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0305"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bookmarkStart w:id="0" w:name="_iyucvm4u28fj" w:colFirst="0" w:colLast="0"/>
      <w:bookmarkEnd w:id="0"/>
    </w:p>
    <w:p w14:paraId="46C3F3D2"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148D04B1"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056CDE64"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558EB1C1"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405217D3"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55EE5852"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50B00B28" w14:textId="77777777" w:rsidR="001034AB" w:rsidRPr="001034AB" w:rsidRDefault="001034AB" w:rsidP="001034AB">
      <w:pPr>
        <w:rPr>
          <w:rFonts w:ascii="Times New Roman" w:hAnsi="Times New Roman" w:cs="Times New Roman"/>
        </w:rPr>
      </w:pPr>
    </w:p>
    <w:p w14:paraId="44CE2403" w14:textId="77777777" w:rsidR="001034AB" w:rsidRDefault="001034AB" w:rsidP="001034AB">
      <w:pPr>
        <w:rPr>
          <w:rFonts w:ascii="Times New Roman" w:hAnsi="Times New Roman" w:cs="Times New Roman"/>
        </w:rPr>
      </w:pPr>
    </w:p>
    <w:p w14:paraId="758E8D89" w14:textId="77777777" w:rsidR="008716FD" w:rsidRDefault="008716FD" w:rsidP="001034AB">
      <w:pPr>
        <w:rPr>
          <w:rFonts w:ascii="Times New Roman" w:hAnsi="Times New Roman" w:cs="Times New Roman"/>
        </w:rPr>
      </w:pPr>
    </w:p>
    <w:p w14:paraId="2E5BC309" w14:textId="77777777" w:rsidR="008716FD" w:rsidRPr="001034AB" w:rsidRDefault="008716FD" w:rsidP="001034AB">
      <w:pPr>
        <w:rPr>
          <w:rFonts w:ascii="Times New Roman" w:hAnsi="Times New Roman" w:cs="Times New Roman"/>
        </w:rPr>
      </w:pPr>
    </w:p>
    <w:p w14:paraId="35A85F81" w14:textId="1DAB3FF3" w:rsidR="001034AB" w:rsidRPr="001034AB" w:rsidRDefault="001034AB" w:rsidP="001034AB">
      <w:pPr>
        <w:pStyle w:val="Titre1"/>
        <w:rPr>
          <w:rFonts w:ascii="Times New Roman" w:hAnsi="Times New Roman" w:cs="Times New Roman"/>
          <w:b/>
          <w:bCs/>
        </w:rPr>
      </w:pPr>
      <w:r w:rsidRPr="001034AB">
        <w:rPr>
          <w:rFonts w:ascii="Times New Roman" w:hAnsi="Times New Roman" w:cs="Times New Roman"/>
          <w:b/>
          <w:bCs/>
        </w:rPr>
        <w:t>DOCUMENT DE CONCEPTION DETAILLE</w:t>
      </w:r>
    </w:p>
    <w:p w14:paraId="0E74FE63"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453ABAB5"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72D79F69"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314A374F"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239284E3"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0007ABC5"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01D1D32A" w14:textId="77777777" w:rsidR="001034AB" w:rsidRP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07B03ECF" w14:textId="77777777" w:rsid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7C935382" w14:textId="77777777" w:rsidR="008716FD" w:rsidRDefault="008716FD" w:rsidP="008716FD"/>
    <w:p w14:paraId="4858D0B5" w14:textId="77777777" w:rsidR="008716FD" w:rsidRPr="008716FD" w:rsidRDefault="008716FD" w:rsidP="008716FD"/>
    <w:p w14:paraId="616AF9EA" w14:textId="77777777" w:rsid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78F53090" w14:textId="77777777" w:rsidR="001034AB" w:rsidRPr="001034AB" w:rsidRDefault="001034AB" w:rsidP="001034AB"/>
    <w:p w14:paraId="65619049" w14:textId="62C3489A" w:rsidR="001034AB" w:rsidRPr="001034AB" w:rsidRDefault="00000000" w:rsidP="00E82C80">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720"/>
        <w:jc w:val="center"/>
        <w:rPr>
          <w:rFonts w:ascii="Times New Roman" w:eastAsia="Roboto" w:hAnsi="Times New Roman" w:cs="Times New Roman"/>
          <w:b/>
          <w:bCs/>
          <w:color w:val="0D0D0D"/>
          <w:sz w:val="28"/>
          <w:szCs w:val="28"/>
          <w:u w:val="single"/>
        </w:rPr>
      </w:pPr>
      <w:r w:rsidRPr="001034AB">
        <w:rPr>
          <w:rFonts w:ascii="Times New Roman" w:eastAsia="Roboto" w:hAnsi="Times New Roman" w:cs="Times New Roman"/>
          <w:b/>
          <w:bCs/>
          <w:color w:val="0D0D0D"/>
          <w:sz w:val="28"/>
          <w:szCs w:val="28"/>
          <w:u w:val="single"/>
        </w:rPr>
        <w:lastRenderedPageBreak/>
        <w:t>Introduction</w:t>
      </w:r>
    </w:p>
    <w:p w14:paraId="40E677E2" w14:textId="77777777" w:rsidR="001034AB" w:rsidRPr="001034AB" w:rsidRDefault="001034AB" w:rsidP="001034AB"/>
    <w:p w14:paraId="00000002" w14:textId="37695C22" w:rsidR="00692DDD" w:rsidRPr="001034A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1034AB">
        <w:rPr>
          <w:rFonts w:ascii="Times New Roman" w:eastAsia="Roboto" w:hAnsi="Times New Roman" w:cs="Times New Roman"/>
          <w:color w:val="0D0D0D"/>
          <w:sz w:val="24"/>
          <w:szCs w:val="24"/>
        </w:rPr>
        <w:t>Objectif du Document : Ce document vise à décrire en détail l'architecture, les fonctionnalités et les composants du système de gestion des ventes pour le supermarché afin de guider le développement, l</w:t>
      </w:r>
      <w:r w:rsidR="00E82C80">
        <w:rPr>
          <w:rFonts w:ascii="Times New Roman" w:eastAsia="Roboto" w:hAnsi="Times New Roman" w:cs="Times New Roman"/>
          <w:color w:val="0D0D0D"/>
          <w:sz w:val="24"/>
          <w:szCs w:val="24"/>
        </w:rPr>
        <w:t xml:space="preserve">a livraison </w:t>
      </w:r>
      <w:r w:rsidRPr="001034AB">
        <w:rPr>
          <w:rFonts w:ascii="Times New Roman" w:eastAsia="Roboto" w:hAnsi="Times New Roman" w:cs="Times New Roman"/>
          <w:color w:val="0D0D0D"/>
          <w:sz w:val="24"/>
          <w:szCs w:val="24"/>
        </w:rPr>
        <w:t>et la maintenance.</w:t>
      </w:r>
    </w:p>
    <w:p w14:paraId="00000003" w14:textId="77777777" w:rsidR="00692DDD" w:rsidRPr="001034A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rPr>
      </w:pPr>
      <w:r w:rsidRPr="001034AB">
        <w:rPr>
          <w:rFonts w:ascii="Times New Roman" w:eastAsia="Roboto" w:hAnsi="Times New Roman" w:cs="Times New Roman"/>
          <w:color w:val="0D0D0D"/>
          <w:sz w:val="24"/>
          <w:szCs w:val="24"/>
        </w:rPr>
        <w:t>Portée du Document : Il couvre les aspects techniques de l'interface utilisateur, de la logique métier, de la sécurité, de la base de données, des performances, de la maintenance et de l'évolutivité du système.</w:t>
      </w:r>
    </w:p>
    <w:p w14:paraId="4DF99B08" w14:textId="77777777" w:rsidR="001034AB" w:rsidRPr="001034AB" w:rsidRDefault="001034AB" w:rsidP="001034A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Times New Roman" w:hAnsi="Times New Roman" w:cs="Times New Roman"/>
        </w:rPr>
      </w:pPr>
    </w:p>
    <w:p w14:paraId="00000004" w14:textId="114F6267" w:rsidR="00692DDD" w:rsidRDefault="00000000" w:rsidP="001034AB">
      <w:pPr>
        <w:pStyle w:val="Titre4"/>
        <w:keepNext w:val="0"/>
        <w:keepLines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center"/>
        <w:rPr>
          <w:rFonts w:ascii="Times New Roman" w:eastAsia="Roboto" w:hAnsi="Times New Roman" w:cs="Times New Roman"/>
          <w:b/>
          <w:bCs/>
          <w:color w:val="0D0D0D"/>
          <w:sz w:val="28"/>
          <w:szCs w:val="28"/>
          <w:u w:val="single"/>
        </w:rPr>
      </w:pPr>
      <w:bookmarkStart w:id="1" w:name="_x3rt7ls2le6z" w:colFirst="0" w:colLast="0"/>
      <w:bookmarkEnd w:id="1"/>
      <w:r w:rsidRPr="001034AB">
        <w:rPr>
          <w:rFonts w:ascii="Times New Roman" w:eastAsia="Roboto" w:hAnsi="Times New Roman" w:cs="Times New Roman"/>
          <w:b/>
          <w:bCs/>
          <w:color w:val="0D0D0D"/>
          <w:sz w:val="28"/>
          <w:szCs w:val="28"/>
          <w:u w:val="single"/>
        </w:rPr>
        <w:t>Architecture Générale</w:t>
      </w:r>
    </w:p>
    <w:p w14:paraId="4D42A8B7" w14:textId="77777777" w:rsidR="001034AB" w:rsidRPr="001034AB" w:rsidRDefault="001034AB" w:rsidP="001034AB">
      <w:pPr>
        <w:pStyle w:val="Paragraphedeliste"/>
      </w:pPr>
    </w:p>
    <w:p w14:paraId="00000005" w14:textId="77777777" w:rsidR="00692DDD" w:rsidRPr="001034A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1034AB">
        <w:rPr>
          <w:rFonts w:ascii="Times New Roman" w:eastAsia="Roboto" w:hAnsi="Times New Roman" w:cs="Times New Roman"/>
          <w:color w:val="0D0D0D"/>
          <w:sz w:val="24"/>
          <w:szCs w:val="24"/>
        </w:rPr>
        <w:t>Architecture à Niveaux : L'architecture est basée sur une approche à trois niveaux comprenant le frontend (interface utilisateur), le backend (logique métier et services), et la base de données (stockage des données).</w:t>
      </w:r>
    </w:p>
    <w:p w14:paraId="00000006" w14:textId="436052D3" w:rsidR="00692DDD" w:rsidRPr="001034A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1034AB">
        <w:rPr>
          <w:rFonts w:ascii="Times New Roman" w:eastAsia="Roboto" w:hAnsi="Times New Roman" w:cs="Times New Roman"/>
          <w:color w:val="0D0D0D"/>
          <w:sz w:val="24"/>
          <w:szCs w:val="24"/>
        </w:rPr>
        <w:t>Composants Majeurs : Les composants clés incluent le serveur web, le système de gestion de base de données, les API RESTful pour les services backend, les composants d'interface utilisateur (pages, widgets, formulaires)</w:t>
      </w:r>
      <w:r w:rsidR="00E82C80">
        <w:rPr>
          <w:rFonts w:ascii="Times New Roman" w:eastAsia="Roboto" w:hAnsi="Times New Roman" w:cs="Times New Roman"/>
          <w:color w:val="0D0D0D"/>
          <w:sz w:val="24"/>
          <w:szCs w:val="24"/>
        </w:rPr>
        <w:t xml:space="preserve"> et</w:t>
      </w:r>
      <w:r w:rsidRPr="001034AB">
        <w:rPr>
          <w:rFonts w:ascii="Times New Roman" w:eastAsia="Roboto" w:hAnsi="Times New Roman" w:cs="Times New Roman"/>
          <w:color w:val="0D0D0D"/>
          <w:sz w:val="24"/>
          <w:szCs w:val="24"/>
        </w:rPr>
        <w:t xml:space="preserve"> les services de sécurité.</w:t>
      </w:r>
    </w:p>
    <w:p w14:paraId="359AD200" w14:textId="6A73418A" w:rsidR="001034AB" w:rsidRDefault="00000000" w:rsidP="001034AB">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rPr>
      </w:pPr>
      <w:r w:rsidRPr="001034AB">
        <w:rPr>
          <w:rFonts w:ascii="Times New Roman" w:eastAsia="Roboto" w:hAnsi="Times New Roman" w:cs="Times New Roman"/>
          <w:color w:val="0D0D0D"/>
          <w:sz w:val="24"/>
          <w:szCs w:val="24"/>
        </w:rPr>
        <w:t>Flux de Données : Le flux de données commence par les requêtes des utilisateurs via l'interface utilisateur, qui sont traitées par les services backend, accèdent à la base de données pour récupérer ou modifier les données, puis renvoient les résultats à l'interface utilisateur pour affichage.</w:t>
      </w:r>
    </w:p>
    <w:p w14:paraId="1F07068A" w14:textId="77777777" w:rsidR="001034AB" w:rsidRPr="001034AB" w:rsidRDefault="001034AB" w:rsidP="001034A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rPr>
      </w:pPr>
    </w:p>
    <w:p w14:paraId="00000008" w14:textId="6A52126E" w:rsidR="00692DDD" w:rsidRDefault="00000000" w:rsidP="001034AB">
      <w:pPr>
        <w:pStyle w:val="Titre4"/>
        <w:keepNext w:val="0"/>
        <w:keepLines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center"/>
        <w:rPr>
          <w:rFonts w:ascii="Times New Roman" w:eastAsia="Roboto" w:hAnsi="Times New Roman" w:cs="Times New Roman"/>
          <w:b/>
          <w:bCs/>
          <w:color w:val="0D0D0D"/>
          <w:sz w:val="28"/>
          <w:szCs w:val="28"/>
          <w:u w:val="single"/>
        </w:rPr>
      </w:pPr>
      <w:bookmarkStart w:id="2" w:name="_dnvspin9e1he" w:colFirst="0" w:colLast="0"/>
      <w:bookmarkEnd w:id="2"/>
      <w:r w:rsidRPr="001034AB">
        <w:rPr>
          <w:rFonts w:ascii="Times New Roman" w:eastAsia="Roboto" w:hAnsi="Times New Roman" w:cs="Times New Roman"/>
          <w:b/>
          <w:bCs/>
          <w:color w:val="0D0D0D"/>
          <w:sz w:val="28"/>
          <w:szCs w:val="28"/>
          <w:u w:val="single"/>
        </w:rPr>
        <w:t>Interface Utilisateur (UI)</w:t>
      </w:r>
    </w:p>
    <w:p w14:paraId="57AEDC9B" w14:textId="77777777" w:rsidR="001034AB" w:rsidRPr="001034AB" w:rsidRDefault="001034AB" w:rsidP="001034AB">
      <w:pPr>
        <w:pStyle w:val="Paragraphedeliste"/>
      </w:pPr>
    </w:p>
    <w:p w14:paraId="74938829" w14:textId="3326BB51" w:rsidR="001034AB" w:rsidRPr="008716FD" w:rsidRDefault="00000000" w:rsidP="008716FD">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1034AB">
        <w:rPr>
          <w:rFonts w:ascii="Times New Roman" w:eastAsia="Roboto" w:hAnsi="Times New Roman" w:cs="Times New Roman"/>
          <w:color w:val="0D0D0D"/>
          <w:sz w:val="24"/>
          <w:szCs w:val="24"/>
        </w:rPr>
        <w:t>Pages et Fonctionnalités : Chaque page de l'interface utilisateur est détaillée avec ses fonctionnalités associées, comme la gestion des produits, des clients, la visualisation des rapports, etc.</w:t>
      </w:r>
    </w:p>
    <w:p w14:paraId="2F6B3BC0" w14:textId="77777777" w:rsidR="001034AB" w:rsidRPr="001034AB" w:rsidRDefault="001034AB" w:rsidP="001034A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360"/>
        <w:rPr>
          <w:rFonts w:ascii="Times New Roman" w:hAnsi="Times New Roman" w:cs="Times New Roman"/>
        </w:rPr>
      </w:pPr>
    </w:p>
    <w:p w14:paraId="0000000B" w14:textId="65550D71" w:rsidR="00692DDD" w:rsidRDefault="00000000" w:rsidP="001034AB">
      <w:pPr>
        <w:pStyle w:val="Titre4"/>
        <w:keepNext w:val="0"/>
        <w:keepLines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center"/>
        <w:rPr>
          <w:rFonts w:ascii="Times New Roman" w:eastAsia="Roboto" w:hAnsi="Times New Roman" w:cs="Times New Roman"/>
          <w:b/>
          <w:bCs/>
          <w:color w:val="0D0D0D"/>
          <w:sz w:val="28"/>
          <w:szCs w:val="28"/>
          <w:u w:val="single"/>
        </w:rPr>
      </w:pPr>
      <w:bookmarkStart w:id="3" w:name="_razvuk8d86kg" w:colFirst="0" w:colLast="0"/>
      <w:bookmarkEnd w:id="3"/>
      <w:r w:rsidRPr="001034AB">
        <w:rPr>
          <w:rFonts w:ascii="Times New Roman" w:eastAsia="Roboto" w:hAnsi="Times New Roman" w:cs="Times New Roman"/>
          <w:b/>
          <w:bCs/>
          <w:color w:val="0D0D0D"/>
          <w:sz w:val="28"/>
          <w:szCs w:val="28"/>
          <w:u w:val="single"/>
        </w:rPr>
        <w:t>Backend et Services</w:t>
      </w:r>
    </w:p>
    <w:p w14:paraId="401AF5D0" w14:textId="77777777" w:rsidR="001034AB" w:rsidRPr="001034AB" w:rsidRDefault="001034AB" w:rsidP="001034AB">
      <w:pPr>
        <w:pStyle w:val="Paragraphedeliste"/>
      </w:pPr>
    </w:p>
    <w:p w14:paraId="0000000C" w14:textId="3C46EC4B" w:rsidR="00692DDD" w:rsidRPr="001034AB"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1034AB">
        <w:rPr>
          <w:rFonts w:ascii="Times New Roman" w:eastAsia="Roboto" w:hAnsi="Times New Roman" w:cs="Times New Roman"/>
          <w:color w:val="0D0D0D"/>
          <w:sz w:val="24"/>
          <w:szCs w:val="24"/>
        </w:rPr>
        <w:t xml:space="preserve">Services RESTful : Chaque service backend est décrit en détail avec ses </w:t>
      </w:r>
      <w:r w:rsidR="008716FD" w:rsidRPr="001034AB">
        <w:rPr>
          <w:rFonts w:ascii="Times New Roman" w:eastAsia="Roboto" w:hAnsi="Times New Roman" w:cs="Times New Roman"/>
          <w:color w:val="0D0D0D"/>
          <w:sz w:val="24"/>
          <w:szCs w:val="24"/>
        </w:rPr>
        <w:t>Endpoint</w:t>
      </w:r>
      <w:r w:rsidRPr="001034AB">
        <w:rPr>
          <w:rFonts w:ascii="Times New Roman" w:eastAsia="Roboto" w:hAnsi="Times New Roman" w:cs="Times New Roman"/>
          <w:color w:val="0D0D0D"/>
          <w:sz w:val="24"/>
          <w:szCs w:val="24"/>
        </w:rPr>
        <w:t xml:space="preserve">, les méthodes HTTP supportées (GET, POST, PUT, DELETE), les paramètres requis, les réponses attendues, et les actions effectuées par chaque </w:t>
      </w:r>
      <w:r w:rsidR="008716FD" w:rsidRPr="001034AB">
        <w:rPr>
          <w:rFonts w:ascii="Times New Roman" w:eastAsia="Roboto" w:hAnsi="Times New Roman" w:cs="Times New Roman"/>
          <w:color w:val="0D0D0D"/>
          <w:sz w:val="24"/>
          <w:szCs w:val="24"/>
        </w:rPr>
        <w:t>Endpoint</w:t>
      </w:r>
      <w:r w:rsidRPr="001034AB">
        <w:rPr>
          <w:rFonts w:ascii="Times New Roman" w:eastAsia="Roboto" w:hAnsi="Times New Roman" w:cs="Times New Roman"/>
          <w:color w:val="0D0D0D"/>
          <w:sz w:val="24"/>
          <w:szCs w:val="24"/>
        </w:rPr>
        <w:t>.</w:t>
      </w:r>
    </w:p>
    <w:p w14:paraId="2191392C" w14:textId="282445C3" w:rsidR="001034AB" w:rsidRPr="00EC04CD" w:rsidRDefault="00000000" w:rsidP="00EC04CD">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rPr>
      </w:pPr>
      <w:r w:rsidRPr="001034AB">
        <w:rPr>
          <w:rFonts w:ascii="Times New Roman" w:eastAsia="Roboto" w:hAnsi="Times New Roman" w:cs="Times New Roman"/>
          <w:color w:val="0D0D0D"/>
          <w:sz w:val="24"/>
          <w:szCs w:val="24"/>
        </w:rPr>
        <w:t>Logique Métier : Chaque service backend est accompagné d'une description détaillée de la logique métier qu'il implémente, y compris les règles de traitement des données, les validations, les calculs, etc.</w:t>
      </w:r>
    </w:p>
    <w:p w14:paraId="0000000E" w14:textId="178E291F" w:rsidR="00692DDD" w:rsidRDefault="00000000" w:rsidP="001034AB">
      <w:pPr>
        <w:pStyle w:val="Titre4"/>
        <w:keepNext w:val="0"/>
        <w:keepLines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center"/>
        <w:rPr>
          <w:rFonts w:ascii="Times New Roman" w:eastAsia="Roboto" w:hAnsi="Times New Roman" w:cs="Times New Roman"/>
          <w:b/>
          <w:bCs/>
          <w:color w:val="0D0D0D"/>
          <w:sz w:val="28"/>
          <w:szCs w:val="28"/>
          <w:u w:val="single"/>
        </w:rPr>
      </w:pPr>
      <w:bookmarkStart w:id="4" w:name="_ih74u9w10s3a" w:colFirst="0" w:colLast="0"/>
      <w:bookmarkEnd w:id="4"/>
      <w:r w:rsidRPr="001034AB">
        <w:rPr>
          <w:rFonts w:ascii="Times New Roman" w:eastAsia="Roboto" w:hAnsi="Times New Roman" w:cs="Times New Roman"/>
          <w:b/>
          <w:bCs/>
          <w:color w:val="0D0D0D"/>
          <w:sz w:val="28"/>
          <w:szCs w:val="28"/>
          <w:u w:val="single"/>
        </w:rPr>
        <w:lastRenderedPageBreak/>
        <w:t>Base de Données</w:t>
      </w:r>
    </w:p>
    <w:p w14:paraId="79B10809" w14:textId="77777777" w:rsidR="001034AB" w:rsidRPr="001034AB" w:rsidRDefault="001034AB" w:rsidP="001034AB">
      <w:pPr>
        <w:pStyle w:val="Paragraphedeliste"/>
      </w:pPr>
    </w:p>
    <w:p w14:paraId="43D75E68" w14:textId="77777777" w:rsidR="00AB76A0" w:rsidRDefault="00000000" w:rsidP="00AB76A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1034AB">
        <w:rPr>
          <w:rFonts w:ascii="Times New Roman" w:eastAsia="Roboto" w:hAnsi="Times New Roman" w:cs="Times New Roman"/>
          <w:color w:val="0D0D0D"/>
          <w:sz w:val="24"/>
          <w:szCs w:val="24"/>
        </w:rPr>
        <w:t xml:space="preserve">Schéma de Données : </w:t>
      </w:r>
    </w:p>
    <w:p w14:paraId="0135A15C" w14:textId="594C5010" w:rsidR="00AB76A0" w:rsidRPr="00AB76A0" w:rsidRDefault="00AB76A0" w:rsidP="00AB76A0">
      <w:pPr>
        <w:pStyle w:val="Paragraphedeliste"/>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jc w:val="center"/>
        <w:rPr>
          <w:rFonts w:ascii="Times New Roman" w:eastAsia="Roboto" w:hAnsi="Times New Roman" w:cs="Times New Roman"/>
          <w:color w:val="0D0D0D"/>
          <w:sz w:val="24"/>
          <w:szCs w:val="24"/>
          <w:u w:val="single"/>
        </w:rPr>
      </w:pPr>
      <w:r w:rsidRPr="00AB76A0">
        <w:rPr>
          <w:rFonts w:ascii="Times New Roman" w:eastAsia="Roboto" w:hAnsi="Times New Roman" w:cs="Times New Roman"/>
          <w:color w:val="0D0D0D"/>
          <w:sz w:val="24"/>
          <w:szCs w:val="24"/>
          <w:u w:val="single"/>
        </w:rPr>
        <w:t>Modèle Conceptuel de Données (MCD)</w:t>
      </w:r>
    </w:p>
    <w:p w14:paraId="017BEA77"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09DE98DF"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r w:rsidRPr="00AB76A0">
        <w:rPr>
          <w:rFonts w:ascii="Times New Roman" w:eastAsia="Roboto" w:hAnsi="Times New Roman" w:cs="Times New Roman"/>
          <w:color w:val="0D0D0D"/>
          <w:sz w:val="24"/>
          <w:szCs w:val="24"/>
        </w:rPr>
        <w:t>Le Modèle Conceptuel de Données représente de manière abstraite les entités, les attributs et les relations du système de gestion des ventes du supermarché.</w:t>
      </w:r>
    </w:p>
    <w:p w14:paraId="3B9B667C"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p>
    <w:p w14:paraId="53B7687A" w14:textId="154EC00B" w:rsidR="00AB76A0" w:rsidRPr="00AB76A0" w:rsidRDefault="00AB76A0" w:rsidP="00AB76A0">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u w:val="single"/>
        </w:rPr>
      </w:pPr>
      <w:r w:rsidRPr="00AB76A0">
        <w:rPr>
          <w:rFonts w:ascii="Times New Roman" w:eastAsia="Roboto" w:hAnsi="Times New Roman" w:cs="Times New Roman"/>
          <w:color w:val="0D0D0D"/>
          <w:sz w:val="24"/>
          <w:szCs w:val="24"/>
          <w:u w:val="single"/>
        </w:rPr>
        <w:t>Entité Produit :</w:t>
      </w:r>
    </w:p>
    <w:p w14:paraId="3E2FF15A"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p>
    <w:p w14:paraId="504AEC27" w14:textId="5834B64D"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r w:rsidRPr="00AB76A0">
        <w:rPr>
          <w:rFonts w:ascii="Times New Roman" w:eastAsia="Roboto" w:hAnsi="Times New Roman" w:cs="Times New Roman"/>
          <w:color w:val="0D0D0D"/>
          <w:sz w:val="24"/>
          <w:szCs w:val="24"/>
        </w:rPr>
        <w:t>Attributs : ID Produit (Clé primaire), Nom, Catégorie, Prix Achat, Prix Vente, Quantité en Stock, etc.</w:t>
      </w:r>
    </w:p>
    <w:p w14:paraId="2475E9DE" w14:textId="22196B0A" w:rsidR="00AB76A0" w:rsidRPr="00AB76A0" w:rsidRDefault="00AB76A0"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r w:rsidRPr="00AB76A0">
        <w:rPr>
          <w:rFonts w:ascii="Times New Roman" w:eastAsia="Roboto" w:hAnsi="Times New Roman" w:cs="Times New Roman"/>
          <w:color w:val="0D0D0D"/>
          <w:sz w:val="24"/>
          <w:szCs w:val="24"/>
        </w:rPr>
        <w:t>Relations :</w:t>
      </w:r>
      <w:r w:rsidR="000466B7">
        <w:rPr>
          <w:rFonts w:ascii="Times New Roman" w:eastAsia="Roboto" w:hAnsi="Times New Roman" w:cs="Times New Roman"/>
          <w:color w:val="0D0D0D"/>
          <w:sz w:val="24"/>
          <w:szCs w:val="24"/>
        </w:rPr>
        <w:t xml:space="preserve"> </w:t>
      </w:r>
      <w:r w:rsidRPr="00AB76A0">
        <w:rPr>
          <w:rFonts w:ascii="Times New Roman" w:eastAsia="Roboto" w:hAnsi="Times New Roman" w:cs="Times New Roman"/>
          <w:color w:val="0D0D0D"/>
          <w:sz w:val="24"/>
          <w:szCs w:val="24"/>
        </w:rPr>
        <w:t>Une Vente peut concerner plusieurs Produits.</w:t>
      </w:r>
    </w:p>
    <w:p w14:paraId="5A99BC98"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p>
    <w:p w14:paraId="56E4EFFB" w14:textId="357BF914" w:rsidR="00AB76A0" w:rsidRPr="00AB76A0" w:rsidRDefault="00AB76A0" w:rsidP="00AB76A0">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u w:val="single"/>
        </w:rPr>
      </w:pPr>
      <w:r w:rsidRPr="00AB76A0">
        <w:rPr>
          <w:rFonts w:ascii="Times New Roman" w:eastAsia="Roboto" w:hAnsi="Times New Roman" w:cs="Times New Roman"/>
          <w:color w:val="0D0D0D"/>
          <w:sz w:val="24"/>
          <w:szCs w:val="24"/>
          <w:u w:val="single"/>
        </w:rPr>
        <w:t>Entité Client :</w:t>
      </w:r>
    </w:p>
    <w:p w14:paraId="27D74514" w14:textId="4538AF6E"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p>
    <w:p w14:paraId="0881E264"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r w:rsidRPr="00AB76A0">
        <w:rPr>
          <w:rFonts w:ascii="Times New Roman" w:eastAsia="Roboto" w:hAnsi="Times New Roman" w:cs="Times New Roman"/>
          <w:color w:val="0D0D0D"/>
          <w:sz w:val="24"/>
          <w:szCs w:val="24"/>
        </w:rPr>
        <w:t>Attributs : ID Client (Clé primaire), Nom, Prénom, Sexe.</w:t>
      </w:r>
    </w:p>
    <w:p w14:paraId="407BB056" w14:textId="6B26DDAD" w:rsidR="00AB76A0" w:rsidRPr="00AB76A0" w:rsidRDefault="00AB76A0"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r w:rsidRPr="00AB76A0">
        <w:rPr>
          <w:rFonts w:ascii="Times New Roman" w:eastAsia="Roboto" w:hAnsi="Times New Roman" w:cs="Times New Roman"/>
          <w:color w:val="0D0D0D"/>
          <w:sz w:val="24"/>
          <w:szCs w:val="24"/>
        </w:rPr>
        <w:t>Relations :</w:t>
      </w:r>
      <w:r w:rsidR="000466B7">
        <w:rPr>
          <w:rFonts w:ascii="Times New Roman" w:eastAsia="Roboto" w:hAnsi="Times New Roman" w:cs="Times New Roman"/>
          <w:color w:val="0D0D0D"/>
          <w:sz w:val="24"/>
          <w:szCs w:val="24"/>
        </w:rPr>
        <w:t xml:space="preserve"> </w:t>
      </w:r>
      <w:r w:rsidRPr="00AB76A0">
        <w:rPr>
          <w:rFonts w:ascii="Times New Roman" w:eastAsia="Roboto" w:hAnsi="Times New Roman" w:cs="Times New Roman"/>
          <w:color w:val="0D0D0D"/>
          <w:sz w:val="24"/>
          <w:szCs w:val="24"/>
        </w:rPr>
        <w:t>Un Client peut effectuer plusieurs Ventes.</w:t>
      </w:r>
    </w:p>
    <w:p w14:paraId="6428A164"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p>
    <w:p w14:paraId="05C4647B" w14:textId="72E5F9F3" w:rsidR="00AB76A0" w:rsidRPr="00AB76A0" w:rsidRDefault="00AB76A0" w:rsidP="00AB76A0">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u w:val="single"/>
        </w:rPr>
      </w:pPr>
      <w:r w:rsidRPr="00AB76A0">
        <w:rPr>
          <w:rFonts w:ascii="Times New Roman" w:eastAsia="Roboto" w:hAnsi="Times New Roman" w:cs="Times New Roman"/>
          <w:color w:val="0D0D0D"/>
          <w:sz w:val="24"/>
          <w:szCs w:val="24"/>
          <w:u w:val="single"/>
        </w:rPr>
        <w:t>Entité Vente :</w:t>
      </w:r>
    </w:p>
    <w:p w14:paraId="5A4F6C6B"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p>
    <w:p w14:paraId="33FF2561"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r w:rsidRPr="00AB76A0">
        <w:rPr>
          <w:rFonts w:ascii="Times New Roman" w:eastAsia="Roboto" w:hAnsi="Times New Roman" w:cs="Times New Roman"/>
          <w:color w:val="0D0D0D"/>
          <w:sz w:val="24"/>
          <w:szCs w:val="24"/>
        </w:rPr>
        <w:t>Attributs : ID Vente (Clé primaire), Date, ID Produit (Clé étrangère), Quantité Vendue, Prix de Vente, Montant Total, etc.</w:t>
      </w:r>
    </w:p>
    <w:p w14:paraId="27B0E734" w14:textId="78F8C829" w:rsidR="00AB76A0" w:rsidRPr="00AB76A0" w:rsidRDefault="00AB76A0"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r w:rsidRPr="00AB76A0">
        <w:rPr>
          <w:rFonts w:ascii="Times New Roman" w:eastAsia="Roboto" w:hAnsi="Times New Roman" w:cs="Times New Roman"/>
          <w:color w:val="0D0D0D"/>
          <w:sz w:val="24"/>
          <w:szCs w:val="24"/>
        </w:rPr>
        <w:t>Relations :</w:t>
      </w:r>
      <w:r w:rsidR="000466B7">
        <w:rPr>
          <w:rFonts w:ascii="Times New Roman" w:eastAsia="Roboto" w:hAnsi="Times New Roman" w:cs="Times New Roman"/>
          <w:color w:val="0D0D0D"/>
          <w:sz w:val="24"/>
          <w:szCs w:val="24"/>
        </w:rPr>
        <w:t xml:space="preserve"> </w:t>
      </w:r>
      <w:r w:rsidRPr="00AB76A0">
        <w:rPr>
          <w:rFonts w:ascii="Times New Roman" w:eastAsia="Roboto" w:hAnsi="Times New Roman" w:cs="Times New Roman"/>
          <w:color w:val="0D0D0D"/>
          <w:sz w:val="24"/>
          <w:szCs w:val="24"/>
        </w:rPr>
        <w:t>Une Vente concerne un seul Produit.</w:t>
      </w:r>
      <w:r w:rsidR="000466B7">
        <w:rPr>
          <w:rFonts w:ascii="Times New Roman" w:eastAsia="Roboto" w:hAnsi="Times New Roman" w:cs="Times New Roman"/>
          <w:color w:val="0D0D0D"/>
          <w:sz w:val="24"/>
          <w:szCs w:val="24"/>
        </w:rPr>
        <w:t xml:space="preserve"> </w:t>
      </w:r>
      <w:r w:rsidRPr="00AB76A0">
        <w:rPr>
          <w:rFonts w:ascii="Times New Roman" w:eastAsia="Roboto" w:hAnsi="Times New Roman" w:cs="Times New Roman"/>
          <w:color w:val="0D0D0D"/>
          <w:sz w:val="24"/>
          <w:szCs w:val="24"/>
        </w:rPr>
        <w:t>Une Vente est réalisée par un Client.</w:t>
      </w:r>
    </w:p>
    <w:p w14:paraId="48A27B20"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p>
    <w:p w14:paraId="1C5A4E2C" w14:textId="7EE3DAFB" w:rsidR="00AB76A0" w:rsidRPr="00AB76A0" w:rsidRDefault="00AB76A0" w:rsidP="00AB76A0">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u w:val="single"/>
        </w:rPr>
      </w:pPr>
      <w:r w:rsidRPr="00AB76A0">
        <w:rPr>
          <w:rFonts w:ascii="Times New Roman" w:eastAsia="Roboto" w:hAnsi="Times New Roman" w:cs="Times New Roman"/>
          <w:color w:val="0D0D0D"/>
          <w:sz w:val="24"/>
          <w:szCs w:val="24"/>
          <w:u w:val="single"/>
        </w:rPr>
        <w:t>Entité Stock :</w:t>
      </w:r>
    </w:p>
    <w:p w14:paraId="4F75B5C4"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p>
    <w:p w14:paraId="2849EAE5" w14:textId="7B23C06E"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r w:rsidRPr="00AB76A0">
        <w:rPr>
          <w:rFonts w:ascii="Times New Roman" w:eastAsia="Roboto" w:hAnsi="Times New Roman" w:cs="Times New Roman"/>
          <w:color w:val="0D0D0D"/>
          <w:sz w:val="24"/>
          <w:szCs w:val="24"/>
        </w:rPr>
        <w:t>Attributs :</w:t>
      </w:r>
      <w:r w:rsidR="000466B7">
        <w:rPr>
          <w:rFonts w:ascii="Times New Roman" w:eastAsia="Roboto" w:hAnsi="Times New Roman" w:cs="Times New Roman"/>
          <w:color w:val="0D0D0D"/>
          <w:sz w:val="24"/>
          <w:szCs w:val="24"/>
        </w:rPr>
        <w:t xml:space="preserve"> </w:t>
      </w:r>
      <w:proofErr w:type="spellStart"/>
      <w:r w:rsidRPr="00AB76A0">
        <w:rPr>
          <w:rFonts w:ascii="Times New Roman" w:eastAsia="Roboto" w:hAnsi="Times New Roman" w:cs="Times New Roman"/>
          <w:color w:val="0D0D0D"/>
          <w:sz w:val="24"/>
          <w:szCs w:val="24"/>
        </w:rPr>
        <w:t>IDStock</w:t>
      </w:r>
      <w:proofErr w:type="spellEnd"/>
      <w:r w:rsidRPr="00AB76A0">
        <w:rPr>
          <w:rFonts w:ascii="Times New Roman" w:eastAsia="Roboto" w:hAnsi="Times New Roman" w:cs="Times New Roman"/>
          <w:color w:val="0D0D0D"/>
          <w:sz w:val="24"/>
          <w:szCs w:val="24"/>
        </w:rPr>
        <w:t xml:space="preserve"> (Clé primaire)</w:t>
      </w:r>
      <w:r>
        <w:rPr>
          <w:rFonts w:ascii="Times New Roman" w:eastAsia="Roboto" w:hAnsi="Times New Roman" w:cs="Times New Roman"/>
          <w:color w:val="0D0D0D"/>
          <w:sz w:val="24"/>
          <w:szCs w:val="24"/>
        </w:rPr>
        <w:t xml:space="preserve">, </w:t>
      </w:r>
      <w:proofErr w:type="spellStart"/>
      <w:r w:rsidRPr="00AB76A0">
        <w:rPr>
          <w:rFonts w:ascii="Times New Roman" w:eastAsia="Roboto" w:hAnsi="Times New Roman" w:cs="Times New Roman"/>
          <w:color w:val="0D0D0D"/>
          <w:sz w:val="24"/>
          <w:szCs w:val="24"/>
        </w:rPr>
        <w:t>IDProduit</w:t>
      </w:r>
      <w:proofErr w:type="spellEnd"/>
      <w:r w:rsidRPr="00AB76A0">
        <w:rPr>
          <w:rFonts w:ascii="Times New Roman" w:eastAsia="Roboto" w:hAnsi="Times New Roman" w:cs="Times New Roman"/>
          <w:color w:val="0D0D0D"/>
          <w:sz w:val="24"/>
          <w:szCs w:val="24"/>
        </w:rPr>
        <w:t xml:space="preserve"> (Clé étrangère vers Produit)</w:t>
      </w:r>
      <w:r>
        <w:rPr>
          <w:rFonts w:ascii="Times New Roman" w:eastAsia="Roboto" w:hAnsi="Times New Roman" w:cs="Times New Roman"/>
          <w:color w:val="0D0D0D"/>
          <w:sz w:val="24"/>
          <w:szCs w:val="24"/>
        </w:rPr>
        <w:t xml:space="preserve">, </w:t>
      </w:r>
      <w:proofErr w:type="spellStart"/>
      <w:r w:rsidRPr="00AB76A0">
        <w:rPr>
          <w:rFonts w:ascii="Times New Roman" w:eastAsia="Roboto" w:hAnsi="Times New Roman" w:cs="Times New Roman"/>
          <w:color w:val="0D0D0D"/>
          <w:sz w:val="24"/>
          <w:szCs w:val="24"/>
        </w:rPr>
        <w:t>QuantiteStock</w:t>
      </w:r>
      <w:proofErr w:type="spellEnd"/>
      <w:r w:rsidRPr="00AB76A0">
        <w:rPr>
          <w:rFonts w:ascii="Times New Roman" w:eastAsia="Roboto" w:hAnsi="Times New Roman" w:cs="Times New Roman"/>
          <w:color w:val="0D0D0D"/>
          <w:sz w:val="24"/>
          <w:szCs w:val="24"/>
        </w:rPr>
        <w:t xml:space="preserve"> (Quantité en stock)</w:t>
      </w:r>
      <w:r>
        <w:rPr>
          <w:rFonts w:ascii="Times New Roman" w:eastAsia="Roboto" w:hAnsi="Times New Roman" w:cs="Times New Roman"/>
          <w:color w:val="0D0D0D"/>
          <w:sz w:val="24"/>
          <w:szCs w:val="24"/>
        </w:rPr>
        <w:t xml:space="preserve">, </w:t>
      </w:r>
      <w:proofErr w:type="spellStart"/>
      <w:r w:rsidRPr="00AB76A0">
        <w:rPr>
          <w:rFonts w:ascii="Times New Roman" w:eastAsia="Roboto" w:hAnsi="Times New Roman" w:cs="Times New Roman"/>
          <w:color w:val="0D0D0D"/>
          <w:sz w:val="24"/>
          <w:szCs w:val="24"/>
        </w:rPr>
        <w:t>DateMiseAJour</w:t>
      </w:r>
      <w:proofErr w:type="spellEnd"/>
      <w:r w:rsidRPr="00AB76A0">
        <w:rPr>
          <w:rFonts w:ascii="Times New Roman" w:eastAsia="Roboto" w:hAnsi="Times New Roman" w:cs="Times New Roman"/>
          <w:color w:val="0D0D0D"/>
          <w:sz w:val="24"/>
          <w:szCs w:val="24"/>
        </w:rPr>
        <w:t xml:space="preserve"> (Date de la dernière mise à jour du stock)</w:t>
      </w:r>
      <w:r w:rsidR="000466B7">
        <w:rPr>
          <w:rFonts w:ascii="Times New Roman" w:eastAsia="Roboto" w:hAnsi="Times New Roman" w:cs="Times New Roman"/>
          <w:color w:val="0D0D0D"/>
          <w:sz w:val="24"/>
          <w:szCs w:val="24"/>
        </w:rPr>
        <w:t>.</w:t>
      </w:r>
    </w:p>
    <w:p w14:paraId="36C516A1" w14:textId="77777777" w:rsidR="00AB76A0" w:rsidRPr="00AB76A0" w:rsidRDefault="00AB76A0" w:rsidP="00AB76A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Roboto" w:hAnsi="Times New Roman" w:cs="Times New Roman"/>
          <w:color w:val="0D0D0D"/>
          <w:sz w:val="24"/>
          <w:szCs w:val="24"/>
        </w:rPr>
      </w:pPr>
    </w:p>
    <w:p w14:paraId="09B7FD57" w14:textId="77777777" w:rsidR="000466B7" w:rsidRDefault="00AB76A0"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rPr>
      </w:pPr>
      <w:r w:rsidRPr="00AB76A0">
        <w:rPr>
          <w:rFonts w:ascii="Times New Roman" w:eastAsia="Roboto" w:hAnsi="Times New Roman" w:cs="Times New Roman"/>
          <w:color w:val="0D0D0D"/>
          <w:sz w:val="24"/>
          <w:szCs w:val="24"/>
        </w:rPr>
        <w:t>Ce Modèle Conceptuel de Données représente les principales entités et relations nécessaires pour le système de gestion des ventes du supermarché, en prenant en compte les interactions entre les Produits, les Clients, les Ventes</w:t>
      </w:r>
      <w:r w:rsidR="000466B7">
        <w:rPr>
          <w:rFonts w:ascii="Times New Roman" w:eastAsia="Roboto" w:hAnsi="Times New Roman" w:cs="Times New Roman"/>
          <w:color w:val="0D0D0D"/>
          <w:sz w:val="24"/>
          <w:szCs w:val="24"/>
        </w:rPr>
        <w:t xml:space="preserve"> et les stocks</w:t>
      </w:r>
      <w:r w:rsidRPr="00AB76A0">
        <w:rPr>
          <w:rFonts w:ascii="Times New Roman" w:eastAsia="Roboto" w:hAnsi="Times New Roman" w:cs="Times New Roman"/>
          <w:color w:val="0D0D0D"/>
          <w:sz w:val="24"/>
          <w:szCs w:val="24"/>
        </w:rPr>
        <w:t>.</w:t>
      </w:r>
      <w:r w:rsidR="000466B7">
        <w:rPr>
          <w:rFonts w:ascii="Times New Roman" w:eastAsia="Roboto" w:hAnsi="Times New Roman" w:cs="Times New Roman"/>
          <w:color w:val="0D0D0D"/>
          <w:sz w:val="24"/>
          <w:szCs w:val="24"/>
        </w:rPr>
        <w:br/>
      </w:r>
    </w:p>
    <w:p w14:paraId="00BC56CB" w14:textId="6A4983E2" w:rsidR="000466B7" w:rsidRPr="00EC04CD" w:rsidRDefault="000466B7" w:rsidP="000466B7">
      <w:pPr>
        <w:pStyle w:val="Paragraphedeliste"/>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jc w:val="center"/>
        <w:rPr>
          <w:rFonts w:ascii="Times New Roman" w:hAnsi="Times New Roman" w:cs="Times New Roman"/>
          <w:sz w:val="24"/>
          <w:szCs w:val="24"/>
          <w:u w:val="single"/>
        </w:rPr>
      </w:pPr>
      <w:r w:rsidRPr="00EC04CD">
        <w:rPr>
          <w:rFonts w:ascii="Times New Roman" w:hAnsi="Times New Roman" w:cs="Times New Roman"/>
          <w:sz w:val="24"/>
          <w:szCs w:val="24"/>
          <w:u w:val="single"/>
        </w:rPr>
        <w:t>Modèle Logique de Données (MLD)</w:t>
      </w:r>
    </w:p>
    <w:p w14:paraId="545A4744"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266CEB46"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r w:rsidRPr="000466B7">
        <w:rPr>
          <w:rFonts w:ascii="Times New Roman" w:hAnsi="Times New Roman" w:cs="Times New Roman"/>
          <w:sz w:val="24"/>
          <w:szCs w:val="24"/>
        </w:rPr>
        <w:t>Le Modèle Logique de Données se base sur le Modèle Conceptuel de Données pour définir la structure relationnelle de la base de données.</w:t>
      </w:r>
    </w:p>
    <w:p w14:paraId="3B8AAD21" w14:textId="77777777" w:rsid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3C8B3113"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52209684" w14:textId="6A1D9769" w:rsidR="000466B7" w:rsidRPr="000466B7" w:rsidRDefault="000466B7" w:rsidP="000466B7">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u w:val="single"/>
        </w:rPr>
      </w:pPr>
      <w:r w:rsidRPr="000466B7">
        <w:rPr>
          <w:rFonts w:ascii="Times New Roman" w:hAnsi="Times New Roman" w:cs="Times New Roman"/>
          <w:sz w:val="24"/>
          <w:szCs w:val="24"/>
          <w:u w:val="single"/>
        </w:rPr>
        <w:t>Table Produit :</w:t>
      </w:r>
    </w:p>
    <w:p w14:paraId="473B2363"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42C97A36"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r w:rsidRPr="000466B7">
        <w:rPr>
          <w:rFonts w:ascii="Times New Roman" w:hAnsi="Times New Roman" w:cs="Times New Roman"/>
          <w:sz w:val="24"/>
          <w:szCs w:val="24"/>
        </w:rPr>
        <w:lastRenderedPageBreak/>
        <w:t>Colonnes :</w:t>
      </w:r>
    </w:p>
    <w:p w14:paraId="46623D03"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IDProduit</w:t>
      </w:r>
      <w:proofErr w:type="spellEnd"/>
      <w:r w:rsidRPr="000466B7">
        <w:rPr>
          <w:rFonts w:ascii="Times New Roman" w:hAnsi="Times New Roman" w:cs="Times New Roman"/>
          <w:sz w:val="24"/>
          <w:szCs w:val="24"/>
        </w:rPr>
        <w:t xml:space="preserve"> (Clé primaire, INT)</w:t>
      </w:r>
    </w:p>
    <w:p w14:paraId="41CB7C4C"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r w:rsidRPr="000466B7">
        <w:rPr>
          <w:rFonts w:ascii="Times New Roman" w:hAnsi="Times New Roman" w:cs="Times New Roman"/>
          <w:sz w:val="24"/>
          <w:szCs w:val="24"/>
        </w:rPr>
        <w:t>Nom (VARCHAR)</w:t>
      </w:r>
    </w:p>
    <w:p w14:paraId="74980372" w14:textId="60D06C86"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r>
        <w:rPr>
          <w:rFonts w:ascii="Times New Roman" w:hAnsi="Times New Roman" w:cs="Times New Roman"/>
          <w:sz w:val="24"/>
          <w:szCs w:val="24"/>
        </w:rPr>
        <w:t>Type</w:t>
      </w:r>
      <w:r w:rsidRPr="000466B7">
        <w:rPr>
          <w:rFonts w:ascii="Times New Roman" w:hAnsi="Times New Roman" w:cs="Times New Roman"/>
          <w:sz w:val="24"/>
          <w:szCs w:val="24"/>
        </w:rPr>
        <w:t xml:space="preserve"> (VARCHAR)</w:t>
      </w:r>
    </w:p>
    <w:p w14:paraId="06C91A7D"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PrixAchat</w:t>
      </w:r>
      <w:proofErr w:type="spellEnd"/>
      <w:r w:rsidRPr="000466B7">
        <w:rPr>
          <w:rFonts w:ascii="Times New Roman" w:hAnsi="Times New Roman" w:cs="Times New Roman"/>
          <w:sz w:val="24"/>
          <w:szCs w:val="24"/>
        </w:rPr>
        <w:t xml:space="preserve"> (DECIMAL)</w:t>
      </w:r>
    </w:p>
    <w:p w14:paraId="6C09DA71"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PrixVente</w:t>
      </w:r>
      <w:proofErr w:type="spellEnd"/>
      <w:r w:rsidRPr="000466B7">
        <w:rPr>
          <w:rFonts w:ascii="Times New Roman" w:hAnsi="Times New Roman" w:cs="Times New Roman"/>
          <w:sz w:val="24"/>
          <w:szCs w:val="24"/>
        </w:rPr>
        <w:t xml:space="preserve"> (DECIMAL)</w:t>
      </w:r>
    </w:p>
    <w:p w14:paraId="510E0142"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QuantiteStock</w:t>
      </w:r>
      <w:proofErr w:type="spellEnd"/>
      <w:r w:rsidRPr="000466B7">
        <w:rPr>
          <w:rFonts w:ascii="Times New Roman" w:hAnsi="Times New Roman" w:cs="Times New Roman"/>
          <w:sz w:val="24"/>
          <w:szCs w:val="24"/>
        </w:rPr>
        <w:t xml:space="preserve"> (INT)</w:t>
      </w:r>
    </w:p>
    <w:p w14:paraId="21532382"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0D860699" w14:textId="1CDFBA37" w:rsidR="000466B7" w:rsidRPr="000466B7" w:rsidRDefault="000466B7" w:rsidP="000466B7">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u w:val="single"/>
        </w:rPr>
      </w:pPr>
      <w:r w:rsidRPr="000466B7">
        <w:rPr>
          <w:rFonts w:ascii="Times New Roman" w:hAnsi="Times New Roman" w:cs="Times New Roman"/>
          <w:sz w:val="24"/>
          <w:szCs w:val="24"/>
          <w:u w:val="single"/>
        </w:rPr>
        <w:t>Table Client :</w:t>
      </w:r>
    </w:p>
    <w:p w14:paraId="69B7E349"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4E976134"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r w:rsidRPr="000466B7">
        <w:rPr>
          <w:rFonts w:ascii="Times New Roman" w:hAnsi="Times New Roman" w:cs="Times New Roman"/>
          <w:sz w:val="24"/>
          <w:szCs w:val="24"/>
        </w:rPr>
        <w:t>Colonnes :</w:t>
      </w:r>
    </w:p>
    <w:p w14:paraId="2078E122"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IDClient</w:t>
      </w:r>
      <w:proofErr w:type="spellEnd"/>
      <w:r w:rsidRPr="000466B7">
        <w:rPr>
          <w:rFonts w:ascii="Times New Roman" w:hAnsi="Times New Roman" w:cs="Times New Roman"/>
          <w:sz w:val="24"/>
          <w:szCs w:val="24"/>
        </w:rPr>
        <w:t xml:space="preserve"> (Clé primaire, INT)</w:t>
      </w:r>
    </w:p>
    <w:p w14:paraId="586195A4"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r w:rsidRPr="000466B7">
        <w:rPr>
          <w:rFonts w:ascii="Times New Roman" w:hAnsi="Times New Roman" w:cs="Times New Roman"/>
          <w:sz w:val="24"/>
          <w:szCs w:val="24"/>
        </w:rPr>
        <w:t>Nom (VARCHAR)</w:t>
      </w:r>
    </w:p>
    <w:p w14:paraId="32B68893"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Prenom</w:t>
      </w:r>
      <w:proofErr w:type="spellEnd"/>
      <w:r w:rsidRPr="000466B7">
        <w:rPr>
          <w:rFonts w:ascii="Times New Roman" w:hAnsi="Times New Roman" w:cs="Times New Roman"/>
          <w:sz w:val="24"/>
          <w:szCs w:val="24"/>
        </w:rPr>
        <w:t xml:space="preserve"> (VARCHAR)</w:t>
      </w:r>
    </w:p>
    <w:p w14:paraId="1FA23AA2"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r w:rsidRPr="000466B7">
        <w:rPr>
          <w:rFonts w:ascii="Times New Roman" w:hAnsi="Times New Roman" w:cs="Times New Roman"/>
          <w:sz w:val="24"/>
          <w:szCs w:val="24"/>
        </w:rPr>
        <w:t xml:space="preserve">Sexe (VARCHAR) </w:t>
      </w:r>
    </w:p>
    <w:p w14:paraId="2DB01A6A"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DateAchat</w:t>
      </w:r>
      <w:proofErr w:type="spellEnd"/>
      <w:r w:rsidRPr="000466B7">
        <w:rPr>
          <w:rFonts w:ascii="Times New Roman" w:hAnsi="Times New Roman" w:cs="Times New Roman"/>
          <w:sz w:val="24"/>
          <w:szCs w:val="24"/>
        </w:rPr>
        <w:t xml:space="preserve"> (DATE)</w:t>
      </w:r>
    </w:p>
    <w:p w14:paraId="57F22BE0"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008A0247" w14:textId="4DAE3C0E" w:rsidR="000466B7" w:rsidRPr="000466B7" w:rsidRDefault="000466B7" w:rsidP="000466B7">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u w:val="single"/>
        </w:rPr>
      </w:pPr>
      <w:r w:rsidRPr="000466B7">
        <w:rPr>
          <w:rFonts w:ascii="Times New Roman" w:hAnsi="Times New Roman" w:cs="Times New Roman"/>
          <w:sz w:val="24"/>
          <w:szCs w:val="24"/>
          <w:u w:val="single"/>
        </w:rPr>
        <w:t>Table Vente :</w:t>
      </w:r>
    </w:p>
    <w:p w14:paraId="4985FF5C"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34A254A6"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r w:rsidRPr="000466B7">
        <w:rPr>
          <w:rFonts w:ascii="Times New Roman" w:hAnsi="Times New Roman" w:cs="Times New Roman"/>
          <w:sz w:val="24"/>
          <w:szCs w:val="24"/>
        </w:rPr>
        <w:t>Colonnes :</w:t>
      </w:r>
    </w:p>
    <w:p w14:paraId="52963CA5"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IDVente</w:t>
      </w:r>
      <w:proofErr w:type="spellEnd"/>
      <w:r w:rsidRPr="000466B7">
        <w:rPr>
          <w:rFonts w:ascii="Times New Roman" w:hAnsi="Times New Roman" w:cs="Times New Roman"/>
          <w:sz w:val="24"/>
          <w:szCs w:val="24"/>
        </w:rPr>
        <w:t xml:space="preserve"> (Clé primaire, INT)</w:t>
      </w:r>
    </w:p>
    <w:p w14:paraId="68A165B3"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r w:rsidRPr="000466B7">
        <w:rPr>
          <w:rFonts w:ascii="Times New Roman" w:hAnsi="Times New Roman" w:cs="Times New Roman"/>
          <w:sz w:val="24"/>
          <w:szCs w:val="24"/>
        </w:rPr>
        <w:t>Date (DATE)</w:t>
      </w:r>
    </w:p>
    <w:p w14:paraId="12C7631D"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IDProduit</w:t>
      </w:r>
      <w:proofErr w:type="spellEnd"/>
      <w:r w:rsidRPr="000466B7">
        <w:rPr>
          <w:rFonts w:ascii="Times New Roman" w:hAnsi="Times New Roman" w:cs="Times New Roman"/>
          <w:sz w:val="24"/>
          <w:szCs w:val="24"/>
        </w:rPr>
        <w:t xml:space="preserve"> (Clé étrangère, INT)</w:t>
      </w:r>
    </w:p>
    <w:p w14:paraId="06321645"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QuantiteVendue</w:t>
      </w:r>
      <w:proofErr w:type="spellEnd"/>
      <w:r w:rsidRPr="000466B7">
        <w:rPr>
          <w:rFonts w:ascii="Times New Roman" w:hAnsi="Times New Roman" w:cs="Times New Roman"/>
          <w:sz w:val="24"/>
          <w:szCs w:val="24"/>
        </w:rPr>
        <w:t xml:space="preserve"> (INT)</w:t>
      </w:r>
    </w:p>
    <w:p w14:paraId="4A8D1A86"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PrixVente</w:t>
      </w:r>
      <w:proofErr w:type="spellEnd"/>
      <w:r w:rsidRPr="000466B7">
        <w:rPr>
          <w:rFonts w:ascii="Times New Roman" w:hAnsi="Times New Roman" w:cs="Times New Roman"/>
          <w:sz w:val="24"/>
          <w:szCs w:val="24"/>
        </w:rPr>
        <w:t xml:space="preserve"> (DECIMAL)</w:t>
      </w:r>
    </w:p>
    <w:p w14:paraId="223F6F22"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hAnsi="Times New Roman" w:cs="Times New Roman"/>
          <w:sz w:val="24"/>
          <w:szCs w:val="24"/>
        </w:rPr>
      </w:pPr>
      <w:proofErr w:type="spellStart"/>
      <w:r w:rsidRPr="000466B7">
        <w:rPr>
          <w:rFonts w:ascii="Times New Roman" w:hAnsi="Times New Roman" w:cs="Times New Roman"/>
          <w:sz w:val="24"/>
          <w:szCs w:val="24"/>
        </w:rPr>
        <w:t>MontantTotal</w:t>
      </w:r>
      <w:proofErr w:type="spellEnd"/>
      <w:r w:rsidRPr="000466B7">
        <w:rPr>
          <w:rFonts w:ascii="Times New Roman" w:hAnsi="Times New Roman" w:cs="Times New Roman"/>
          <w:sz w:val="24"/>
          <w:szCs w:val="24"/>
        </w:rPr>
        <w:t xml:space="preserve"> (DECIMAL)</w:t>
      </w:r>
    </w:p>
    <w:p w14:paraId="769726C4"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1FB72EFB" w14:textId="01A90715" w:rsidR="000466B7" w:rsidRPr="000466B7" w:rsidRDefault="000466B7" w:rsidP="000466B7">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u w:val="single"/>
        </w:rPr>
      </w:pPr>
      <w:r w:rsidRPr="000466B7">
        <w:rPr>
          <w:rFonts w:ascii="Times New Roman" w:hAnsi="Times New Roman" w:cs="Times New Roman"/>
          <w:sz w:val="24"/>
          <w:szCs w:val="24"/>
          <w:u w:val="single"/>
        </w:rPr>
        <w:t>Table Stock :</w:t>
      </w:r>
    </w:p>
    <w:p w14:paraId="51921DBD"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6D8BAB3B"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sidRPr="000466B7">
        <w:rPr>
          <w:rFonts w:ascii="Times New Roman" w:hAnsi="Times New Roman" w:cs="Times New Roman"/>
          <w:sz w:val="24"/>
          <w:szCs w:val="24"/>
        </w:rPr>
        <w:t>Colonnes :</w:t>
      </w:r>
    </w:p>
    <w:p w14:paraId="2234F2E4"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IDStock</w:t>
      </w:r>
      <w:proofErr w:type="spellEnd"/>
      <w:r w:rsidRPr="000466B7">
        <w:rPr>
          <w:rFonts w:ascii="Times New Roman" w:hAnsi="Times New Roman" w:cs="Times New Roman"/>
          <w:sz w:val="24"/>
          <w:szCs w:val="24"/>
        </w:rPr>
        <w:t xml:space="preserve"> (Clé primaire, INT, AUTO_INCREMENT)</w:t>
      </w:r>
    </w:p>
    <w:p w14:paraId="6456E36D"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IDProduit</w:t>
      </w:r>
      <w:proofErr w:type="spellEnd"/>
      <w:r w:rsidRPr="000466B7">
        <w:rPr>
          <w:rFonts w:ascii="Times New Roman" w:hAnsi="Times New Roman" w:cs="Times New Roman"/>
          <w:sz w:val="24"/>
          <w:szCs w:val="24"/>
        </w:rPr>
        <w:t xml:space="preserve"> (Clé étrangère vers Produit)</w:t>
      </w:r>
    </w:p>
    <w:p w14:paraId="745FBB30"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QuantiteStock</w:t>
      </w:r>
      <w:proofErr w:type="spellEnd"/>
      <w:r w:rsidRPr="000466B7">
        <w:rPr>
          <w:rFonts w:ascii="Times New Roman" w:hAnsi="Times New Roman" w:cs="Times New Roman"/>
          <w:sz w:val="24"/>
          <w:szCs w:val="24"/>
        </w:rPr>
        <w:t xml:space="preserve"> (INT)</w:t>
      </w:r>
    </w:p>
    <w:p w14:paraId="179D248A"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DateMiseAJour</w:t>
      </w:r>
      <w:proofErr w:type="spellEnd"/>
      <w:r w:rsidRPr="000466B7">
        <w:rPr>
          <w:rFonts w:ascii="Times New Roman" w:hAnsi="Times New Roman" w:cs="Times New Roman"/>
          <w:sz w:val="24"/>
          <w:szCs w:val="24"/>
        </w:rPr>
        <w:t xml:space="preserve"> (DATE)</w:t>
      </w:r>
    </w:p>
    <w:p w14:paraId="028F7E9B"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7B402E90" w14:textId="77777777" w:rsid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r w:rsidRPr="000466B7">
        <w:rPr>
          <w:rFonts w:ascii="Times New Roman" w:hAnsi="Times New Roman" w:cs="Times New Roman"/>
          <w:sz w:val="24"/>
          <w:szCs w:val="24"/>
        </w:rPr>
        <w:t>Ce Modèle Logique de Données traduit les entités du Modèle Conceptuel de Données en tables relationnelles avec des attributs spécifiques, des clés primaires et des clés étrangères pour représenter les relations entre les entités. Les types de données sont également précisés pour chaque colonne afin de définir la structure de la base de données.</w:t>
      </w:r>
    </w:p>
    <w:p w14:paraId="0354382A" w14:textId="69FF1E74" w:rsid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r>
        <w:rPr>
          <w:rFonts w:ascii="Times New Roman" w:hAnsi="Times New Roman" w:cs="Times New Roman"/>
          <w:sz w:val="24"/>
          <w:szCs w:val="24"/>
        </w:rPr>
        <w:br/>
      </w:r>
    </w:p>
    <w:p w14:paraId="144E10E5" w14:textId="7475E5D5" w:rsidR="000466B7" w:rsidRPr="00EC04CD" w:rsidRDefault="000466B7" w:rsidP="000466B7">
      <w:pPr>
        <w:pStyle w:val="Paragraphedeliste"/>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jc w:val="center"/>
        <w:rPr>
          <w:rFonts w:ascii="Times New Roman" w:hAnsi="Times New Roman" w:cs="Times New Roman"/>
          <w:sz w:val="24"/>
          <w:szCs w:val="24"/>
          <w:u w:val="single"/>
        </w:rPr>
      </w:pPr>
      <w:r w:rsidRPr="00EC04CD">
        <w:rPr>
          <w:rFonts w:ascii="Times New Roman" w:hAnsi="Times New Roman" w:cs="Times New Roman"/>
          <w:sz w:val="24"/>
          <w:szCs w:val="24"/>
          <w:u w:val="single"/>
        </w:rPr>
        <w:t>Modèle Physique de Données (MPD)</w:t>
      </w:r>
    </w:p>
    <w:p w14:paraId="11EADD49"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7A3806EB"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r w:rsidRPr="000466B7">
        <w:rPr>
          <w:rFonts w:ascii="Times New Roman" w:hAnsi="Times New Roman" w:cs="Times New Roman"/>
          <w:sz w:val="24"/>
          <w:szCs w:val="24"/>
        </w:rPr>
        <w:lastRenderedPageBreak/>
        <w:t>Le Modèle Physique de Données traduit le Modèle Logique de Données en une structure adaptée à un système de gestion de base de données spécifique, comme MySQL par exemple.</w:t>
      </w:r>
    </w:p>
    <w:p w14:paraId="526E5790"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6E220241" w14:textId="4EF91272" w:rsidR="000466B7" w:rsidRPr="000466B7" w:rsidRDefault="000466B7" w:rsidP="000466B7">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u w:val="single"/>
        </w:rPr>
      </w:pPr>
      <w:r w:rsidRPr="000466B7">
        <w:rPr>
          <w:rFonts w:ascii="Times New Roman" w:hAnsi="Times New Roman" w:cs="Times New Roman"/>
          <w:sz w:val="24"/>
          <w:szCs w:val="24"/>
          <w:u w:val="single"/>
        </w:rPr>
        <w:t>Table Produit :</w:t>
      </w:r>
    </w:p>
    <w:p w14:paraId="29BD7ABD"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651A79B4"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sidRPr="000466B7">
        <w:rPr>
          <w:rFonts w:ascii="Times New Roman" w:hAnsi="Times New Roman" w:cs="Times New Roman"/>
          <w:sz w:val="24"/>
          <w:szCs w:val="24"/>
        </w:rPr>
        <w:t>Colonnes :</w:t>
      </w:r>
    </w:p>
    <w:p w14:paraId="43BBCE73"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IDProduit</w:t>
      </w:r>
      <w:proofErr w:type="spellEnd"/>
      <w:r w:rsidRPr="000466B7">
        <w:rPr>
          <w:rFonts w:ascii="Times New Roman" w:hAnsi="Times New Roman" w:cs="Times New Roman"/>
          <w:sz w:val="24"/>
          <w:szCs w:val="24"/>
        </w:rPr>
        <w:t xml:space="preserve"> (Clé primaire, INT, AUTO_INCREMENT)</w:t>
      </w:r>
    </w:p>
    <w:p w14:paraId="16EBE660"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sidRPr="000466B7">
        <w:rPr>
          <w:rFonts w:ascii="Times New Roman" w:hAnsi="Times New Roman" w:cs="Times New Roman"/>
          <w:sz w:val="24"/>
          <w:szCs w:val="24"/>
        </w:rPr>
        <w:t>Nom (</w:t>
      </w:r>
      <w:proofErr w:type="gramStart"/>
      <w:r w:rsidRPr="000466B7">
        <w:rPr>
          <w:rFonts w:ascii="Times New Roman" w:hAnsi="Times New Roman" w:cs="Times New Roman"/>
          <w:sz w:val="24"/>
          <w:szCs w:val="24"/>
        </w:rPr>
        <w:t>VARCHAR(</w:t>
      </w:r>
      <w:proofErr w:type="gramEnd"/>
      <w:r w:rsidRPr="000466B7">
        <w:rPr>
          <w:rFonts w:ascii="Times New Roman" w:hAnsi="Times New Roman" w:cs="Times New Roman"/>
          <w:sz w:val="24"/>
          <w:szCs w:val="24"/>
        </w:rPr>
        <w:t>255))</w:t>
      </w:r>
    </w:p>
    <w:p w14:paraId="3BA53D95" w14:textId="4BAE475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Pr>
          <w:rFonts w:ascii="Times New Roman" w:hAnsi="Times New Roman" w:cs="Times New Roman"/>
          <w:sz w:val="24"/>
          <w:szCs w:val="24"/>
        </w:rPr>
        <w:t>Type</w:t>
      </w:r>
      <w:r w:rsidRPr="000466B7">
        <w:rPr>
          <w:rFonts w:ascii="Times New Roman" w:hAnsi="Times New Roman" w:cs="Times New Roman"/>
          <w:sz w:val="24"/>
          <w:szCs w:val="24"/>
        </w:rPr>
        <w:t xml:space="preserve"> (</w:t>
      </w:r>
      <w:proofErr w:type="gramStart"/>
      <w:r w:rsidRPr="000466B7">
        <w:rPr>
          <w:rFonts w:ascii="Times New Roman" w:hAnsi="Times New Roman" w:cs="Times New Roman"/>
          <w:sz w:val="24"/>
          <w:szCs w:val="24"/>
        </w:rPr>
        <w:t>VARCHAR(</w:t>
      </w:r>
      <w:proofErr w:type="gramEnd"/>
      <w:r w:rsidRPr="000466B7">
        <w:rPr>
          <w:rFonts w:ascii="Times New Roman" w:hAnsi="Times New Roman" w:cs="Times New Roman"/>
          <w:sz w:val="24"/>
          <w:szCs w:val="24"/>
        </w:rPr>
        <w:t>100))</w:t>
      </w:r>
    </w:p>
    <w:p w14:paraId="4D385791"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PrixAchat</w:t>
      </w:r>
      <w:proofErr w:type="spellEnd"/>
      <w:r w:rsidRPr="000466B7">
        <w:rPr>
          <w:rFonts w:ascii="Times New Roman" w:hAnsi="Times New Roman" w:cs="Times New Roman"/>
          <w:sz w:val="24"/>
          <w:szCs w:val="24"/>
        </w:rPr>
        <w:t xml:space="preserve"> (</w:t>
      </w:r>
      <w:proofErr w:type="gramStart"/>
      <w:r w:rsidRPr="000466B7">
        <w:rPr>
          <w:rFonts w:ascii="Times New Roman" w:hAnsi="Times New Roman" w:cs="Times New Roman"/>
          <w:sz w:val="24"/>
          <w:szCs w:val="24"/>
        </w:rPr>
        <w:t>DECIMAL(</w:t>
      </w:r>
      <w:proofErr w:type="gramEnd"/>
      <w:r w:rsidRPr="000466B7">
        <w:rPr>
          <w:rFonts w:ascii="Times New Roman" w:hAnsi="Times New Roman" w:cs="Times New Roman"/>
          <w:sz w:val="24"/>
          <w:szCs w:val="24"/>
        </w:rPr>
        <w:t>10, 2))</w:t>
      </w:r>
    </w:p>
    <w:p w14:paraId="058438BC"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PrixVente</w:t>
      </w:r>
      <w:proofErr w:type="spellEnd"/>
      <w:r w:rsidRPr="000466B7">
        <w:rPr>
          <w:rFonts w:ascii="Times New Roman" w:hAnsi="Times New Roman" w:cs="Times New Roman"/>
          <w:sz w:val="24"/>
          <w:szCs w:val="24"/>
        </w:rPr>
        <w:t xml:space="preserve"> (</w:t>
      </w:r>
      <w:proofErr w:type="gramStart"/>
      <w:r w:rsidRPr="000466B7">
        <w:rPr>
          <w:rFonts w:ascii="Times New Roman" w:hAnsi="Times New Roman" w:cs="Times New Roman"/>
          <w:sz w:val="24"/>
          <w:szCs w:val="24"/>
        </w:rPr>
        <w:t>DECIMAL(</w:t>
      </w:r>
      <w:proofErr w:type="gramEnd"/>
      <w:r w:rsidRPr="000466B7">
        <w:rPr>
          <w:rFonts w:ascii="Times New Roman" w:hAnsi="Times New Roman" w:cs="Times New Roman"/>
          <w:sz w:val="24"/>
          <w:szCs w:val="24"/>
        </w:rPr>
        <w:t>10, 2))</w:t>
      </w:r>
    </w:p>
    <w:p w14:paraId="3C813CB8"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QuantiteStock</w:t>
      </w:r>
      <w:proofErr w:type="spellEnd"/>
      <w:r w:rsidRPr="000466B7">
        <w:rPr>
          <w:rFonts w:ascii="Times New Roman" w:hAnsi="Times New Roman" w:cs="Times New Roman"/>
          <w:sz w:val="24"/>
          <w:szCs w:val="24"/>
        </w:rPr>
        <w:t xml:space="preserve"> (INT)</w:t>
      </w:r>
    </w:p>
    <w:p w14:paraId="45033011"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2657D21F" w14:textId="45460118" w:rsidR="000466B7" w:rsidRPr="000466B7" w:rsidRDefault="000466B7" w:rsidP="000466B7">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u w:val="single"/>
        </w:rPr>
      </w:pPr>
      <w:r w:rsidRPr="000466B7">
        <w:rPr>
          <w:rFonts w:ascii="Times New Roman" w:hAnsi="Times New Roman" w:cs="Times New Roman"/>
          <w:sz w:val="24"/>
          <w:szCs w:val="24"/>
          <w:u w:val="single"/>
        </w:rPr>
        <w:t>Table Client :</w:t>
      </w:r>
    </w:p>
    <w:p w14:paraId="1224AFDA"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247B07B4"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sidRPr="000466B7">
        <w:rPr>
          <w:rFonts w:ascii="Times New Roman" w:hAnsi="Times New Roman" w:cs="Times New Roman"/>
          <w:sz w:val="24"/>
          <w:szCs w:val="24"/>
        </w:rPr>
        <w:t>Colonnes :</w:t>
      </w:r>
    </w:p>
    <w:p w14:paraId="1EE33F23"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IDClient</w:t>
      </w:r>
      <w:proofErr w:type="spellEnd"/>
      <w:r w:rsidRPr="000466B7">
        <w:rPr>
          <w:rFonts w:ascii="Times New Roman" w:hAnsi="Times New Roman" w:cs="Times New Roman"/>
          <w:sz w:val="24"/>
          <w:szCs w:val="24"/>
        </w:rPr>
        <w:t xml:space="preserve"> (Clé primaire, INT, AUTO_INCREMENT)</w:t>
      </w:r>
    </w:p>
    <w:p w14:paraId="0EF9E4C7"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sidRPr="000466B7">
        <w:rPr>
          <w:rFonts w:ascii="Times New Roman" w:hAnsi="Times New Roman" w:cs="Times New Roman"/>
          <w:sz w:val="24"/>
          <w:szCs w:val="24"/>
        </w:rPr>
        <w:t>Nom (</w:t>
      </w:r>
      <w:proofErr w:type="gramStart"/>
      <w:r w:rsidRPr="000466B7">
        <w:rPr>
          <w:rFonts w:ascii="Times New Roman" w:hAnsi="Times New Roman" w:cs="Times New Roman"/>
          <w:sz w:val="24"/>
          <w:szCs w:val="24"/>
        </w:rPr>
        <w:t>VARCHAR(</w:t>
      </w:r>
      <w:proofErr w:type="gramEnd"/>
      <w:r w:rsidRPr="000466B7">
        <w:rPr>
          <w:rFonts w:ascii="Times New Roman" w:hAnsi="Times New Roman" w:cs="Times New Roman"/>
          <w:sz w:val="24"/>
          <w:szCs w:val="24"/>
        </w:rPr>
        <w:t>255))</w:t>
      </w:r>
    </w:p>
    <w:p w14:paraId="23CA6F93"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Prenom</w:t>
      </w:r>
      <w:proofErr w:type="spellEnd"/>
      <w:r w:rsidRPr="000466B7">
        <w:rPr>
          <w:rFonts w:ascii="Times New Roman" w:hAnsi="Times New Roman" w:cs="Times New Roman"/>
          <w:sz w:val="24"/>
          <w:szCs w:val="24"/>
        </w:rPr>
        <w:t xml:space="preserve"> (</w:t>
      </w:r>
      <w:proofErr w:type="gramStart"/>
      <w:r w:rsidRPr="000466B7">
        <w:rPr>
          <w:rFonts w:ascii="Times New Roman" w:hAnsi="Times New Roman" w:cs="Times New Roman"/>
          <w:sz w:val="24"/>
          <w:szCs w:val="24"/>
        </w:rPr>
        <w:t>VARCHAR(</w:t>
      </w:r>
      <w:proofErr w:type="gramEnd"/>
      <w:r w:rsidRPr="000466B7">
        <w:rPr>
          <w:rFonts w:ascii="Times New Roman" w:hAnsi="Times New Roman" w:cs="Times New Roman"/>
          <w:sz w:val="24"/>
          <w:szCs w:val="24"/>
        </w:rPr>
        <w:t>255))</w:t>
      </w:r>
    </w:p>
    <w:p w14:paraId="2827269B"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sidRPr="000466B7">
        <w:rPr>
          <w:rFonts w:ascii="Times New Roman" w:hAnsi="Times New Roman" w:cs="Times New Roman"/>
          <w:sz w:val="24"/>
          <w:szCs w:val="24"/>
        </w:rPr>
        <w:t>Sexe (TEXT)</w:t>
      </w:r>
    </w:p>
    <w:p w14:paraId="0100D7BD"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DateAchat</w:t>
      </w:r>
      <w:proofErr w:type="spellEnd"/>
      <w:r w:rsidRPr="000466B7">
        <w:rPr>
          <w:rFonts w:ascii="Times New Roman" w:hAnsi="Times New Roman" w:cs="Times New Roman"/>
          <w:sz w:val="24"/>
          <w:szCs w:val="24"/>
        </w:rPr>
        <w:t xml:space="preserve"> (DATE)</w:t>
      </w:r>
    </w:p>
    <w:p w14:paraId="18610F75"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5E9AABE8" w14:textId="51C4BE21" w:rsidR="000466B7" w:rsidRPr="000466B7" w:rsidRDefault="000466B7" w:rsidP="000466B7">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u w:val="single"/>
        </w:rPr>
      </w:pPr>
      <w:r w:rsidRPr="000466B7">
        <w:rPr>
          <w:rFonts w:ascii="Times New Roman" w:hAnsi="Times New Roman" w:cs="Times New Roman"/>
          <w:sz w:val="24"/>
          <w:szCs w:val="24"/>
          <w:u w:val="single"/>
        </w:rPr>
        <w:t>Table Vente :</w:t>
      </w:r>
    </w:p>
    <w:p w14:paraId="6EC1D5A8"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1D2E859F"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sidRPr="000466B7">
        <w:rPr>
          <w:rFonts w:ascii="Times New Roman" w:hAnsi="Times New Roman" w:cs="Times New Roman"/>
          <w:sz w:val="24"/>
          <w:szCs w:val="24"/>
        </w:rPr>
        <w:t>Colonnes :</w:t>
      </w:r>
    </w:p>
    <w:p w14:paraId="1CC8D458"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IDVente</w:t>
      </w:r>
      <w:proofErr w:type="spellEnd"/>
      <w:r w:rsidRPr="000466B7">
        <w:rPr>
          <w:rFonts w:ascii="Times New Roman" w:hAnsi="Times New Roman" w:cs="Times New Roman"/>
          <w:sz w:val="24"/>
          <w:szCs w:val="24"/>
        </w:rPr>
        <w:t xml:space="preserve"> (Clé primaire, INT, AUTO_INCREMENT)</w:t>
      </w:r>
    </w:p>
    <w:p w14:paraId="5F86F48E"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sidRPr="000466B7">
        <w:rPr>
          <w:rFonts w:ascii="Times New Roman" w:hAnsi="Times New Roman" w:cs="Times New Roman"/>
          <w:sz w:val="24"/>
          <w:szCs w:val="24"/>
        </w:rPr>
        <w:t>Date (DATE)</w:t>
      </w:r>
    </w:p>
    <w:p w14:paraId="5760DB74"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IDProduit</w:t>
      </w:r>
      <w:proofErr w:type="spellEnd"/>
      <w:r w:rsidRPr="000466B7">
        <w:rPr>
          <w:rFonts w:ascii="Times New Roman" w:hAnsi="Times New Roman" w:cs="Times New Roman"/>
          <w:sz w:val="24"/>
          <w:szCs w:val="24"/>
        </w:rPr>
        <w:t xml:space="preserve"> (Clé étrangère, INT)</w:t>
      </w:r>
    </w:p>
    <w:p w14:paraId="39CFD240"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QuantiteVendue</w:t>
      </w:r>
      <w:proofErr w:type="spellEnd"/>
      <w:r w:rsidRPr="000466B7">
        <w:rPr>
          <w:rFonts w:ascii="Times New Roman" w:hAnsi="Times New Roman" w:cs="Times New Roman"/>
          <w:sz w:val="24"/>
          <w:szCs w:val="24"/>
        </w:rPr>
        <w:t xml:space="preserve"> (INT)</w:t>
      </w:r>
    </w:p>
    <w:p w14:paraId="74C1A44F"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PrixVente</w:t>
      </w:r>
      <w:proofErr w:type="spellEnd"/>
      <w:r w:rsidRPr="000466B7">
        <w:rPr>
          <w:rFonts w:ascii="Times New Roman" w:hAnsi="Times New Roman" w:cs="Times New Roman"/>
          <w:sz w:val="24"/>
          <w:szCs w:val="24"/>
        </w:rPr>
        <w:t xml:space="preserve"> (</w:t>
      </w:r>
      <w:proofErr w:type="gramStart"/>
      <w:r w:rsidRPr="000466B7">
        <w:rPr>
          <w:rFonts w:ascii="Times New Roman" w:hAnsi="Times New Roman" w:cs="Times New Roman"/>
          <w:sz w:val="24"/>
          <w:szCs w:val="24"/>
        </w:rPr>
        <w:t>DECIMAL(</w:t>
      </w:r>
      <w:proofErr w:type="gramEnd"/>
      <w:r w:rsidRPr="000466B7">
        <w:rPr>
          <w:rFonts w:ascii="Times New Roman" w:hAnsi="Times New Roman" w:cs="Times New Roman"/>
          <w:sz w:val="24"/>
          <w:szCs w:val="24"/>
        </w:rPr>
        <w:t>10, 2))</w:t>
      </w:r>
    </w:p>
    <w:p w14:paraId="43C95A58"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MontantTotal</w:t>
      </w:r>
      <w:proofErr w:type="spellEnd"/>
      <w:r w:rsidRPr="000466B7">
        <w:rPr>
          <w:rFonts w:ascii="Times New Roman" w:hAnsi="Times New Roman" w:cs="Times New Roman"/>
          <w:sz w:val="24"/>
          <w:szCs w:val="24"/>
        </w:rPr>
        <w:t xml:space="preserve"> (</w:t>
      </w:r>
      <w:proofErr w:type="gramStart"/>
      <w:r w:rsidRPr="000466B7">
        <w:rPr>
          <w:rFonts w:ascii="Times New Roman" w:hAnsi="Times New Roman" w:cs="Times New Roman"/>
          <w:sz w:val="24"/>
          <w:szCs w:val="24"/>
        </w:rPr>
        <w:t>DECIMAL(</w:t>
      </w:r>
      <w:proofErr w:type="gramEnd"/>
      <w:r w:rsidRPr="000466B7">
        <w:rPr>
          <w:rFonts w:ascii="Times New Roman" w:hAnsi="Times New Roman" w:cs="Times New Roman"/>
          <w:sz w:val="24"/>
          <w:szCs w:val="24"/>
        </w:rPr>
        <w:t>10, 2))</w:t>
      </w:r>
    </w:p>
    <w:p w14:paraId="1E9BAE53"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557B5D26" w14:textId="12F4BD18" w:rsidR="000466B7" w:rsidRPr="000466B7" w:rsidRDefault="000466B7" w:rsidP="000466B7">
      <w:pPr>
        <w:pStyle w:val="Paragraphedeliste"/>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u w:val="single"/>
        </w:rPr>
      </w:pPr>
      <w:r w:rsidRPr="000466B7">
        <w:rPr>
          <w:rFonts w:ascii="Times New Roman" w:hAnsi="Times New Roman" w:cs="Times New Roman"/>
          <w:sz w:val="24"/>
          <w:szCs w:val="24"/>
          <w:u w:val="single"/>
        </w:rPr>
        <w:t>Table Stock :</w:t>
      </w:r>
    </w:p>
    <w:p w14:paraId="78B16114"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47E63A25"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r w:rsidRPr="000466B7">
        <w:rPr>
          <w:rFonts w:ascii="Times New Roman" w:hAnsi="Times New Roman" w:cs="Times New Roman"/>
          <w:sz w:val="24"/>
          <w:szCs w:val="24"/>
        </w:rPr>
        <w:t>Colonnes :</w:t>
      </w:r>
    </w:p>
    <w:p w14:paraId="66517D46"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IDStock</w:t>
      </w:r>
      <w:proofErr w:type="spellEnd"/>
      <w:r w:rsidRPr="000466B7">
        <w:rPr>
          <w:rFonts w:ascii="Times New Roman" w:hAnsi="Times New Roman" w:cs="Times New Roman"/>
          <w:sz w:val="24"/>
          <w:szCs w:val="24"/>
        </w:rPr>
        <w:t xml:space="preserve"> (Clé primaire, INT, AUTO_INCREMENT)</w:t>
      </w:r>
    </w:p>
    <w:p w14:paraId="5F3FCC7B"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IDProduit</w:t>
      </w:r>
      <w:proofErr w:type="spellEnd"/>
      <w:r w:rsidRPr="000466B7">
        <w:rPr>
          <w:rFonts w:ascii="Times New Roman" w:hAnsi="Times New Roman" w:cs="Times New Roman"/>
          <w:sz w:val="24"/>
          <w:szCs w:val="24"/>
        </w:rPr>
        <w:t xml:space="preserve"> (Clé étrangère vers Produit)</w:t>
      </w:r>
    </w:p>
    <w:p w14:paraId="2D9473A9"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QuantiteStock</w:t>
      </w:r>
      <w:proofErr w:type="spellEnd"/>
      <w:r w:rsidRPr="000466B7">
        <w:rPr>
          <w:rFonts w:ascii="Times New Roman" w:hAnsi="Times New Roman" w:cs="Times New Roman"/>
          <w:sz w:val="24"/>
          <w:szCs w:val="24"/>
        </w:rPr>
        <w:t xml:space="preserve"> (INT)</w:t>
      </w:r>
    </w:p>
    <w:p w14:paraId="3325E03B"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imes New Roman" w:hAnsi="Times New Roman" w:cs="Times New Roman"/>
          <w:sz w:val="24"/>
          <w:szCs w:val="24"/>
        </w:rPr>
      </w:pPr>
      <w:proofErr w:type="spellStart"/>
      <w:r w:rsidRPr="000466B7">
        <w:rPr>
          <w:rFonts w:ascii="Times New Roman" w:hAnsi="Times New Roman" w:cs="Times New Roman"/>
          <w:sz w:val="24"/>
          <w:szCs w:val="24"/>
        </w:rPr>
        <w:t>DateMiseAJour</w:t>
      </w:r>
      <w:proofErr w:type="spellEnd"/>
      <w:r w:rsidRPr="000466B7">
        <w:rPr>
          <w:rFonts w:ascii="Times New Roman" w:hAnsi="Times New Roman" w:cs="Times New Roman"/>
          <w:sz w:val="24"/>
          <w:szCs w:val="24"/>
        </w:rPr>
        <w:t xml:space="preserve"> (DATE)</w:t>
      </w:r>
    </w:p>
    <w:p w14:paraId="4F17F600" w14:textId="77777777" w:rsidR="000466B7" w:rsidRPr="000466B7" w:rsidRDefault="000466B7" w:rsidP="000466B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p>
    <w:p w14:paraId="578850C8" w14:textId="6AF3CD19" w:rsidR="001034AB" w:rsidRPr="001D39C7" w:rsidRDefault="000466B7" w:rsidP="001D39C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hAnsi="Times New Roman" w:cs="Times New Roman"/>
          <w:sz w:val="24"/>
          <w:szCs w:val="24"/>
        </w:rPr>
      </w:pPr>
      <w:r w:rsidRPr="000466B7">
        <w:rPr>
          <w:rFonts w:ascii="Times New Roman" w:hAnsi="Times New Roman" w:cs="Times New Roman"/>
          <w:sz w:val="24"/>
          <w:szCs w:val="24"/>
        </w:rPr>
        <w:t xml:space="preserve">Ce Modèle Physique de Données détaille la structure spécifique des tables et des colonnes pour </w:t>
      </w:r>
      <w:r w:rsidR="001D39C7">
        <w:rPr>
          <w:rFonts w:ascii="Times New Roman" w:hAnsi="Times New Roman" w:cs="Times New Roman"/>
          <w:sz w:val="24"/>
          <w:szCs w:val="24"/>
        </w:rPr>
        <w:t>notre</w:t>
      </w:r>
      <w:r w:rsidRPr="000466B7">
        <w:rPr>
          <w:rFonts w:ascii="Times New Roman" w:hAnsi="Times New Roman" w:cs="Times New Roman"/>
          <w:sz w:val="24"/>
          <w:szCs w:val="24"/>
        </w:rPr>
        <w:t xml:space="preserve"> base de données</w:t>
      </w:r>
      <w:r w:rsidR="001D39C7">
        <w:rPr>
          <w:rFonts w:ascii="Times New Roman" w:hAnsi="Times New Roman" w:cs="Times New Roman"/>
          <w:sz w:val="24"/>
          <w:szCs w:val="24"/>
        </w:rPr>
        <w:t xml:space="preserve"> </w:t>
      </w:r>
      <w:r w:rsidRPr="000466B7">
        <w:rPr>
          <w:rFonts w:ascii="Times New Roman" w:hAnsi="Times New Roman" w:cs="Times New Roman"/>
          <w:sz w:val="24"/>
          <w:szCs w:val="24"/>
        </w:rPr>
        <w:t>SQL</w:t>
      </w:r>
      <w:r w:rsidR="001D39C7">
        <w:rPr>
          <w:rFonts w:ascii="Times New Roman" w:hAnsi="Times New Roman" w:cs="Times New Roman"/>
          <w:sz w:val="24"/>
          <w:szCs w:val="24"/>
        </w:rPr>
        <w:t xml:space="preserve"> Server</w:t>
      </w:r>
      <w:r w:rsidRPr="000466B7">
        <w:rPr>
          <w:rFonts w:ascii="Times New Roman" w:hAnsi="Times New Roman" w:cs="Times New Roman"/>
          <w:sz w:val="24"/>
          <w:szCs w:val="24"/>
        </w:rPr>
        <w:t xml:space="preserve">. Les types de données sont précisés avec les longueurs et les précisions appropriées pour chaque colonne, et les clés </w:t>
      </w:r>
      <w:r w:rsidRPr="000466B7">
        <w:rPr>
          <w:rFonts w:ascii="Times New Roman" w:hAnsi="Times New Roman" w:cs="Times New Roman"/>
          <w:sz w:val="24"/>
          <w:szCs w:val="24"/>
        </w:rPr>
        <w:lastRenderedPageBreak/>
        <w:t>primaires, les clés étrangères et les contraintes d'</w:t>
      </w:r>
      <w:proofErr w:type="spellStart"/>
      <w:r w:rsidRPr="000466B7">
        <w:rPr>
          <w:rFonts w:ascii="Times New Roman" w:hAnsi="Times New Roman" w:cs="Times New Roman"/>
          <w:sz w:val="24"/>
          <w:szCs w:val="24"/>
        </w:rPr>
        <w:t>auto-incrémentation</w:t>
      </w:r>
      <w:proofErr w:type="spellEnd"/>
      <w:r w:rsidRPr="000466B7">
        <w:rPr>
          <w:rFonts w:ascii="Times New Roman" w:hAnsi="Times New Roman" w:cs="Times New Roman"/>
          <w:sz w:val="24"/>
          <w:szCs w:val="24"/>
        </w:rPr>
        <w:t xml:space="preserve"> sont également spécifiées pour garantir l'intégrité des données et la cohérence du système de gestion des ventes.</w:t>
      </w:r>
      <w:r w:rsidRPr="000466B7">
        <w:rPr>
          <w:rFonts w:ascii="Times New Roman" w:hAnsi="Times New Roman" w:cs="Times New Roman"/>
          <w:sz w:val="24"/>
          <w:szCs w:val="24"/>
        </w:rPr>
        <w:br/>
      </w:r>
    </w:p>
    <w:p w14:paraId="22E1A2B1" w14:textId="77777777" w:rsidR="008E4075" w:rsidRDefault="00000000" w:rsidP="008E4075">
      <w:pPr>
        <w:pStyle w:val="Titre4"/>
        <w:keepNext w:val="0"/>
        <w:keepLines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center"/>
        <w:rPr>
          <w:rFonts w:ascii="Times New Roman" w:eastAsia="Roboto" w:hAnsi="Times New Roman" w:cs="Times New Roman"/>
          <w:b/>
          <w:bCs/>
          <w:color w:val="0D0D0D"/>
          <w:sz w:val="28"/>
          <w:szCs w:val="28"/>
          <w:u w:val="single"/>
        </w:rPr>
      </w:pPr>
      <w:bookmarkStart w:id="5" w:name="_8e2okgsuhs9v" w:colFirst="0" w:colLast="0"/>
      <w:bookmarkEnd w:id="5"/>
      <w:r w:rsidRPr="001034AB">
        <w:rPr>
          <w:rFonts w:ascii="Times New Roman" w:eastAsia="Roboto" w:hAnsi="Times New Roman" w:cs="Times New Roman"/>
          <w:b/>
          <w:bCs/>
          <w:color w:val="0D0D0D"/>
          <w:sz w:val="28"/>
          <w:szCs w:val="28"/>
          <w:u w:val="single"/>
        </w:rPr>
        <w:t>Sécurité</w:t>
      </w:r>
      <w:bookmarkStart w:id="6" w:name="_x25p7ofqpwmo" w:colFirst="0" w:colLast="0"/>
      <w:bookmarkEnd w:id="6"/>
    </w:p>
    <w:p w14:paraId="62D88F52" w14:textId="3340222B" w:rsidR="008E4075" w:rsidRP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bCs/>
          <w:color w:val="0D0D0D"/>
          <w:sz w:val="28"/>
          <w:szCs w:val="28"/>
          <w:u w:val="single"/>
        </w:rPr>
      </w:pPr>
      <w:r w:rsidRPr="008E4075">
        <w:rPr>
          <w:rFonts w:ascii="Times New Roman" w:eastAsia="Roboto" w:hAnsi="Times New Roman" w:cs="Times New Roman"/>
          <w:color w:val="0D0D0D"/>
          <w:u w:val="single"/>
        </w:rPr>
        <w:t>1. Authentification et Autorisation :</w:t>
      </w:r>
    </w:p>
    <w:p w14:paraId="726C8A2D" w14:textId="77CFA71E" w:rsid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bCs/>
          <w:color w:val="0D0D0D"/>
          <w:sz w:val="28"/>
          <w:szCs w:val="28"/>
          <w:u w:val="single"/>
        </w:rPr>
      </w:pPr>
      <w:r w:rsidRPr="008E4075">
        <w:rPr>
          <w:rFonts w:ascii="Times New Roman" w:eastAsia="Roboto" w:hAnsi="Times New Roman" w:cs="Times New Roman"/>
          <w:color w:val="0D0D0D"/>
        </w:rPr>
        <w:t xml:space="preserve">   - Utilise</w:t>
      </w:r>
      <w:r w:rsidR="00F82840">
        <w:rPr>
          <w:rFonts w:ascii="Times New Roman" w:eastAsia="Roboto" w:hAnsi="Times New Roman" w:cs="Times New Roman"/>
          <w:color w:val="0D0D0D"/>
        </w:rPr>
        <w:t>r</w:t>
      </w:r>
      <w:r w:rsidRPr="008E4075">
        <w:rPr>
          <w:rFonts w:ascii="Times New Roman" w:eastAsia="Roboto" w:hAnsi="Times New Roman" w:cs="Times New Roman"/>
          <w:color w:val="0D0D0D"/>
        </w:rPr>
        <w:t xml:space="preserve"> Flask-Login pour gérer l'authentification des utilisateurs. </w:t>
      </w:r>
      <w:r w:rsidR="00F82840">
        <w:rPr>
          <w:rFonts w:ascii="Times New Roman" w:eastAsia="Roboto" w:hAnsi="Times New Roman" w:cs="Times New Roman"/>
          <w:color w:val="0D0D0D"/>
        </w:rPr>
        <w:t>S’a</w:t>
      </w:r>
      <w:r w:rsidRPr="008E4075">
        <w:rPr>
          <w:rFonts w:ascii="Times New Roman" w:eastAsia="Roboto" w:hAnsi="Times New Roman" w:cs="Times New Roman"/>
          <w:color w:val="0D0D0D"/>
        </w:rPr>
        <w:t>ssure</w:t>
      </w:r>
      <w:r w:rsidR="00F82840">
        <w:rPr>
          <w:rFonts w:ascii="Times New Roman" w:eastAsia="Roboto" w:hAnsi="Times New Roman" w:cs="Times New Roman"/>
          <w:color w:val="0D0D0D"/>
        </w:rPr>
        <w:t>r</w:t>
      </w:r>
      <w:r w:rsidRPr="008E4075">
        <w:rPr>
          <w:rFonts w:ascii="Times New Roman" w:eastAsia="Roboto" w:hAnsi="Times New Roman" w:cs="Times New Roman"/>
          <w:color w:val="0D0D0D"/>
        </w:rPr>
        <w:t xml:space="preserve"> que chaque utilisateur a des identifiants uniques et sécurisés pour se connecter au système.</w:t>
      </w:r>
    </w:p>
    <w:p w14:paraId="6ED7D399" w14:textId="2EB2526C" w:rsid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8E4075">
        <w:rPr>
          <w:rFonts w:ascii="Times New Roman" w:eastAsia="Roboto" w:hAnsi="Times New Roman" w:cs="Times New Roman"/>
          <w:color w:val="0D0D0D"/>
        </w:rPr>
        <w:t xml:space="preserve">   - Implémente</w:t>
      </w:r>
      <w:r w:rsidR="00F82840">
        <w:rPr>
          <w:rFonts w:ascii="Times New Roman" w:eastAsia="Roboto" w:hAnsi="Times New Roman" w:cs="Times New Roman"/>
          <w:color w:val="0D0D0D"/>
        </w:rPr>
        <w:t>r</w:t>
      </w:r>
      <w:r w:rsidRPr="008E4075">
        <w:rPr>
          <w:rFonts w:ascii="Times New Roman" w:eastAsia="Roboto" w:hAnsi="Times New Roman" w:cs="Times New Roman"/>
          <w:color w:val="0D0D0D"/>
        </w:rPr>
        <w:t xml:space="preserve"> des contrôles d'autorisation basés sur les rôles et les permissions pour limiter l'accès des utilisateurs aux différentes parties de </w:t>
      </w:r>
      <w:r w:rsidR="00F82840">
        <w:rPr>
          <w:rFonts w:ascii="Times New Roman" w:eastAsia="Roboto" w:hAnsi="Times New Roman" w:cs="Times New Roman"/>
          <w:color w:val="0D0D0D"/>
        </w:rPr>
        <w:t>n</w:t>
      </w:r>
      <w:r w:rsidRPr="008E4075">
        <w:rPr>
          <w:rFonts w:ascii="Times New Roman" w:eastAsia="Roboto" w:hAnsi="Times New Roman" w:cs="Times New Roman"/>
          <w:color w:val="0D0D0D"/>
        </w:rPr>
        <w:t>otre application en fonction de leurs droits.</w:t>
      </w:r>
    </w:p>
    <w:p w14:paraId="45600CF6" w14:textId="77777777" w:rsidR="008E4075" w:rsidRPr="008E4075" w:rsidRDefault="008E4075" w:rsidP="008E4075"/>
    <w:p w14:paraId="782A4B10" w14:textId="05248E99" w:rsidR="008E4075" w:rsidRP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bCs/>
          <w:color w:val="0D0D0D"/>
          <w:sz w:val="28"/>
          <w:szCs w:val="28"/>
          <w:u w:val="single"/>
        </w:rPr>
      </w:pPr>
      <w:r w:rsidRPr="008E4075">
        <w:rPr>
          <w:rFonts w:ascii="Times New Roman" w:eastAsia="Roboto" w:hAnsi="Times New Roman" w:cs="Times New Roman"/>
          <w:color w:val="0D0D0D"/>
          <w:u w:val="single"/>
        </w:rPr>
        <w:t>2. Chiffrement des Données :</w:t>
      </w:r>
    </w:p>
    <w:p w14:paraId="55980102" w14:textId="63AB2F1C" w:rsid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8E4075">
        <w:rPr>
          <w:rFonts w:ascii="Times New Roman" w:eastAsia="Roboto" w:hAnsi="Times New Roman" w:cs="Times New Roman"/>
          <w:color w:val="0D0D0D"/>
        </w:rPr>
        <w:t>Utilise</w:t>
      </w:r>
      <w:r w:rsidR="00F82840">
        <w:rPr>
          <w:rFonts w:ascii="Times New Roman" w:eastAsia="Roboto" w:hAnsi="Times New Roman" w:cs="Times New Roman"/>
          <w:color w:val="0D0D0D"/>
        </w:rPr>
        <w:t>r</w:t>
      </w:r>
      <w:r w:rsidRPr="008E4075">
        <w:rPr>
          <w:rFonts w:ascii="Times New Roman" w:eastAsia="Roboto" w:hAnsi="Times New Roman" w:cs="Times New Roman"/>
          <w:color w:val="0D0D0D"/>
        </w:rPr>
        <w:t xml:space="preserve"> des méthodes de chiffrement sécurisées, comme Flask-</w:t>
      </w:r>
      <w:proofErr w:type="spellStart"/>
      <w:r w:rsidRPr="008E4075">
        <w:rPr>
          <w:rFonts w:ascii="Times New Roman" w:eastAsia="Roboto" w:hAnsi="Times New Roman" w:cs="Times New Roman"/>
          <w:color w:val="0D0D0D"/>
        </w:rPr>
        <w:t>Bcrypt</w:t>
      </w:r>
      <w:proofErr w:type="spellEnd"/>
      <w:r w:rsidRPr="008E4075">
        <w:rPr>
          <w:rFonts w:ascii="Times New Roman" w:eastAsia="Roboto" w:hAnsi="Times New Roman" w:cs="Times New Roman"/>
          <w:color w:val="0D0D0D"/>
        </w:rPr>
        <w:t xml:space="preserve">, pour stocker les mots de passe des utilisateurs de manière sécurisée dans la base de données SQL Server. </w:t>
      </w:r>
      <w:r w:rsidR="00F82840">
        <w:rPr>
          <w:rFonts w:ascii="Times New Roman" w:eastAsia="Roboto" w:hAnsi="Times New Roman" w:cs="Times New Roman"/>
          <w:color w:val="0D0D0D"/>
        </w:rPr>
        <w:t>S’a</w:t>
      </w:r>
      <w:r w:rsidRPr="008E4075">
        <w:rPr>
          <w:rFonts w:ascii="Times New Roman" w:eastAsia="Roboto" w:hAnsi="Times New Roman" w:cs="Times New Roman"/>
          <w:color w:val="0D0D0D"/>
        </w:rPr>
        <w:t>ssu</w:t>
      </w:r>
      <w:r w:rsidR="00F82840">
        <w:rPr>
          <w:rFonts w:ascii="Times New Roman" w:eastAsia="Roboto" w:hAnsi="Times New Roman" w:cs="Times New Roman"/>
          <w:color w:val="0D0D0D"/>
        </w:rPr>
        <w:t>rer</w:t>
      </w:r>
      <w:r w:rsidRPr="008E4075">
        <w:rPr>
          <w:rFonts w:ascii="Times New Roman" w:eastAsia="Roboto" w:hAnsi="Times New Roman" w:cs="Times New Roman"/>
          <w:color w:val="0D0D0D"/>
        </w:rPr>
        <w:t xml:space="preserve"> de ne jamais stocker les mots de passe en texte brut.</w:t>
      </w:r>
    </w:p>
    <w:p w14:paraId="37ACC06D" w14:textId="77777777" w:rsidR="008E4075" w:rsidRPr="008E4075" w:rsidRDefault="008E4075" w:rsidP="008E4075"/>
    <w:p w14:paraId="4EDCDD69" w14:textId="7F25641B" w:rsidR="008E4075" w:rsidRP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bCs/>
          <w:color w:val="0D0D0D"/>
          <w:sz w:val="28"/>
          <w:szCs w:val="28"/>
          <w:u w:val="single"/>
        </w:rPr>
      </w:pPr>
      <w:r w:rsidRPr="008E4075">
        <w:rPr>
          <w:rFonts w:ascii="Times New Roman" w:eastAsia="Roboto" w:hAnsi="Times New Roman" w:cs="Times New Roman"/>
          <w:color w:val="0D0D0D"/>
          <w:u w:val="single"/>
        </w:rPr>
        <w:t>3. Prévention des Attaques :</w:t>
      </w:r>
    </w:p>
    <w:p w14:paraId="5EDC611E" w14:textId="13CE1CE7" w:rsid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bCs/>
          <w:color w:val="0D0D0D"/>
          <w:sz w:val="28"/>
          <w:szCs w:val="28"/>
          <w:u w:val="single"/>
        </w:rPr>
      </w:pPr>
      <w:r w:rsidRPr="008E4075">
        <w:rPr>
          <w:rFonts w:ascii="Times New Roman" w:eastAsia="Roboto" w:hAnsi="Times New Roman" w:cs="Times New Roman"/>
          <w:color w:val="0D0D0D"/>
        </w:rPr>
        <w:t xml:space="preserve">   - Utilise</w:t>
      </w:r>
      <w:r w:rsidR="00F82840">
        <w:rPr>
          <w:rFonts w:ascii="Times New Roman" w:eastAsia="Roboto" w:hAnsi="Times New Roman" w:cs="Times New Roman"/>
          <w:color w:val="0D0D0D"/>
        </w:rPr>
        <w:t>r</w:t>
      </w:r>
      <w:r w:rsidRPr="008E4075">
        <w:rPr>
          <w:rFonts w:ascii="Times New Roman" w:eastAsia="Roboto" w:hAnsi="Times New Roman" w:cs="Times New Roman"/>
          <w:color w:val="0D0D0D"/>
        </w:rPr>
        <w:t xml:space="preserve"> Flask-WTF pour la gestion sécurisée des formulaires afin de prévenir les attaques CSRF (Cross-Site </w:t>
      </w:r>
      <w:proofErr w:type="spellStart"/>
      <w:r w:rsidRPr="008E4075">
        <w:rPr>
          <w:rFonts w:ascii="Times New Roman" w:eastAsia="Roboto" w:hAnsi="Times New Roman" w:cs="Times New Roman"/>
          <w:color w:val="0D0D0D"/>
        </w:rPr>
        <w:t>Request</w:t>
      </w:r>
      <w:proofErr w:type="spellEnd"/>
      <w:r w:rsidRPr="008E4075">
        <w:rPr>
          <w:rFonts w:ascii="Times New Roman" w:eastAsia="Roboto" w:hAnsi="Times New Roman" w:cs="Times New Roman"/>
          <w:color w:val="0D0D0D"/>
        </w:rPr>
        <w:t xml:space="preserve"> </w:t>
      </w:r>
      <w:proofErr w:type="spellStart"/>
      <w:r w:rsidRPr="008E4075">
        <w:rPr>
          <w:rFonts w:ascii="Times New Roman" w:eastAsia="Roboto" w:hAnsi="Times New Roman" w:cs="Times New Roman"/>
          <w:color w:val="0D0D0D"/>
        </w:rPr>
        <w:t>Forgery</w:t>
      </w:r>
      <w:proofErr w:type="spellEnd"/>
      <w:r w:rsidRPr="008E4075">
        <w:rPr>
          <w:rFonts w:ascii="Times New Roman" w:eastAsia="Roboto" w:hAnsi="Times New Roman" w:cs="Times New Roman"/>
          <w:color w:val="0D0D0D"/>
        </w:rPr>
        <w:t>).</w:t>
      </w:r>
    </w:p>
    <w:p w14:paraId="70688D04" w14:textId="722C2EB8" w:rsid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8E4075">
        <w:rPr>
          <w:rFonts w:ascii="Times New Roman" w:eastAsia="Roboto" w:hAnsi="Times New Roman" w:cs="Times New Roman"/>
          <w:color w:val="0D0D0D"/>
        </w:rPr>
        <w:t xml:space="preserve">   - </w:t>
      </w:r>
      <w:r w:rsidR="00F82840">
        <w:rPr>
          <w:rFonts w:ascii="Times New Roman" w:eastAsia="Roboto" w:hAnsi="Times New Roman" w:cs="Times New Roman"/>
          <w:color w:val="0D0D0D"/>
        </w:rPr>
        <w:t>S’a</w:t>
      </w:r>
      <w:r w:rsidRPr="008E4075">
        <w:rPr>
          <w:rFonts w:ascii="Times New Roman" w:eastAsia="Roboto" w:hAnsi="Times New Roman" w:cs="Times New Roman"/>
          <w:color w:val="0D0D0D"/>
        </w:rPr>
        <w:t>ssure</w:t>
      </w:r>
      <w:r w:rsidR="00F82840">
        <w:rPr>
          <w:rFonts w:ascii="Times New Roman" w:eastAsia="Roboto" w:hAnsi="Times New Roman" w:cs="Times New Roman"/>
          <w:color w:val="0D0D0D"/>
        </w:rPr>
        <w:t>r</w:t>
      </w:r>
      <w:r w:rsidRPr="008E4075">
        <w:rPr>
          <w:rFonts w:ascii="Times New Roman" w:eastAsia="Roboto" w:hAnsi="Times New Roman" w:cs="Times New Roman"/>
          <w:color w:val="0D0D0D"/>
        </w:rPr>
        <w:t xml:space="preserve"> de valider et de filtrer toutes les entrées utilisateur pour éviter les attaques d'injection SQL et les attaques XSS (Cross-Site Scripting).</w:t>
      </w:r>
    </w:p>
    <w:p w14:paraId="5E17C7BF" w14:textId="77777777" w:rsidR="008E4075" w:rsidRPr="008E4075" w:rsidRDefault="008E4075" w:rsidP="008E4075"/>
    <w:p w14:paraId="2D0F2DDC" w14:textId="77777777" w:rsid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bCs/>
          <w:color w:val="0D0D0D"/>
          <w:sz w:val="28"/>
          <w:szCs w:val="28"/>
          <w:u w:val="single"/>
        </w:rPr>
      </w:pPr>
      <w:r w:rsidRPr="008E4075">
        <w:rPr>
          <w:rFonts w:ascii="Times New Roman" w:eastAsia="Roboto" w:hAnsi="Times New Roman" w:cs="Times New Roman"/>
          <w:color w:val="0D0D0D"/>
          <w:u w:val="single"/>
        </w:rPr>
        <w:t>4. Gestion des Sessions :</w:t>
      </w:r>
    </w:p>
    <w:p w14:paraId="6D5CC482" w14:textId="677B1FBD" w:rsidR="008E4075" w:rsidRP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bCs/>
          <w:color w:val="0D0D0D"/>
          <w:sz w:val="28"/>
          <w:szCs w:val="28"/>
          <w:u w:val="single"/>
        </w:rPr>
      </w:pPr>
      <w:r w:rsidRPr="008E4075">
        <w:rPr>
          <w:rFonts w:ascii="Times New Roman" w:eastAsia="Roboto" w:hAnsi="Times New Roman" w:cs="Times New Roman"/>
          <w:color w:val="0D0D0D"/>
        </w:rPr>
        <w:t>Utilise</w:t>
      </w:r>
      <w:r w:rsidR="00F82840">
        <w:rPr>
          <w:rFonts w:ascii="Times New Roman" w:eastAsia="Roboto" w:hAnsi="Times New Roman" w:cs="Times New Roman"/>
          <w:color w:val="0D0D0D"/>
        </w:rPr>
        <w:t>r</w:t>
      </w:r>
      <w:r w:rsidRPr="008E4075">
        <w:rPr>
          <w:rFonts w:ascii="Times New Roman" w:eastAsia="Roboto" w:hAnsi="Times New Roman" w:cs="Times New Roman"/>
          <w:color w:val="0D0D0D"/>
        </w:rPr>
        <w:t xml:space="preserve"> les fonctionnalités de session sécurisées de Flask pour gérer les sessions utilisateur de manière sécurisée. </w:t>
      </w:r>
      <w:r w:rsidR="00F82840">
        <w:rPr>
          <w:rFonts w:ascii="Times New Roman" w:eastAsia="Roboto" w:hAnsi="Times New Roman" w:cs="Times New Roman"/>
          <w:color w:val="0D0D0D"/>
        </w:rPr>
        <w:t>S’</w:t>
      </w:r>
      <w:r w:rsidRPr="008E4075">
        <w:rPr>
          <w:rFonts w:ascii="Times New Roman" w:eastAsia="Roboto" w:hAnsi="Times New Roman" w:cs="Times New Roman"/>
          <w:color w:val="0D0D0D"/>
        </w:rPr>
        <w:t>Assure</w:t>
      </w:r>
      <w:r w:rsidR="00F82840">
        <w:rPr>
          <w:rFonts w:ascii="Times New Roman" w:eastAsia="Roboto" w:hAnsi="Times New Roman" w:cs="Times New Roman"/>
          <w:color w:val="0D0D0D"/>
        </w:rPr>
        <w:t>r</w:t>
      </w:r>
      <w:r w:rsidRPr="008E4075">
        <w:rPr>
          <w:rFonts w:ascii="Times New Roman" w:eastAsia="Roboto" w:hAnsi="Times New Roman" w:cs="Times New Roman"/>
          <w:color w:val="0D0D0D"/>
        </w:rPr>
        <w:t xml:space="preserve"> que les informations sensibles ne sont pas stockées dans les cookies ou les sessions côté client.</w:t>
      </w:r>
    </w:p>
    <w:p w14:paraId="5B2E057B" w14:textId="4FB6486D" w:rsidR="008E4075" w:rsidRP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bCs/>
          <w:color w:val="0D0D0D"/>
          <w:sz w:val="28"/>
          <w:szCs w:val="28"/>
          <w:u w:val="single"/>
        </w:rPr>
      </w:pPr>
      <w:r w:rsidRPr="008E4075">
        <w:rPr>
          <w:rFonts w:ascii="Times New Roman" w:eastAsia="Roboto" w:hAnsi="Times New Roman" w:cs="Times New Roman"/>
          <w:color w:val="0D0D0D"/>
          <w:u w:val="single"/>
        </w:rPr>
        <w:t>5. Contrôles d'Accès :</w:t>
      </w:r>
    </w:p>
    <w:p w14:paraId="179CC9EB" w14:textId="62D38E69" w:rsidR="008E4075"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bCs/>
          <w:color w:val="0D0D0D"/>
          <w:sz w:val="28"/>
          <w:szCs w:val="28"/>
          <w:u w:val="single"/>
        </w:rPr>
      </w:pPr>
      <w:r w:rsidRPr="008E4075">
        <w:rPr>
          <w:rFonts w:ascii="Times New Roman" w:eastAsia="Roboto" w:hAnsi="Times New Roman" w:cs="Times New Roman"/>
          <w:color w:val="0D0D0D"/>
        </w:rPr>
        <w:lastRenderedPageBreak/>
        <w:t>Implémente</w:t>
      </w:r>
      <w:r w:rsidR="00F82840">
        <w:rPr>
          <w:rFonts w:ascii="Times New Roman" w:eastAsia="Roboto" w:hAnsi="Times New Roman" w:cs="Times New Roman"/>
          <w:color w:val="0D0D0D"/>
        </w:rPr>
        <w:t>r</w:t>
      </w:r>
      <w:r w:rsidRPr="008E4075">
        <w:rPr>
          <w:rFonts w:ascii="Times New Roman" w:eastAsia="Roboto" w:hAnsi="Times New Roman" w:cs="Times New Roman"/>
          <w:color w:val="0D0D0D"/>
        </w:rPr>
        <w:t xml:space="preserve"> des contrôles d'accès au niveau des routes et des fonctionnalités de </w:t>
      </w:r>
      <w:r w:rsidR="00F82840">
        <w:rPr>
          <w:rFonts w:ascii="Times New Roman" w:eastAsia="Roboto" w:hAnsi="Times New Roman" w:cs="Times New Roman"/>
          <w:color w:val="0D0D0D"/>
        </w:rPr>
        <w:t>notre</w:t>
      </w:r>
      <w:r w:rsidRPr="008E4075">
        <w:rPr>
          <w:rFonts w:ascii="Times New Roman" w:eastAsia="Roboto" w:hAnsi="Times New Roman" w:cs="Times New Roman"/>
          <w:color w:val="0D0D0D"/>
        </w:rPr>
        <w:t xml:space="preserve"> application pour garantir que seuls les utilisateurs autorisés peuvent accéder aux données et aux fonctionnalités sensibles.</w:t>
      </w:r>
    </w:p>
    <w:p w14:paraId="15E3AF1A" w14:textId="77777777" w:rsidR="008E4075" w:rsidRPr="008E4075" w:rsidRDefault="008E4075" w:rsidP="008E4075"/>
    <w:p w14:paraId="74FAEAF9" w14:textId="0DD43750" w:rsidR="008E4075" w:rsidRPr="008E4075" w:rsidRDefault="008E4075" w:rsidP="008E4075">
      <w:pPr>
        <w:pStyle w:val="Titre4"/>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u w:val="single"/>
        </w:rPr>
      </w:pPr>
      <w:r w:rsidRPr="008E4075">
        <w:rPr>
          <w:rFonts w:ascii="Times New Roman" w:eastAsia="Roboto" w:hAnsi="Times New Roman" w:cs="Times New Roman"/>
          <w:color w:val="0D0D0D"/>
          <w:u w:val="single"/>
        </w:rPr>
        <w:t>6. Audit et Journalisation :</w:t>
      </w:r>
    </w:p>
    <w:p w14:paraId="21F43070" w14:textId="2A266F5A" w:rsidR="008E4075" w:rsidRPr="008E4075" w:rsidRDefault="008E4075" w:rsidP="008E4075">
      <w:pPr>
        <w:pStyle w:val="Titre4"/>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8E4075">
        <w:rPr>
          <w:rFonts w:ascii="Times New Roman" w:eastAsia="Roboto" w:hAnsi="Times New Roman" w:cs="Times New Roman"/>
          <w:color w:val="0D0D0D"/>
        </w:rPr>
        <w:t>Mett</w:t>
      </w:r>
      <w:r>
        <w:rPr>
          <w:rFonts w:ascii="Times New Roman" w:eastAsia="Roboto" w:hAnsi="Times New Roman" w:cs="Times New Roman"/>
          <w:color w:val="0D0D0D"/>
        </w:rPr>
        <w:t>re</w:t>
      </w:r>
      <w:r w:rsidRPr="008E4075">
        <w:rPr>
          <w:rFonts w:ascii="Times New Roman" w:eastAsia="Roboto" w:hAnsi="Times New Roman" w:cs="Times New Roman"/>
          <w:color w:val="0D0D0D"/>
        </w:rPr>
        <w:t xml:space="preserve"> en place des mécanismes d'audit et de journalisation pour surveiller et enregistrer les activités des utilisateurs, les tentatives d'accès non autorisées et les erreurs système. Cela vous permettra de détecter rapidement les problèmes de sécurité et d'y réagir.</w:t>
      </w:r>
    </w:p>
    <w:p w14:paraId="610AFE27" w14:textId="62E43DC9" w:rsidR="001034AB" w:rsidRDefault="008E4075" w:rsidP="008E4075">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8E4075">
        <w:rPr>
          <w:rFonts w:ascii="Times New Roman" w:eastAsia="Roboto" w:hAnsi="Times New Roman" w:cs="Times New Roman"/>
          <w:color w:val="0D0D0D"/>
        </w:rPr>
        <w:t xml:space="preserve">En suivant ces bonnes pratiques de sécurité, vous </w:t>
      </w:r>
      <w:r>
        <w:rPr>
          <w:rFonts w:ascii="Times New Roman" w:eastAsia="Roboto" w:hAnsi="Times New Roman" w:cs="Times New Roman"/>
          <w:color w:val="0D0D0D"/>
        </w:rPr>
        <w:t>pourrons</w:t>
      </w:r>
      <w:r w:rsidRPr="008E4075">
        <w:rPr>
          <w:rFonts w:ascii="Times New Roman" w:eastAsia="Roboto" w:hAnsi="Times New Roman" w:cs="Times New Roman"/>
          <w:color w:val="0D0D0D"/>
        </w:rPr>
        <w:t xml:space="preserve"> renforcer la sécurité de </w:t>
      </w:r>
      <w:r>
        <w:rPr>
          <w:rFonts w:ascii="Times New Roman" w:eastAsia="Roboto" w:hAnsi="Times New Roman" w:cs="Times New Roman"/>
          <w:color w:val="0D0D0D"/>
        </w:rPr>
        <w:t>notre</w:t>
      </w:r>
      <w:r w:rsidRPr="008E4075">
        <w:rPr>
          <w:rFonts w:ascii="Times New Roman" w:eastAsia="Roboto" w:hAnsi="Times New Roman" w:cs="Times New Roman"/>
          <w:color w:val="0D0D0D"/>
        </w:rPr>
        <w:t xml:space="preserve"> application Flask avec SQL Server et protéger efficacement les données sensibles, l'accès aux fonctionnalités et l'intégrité du système contre les menaces potentielles.</w:t>
      </w:r>
    </w:p>
    <w:p w14:paraId="381C6CA0" w14:textId="77777777" w:rsidR="008E4075" w:rsidRPr="008E4075" w:rsidRDefault="008E4075" w:rsidP="008E4075"/>
    <w:p w14:paraId="00000014" w14:textId="6E1F28A9" w:rsidR="00692DDD" w:rsidRDefault="00000000" w:rsidP="001034AB">
      <w:pPr>
        <w:pStyle w:val="Titre4"/>
        <w:keepNext w:val="0"/>
        <w:keepLines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center"/>
        <w:rPr>
          <w:rFonts w:ascii="Times New Roman" w:eastAsia="Roboto" w:hAnsi="Times New Roman" w:cs="Times New Roman"/>
          <w:b/>
          <w:bCs/>
          <w:color w:val="0D0D0D"/>
          <w:sz w:val="28"/>
          <w:szCs w:val="28"/>
          <w:u w:val="single"/>
        </w:rPr>
      </w:pPr>
      <w:r w:rsidRPr="001034AB">
        <w:rPr>
          <w:rFonts w:ascii="Times New Roman" w:eastAsia="Roboto" w:hAnsi="Times New Roman" w:cs="Times New Roman"/>
          <w:b/>
          <w:bCs/>
          <w:color w:val="0D0D0D"/>
          <w:sz w:val="28"/>
          <w:szCs w:val="28"/>
          <w:u w:val="single"/>
        </w:rPr>
        <w:t>Performances</w:t>
      </w:r>
    </w:p>
    <w:p w14:paraId="3FD51F50" w14:textId="77777777" w:rsidR="001034AB" w:rsidRPr="001034AB" w:rsidRDefault="001034AB" w:rsidP="001034AB">
      <w:pPr>
        <w:pStyle w:val="Paragraphedeliste"/>
      </w:pPr>
    </w:p>
    <w:p w14:paraId="201B1FA9" w14:textId="77777777" w:rsidR="000B621E" w:rsidRDefault="00000000" w:rsidP="000B621E">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1034AB">
        <w:rPr>
          <w:rFonts w:ascii="Times New Roman" w:eastAsia="Roboto" w:hAnsi="Times New Roman" w:cs="Times New Roman"/>
          <w:color w:val="0D0D0D"/>
          <w:sz w:val="24"/>
          <w:szCs w:val="24"/>
        </w:rPr>
        <w:t xml:space="preserve">Stratégies de Performance : </w:t>
      </w:r>
    </w:p>
    <w:p w14:paraId="362E48F3" w14:textId="7D4F50CC" w:rsidR="000B621E" w:rsidRPr="000B621E" w:rsidRDefault="000B621E" w:rsidP="000B621E">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firstLine="720"/>
        <w:rPr>
          <w:rFonts w:ascii="Times New Roman" w:eastAsia="Roboto" w:hAnsi="Times New Roman" w:cs="Times New Roman"/>
          <w:color w:val="0D0D0D"/>
          <w:sz w:val="24"/>
          <w:szCs w:val="24"/>
        </w:rPr>
      </w:pPr>
      <w:r w:rsidRPr="000B621E">
        <w:rPr>
          <w:rFonts w:ascii="Times New Roman" w:eastAsia="Roboto" w:hAnsi="Times New Roman" w:cs="Times New Roman"/>
          <w:color w:val="0D0D0D"/>
          <w:sz w:val="24"/>
          <w:szCs w:val="24"/>
        </w:rPr>
        <w:t>Optimisation du Code :</w:t>
      </w:r>
    </w:p>
    <w:p w14:paraId="28B17423" w14:textId="49E4381B" w:rsidR="000B621E" w:rsidRPr="000B621E" w:rsidRDefault="000B621E" w:rsidP="000B621E">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Times New Roman" w:eastAsia="Roboto" w:hAnsi="Times New Roman" w:cs="Times New Roman"/>
          <w:color w:val="0D0D0D"/>
          <w:sz w:val="24"/>
          <w:szCs w:val="24"/>
        </w:rPr>
      </w:pPr>
      <w:r w:rsidRPr="000B621E">
        <w:rPr>
          <w:rFonts w:ascii="Times New Roman" w:eastAsia="Roboto" w:hAnsi="Times New Roman" w:cs="Times New Roman"/>
          <w:color w:val="0D0D0D"/>
          <w:sz w:val="24"/>
          <w:szCs w:val="24"/>
        </w:rPr>
        <w:t>- Exemple : Révision du code pour éviter les boucles inefficaces et optimiser les algorithmes utilisés pour le traitement des données.</w:t>
      </w:r>
    </w:p>
    <w:p w14:paraId="00000015" w14:textId="2A38954F" w:rsidR="00692DDD" w:rsidRDefault="000B621E" w:rsidP="000B621E">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Times New Roman" w:eastAsia="Roboto" w:hAnsi="Times New Roman" w:cs="Times New Roman"/>
          <w:color w:val="0D0D0D"/>
          <w:sz w:val="24"/>
          <w:szCs w:val="24"/>
        </w:rPr>
      </w:pPr>
      <w:r w:rsidRPr="000B621E">
        <w:rPr>
          <w:rFonts w:ascii="Times New Roman" w:eastAsia="Roboto" w:hAnsi="Times New Roman" w:cs="Times New Roman"/>
          <w:color w:val="0D0D0D"/>
          <w:sz w:val="24"/>
          <w:szCs w:val="24"/>
        </w:rPr>
        <w:t>- Explication : En optimisant le code, on réduit le temps d'exécution des opérations, on minimise la consommation de ressources et on améliore la réactivité globale du système.</w:t>
      </w:r>
    </w:p>
    <w:p w14:paraId="5EDCBBFF" w14:textId="77777777" w:rsidR="00EC04CD" w:rsidRPr="001034AB" w:rsidRDefault="00EC04CD" w:rsidP="000B621E">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Times New Roman" w:hAnsi="Times New Roman" w:cs="Times New Roman"/>
        </w:rPr>
      </w:pPr>
    </w:p>
    <w:p w14:paraId="00000016" w14:textId="77777777" w:rsidR="00692DDD" w:rsidRPr="001034AB" w:rsidRDefault="00000000" w:rsidP="00F82840">
      <w:pPr>
        <w:numPr>
          <w:ilvl w:val="0"/>
          <w:numId w:val="7"/>
        </w:numPr>
        <w:pBdr>
          <w:top w:val="none" w:sz="0" w:space="0" w:color="E3E3E3"/>
          <w:left w:val="none" w:sz="0" w:space="0" w:color="E3E3E3"/>
          <w:bottom w:val="none" w:sz="0" w:space="3" w:color="E3E3E3"/>
          <w:right w:val="none" w:sz="0" w:space="0" w:color="E3E3E3"/>
          <w:between w:val="none" w:sz="0" w:space="0" w:color="E3E3E3"/>
        </w:pBdr>
        <w:shd w:val="clear" w:color="auto" w:fill="FFFFFF"/>
        <w:spacing w:after="300"/>
        <w:rPr>
          <w:rFonts w:ascii="Times New Roman" w:hAnsi="Times New Roman" w:cs="Times New Roman"/>
        </w:rPr>
      </w:pPr>
      <w:r w:rsidRPr="001034AB">
        <w:rPr>
          <w:rFonts w:ascii="Times New Roman" w:eastAsia="Roboto" w:hAnsi="Times New Roman" w:cs="Times New Roman"/>
          <w:color w:val="0D0D0D"/>
          <w:sz w:val="24"/>
          <w:szCs w:val="24"/>
        </w:rPr>
        <w:t>Tests de Performance : La méthodologie utilisée pour les tests de performance, les résultats obtenus, les améliorations apportées en fonction des résultats, sont détaillés pour garantir des performances optimales du système.</w:t>
      </w:r>
    </w:p>
    <w:p w14:paraId="0BC3CFDD" w14:textId="77777777" w:rsidR="001034AB" w:rsidRDefault="001034AB">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bookmarkStart w:id="7" w:name="_d6qzi7mrua" w:colFirst="0" w:colLast="0"/>
      <w:bookmarkEnd w:id="7"/>
    </w:p>
    <w:p w14:paraId="00000017" w14:textId="718C2C01" w:rsidR="00692DDD" w:rsidRDefault="00000000" w:rsidP="001034AB">
      <w:pPr>
        <w:pStyle w:val="Titre4"/>
        <w:keepNext w:val="0"/>
        <w:keepLines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center"/>
        <w:rPr>
          <w:rFonts w:ascii="Times New Roman" w:eastAsia="Roboto" w:hAnsi="Times New Roman" w:cs="Times New Roman"/>
          <w:b/>
          <w:bCs/>
          <w:color w:val="0D0D0D"/>
          <w:sz w:val="28"/>
          <w:szCs w:val="28"/>
          <w:u w:val="single"/>
        </w:rPr>
      </w:pPr>
      <w:r w:rsidRPr="001034AB">
        <w:rPr>
          <w:rFonts w:ascii="Times New Roman" w:eastAsia="Roboto" w:hAnsi="Times New Roman" w:cs="Times New Roman"/>
          <w:b/>
          <w:bCs/>
          <w:color w:val="0D0D0D"/>
          <w:sz w:val="28"/>
          <w:szCs w:val="28"/>
          <w:u w:val="single"/>
        </w:rPr>
        <w:t>Gestion des Données</w:t>
      </w:r>
    </w:p>
    <w:p w14:paraId="0FE8D04F" w14:textId="77777777" w:rsidR="001034AB" w:rsidRPr="001034AB" w:rsidRDefault="001034AB" w:rsidP="001034AB"/>
    <w:p w14:paraId="00000018" w14:textId="47FF44A5" w:rsidR="00692DDD" w:rsidRPr="001034AB"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rPr>
      </w:pPr>
      <w:r w:rsidRPr="001034AB">
        <w:rPr>
          <w:rFonts w:ascii="Times New Roman" w:eastAsia="Roboto" w:hAnsi="Times New Roman" w:cs="Times New Roman"/>
          <w:color w:val="0D0D0D"/>
          <w:sz w:val="24"/>
          <w:szCs w:val="24"/>
        </w:rPr>
        <w:t xml:space="preserve">Modèle de Données : </w:t>
      </w:r>
      <w:r w:rsidR="00EC04CD" w:rsidRPr="00EC04CD">
        <w:rPr>
          <w:rFonts w:ascii="Times New Roman" w:eastAsia="Roboto" w:hAnsi="Times New Roman" w:cs="Times New Roman"/>
          <w:color w:val="0D0D0D"/>
          <w:sz w:val="24"/>
          <w:szCs w:val="24"/>
        </w:rPr>
        <w:t>Une analyse approfondie du modèle de données sera réalisée, incluant les relations entre les entités, les règles de normalisation, les contraintes d'intégrité, afin d'assurer une gestion efficace et cohérente des données dans notre système de gestion des ventes pour le supermarché.</w:t>
      </w:r>
    </w:p>
    <w:p w14:paraId="6430BB71" w14:textId="174F43BA" w:rsidR="00F82840" w:rsidRPr="00EC04CD" w:rsidRDefault="00F82840" w:rsidP="00F82840">
      <w:pPr>
        <w:pStyle w:val="Titre4"/>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bookmarkStart w:id="8" w:name="_gvo4ripgir1d" w:colFirst="0" w:colLast="0"/>
      <w:bookmarkEnd w:id="8"/>
      <w:r w:rsidRPr="00F82840">
        <w:rPr>
          <w:rFonts w:ascii="Times New Roman" w:eastAsia="Roboto" w:hAnsi="Times New Roman" w:cs="Times New Roman"/>
          <w:color w:val="0D0D0D"/>
        </w:rPr>
        <w:lastRenderedPageBreak/>
        <w:t>Dans le cadre du projet de développement du système de gestion des ventes pour le supermarché, le traitement des données implique plusieurs étapes clés pour assurer une gestion fiable et cohérente des données :</w:t>
      </w:r>
    </w:p>
    <w:p w14:paraId="0D0A9496" w14:textId="65906A5C" w:rsidR="00F82840" w:rsidRPr="00EC04CD" w:rsidRDefault="00F82840" w:rsidP="00EC04CD">
      <w:pPr>
        <w:pStyle w:val="Titre4"/>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F82840">
        <w:rPr>
          <w:rFonts w:ascii="Times New Roman" w:eastAsia="Roboto" w:hAnsi="Times New Roman" w:cs="Times New Roman"/>
          <w:color w:val="0D0D0D"/>
        </w:rPr>
        <w:t>Collecte des Données</w:t>
      </w:r>
      <w:r>
        <w:rPr>
          <w:rFonts w:ascii="Times New Roman" w:eastAsia="Roboto" w:hAnsi="Times New Roman" w:cs="Times New Roman"/>
          <w:color w:val="0D0D0D"/>
        </w:rPr>
        <w:t xml:space="preserve"> : </w:t>
      </w:r>
      <w:r w:rsidRPr="00F82840">
        <w:rPr>
          <w:rFonts w:ascii="Times New Roman" w:eastAsia="Roboto" w:hAnsi="Times New Roman" w:cs="Times New Roman"/>
          <w:color w:val="0D0D0D"/>
        </w:rPr>
        <w:t>Nous mettrons en place des mécanismes pour récupérer les données de vente à partir de diverses sources telles que les transactions en caisse, les commandes en ligne et d'autres canaux pertinents. Ces données seront intégrées de manière transparente dans notre système de gestion des ventes pour une utilisation efficace.</w:t>
      </w:r>
    </w:p>
    <w:p w14:paraId="282289CD" w14:textId="3EC0346C" w:rsidR="00F82840" w:rsidRPr="00EC04CD" w:rsidRDefault="00F82840" w:rsidP="00EC04CD">
      <w:pPr>
        <w:pStyle w:val="Titre4"/>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F82840">
        <w:rPr>
          <w:rFonts w:ascii="Times New Roman" w:eastAsia="Roboto" w:hAnsi="Times New Roman" w:cs="Times New Roman"/>
          <w:color w:val="0D0D0D"/>
        </w:rPr>
        <w:t>Traitement des Données : Nous établirons des procédures de traitement des données qui comprendront la validation, le nettoyage, la transformation et l'enrichissement des données. L'objectif est de garantir que nos données sont complètes, précises et cohérentes, ce qui est essentiel pour des analyses précises et fiables.</w:t>
      </w:r>
    </w:p>
    <w:p w14:paraId="29FB33D3" w14:textId="46592E3B" w:rsidR="00F82840" w:rsidRPr="00EC04CD" w:rsidRDefault="00F82840" w:rsidP="00EC04CD">
      <w:pPr>
        <w:pStyle w:val="Titre4"/>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F82840">
        <w:rPr>
          <w:rFonts w:ascii="Times New Roman" w:eastAsia="Roboto" w:hAnsi="Times New Roman" w:cs="Times New Roman"/>
          <w:color w:val="0D0D0D"/>
        </w:rPr>
        <w:t xml:space="preserve"> Stockage des Données : Nous choisirons l'infrastructure de stockage des données la mieux adaptée à nos besoins, qu'il s'agisse de bases de données relationnelles comme SQL Server ou d'autres solutions de stockage adaptées. Le stockage des données sera sécurisé, évolutif et conforme aux réglementations en matière de protection des données.</w:t>
      </w:r>
    </w:p>
    <w:p w14:paraId="24FFE737" w14:textId="1165E12D" w:rsidR="00F82840" w:rsidRPr="00F82840" w:rsidRDefault="00F82840" w:rsidP="00EC04CD">
      <w:pPr>
        <w:pStyle w:val="Titre4"/>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F82840">
        <w:rPr>
          <w:rFonts w:ascii="Times New Roman" w:eastAsia="Roboto" w:hAnsi="Times New Roman" w:cs="Times New Roman"/>
          <w:color w:val="0D0D0D"/>
        </w:rPr>
        <w:t>Recherche et Manipulation des Données : Nous mettrons en place des méthodes et des outils pour rechercher, extraire et manipuler les données en fonction des besoins spécifiques de notre système de gestion des ventes. Cela peut inclure l'utilisation de requêtes SQL pour récupérer des données spécifiques, la création de vues pour faciliter l'analyse et l'utilisation d'algorithmes de traitement des données pour identifier des tendances ou des modèles.</w:t>
      </w:r>
    </w:p>
    <w:p w14:paraId="0856005A" w14:textId="77777777" w:rsidR="00F82840" w:rsidRPr="00F82840" w:rsidRDefault="00F82840" w:rsidP="00F82840">
      <w:pPr>
        <w:pStyle w:val="Titre4"/>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p>
    <w:p w14:paraId="0000001D" w14:textId="7722B8D3" w:rsidR="00692DDD" w:rsidRPr="00EC04CD" w:rsidRDefault="00F82840" w:rsidP="00EC04CD">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rPr>
      </w:pPr>
      <w:r w:rsidRPr="00F82840">
        <w:rPr>
          <w:rFonts w:ascii="Times New Roman" w:eastAsia="Roboto" w:hAnsi="Times New Roman" w:cs="Times New Roman"/>
          <w:color w:val="0D0D0D"/>
        </w:rPr>
        <w:t>En décrivant ces étapes, nous assurerons une gestion cohérente et fiable de nos données tout au long du processus, ce qui est crucial pour des analyses efficaces, des prises de décision éclairées et une expérience utilisateur optimale.</w:t>
      </w:r>
    </w:p>
    <w:sectPr w:rsidR="00692DDD" w:rsidRPr="00EC04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143"/>
    <w:multiLevelType w:val="multilevel"/>
    <w:tmpl w:val="08808A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C442E"/>
    <w:multiLevelType w:val="multilevel"/>
    <w:tmpl w:val="B120CA0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A34E3"/>
    <w:multiLevelType w:val="hybridMultilevel"/>
    <w:tmpl w:val="CAF0DE44"/>
    <w:lvl w:ilvl="0" w:tplc="32BCAC5C">
      <w:start w:val="9"/>
      <w:numFmt w:val="bullet"/>
      <w:lvlText w:val=""/>
      <w:lvlJc w:val="left"/>
      <w:pPr>
        <w:ind w:left="1080" w:hanging="360"/>
      </w:pPr>
      <w:rPr>
        <w:rFonts w:ascii="Symbol" w:eastAsia="Robot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A0BF4"/>
    <w:multiLevelType w:val="multilevel"/>
    <w:tmpl w:val="981299F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2C44ED"/>
    <w:multiLevelType w:val="hybridMultilevel"/>
    <w:tmpl w:val="3E8873C0"/>
    <w:lvl w:ilvl="0" w:tplc="127A41B0">
      <w:start w:val="9"/>
      <w:numFmt w:val="bullet"/>
      <w:lvlText w:val="-"/>
      <w:lvlJc w:val="left"/>
      <w:pPr>
        <w:ind w:left="1080" w:hanging="360"/>
      </w:pPr>
      <w:rPr>
        <w:rFonts w:ascii="Times New Roman" w:eastAsia="Robot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2726D"/>
    <w:multiLevelType w:val="hybridMultilevel"/>
    <w:tmpl w:val="B266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519F5"/>
    <w:multiLevelType w:val="multilevel"/>
    <w:tmpl w:val="17CC4C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D203A5"/>
    <w:multiLevelType w:val="multilevel"/>
    <w:tmpl w:val="1C9003D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454229"/>
    <w:multiLevelType w:val="hybridMultilevel"/>
    <w:tmpl w:val="5C06B9E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0AC0063"/>
    <w:multiLevelType w:val="hybridMultilevel"/>
    <w:tmpl w:val="19AE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503BB0"/>
    <w:multiLevelType w:val="multilevel"/>
    <w:tmpl w:val="4296D30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65013E"/>
    <w:multiLevelType w:val="multilevel"/>
    <w:tmpl w:val="95A4571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9559B5"/>
    <w:multiLevelType w:val="multilevel"/>
    <w:tmpl w:val="6846B7D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957368"/>
    <w:multiLevelType w:val="multilevel"/>
    <w:tmpl w:val="7022676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7130480">
    <w:abstractNumId w:val="3"/>
  </w:num>
  <w:num w:numId="2" w16cid:durableId="2014139455">
    <w:abstractNumId w:val="11"/>
  </w:num>
  <w:num w:numId="3" w16cid:durableId="1176966062">
    <w:abstractNumId w:val="6"/>
  </w:num>
  <w:num w:numId="4" w16cid:durableId="112604858">
    <w:abstractNumId w:val="12"/>
  </w:num>
  <w:num w:numId="5" w16cid:durableId="264657032">
    <w:abstractNumId w:val="13"/>
  </w:num>
  <w:num w:numId="6" w16cid:durableId="1503080946">
    <w:abstractNumId w:val="10"/>
  </w:num>
  <w:num w:numId="7" w16cid:durableId="1844738001">
    <w:abstractNumId w:val="7"/>
  </w:num>
  <w:num w:numId="8" w16cid:durableId="1215506820">
    <w:abstractNumId w:val="1"/>
  </w:num>
  <w:num w:numId="9" w16cid:durableId="670839258">
    <w:abstractNumId w:val="0"/>
  </w:num>
  <w:num w:numId="10" w16cid:durableId="1651445545">
    <w:abstractNumId w:val="5"/>
  </w:num>
  <w:num w:numId="11" w16cid:durableId="808399815">
    <w:abstractNumId w:val="2"/>
  </w:num>
  <w:num w:numId="12" w16cid:durableId="2142767140">
    <w:abstractNumId w:val="4"/>
  </w:num>
  <w:num w:numId="13" w16cid:durableId="1124619164">
    <w:abstractNumId w:val="9"/>
  </w:num>
  <w:num w:numId="14" w16cid:durableId="1367948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DDD"/>
    <w:rsid w:val="000466B7"/>
    <w:rsid w:val="000B621E"/>
    <w:rsid w:val="001034AB"/>
    <w:rsid w:val="001D39C7"/>
    <w:rsid w:val="00692DDD"/>
    <w:rsid w:val="008716FD"/>
    <w:rsid w:val="008E4075"/>
    <w:rsid w:val="00AB76A0"/>
    <w:rsid w:val="00E82C80"/>
    <w:rsid w:val="00EC04CD"/>
    <w:rsid w:val="00F8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486A"/>
  <w15:docId w15:val="{B987FBB0-30FE-4120-911A-E0268F24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103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6731-C593-431B-9190-597A313A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1564</Words>
  <Characters>8920</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Emmanuella Kouassi</cp:lastModifiedBy>
  <cp:revision>2</cp:revision>
  <dcterms:created xsi:type="dcterms:W3CDTF">2024-03-29T13:24:00Z</dcterms:created>
  <dcterms:modified xsi:type="dcterms:W3CDTF">2024-03-29T15:45:00Z</dcterms:modified>
</cp:coreProperties>
</file>