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60E1" w14:textId="1A3B78F0" w:rsidR="00F33C10" w:rsidRDefault="00F33C10">
      <w:pPr>
        <w:widowControl/>
        <w:jc w:val="left"/>
      </w:pPr>
    </w:p>
    <w:p w14:paraId="39805747" w14:textId="77777777" w:rsidR="00BE2E8B" w:rsidRDefault="00252D70" w:rsidP="00BE2E8B">
      <w:pPr>
        <w:pStyle w:val="1"/>
      </w:pPr>
      <w:bookmarkStart w:id="0" w:name="_Toc85796421"/>
      <w:r>
        <w:rPr>
          <w:rFonts w:hint="eastAsia"/>
        </w:rPr>
        <w:t>１</w:t>
      </w:r>
      <w:r w:rsidR="00151A6B">
        <w:rPr>
          <w:rFonts w:hint="eastAsia"/>
        </w:rPr>
        <w:t xml:space="preserve">　</w:t>
      </w:r>
      <w:r w:rsidR="00151A6B">
        <w:rPr>
          <w:rFonts w:hint="eastAsia"/>
        </w:rPr>
        <w:t>Section1_</w:t>
      </w:r>
      <w:r w:rsidR="00151A6B">
        <w:rPr>
          <w:rFonts w:hint="eastAsia"/>
        </w:rPr>
        <w:t>勾配消失問題</w:t>
      </w:r>
      <w:bookmarkEnd w:id="0"/>
    </w:p>
    <w:p w14:paraId="6B093C42" w14:textId="77777777" w:rsidR="0080730F" w:rsidRDefault="0080730F" w:rsidP="007B5AB9">
      <w:pPr>
        <w:ind w:firstLineChars="100" w:firstLine="210"/>
      </w:pPr>
    </w:p>
    <w:p w14:paraId="0BA119D6" w14:textId="38D8AA47" w:rsidR="00B14EC8" w:rsidRDefault="007B5AB9" w:rsidP="007B5AB9">
      <w:pPr>
        <w:ind w:firstLineChars="100" w:firstLine="210"/>
      </w:pPr>
      <w:r>
        <w:rPr>
          <w:rFonts w:hint="eastAsia"/>
        </w:rPr>
        <w:t>誤差逆伝播法が階層（出力層から入力層）に向かって進んでいくにつれ勾配がどんどん緩やかになっていく。</w:t>
      </w:r>
    </w:p>
    <w:p w14:paraId="3E68CE74" w14:textId="47A584F4" w:rsidR="007B5AB9" w:rsidRDefault="007B5AB9" w:rsidP="0080730F">
      <w:pPr>
        <w:ind w:firstLineChars="100" w:firstLine="210"/>
      </w:pPr>
      <w:r>
        <w:rPr>
          <w:rFonts w:hint="eastAsia"/>
        </w:rPr>
        <w:t>そのため勾配降下法による更新では、階層のパラメータはほとんど変わらず、訓練は最適値に収束しなくなる。</w:t>
      </w:r>
    </w:p>
    <w:p w14:paraId="33EA617A" w14:textId="77777777" w:rsidR="0080730F" w:rsidRDefault="0080730F" w:rsidP="0080730F">
      <w:pPr>
        <w:ind w:firstLineChars="100" w:firstLine="210"/>
        <w:rPr>
          <w:rFonts w:hint="eastAsia"/>
        </w:rPr>
      </w:pPr>
    </w:p>
    <w:p w14:paraId="55C51C52" w14:textId="1D30D083" w:rsidR="007B5AB9" w:rsidRDefault="0080730F" w:rsidP="0080730F">
      <w:pPr>
        <w:ind w:leftChars="67" w:left="141"/>
      </w:pPr>
      <w:r>
        <w:rPr>
          <w:rFonts w:hint="eastAsia"/>
        </w:rPr>
        <w:t>（</w:t>
      </w:r>
      <w:r w:rsidR="007B5AB9">
        <w:rPr>
          <w:rFonts w:hint="eastAsia"/>
        </w:rPr>
        <w:t>１）活性化関数の選択</w:t>
      </w:r>
    </w:p>
    <w:p w14:paraId="05DC4A03" w14:textId="2E92EFA3" w:rsidR="007B5AB9" w:rsidRDefault="0080730F" w:rsidP="0080730F">
      <w:pPr>
        <w:ind w:leftChars="67" w:left="141"/>
      </w:pPr>
      <w:r>
        <w:rPr>
          <w:rFonts w:hint="eastAsia"/>
        </w:rPr>
        <w:t>（</w:t>
      </w:r>
      <w:r w:rsidR="007B5AB9">
        <w:rPr>
          <w:rFonts w:hint="eastAsia"/>
        </w:rPr>
        <w:t>２）重みの初期値設定</w:t>
      </w:r>
    </w:p>
    <w:p w14:paraId="6F100EDB" w14:textId="692C5C9A" w:rsidR="007B5AB9" w:rsidRDefault="0080730F" w:rsidP="0080730F">
      <w:pPr>
        <w:ind w:leftChars="67" w:left="141"/>
      </w:pPr>
      <w:r>
        <w:rPr>
          <w:rFonts w:hint="eastAsia"/>
        </w:rPr>
        <w:t>（</w:t>
      </w:r>
      <w:r w:rsidR="007B5AB9">
        <w:rPr>
          <w:rFonts w:hint="eastAsia"/>
        </w:rPr>
        <w:t>３）バッチ正規化</w:t>
      </w:r>
    </w:p>
    <w:p w14:paraId="5616E97C" w14:textId="4BE28B67" w:rsidR="007B5AB9" w:rsidRDefault="0080730F" w:rsidP="0080730F">
      <w:pPr>
        <w:ind w:leftChars="67" w:left="141"/>
      </w:pPr>
      <w:r>
        <w:rPr>
          <w:rFonts w:hint="eastAsia"/>
        </w:rPr>
        <w:t>（</w:t>
      </w:r>
      <w:r w:rsidR="007B5AB9">
        <w:rPr>
          <w:rFonts w:hint="eastAsia"/>
        </w:rPr>
        <w:t>４）学習率最適化手法</w:t>
      </w:r>
    </w:p>
    <w:p w14:paraId="480812B0" w14:textId="41AA612F" w:rsidR="00834CB6" w:rsidRDefault="0080730F" w:rsidP="0080730F">
      <w:pPr>
        <w:ind w:leftChars="67" w:left="141"/>
      </w:pPr>
      <w:r>
        <w:rPr>
          <w:rFonts w:hint="eastAsia"/>
        </w:rPr>
        <w:t>（</w:t>
      </w:r>
      <w:r w:rsidR="007B5AB9">
        <w:rPr>
          <w:rFonts w:hint="eastAsia"/>
        </w:rPr>
        <w:t>５）</w:t>
      </w:r>
      <w:r w:rsidR="007B5AB9">
        <w:rPr>
          <w:rFonts w:hint="eastAsia"/>
        </w:rPr>
        <w:t>RNN</w:t>
      </w:r>
      <w:r w:rsidR="007B5AB9">
        <w:rPr>
          <w:rFonts w:hint="eastAsia"/>
        </w:rPr>
        <w:t>における勾配消失問題</w:t>
      </w:r>
    </w:p>
    <w:p w14:paraId="405F1613" w14:textId="77777777" w:rsidR="0080730F" w:rsidRDefault="0080730F" w:rsidP="00B14EC8">
      <w:pPr>
        <w:rPr>
          <w:rFonts w:hint="eastAsia"/>
        </w:rPr>
      </w:pPr>
    </w:p>
    <w:p w14:paraId="6CB094E0" w14:textId="77777777" w:rsidR="0080730F" w:rsidRDefault="007B5AB9" w:rsidP="00B14EC8">
      <w:r>
        <w:rPr>
          <w:rFonts w:hint="eastAsia"/>
        </w:rPr>
        <w:t xml:space="preserve">　多層パーセプトロンや</w:t>
      </w:r>
      <w:r>
        <w:rPr>
          <w:rFonts w:hint="eastAsia"/>
        </w:rPr>
        <w:t>CNN</w:t>
      </w:r>
      <w:r>
        <w:rPr>
          <w:rFonts w:hint="eastAsia"/>
        </w:rPr>
        <w:t>においては、層が深くなると勾配消失によって入力層付近ほど学習ができなく</w:t>
      </w:r>
    </w:p>
    <w:p w14:paraId="78C1BF34" w14:textId="1ADEB41E" w:rsidR="007B5AB9" w:rsidRDefault="007B5AB9" w:rsidP="0080730F">
      <w:pPr>
        <w:ind w:firstLineChars="100" w:firstLine="210"/>
      </w:pPr>
      <w:r>
        <w:rPr>
          <w:rFonts w:hint="eastAsia"/>
        </w:rPr>
        <w:t>なるといった課題。</w:t>
      </w:r>
    </w:p>
    <w:p w14:paraId="3BD122DB" w14:textId="77777777" w:rsidR="007B5AB9" w:rsidRDefault="007B5AB9" w:rsidP="0080730F">
      <w:pPr>
        <w:ind w:left="210" w:hangingChars="100" w:hanging="210"/>
      </w:pPr>
      <w:r>
        <w:rPr>
          <w:rFonts w:hint="eastAsia"/>
        </w:rPr>
        <w:t xml:space="preserve">　時系列データを用いて</w:t>
      </w:r>
      <w:r>
        <w:rPr>
          <w:rFonts w:hint="eastAsia"/>
        </w:rPr>
        <w:t>RNN</w:t>
      </w:r>
      <w:r>
        <w:rPr>
          <w:rFonts w:hint="eastAsia"/>
        </w:rPr>
        <w:t>学習を行う時は、過去の時系列を遡りながら誤差を計算する通時的誤差逆伝播を用いて勾配が計算されるが、この時計算される勾配に対して</w:t>
      </w:r>
      <w:r w:rsidR="00A842A9">
        <w:rPr>
          <w:rFonts w:hint="eastAsia"/>
        </w:rPr>
        <w:t>、</w:t>
      </w:r>
      <w:r>
        <w:rPr>
          <w:rFonts w:hint="eastAsia"/>
        </w:rPr>
        <w:t>時系列の古いデータほど</w:t>
      </w:r>
      <w:r w:rsidR="00A842A9">
        <w:rPr>
          <w:rFonts w:hint="eastAsia"/>
        </w:rPr>
        <w:t>勾配消失しやすい。</w:t>
      </w:r>
    </w:p>
    <w:p w14:paraId="6132F3DD" w14:textId="77777777" w:rsidR="007B5AB9" w:rsidRDefault="007B5AB9" w:rsidP="00B14EC8"/>
    <w:p w14:paraId="7AC249FC" w14:textId="77777777" w:rsidR="007B5AB9" w:rsidRDefault="007B5AB9" w:rsidP="00B14EC8"/>
    <w:p w14:paraId="0A9D4D8C" w14:textId="77777777" w:rsidR="007B5AB9" w:rsidRDefault="007B5AB9" w:rsidP="00B14EC8"/>
    <w:p w14:paraId="4FB4B738" w14:textId="77777777" w:rsidR="007B5AB9" w:rsidRDefault="007B5AB9" w:rsidP="00B14EC8"/>
    <w:p w14:paraId="62E5C47F" w14:textId="77777777" w:rsidR="00834CB6" w:rsidRDefault="00834CB6">
      <w:pPr>
        <w:widowControl/>
        <w:jc w:val="left"/>
      </w:pPr>
      <w:r>
        <w:br w:type="page"/>
      </w:r>
    </w:p>
    <w:p w14:paraId="23B01E38" w14:textId="77777777" w:rsidR="00151A6B" w:rsidRDefault="00151A6B" w:rsidP="00151A6B">
      <w:pPr>
        <w:pStyle w:val="1"/>
      </w:pPr>
      <w:bookmarkStart w:id="1" w:name="_Toc85796422"/>
      <w:r>
        <w:rPr>
          <w:rFonts w:hint="eastAsia"/>
        </w:rPr>
        <w:lastRenderedPageBreak/>
        <w:t xml:space="preserve">２　</w:t>
      </w:r>
      <w:r>
        <w:rPr>
          <w:rFonts w:hint="eastAsia"/>
        </w:rPr>
        <w:t>Section2_</w:t>
      </w:r>
      <w:r>
        <w:rPr>
          <w:rFonts w:hint="eastAsia"/>
        </w:rPr>
        <w:t>学習率最適化手法</w:t>
      </w:r>
      <w:bookmarkEnd w:id="1"/>
    </w:p>
    <w:p w14:paraId="1CC214C8" w14:textId="77777777" w:rsidR="0080730F" w:rsidRDefault="0080730F" w:rsidP="00B14EC8"/>
    <w:p w14:paraId="36841B44" w14:textId="11163A2A" w:rsidR="00B14EC8" w:rsidRDefault="0080730F" w:rsidP="00B14EC8">
      <w:r>
        <w:rPr>
          <w:rFonts w:hint="eastAsia"/>
        </w:rPr>
        <w:t>（</w:t>
      </w:r>
      <w:r w:rsidR="00CE6069">
        <w:rPr>
          <w:rFonts w:hint="eastAsia"/>
        </w:rPr>
        <w:t>１）</w:t>
      </w:r>
      <w:proofErr w:type="spellStart"/>
      <w:r w:rsidR="00CE6069">
        <w:rPr>
          <w:rFonts w:hint="eastAsia"/>
        </w:rPr>
        <w:t>RAdam</w:t>
      </w:r>
      <w:proofErr w:type="spellEnd"/>
    </w:p>
    <w:p w14:paraId="0516E024" w14:textId="77777777" w:rsidR="00CE6069" w:rsidRDefault="00CE6069" w:rsidP="0080730F">
      <w:pPr>
        <w:ind w:leftChars="202" w:left="424"/>
      </w:pPr>
      <w:r>
        <w:rPr>
          <w:rFonts w:hint="eastAsia"/>
        </w:rPr>
        <w:t xml:space="preserve">　最適化アルゴリズムのデファクトスタンダードは</w:t>
      </w:r>
      <w:r>
        <w:rPr>
          <w:rFonts w:hint="eastAsia"/>
        </w:rPr>
        <w:t>Adam</w:t>
      </w:r>
      <w:r>
        <w:rPr>
          <w:rFonts w:hint="eastAsia"/>
        </w:rPr>
        <w:t>である。これに代わる</w:t>
      </w:r>
      <w:proofErr w:type="spellStart"/>
      <w:r>
        <w:rPr>
          <w:rFonts w:hint="eastAsia"/>
        </w:rPr>
        <w:t>RAdam</w:t>
      </w:r>
      <w:proofErr w:type="spellEnd"/>
      <w:r>
        <w:rPr>
          <w:rFonts w:hint="eastAsia"/>
        </w:rPr>
        <w:t>。</w:t>
      </w:r>
    </w:p>
    <w:p w14:paraId="1BACD295" w14:textId="77777777" w:rsidR="0080730F" w:rsidRDefault="00CE6069" w:rsidP="0080730F">
      <w:pPr>
        <w:ind w:leftChars="202" w:left="424"/>
      </w:pPr>
      <w:r>
        <w:rPr>
          <w:rFonts w:hint="eastAsia"/>
        </w:rPr>
        <w:t xml:space="preserve">　①画像分類の</w:t>
      </w:r>
      <w:r>
        <w:rPr>
          <w:rFonts w:hint="eastAsia"/>
        </w:rPr>
        <w:t>ImageNet</w:t>
      </w:r>
      <w:r>
        <w:rPr>
          <w:rFonts w:hint="eastAsia"/>
        </w:rPr>
        <w:t>や</w:t>
      </w:r>
      <w:r>
        <w:rPr>
          <w:rFonts w:hint="eastAsia"/>
        </w:rPr>
        <w:t>CIFAR-10</w:t>
      </w:r>
      <w:r>
        <w:rPr>
          <w:rFonts w:hint="eastAsia"/>
        </w:rPr>
        <w:t>から機械翻訳の</w:t>
      </w:r>
      <w:r>
        <w:rPr>
          <w:rFonts w:hint="eastAsia"/>
        </w:rPr>
        <w:t>IWSLT</w:t>
      </w:r>
      <w:r>
        <w:t>’</w:t>
      </w:r>
      <w:r>
        <w:rPr>
          <w:rFonts w:hint="eastAsia"/>
        </w:rPr>
        <w:t>14</w:t>
      </w:r>
      <w:r>
        <w:rPr>
          <w:rFonts w:hint="eastAsia"/>
        </w:rPr>
        <w:t>や</w:t>
      </w:r>
      <w:r>
        <w:rPr>
          <w:rFonts w:hint="eastAsia"/>
        </w:rPr>
        <w:t>WMT</w:t>
      </w:r>
      <w:r>
        <w:t>’</w:t>
      </w:r>
      <w:r>
        <w:rPr>
          <w:rFonts w:hint="eastAsia"/>
        </w:rPr>
        <w:t>16</w:t>
      </w:r>
      <w:r>
        <w:rPr>
          <w:rFonts w:hint="eastAsia"/>
        </w:rPr>
        <w:t>などの幅広いタスク及び</w:t>
      </w:r>
    </w:p>
    <w:p w14:paraId="59A16FC9" w14:textId="615F84C2" w:rsidR="00CE6069" w:rsidRDefault="00CE6069" w:rsidP="0080730F">
      <w:pPr>
        <w:ind w:leftChars="202" w:left="424" w:firstLineChars="200" w:firstLine="420"/>
      </w:pPr>
      <w:r>
        <w:rPr>
          <w:rFonts w:hint="eastAsia"/>
        </w:rPr>
        <w:t>データセットで</w:t>
      </w:r>
      <w:proofErr w:type="spellStart"/>
      <w:r>
        <w:rPr>
          <w:rFonts w:hint="eastAsia"/>
        </w:rPr>
        <w:t>RAdam</w:t>
      </w:r>
      <w:proofErr w:type="spellEnd"/>
      <w:r>
        <w:rPr>
          <w:rFonts w:hint="eastAsia"/>
        </w:rPr>
        <w:t>が</w:t>
      </w:r>
      <w:r>
        <w:rPr>
          <w:rFonts w:hint="eastAsia"/>
        </w:rPr>
        <w:t>Adam</w:t>
      </w:r>
      <w:r>
        <w:rPr>
          <w:rFonts w:hint="eastAsia"/>
        </w:rPr>
        <w:t>より優れてた性能</w:t>
      </w:r>
      <w:r w:rsidR="0080730F">
        <w:rPr>
          <w:rFonts w:hint="eastAsia"/>
        </w:rPr>
        <w:t>を有する。</w:t>
      </w:r>
    </w:p>
    <w:p w14:paraId="214A6064" w14:textId="5DAB0643" w:rsidR="00CE6069" w:rsidRDefault="00CE6069" w:rsidP="0080730F">
      <w:pPr>
        <w:ind w:leftChars="202" w:left="424"/>
      </w:pPr>
      <w:r>
        <w:rPr>
          <w:rFonts w:hint="eastAsia"/>
        </w:rPr>
        <w:t xml:space="preserve">　②学習の初期段階で</w:t>
      </w:r>
      <w:r>
        <w:rPr>
          <w:rFonts w:hint="eastAsia"/>
        </w:rPr>
        <w:t>Adam</w:t>
      </w:r>
      <w:r>
        <w:rPr>
          <w:rFonts w:hint="eastAsia"/>
        </w:rPr>
        <w:t>の適応学習率の分散が大きくなり過ぎるという問題があることを指摘。</w:t>
      </w:r>
    </w:p>
    <w:p w14:paraId="35C89FDC" w14:textId="77777777" w:rsidR="0080730F" w:rsidRDefault="00CE6069" w:rsidP="0080730F">
      <w:pPr>
        <w:ind w:leftChars="202" w:left="424"/>
      </w:pPr>
      <w:r>
        <w:rPr>
          <w:rFonts w:hint="eastAsia"/>
        </w:rPr>
        <w:t xml:space="preserve">　③ヒューリスティックな手法で、ハイパラ調整を必要とする</w:t>
      </w:r>
      <w:r>
        <w:rPr>
          <w:rFonts w:hint="eastAsia"/>
        </w:rPr>
        <w:t>Warmup</w:t>
      </w:r>
      <w:r>
        <w:rPr>
          <w:rFonts w:hint="eastAsia"/>
        </w:rPr>
        <w:t>は上記の問題を緩和することを</w:t>
      </w:r>
    </w:p>
    <w:p w14:paraId="3D60A529" w14:textId="646B6DA6" w:rsidR="00CE6069" w:rsidRDefault="00CE6069" w:rsidP="0080730F">
      <w:pPr>
        <w:ind w:leftChars="202" w:left="424" w:firstLineChars="200" w:firstLine="420"/>
      </w:pPr>
      <w:r>
        <w:rPr>
          <w:rFonts w:hint="eastAsia"/>
        </w:rPr>
        <w:t>発見</w:t>
      </w:r>
      <w:r w:rsidR="0080730F">
        <w:rPr>
          <w:rFonts w:hint="eastAsia"/>
        </w:rPr>
        <w:t>した。</w:t>
      </w:r>
    </w:p>
    <w:p w14:paraId="3FACDEA6" w14:textId="20B8C2F9" w:rsidR="00CE6069" w:rsidRDefault="00CE6069" w:rsidP="0080730F">
      <w:pPr>
        <w:ind w:leftChars="202" w:left="424"/>
      </w:pPr>
      <w:r>
        <w:rPr>
          <w:rFonts w:hint="eastAsia"/>
        </w:rPr>
        <w:t xml:space="preserve">　④適応学習率の分散を自動的に抑えられるような機構を</w:t>
      </w:r>
      <w:r>
        <w:rPr>
          <w:rFonts w:hint="eastAsia"/>
        </w:rPr>
        <w:t>Adam</w:t>
      </w:r>
      <w:r>
        <w:rPr>
          <w:rFonts w:hint="eastAsia"/>
        </w:rPr>
        <w:t>に組み込んだものが</w:t>
      </w:r>
      <w:proofErr w:type="spellStart"/>
      <w:r>
        <w:rPr>
          <w:rFonts w:hint="eastAsia"/>
        </w:rPr>
        <w:t>RAdam</w:t>
      </w:r>
      <w:proofErr w:type="spellEnd"/>
    </w:p>
    <w:p w14:paraId="65E66E74" w14:textId="69AE6347" w:rsidR="00CE6069" w:rsidRDefault="00CE6069" w:rsidP="0080730F">
      <w:pPr>
        <w:ind w:leftChars="202" w:left="424"/>
      </w:pPr>
      <w:r>
        <w:rPr>
          <w:rFonts w:hint="eastAsia"/>
        </w:rPr>
        <w:t xml:space="preserve">　　</w:t>
      </w:r>
      <w:r w:rsidR="004065CD">
        <w:rPr>
          <w:rFonts w:hint="eastAsia"/>
        </w:rPr>
        <w:t>・ステップ数が４以下：適応学習率を使わない</w:t>
      </w:r>
      <w:r w:rsidR="0080730F">
        <w:rPr>
          <w:rFonts w:hint="eastAsia"/>
        </w:rPr>
        <w:t>。</w:t>
      </w:r>
    </w:p>
    <w:p w14:paraId="54284469" w14:textId="4F683348" w:rsidR="004065CD" w:rsidRDefault="004065CD" w:rsidP="0080730F">
      <w:pPr>
        <w:ind w:leftChars="202" w:left="424"/>
      </w:pPr>
      <w:r>
        <w:rPr>
          <w:rFonts w:hint="eastAsia"/>
        </w:rPr>
        <w:t xml:space="preserve">　　・ステップ数が４より大きい：</w:t>
      </w:r>
      <w:r>
        <w:rPr>
          <w:rFonts w:hint="eastAsia"/>
        </w:rPr>
        <w:t>Adam</w:t>
      </w:r>
      <w:r>
        <w:rPr>
          <w:rFonts w:hint="eastAsia"/>
        </w:rPr>
        <w:t>に補正項を掛けることで適応楽手率の分散を抑える</w:t>
      </w:r>
      <w:r w:rsidR="0080730F">
        <w:rPr>
          <w:rFonts w:hint="eastAsia"/>
        </w:rPr>
        <w:t>。</w:t>
      </w:r>
    </w:p>
    <w:p w14:paraId="6B842898" w14:textId="77777777" w:rsidR="0080730F" w:rsidRDefault="0080730F" w:rsidP="0080730F">
      <w:pPr>
        <w:ind w:leftChars="202" w:left="424"/>
        <w:rPr>
          <w:rFonts w:hint="eastAsia"/>
        </w:rPr>
      </w:pPr>
    </w:p>
    <w:p w14:paraId="27D55C0B" w14:textId="056285B3" w:rsidR="00CE6069" w:rsidRDefault="0080730F" w:rsidP="00B14EC8">
      <w:r>
        <w:rPr>
          <w:rFonts w:hint="eastAsia"/>
        </w:rPr>
        <w:t>（</w:t>
      </w:r>
      <w:r w:rsidR="004065CD">
        <w:rPr>
          <w:rFonts w:hint="eastAsia"/>
        </w:rPr>
        <w:t>２）最適化手法</w:t>
      </w:r>
    </w:p>
    <w:p w14:paraId="2FAFDFE5" w14:textId="77777777" w:rsidR="0080730F" w:rsidRDefault="0080730F" w:rsidP="00B14EC8">
      <w:pPr>
        <w:rPr>
          <w:rFonts w:hint="eastAsia"/>
        </w:rPr>
      </w:pPr>
    </w:p>
    <w:p w14:paraId="3F38DB0D" w14:textId="6B1C832D" w:rsidR="004065CD" w:rsidRDefault="004065CD" w:rsidP="0080730F">
      <w:pPr>
        <w:ind w:leftChars="202" w:left="424"/>
      </w:pPr>
      <w:r>
        <w:rPr>
          <w:rFonts w:hint="eastAsia"/>
        </w:rPr>
        <w:t xml:space="preserve">　①確率的勾配降下法（</w:t>
      </w:r>
      <w:r>
        <w:rPr>
          <w:rFonts w:hint="eastAsia"/>
        </w:rPr>
        <w:t>SDG</w:t>
      </w:r>
      <w:r>
        <w:rPr>
          <w:rFonts w:hint="eastAsia"/>
        </w:rPr>
        <w:t>）</w:t>
      </w:r>
    </w:p>
    <w:p w14:paraId="03385F63" w14:textId="3FE14272" w:rsidR="004065CD" w:rsidRDefault="004065CD" w:rsidP="0080730F">
      <w:pPr>
        <w:ind w:leftChars="202" w:left="424"/>
      </w:pPr>
      <w:r>
        <w:rPr>
          <w:rFonts w:hint="eastAsia"/>
        </w:rPr>
        <w:t xml:space="preserve">　②</w:t>
      </w:r>
      <w:proofErr w:type="spellStart"/>
      <w:r>
        <w:rPr>
          <w:rFonts w:hint="eastAsia"/>
        </w:rPr>
        <w:t>MomentumSDG</w:t>
      </w:r>
      <w:proofErr w:type="spellEnd"/>
    </w:p>
    <w:p w14:paraId="24B00E64" w14:textId="3FBED4DF" w:rsidR="004065CD" w:rsidRDefault="004065CD" w:rsidP="0080730F">
      <w:pPr>
        <w:ind w:leftChars="202" w:left="424"/>
      </w:pPr>
      <w:r>
        <w:rPr>
          <w:rFonts w:hint="eastAsia"/>
        </w:rPr>
        <w:t xml:space="preserve">　③ネストロフの加速法（</w:t>
      </w:r>
      <w:r>
        <w:rPr>
          <w:rFonts w:hint="eastAsia"/>
        </w:rPr>
        <w:t>NAG</w:t>
      </w:r>
      <w:r>
        <w:rPr>
          <w:rFonts w:hint="eastAsia"/>
        </w:rPr>
        <w:t>）</w:t>
      </w:r>
    </w:p>
    <w:p w14:paraId="1124D95E" w14:textId="16F95777" w:rsidR="004065CD" w:rsidRDefault="004065CD" w:rsidP="0080730F">
      <w:pPr>
        <w:ind w:leftChars="202" w:left="424"/>
      </w:pPr>
      <w:r>
        <w:rPr>
          <w:rFonts w:hint="eastAsia"/>
        </w:rPr>
        <w:t xml:space="preserve">　④</w:t>
      </w:r>
      <w:proofErr w:type="spellStart"/>
      <w:r>
        <w:rPr>
          <w:rFonts w:hint="eastAsia"/>
        </w:rPr>
        <w:t>Adagrad</w:t>
      </w:r>
      <w:proofErr w:type="spellEnd"/>
    </w:p>
    <w:p w14:paraId="4DB396C2" w14:textId="769D2BA5" w:rsidR="004065CD" w:rsidRDefault="004065CD" w:rsidP="0080730F">
      <w:pPr>
        <w:ind w:leftChars="202" w:left="424"/>
      </w:pPr>
      <w:r>
        <w:rPr>
          <w:rFonts w:hint="eastAsia"/>
        </w:rPr>
        <w:t xml:space="preserve">　⑤</w:t>
      </w:r>
      <w:r>
        <w:rPr>
          <w:rFonts w:hint="eastAsia"/>
        </w:rPr>
        <w:t>RMSprop</w:t>
      </w:r>
    </w:p>
    <w:p w14:paraId="7DAB5F5F" w14:textId="06A05AB9" w:rsidR="004065CD" w:rsidRDefault="004065CD" w:rsidP="0080730F">
      <w:pPr>
        <w:ind w:leftChars="202" w:left="424"/>
      </w:pPr>
      <w:r>
        <w:rPr>
          <w:rFonts w:hint="eastAsia"/>
        </w:rPr>
        <w:t xml:space="preserve">　⑥</w:t>
      </w:r>
      <w:proofErr w:type="spellStart"/>
      <w:r>
        <w:rPr>
          <w:rFonts w:hint="eastAsia"/>
        </w:rPr>
        <w:t>AdaDelta</w:t>
      </w:r>
      <w:proofErr w:type="spellEnd"/>
    </w:p>
    <w:p w14:paraId="3276C9FB" w14:textId="50C50F66" w:rsidR="004065CD" w:rsidRDefault="004065CD" w:rsidP="0080730F">
      <w:pPr>
        <w:ind w:leftChars="202" w:left="424"/>
      </w:pPr>
      <w:r>
        <w:rPr>
          <w:rFonts w:hint="eastAsia"/>
        </w:rPr>
        <w:t xml:space="preserve">　⑦</w:t>
      </w:r>
      <w:r>
        <w:rPr>
          <w:rFonts w:hint="eastAsia"/>
        </w:rPr>
        <w:t>Adam</w:t>
      </w:r>
    </w:p>
    <w:p w14:paraId="122F6F70" w14:textId="32EC8BA1" w:rsidR="004065CD" w:rsidRDefault="004065CD" w:rsidP="0080730F">
      <w:pPr>
        <w:ind w:leftChars="202" w:left="424"/>
      </w:pPr>
      <w:r>
        <w:rPr>
          <w:rFonts w:hint="eastAsia"/>
        </w:rPr>
        <w:t xml:space="preserve">　⑧</w:t>
      </w:r>
      <w:proofErr w:type="spellStart"/>
      <w:r>
        <w:rPr>
          <w:rFonts w:hint="eastAsia"/>
        </w:rPr>
        <w:t>RMSpropGraves</w:t>
      </w:r>
      <w:proofErr w:type="spellEnd"/>
    </w:p>
    <w:p w14:paraId="40D2D994" w14:textId="37B57595" w:rsidR="004065CD" w:rsidRDefault="004065CD" w:rsidP="0080730F">
      <w:pPr>
        <w:ind w:leftChars="202" w:left="424"/>
      </w:pPr>
      <w:r>
        <w:rPr>
          <w:rFonts w:hint="eastAsia"/>
        </w:rPr>
        <w:t xml:space="preserve">　⑨</w:t>
      </w:r>
      <w:r>
        <w:rPr>
          <w:rFonts w:hint="eastAsia"/>
        </w:rPr>
        <w:t>SMORMS3</w:t>
      </w:r>
    </w:p>
    <w:p w14:paraId="73F1DDF3" w14:textId="476CA3A7" w:rsidR="004065CD" w:rsidRDefault="004065CD" w:rsidP="0080730F">
      <w:pPr>
        <w:ind w:leftChars="202" w:left="424"/>
      </w:pPr>
      <w:r>
        <w:rPr>
          <w:rFonts w:hint="eastAsia"/>
        </w:rPr>
        <w:t xml:space="preserve">　⑩</w:t>
      </w:r>
      <w:proofErr w:type="spellStart"/>
      <w:r>
        <w:rPr>
          <w:rFonts w:hint="eastAsia"/>
        </w:rPr>
        <w:t>AdaMax</w:t>
      </w:r>
      <w:proofErr w:type="spellEnd"/>
    </w:p>
    <w:p w14:paraId="20DCB5A8" w14:textId="2DCF254C" w:rsidR="004065CD" w:rsidRDefault="004065CD" w:rsidP="0080730F">
      <w:pPr>
        <w:ind w:leftChars="202" w:left="424"/>
      </w:pPr>
      <w:r>
        <w:rPr>
          <w:rFonts w:hint="eastAsia"/>
        </w:rPr>
        <w:t xml:space="preserve">　⑪</w:t>
      </w:r>
      <w:proofErr w:type="spellStart"/>
      <w:r>
        <w:rPr>
          <w:rFonts w:hint="eastAsia"/>
        </w:rPr>
        <w:t>Nadam</w:t>
      </w:r>
      <w:proofErr w:type="spellEnd"/>
    </w:p>
    <w:p w14:paraId="4E31A39B" w14:textId="7ED69019" w:rsidR="004065CD" w:rsidRDefault="004065CD" w:rsidP="0080730F">
      <w:pPr>
        <w:ind w:leftChars="202" w:left="424"/>
      </w:pPr>
      <w:r>
        <w:rPr>
          <w:rFonts w:hint="eastAsia"/>
        </w:rPr>
        <w:t xml:space="preserve">　⑫</w:t>
      </w:r>
      <w:r>
        <w:rPr>
          <w:rFonts w:hint="eastAsia"/>
        </w:rPr>
        <w:t>Eve</w:t>
      </w:r>
    </w:p>
    <w:p w14:paraId="615E4647" w14:textId="086317D4" w:rsidR="004065CD" w:rsidRDefault="004065CD" w:rsidP="0080730F">
      <w:pPr>
        <w:ind w:leftChars="202" w:left="424"/>
      </w:pPr>
      <w:r>
        <w:rPr>
          <w:rFonts w:hint="eastAsia"/>
        </w:rPr>
        <w:t xml:space="preserve">　⑬</w:t>
      </w:r>
      <w:r>
        <w:rPr>
          <w:rFonts w:hint="eastAsia"/>
        </w:rPr>
        <w:t>Santa</w:t>
      </w:r>
    </w:p>
    <w:p w14:paraId="78BAEAE1" w14:textId="5C95E686" w:rsidR="004065CD" w:rsidRDefault="004065CD" w:rsidP="0080730F">
      <w:pPr>
        <w:ind w:leftChars="202" w:left="424"/>
      </w:pPr>
      <w:r>
        <w:rPr>
          <w:rFonts w:hint="eastAsia"/>
        </w:rPr>
        <w:t xml:space="preserve">　⑭</w:t>
      </w:r>
      <w:r>
        <w:rPr>
          <w:rFonts w:hint="eastAsia"/>
        </w:rPr>
        <w:t>GD by GD</w:t>
      </w:r>
    </w:p>
    <w:p w14:paraId="35D1B8D1" w14:textId="7DB97998" w:rsidR="004065CD" w:rsidRDefault="004065CD" w:rsidP="0080730F">
      <w:pPr>
        <w:ind w:leftChars="202" w:left="424"/>
      </w:pPr>
      <w:r>
        <w:rPr>
          <w:rFonts w:hint="eastAsia"/>
        </w:rPr>
        <w:t xml:space="preserve">　⑮</w:t>
      </w:r>
      <w:proofErr w:type="spellStart"/>
      <w:r>
        <w:rPr>
          <w:rFonts w:hint="eastAsia"/>
        </w:rPr>
        <w:t>AdaSecant</w:t>
      </w:r>
      <w:proofErr w:type="spellEnd"/>
    </w:p>
    <w:p w14:paraId="49AC062A" w14:textId="4F7AB108" w:rsidR="004065CD" w:rsidRDefault="004065CD" w:rsidP="0080730F">
      <w:pPr>
        <w:ind w:leftChars="202" w:left="424"/>
      </w:pPr>
      <w:r>
        <w:rPr>
          <w:rFonts w:hint="eastAsia"/>
        </w:rPr>
        <w:t xml:space="preserve">　⑯</w:t>
      </w:r>
      <w:proofErr w:type="spellStart"/>
      <w:r>
        <w:rPr>
          <w:rFonts w:hint="eastAsia"/>
        </w:rPr>
        <w:t>AMSGrad</w:t>
      </w:r>
      <w:proofErr w:type="spellEnd"/>
    </w:p>
    <w:p w14:paraId="677543BC" w14:textId="30E660A4" w:rsidR="004065CD" w:rsidRPr="00CE6069" w:rsidRDefault="004065CD" w:rsidP="0080730F">
      <w:pPr>
        <w:ind w:leftChars="202" w:left="424"/>
      </w:pPr>
      <w:r>
        <w:rPr>
          <w:rFonts w:hint="eastAsia"/>
        </w:rPr>
        <w:t xml:space="preserve">　⑰</w:t>
      </w:r>
      <w:proofErr w:type="spellStart"/>
      <w:r>
        <w:rPr>
          <w:rFonts w:hint="eastAsia"/>
        </w:rPr>
        <w:t>AdaBound</w:t>
      </w:r>
      <w:proofErr w:type="spellEnd"/>
      <w:r>
        <w:rPr>
          <w:rFonts w:hint="eastAsia"/>
        </w:rPr>
        <w:t>、</w:t>
      </w:r>
      <w:proofErr w:type="spellStart"/>
      <w:r>
        <w:rPr>
          <w:rFonts w:hint="eastAsia"/>
        </w:rPr>
        <w:t>ASMBound</w:t>
      </w:r>
      <w:proofErr w:type="spellEnd"/>
    </w:p>
    <w:p w14:paraId="18B47245" w14:textId="77777777" w:rsidR="00A842A9" w:rsidRDefault="00A842A9" w:rsidP="00B14EC8"/>
    <w:p w14:paraId="5D9074EA" w14:textId="77777777" w:rsidR="00A842A9" w:rsidRDefault="00A842A9" w:rsidP="00B14EC8"/>
    <w:p w14:paraId="09E22986" w14:textId="77777777" w:rsidR="00A842A9" w:rsidRDefault="00A842A9" w:rsidP="00B14EC8"/>
    <w:p w14:paraId="445FBE77" w14:textId="77777777" w:rsidR="00834CB6" w:rsidRDefault="00834CB6">
      <w:pPr>
        <w:widowControl/>
        <w:jc w:val="left"/>
      </w:pPr>
      <w:r>
        <w:br w:type="page"/>
      </w:r>
    </w:p>
    <w:p w14:paraId="281AAB55" w14:textId="330E3030" w:rsidR="00151A6B" w:rsidRDefault="00151A6B" w:rsidP="00151A6B">
      <w:pPr>
        <w:pStyle w:val="1"/>
      </w:pPr>
      <w:bookmarkStart w:id="2" w:name="_Toc85796423"/>
      <w:r>
        <w:rPr>
          <w:rFonts w:hint="eastAsia"/>
        </w:rPr>
        <w:lastRenderedPageBreak/>
        <w:t xml:space="preserve">３　</w:t>
      </w:r>
      <w:r>
        <w:rPr>
          <w:rFonts w:hint="eastAsia"/>
        </w:rPr>
        <w:t>Section3_</w:t>
      </w:r>
      <w:r>
        <w:rPr>
          <w:rFonts w:hint="eastAsia"/>
        </w:rPr>
        <w:t>過学習</w:t>
      </w:r>
      <w:bookmarkEnd w:id="2"/>
    </w:p>
    <w:p w14:paraId="425B689F" w14:textId="77777777" w:rsidR="00D928F1" w:rsidRPr="00D928F1" w:rsidRDefault="00D928F1" w:rsidP="00D928F1">
      <w:pPr>
        <w:rPr>
          <w:rFonts w:hint="eastAsia"/>
        </w:rPr>
      </w:pPr>
    </w:p>
    <w:p w14:paraId="222B9607" w14:textId="5491197F" w:rsidR="00B14EC8" w:rsidRDefault="00D928F1" w:rsidP="00B14EC8">
      <w:r>
        <w:rPr>
          <w:rFonts w:hint="eastAsia"/>
        </w:rPr>
        <w:t>（</w:t>
      </w:r>
      <w:r w:rsidR="002C32DD">
        <w:rPr>
          <w:rFonts w:hint="eastAsia"/>
        </w:rPr>
        <w:t>１）過学習とは予測がうまくできなかった状態</w:t>
      </w:r>
    </w:p>
    <w:p w14:paraId="7D273C38" w14:textId="77777777" w:rsidR="002C32DD" w:rsidRDefault="002C32DD" w:rsidP="00D928F1">
      <w:pPr>
        <w:ind w:leftChars="202" w:left="424"/>
      </w:pPr>
      <w:r>
        <w:rPr>
          <w:rFonts w:hint="eastAsia"/>
        </w:rPr>
        <w:t xml:space="preserve">　コンピュータが手元にあるデータから学習しすぎた結果、予測がうまくできなくなったという状態</w:t>
      </w:r>
    </w:p>
    <w:p w14:paraId="653E1A97" w14:textId="77777777" w:rsidR="002C32DD" w:rsidRDefault="002C32DD" w:rsidP="00B14EC8"/>
    <w:p w14:paraId="1A8F0293" w14:textId="639FDBB8" w:rsidR="002C32DD" w:rsidRDefault="00D928F1" w:rsidP="00B14EC8">
      <w:r>
        <w:rPr>
          <w:rFonts w:hint="eastAsia"/>
        </w:rPr>
        <w:t>（</w:t>
      </w:r>
      <w:r w:rsidR="002C32DD">
        <w:rPr>
          <w:rFonts w:hint="eastAsia"/>
        </w:rPr>
        <w:t>２）過学習に気づくために</w:t>
      </w:r>
    </w:p>
    <w:p w14:paraId="0CF9C2C9" w14:textId="77777777" w:rsidR="00D928F1" w:rsidRDefault="002C32DD" w:rsidP="00D928F1">
      <w:pPr>
        <w:ind w:leftChars="202" w:left="424"/>
      </w:pPr>
      <w:r>
        <w:rPr>
          <w:rFonts w:hint="eastAsia"/>
        </w:rPr>
        <w:t xml:space="preserve">　中途半端なモデルを量産する悪循環にはまらないように</w:t>
      </w:r>
    </w:p>
    <w:p w14:paraId="4BC7FE54" w14:textId="77777777" w:rsidR="00D928F1" w:rsidRDefault="00D928F1" w:rsidP="00D928F1">
      <w:pPr>
        <w:ind w:leftChars="202" w:left="424" w:firstLineChars="200" w:firstLine="420"/>
      </w:pPr>
      <w:r>
        <w:rPr>
          <w:rFonts w:hint="eastAsia"/>
        </w:rPr>
        <w:t>「</w:t>
      </w:r>
      <w:r w:rsidR="002C32DD">
        <w:rPr>
          <w:rFonts w:hint="eastAsia"/>
        </w:rPr>
        <w:t>モデルを作ってみるー＞検証するー＞改善するー＞同じ手法でよいモデルを作る」</w:t>
      </w:r>
    </w:p>
    <w:p w14:paraId="7B629492" w14:textId="05669753" w:rsidR="00D169D1" w:rsidRDefault="002C32DD" w:rsidP="00D928F1">
      <w:pPr>
        <w:ind w:leftChars="67" w:left="141" w:firstLineChars="200" w:firstLine="420"/>
      </w:pPr>
      <w:r>
        <w:rPr>
          <w:rFonts w:hint="eastAsia"/>
        </w:rPr>
        <w:t>というサイクルをまわして過学習に気づき改善していきこと。</w:t>
      </w:r>
    </w:p>
    <w:p w14:paraId="0FEA96B5" w14:textId="77777777" w:rsidR="00D169D1" w:rsidRDefault="00D169D1" w:rsidP="00B14EC8"/>
    <w:p w14:paraId="35A4665C" w14:textId="157ECBF8" w:rsidR="002C32DD" w:rsidRDefault="00D928F1" w:rsidP="00B14EC8">
      <w:r>
        <w:rPr>
          <w:rFonts w:hint="eastAsia"/>
        </w:rPr>
        <w:t>（</w:t>
      </w:r>
      <w:r w:rsidR="002C32DD">
        <w:rPr>
          <w:rFonts w:hint="eastAsia"/>
        </w:rPr>
        <w:t>３）過学習を解決する方法</w:t>
      </w:r>
    </w:p>
    <w:p w14:paraId="56AAA398" w14:textId="77777777" w:rsidR="00735104" w:rsidRDefault="002C32DD" w:rsidP="00B14EC8">
      <w:r>
        <w:rPr>
          <w:rFonts w:hint="eastAsia"/>
        </w:rPr>
        <w:t xml:space="preserve">　</w:t>
      </w:r>
      <w:r w:rsidR="00735104">
        <w:rPr>
          <w:rFonts w:hint="eastAsia"/>
        </w:rPr>
        <w:t xml:space="preserve">　　</w:t>
      </w:r>
      <w:r>
        <w:rPr>
          <w:rFonts w:hint="eastAsia"/>
        </w:rPr>
        <w:t>過学習の解決は、基本的にモデルの自由度に制限をかけるもの。過学習とは全体の傾向が読み取れずに</w:t>
      </w:r>
    </w:p>
    <w:p w14:paraId="7EF7B1A2" w14:textId="688BCFAA" w:rsidR="002C32DD" w:rsidRDefault="002C32DD" w:rsidP="00735104">
      <w:pPr>
        <w:ind w:firstLineChars="300" w:firstLine="630"/>
      </w:pPr>
      <w:r>
        <w:rPr>
          <w:rFonts w:hint="eastAsia"/>
        </w:rPr>
        <w:t>１つ１つのデータにフィットしてしまうこと。</w:t>
      </w:r>
    </w:p>
    <w:p w14:paraId="7F66885D" w14:textId="77777777" w:rsidR="002C32DD" w:rsidRDefault="002C32DD" w:rsidP="00B14EC8"/>
    <w:p w14:paraId="1B8A4303" w14:textId="5921A30F" w:rsidR="002C32DD" w:rsidRDefault="00735104" w:rsidP="00B14EC8">
      <w:r>
        <w:rPr>
          <w:rFonts w:hint="eastAsia"/>
        </w:rPr>
        <w:t>（</w:t>
      </w:r>
      <w:r w:rsidR="002C32DD">
        <w:rPr>
          <w:rFonts w:hint="eastAsia"/>
        </w:rPr>
        <w:t>４）過学習の発見・解決手法</w:t>
      </w:r>
    </w:p>
    <w:p w14:paraId="22397ADF" w14:textId="77777777" w:rsidR="002C32DD" w:rsidRDefault="002C32DD" w:rsidP="00735104">
      <w:pPr>
        <w:ind w:firstLineChars="200" w:firstLine="420"/>
      </w:pPr>
      <w:r>
        <w:rPr>
          <w:rFonts w:hint="eastAsia"/>
        </w:rPr>
        <w:t xml:space="preserve">　交差検証と正則化を</w:t>
      </w:r>
      <w:r w:rsidR="00BC652A">
        <w:rPr>
          <w:rFonts w:hint="eastAsia"/>
        </w:rPr>
        <w:t>用いて過学習を解決する</w:t>
      </w:r>
    </w:p>
    <w:p w14:paraId="122B7A02" w14:textId="77777777" w:rsidR="00834CB6" w:rsidRDefault="00834CB6">
      <w:pPr>
        <w:widowControl/>
        <w:jc w:val="left"/>
      </w:pPr>
      <w:r>
        <w:br w:type="page"/>
      </w:r>
    </w:p>
    <w:p w14:paraId="28F44CA9" w14:textId="77777777" w:rsidR="00834CB6" w:rsidRPr="00B14EC8" w:rsidRDefault="00834CB6" w:rsidP="00B14EC8"/>
    <w:p w14:paraId="3F2DB022" w14:textId="52CB3C2A" w:rsidR="00151A6B" w:rsidRDefault="00151A6B" w:rsidP="00151A6B">
      <w:pPr>
        <w:pStyle w:val="1"/>
      </w:pPr>
      <w:bookmarkStart w:id="3" w:name="_Toc85796424"/>
      <w:r>
        <w:rPr>
          <w:rFonts w:hint="eastAsia"/>
        </w:rPr>
        <w:t xml:space="preserve">４　</w:t>
      </w:r>
      <w:r>
        <w:rPr>
          <w:rFonts w:hint="eastAsia"/>
        </w:rPr>
        <w:t>Section4_</w:t>
      </w:r>
      <w:r>
        <w:rPr>
          <w:rFonts w:hint="eastAsia"/>
        </w:rPr>
        <w:t>畳み込みニューラルネットワーク</w:t>
      </w:r>
      <w:bookmarkEnd w:id="3"/>
    </w:p>
    <w:p w14:paraId="59CFFE35" w14:textId="77777777" w:rsidR="00F61214" w:rsidRPr="00F61214" w:rsidRDefault="00F61214" w:rsidP="00F61214">
      <w:pPr>
        <w:rPr>
          <w:rFonts w:hint="eastAsia"/>
        </w:rPr>
      </w:pPr>
    </w:p>
    <w:p w14:paraId="56CADFCB" w14:textId="305E4C93" w:rsidR="00B14EC8" w:rsidRDefault="00F61214" w:rsidP="00B14EC8">
      <w:r>
        <w:rPr>
          <w:rFonts w:hint="eastAsia"/>
        </w:rPr>
        <w:t>（</w:t>
      </w:r>
      <w:r w:rsidR="00BC652A">
        <w:rPr>
          <w:rFonts w:hint="eastAsia"/>
        </w:rPr>
        <w:t>１）データ拡張</w:t>
      </w:r>
    </w:p>
    <w:p w14:paraId="2D5AF4BC" w14:textId="77777777" w:rsidR="00F61214" w:rsidRDefault="00BC652A" w:rsidP="00F61214">
      <w:pPr>
        <w:ind w:leftChars="202" w:left="424"/>
      </w:pPr>
      <w:r>
        <w:rPr>
          <w:rFonts w:hint="eastAsia"/>
        </w:rPr>
        <w:t xml:space="preserve">　モデルの汎か性能を高める最も単純な方法は、より多くのデータで学習を行うことである。</w:t>
      </w:r>
    </w:p>
    <w:p w14:paraId="3FF8479D" w14:textId="156B9A8E" w:rsidR="00BC652A" w:rsidRDefault="00BC652A" w:rsidP="00F61214">
      <w:pPr>
        <w:ind w:leftChars="302" w:left="634"/>
      </w:pPr>
      <w:r>
        <w:rPr>
          <w:rFonts w:hint="eastAsia"/>
        </w:rPr>
        <w:t>しかし現実的に利用可能なデータには限界がある。そこで、現在手元にあるデータに何らかの変換を施しそれをデータ集合に追加することで疑似的にデータ量を増加させること。</w:t>
      </w:r>
    </w:p>
    <w:p w14:paraId="32E015D9" w14:textId="77777777" w:rsidR="00BC652A" w:rsidRDefault="00BC652A" w:rsidP="00B14EC8"/>
    <w:p w14:paraId="59B2E811" w14:textId="36323EB8" w:rsidR="00BC652A" w:rsidRDefault="00F61214" w:rsidP="00B14EC8">
      <w:r>
        <w:rPr>
          <w:rFonts w:hint="eastAsia"/>
        </w:rPr>
        <w:t>（</w:t>
      </w:r>
      <w:r w:rsidR="00BC652A">
        <w:rPr>
          <w:rFonts w:hint="eastAsia"/>
        </w:rPr>
        <w:t>２）転移学習</w:t>
      </w:r>
    </w:p>
    <w:p w14:paraId="6ECFEBDD" w14:textId="77777777" w:rsidR="00F61214" w:rsidRDefault="00BC652A" w:rsidP="00F61214">
      <w:pPr>
        <w:ind w:leftChars="202" w:left="634" w:hangingChars="100" w:hanging="210"/>
      </w:pPr>
      <w:r>
        <w:rPr>
          <w:rFonts w:hint="eastAsia"/>
        </w:rPr>
        <w:t xml:space="preserve">　人間が視覚によって判断する際、エッジや形状、質感などに着目することが多く、これらの特徴は異なるデータ集合においても共通のものであると考えられる。そのため大量のデータ集合で学習したモデルを</w:t>
      </w:r>
    </w:p>
    <w:p w14:paraId="3F7DC3E5" w14:textId="73E9E3AA" w:rsidR="00BC652A" w:rsidRDefault="00BC652A" w:rsidP="00F61214">
      <w:pPr>
        <w:ind w:leftChars="302" w:left="634"/>
      </w:pPr>
      <w:r>
        <w:rPr>
          <w:rFonts w:hint="eastAsia"/>
        </w:rPr>
        <w:t>用いて、サンプルが少量である、ほかのデータ集合の汎化性能</w:t>
      </w:r>
      <w:r w:rsidR="00913DB6">
        <w:rPr>
          <w:rFonts w:hint="eastAsia"/>
        </w:rPr>
        <w:t>を向上させる方法が数多く提案されている。</w:t>
      </w:r>
    </w:p>
    <w:p w14:paraId="56D0FB5C" w14:textId="77777777" w:rsidR="00913DB6" w:rsidRDefault="00913DB6" w:rsidP="00B14EC8"/>
    <w:p w14:paraId="2A47EA17" w14:textId="42E1AD14" w:rsidR="00913DB6" w:rsidRDefault="00F61214" w:rsidP="00B14EC8">
      <w:r>
        <w:rPr>
          <w:rFonts w:hint="eastAsia"/>
        </w:rPr>
        <w:t>（</w:t>
      </w:r>
      <w:r w:rsidR="00913DB6">
        <w:rPr>
          <w:rFonts w:hint="eastAsia"/>
        </w:rPr>
        <w:t>３）</w:t>
      </w:r>
      <w:r w:rsidR="00913DB6">
        <w:rPr>
          <w:rFonts w:hint="eastAsia"/>
        </w:rPr>
        <w:t>CNN</w:t>
      </w:r>
      <w:r w:rsidR="00913DB6">
        <w:rPr>
          <w:rFonts w:hint="eastAsia"/>
        </w:rPr>
        <w:t>の入力層の設計をする際に注意すべき、データの次元とチャネル</w:t>
      </w:r>
    </w:p>
    <w:p w14:paraId="23EC3CE3" w14:textId="77777777" w:rsidR="00913DB6" w:rsidRDefault="00913DB6" w:rsidP="00F61214">
      <w:pPr>
        <w:ind w:leftChars="202" w:left="424"/>
      </w:pPr>
      <w:r>
        <w:rPr>
          <w:rFonts w:hint="eastAsia"/>
        </w:rPr>
        <w:t xml:space="preserve">　・モノラル音声データ</w:t>
      </w:r>
    </w:p>
    <w:p w14:paraId="38E8A3B6" w14:textId="77777777" w:rsidR="00913DB6" w:rsidRDefault="00913DB6" w:rsidP="00F61214">
      <w:pPr>
        <w:ind w:leftChars="202" w:left="424"/>
      </w:pPr>
      <w:r>
        <w:rPr>
          <w:rFonts w:hint="eastAsia"/>
        </w:rPr>
        <w:t xml:space="preserve">　　１次元の波形データ１つで構成されている。</w:t>
      </w:r>
    </w:p>
    <w:p w14:paraId="4FDD4F63" w14:textId="77777777" w:rsidR="00913DB6" w:rsidRDefault="00913DB6" w:rsidP="00F61214">
      <w:pPr>
        <w:ind w:leftChars="202" w:left="424"/>
      </w:pPr>
      <w:r>
        <w:rPr>
          <w:rFonts w:hint="eastAsia"/>
        </w:rPr>
        <w:t xml:space="preserve">　・ステレオデータ</w:t>
      </w:r>
    </w:p>
    <w:p w14:paraId="783B73BC" w14:textId="77777777" w:rsidR="00913DB6" w:rsidRDefault="00913DB6" w:rsidP="00F61214">
      <w:pPr>
        <w:ind w:leftChars="202" w:left="424"/>
      </w:pPr>
      <w:r>
        <w:rPr>
          <w:rFonts w:hint="eastAsia"/>
        </w:rPr>
        <w:t xml:space="preserve">　　１次元２チャンネル</w:t>
      </w:r>
    </w:p>
    <w:p w14:paraId="1BD3ED48" w14:textId="77777777" w:rsidR="00913DB6" w:rsidRDefault="00913DB6" w:rsidP="00F61214">
      <w:pPr>
        <w:ind w:leftChars="202" w:left="424"/>
      </w:pPr>
      <w:r>
        <w:rPr>
          <w:rFonts w:hint="eastAsia"/>
        </w:rPr>
        <w:t xml:space="preserve">　・カラー動画データ</w:t>
      </w:r>
    </w:p>
    <w:p w14:paraId="2C42B1E8" w14:textId="77777777" w:rsidR="00913DB6" w:rsidRDefault="00913DB6" w:rsidP="00F61214">
      <w:pPr>
        <w:ind w:leftChars="202" w:left="424"/>
      </w:pPr>
      <w:r>
        <w:rPr>
          <w:rFonts w:hint="eastAsia"/>
        </w:rPr>
        <w:t xml:space="preserve">　　複数チャネル３次元データ</w:t>
      </w:r>
    </w:p>
    <w:p w14:paraId="15AFE774" w14:textId="77777777" w:rsidR="00BC652A" w:rsidRDefault="00BC652A" w:rsidP="00B14EC8"/>
    <w:p w14:paraId="184EFC46" w14:textId="77777777" w:rsidR="00BC652A" w:rsidRDefault="00BC652A" w:rsidP="00B14EC8"/>
    <w:p w14:paraId="2930C693" w14:textId="77777777" w:rsidR="00BC652A" w:rsidRDefault="00BC652A" w:rsidP="00B14EC8"/>
    <w:p w14:paraId="4F3EB145" w14:textId="77777777" w:rsidR="00834CB6" w:rsidRDefault="00834CB6">
      <w:pPr>
        <w:widowControl/>
        <w:jc w:val="left"/>
      </w:pPr>
      <w:r>
        <w:br w:type="page"/>
      </w:r>
    </w:p>
    <w:p w14:paraId="332382ED" w14:textId="77777777" w:rsidR="00834CB6" w:rsidRDefault="00834CB6" w:rsidP="00B14EC8"/>
    <w:p w14:paraId="74629649" w14:textId="55FE6745" w:rsidR="00151A6B" w:rsidRDefault="00151A6B" w:rsidP="00151A6B">
      <w:pPr>
        <w:pStyle w:val="1"/>
      </w:pPr>
      <w:bookmarkStart w:id="4" w:name="_Toc85796425"/>
      <w:r>
        <w:rPr>
          <w:rFonts w:hint="eastAsia"/>
        </w:rPr>
        <w:t xml:space="preserve">５　</w:t>
      </w:r>
      <w:r>
        <w:rPr>
          <w:rFonts w:hint="eastAsia"/>
        </w:rPr>
        <w:t>Section5_</w:t>
      </w:r>
      <w:r>
        <w:rPr>
          <w:rFonts w:hint="eastAsia"/>
        </w:rPr>
        <w:t>最新の</w:t>
      </w:r>
      <w:r>
        <w:rPr>
          <w:rFonts w:hint="eastAsia"/>
        </w:rPr>
        <w:t>CNN</w:t>
      </w:r>
      <w:bookmarkEnd w:id="4"/>
    </w:p>
    <w:p w14:paraId="1BCC9F21" w14:textId="77777777" w:rsidR="0062319C" w:rsidRPr="0062319C" w:rsidRDefault="0062319C" w:rsidP="0062319C">
      <w:pPr>
        <w:rPr>
          <w:rFonts w:hint="eastAsia"/>
        </w:rPr>
      </w:pPr>
    </w:p>
    <w:p w14:paraId="052C66B5" w14:textId="01901F80" w:rsidR="007E7DD5" w:rsidRDefault="0062319C" w:rsidP="0062319C">
      <w:pPr>
        <w:ind w:leftChars="202" w:left="424"/>
      </w:pPr>
      <w:r>
        <w:rPr>
          <w:rFonts w:hint="eastAsia"/>
        </w:rPr>
        <w:t>（</w:t>
      </w:r>
      <w:r w:rsidR="007E7DD5">
        <w:rPr>
          <w:rFonts w:hint="eastAsia"/>
        </w:rPr>
        <w:t>１）</w:t>
      </w:r>
      <w:r w:rsidR="007E7DD5">
        <w:rPr>
          <w:rFonts w:hint="eastAsia"/>
        </w:rPr>
        <w:t>CNN</w:t>
      </w:r>
      <w:r w:rsidR="007E7DD5">
        <w:rPr>
          <w:rFonts w:hint="eastAsia"/>
        </w:rPr>
        <w:t>は物体の移動の対応には強いが、回転の縮拡等の視点変換には向いていない。</w:t>
      </w:r>
    </w:p>
    <w:p w14:paraId="11152953" w14:textId="77777777" w:rsidR="0062319C" w:rsidRDefault="0062319C" w:rsidP="0062319C">
      <w:pPr>
        <w:ind w:leftChars="202" w:left="424"/>
        <w:rPr>
          <w:rFonts w:hint="eastAsia"/>
        </w:rPr>
      </w:pPr>
    </w:p>
    <w:p w14:paraId="136CEEB8" w14:textId="73DF14FD" w:rsidR="007E7DD5" w:rsidRDefault="0062319C" w:rsidP="0062319C">
      <w:pPr>
        <w:ind w:leftChars="202" w:left="424"/>
      </w:pPr>
      <w:r>
        <w:rPr>
          <w:rFonts w:hint="eastAsia"/>
        </w:rPr>
        <w:t>（</w:t>
      </w:r>
      <w:r w:rsidR="007E7DD5">
        <w:rPr>
          <w:rFonts w:hint="eastAsia"/>
        </w:rPr>
        <w:t>２）物体の不変性より、物体の対価性を探すべき</w:t>
      </w:r>
    </w:p>
    <w:p w14:paraId="50353052" w14:textId="77777777" w:rsidR="0062319C" w:rsidRDefault="0062319C" w:rsidP="0062319C">
      <w:pPr>
        <w:ind w:leftChars="202" w:left="424"/>
        <w:rPr>
          <w:rFonts w:hint="eastAsia"/>
        </w:rPr>
      </w:pPr>
    </w:p>
    <w:p w14:paraId="550ECED3" w14:textId="238BAC82" w:rsidR="007E7DD5" w:rsidRDefault="0062319C" w:rsidP="0062319C">
      <w:pPr>
        <w:ind w:leftChars="202" w:left="424"/>
      </w:pPr>
      <w:r>
        <w:rPr>
          <w:rFonts w:hint="eastAsia"/>
        </w:rPr>
        <w:t>（</w:t>
      </w:r>
      <w:r w:rsidR="007E7DD5">
        <w:rPr>
          <w:rFonts w:hint="eastAsia"/>
        </w:rPr>
        <w:t>３）</w:t>
      </w:r>
      <w:r w:rsidR="007E7DD5">
        <w:rPr>
          <w:rFonts w:hint="eastAsia"/>
        </w:rPr>
        <w:t>CNN</w:t>
      </w:r>
      <w:r w:rsidR="007E7DD5">
        <w:rPr>
          <w:rFonts w:hint="eastAsia"/>
        </w:rPr>
        <w:t>は物体内のパーツ同士の関係が理解できない</w:t>
      </w:r>
    </w:p>
    <w:p w14:paraId="4065AE39" w14:textId="77777777" w:rsidR="0062319C" w:rsidRDefault="0062319C" w:rsidP="0062319C">
      <w:pPr>
        <w:ind w:leftChars="202" w:left="424"/>
        <w:rPr>
          <w:rFonts w:hint="eastAsia"/>
        </w:rPr>
      </w:pPr>
    </w:p>
    <w:p w14:paraId="34216785" w14:textId="17D9A6FD" w:rsidR="007E7DD5" w:rsidRDefault="0062319C" w:rsidP="0062319C">
      <w:pPr>
        <w:ind w:leftChars="202" w:left="424"/>
      </w:pPr>
      <w:r>
        <w:rPr>
          <w:rFonts w:hint="eastAsia"/>
        </w:rPr>
        <w:t>（</w:t>
      </w:r>
      <w:r w:rsidR="007E7DD5">
        <w:rPr>
          <w:rFonts w:hint="eastAsia"/>
        </w:rPr>
        <w:t>４）人間の物体認識法と根本的に違う</w:t>
      </w:r>
    </w:p>
    <w:p w14:paraId="13E7E911" w14:textId="77777777" w:rsidR="0062319C" w:rsidRDefault="0062319C" w:rsidP="0062319C">
      <w:pPr>
        <w:ind w:leftChars="202" w:left="424"/>
        <w:rPr>
          <w:rFonts w:hint="eastAsia"/>
        </w:rPr>
      </w:pPr>
    </w:p>
    <w:p w14:paraId="008D1E41" w14:textId="42E4EAA5" w:rsidR="007E7DD5" w:rsidRDefault="0062319C" w:rsidP="0062319C">
      <w:pPr>
        <w:ind w:leftChars="202" w:left="424"/>
      </w:pPr>
      <w:r>
        <w:rPr>
          <w:rFonts w:hint="eastAsia"/>
        </w:rPr>
        <w:t>（</w:t>
      </w:r>
      <w:r w:rsidR="007E7DD5">
        <w:rPr>
          <w:rFonts w:hint="eastAsia"/>
        </w:rPr>
        <w:t>５）座標を使わない。</w:t>
      </w:r>
    </w:p>
    <w:p w14:paraId="630AA1FE" w14:textId="29F57640" w:rsidR="0062319C" w:rsidRDefault="0062319C" w:rsidP="0062319C">
      <w:pPr>
        <w:ind w:leftChars="202" w:left="424"/>
      </w:pPr>
    </w:p>
    <w:p w14:paraId="40CE5B49" w14:textId="282AD628" w:rsidR="007E7DD5" w:rsidRDefault="0062319C" w:rsidP="007E7DD5">
      <w:r>
        <w:rPr>
          <w:rFonts w:hint="eastAsia"/>
        </w:rPr>
        <w:t>※</w:t>
      </w:r>
      <w:r w:rsidR="007E7DD5">
        <w:rPr>
          <w:rFonts w:hint="eastAsia"/>
        </w:rPr>
        <w:t>結論</w:t>
      </w:r>
    </w:p>
    <w:p w14:paraId="4790D7C9" w14:textId="39266F1D" w:rsidR="007E7DD5" w:rsidRDefault="0062319C" w:rsidP="0062319C">
      <w:pPr>
        <w:ind w:leftChars="202" w:left="424"/>
      </w:pPr>
      <w:r>
        <w:rPr>
          <w:rFonts w:hint="eastAsia"/>
        </w:rPr>
        <w:t>（</w:t>
      </w:r>
      <w:r w:rsidR="007E7DD5">
        <w:rPr>
          <w:rFonts w:hint="eastAsia"/>
        </w:rPr>
        <w:t>１）座標なしの学習</w:t>
      </w:r>
    </w:p>
    <w:p w14:paraId="128184C7" w14:textId="77777777" w:rsidR="0062319C" w:rsidRDefault="0062319C" w:rsidP="0062319C">
      <w:pPr>
        <w:ind w:leftChars="202" w:left="424"/>
        <w:rPr>
          <w:rFonts w:hint="eastAsia"/>
        </w:rPr>
      </w:pPr>
    </w:p>
    <w:p w14:paraId="1AB31E47" w14:textId="0DCF8696" w:rsidR="007E7DD5" w:rsidRDefault="0062319C" w:rsidP="0062319C">
      <w:pPr>
        <w:ind w:leftChars="202" w:left="424"/>
      </w:pPr>
      <w:r>
        <w:rPr>
          <w:rFonts w:hint="eastAsia"/>
        </w:rPr>
        <w:t>（</w:t>
      </w:r>
      <w:r w:rsidR="007E7DD5">
        <w:rPr>
          <w:rFonts w:hint="eastAsia"/>
        </w:rPr>
        <w:t>２）</w:t>
      </w:r>
      <w:r w:rsidR="007E7DD5">
        <w:rPr>
          <w:rFonts w:hint="eastAsia"/>
        </w:rPr>
        <w:t>Part-&gt;Whole</w:t>
      </w:r>
      <w:r w:rsidR="007E7DD5">
        <w:rPr>
          <w:rFonts w:hint="eastAsia"/>
        </w:rPr>
        <w:t>の学習経路</w:t>
      </w:r>
    </w:p>
    <w:p w14:paraId="7FB5171E" w14:textId="77777777" w:rsidR="0062319C" w:rsidRDefault="007E7DD5" w:rsidP="0062319C">
      <w:pPr>
        <w:ind w:firstLineChars="400" w:firstLine="840"/>
      </w:pPr>
      <w:r>
        <w:rPr>
          <w:rFonts w:hint="eastAsia"/>
        </w:rPr>
        <w:t xml:space="preserve">　１ピクセルと隣のピクセルたちから画像を理解し始めている。これは人間が一般的な大範囲から</w:t>
      </w:r>
    </w:p>
    <w:p w14:paraId="649D3E9E" w14:textId="36A554DB" w:rsidR="007E7DD5" w:rsidRDefault="007E7DD5" w:rsidP="0062319C">
      <w:pPr>
        <w:ind w:firstLineChars="500" w:firstLine="1050"/>
      </w:pPr>
      <w:r>
        <w:rPr>
          <w:rFonts w:hint="eastAsia"/>
        </w:rPr>
        <w:t>小範囲（</w:t>
      </w:r>
      <w:r>
        <w:rPr>
          <w:rFonts w:hint="eastAsia"/>
        </w:rPr>
        <w:t>Whole-&gt;Part</w:t>
      </w:r>
      <w:r>
        <w:rPr>
          <w:rFonts w:hint="eastAsia"/>
        </w:rPr>
        <w:t>）とは違う。</w:t>
      </w:r>
    </w:p>
    <w:p w14:paraId="7F780F68" w14:textId="77777777" w:rsidR="00151A6B" w:rsidRPr="007E7DD5" w:rsidRDefault="00151A6B" w:rsidP="00B14EC8"/>
    <w:p w14:paraId="3BF40B15" w14:textId="77777777" w:rsidR="00151A6B" w:rsidRPr="00B14EC8" w:rsidRDefault="00151A6B" w:rsidP="00B14EC8"/>
    <w:p w14:paraId="1C59F9AD" w14:textId="77777777" w:rsidR="00B14EC8" w:rsidRPr="00B14EC8" w:rsidRDefault="00B14EC8" w:rsidP="00B14EC8"/>
    <w:sectPr w:rsidR="00B14EC8" w:rsidRPr="00B14EC8" w:rsidSect="008C26A6">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8D3F" w14:textId="77777777" w:rsidR="00670A03" w:rsidRDefault="00670A03" w:rsidP="00AD1AF9">
      <w:r>
        <w:separator/>
      </w:r>
    </w:p>
  </w:endnote>
  <w:endnote w:type="continuationSeparator" w:id="0">
    <w:p w14:paraId="3497DB92" w14:textId="77777777" w:rsidR="00670A03" w:rsidRDefault="00670A03" w:rsidP="00AD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546085"/>
      <w:docPartObj>
        <w:docPartGallery w:val="Page Numbers (Bottom of Page)"/>
        <w:docPartUnique/>
      </w:docPartObj>
    </w:sdtPr>
    <w:sdtEndPr/>
    <w:sdtContent>
      <w:p w14:paraId="7F5BB6D7" w14:textId="77777777" w:rsidR="0051380B" w:rsidRDefault="0051380B">
        <w:pPr>
          <w:pStyle w:val="aa"/>
          <w:jc w:val="center"/>
        </w:pPr>
        <w:r>
          <w:fldChar w:fldCharType="begin"/>
        </w:r>
        <w:r>
          <w:instrText>PAGE   \* MERGEFORMAT</w:instrText>
        </w:r>
        <w:r>
          <w:fldChar w:fldCharType="separate"/>
        </w:r>
        <w:r w:rsidR="006353A4" w:rsidRPr="006353A4">
          <w:rPr>
            <w:noProof/>
            <w:lang w:val="ja-JP"/>
          </w:rPr>
          <w:t>1</w:t>
        </w:r>
        <w:r>
          <w:fldChar w:fldCharType="end"/>
        </w:r>
      </w:p>
    </w:sdtContent>
  </w:sdt>
  <w:p w14:paraId="7C8251A9" w14:textId="77777777" w:rsidR="0051380B" w:rsidRDefault="0051380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33580" w14:textId="77777777" w:rsidR="00670A03" w:rsidRDefault="00670A03" w:rsidP="00AD1AF9">
      <w:r>
        <w:separator/>
      </w:r>
    </w:p>
  </w:footnote>
  <w:footnote w:type="continuationSeparator" w:id="0">
    <w:p w14:paraId="1D8D994C" w14:textId="77777777" w:rsidR="00670A03" w:rsidRDefault="00670A03" w:rsidP="00AD1A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6A6"/>
    <w:rsid w:val="00004029"/>
    <w:rsid w:val="0001148A"/>
    <w:rsid w:val="00016536"/>
    <w:rsid w:val="0001755F"/>
    <w:rsid w:val="00017A87"/>
    <w:rsid w:val="000201D2"/>
    <w:rsid w:val="00025979"/>
    <w:rsid w:val="000379C9"/>
    <w:rsid w:val="00041058"/>
    <w:rsid w:val="00046CF9"/>
    <w:rsid w:val="00052EED"/>
    <w:rsid w:val="00057CC0"/>
    <w:rsid w:val="00061ECD"/>
    <w:rsid w:val="0006245B"/>
    <w:rsid w:val="00062873"/>
    <w:rsid w:val="00062D3F"/>
    <w:rsid w:val="0006798E"/>
    <w:rsid w:val="000708E5"/>
    <w:rsid w:val="0007104C"/>
    <w:rsid w:val="00071067"/>
    <w:rsid w:val="000766FC"/>
    <w:rsid w:val="0007711F"/>
    <w:rsid w:val="00077185"/>
    <w:rsid w:val="00077431"/>
    <w:rsid w:val="0008505A"/>
    <w:rsid w:val="00085F3D"/>
    <w:rsid w:val="00092979"/>
    <w:rsid w:val="00093964"/>
    <w:rsid w:val="00096911"/>
    <w:rsid w:val="000A4FB5"/>
    <w:rsid w:val="000A680A"/>
    <w:rsid w:val="000B4546"/>
    <w:rsid w:val="000C222C"/>
    <w:rsid w:val="000C233D"/>
    <w:rsid w:val="000C28FD"/>
    <w:rsid w:val="000C54E0"/>
    <w:rsid w:val="000D055F"/>
    <w:rsid w:val="000D4022"/>
    <w:rsid w:val="000D5E88"/>
    <w:rsid w:val="000D76FB"/>
    <w:rsid w:val="000E07E8"/>
    <w:rsid w:val="000E0C04"/>
    <w:rsid w:val="000E24A6"/>
    <w:rsid w:val="000E2C87"/>
    <w:rsid w:val="000E417B"/>
    <w:rsid w:val="000E6F97"/>
    <w:rsid w:val="000E7655"/>
    <w:rsid w:val="000F2EDB"/>
    <w:rsid w:val="000F389A"/>
    <w:rsid w:val="000F42AC"/>
    <w:rsid w:val="000F4625"/>
    <w:rsid w:val="000F70D7"/>
    <w:rsid w:val="00103D7D"/>
    <w:rsid w:val="0010733D"/>
    <w:rsid w:val="001109CF"/>
    <w:rsid w:val="001122B0"/>
    <w:rsid w:val="00114388"/>
    <w:rsid w:val="001172BF"/>
    <w:rsid w:val="00117B82"/>
    <w:rsid w:val="001227EA"/>
    <w:rsid w:val="001245A1"/>
    <w:rsid w:val="001300D3"/>
    <w:rsid w:val="00131C65"/>
    <w:rsid w:val="00132617"/>
    <w:rsid w:val="00133A24"/>
    <w:rsid w:val="00134CF1"/>
    <w:rsid w:val="00134F9A"/>
    <w:rsid w:val="00134F9C"/>
    <w:rsid w:val="00141615"/>
    <w:rsid w:val="001431ED"/>
    <w:rsid w:val="001440A2"/>
    <w:rsid w:val="00145BDF"/>
    <w:rsid w:val="00150C5C"/>
    <w:rsid w:val="00151A6B"/>
    <w:rsid w:val="001524AC"/>
    <w:rsid w:val="001572B7"/>
    <w:rsid w:val="00160979"/>
    <w:rsid w:val="00170480"/>
    <w:rsid w:val="00170E84"/>
    <w:rsid w:val="00170EBF"/>
    <w:rsid w:val="00175138"/>
    <w:rsid w:val="001809E9"/>
    <w:rsid w:val="001814E3"/>
    <w:rsid w:val="00185F80"/>
    <w:rsid w:val="001948DE"/>
    <w:rsid w:val="001952C2"/>
    <w:rsid w:val="001968F9"/>
    <w:rsid w:val="001A0449"/>
    <w:rsid w:val="001A22EA"/>
    <w:rsid w:val="001A41C2"/>
    <w:rsid w:val="001B1C42"/>
    <w:rsid w:val="001B2696"/>
    <w:rsid w:val="001C07A3"/>
    <w:rsid w:val="001C46EA"/>
    <w:rsid w:val="001C6EDE"/>
    <w:rsid w:val="001D054C"/>
    <w:rsid w:val="001D2F66"/>
    <w:rsid w:val="001E0E41"/>
    <w:rsid w:val="001E11CC"/>
    <w:rsid w:val="001E1F6D"/>
    <w:rsid w:val="001E50EE"/>
    <w:rsid w:val="001E6195"/>
    <w:rsid w:val="001E6B97"/>
    <w:rsid w:val="001F143A"/>
    <w:rsid w:val="001F544B"/>
    <w:rsid w:val="00200046"/>
    <w:rsid w:val="00202263"/>
    <w:rsid w:val="00205B28"/>
    <w:rsid w:val="002132B3"/>
    <w:rsid w:val="0021538E"/>
    <w:rsid w:val="002162A2"/>
    <w:rsid w:val="00217F4D"/>
    <w:rsid w:val="002203B7"/>
    <w:rsid w:val="00221AA1"/>
    <w:rsid w:val="00224596"/>
    <w:rsid w:val="00224C5E"/>
    <w:rsid w:val="00226115"/>
    <w:rsid w:val="002311E5"/>
    <w:rsid w:val="00232EF8"/>
    <w:rsid w:val="00234BD8"/>
    <w:rsid w:val="00237B81"/>
    <w:rsid w:val="0024037E"/>
    <w:rsid w:val="0024295F"/>
    <w:rsid w:val="00245798"/>
    <w:rsid w:val="002525A6"/>
    <w:rsid w:val="00252D70"/>
    <w:rsid w:val="002544B3"/>
    <w:rsid w:val="00261E92"/>
    <w:rsid w:val="00263598"/>
    <w:rsid w:val="002658C7"/>
    <w:rsid w:val="00266CE9"/>
    <w:rsid w:val="00270223"/>
    <w:rsid w:val="00272505"/>
    <w:rsid w:val="00275581"/>
    <w:rsid w:val="0027718F"/>
    <w:rsid w:val="002773A0"/>
    <w:rsid w:val="002816ED"/>
    <w:rsid w:val="0028686B"/>
    <w:rsid w:val="002877C0"/>
    <w:rsid w:val="00291C27"/>
    <w:rsid w:val="002940D9"/>
    <w:rsid w:val="0029748A"/>
    <w:rsid w:val="002A593E"/>
    <w:rsid w:val="002A5E19"/>
    <w:rsid w:val="002A7981"/>
    <w:rsid w:val="002B1CAF"/>
    <w:rsid w:val="002B2C0A"/>
    <w:rsid w:val="002C2115"/>
    <w:rsid w:val="002C32DD"/>
    <w:rsid w:val="002C4152"/>
    <w:rsid w:val="002D3BD8"/>
    <w:rsid w:val="002E0FE0"/>
    <w:rsid w:val="002E32A2"/>
    <w:rsid w:val="002F4DCD"/>
    <w:rsid w:val="002F7C7F"/>
    <w:rsid w:val="00301486"/>
    <w:rsid w:val="00301F32"/>
    <w:rsid w:val="00305CEB"/>
    <w:rsid w:val="003127DF"/>
    <w:rsid w:val="00321B19"/>
    <w:rsid w:val="00331A7A"/>
    <w:rsid w:val="00333B38"/>
    <w:rsid w:val="0034181E"/>
    <w:rsid w:val="003458AE"/>
    <w:rsid w:val="00345ECE"/>
    <w:rsid w:val="00354830"/>
    <w:rsid w:val="0036044E"/>
    <w:rsid w:val="00370F46"/>
    <w:rsid w:val="00377398"/>
    <w:rsid w:val="003804F9"/>
    <w:rsid w:val="00380C8E"/>
    <w:rsid w:val="003825BA"/>
    <w:rsid w:val="00382ABA"/>
    <w:rsid w:val="003835A0"/>
    <w:rsid w:val="003856D5"/>
    <w:rsid w:val="0038649B"/>
    <w:rsid w:val="003A0BA8"/>
    <w:rsid w:val="003A1776"/>
    <w:rsid w:val="003A5CA8"/>
    <w:rsid w:val="003A78E7"/>
    <w:rsid w:val="003B2F12"/>
    <w:rsid w:val="003B5600"/>
    <w:rsid w:val="003B652D"/>
    <w:rsid w:val="003C08E0"/>
    <w:rsid w:val="003C2344"/>
    <w:rsid w:val="003C3677"/>
    <w:rsid w:val="003C4985"/>
    <w:rsid w:val="003C4A82"/>
    <w:rsid w:val="003D0B63"/>
    <w:rsid w:val="003D4607"/>
    <w:rsid w:val="003D6859"/>
    <w:rsid w:val="003E2188"/>
    <w:rsid w:val="003E5469"/>
    <w:rsid w:val="003F092A"/>
    <w:rsid w:val="003F1859"/>
    <w:rsid w:val="003F2B48"/>
    <w:rsid w:val="003F64E6"/>
    <w:rsid w:val="003F65FA"/>
    <w:rsid w:val="003F748E"/>
    <w:rsid w:val="003F7C93"/>
    <w:rsid w:val="004065CD"/>
    <w:rsid w:val="00406776"/>
    <w:rsid w:val="004100E5"/>
    <w:rsid w:val="00413500"/>
    <w:rsid w:val="00416D19"/>
    <w:rsid w:val="004314A2"/>
    <w:rsid w:val="004317CF"/>
    <w:rsid w:val="00432058"/>
    <w:rsid w:val="0043250B"/>
    <w:rsid w:val="00436DE2"/>
    <w:rsid w:val="00437204"/>
    <w:rsid w:val="00441DC5"/>
    <w:rsid w:val="00451D47"/>
    <w:rsid w:val="00452AA4"/>
    <w:rsid w:val="00453A53"/>
    <w:rsid w:val="00456B13"/>
    <w:rsid w:val="00464456"/>
    <w:rsid w:val="004661E6"/>
    <w:rsid w:val="004665BF"/>
    <w:rsid w:val="00472C0E"/>
    <w:rsid w:val="00476A01"/>
    <w:rsid w:val="00491622"/>
    <w:rsid w:val="004928F7"/>
    <w:rsid w:val="004A1549"/>
    <w:rsid w:val="004B2406"/>
    <w:rsid w:val="004B277C"/>
    <w:rsid w:val="004B334E"/>
    <w:rsid w:val="004B699C"/>
    <w:rsid w:val="004B6AAE"/>
    <w:rsid w:val="004C407C"/>
    <w:rsid w:val="004C4240"/>
    <w:rsid w:val="004D051D"/>
    <w:rsid w:val="004D0FD5"/>
    <w:rsid w:val="004D25EC"/>
    <w:rsid w:val="004D4142"/>
    <w:rsid w:val="004E051D"/>
    <w:rsid w:val="004E154B"/>
    <w:rsid w:val="004E1DD5"/>
    <w:rsid w:val="004E755D"/>
    <w:rsid w:val="004F33F4"/>
    <w:rsid w:val="005002C3"/>
    <w:rsid w:val="0050707A"/>
    <w:rsid w:val="00511FDF"/>
    <w:rsid w:val="005124F9"/>
    <w:rsid w:val="0051380B"/>
    <w:rsid w:val="0051661A"/>
    <w:rsid w:val="005211CF"/>
    <w:rsid w:val="00521965"/>
    <w:rsid w:val="00523CE2"/>
    <w:rsid w:val="005416E5"/>
    <w:rsid w:val="00541FA4"/>
    <w:rsid w:val="0054574C"/>
    <w:rsid w:val="0056050F"/>
    <w:rsid w:val="00560629"/>
    <w:rsid w:val="00560B26"/>
    <w:rsid w:val="00562128"/>
    <w:rsid w:val="00565D39"/>
    <w:rsid w:val="00571301"/>
    <w:rsid w:val="005748BA"/>
    <w:rsid w:val="0057701B"/>
    <w:rsid w:val="00577213"/>
    <w:rsid w:val="0057768B"/>
    <w:rsid w:val="0058197C"/>
    <w:rsid w:val="00583FD6"/>
    <w:rsid w:val="00584670"/>
    <w:rsid w:val="005921ED"/>
    <w:rsid w:val="00595420"/>
    <w:rsid w:val="00595EA0"/>
    <w:rsid w:val="005A001A"/>
    <w:rsid w:val="005A0053"/>
    <w:rsid w:val="005A1167"/>
    <w:rsid w:val="005A1B67"/>
    <w:rsid w:val="005A3B6E"/>
    <w:rsid w:val="005A4D77"/>
    <w:rsid w:val="005B12AF"/>
    <w:rsid w:val="005B6087"/>
    <w:rsid w:val="005C1D77"/>
    <w:rsid w:val="005C324C"/>
    <w:rsid w:val="005C6CA3"/>
    <w:rsid w:val="005D0B4E"/>
    <w:rsid w:val="005D3B90"/>
    <w:rsid w:val="005D3EFC"/>
    <w:rsid w:val="005D41DD"/>
    <w:rsid w:val="005E083F"/>
    <w:rsid w:val="005E1FED"/>
    <w:rsid w:val="005E209B"/>
    <w:rsid w:val="005E3C96"/>
    <w:rsid w:val="005E7472"/>
    <w:rsid w:val="005E74E9"/>
    <w:rsid w:val="005E7676"/>
    <w:rsid w:val="005F1524"/>
    <w:rsid w:val="00600A85"/>
    <w:rsid w:val="006120C7"/>
    <w:rsid w:val="006121BA"/>
    <w:rsid w:val="0061378B"/>
    <w:rsid w:val="0061602F"/>
    <w:rsid w:val="0062319C"/>
    <w:rsid w:val="00626E84"/>
    <w:rsid w:val="006315AD"/>
    <w:rsid w:val="006334FB"/>
    <w:rsid w:val="006353A4"/>
    <w:rsid w:val="00635B81"/>
    <w:rsid w:val="006436A6"/>
    <w:rsid w:val="00644285"/>
    <w:rsid w:val="006516A7"/>
    <w:rsid w:val="00651E98"/>
    <w:rsid w:val="006568DE"/>
    <w:rsid w:val="006614F4"/>
    <w:rsid w:val="00662099"/>
    <w:rsid w:val="00665C3C"/>
    <w:rsid w:val="00667EC2"/>
    <w:rsid w:val="00670A03"/>
    <w:rsid w:val="00675E16"/>
    <w:rsid w:val="0068217C"/>
    <w:rsid w:val="00691B0D"/>
    <w:rsid w:val="00691C5F"/>
    <w:rsid w:val="006A12E2"/>
    <w:rsid w:val="006A4BB9"/>
    <w:rsid w:val="006C32E8"/>
    <w:rsid w:val="006D0D57"/>
    <w:rsid w:val="006D287D"/>
    <w:rsid w:val="006D67E4"/>
    <w:rsid w:val="006E27D4"/>
    <w:rsid w:val="006E33AA"/>
    <w:rsid w:val="006E79A3"/>
    <w:rsid w:val="006F30DF"/>
    <w:rsid w:val="007067B3"/>
    <w:rsid w:val="0071033D"/>
    <w:rsid w:val="00711706"/>
    <w:rsid w:val="00716CC1"/>
    <w:rsid w:val="00716D53"/>
    <w:rsid w:val="00716F65"/>
    <w:rsid w:val="007201C6"/>
    <w:rsid w:val="007207E4"/>
    <w:rsid w:val="007243B6"/>
    <w:rsid w:val="007337BC"/>
    <w:rsid w:val="00735104"/>
    <w:rsid w:val="00735430"/>
    <w:rsid w:val="007412E2"/>
    <w:rsid w:val="00746BE5"/>
    <w:rsid w:val="007474F4"/>
    <w:rsid w:val="0075151E"/>
    <w:rsid w:val="00753C52"/>
    <w:rsid w:val="0075533A"/>
    <w:rsid w:val="0076481A"/>
    <w:rsid w:val="007733BE"/>
    <w:rsid w:val="007779CB"/>
    <w:rsid w:val="00777B8A"/>
    <w:rsid w:val="00782A1D"/>
    <w:rsid w:val="0078465F"/>
    <w:rsid w:val="00792698"/>
    <w:rsid w:val="00793979"/>
    <w:rsid w:val="007970E4"/>
    <w:rsid w:val="007977CD"/>
    <w:rsid w:val="007A227A"/>
    <w:rsid w:val="007A65DE"/>
    <w:rsid w:val="007B1CBA"/>
    <w:rsid w:val="007B5AB9"/>
    <w:rsid w:val="007B5D0C"/>
    <w:rsid w:val="007B5ECC"/>
    <w:rsid w:val="007B5FE9"/>
    <w:rsid w:val="007B6EB5"/>
    <w:rsid w:val="007B7D7B"/>
    <w:rsid w:val="007C1407"/>
    <w:rsid w:val="007C2664"/>
    <w:rsid w:val="007C414A"/>
    <w:rsid w:val="007D0753"/>
    <w:rsid w:val="007D472C"/>
    <w:rsid w:val="007E0FDC"/>
    <w:rsid w:val="007E3CFB"/>
    <w:rsid w:val="007E6ABA"/>
    <w:rsid w:val="007E7DD5"/>
    <w:rsid w:val="007F272E"/>
    <w:rsid w:val="007F4E65"/>
    <w:rsid w:val="007F625E"/>
    <w:rsid w:val="007F62F1"/>
    <w:rsid w:val="008000F3"/>
    <w:rsid w:val="00802D9B"/>
    <w:rsid w:val="008035DC"/>
    <w:rsid w:val="00806416"/>
    <w:rsid w:val="0080730F"/>
    <w:rsid w:val="008109EA"/>
    <w:rsid w:val="00813BF1"/>
    <w:rsid w:val="008144D8"/>
    <w:rsid w:val="008155BF"/>
    <w:rsid w:val="008157B0"/>
    <w:rsid w:val="00816DC2"/>
    <w:rsid w:val="00817F06"/>
    <w:rsid w:val="00822695"/>
    <w:rsid w:val="00823C9A"/>
    <w:rsid w:val="008249F7"/>
    <w:rsid w:val="00832382"/>
    <w:rsid w:val="008332CA"/>
    <w:rsid w:val="00834CB6"/>
    <w:rsid w:val="00840D12"/>
    <w:rsid w:val="00847FF5"/>
    <w:rsid w:val="00854322"/>
    <w:rsid w:val="008612E4"/>
    <w:rsid w:val="008617BE"/>
    <w:rsid w:val="008633BF"/>
    <w:rsid w:val="00866C59"/>
    <w:rsid w:val="0087278A"/>
    <w:rsid w:val="008745D5"/>
    <w:rsid w:val="0088187C"/>
    <w:rsid w:val="00885A0B"/>
    <w:rsid w:val="00886F60"/>
    <w:rsid w:val="008956A9"/>
    <w:rsid w:val="00897521"/>
    <w:rsid w:val="008A7F10"/>
    <w:rsid w:val="008B0861"/>
    <w:rsid w:val="008B42A8"/>
    <w:rsid w:val="008B4600"/>
    <w:rsid w:val="008B4DBD"/>
    <w:rsid w:val="008B7A85"/>
    <w:rsid w:val="008C26A6"/>
    <w:rsid w:val="008C45B1"/>
    <w:rsid w:val="008C6209"/>
    <w:rsid w:val="008D47BB"/>
    <w:rsid w:val="008D5208"/>
    <w:rsid w:val="008D6ED1"/>
    <w:rsid w:val="008E0329"/>
    <w:rsid w:val="008E33D0"/>
    <w:rsid w:val="008E55D2"/>
    <w:rsid w:val="008E676F"/>
    <w:rsid w:val="008E7E84"/>
    <w:rsid w:val="008F2F1E"/>
    <w:rsid w:val="008F305D"/>
    <w:rsid w:val="008F4FDD"/>
    <w:rsid w:val="00902B40"/>
    <w:rsid w:val="00907A6D"/>
    <w:rsid w:val="00912B92"/>
    <w:rsid w:val="00913DB6"/>
    <w:rsid w:val="0091633B"/>
    <w:rsid w:val="0091767A"/>
    <w:rsid w:val="00917B24"/>
    <w:rsid w:val="00922D88"/>
    <w:rsid w:val="0093110D"/>
    <w:rsid w:val="00931802"/>
    <w:rsid w:val="0093226A"/>
    <w:rsid w:val="00934284"/>
    <w:rsid w:val="00934E12"/>
    <w:rsid w:val="0093703C"/>
    <w:rsid w:val="00941A1F"/>
    <w:rsid w:val="009430BC"/>
    <w:rsid w:val="00945430"/>
    <w:rsid w:val="00951641"/>
    <w:rsid w:val="00953578"/>
    <w:rsid w:val="00962FD5"/>
    <w:rsid w:val="0097021D"/>
    <w:rsid w:val="00970CD3"/>
    <w:rsid w:val="00972CDA"/>
    <w:rsid w:val="00972D2B"/>
    <w:rsid w:val="00976E39"/>
    <w:rsid w:val="00981398"/>
    <w:rsid w:val="0098311A"/>
    <w:rsid w:val="00986155"/>
    <w:rsid w:val="009941D3"/>
    <w:rsid w:val="009A2FD7"/>
    <w:rsid w:val="009A7FF6"/>
    <w:rsid w:val="009B111F"/>
    <w:rsid w:val="009B1328"/>
    <w:rsid w:val="009B2CAF"/>
    <w:rsid w:val="009C118C"/>
    <w:rsid w:val="009C43E5"/>
    <w:rsid w:val="009C4BE3"/>
    <w:rsid w:val="009C672D"/>
    <w:rsid w:val="009D0373"/>
    <w:rsid w:val="009E187C"/>
    <w:rsid w:val="009E2F87"/>
    <w:rsid w:val="009E35D2"/>
    <w:rsid w:val="009E367B"/>
    <w:rsid w:val="009E4952"/>
    <w:rsid w:val="009E4FFD"/>
    <w:rsid w:val="009F24A7"/>
    <w:rsid w:val="00A00E23"/>
    <w:rsid w:val="00A034D7"/>
    <w:rsid w:val="00A0465F"/>
    <w:rsid w:val="00A12826"/>
    <w:rsid w:val="00A174D8"/>
    <w:rsid w:val="00A22AB5"/>
    <w:rsid w:val="00A24BB1"/>
    <w:rsid w:val="00A30DFF"/>
    <w:rsid w:val="00A3232D"/>
    <w:rsid w:val="00A33180"/>
    <w:rsid w:val="00A367E9"/>
    <w:rsid w:val="00A4171A"/>
    <w:rsid w:val="00A41754"/>
    <w:rsid w:val="00A41B0B"/>
    <w:rsid w:val="00A431C5"/>
    <w:rsid w:val="00A46DC8"/>
    <w:rsid w:val="00A503D2"/>
    <w:rsid w:val="00A5077E"/>
    <w:rsid w:val="00A50DAF"/>
    <w:rsid w:val="00A53520"/>
    <w:rsid w:val="00A62CA8"/>
    <w:rsid w:val="00A67DC7"/>
    <w:rsid w:val="00A72D43"/>
    <w:rsid w:val="00A735DB"/>
    <w:rsid w:val="00A73D01"/>
    <w:rsid w:val="00A74BFF"/>
    <w:rsid w:val="00A828A9"/>
    <w:rsid w:val="00A842A9"/>
    <w:rsid w:val="00A84906"/>
    <w:rsid w:val="00A85457"/>
    <w:rsid w:val="00A8613D"/>
    <w:rsid w:val="00A866AE"/>
    <w:rsid w:val="00A867EC"/>
    <w:rsid w:val="00A875EE"/>
    <w:rsid w:val="00A90D02"/>
    <w:rsid w:val="00A916FD"/>
    <w:rsid w:val="00A952F3"/>
    <w:rsid w:val="00A966BB"/>
    <w:rsid w:val="00AA1A09"/>
    <w:rsid w:val="00AA2551"/>
    <w:rsid w:val="00AA2C97"/>
    <w:rsid w:val="00AA414E"/>
    <w:rsid w:val="00AA73BD"/>
    <w:rsid w:val="00AB6533"/>
    <w:rsid w:val="00AB7ADC"/>
    <w:rsid w:val="00AC1DA6"/>
    <w:rsid w:val="00AC2A6A"/>
    <w:rsid w:val="00AD1AF9"/>
    <w:rsid w:val="00AD20CF"/>
    <w:rsid w:val="00AD72AB"/>
    <w:rsid w:val="00AE273F"/>
    <w:rsid w:val="00AE52F9"/>
    <w:rsid w:val="00AE694F"/>
    <w:rsid w:val="00AE6C0C"/>
    <w:rsid w:val="00AE7027"/>
    <w:rsid w:val="00AE791B"/>
    <w:rsid w:val="00AF4753"/>
    <w:rsid w:val="00B045C0"/>
    <w:rsid w:val="00B05615"/>
    <w:rsid w:val="00B06D34"/>
    <w:rsid w:val="00B14EC8"/>
    <w:rsid w:val="00B15A83"/>
    <w:rsid w:val="00B22B71"/>
    <w:rsid w:val="00B242AD"/>
    <w:rsid w:val="00B24370"/>
    <w:rsid w:val="00B251E8"/>
    <w:rsid w:val="00B26839"/>
    <w:rsid w:val="00B30F5F"/>
    <w:rsid w:val="00B34BAA"/>
    <w:rsid w:val="00B36BA5"/>
    <w:rsid w:val="00B40479"/>
    <w:rsid w:val="00B43A37"/>
    <w:rsid w:val="00B52621"/>
    <w:rsid w:val="00B555FA"/>
    <w:rsid w:val="00B55613"/>
    <w:rsid w:val="00B60113"/>
    <w:rsid w:val="00B629DA"/>
    <w:rsid w:val="00B70883"/>
    <w:rsid w:val="00B71FB0"/>
    <w:rsid w:val="00B76960"/>
    <w:rsid w:val="00B8172F"/>
    <w:rsid w:val="00B824E3"/>
    <w:rsid w:val="00B85B88"/>
    <w:rsid w:val="00B8785F"/>
    <w:rsid w:val="00B87915"/>
    <w:rsid w:val="00B922C5"/>
    <w:rsid w:val="00B93BAF"/>
    <w:rsid w:val="00B94470"/>
    <w:rsid w:val="00BA7EEF"/>
    <w:rsid w:val="00BB04F4"/>
    <w:rsid w:val="00BB37AF"/>
    <w:rsid w:val="00BB41EB"/>
    <w:rsid w:val="00BB43E2"/>
    <w:rsid w:val="00BB43E3"/>
    <w:rsid w:val="00BB4528"/>
    <w:rsid w:val="00BB5907"/>
    <w:rsid w:val="00BC0F7D"/>
    <w:rsid w:val="00BC652A"/>
    <w:rsid w:val="00BD6ADE"/>
    <w:rsid w:val="00BD71F0"/>
    <w:rsid w:val="00BD738F"/>
    <w:rsid w:val="00BE127B"/>
    <w:rsid w:val="00BE1CC6"/>
    <w:rsid w:val="00BE1E9D"/>
    <w:rsid w:val="00BE2B56"/>
    <w:rsid w:val="00BE2E8B"/>
    <w:rsid w:val="00BF1D16"/>
    <w:rsid w:val="00BF1E3D"/>
    <w:rsid w:val="00C02FE4"/>
    <w:rsid w:val="00C057C4"/>
    <w:rsid w:val="00C073A7"/>
    <w:rsid w:val="00C16695"/>
    <w:rsid w:val="00C17596"/>
    <w:rsid w:val="00C2397A"/>
    <w:rsid w:val="00C25BA4"/>
    <w:rsid w:val="00C30434"/>
    <w:rsid w:val="00C30747"/>
    <w:rsid w:val="00C34D2C"/>
    <w:rsid w:val="00C40DEF"/>
    <w:rsid w:val="00C44FFB"/>
    <w:rsid w:val="00C45625"/>
    <w:rsid w:val="00C46C83"/>
    <w:rsid w:val="00C52B81"/>
    <w:rsid w:val="00C555C0"/>
    <w:rsid w:val="00C56583"/>
    <w:rsid w:val="00C565AA"/>
    <w:rsid w:val="00C60867"/>
    <w:rsid w:val="00C62F5B"/>
    <w:rsid w:val="00C63949"/>
    <w:rsid w:val="00C63DA7"/>
    <w:rsid w:val="00C652D4"/>
    <w:rsid w:val="00C66917"/>
    <w:rsid w:val="00C70715"/>
    <w:rsid w:val="00C74B94"/>
    <w:rsid w:val="00C755FD"/>
    <w:rsid w:val="00C80460"/>
    <w:rsid w:val="00C96D8A"/>
    <w:rsid w:val="00C97A97"/>
    <w:rsid w:val="00CA07E1"/>
    <w:rsid w:val="00CC1A11"/>
    <w:rsid w:val="00CC2B16"/>
    <w:rsid w:val="00CC33D9"/>
    <w:rsid w:val="00CC3748"/>
    <w:rsid w:val="00CC4BF4"/>
    <w:rsid w:val="00CD2A33"/>
    <w:rsid w:val="00CD4B22"/>
    <w:rsid w:val="00CD4EE0"/>
    <w:rsid w:val="00CE6069"/>
    <w:rsid w:val="00CF18C0"/>
    <w:rsid w:val="00CF236D"/>
    <w:rsid w:val="00CF756A"/>
    <w:rsid w:val="00D00EEF"/>
    <w:rsid w:val="00D10553"/>
    <w:rsid w:val="00D107BD"/>
    <w:rsid w:val="00D11184"/>
    <w:rsid w:val="00D169D1"/>
    <w:rsid w:val="00D209E1"/>
    <w:rsid w:val="00D31EA5"/>
    <w:rsid w:val="00D32775"/>
    <w:rsid w:val="00D413F7"/>
    <w:rsid w:val="00D4201E"/>
    <w:rsid w:val="00D504CB"/>
    <w:rsid w:val="00D53FD8"/>
    <w:rsid w:val="00D561EA"/>
    <w:rsid w:val="00D724C0"/>
    <w:rsid w:val="00D72614"/>
    <w:rsid w:val="00D72F1E"/>
    <w:rsid w:val="00D746E5"/>
    <w:rsid w:val="00D74C91"/>
    <w:rsid w:val="00D77ABB"/>
    <w:rsid w:val="00D80BE3"/>
    <w:rsid w:val="00D80D3D"/>
    <w:rsid w:val="00D823EB"/>
    <w:rsid w:val="00D928F1"/>
    <w:rsid w:val="00DA30DB"/>
    <w:rsid w:val="00DB1452"/>
    <w:rsid w:val="00DB3665"/>
    <w:rsid w:val="00DC283F"/>
    <w:rsid w:val="00DC3E99"/>
    <w:rsid w:val="00DD0CBC"/>
    <w:rsid w:val="00DD1ACD"/>
    <w:rsid w:val="00DE0861"/>
    <w:rsid w:val="00DE17A7"/>
    <w:rsid w:val="00DE1B53"/>
    <w:rsid w:val="00DE4CE0"/>
    <w:rsid w:val="00DF1747"/>
    <w:rsid w:val="00E034C2"/>
    <w:rsid w:val="00E11676"/>
    <w:rsid w:val="00E1279B"/>
    <w:rsid w:val="00E2003D"/>
    <w:rsid w:val="00E20FDA"/>
    <w:rsid w:val="00E27959"/>
    <w:rsid w:val="00E30F0C"/>
    <w:rsid w:val="00E33C41"/>
    <w:rsid w:val="00E340C0"/>
    <w:rsid w:val="00E41A99"/>
    <w:rsid w:val="00E41D8A"/>
    <w:rsid w:val="00E420C2"/>
    <w:rsid w:val="00E53104"/>
    <w:rsid w:val="00E62BC2"/>
    <w:rsid w:val="00E73775"/>
    <w:rsid w:val="00E742D6"/>
    <w:rsid w:val="00E75DF0"/>
    <w:rsid w:val="00E76A5E"/>
    <w:rsid w:val="00E81ACC"/>
    <w:rsid w:val="00E9021C"/>
    <w:rsid w:val="00E90F5C"/>
    <w:rsid w:val="00E91047"/>
    <w:rsid w:val="00E92AA7"/>
    <w:rsid w:val="00E93E29"/>
    <w:rsid w:val="00E97553"/>
    <w:rsid w:val="00EA3295"/>
    <w:rsid w:val="00EA3D92"/>
    <w:rsid w:val="00EA5513"/>
    <w:rsid w:val="00EC2F3F"/>
    <w:rsid w:val="00EC6BD8"/>
    <w:rsid w:val="00ED303F"/>
    <w:rsid w:val="00ED64EA"/>
    <w:rsid w:val="00EE5C2F"/>
    <w:rsid w:val="00EE5D2C"/>
    <w:rsid w:val="00EF00CF"/>
    <w:rsid w:val="00EF0331"/>
    <w:rsid w:val="00EF1174"/>
    <w:rsid w:val="00EF1939"/>
    <w:rsid w:val="00EF2B05"/>
    <w:rsid w:val="00EF45F7"/>
    <w:rsid w:val="00EF497B"/>
    <w:rsid w:val="00F0074C"/>
    <w:rsid w:val="00F00883"/>
    <w:rsid w:val="00F00F97"/>
    <w:rsid w:val="00F07B27"/>
    <w:rsid w:val="00F10811"/>
    <w:rsid w:val="00F116BE"/>
    <w:rsid w:val="00F11B89"/>
    <w:rsid w:val="00F14D9C"/>
    <w:rsid w:val="00F15380"/>
    <w:rsid w:val="00F209C7"/>
    <w:rsid w:val="00F22738"/>
    <w:rsid w:val="00F22CBF"/>
    <w:rsid w:val="00F23FCC"/>
    <w:rsid w:val="00F263A6"/>
    <w:rsid w:val="00F30D5A"/>
    <w:rsid w:val="00F33C10"/>
    <w:rsid w:val="00F36842"/>
    <w:rsid w:val="00F4103B"/>
    <w:rsid w:val="00F41F95"/>
    <w:rsid w:val="00F44A26"/>
    <w:rsid w:val="00F520D5"/>
    <w:rsid w:val="00F52DA8"/>
    <w:rsid w:val="00F55327"/>
    <w:rsid w:val="00F56E1D"/>
    <w:rsid w:val="00F57C87"/>
    <w:rsid w:val="00F6071B"/>
    <w:rsid w:val="00F61214"/>
    <w:rsid w:val="00F63332"/>
    <w:rsid w:val="00F63664"/>
    <w:rsid w:val="00F63865"/>
    <w:rsid w:val="00F65EE9"/>
    <w:rsid w:val="00F676A9"/>
    <w:rsid w:val="00F71A14"/>
    <w:rsid w:val="00F770EB"/>
    <w:rsid w:val="00F82426"/>
    <w:rsid w:val="00F93772"/>
    <w:rsid w:val="00F93E40"/>
    <w:rsid w:val="00FA0683"/>
    <w:rsid w:val="00FA1EF0"/>
    <w:rsid w:val="00FA27D4"/>
    <w:rsid w:val="00FA5556"/>
    <w:rsid w:val="00FA59A8"/>
    <w:rsid w:val="00FA5C62"/>
    <w:rsid w:val="00FB3348"/>
    <w:rsid w:val="00FB6F8A"/>
    <w:rsid w:val="00FC0883"/>
    <w:rsid w:val="00FC4140"/>
    <w:rsid w:val="00FC71B1"/>
    <w:rsid w:val="00FD02E7"/>
    <w:rsid w:val="00FD1853"/>
    <w:rsid w:val="00FD1BA1"/>
    <w:rsid w:val="00FD2B93"/>
    <w:rsid w:val="00FD521C"/>
    <w:rsid w:val="00FD6D4D"/>
    <w:rsid w:val="00FD71AA"/>
    <w:rsid w:val="00FD77EA"/>
    <w:rsid w:val="00FE2040"/>
    <w:rsid w:val="00FE2FD3"/>
    <w:rsid w:val="00FE5534"/>
    <w:rsid w:val="00FE6527"/>
    <w:rsid w:val="00FE7156"/>
    <w:rsid w:val="00FF5D25"/>
    <w:rsid w:val="00FF7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751F68"/>
  <w15:docId w15:val="{B75417B9-2FBF-44C4-BBB3-6369DC9A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3C1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7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33C10"/>
    <w:rPr>
      <w:rFonts w:asciiTheme="majorHAnsi" w:eastAsiaTheme="majorEastAsia" w:hAnsiTheme="majorHAnsi" w:cstheme="majorBidi"/>
      <w:sz w:val="24"/>
      <w:szCs w:val="24"/>
    </w:rPr>
  </w:style>
  <w:style w:type="paragraph" w:styleId="a4">
    <w:name w:val="TOC Heading"/>
    <w:basedOn w:val="1"/>
    <w:next w:val="a"/>
    <w:uiPriority w:val="39"/>
    <w:semiHidden/>
    <w:unhideWhenUsed/>
    <w:qFormat/>
    <w:rsid w:val="00F33C10"/>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F33C10"/>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F33C10"/>
    <w:rPr>
      <w:rFonts w:asciiTheme="majorHAnsi" w:eastAsiaTheme="majorEastAsia" w:hAnsiTheme="majorHAnsi" w:cstheme="majorBidi"/>
      <w:sz w:val="18"/>
      <w:szCs w:val="18"/>
    </w:rPr>
  </w:style>
  <w:style w:type="paragraph" w:styleId="11">
    <w:name w:val="toc 1"/>
    <w:basedOn w:val="a"/>
    <w:next w:val="a"/>
    <w:autoRedefine/>
    <w:uiPriority w:val="39"/>
    <w:unhideWhenUsed/>
    <w:rsid w:val="002544B3"/>
  </w:style>
  <w:style w:type="character" w:styleId="a7">
    <w:name w:val="Hyperlink"/>
    <w:basedOn w:val="a0"/>
    <w:uiPriority w:val="99"/>
    <w:unhideWhenUsed/>
    <w:rsid w:val="002544B3"/>
    <w:rPr>
      <w:color w:val="0000FF" w:themeColor="hyperlink"/>
      <w:u w:val="single"/>
    </w:rPr>
  </w:style>
  <w:style w:type="paragraph" w:styleId="a8">
    <w:name w:val="header"/>
    <w:basedOn w:val="a"/>
    <w:link w:val="a9"/>
    <w:uiPriority w:val="99"/>
    <w:unhideWhenUsed/>
    <w:rsid w:val="00AD1AF9"/>
    <w:pPr>
      <w:tabs>
        <w:tab w:val="center" w:pos="4252"/>
        <w:tab w:val="right" w:pos="8504"/>
      </w:tabs>
      <w:snapToGrid w:val="0"/>
    </w:pPr>
  </w:style>
  <w:style w:type="character" w:customStyle="1" w:styleId="a9">
    <w:name w:val="ヘッダー (文字)"/>
    <w:basedOn w:val="a0"/>
    <w:link w:val="a8"/>
    <w:uiPriority w:val="99"/>
    <w:rsid w:val="00AD1AF9"/>
  </w:style>
  <w:style w:type="paragraph" w:styleId="aa">
    <w:name w:val="footer"/>
    <w:basedOn w:val="a"/>
    <w:link w:val="ab"/>
    <w:uiPriority w:val="99"/>
    <w:unhideWhenUsed/>
    <w:rsid w:val="00AD1AF9"/>
    <w:pPr>
      <w:tabs>
        <w:tab w:val="center" w:pos="4252"/>
        <w:tab w:val="right" w:pos="8504"/>
      </w:tabs>
      <w:snapToGrid w:val="0"/>
    </w:pPr>
  </w:style>
  <w:style w:type="character" w:customStyle="1" w:styleId="ab">
    <w:name w:val="フッター (文字)"/>
    <w:basedOn w:val="a0"/>
    <w:link w:val="aa"/>
    <w:uiPriority w:val="99"/>
    <w:rsid w:val="00AD1AF9"/>
  </w:style>
  <w:style w:type="paragraph" w:styleId="2">
    <w:name w:val="toc 2"/>
    <w:basedOn w:val="a"/>
    <w:next w:val="a"/>
    <w:autoRedefine/>
    <w:uiPriority w:val="39"/>
    <w:unhideWhenUsed/>
    <w:rsid w:val="00C52B81"/>
    <w:pPr>
      <w:ind w:leftChars="100" w:left="210"/>
    </w:pPr>
  </w:style>
  <w:style w:type="paragraph" w:styleId="3">
    <w:name w:val="toc 3"/>
    <w:basedOn w:val="a"/>
    <w:next w:val="a"/>
    <w:autoRedefine/>
    <w:uiPriority w:val="39"/>
    <w:unhideWhenUsed/>
    <w:rsid w:val="00C52B81"/>
    <w:pPr>
      <w:ind w:leftChars="200" w:left="420"/>
    </w:pPr>
  </w:style>
  <w:style w:type="paragraph" w:styleId="4">
    <w:name w:val="toc 4"/>
    <w:basedOn w:val="a"/>
    <w:next w:val="a"/>
    <w:autoRedefine/>
    <w:uiPriority w:val="39"/>
    <w:unhideWhenUsed/>
    <w:rsid w:val="00C52B81"/>
    <w:pPr>
      <w:ind w:leftChars="300" w:left="630"/>
    </w:pPr>
  </w:style>
  <w:style w:type="paragraph" w:styleId="5">
    <w:name w:val="toc 5"/>
    <w:basedOn w:val="a"/>
    <w:next w:val="a"/>
    <w:autoRedefine/>
    <w:uiPriority w:val="39"/>
    <w:unhideWhenUsed/>
    <w:rsid w:val="00C52B81"/>
    <w:pPr>
      <w:ind w:leftChars="400" w:left="840"/>
    </w:pPr>
  </w:style>
  <w:style w:type="paragraph" w:styleId="6">
    <w:name w:val="toc 6"/>
    <w:basedOn w:val="a"/>
    <w:next w:val="a"/>
    <w:autoRedefine/>
    <w:uiPriority w:val="39"/>
    <w:unhideWhenUsed/>
    <w:rsid w:val="00C52B81"/>
    <w:pPr>
      <w:ind w:leftChars="500" w:left="1050"/>
    </w:pPr>
  </w:style>
  <w:style w:type="paragraph" w:styleId="7">
    <w:name w:val="toc 7"/>
    <w:basedOn w:val="a"/>
    <w:next w:val="a"/>
    <w:autoRedefine/>
    <w:uiPriority w:val="39"/>
    <w:unhideWhenUsed/>
    <w:rsid w:val="00C52B81"/>
    <w:pPr>
      <w:ind w:leftChars="600" w:left="1260"/>
    </w:pPr>
  </w:style>
  <w:style w:type="paragraph" w:styleId="8">
    <w:name w:val="toc 8"/>
    <w:basedOn w:val="a"/>
    <w:next w:val="a"/>
    <w:autoRedefine/>
    <w:uiPriority w:val="39"/>
    <w:unhideWhenUsed/>
    <w:rsid w:val="00C52B81"/>
    <w:pPr>
      <w:ind w:leftChars="700" w:left="1470"/>
    </w:pPr>
  </w:style>
  <w:style w:type="paragraph" w:styleId="9">
    <w:name w:val="toc 9"/>
    <w:basedOn w:val="a"/>
    <w:next w:val="a"/>
    <w:autoRedefine/>
    <w:uiPriority w:val="39"/>
    <w:unhideWhenUsed/>
    <w:rsid w:val="00C52B81"/>
    <w:pPr>
      <w:ind w:leftChars="800" w:left="1680"/>
    </w:pPr>
  </w:style>
  <w:style w:type="paragraph" w:styleId="ac">
    <w:name w:val="List Paragraph"/>
    <w:basedOn w:val="a"/>
    <w:uiPriority w:val="34"/>
    <w:qFormat/>
    <w:rsid w:val="00416D19"/>
    <w:pPr>
      <w:ind w:leftChars="400" w:left="840"/>
    </w:pPr>
  </w:style>
  <w:style w:type="paragraph" w:styleId="ad">
    <w:name w:val="Quote"/>
    <w:basedOn w:val="a"/>
    <w:next w:val="a"/>
    <w:link w:val="ae"/>
    <w:uiPriority w:val="29"/>
    <w:qFormat/>
    <w:rsid w:val="00A431C5"/>
    <w:pPr>
      <w:widowControl/>
      <w:spacing w:after="200" w:line="276" w:lineRule="auto"/>
      <w:jc w:val="left"/>
    </w:pPr>
    <w:rPr>
      <w:i/>
      <w:iCs/>
      <w:color w:val="000000" w:themeColor="text1"/>
      <w:kern w:val="0"/>
      <w:sz w:val="22"/>
    </w:rPr>
  </w:style>
  <w:style w:type="character" w:customStyle="1" w:styleId="ae">
    <w:name w:val="引用文 (文字)"/>
    <w:basedOn w:val="a0"/>
    <w:link w:val="ad"/>
    <w:uiPriority w:val="29"/>
    <w:rsid w:val="00A431C5"/>
    <w:rPr>
      <w:i/>
      <w:iCs/>
      <w:color w:val="000000" w:themeColor="text1"/>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ADA45-C34E-4948-B8B6-F98D15B0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9867</TotalTime>
  <Pages>5</Pages>
  <Words>292</Words>
  <Characters>1667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大鷲実</dc:creator>
  <cp:lastModifiedBy>猪瀬 雅俊</cp:lastModifiedBy>
  <cp:revision>216</cp:revision>
  <cp:lastPrinted>2021-10-23T14:02:00Z</cp:lastPrinted>
  <dcterms:created xsi:type="dcterms:W3CDTF">2020-11-05T21:09:00Z</dcterms:created>
  <dcterms:modified xsi:type="dcterms:W3CDTF">2021-12-17T02:38:00Z</dcterms:modified>
</cp:coreProperties>
</file>