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14757" w14:textId="1FFA7D7A" w:rsidR="00337A5B" w:rsidRDefault="00337A5B" w:rsidP="00337A5B">
      <w:pPr>
        <w:spacing w:after="274" w:line="360" w:lineRule="auto"/>
        <w:ind w:left="12" w:right="28"/>
        <w:jc w:val="center"/>
        <w:rPr>
          <w:b/>
          <w:bCs/>
        </w:rPr>
      </w:pPr>
      <w:r>
        <w:rPr>
          <w:b/>
          <w:bCs/>
          <w:noProof/>
        </w:rPr>
        <w:drawing>
          <wp:inline distT="0" distB="0" distL="0" distR="0" wp14:anchorId="67AC70B5" wp14:editId="308A11AA">
            <wp:extent cx="3924300" cy="1162050"/>
            <wp:effectExtent l="0" t="0" r="0" b="0"/>
            <wp:docPr id="188649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98867" name="Picture 1886498867"/>
                    <pic:cNvPicPr/>
                  </pic:nvPicPr>
                  <pic:blipFill>
                    <a:blip r:embed="rId5">
                      <a:extLst>
                        <a:ext uri="{28A0092B-C50C-407E-A947-70E740481C1C}">
                          <a14:useLocalDpi xmlns:a14="http://schemas.microsoft.com/office/drawing/2010/main" val="0"/>
                        </a:ext>
                      </a:extLst>
                    </a:blip>
                    <a:stretch>
                      <a:fillRect/>
                    </a:stretch>
                  </pic:blipFill>
                  <pic:spPr>
                    <a:xfrm>
                      <a:off x="0" y="0"/>
                      <a:ext cx="3924300" cy="1162050"/>
                    </a:xfrm>
                    <a:prstGeom prst="rect">
                      <a:avLst/>
                    </a:prstGeom>
                  </pic:spPr>
                </pic:pic>
              </a:graphicData>
            </a:graphic>
          </wp:inline>
        </w:drawing>
      </w:r>
    </w:p>
    <w:p w14:paraId="5E0670EA" w14:textId="77777777" w:rsidR="00337A5B" w:rsidRDefault="00337A5B" w:rsidP="00337A5B">
      <w:pPr>
        <w:spacing w:after="274" w:line="360" w:lineRule="auto"/>
        <w:ind w:left="12" w:right="28"/>
        <w:jc w:val="center"/>
        <w:rPr>
          <w:b/>
          <w:bCs/>
        </w:rPr>
      </w:pPr>
    </w:p>
    <w:p w14:paraId="3D6DF8BA" w14:textId="77777777" w:rsidR="00337A5B" w:rsidRDefault="00337A5B" w:rsidP="00337A5B">
      <w:pPr>
        <w:spacing w:after="274" w:line="360" w:lineRule="auto"/>
        <w:ind w:left="12" w:right="28"/>
        <w:jc w:val="center"/>
        <w:rPr>
          <w:b/>
          <w:bCs/>
        </w:rPr>
      </w:pPr>
    </w:p>
    <w:p w14:paraId="32D593DF" w14:textId="3826A3FD" w:rsidR="00337A5B" w:rsidRPr="00337A5B" w:rsidRDefault="00337A5B" w:rsidP="00337A5B">
      <w:pPr>
        <w:spacing w:after="274" w:line="360" w:lineRule="auto"/>
        <w:ind w:left="12" w:right="28"/>
        <w:jc w:val="center"/>
        <w:rPr>
          <w:b/>
          <w:bCs/>
        </w:rPr>
      </w:pPr>
      <w:r w:rsidRPr="00337A5B">
        <w:rPr>
          <w:b/>
          <w:bCs/>
        </w:rPr>
        <w:t>IMPLEMENTATION OF A MEDICAL CONSULTANT WITH AI</w:t>
      </w:r>
    </w:p>
    <w:p w14:paraId="4696B165" w14:textId="77777777" w:rsidR="00337A5B" w:rsidRPr="00337A5B" w:rsidRDefault="00337A5B" w:rsidP="00337A5B">
      <w:pPr>
        <w:spacing w:after="274" w:line="360" w:lineRule="auto"/>
        <w:ind w:left="12" w:right="28"/>
        <w:jc w:val="center"/>
        <w:rPr>
          <w:b/>
        </w:rPr>
      </w:pPr>
      <w:r w:rsidRPr="00337A5B">
        <w:rPr>
          <w:b/>
          <w:bCs/>
        </w:rPr>
        <w:t>BY</w:t>
      </w:r>
      <w:r w:rsidRPr="00337A5B">
        <w:rPr>
          <w:b/>
        </w:rPr>
        <w:br/>
      </w:r>
      <w:r w:rsidRPr="00337A5B">
        <w:rPr>
          <w:b/>
          <w:bCs/>
        </w:rPr>
        <w:t>SANYA DANIEL AYOMIDE</w:t>
      </w:r>
      <w:r w:rsidRPr="00337A5B">
        <w:rPr>
          <w:b/>
        </w:rPr>
        <w:br/>
      </w:r>
      <w:r w:rsidRPr="00337A5B">
        <w:rPr>
          <w:b/>
          <w:bCs/>
        </w:rPr>
        <w:t>21/8760</w:t>
      </w:r>
    </w:p>
    <w:p w14:paraId="1E20524D" w14:textId="77777777" w:rsidR="00337A5B" w:rsidRPr="00337A5B" w:rsidRDefault="00337A5B" w:rsidP="00337A5B">
      <w:pPr>
        <w:spacing w:after="274" w:line="360" w:lineRule="auto"/>
        <w:ind w:left="12" w:right="28"/>
        <w:jc w:val="center"/>
        <w:rPr>
          <w:b/>
        </w:rPr>
      </w:pPr>
      <w:r w:rsidRPr="00337A5B">
        <w:rPr>
          <w:b/>
        </w:rPr>
        <w:t>A PROJECT SUBMITTED TO THE DEPARTMENT OF COMPUTER SCIENCE,</w:t>
      </w:r>
      <w:r w:rsidRPr="00337A5B">
        <w:rPr>
          <w:b/>
        </w:rPr>
        <w:br/>
        <w:t>COLLEGE OF PURE AND APPLIED SCIENCE (COPAS),</w:t>
      </w:r>
      <w:r w:rsidRPr="00337A5B">
        <w:rPr>
          <w:b/>
        </w:rPr>
        <w:br/>
        <w:t>CALEB UNIVERSITY, IMOTA, LAGOS STATE, NIGERIA.</w:t>
      </w:r>
    </w:p>
    <w:p w14:paraId="590208F2" w14:textId="77777777" w:rsidR="00337A5B" w:rsidRPr="00337A5B" w:rsidRDefault="00337A5B" w:rsidP="00337A5B">
      <w:pPr>
        <w:spacing w:after="274" w:line="360" w:lineRule="auto"/>
        <w:ind w:left="12" w:right="28"/>
        <w:jc w:val="center"/>
        <w:rPr>
          <w:b/>
        </w:rPr>
      </w:pPr>
      <w:r w:rsidRPr="00337A5B">
        <w:rPr>
          <w:b/>
        </w:rPr>
        <w:t>IN PARTIAL FULFILLMENT OF THE REQUIREMENTS FOR THE AWARD OF THE DEGREE</w:t>
      </w:r>
      <w:r w:rsidRPr="00337A5B">
        <w:rPr>
          <w:b/>
        </w:rPr>
        <w:br/>
        <w:t>OF BACHELOR OF SCIENCE (B.Sc.) IN COMPUTER SCIENCE.</w:t>
      </w:r>
    </w:p>
    <w:p w14:paraId="3E1E15DD" w14:textId="710A8208" w:rsidR="00337A5B" w:rsidRPr="00337A5B" w:rsidRDefault="00337A5B" w:rsidP="00337A5B">
      <w:pPr>
        <w:spacing w:after="274" w:line="360" w:lineRule="auto"/>
        <w:ind w:left="12" w:right="28"/>
        <w:jc w:val="center"/>
        <w:rPr>
          <w:b/>
        </w:rPr>
      </w:pPr>
    </w:p>
    <w:p w14:paraId="233992FB" w14:textId="7F71E383" w:rsidR="00337A5B" w:rsidRPr="00337A5B" w:rsidRDefault="00337A5B" w:rsidP="00337A5B">
      <w:pPr>
        <w:spacing w:after="274" w:line="360" w:lineRule="auto"/>
        <w:ind w:left="12" w:right="28"/>
        <w:jc w:val="center"/>
        <w:rPr>
          <w:b/>
        </w:rPr>
      </w:pPr>
      <w:r w:rsidRPr="00337A5B">
        <w:rPr>
          <w:b/>
          <w:bCs/>
        </w:rPr>
        <w:t>SUPERVISOR</w:t>
      </w:r>
      <w:r w:rsidRPr="00337A5B">
        <w:rPr>
          <w:b/>
        </w:rPr>
        <w:br/>
      </w:r>
      <w:r w:rsidRPr="00337A5B">
        <w:rPr>
          <w:b/>
          <w:bCs/>
        </w:rPr>
        <w:t>Dr. Ojo Rasheed</w:t>
      </w:r>
    </w:p>
    <w:p w14:paraId="72C87CE6" w14:textId="5FA25101" w:rsidR="00337A5B" w:rsidRPr="00337A5B" w:rsidRDefault="00337A5B" w:rsidP="00337A5B">
      <w:pPr>
        <w:spacing w:after="274" w:line="360" w:lineRule="auto"/>
        <w:ind w:left="12" w:right="28"/>
        <w:jc w:val="center"/>
        <w:rPr>
          <w:b/>
        </w:rPr>
      </w:pPr>
    </w:p>
    <w:p w14:paraId="106C7BF8" w14:textId="6A59507E" w:rsidR="00337A5B" w:rsidRPr="00337A5B" w:rsidRDefault="00337A5B" w:rsidP="00337A5B">
      <w:pPr>
        <w:spacing w:after="274" w:line="360" w:lineRule="auto"/>
        <w:ind w:left="12" w:right="28"/>
        <w:jc w:val="center"/>
        <w:rPr>
          <w:b/>
        </w:rPr>
      </w:pPr>
      <w:r w:rsidRPr="00337A5B">
        <w:rPr>
          <w:b/>
        </w:rPr>
        <w:br/>
      </w:r>
      <w:r w:rsidRPr="00337A5B">
        <w:rPr>
          <w:b/>
          <w:i/>
          <w:iCs/>
        </w:rPr>
        <w:t>JUNE, 2025</w:t>
      </w:r>
    </w:p>
    <w:p w14:paraId="22011260" w14:textId="77777777" w:rsidR="00337A5B" w:rsidRDefault="00337A5B">
      <w:pPr>
        <w:spacing w:after="274" w:line="265" w:lineRule="auto"/>
        <w:ind w:left="12" w:right="28"/>
        <w:jc w:val="center"/>
        <w:rPr>
          <w:b/>
        </w:rPr>
      </w:pPr>
    </w:p>
    <w:p w14:paraId="42AD6CB6" w14:textId="77777777" w:rsidR="00337A5B" w:rsidRPr="00F813EB" w:rsidRDefault="00337A5B" w:rsidP="00337A5B">
      <w:pPr>
        <w:spacing w:line="360" w:lineRule="auto"/>
        <w:jc w:val="center"/>
        <w:rPr>
          <w:b/>
          <w:bCs/>
        </w:rPr>
      </w:pPr>
      <w:r>
        <w:rPr>
          <w:b/>
        </w:rPr>
        <w:br w:type="page"/>
      </w:r>
      <w:r>
        <w:rPr>
          <w:b/>
          <w:bCs/>
        </w:rPr>
        <w:lastRenderedPageBreak/>
        <w:t>DECLARATION</w:t>
      </w:r>
    </w:p>
    <w:p w14:paraId="12306819" w14:textId="206D6078" w:rsidR="00337A5B" w:rsidRDefault="00337A5B" w:rsidP="00337A5B">
      <w:pPr>
        <w:spacing w:line="360" w:lineRule="auto"/>
        <w:jc w:val="center"/>
      </w:pPr>
      <w:r>
        <w:rPr>
          <w:b/>
          <w:bCs/>
        </w:rPr>
        <w:t xml:space="preserve">       I, </w:t>
      </w:r>
      <w:r>
        <w:rPr>
          <w:b/>
          <w:bCs/>
        </w:rPr>
        <w:t>SANYA DANIEL AYOMIDE</w:t>
      </w:r>
      <w:r>
        <w:rPr>
          <w:b/>
          <w:bCs/>
        </w:rPr>
        <w:t xml:space="preserve">, </w:t>
      </w:r>
      <w:r>
        <w:t>hereby declare that this project titled   “</w:t>
      </w:r>
      <w:r>
        <w:rPr>
          <w:b/>
          <w:bCs/>
        </w:rPr>
        <w:t>Implementation Of A Medical Consultant With Ai</w:t>
      </w:r>
      <w:r>
        <w:t>” is entirely my original work, except where acknowledged. This project has not been submitted for any other degree or diploma at any other institution</w:t>
      </w:r>
    </w:p>
    <w:p w14:paraId="661642B9" w14:textId="77777777" w:rsidR="00337A5B" w:rsidRDefault="00337A5B" w:rsidP="00337A5B">
      <w:pPr>
        <w:spacing w:line="360" w:lineRule="auto"/>
        <w:rPr>
          <w:b/>
          <w:bCs/>
        </w:rPr>
      </w:pPr>
      <w:r>
        <w:rPr>
          <w:b/>
          <w:bCs/>
        </w:rPr>
        <w:t>Signature: __________________</w:t>
      </w:r>
    </w:p>
    <w:p w14:paraId="7F0AA385" w14:textId="77777777" w:rsidR="00337A5B" w:rsidRPr="00C43915" w:rsidRDefault="00337A5B" w:rsidP="00337A5B">
      <w:pPr>
        <w:spacing w:line="360" w:lineRule="auto"/>
      </w:pPr>
      <w:r>
        <w:rPr>
          <w:b/>
          <w:bCs/>
        </w:rPr>
        <w:t xml:space="preserve">Date: _____________________ </w:t>
      </w:r>
    </w:p>
    <w:p w14:paraId="6519E592" w14:textId="5630303C" w:rsidR="00337A5B" w:rsidRDefault="00337A5B">
      <w:pPr>
        <w:spacing w:after="160" w:line="278" w:lineRule="auto"/>
        <w:ind w:left="0" w:right="0" w:firstLine="0"/>
        <w:jc w:val="left"/>
        <w:rPr>
          <w:b/>
        </w:rPr>
      </w:pPr>
    </w:p>
    <w:p w14:paraId="2AEA460A" w14:textId="77777777" w:rsidR="00337A5B" w:rsidRDefault="00337A5B">
      <w:pPr>
        <w:spacing w:after="160" w:line="278" w:lineRule="auto"/>
        <w:ind w:left="0" w:right="0" w:firstLine="0"/>
        <w:jc w:val="left"/>
        <w:rPr>
          <w:b/>
        </w:rPr>
      </w:pPr>
      <w:r>
        <w:rPr>
          <w:b/>
        </w:rPr>
        <w:br w:type="page"/>
      </w:r>
    </w:p>
    <w:p w14:paraId="7AB482E9" w14:textId="77777777" w:rsidR="00337A5B" w:rsidRPr="00852D68" w:rsidRDefault="00337A5B" w:rsidP="00337A5B">
      <w:pPr>
        <w:spacing w:line="360" w:lineRule="auto"/>
        <w:jc w:val="center"/>
      </w:pPr>
      <w:r>
        <w:rPr>
          <w:b/>
          <w:bCs/>
        </w:rPr>
        <w:lastRenderedPageBreak/>
        <w:t>CERTIFICATION</w:t>
      </w:r>
    </w:p>
    <w:p w14:paraId="313953B0" w14:textId="537B5D0E" w:rsidR="00337A5B" w:rsidRDefault="00337A5B" w:rsidP="008955B3">
      <w:pPr>
        <w:spacing w:line="360" w:lineRule="auto"/>
      </w:pPr>
      <w:r>
        <w:t>This is to verify that this project titled “</w:t>
      </w:r>
      <w:r>
        <w:rPr>
          <w:b/>
          <w:bCs/>
        </w:rPr>
        <w:t>Online Journal System for Caleb University</w:t>
      </w:r>
      <w:r>
        <w:t xml:space="preserve">” was carried out by </w:t>
      </w:r>
      <w:r>
        <w:rPr>
          <w:b/>
          <w:bCs/>
        </w:rPr>
        <w:t xml:space="preserve">AYEBO OLUWAFEMI BOLUWATIFE, </w:t>
      </w:r>
      <w:r>
        <w:t>(Matric No: 21/8757) in the Department of computer science, Caleb University, Lagos under our supervision.</w:t>
      </w:r>
    </w:p>
    <w:p w14:paraId="7F4C5216" w14:textId="77777777" w:rsidR="00337A5B" w:rsidRDefault="00337A5B" w:rsidP="00337A5B">
      <w:pPr>
        <w:spacing w:line="360" w:lineRule="auto"/>
      </w:pPr>
      <w:r>
        <w:t>______________________</w:t>
      </w:r>
    </w:p>
    <w:p w14:paraId="2DF61D50" w14:textId="77777777" w:rsidR="00337A5B" w:rsidRDefault="00337A5B" w:rsidP="00337A5B">
      <w:pPr>
        <w:spacing w:line="360" w:lineRule="auto"/>
      </w:pPr>
      <w:r>
        <w:t>Prof Adesanya</w:t>
      </w:r>
    </w:p>
    <w:p w14:paraId="55CF61B3" w14:textId="77777777" w:rsidR="00337A5B" w:rsidRDefault="00337A5B" w:rsidP="00337A5B">
      <w:pPr>
        <w:spacing w:line="360" w:lineRule="auto"/>
      </w:pPr>
      <w:r>
        <w:t>Project Supervisor</w:t>
      </w:r>
    </w:p>
    <w:p w14:paraId="0FE3EF7D" w14:textId="77777777" w:rsidR="00337A5B" w:rsidRDefault="00337A5B" w:rsidP="00337A5B">
      <w:pPr>
        <w:spacing w:line="360" w:lineRule="auto"/>
        <w:rPr>
          <w:b/>
          <w:bCs/>
        </w:rPr>
      </w:pPr>
      <w:r>
        <w:rPr>
          <w:b/>
          <w:bCs/>
        </w:rPr>
        <w:t>Date: _________________</w:t>
      </w:r>
    </w:p>
    <w:p w14:paraId="3667519F" w14:textId="77777777" w:rsidR="00337A5B" w:rsidRDefault="00337A5B" w:rsidP="00337A5B">
      <w:pPr>
        <w:spacing w:line="360" w:lineRule="auto"/>
      </w:pPr>
      <w:r>
        <w:t>Dr Akannisssss</w:t>
      </w:r>
    </w:p>
    <w:p w14:paraId="34B317FB" w14:textId="77777777" w:rsidR="00337A5B" w:rsidRDefault="00337A5B" w:rsidP="00337A5B">
      <w:pPr>
        <w:spacing w:line="360" w:lineRule="auto"/>
      </w:pPr>
      <w:r>
        <w:t>Head, Department of Computer Science</w:t>
      </w:r>
    </w:p>
    <w:p w14:paraId="55ABBC24" w14:textId="77777777" w:rsidR="00337A5B" w:rsidRPr="00F04915" w:rsidRDefault="00337A5B" w:rsidP="00337A5B">
      <w:pPr>
        <w:spacing w:line="360" w:lineRule="auto"/>
        <w:rPr>
          <w:b/>
          <w:bCs/>
        </w:rPr>
      </w:pPr>
      <w:r>
        <w:rPr>
          <w:b/>
          <w:bCs/>
        </w:rPr>
        <w:t>Date: _______________________</w:t>
      </w:r>
    </w:p>
    <w:p w14:paraId="385DA79E" w14:textId="77777777" w:rsidR="00337A5B" w:rsidRDefault="00337A5B" w:rsidP="00337A5B">
      <w:pPr>
        <w:spacing w:after="160" w:line="278" w:lineRule="auto"/>
        <w:ind w:left="0" w:right="0" w:firstLine="0"/>
        <w:jc w:val="left"/>
        <w:rPr>
          <w:b/>
        </w:rPr>
      </w:pPr>
    </w:p>
    <w:p w14:paraId="7CBBFB25" w14:textId="7F68E78D" w:rsidR="00337A5B" w:rsidRDefault="00337A5B">
      <w:pPr>
        <w:spacing w:after="160" w:line="278" w:lineRule="auto"/>
        <w:ind w:left="0" w:right="0" w:firstLine="0"/>
        <w:jc w:val="left"/>
        <w:rPr>
          <w:b/>
        </w:rPr>
      </w:pPr>
    </w:p>
    <w:p w14:paraId="76881843" w14:textId="4356F9A8" w:rsidR="00337A5B" w:rsidRDefault="00337A5B" w:rsidP="00337A5B">
      <w:pPr>
        <w:spacing w:line="360" w:lineRule="auto"/>
        <w:jc w:val="center"/>
        <w:rPr>
          <w:b/>
        </w:rPr>
      </w:pPr>
      <w:r>
        <w:rPr>
          <w:b/>
        </w:rPr>
        <w:br w:type="page"/>
      </w:r>
    </w:p>
    <w:p w14:paraId="776587D9" w14:textId="77777777" w:rsidR="00337A5B" w:rsidRDefault="00337A5B" w:rsidP="00337A5B">
      <w:pPr>
        <w:jc w:val="center"/>
        <w:rPr>
          <w:b/>
          <w:bCs/>
        </w:rPr>
      </w:pPr>
      <w:r>
        <w:rPr>
          <w:b/>
          <w:bCs/>
        </w:rPr>
        <w:lastRenderedPageBreak/>
        <w:t>DEDICATION</w:t>
      </w:r>
    </w:p>
    <w:p w14:paraId="0D197BE2" w14:textId="77777777" w:rsidR="00337A5B" w:rsidRPr="00852D68" w:rsidRDefault="00337A5B" w:rsidP="00337A5B">
      <w:pPr>
        <w:spacing w:line="360" w:lineRule="auto"/>
      </w:pPr>
      <w:r>
        <w:t xml:space="preserve">This project is dedicated to almighty God for His grace and wisdom, and to my beloved parents, </w:t>
      </w:r>
      <w:proofErr w:type="spellStart"/>
      <w:r>
        <w:t>Mr</w:t>
      </w:r>
      <w:proofErr w:type="spellEnd"/>
      <w:r>
        <w:t xml:space="preserve"> and </w:t>
      </w:r>
      <w:proofErr w:type="spellStart"/>
      <w:r>
        <w:t>Mrs</w:t>
      </w:r>
      <w:proofErr w:type="spellEnd"/>
      <w:r>
        <w:t xml:space="preserve"> AYEBO, for their unwavering support and encouragement throughout my academic journey.</w:t>
      </w:r>
    </w:p>
    <w:p w14:paraId="705B7373" w14:textId="41C46B87" w:rsidR="00337A5B" w:rsidRDefault="00337A5B">
      <w:pPr>
        <w:spacing w:after="160" w:line="278" w:lineRule="auto"/>
        <w:ind w:left="0" w:right="0" w:firstLine="0"/>
        <w:jc w:val="left"/>
        <w:rPr>
          <w:b/>
        </w:rPr>
      </w:pPr>
    </w:p>
    <w:p w14:paraId="275DF515" w14:textId="77777777" w:rsidR="00337A5B" w:rsidRDefault="00337A5B">
      <w:pPr>
        <w:spacing w:after="160" w:line="278" w:lineRule="auto"/>
        <w:ind w:left="0" w:right="0" w:firstLine="0"/>
        <w:jc w:val="left"/>
        <w:rPr>
          <w:b/>
        </w:rPr>
      </w:pPr>
      <w:r>
        <w:rPr>
          <w:b/>
        </w:rPr>
        <w:br w:type="page"/>
      </w:r>
    </w:p>
    <w:p w14:paraId="296DFB72" w14:textId="77777777" w:rsidR="00DF4B20" w:rsidRDefault="00DF4B20" w:rsidP="00DF4B20">
      <w:pPr>
        <w:jc w:val="center"/>
        <w:rPr>
          <w:b/>
          <w:bCs/>
        </w:rPr>
      </w:pPr>
      <w:r>
        <w:rPr>
          <w:b/>
          <w:bCs/>
        </w:rPr>
        <w:lastRenderedPageBreak/>
        <w:t>ACKNOLEDGEMENTS</w:t>
      </w:r>
    </w:p>
    <w:p w14:paraId="7B5412C9" w14:textId="77777777" w:rsidR="00DF4B20" w:rsidRPr="00395573" w:rsidRDefault="00DF4B20" w:rsidP="00DF4B20">
      <w:pPr>
        <w:spacing w:line="360" w:lineRule="auto"/>
        <w:jc w:val="center"/>
      </w:pPr>
      <w:r>
        <w:t>I sincerely appreciate my project supervisor, Prof Adesanya, for their invaluable guidance, patience and expertise throughout this research. My gratitude extends to my lecturers, colleagues, and family members who provides moral and technical support. Special thanks to Caleb University for the resources provided to make this project a success.</w:t>
      </w:r>
    </w:p>
    <w:p w14:paraId="4D9E0220" w14:textId="51969242" w:rsidR="00337A5B" w:rsidRDefault="00337A5B">
      <w:pPr>
        <w:spacing w:after="160" w:line="278" w:lineRule="auto"/>
        <w:ind w:left="0" w:right="0" w:firstLine="0"/>
        <w:jc w:val="left"/>
        <w:rPr>
          <w:b/>
        </w:rPr>
      </w:pPr>
    </w:p>
    <w:p w14:paraId="1875CE1D" w14:textId="77777777" w:rsidR="00337A5B" w:rsidRDefault="00337A5B" w:rsidP="00DF4B20">
      <w:pPr>
        <w:spacing w:after="160" w:line="278" w:lineRule="auto"/>
        <w:ind w:left="0" w:right="0" w:firstLine="0"/>
        <w:jc w:val="center"/>
        <w:rPr>
          <w:b/>
        </w:rPr>
      </w:pPr>
      <w:r>
        <w:rPr>
          <w:b/>
        </w:rPr>
        <w:br w:type="page"/>
      </w:r>
    </w:p>
    <w:p w14:paraId="3C5E8452" w14:textId="054E4B65" w:rsidR="00DF4B20" w:rsidRPr="00DF4B20" w:rsidRDefault="00DF4B20" w:rsidP="00DF4B20">
      <w:pPr>
        <w:jc w:val="center"/>
        <w:rPr>
          <w:b/>
          <w:bCs/>
        </w:rPr>
      </w:pPr>
      <w:r w:rsidRPr="00DF4B20">
        <w:rPr>
          <w:b/>
          <w:bCs/>
        </w:rPr>
        <w:lastRenderedPageBreak/>
        <w:t>ABSTRACT</w:t>
      </w:r>
    </w:p>
    <w:p w14:paraId="11070A12" w14:textId="77777777" w:rsidR="00DF4B20" w:rsidRPr="00DF4B20" w:rsidRDefault="00DF4B20" w:rsidP="00DF4B20">
      <w:pPr>
        <w:spacing w:after="160" w:line="278" w:lineRule="auto"/>
        <w:ind w:left="0" w:right="0" w:firstLine="0"/>
        <w:jc w:val="left"/>
        <w:rPr>
          <w:bCs/>
        </w:rPr>
      </w:pPr>
      <w:r w:rsidRPr="00DF4B20">
        <w:rPr>
          <w:bCs/>
        </w:rPr>
        <w:t>The integration of Artificial Intelligence (AI) and web-based technologies into healthcare has unlocked new avenues for enhancing accessibility, particularly in symptom assessment and medical guidance. This study presents a digital health platform designed to provide immediate medical assistance and symptom-based doctor recommendations. The system leverages machine learning models to analyze user-inputted symptoms and deliver personalized, real-time health guidance. This approach aims to reduce reliance on self-diagnosis and online misinformation by offering a structured, data-driven solution for preliminary medical support.</w:t>
      </w:r>
    </w:p>
    <w:p w14:paraId="561A0491" w14:textId="77777777" w:rsidR="00DF4B20" w:rsidRPr="00DF4B20" w:rsidRDefault="00DF4B20" w:rsidP="00DF4B20">
      <w:pPr>
        <w:spacing w:after="160" w:line="278" w:lineRule="auto"/>
        <w:ind w:left="0" w:right="0" w:firstLine="0"/>
        <w:jc w:val="left"/>
        <w:rPr>
          <w:bCs/>
        </w:rPr>
      </w:pPr>
      <w:r w:rsidRPr="00DF4B20">
        <w:rPr>
          <w:bCs/>
        </w:rPr>
        <w:t xml:space="preserve">Developed using Python, Flask, and </w:t>
      </w:r>
      <w:proofErr w:type="spellStart"/>
      <w:r w:rsidRPr="00DF4B20">
        <w:rPr>
          <w:bCs/>
        </w:rPr>
        <w:t>Streamlit</w:t>
      </w:r>
      <w:proofErr w:type="spellEnd"/>
      <w:r w:rsidRPr="00DF4B20">
        <w:rPr>
          <w:bCs/>
        </w:rPr>
        <w:t>, the platform features an interactive, multilingual interface that allows users to input symptoms either manually or via voice. It then provides predicted diagnoses accompanied by confidence scores. A key innovation is the asynchronous translation mechanism that dynamically localizes content without disrupting the user experience. The backend utilizes a Random Forest classifier trained on medical datasets to predict potential conditions, while Natural Language Processing (NLP) capabilities enable accurate interpretation of free-text symptom descriptions. These features ensure both accessibility and technical robustness.</w:t>
      </w:r>
    </w:p>
    <w:p w14:paraId="3F2E1913" w14:textId="77777777" w:rsidR="00DF4B20" w:rsidRPr="00DF4B20" w:rsidRDefault="00DF4B20" w:rsidP="00DF4B20">
      <w:pPr>
        <w:spacing w:after="160" w:line="278" w:lineRule="auto"/>
        <w:ind w:left="0" w:right="0" w:firstLine="0"/>
        <w:jc w:val="left"/>
        <w:rPr>
          <w:bCs/>
        </w:rPr>
      </w:pPr>
      <w:r w:rsidRPr="00DF4B20">
        <w:rPr>
          <w:bCs/>
        </w:rPr>
        <w:t>Testing and validation reveal that the system offers a responsive, user-friendly interface capable of generating real-time predictions. Functional, integration, and performance testing confirm seamless communication between components, reliable data handling, and effective multilingual support. However, limitations persist, including moderate confidence scores due to symptom overlap, dependence on the quality of user input, and the absence of clinical-grade data integration. Consequently, the system is positioned as a supplementary tool rather than a replacement for professional medical consultation.</w:t>
      </w:r>
    </w:p>
    <w:p w14:paraId="6684C50B" w14:textId="77777777" w:rsidR="00DF4B20" w:rsidRPr="00DF4B20" w:rsidRDefault="00DF4B20" w:rsidP="00DF4B20">
      <w:pPr>
        <w:spacing w:after="160" w:line="278" w:lineRule="auto"/>
        <w:ind w:left="0" w:right="0" w:firstLine="0"/>
        <w:jc w:val="left"/>
        <w:rPr>
          <w:bCs/>
        </w:rPr>
      </w:pPr>
      <w:r w:rsidRPr="00DF4B20">
        <w:rPr>
          <w:bCs/>
        </w:rPr>
        <w:t>This work makes a significant contribution to digital healthcare by proposing a scalable, intelligent, and accessible platform for early symptom triage. It demonstrates the feasibility of leveraging lightweight technologies to deliver impactful medical support, particularly in under-resourced or digitally underserved regions. Future enhancements will focus on improving model accuracy, reducing translation latency, and expanding user engagement features. Ultimately, the system lays a foundation for broader AI integration into healthcare services.</w:t>
      </w:r>
    </w:p>
    <w:p w14:paraId="5FAB8191" w14:textId="66E2BBCA" w:rsidR="00337A5B" w:rsidRDefault="00337A5B">
      <w:pPr>
        <w:spacing w:after="160" w:line="278" w:lineRule="auto"/>
        <w:ind w:left="0" w:right="0" w:firstLine="0"/>
        <w:jc w:val="left"/>
        <w:rPr>
          <w:b/>
        </w:rPr>
      </w:pPr>
    </w:p>
    <w:p w14:paraId="234B1232" w14:textId="77777777" w:rsidR="00337A5B" w:rsidRDefault="00337A5B">
      <w:pPr>
        <w:spacing w:after="160" w:line="278" w:lineRule="auto"/>
        <w:ind w:left="0" w:right="0" w:firstLine="0"/>
        <w:jc w:val="left"/>
        <w:rPr>
          <w:b/>
        </w:rPr>
      </w:pPr>
      <w:r>
        <w:rPr>
          <w:b/>
        </w:rPr>
        <w:br w:type="page"/>
      </w:r>
    </w:p>
    <w:p w14:paraId="670163D6" w14:textId="0E7C5952" w:rsidR="00DF4B20" w:rsidRDefault="008955B3" w:rsidP="00DF4B20">
      <w:pPr>
        <w:spacing w:after="160" w:line="278" w:lineRule="auto"/>
        <w:ind w:left="0" w:right="0" w:firstLine="0"/>
        <w:jc w:val="left"/>
        <w:rPr>
          <w:b/>
          <w:bCs/>
        </w:rPr>
      </w:pPr>
      <w:r>
        <w:rPr>
          <w:b/>
          <w:bCs/>
        </w:rPr>
        <w:lastRenderedPageBreak/>
        <w:t xml:space="preserve">      TABLE OF CONTENT</w:t>
      </w:r>
    </w:p>
    <w:p w14:paraId="691BF5ED" w14:textId="77777777" w:rsidR="00DF4B20" w:rsidRPr="000B6C9D" w:rsidRDefault="00DF4B20" w:rsidP="00DF4B20">
      <w:pPr>
        <w:numPr>
          <w:ilvl w:val="0"/>
          <w:numId w:val="25"/>
        </w:numPr>
        <w:spacing w:after="160" w:line="360" w:lineRule="auto"/>
        <w:ind w:right="0"/>
        <w:jc w:val="left"/>
      </w:pPr>
      <w:r w:rsidRPr="000B6C9D">
        <w:rPr>
          <w:b/>
          <w:bCs/>
        </w:rPr>
        <w:t>Title Page</w:t>
      </w:r>
    </w:p>
    <w:p w14:paraId="70B67E7B" w14:textId="77777777" w:rsidR="00DF4B20" w:rsidRPr="000B6C9D" w:rsidRDefault="00DF4B20" w:rsidP="00DF4B20">
      <w:pPr>
        <w:numPr>
          <w:ilvl w:val="0"/>
          <w:numId w:val="25"/>
        </w:numPr>
        <w:spacing w:after="160" w:line="360" w:lineRule="auto"/>
        <w:ind w:right="0"/>
        <w:jc w:val="left"/>
      </w:pPr>
      <w:r w:rsidRPr="000B6C9D">
        <w:rPr>
          <w:b/>
          <w:bCs/>
        </w:rPr>
        <w:t>Declaration</w:t>
      </w:r>
    </w:p>
    <w:p w14:paraId="241F186A" w14:textId="77777777" w:rsidR="00DF4B20" w:rsidRPr="000B6C9D" w:rsidRDefault="00DF4B20" w:rsidP="00DF4B20">
      <w:pPr>
        <w:numPr>
          <w:ilvl w:val="0"/>
          <w:numId w:val="25"/>
        </w:numPr>
        <w:spacing w:after="160" w:line="360" w:lineRule="auto"/>
        <w:ind w:right="0"/>
        <w:jc w:val="left"/>
      </w:pPr>
      <w:r w:rsidRPr="000B6C9D">
        <w:rPr>
          <w:b/>
          <w:bCs/>
        </w:rPr>
        <w:t>Certification</w:t>
      </w:r>
    </w:p>
    <w:p w14:paraId="57F86B5B" w14:textId="77777777" w:rsidR="00DF4B20" w:rsidRPr="000B6C9D" w:rsidRDefault="00DF4B20" w:rsidP="00DF4B20">
      <w:pPr>
        <w:numPr>
          <w:ilvl w:val="0"/>
          <w:numId w:val="25"/>
        </w:numPr>
        <w:spacing w:after="160" w:line="360" w:lineRule="auto"/>
        <w:ind w:right="0"/>
        <w:jc w:val="left"/>
      </w:pPr>
      <w:r w:rsidRPr="000B6C9D">
        <w:rPr>
          <w:b/>
          <w:bCs/>
        </w:rPr>
        <w:t>Dedication</w:t>
      </w:r>
    </w:p>
    <w:p w14:paraId="703B5B85" w14:textId="77777777" w:rsidR="00DF4B20" w:rsidRPr="000B6C9D" w:rsidRDefault="00DF4B20" w:rsidP="00DF4B20">
      <w:pPr>
        <w:numPr>
          <w:ilvl w:val="0"/>
          <w:numId w:val="25"/>
        </w:numPr>
        <w:spacing w:after="160" w:line="360" w:lineRule="auto"/>
        <w:ind w:right="0"/>
        <w:jc w:val="left"/>
      </w:pPr>
      <w:r w:rsidRPr="000B6C9D">
        <w:rPr>
          <w:b/>
          <w:bCs/>
        </w:rPr>
        <w:t>Acknowledgements</w:t>
      </w:r>
    </w:p>
    <w:p w14:paraId="3032F8E0" w14:textId="77777777" w:rsidR="00DF4B20" w:rsidRPr="000B6C9D" w:rsidRDefault="00DF4B20" w:rsidP="00DF4B20">
      <w:pPr>
        <w:numPr>
          <w:ilvl w:val="0"/>
          <w:numId w:val="25"/>
        </w:numPr>
        <w:spacing w:after="160" w:line="360" w:lineRule="auto"/>
        <w:ind w:right="0"/>
        <w:jc w:val="left"/>
      </w:pPr>
      <w:r w:rsidRPr="000B6C9D">
        <w:rPr>
          <w:b/>
          <w:bCs/>
        </w:rPr>
        <w:t>Abstract</w:t>
      </w:r>
    </w:p>
    <w:p w14:paraId="5DDFADD0" w14:textId="510A8859" w:rsidR="00DF4B20" w:rsidRPr="00DF4B20" w:rsidRDefault="00DF4B20" w:rsidP="008955B3">
      <w:pPr>
        <w:numPr>
          <w:ilvl w:val="0"/>
          <w:numId w:val="25"/>
        </w:numPr>
        <w:spacing w:after="160" w:line="360" w:lineRule="auto"/>
        <w:ind w:right="0"/>
        <w:jc w:val="left"/>
      </w:pPr>
      <w:r w:rsidRPr="000B6C9D">
        <w:rPr>
          <w:b/>
          <w:bCs/>
        </w:rPr>
        <w:t>Table of Contents</w:t>
      </w:r>
    </w:p>
    <w:p w14:paraId="3B5FF337" w14:textId="77777777" w:rsidR="00DF4B20" w:rsidRPr="00DF4B20" w:rsidRDefault="00DF4B20" w:rsidP="00DF4B20">
      <w:pPr>
        <w:spacing w:after="160" w:line="278" w:lineRule="auto"/>
        <w:ind w:left="0" w:right="0" w:firstLine="0"/>
        <w:jc w:val="left"/>
        <w:rPr>
          <w:b/>
        </w:rPr>
      </w:pPr>
      <w:r w:rsidRPr="00DF4B20">
        <w:rPr>
          <w:b/>
          <w:bCs/>
        </w:rPr>
        <w:t>Chapter One: Introduction</w:t>
      </w:r>
      <w:r w:rsidRPr="00DF4B20">
        <w:rPr>
          <w:b/>
        </w:rPr>
        <w:br/>
      </w:r>
      <w:r w:rsidRPr="00DF4B20">
        <w:rPr>
          <w:b/>
        </w:rPr>
        <w:t> </w:t>
      </w:r>
      <w:r w:rsidRPr="00DF4B20">
        <w:rPr>
          <w:bCs/>
        </w:rPr>
        <w:t>1.1 Background of the Study</w:t>
      </w:r>
      <w:r w:rsidRPr="00DF4B20">
        <w:rPr>
          <w:bCs/>
        </w:rPr>
        <w:br/>
      </w:r>
      <w:r w:rsidRPr="00DF4B20">
        <w:rPr>
          <w:bCs/>
        </w:rPr>
        <w:t> </w:t>
      </w:r>
      <w:r w:rsidRPr="00DF4B20">
        <w:rPr>
          <w:bCs/>
        </w:rPr>
        <w:t>1.2 Problem Statement</w:t>
      </w:r>
      <w:r w:rsidRPr="00DF4B20">
        <w:rPr>
          <w:bCs/>
        </w:rPr>
        <w:br/>
      </w:r>
      <w:r w:rsidRPr="00DF4B20">
        <w:rPr>
          <w:bCs/>
        </w:rPr>
        <w:t> </w:t>
      </w:r>
      <w:r w:rsidRPr="00DF4B20">
        <w:rPr>
          <w:bCs/>
        </w:rPr>
        <w:t>1.3 Aims and Objectives</w:t>
      </w:r>
      <w:r w:rsidRPr="00DF4B20">
        <w:rPr>
          <w:bCs/>
        </w:rPr>
        <w:br/>
      </w:r>
      <w:r w:rsidRPr="00DF4B20">
        <w:rPr>
          <w:bCs/>
        </w:rPr>
        <w:t> </w:t>
      </w:r>
      <w:r w:rsidRPr="00DF4B20">
        <w:rPr>
          <w:bCs/>
        </w:rPr>
        <w:t>1.4 Significance of the Study</w:t>
      </w:r>
      <w:r w:rsidRPr="00DF4B20">
        <w:rPr>
          <w:bCs/>
        </w:rPr>
        <w:br/>
      </w:r>
      <w:r w:rsidRPr="00DF4B20">
        <w:rPr>
          <w:bCs/>
        </w:rPr>
        <w:t> </w:t>
      </w:r>
      <w:r w:rsidRPr="00DF4B20">
        <w:rPr>
          <w:bCs/>
        </w:rPr>
        <w:t>1.5 Scope and Limitations</w:t>
      </w:r>
      <w:r w:rsidRPr="00DF4B20">
        <w:rPr>
          <w:bCs/>
        </w:rPr>
        <w:br/>
      </w:r>
      <w:r w:rsidRPr="00DF4B20">
        <w:rPr>
          <w:bCs/>
        </w:rPr>
        <w:t> </w:t>
      </w:r>
      <w:r w:rsidRPr="00DF4B20">
        <w:rPr>
          <w:bCs/>
        </w:rPr>
        <w:t>1.6 Organization of the Study</w:t>
      </w:r>
      <w:r w:rsidRPr="00DF4B20">
        <w:rPr>
          <w:bCs/>
        </w:rPr>
        <w:br/>
      </w:r>
      <w:r w:rsidRPr="00DF4B20">
        <w:rPr>
          <w:bCs/>
        </w:rPr>
        <w:t> </w:t>
      </w:r>
      <w:r w:rsidRPr="00DF4B20">
        <w:rPr>
          <w:bCs/>
        </w:rPr>
        <w:t>1.7 Definition of Operational Terms</w:t>
      </w:r>
    </w:p>
    <w:p w14:paraId="6B026317" w14:textId="77777777" w:rsidR="00DF4B20" w:rsidRPr="00DF4B20" w:rsidRDefault="00DF4B20" w:rsidP="00DF4B20">
      <w:pPr>
        <w:spacing w:after="160" w:line="278" w:lineRule="auto"/>
        <w:ind w:left="0" w:right="0" w:firstLine="0"/>
        <w:jc w:val="left"/>
        <w:rPr>
          <w:bCs/>
        </w:rPr>
      </w:pPr>
      <w:r w:rsidRPr="00DF4B20">
        <w:rPr>
          <w:b/>
          <w:bCs/>
        </w:rPr>
        <w:t>Chapter Two: Literature Review</w:t>
      </w:r>
      <w:r w:rsidRPr="00DF4B20">
        <w:rPr>
          <w:b/>
        </w:rPr>
        <w:br/>
      </w:r>
      <w:r w:rsidRPr="00DF4B20">
        <w:rPr>
          <w:bCs/>
        </w:rPr>
        <w:t> </w:t>
      </w:r>
      <w:r w:rsidRPr="00DF4B20">
        <w:rPr>
          <w:bCs/>
        </w:rPr>
        <w:t>2.1 Digital Health Solutions</w:t>
      </w:r>
      <w:r w:rsidRPr="00DF4B20">
        <w:rPr>
          <w:bCs/>
        </w:rPr>
        <w:br/>
      </w:r>
      <w:r w:rsidRPr="00DF4B20">
        <w:rPr>
          <w:bCs/>
        </w:rPr>
        <w:t> </w:t>
      </w:r>
      <w:r w:rsidRPr="00DF4B20">
        <w:rPr>
          <w:bCs/>
        </w:rPr>
        <w:t>2.2 Health Solutions</w:t>
      </w:r>
      <w:r w:rsidRPr="00DF4B20">
        <w:rPr>
          <w:bCs/>
        </w:rPr>
        <w:br/>
      </w:r>
      <w:r w:rsidRPr="00DF4B20">
        <w:rPr>
          <w:bCs/>
        </w:rPr>
        <w:t> </w:t>
      </w:r>
      <w:r w:rsidRPr="00DF4B20">
        <w:rPr>
          <w:bCs/>
        </w:rPr>
        <w:t>2.3 Artificial Intelligence in Healthcare</w:t>
      </w:r>
      <w:r w:rsidRPr="00DF4B20">
        <w:rPr>
          <w:bCs/>
        </w:rPr>
        <w:br/>
      </w:r>
      <w:r w:rsidRPr="00DF4B20">
        <w:rPr>
          <w:bCs/>
        </w:rPr>
        <w:t> </w:t>
      </w:r>
      <w:r w:rsidRPr="00DF4B20">
        <w:rPr>
          <w:bCs/>
        </w:rPr>
        <w:t>2.4 Existing Symptom-Based Medical Assistance Systems</w:t>
      </w:r>
      <w:r w:rsidRPr="00DF4B20">
        <w:rPr>
          <w:bCs/>
        </w:rPr>
        <w:br/>
      </w:r>
      <w:r w:rsidRPr="00DF4B20">
        <w:rPr>
          <w:bCs/>
        </w:rPr>
        <w:t> </w:t>
      </w:r>
      <w:r w:rsidRPr="00DF4B20">
        <w:rPr>
          <w:bCs/>
        </w:rPr>
        <w:t>2.5 Challenges in Telemedicine and Digital Healthcare</w:t>
      </w:r>
      <w:r w:rsidRPr="00DF4B20">
        <w:rPr>
          <w:bCs/>
        </w:rPr>
        <w:br/>
      </w:r>
      <w:r w:rsidRPr="00DF4B20">
        <w:rPr>
          <w:bCs/>
        </w:rPr>
        <w:t> </w:t>
      </w:r>
      <w:r w:rsidRPr="00DF4B20">
        <w:rPr>
          <w:bCs/>
        </w:rPr>
        <w:t>2.6 Productivity Paradox</w:t>
      </w:r>
      <w:r w:rsidRPr="00DF4B20">
        <w:rPr>
          <w:bCs/>
        </w:rPr>
        <w:br/>
      </w:r>
      <w:r w:rsidRPr="00DF4B20">
        <w:rPr>
          <w:bCs/>
        </w:rPr>
        <w:t> </w:t>
      </w:r>
      <w:r w:rsidRPr="00DF4B20">
        <w:rPr>
          <w:bCs/>
        </w:rPr>
        <w:t>2.7 Review of Related Works</w:t>
      </w:r>
      <w:r w:rsidRPr="00DF4B20">
        <w:rPr>
          <w:bCs/>
        </w:rPr>
        <w:br/>
      </w:r>
      <w:r w:rsidRPr="00DF4B20">
        <w:rPr>
          <w:bCs/>
        </w:rPr>
        <w:t> </w:t>
      </w:r>
      <w:r w:rsidRPr="00DF4B20">
        <w:rPr>
          <w:bCs/>
        </w:rPr>
        <w:t>2.8 Research Gaps</w:t>
      </w:r>
    </w:p>
    <w:p w14:paraId="55A04897" w14:textId="77777777" w:rsidR="00DF4B20" w:rsidRPr="00DF4B20" w:rsidRDefault="00DF4B20" w:rsidP="00DF4B20">
      <w:pPr>
        <w:spacing w:after="160" w:line="278" w:lineRule="auto"/>
        <w:ind w:left="0" w:right="0" w:firstLine="0"/>
        <w:jc w:val="left"/>
        <w:rPr>
          <w:bCs/>
        </w:rPr>
      </w:pPr>
      <w:r w:rsidRPr="00DF4B20">
        <w:rPr>
          <w:b/>
          <w:bCs/>
        </w:rPr>
        <w:t>Chapter Three: Research Methodology</w:t>
      </w:r>
      <w:r w:rsidRPr="00DF4B20">
        <w:rPr>
          <w:b/>
        </w:rPr>
        <w:br/>
      </w:r>
      <w:r w:rsidRPr="00DF4B20">
        <w:rPr>
          <w:bCs/>
        </w:rPr>
        <w:t> </w:t>
      </w:r>
      <w:r w:rsidRPr="00DF4B20">
        <w:rPr>
          <w:bCs/>
        </w:rPr>
        <w:t>3.1 System Design and Architecture</w:t>
      </w:r>
      <w:r w:rsidRPr="00DF4B20">
        <w:rPr>
          <w:bCs/>
        </w:rPr>
        <w:br/>
      </w:r>
      <w:r w:rsidRPr="00DF4B20">
        <w:rPr>
          <w:bCs/>
        </w:rPr>
        <w:t> </w:t>
      </w:r>
      <w:r w:rsidRPr="00DF4B20">
        <w:rPr>
          <w:bCs/>
        </w:rPr>
        <w:t xml:space="preserve">3.2 Technology Stack (Python, Flask, </w:t>
      </w:r>
      <w:proofErr w:type="spellStart"/>
      <w:r w:rsidRPr="00DF4B20">
        <w:rPr>
          <w:bCs/>
        </w:rPr>
        <w:t>Streamlit</w:t>
      </w:r>
      <w:proofErr w:type="spellEnd"/>
      <w:r w:rsidRPr="00DF4B20">
        <w:rPr>
          <w:bCs/>
        </w:rPr>
        <w:t>)</w:t>
      </w:r>
      <w:r w:rsidRPr="00DF4B20">
        <w:rPr>
          <w:bCs/>
        </w:rPr>
        <w:br/>
      </w:r>
      <w:r w:rsidRPr="00DF4B20">
        <w:rPr>
          <w:bCs/>
        </w:rPr>
        <w:t> </w:t>
      </w:r>
      <w:r w:rsidRPr="00DF4B20">
        <w:rPr>
          <w:bCs/>
        </w:rPr>
        <w:t>3.3 Data Collection and Processing</w:t>
      </w:r>
      <w:r w:rsidRPr="00DF4B20">
        <w:rPr>
          <w:bCs/>
        </w:rPr>
        <w:br/>
      </w:r>
      <w:r w:rsidRPr="00DF4B20">
        <w:rPr>
          <w:bCs/>
        </w:rPr>
        <w:t> </w:t>
      </w:r>
      <w:r w:rsidRPr="00DF4B20">
        <w:rPr>
          <w:bCs/>
        </w:rPr>
        <w:t>3.4 AI/ML Model for Symptom Analysis</w:t>
      </w:r>
      <w:r w:rsidRPr="00DF4B20">
        <w:rPr>
          <w:bCs/>
        </w:rPr>
        <w:br/>
      </w:r>
      <w:r w:rsidRPr="00DF4B20">
        <w:rPr>
          <w:bCs/>
        </w:rPr>
        <w:t> </w:t>
      </w:r>
      <w:r w:rsidRPr="00DF4B20">
        <w:rPr>
          <w:bCs/>
        </w:rPr>
        <w:t>3.5 User Interface Design</w:t>
      </w:r>
      <w:r w:rsidRPr="00DF4B20">
        <w:rPr>
          <w:bCs/>
        </w:rPr>
        <w:br/>
      </w:r>
      <w:r w:rsidRPr="00DF4B20">
        <w:rPr>
          <w:bCs/>
        </w:rPr>
        <w:t> </w:t>
      </w:r>
      <w:r w:rsidRPr="00DF4B20">
        <w:rPr>
          <w:bCs/>
        </w:rPr>
        <w:t>3.6 Design Architecture</w:t>
      </w:r>
    </w:p>
    <w:p w14:paraId="010D9D9B" w14:textId="77777777" w:rsidR="00DF4B20" w:rsidRPr="00DF4B20" w:rsidRDefault="00DF4B20" w:rsidP="00DF4B20">
      <w:pPr>
        <w:spacing w:after="160" w:line="278" w:lineRule="auto"/>
        <w:ind w:left="0" w:right="0" w:firstLine="0"/>
        <w:jc w:val="left"/>
        <w:rPr>
          <w:b/>
        </w:rPr>
      </w:pPr>
      <w:r w:rsidRPr="00DF4B20">
        <w:rPr>
          <w:b/>
          <w:bCs/>
        </w:rPr>
        <w:lastRenderedPageBreak/>
        <w:t>Chapter Four: System Implementation</w:t>
      </w:r>
      <w:r w:rsidRPr="00DF4B20">
        <w:rPr>
          <w:b/>
        </w:rPr>
        <w:br/>
      </w:r>
      <w:r w:rsidRPr="00DF4B20">
        <w:rPr>
          <w:bCs/>
        </w:rPr>
        <w:t> </w:t>
      </w:r>
      <w:r w:rsidRPr="00DF4B20">
        <w:rPr>
          <w:bCs/>
        </w:rPr>
        <w:t>4.1 Introduction</w:t>
      </w:r>
      <w:r w:rsidRPr="00DF4B20">
        <w:rPr>
          <w:bCs/>
        </w:rPr>
        <w:br/>
      </w:r>
      <w:r w:rsidRPr="00DF4B20">
        <w:rPr>
          <w:bCs/>
        </w:rPr>
        <w:t> </w:t>
      </w:r>
      <w:r w:rsidRPr="00DF4B20">
        <w:rPr>
          <w:bCs/>
        </w:rPr>
        <w:t>4.2 System Overview</w:t>
      </w:r>
      <w:r w:rsidRPr="00DF4B20">
        <w:rPr>
          <w:bCs/>
        </w:rPr>
        <w:br/>
      </w:r>
      <w:r w:rsidRPr="00DF4B20">
        <w:rPr>
          <w:bCs/>
        </w:rPr>
        <w:t> </w:t>
      </w:r>
      <w:r w:rsidRPr="00DF4B20">
        <w:rPr>
          <w:bCs/>
        </w:rPr>
        <w:t>4.3 Program Flow</w:t>
      </w:r>
      <w:r w:rsidRPr="00DF4B20">
        <w:rPr>
          <w:bCs/>
        </w:rPr>
        <w:br/>
      </w:r>
      <w:r w:rsidRPr="00DF4B20">
        <w:rPr>
          <w:bCs/>
        </w:rPr>
        <w:t> </w:t>
      </w:r>
      <w:r w:rsidRPr="00DF4B20">
        <w:rPr>
          <w:bCs/>
        </w:rPr>
        <w:t>4.4 Algorithm</w:t>
      </w:r>
      <w:r w:rsidRPr="00DF4B20">
        <w:rPr>
          <w:bCs/>
        </w:rPr>
        <w:br/>
      </w:r>
      <w:r w:rsidRPr="00DF4B20">
        <w:rPr>
          <w:bCs/>
        </w:rPr>
        <w:t> </w:t>
      </w:r>
      <w:r w:rsidRPr="00DF4B20">
        <w:rPr>
          <w:bCs/>
        </w:rPr>
        <w:t> </w:t>
      </w:r>
      <w:r w:rsidRPr="00DF4B20">
        <w:rPr>
          <w:bCs/>
        </w:rPr>
        <w:t>4.4.1 Prediction Algorithm</w:t>
      </w:r>
      <w:r w:rsidRPr="00DF4B20">
        <w:rPr>
          <w:bCs/>
        </w:rPr>
        <w:br/>
      </w:r>
      <w:r w:rsidRPr="00DF4B20">
        <w:rPr>
          <w:bCs/>
        </w:rPr>
        <w:t> </w:t>
      </w:r>
      <w:r w:rsidRPr="00DF4B20">
        <w:rPr>
          <w:bCs/>
        </w:rPr>
        <w:t> </w:t>
      </w:r>
      <w:r w:rsidRPr="00DF4B20">
        <w:rPr>
          <w:bCs/>
        </w:rPr>
        <w:t>4.4.2 Asynchronous Translation Algorithm</w:t>
      </w:r>
      <w:r w:rsidRPr="00DF4B20">
        <w:rPr>
          <w:bCs/>
        </w:rPr>
        <w:br/>
      </w:r>
      <w:r w:rsidRPr="00DF4B20">
        <w:rPr>
          <w:bCs/>
        </w:rPr>
        <w:t> </w:t>
      </w:r>
      <w:r w:rsidRPr="00DF4B20">
        <w:rPr>
          <w:bCs/>
        </w:rPr>
        <w:t> </w:t>
      </w:r>
      <w:r w:rsidRPr="00DF4B20">
        <w:rPr>
          <w:bCs/>
        </w:rPr>
        <w:t>4.4.3 Pseudocode for Medical Assistance Web Solution Algorithm</w:t>
      </w:r>
      <w:r w:rsidRPr="00DF4B20">
        <w:rPr>
          <w:bCs/>
        </w:rPr>
        <w:br/>
      </w:r>
      <w:r w:rsidRPr="00DF4B20">
        <w:rPr>
          <w:bCs/>
        </w:rPr>
        <w:t> </w:t>
      </w:r>
      <w:r w:rsidRPr="00DF4B20">
        <w:rPr>
          <w:bCs/>
        </w:rPr>
        <w:t> </w:t>
      </w:r>
      <w:r w:rsidRPr="00DF4B20">
        <w:rPr>
          <w:bCs/>
        </w:rPr>
        <w:t>4.4.4 Pseudocode for Asynchronous Translation Algorithm</w:t>
      </w:r>
      <w:r w:rsidRPr="00DF4B20">
        <w:rPr>
          <w:bCs/>
        </w:rPr>
        <w:br/>
      </w:r>
      <w:r w:rsidRPr="00DF4B20">
        <w:rPr>
          <w:bCs/>
        </w:rPr>
        <w:t> </w:t>
      </w:r>
      <w:r w:rsidRPr="00DF4B20">
        <w:rPr>
          <w:bCs/>
        </w:rPr>
        <w:t>4.5 System Testing</w:t>
      </w:r>
      <w:r w:rsidRPr="00DF4B20">
        <w:rPr>
          <w:bCs/>
        </w:rPr>
        <w:br/>
      </w:r>
      <w:r w:rsidRPr="00DF4B20">
        <w:rPr>
          <w:bCs/>
        </w:rPr>
        <w:t> </w:t>
      </w:r>
      <w:r w:rsidRPr="00DF4B20">
        <w:rPr>
          <w:bCs/>
        </w:rPr>
        <w:t>4.6 Results and Discussion</w:t>
      </w:r>
    </w:p>
    <w:p w14:paraId="0263E122" w14:textId="77777777" w:rsidR="00DF4B20" w:rsidRPr="00DF4B20" w:rsidRDefault="00DF4B20" w:rsidP="00DF4B20">
      <w:pPr>
        <w:spacing w:after="160" w:line="278" w:lineRule="auto"/>
        <w:ind w:left="0" w:right="0" w:firstLine="0"/>
        <w:jc w:val="left"/>
        <w:rPr>
          <w:b/>
        </w:rPr>
      </w:pPr>
      <w:r w:rsidRPr="00DF4B20">
        <w:rPr>
          <w:b/>
          <w:bCs/>
        </w:rPr>
        <w:t>Chapter Five: Conclusion and Recommendation</w:t>
      </w:r>
      <w:r w:rsidRPr="00DF4B20">
        <w:rPr>
          <w:b/>
        </w:rPr>
        <w:br/>
      </w:r>
      <w:r w:rsidRPr="00DF4B20">
        <w:rPr>
          <w:bCs/>
        </w:rPr>
        <w:t> </w:t>
      </w:r>
      <w:r w:rsidRPr="00DF4B20">
        <w:rPr>
          <w:bCs/>
        </w:rPr>
        <w:t>5.1 Conclusion</w:t>
      </w:r>
      <w:r w:rsidRPr="00DF4B20">
        <w:rPr>
          <w:bCs/>
        </w:rPr>
        <w:br/>
      </w:r>
      <w:r w:rsidRPr="00DF4B20">
        <w:rPr>
          <w:bCs/>
        </w:rPr>
        <w:t> </w:t>
      </w:r>
      <w:r w:rsidRPr="00DF4B20">
        <w:rPr>
          <w:bCs/>
        </w:rPr>
        <w:t>5.2 Recommendations</w:t>
      </w:r>
      <w:r w:rsidRPr="00DF4B20">
        <w:rPr>
          <w:bCs/>
        </w:rPr>
        <w:br/>
      </w:r>
      <w:r w:rsidRPr="00DF4B20">
        <w:rPr>
          <w:bCs/>
        </w:rPr>
        <w:t> </w:t>
      </w:r>
      <w:r w:rsidRPr="00DF4B20">
        <w:rPr>
          <w:bCs/>
        </w:rPr>
        <w:t>5.3 Future Work</w:t>
      </w:r>
    </w:p>
    <w:p w14:paraId="4CC09411" w14:textId="77777777" w:rsidR="00DF4B20" w:rsidRPr="00DF4B20" w:rsidRDefault="00DF4B20" w:rsidP="00DF4B20">
      <w:pPr>
        <w:spacing w:after="160" w:line="278" w:lineRule="auto"/>
        <w:ind w:left="0" w:right="0" w:firstLine="0"/>
        <w:jc w:val="left"/>
        <w:rPr>
          <w:b/>
        </w:rPr>
      </w:pPr>
      <w:r w:rsidRPr="00DF4B20">
        <w:rPr>
          <w:b/>
          <w:bCs/>
        </w:rPr>
        <w:t>Chapter Six: References</w:t>
      </w:r>
    </w:p>
    <w:p w14:paraId="12FD36CA" w14:textId="77777777" w:rsidR="00DF4B20" w:rsidRPr="00DF4B20" w:rsidRDefault="00DF4B20" w:rsidP="00DF4B20">
      <w:pPr>
        <w:spacing w:after="160" w:line="278" w:lineRule="auto"/>
        <w:ind w:left="0" w:right="0" w:firstLine="0"/>
        <w:jc w:val="left"/>
        <w:rPr>
          <w:b/>
        </w:rPr>
      </w:pPr>
      <w:r w:rsidRPr="00DF4B20">
        <w:rPr>
          <w:b/>
          <w:bCs/>
        </w:rPr>
        <w:t>Chapter Seven: Appendices</w:t>
      </w:r>
    </w:p>
    <w:p w14:paraId="57DD7BC9" w14:textId="11762721" w:rsidR="00DF4B20" w:rsidRDefault="00DF4B20">
      <w:pPr>
        <w:spacing w:after="160" w:line="278" w:lineRule="auto"/>
        <w:ind w:left="0" w:right="0" w:firstLine="0"/>
        <w:jc w:val="left"/>
        <w:rPr>
          <w:b/>
        </w:rPr>
      </w:pPr>
    </w:p>
    <w:p w14:paraId="7CC7CCDD" w14:textId="77777777" w:rsidR="00DF4B20" w:rsidRDefault="00DF4B20">
      <w:pPr>
        <w:spacing w:after="160" w:line="278" w:lineRule="auto"/>
        <w:ind w:left="0" w:right="0" w:firstLine="0"/>
        <w:jc w:val="left"/>
        <w:rPr>
          <w:b/>
        </w:rPr>
      </w:pPr>
      <w:r>
        <w:rPr>
          <w:b/>
        </w:rPr>
        <w:br w:type="page"/>
      </w:r>
    </w:p>
    <w:p w14:paraId="33A664CF" w14:textId="77777777" w:rsidR="00337A5B" w:rsidRDefault="00337A5B">
      <w:pPr>
        <w:spacing w:after="160" w:line="278" w:lineRule="auto"/>
        <w:ind w:left="0" w:right="0" w:firstLine="0"/>
        <w:jc w:val="left"/>
        <w:rPr>
          <w:b/>
        </w:rPr>
      </w:pPr>
    </w:p>
    <w:p w14:paraId="51378F3B" w14:textId="1E2AA573" w:rsidR="000D2DAE" w:rsidRDefault="00671614">
      <w:pPr>
        <w:spacing w:after="274" w:line="265" w:lineRule="auto"/>
        <w:ind w:left="12" w:right="28"/>
        <w:jc w:val="center"/>
      </w:pPr>
      <w:r>
        <w:rPr>
          <w:b/>
        </w:rPr>
        <w:t xml:space="preserve">CHAPTER ONE </w:t>
      </w:r>
      <w:r>
        <w:t xml:space="preserve"> </w:t>
      </w:r>
    </w:p>
    <w:p w14:paraId="5B7EBC8C" w14:textId="77777777" w:rsidR="000D2DAE" w:rsidRDefault="00671614">
      <w:pPr>
        <w:spacing w:after="274" w:line="265" w:lineRule="auto"/>
        <w:ind w:left="12" w:right="30"/>
        <w:jc w:val="center"/>
      </w:pPr>
      <w:r>
        <w:rPr>
          <w:b/>
        </w:rPr>
        <w:t xml:space="preserve">INTRODUCTION </w:t>
      </w:r>
      <w:r>
        <w:t xml:space="preserve"> </w:t>
      </w:r>
    </w:p>
    <w:p w14:paraId="28143934" w14:textId="77777777" w:rsidR="000D2DAE" w:rsidRDefault="00671614">
      <w:pPr>
        <w:pStyle w:val="Heading1"/>
        <w:ind w:right="0"/>
      </w:pPr>
      <w:r>
        <w:t xml:space="preserve">1.1 BACKGROUND OF STUDY  </w:t>
      </w:r>
    </w:p>
    <w:p w14:paraId="2AE33A69" w14:textId="77777777" w:rsidR="000D2DAE" w:rsidRDefault="00671614">
      <w:pPr>
        <w:ind w:left="20" w:right="41"/>
      </w:pPr>
      <w:r>
        <w:t>Access to immediate medical assistance is a crucial factor in healthcare systems worldwide. The integration of digital technology in healthcare has led to the development of web-based solutions that facilitate medical consultations, symptom checking, and doctor recommendations. In recent years, artificial intelligence (AI) and data-driven healthcare solutions have gained significant traction in addressing healthcare challenges, improving service delivery, and enhancing patient outcomes (Smith &amp; Johnson, 202</w:t>
      </w:r>
      <w:r>
        <w:t xml:space="preserve">0). With an increasing number of patients seeking convenient healthcare options, technology-driven medical solutions have become essential in modern healthcare ecosystems.   </w:t>
      </w:r>
    </w:p>
    <w:p w14:paraId="6A44A2A9" w14:textId="77777777" w:rsidR="000D2DAE" w:rsidRDefault="00671614">
      <w:pPr>
        <w:ind w:left="20" w:right="41"/>
      </w:pPr>
      <w:r>
        <w:t>The increasing adoption of digital health platforms stems from the rising demand for remote medical consultations, particularly following the COVID-19 pandemic. Telemedicine and digital health tools have demonstrated their ability to bridge the gap between patients and healthcare providers, enabling timely diagnosis and treatment (Brown et al., 2021). The pandemic accelerated the need for digital transformation in healthcare, pushing for the adoption of AI-powered solutions that can provide preliminary medi</w:t>
      </w:r>
      <w:r>
        <w:t xml:space="preserve">cal guidance, reducing the burden on hospitals and clinics.   </w:t>
      </w:r>
    </w:p>
    <w:p w14:paraId="66212966" w14:textId="77777777" w:rsidR="000D2DAE" w:rsidRDefault="00671614">
      <w:pPr>
        <w:ind w:left="20" w:right="41"/>
      </w:pPr>
      <w:r>
        <w:t xml:space="preserve">Despite these advancements, many existing solutions still lack comprehensive symptom-based doctor recommendations and immediate medical support, creating a need for more innovative and accessible platforms (Williams &amp; Thompson, 2022). Many symptom checkers and digital healthcare platforms provide generic responses without considering personalized medical histories </w:t>
      </w:r>
      <w:r>
        <w:lastRenderedPageBreak/>
        <w:t xml:space="preserve">or precise recommendations for specialist consultations. This gap highlights the necessity for an intelligent system capable of assessing symptoms and providing tailored doctor suggestions.   </w:t>
      </w:r>
    </w:p>
    <w:p w14:paraId="213E1F80" w14:textId="77777777" w:rsidR="000D2DAE" w:rsidRDefault="00671614">
      <w:pPr>
        <w:ind w:left="20" w:right="41"/>
      </w:pPr>
      <w:r>
        <w:t xml:space="preserve">Healthcare infrastructure in many developing nations is under pressure due to inadequate resources, understaffed facilities, and inefficient patient management systems. Web-based solutions, leveraging AI and big data, provide an opportunity to address these limitations by offering automated health assessments and expert recommendations (Clark &amp; Lewis, 2021). </w:t>
      </w:r>
      <w:proofErr w:type="spellStart"/>
      <w:r>
        <w:t>AIdriven</w:t>
      </w:r>
      <w:proofErr w:type="spellEnd"/>
      <w:r>
        <w:t xml:space="preserve"> healthcare solutions not only enhance diagnostic accuracy but also improve the efficiency of medical consultations, reducing unnecessary hospital visits and optimizing the allocation of healthcare resources.   </w:t>
      </w:r>
    </w:p>
    <w:p w14:paraId="674B2520" w14:textId="77777777" w:rsidR="000D2DAE" w:rsidRDefault="00671614">
      <w:pPr>
        <w:spacing w:after="287"/>
        <w:ind w:left="20" w:right="41"/>
      </w:pPr>
      <w:r>
        <w:t>Moreover, with the growing reliance on mobile applications and internet-based services, digital health platforms must evolve to integrate intuitive user interfaces and real-time functionalities. A well-structured medical assistance platform should incorporate interactive chatbots, symptom analyzers, and an emergency response mechanism to improve the overall user experience (Jackson &amp; Miller, 2023). By incorporating machine learning algorithms, such systems can continuously learn from patient interactions an</w:t>
      </w:r>
      <w:r>
        <w:t xml:space="preserve">d refine their accuracy over time, ensuring improved healthcare delivery.   </w:t>
      </w:r>
    </w:p>
    <w:p w14:paraId="48DC1C3C" w14:textId="77777777" w:rsidR="000D2DAE" w:rsidRDefault="00671614">
      <w:pPr>
        <w:ind w:left="20" w:right="41"/>
      </w:pPr>
      <w:r>
        <w:t>This study explores the development of an innovative web solution that facilitates immediate medical assistance and provides symptom-based doctor recommendations. It delves into the effectiveness of AI-driven diagnosis, usability considerations, and the implications of digital healthcare on patient outcomes. The goal is to design a scalable and efficient system that bridges the gap between patients and healthcare professionals, ensuring that medical guidance is accessible to all, irrespective of location or</w:t>
      </w:r>
      <w:r>
        <w:t xml:space="preserve"> financial status.   </w:t>
      </w:r>
    </w:p>
    <w:p w14:paraId="3F33FAF2" w14:textId="77777777" w:rsidR="000D2DAE" w:rsidRDefault="00671614">
      <w:pPr>
        <w:pStyle w:val="Heading1"/>
        <w:spacing w:after="234"/>
        <w:ind w:right="0"/>
      </w:pPr>
      <w:r>
        <w:lastRenderedPageBreak/>
        <w:t xml:space="preserve">1.2 PROBLEM STATEMENT   </w:t>
      </w:r>
    </w:p>
    <w:p w14:paraId="482EE4E3" w14:textId="77777777" w:rsidR="000D2DAE" w:rsidRDefault="00671614">
      <w:pPr>
        <w:ind w:left="20" w:right="41"/>
      </w:pPr>
      <w:r>
        <w:t>The traditional healthcare system faces significant challenges, including long waiting times, inadequate doctor-patient ratios, and limited access to medical professionals in remote areas. Many patients struggle with self-diagnosis, leading to either unnecessary panic or neglect of serious health conditions. The absence of an integrated, intelligent system for symptom-based doctor recommendations further exacerbates these challenges (Miller &amp; Garcia, 2023). These inefficiencies strain healthcare systems, of</w:t>
      </w:r>
      <w:r>
        <w:t xml:space="preserve">ten resulting in misdiagnosed conditions, delayed treatments, and overcrowded medical facilities.   </w:t>
      </w:r>
    </w:p>
    <w:p w14:paraId="4A0FC389" w14:textId="77777777" w:rsidR="000D2DAE" w:rsidRDefault="00671614">
      <w:pPr>
        <w:ind w:left="20" w:right="41"/>
      </w:pPr>
      <w:r>
        <w:t>Many patients are unable to access timely medical consultations due to infrastructural and financial constraints. The lack of affordable and immediate healthcare options forces individuals to rely on self-diagnosis, which may be inaccurate or misleading (Anderson et al., 2020). Patients often turn to unreliable online sources, increasing the risk of misinformation and inappropriate treatment decisions. These limitations underscore the need for an accessible and efficient digital healthcare platform that can</w:t>
      </w:r>
      <w:r>
        <w:t xml:space="preserve"> assist users in obtaining preliminary medical advice before seeking professional consultation.   </w:t>
      </w:r>
    </w:p>
    <w:p w14:paraId="59CD4E43" w14:textId="77777777" w:rsidR="000D2DAE" w:rsidRDefault="00671614">
      <w:pPr>
        <w:ind w:left="20" w:right="41"/>
      </w:pPr>
      <w:r>
        <w:t>Existing digital healthcare solutions often fail to provide comprehensive, symptom-based recommendations tailored to the user’s specific medical needs. Most online platforms focus on generic health information rather than offering personalized guidance that aligns with the user’s symptoms and medical history (Roberts et al., 2023). Consequently, patients may receive misleading information, resulting in delayed treatment or mismanagement of health conditions. The lack of tailored recommendations restricts th</w:t>
      </w:r>
      <w:r>
        <w:t xml:space="preserve">e effectiveness of current digital health platforms, leaving users uncertain about their medical conditions and potential treatments.   </w:t>
      </w:r>
    </w:p>
    <w:p w14:paraId="344044F8" w14:textId="77777777" w:rsidR="000D2DAE" w:rsidRDefault="00671614">
      <w:pPr>
        <w:spacing w:after="287"/>
        <w:ind w:left="20" w:right="41"/>
      </w:pPr>
      <w:r>
        <w:lastRenderedPageBreak/>
        <w:t>The limitations of current online health platforms necessitate the development of an AI-powered web solution that integrates real-time symptom analysis, medical recommendations, and access to professional healthcare consultations. Such a system can significantly reduce unnecessary hospital visits, streamline patient flow, and optimize healthcare service delivery (Williams &amp; Thompson, 2022). By leveraging AI-driven analytics, healthcare platforms can better predict patient needs and offer tailored recommenda</w:t>
      </w:r>
      <w:r>
        <w:t xml:space="preserve">tions based on symptoms and existing health data.   </w:t>
      </w:r>
    </w:p>
    <w:p w14:paraId="20A2B5C3" w14:textId="77777777" w:rsidR="000D2DAE" w:rsidRDefault="00671614">
      <w:pPr>
        <w:spacing w:after="287"/>
        <w:ind w:left="20" w:right="41"/>
      </w:pPr>
      <w:r>
        <w:t>By addressing the challenges associated with accessibility, affordability, and accuracy in medical guidance, this study aims to design and implement a reliable web solution that enhances healthcare experiences. The integration of AI and machine learning algorithms will ensure that users receive precise and relevant medical assistance tailored to their unique symptoms and needs. This solution will contribute to the efficiency of healthcare systems by improving diagnostic accuracy and ensuring better allocati</w:t>
      </w:r>
      <w:r>
        <w:t xml:space="preserve">on of medical resources.   </w:t>
      </w:r>
    </w:p>
    <w:p w14:paraId="1D23C140" w14:textId="77777777" w:rsidR="000D2DAE" w:rsidRDefault="00671614">
      <w:pPr>
        <w:pStyle w:val="Heading1"/>
        <w:spacing w:after="234"/>
        <w:ind w:right="0"/>
      </w:pPr>
      <w:r>
        <w:t xml:space="preserve">1.3 AIMS AND OBJECTIVES   </w:t>
      </w:r>
    </w:p>
    <w:p w14:paraId="7FB96BB2" w14:textId="77777777" w:rsidR="000D2DAE" w:rsidRDefault="00671614">
      <w:pPr>
        <w:ind w:left="20" w:right="41"/>
      </w:pPr>
      <w:r>
        <w:t xml:space="preserve">This study aims to develop an innovative web solution that provides immediate medical assistance and symptom-based doctor suggestions.   </w:t>
      </w:r>
    </w:p>
    <w:p w14:paraId="07657564" w14:textId="77777777" w:rsidR="000D2DAE" w:rsidRDefault="00671614">
      <w:pPr>
        <w:pStyle w:val="Heading2"/>
        <w:spacing w:after="557"/>
        <w:ind w:right="0"/>
      </w:pPr>
      <w:r>
        <w:t xml:space="preserve">OBJECTIVES  </w:t>
      </w:r>
    </w:p>
    <w:p w14:paraId="5A553C31" w14:textId="77777777" w:rsidR="000D2DAE" w:rsidRDefault="00671614">
      <w:pPr>
        <w:numPr>
          <w:ilvl w:val="0"/>
          <w:numId w:val="1"/>
        </w:numPr>
        <w:spacing w:after="12"/>
        <w:ind w:right="41" w:hanging="247"/>
      </w:pPr>
      <w:r>
        <w:t>To design a responsive web-</w:t>
      </w:r>
      <w:r>
        <w:t xml:space="preserve">based system that allows users to input their symptoms and receive initial medical guidance.  </w:t>
      </w:r>
    </w:p>
    <w:p w14:paraId="12F30CDA" w14:textId="77777777" w:rsidR="000D2DAE" w:rsidRDefault="00671614">
      <w:pPr>
        <w:numPr>
          <w:ilvl w:val="0"/>
          <w:numId w:val="1"/>
        </w:numPr>
        <w:ind w:right="41" w:hanging="247"/>
      </w:pPr>
      <w:r>
        <w:t xml:space="preserve">To integrate machine learning algorithms for accurate and intelligent symptom-based doctor recommendations.  </w:t>
      </w:r>
    </w:p>
    <w:p w14:paraId="1140D400" w14:textId="77777777" w:rsidR="000D2DAE" w:rsidRDefault="00671614">
      <w:pPr>
        <w:numPr>
          <w:ilvl w:val="0"/>
          <w:numId w:val="1"/>
        </w:numPr>
        <w:ind w:right="41" w:hanging="247"/>
      </w:pPr>
      <w:r>
        <w:lastRenderedPageBreak/>
        <w:t xml:space="preserve">To implement real-time notification or appointment scheduling features, connecting users with nearby doctors based on urgency and availability.  </w:t>
      </w:r>
    </w:p>
    <w:p w14:paraId="7F11BE71" w14:textId="77777777" w:rsidR="000D2DAE" w:rsidRDefault="00671614">
      <w:pPr>
        <w:pStyle w:val="Heading1"/>
        <w:ind w:right="0"/>
      </w:pPr>
      <w:r>
        <w:t xml:space="preserve">1.4 SIGNIFICANCE OF THE STUDY   </w:t>
      </w:r>
    </w:p>
    <w:p w14:paraId="66C3E8F6" w14:textId="77777777" w:rsidR="000D2DAE" w:rsidRDefault="00671614">
      <w:pPr>
        <w:ind w:left="20" w:right="41"/>
      </w:pPr>
      <w:r>
        <w:t xml:space="preserve">Healthcare accessibility remains a major challenge in many regions, particularly in underprivileged and remote areas. By developing a symptom-based medical consultation platform, this research aims to bridge the gap between patients and medical professionals, ensuring that individuals receive timely guidance and recommendations (Clark &amp; Lewis, 2021). The ability to connect users with relevant medical advice without geographical limitations will significantly improve access to healthcare services.   </w:t>
      </w:r>
    </w:p>
    <w:p w14:paraId="04CD2593" w14:textId="77777777" w:rsidR="000D2DAE" w:rsidRDefault="00671614">
      <w:pPr>
        <w:spacing w:after="287"/>
        <w:ind w:left="20" w:right="41"/>
      </w:pPr>
      <w:r>
        <w:t xml:space="preserve">Time efficiency is another crucial aspect of modern healthcare. Long waiting times and delayed consultations often worsen medical conditions, leading to higher morbidity rates. By reducing the time taken for symptom assessment and doctor consultation, this web-based solution enhances service delivery, ensuring that individuals receive the necessary medical support promptly (Roberts et al., 2023).   </w:t>
      </w:r>
    </w:p>
    <w:p w14:paraId="4D2723B6" w14:textId="77777777" w:rsidR="000D2DAE" w:rsidRDefault="00671614">
      <w:pPr>
        <w:spacing w:after="288"/>
        <w:ind w:left="20" w:right="41"/>
      </w:pPr>
      <w:r>
        <w:t xml:space="preserve">Empowering users with reliable preliminary medical guidance is a key objective of this study. Many individuals hesitate to seek medical advice due to a lack of awareness or financial constraints. This platform will provide accessible and accurate health information, enabling users to make informed decisions regarding their well-being.   </w:t>
      </w:r>
    </w:p>
    <w:p w14:paraId="7191D681" w14:textId="77777777" w:rsidR="000D2DAE" w:rsidRDefault="00671614">
      <w:pPr>
        <w:pStyle w:val="Heading1"/>
        <w:spacing w:after="234"/>
        <w:ind w:right="0"/>
      </w:pPr>
      <w:r>
        <w:t xml:space="preserve">1.5 SCOPE AND LIMITATIONS  </w:t>
      </w:r>
    </w:p>
    <w:p w14:paraId="02DF0775" w14:textId="77777777" w:rsidR="000D2DAE" w:rsidRDefault="00671614">
      <w:pPr>
        <w:spacing w:after="270" w:line="483" w:lineRule="auto"/>
        <w:ind w:left="0" w:right="0" w:firstLine="0"/>
        <w:jc w:val="center"/>
      </w:pPr>
      <w:r>
        <w:t xml:space="preserve">This study is primarily concerned with the design and implementation of a web-based system for providing symptom-based doctor recommendations. The system will be built using Python as the core programming language, with Django serving as the backend framework and </w:t>
      </w:r>
      <w:proofErr w:type="spellStart"/>
      <w:r>
        <w:t>Streamlit</w:t>
      </w:r>
      <w:proofErr w:type="spellEnd"/>
      <w:r>
        <w:t xml:space="preserve"> </w:t>
      </w:r>
      <w:r>
        <w:lastRenderedPageBreak/>
        <w:t xml:space="preserve">enabling a user-friendly frontend interface. The platform aims to bridge the initial gap between users experiencing medical symptoms and the appropriate healthcare professionals they should consult. It will offer immediate suggestions based on user-inputted symptoms, acting as a preliminary guidance tool rather than a replacement for professional medical advice.  </w:t>
      </w:r>
    </w:p>
    <w:p w14:paraId="412DB8E5" w14:textId="77777777" w:rsidR="000D2DAE" w:rsidRDefault="00671614">
      <w:pPr>
        <w:spacing w:after="287"/>
        <w:ind w:left="20" w:right="41"/>
      </w:pPr>
      <w:r>
        <w:t>The core functionality of the system includes the development of a comprehensive symptom analysis engine. This engine will operate using a database containing a wide range of common symptoms, which will be mapped to potential underlying health conditions. By leveraging predefined mappings and machine learning models where applicable, the system can suggest the most relevant type of healthcare professional, such as general practitioners, specialists, or emergency services, based on the user’s symptom profile</w:t>
      </w:r>
      <w:r>
        <w:t xml:space="preserve">. This approach ensures users receive quick advice on whether their symptoms warrant urgent attention or routine consultation.  </w:t>
      </w:r>
    </w:p>
    <w:p w14:paraId="121AF52D" w14:textId="77777777" w:rsidR="000D2DAE" w:rsidRDefault="00671614">
      <w:pPr>
        <w:spacing w:after="287"/>
        <w:ind w:left="20" w:right="41"/>
      </w:pPr>
      <w:r>
        <w:t>Another essential scope of the project is real-time assistance. The web platform is designed to provide users with instant feedback after submitting their symptoms. Upon input, the system will analyze the data and generate guidance within seconds, thereby enhancing the accessibility and convenience of preliminary health checks. Although the platform cannot provide formal diagnoses or prescriptions, it will deliver concise, educational suggestions to encourage users to seek proper medical attention as needed</w:t>
      </w:r>
      <w:r>
        <w:t xml:space="preserve">. The integration of real-time response capabilities is expected to greatly improve the user experience and the system’s overall utility, especially in non-emergency situations.  </w:t>
      </w:r>
    </w:p>
    <w:p w14:paraId="2F3C6A82" w14:textId="77777777" w:rsidR="000D2DAE" w:rsidRDefault="00671614">
      <w:pPr>
        <w:ind w:left="20" w:right="41"/>
      </w:pPr>
      <w:r>
        <w:t xml:space="preserve">However, the system has its limitations. It does not aim to replace licensed medical professionals or deliver definitive diagnoses. The suggestions provided are based on symptom data without access to deeper diagnostic information, laboratory tests, or physical examinations, which are </w:t>
      </w:r>
      <w:r>
        <w:lastRenderedPageBreak/>
        <w:t xml:space="preserve">essential in clinical practice. Furthermore, the system's accuracy heavily depends on the quality and honesty of user inputs, meaning incorrect or incomplete information may lead to less effective recommendations. Finally, while the system strives for data privacy and security, full </w:t>
      </w:r>
      <w:proofErr w:type="spellStart"/>
      <w:r>
        <w:t>clinicalgrade</w:t>
      </w:r>
      <w:proofErr w:type="spellEnd"/>
      <w:r>
        <w:t xml:space="preserve"> compliance (such as HIPAA certification) may not be achievable in the initial version, especially during the prototype phase. These limitations highlight the importance of using the platform as a support tool rathe</w:t>
      </w:r>
      <w:r>
        <w:t xml:space="preserve">r than a substitute for professional healthcare services.  </w:t>
      </w:r>
    </w:p>
    <w:p w14:paraId="3BCEC8AE" w14:textId="77777777" w:rsidR="000D2DAE" w:rsidRDefault="00671614">
      <w:pPr>
        <w:pStyle w:val="Heading1"/>
        <w:ind w:right="0"/>
      </w:pPr>
      <w:r>
        <w:t xml:space="preserve">1.6 ORGANIZATION OF THE STUDY  </w:t>
      </w:r>
    </w:p>
    <w:p w14:paraId="06F591AF" w14:textId="77777777" w:rsidR="000D2DAE" w:rsidRDefault="00671614">
      <w:pPr>
        <w:ind w:left="20" w:right="41"/>
      </w:pPr>
      <w:r>
        <w:t xml:space="preserve">This study is organized into five distinct chapters, each of which plays a critical role in systematically presenting the research work carried out. The arrangement ensures a logical flow from the background of the research problem to the final conclusions and recommendations. Each chapter builds upon the previous one, offering a structured view of the system development process, evaluation, and contributions to the field of digital health support systems.  </w:t>
      </w:r>
    </w:p>
    <w:p w14:paraId="15E28B38" w14:textId="77777777" w:rsidR="000D2DAE" w:rsidRDefault="00671614">
      <w:pPr>
        <w:ind w:left="20" w:right="41"/>
      </w:pPr>
      <w:r>
        <w:t xml:space="preserve">Chapter One provides an introduction to the study, including the background, problem statement, significance, aims, objectives, scope, and limitations. It sets the foundation for understanding the motivation behind developing a web-based symptom-based doctor recommendation system. By outlining the primary goals and boundaries of the study, this chapter frames the expectations for subsequent discussions and justifies the necessity of the project in today’s technology-driven healthcare environment.  </w:t>
      </w:r>
    </w:p>
    <w:p w14:paraId="2F039001" w14:textId="77777777" w:rsidR="000D2DAE" w:rsidRDefault="00671614">
      <w:pPr>
        <w:ind w:left="20" w:right="41"/>
      </w:pPr>
      <w:r>
        <w:t xml:space="preserve">Chapter Two covers the literature review, where relevant studies, theories, and technologies connected to online healthcare services, symptom checkers, machine learning in medical applications, and web development frameworks are analyzed. This chapter examines existing systems and identifies the gaps that the proposed system seeks to address. It critically reviews </w:t>
      </w:r>
      <w:r>
        <w:lastRenderedPageBreak/>
        <w:t xml:space="preserve">previous research findings and technological advancements, thereby positioning this project within the broader context of contemporary medical informatics research.  </w:t>
      </w:r>
    </w:p>
    <w:p w14:paraId="36B833BB" w14:textId="77777777" w:rsidR="000D2DAE" w:rsidRDefault="00671614">
      <w:pPr>
        <w:ind w:left="20" w:right="41"/>
      </w:pPr>
      <w:r>
        <w:t>Chapter Three discusses the research methodology adopted in the study. It details the approach taken in designing, developing, and implementing the system, including the selection of programming languages, frameworks, tools, and database systems. It further describes the system architecture, design models, and the step-by-step process used to achieve the system's objectives. Testing strategies and evaluation procedures are also presented in this chapter to validate the effectiveness and usability of the sys</w:t>
      </w:r>
      <w:r>
        <w:t xml:space="preserve">tem.  </w:t>
      </w:r>
    </w:p>
    <w:p w14:paraId="53A55DB5" w14:textId="77777777" w:rsidR="000D2DAE" w:rsidRDefault="00671614">
      <w:pPr>
        <w:ind w:left="20" w:right="41"/>
      </w:pPr>
      <w:r>
        <w:t xml:space="preserve">Chapter Four focuses on the system implementation, showcasing the practical aspects of the development. This chapter explains how the different modules were developed, integrated, and deployed. It also discusses the user interface design, database structure, core functionalities, and system features such as real-time symptom analysis and doctor recommendations. Screenshots and descriptions of the user interface are included to provide a visual understanding of the application flow and user interactions.  </w:t>
      </w:r>
    </w:p>
    <w:p w14:paraId="0A08BB41" w14:textId="77777777" w:rsidR="000D2DAE" w:rsidRDefault="00671614">
      <w:pPr>
        <w:ind w:left="20" w:right="41"/>
      </w:pPr>
      <w:r>
        <w:t xml:space="preserve">Finally, Chapter Five concludes the study by presenting a summary of findings, drawing relevant conclusions based on the results, and offering recommendations for future improvements. It reflects on the achievements and limitations of the current system while suggesting areas for further research. This chapter also emphasizes the potential of the developed system to contribute meaningfully to early medical support tools and how it could be enhanced in future iterations for wider adoption.  </w:t>
      </w:r>
    </w:p>
    <w:p w14:paraId="0C045F91" w14:textId="77777777" w:rsidR="000D2DAE" w:rsidRDefault="00671614">
      <w:pPr>
        <w:pStyle w:val="Heading1"/>
        <w:spacing w:after="514"/>
        <w:ind w:right="0"/>
      </w:pPr>
      <w:r>
        <w:lastRenderedPageBreak/>
        <w:t xml:space="preserve">1.7 DEFINITION OF OPERATIONAL TERMS  </w:t>
      </w:r>
    </w:p>
    <w:p w14:paraId="1ED304EF" w14:textId="77777777" w:rsidR="000D2DAE" w:rsidRDefault="00671614">
      <w:pPr>
        <w:spacing w:line="362" w:lineRule="auto"/>
        <w:ind w:left="20" w:right="41"/>
      </w:pPr>
      <w:r>
        <w:rPr>
          <w:b/>
        </w:rPr>
        <w:t>Web-Based System:</w:t>
      </w:r>
      <w:r>
        <w:t xml:space="preserve"> An application or platform that runs on a web server and is accessed through a web browser over a network such as the Internet or an intranet.  </w:t>
      </w:r>
    </w:p>
    <w:p w14:paraId="207114B3" w14:textId="77777777" w:rsidR="000D2DAE" w:rsidRDefault="00671614">
      <w:pPr>
        <w:spacing w:line="354" w:lineRule="auto"/>
        <w:ind w:left="20" w:right="41"/>
      </w:pPr>
      <w:r>
        <w:rPr>
          <w:b/>
        </w:rPr>
        <w:t>Symptom-Based Recommendation:</w:t>
      </w:r>
      <w:r>
        <w:t xml:space="preserve"> A system feature that analyzes user-reported health symptoms and provides preliminary advice or suggests the most appropriate type of medical specialist to consult.  </w:t>
      </w:r>
    </w:p>
    <w:p w14:paraId="2D33E2A2" w14:textId="77777777" w:rsidR="000D2DAE" w:rsidRDefault="00671614">
      <w:pPr>
        <w:spacing w:line="362" w:lineRule="auto"/>
        <w:ind w:left="20" w:right="41"/>
      </w:pPr>
      <w:r>
        <w:rPr>
          <w:b/>
        </w:rPr>
        <w:t>Machine Learning Algorithm:</w:t>
      </w:r>
      <w:r>
        <w:t xml:space="preserve"> A computational method that enables the system to learn patterns from symptom data and improve its accuracy in recommending doctors based on previous inputs.  </w:t>
      </w:r>
    </w:p>
    <w:p w14:paraId="3A8A1EE5" w14:textId="77777777" w:rsidR="000D2DAE" w:rsidRDefault="00671614">
      <w:pPr>
        <w:spacing w:line="362" w:lineRule="auto"/>
        <w:ind w:left="20" w:right="41"/>
      </w:pPr>
      <w:r>
        <w:rPr>
          <w:b/>
        </w:rPr>
        <w:t>Real-Time Assistance:</w:t>
      </w:r>
      <w:r>
        <w:t xml:space="preserve"> The ability of the system to process user inputs instantly and deliver immediate responses without noticeable delays.  </w:t>
      </w:r>
    </w:p>
    <w:p w14:paraId="5FCFF9F3" w14:textId="77777777" w:rsidR="000D2DAE" w:rsidRDefault="00671614">
      <w:pPr>
        <w:spacing w:line="362" w:lineRule="auto"/>
        <w:ind w:left="20" w:right="41"/>
      </w:pPr>
      <w:r>
        <w:rPr>
          <w:b/>
        </w:rPr>
        <w:t>Django Framework:</w:t>
      </w:r>
      <w:r>
        <w:t xml:space="preserve"> An open-source Python-based web framework that follows the </w:t>
      </w:r>
      <w:proofErr w:type="spellStart"/>
      <w:r>
        <w:t>modeltemplate</w:t>
      </w:r>
      <w:proofErr w:type="spellEnd"/>
      <w:r>
        <w:t xml:space="preserve">-views (MTV) architectural pattern and is used to build robust and scalable web applications.  </w:t>
      </w:r>
    </w:p>
    <w:p w14:paraId="48B4D969" w14:textId="77777777" w:rsidR="000D2DAE" w:rsidRDefault="00671614">
      <w:pPr>
        <w:spacing w:line="362" w:lineRule="auto"/>
        <w:ind w:left="20" w:right="41"/>
      </w:pPr>
      <w:proofErr w:type="spellStart"/>
      <w:r>
        <w:rPr>
          <w:b/>
        </w:rPr>
        <w:t>Streamlit</w:t>
      </w:r>
      <w:proofErr w:type="spellEnd"/>
      <w:r>
        <w:rPr>
          <w:b/>
        </w:rPr>
        <w:t>:</w:t>
      </w:r>
      <w:r>
        <w:t xml:space="preserve"> An open-source Python library that simplifies the creation of interactive web applications, primarily used for creating fast and simple dashboards and user interfaces.  </w:t>
      </w:r>
    </w:p>
    <w:p w14:paraId="5D056DD4" w14:textId="77777777" w:rsidR="000D2DAE" w:rsidRDefault="00671614">
      <w:pPr>
        <w:spacing w:line="362" w:lineRule="auto"/>
        <w:ind w:left="20" w:right="41"/>
      </w:pPr>
      <w:r>
        <w:rPr>
          <w:b/>
        </w:rPr>
        <w:t>Database:</w:t>
      </w:r>
      <w:r>
        <w:t xml:space="preserve"> </w:t>
      </w:r>
      <w:r>
        <w:t xml:space="preserve">An organized collection of data, in this study referring to the structured storage of user inputs, symptoms, mapped conditions, and corresponding medical specialties.  </w:t>
      </w:r>
    </w:p>
    <w:p w14:paraId="3453524E" w14:textId="77777777" w:rsidR="000D2DAE" w:rsidRDefault="00671614">
      <w:pPr>
        <w:spacing w:after="290" w:line="354" w:lineRule="auto"/>
        <w:ind w:right="0"/>
        <w:jc w:val="left"/>
      </w:pPr>
      <w:r>
        <w:rPr>
          <w:b/>
        </w:rPr>
        <w:t>Privacy and Security:</w:t>
      </w:r>
      <w:r>
        <w:t xml:space="preserve"> The measures implemented to protect user-submitted medical information from unauthorized access, ensuring confidentiality and integrity throughout data transmission and storage.  </w:t>
      </w:r>
    </w:p>
    <w:p w14:paraId="7B895093" w14:textId="77777777" w:rsidR="000D2DAE" w:rsidRDefault="00671614">
      <w:pPr>
        <w:spacing w:after="520" w:line="259" w:lineRule="auto"/>
        <w:ind w:left="30" w:right="0" w:firstLine="0"/>
        <w:jc w:val="left"/>
      </w:pPr>
      <w:r>
        <w:t xml:space="preserve">  </w:t>
      </w:r>
    </w:p>
    <w:p w14:paraId="5DE51A3A" w14:textId="77777777" w:rsidR="000D2DAE" w:rsidRDefault="00671614">
      <w:pPr>
        <w:spacing w:after="520" w:line="259" w:lineRule="auto"/>
        <w:ind w:left="30" w:right="0" w:firstLine="0"/>
        <w:jc w:val="left"/>
      </w:pPr>
      <w:r>
        <w:t xml:space="preserve">  </w:t>
      </w:r>
    </w:p>
    <w:p w14:paraId="392C029B" w14:textId="77777777" w:rsidR="000D2DAE" w:rsidRDefault="00671614">
      <w:pPr>
        <w:spacing w:after="0" w:line="259" w:lineRule="auto"/>
        <w:ind w:left="30" w:right="0" w:firstLine="0"/>
        <w:jc w:val="left"/>
      </w:pPr>
      <w:r>
        <w:t xml:space="preserve">  </w:t>
      </w:r>
    </w:p>
    <w:p w14:paraId="686CBE7C" w14:textId="77777777" w:rsidR="000D2DAE" w:rsidRDefault="00671614">
      <w:pPr>
        <w:spacing w:after="520" w:line="259" w:lineRule="auto"/>
        <w:ind w:left="30" w:right="0" w:firstLine="0"/>
        <w:jc w:val="left"/>
      </w:pPr>
      <w:r>
        <w:lastRenderedPageBreak/>
        <w:t xml:space="preserve">  </w:t>
      </w:r>
    </w:p>
    <w:p w14:paraId="2ED49482" w14:textId="77777777" w:rsidR="000D2DAE" w:rsidRDefault="00671614">
      <w:pPr>
        <w:spacing w:after="520" w:line="259" w:lineRule="auto"/>
        <w:ind w:left="30" w:right="0" w:firstLine="0"/>
        <w:jc w:val="left"/>
      </w:pPr>
      <w:r>
        <w:t xml:space="preserve">  </w:t>
      </w:r>
    </w:p>
    <w:p w14:paraId="2C520390" w14:textId="77777777" w:rsidR="000D2DAE" w:rsidRDefault="00671614">
      <w:pPr>
        <w:spacing w:after="520" w:line="259" w:lineRule="auto"/>
        <w:ind w:left="30" w:right="0" w:firstLine="0"/>
        <w:jc w:val="left"/>
      </w:pPr>
      <w:r>
        <w:t xml:space="preserve">  </w:t>
      </w:r>
    </w:p>
    <w:p w14:paraId="615F77F6" w14:textId="77777777" w:rsidR="000D2DAE" w:rsidRDefault="00671614">
      <w:pPr>
        <w:spacing w:after="520" w:line="259" w:lineRule="auto"/>
        <w:ind w:left="30" w:right="0" w:firstLine="0"/>
        <w:jc w:val="left"/>
      </w:pPr>
      <w:r>
        <w:t xml:space="preserve">  </w:t>
      </w:r>
    </w:p>
    <w:p w14:paraId="268A119A" w14:textId="77777777" w:rsidR="000D2DAE" w:rsidRDefault="00671614">
      <w:pPr>
        <w:spacing w:after="520" w:line="259" w:lineRule="auto"/>
        <w:ind w:left="30" w:right="0" w:firstLine="0"/>
        <w:jc w:val="left"/>
      </w:pPr>
      <w:r>
        <w:t xml:space="preserve">  </w:t>
      </w:r>
    </w:p>
    <w:p w14:paraId="19D216BE" w14:textId="77777777" w:rsidR="000D2DAE" w:rsidRDefault="00671614">
      <w:pPr>
        <w:spacing w:after="540" w:line="259" w:lineRule="auto"/>
        <w:ind w:left="30" w:right="0" w:firstLine="0"/>
        <w:jc w:val="left"/>
      </w:pPr>
      <w:r>
        <w:t xml:space="preserve">  </w:t>
      </w:r>
    </w:p>
    <w:p w14:paraId="2BBF29AD" w14:textId="77777777" w:rsidR="000D2DAE" w:rsidRDefault="00671614">
      <w:pPr>
        <w:spacing w:after="520" w:line="259" w:lineRule="auto"/>
        <w:ind w:left="30" w:right="0" w:firstLine="0"/>
        <w:jc w:val="left"/>
      </w:pPr>
      <w:r>
        <w:t xml:space="preserve">  </w:t>
      </w:r>
    </w:p>
    <w:p w14:paraId="5FAEA398" w14:textId="77777777" w:rsidR="000D2DAE" w:rsidRDefault="00671614">
      <w:pPr>
        <w:spacing w:after="520" w:line="259" w:lineRule="auto"/>
        <w:ind w:left="30" w:right="0" w:firstLine="0"/>
        <w:jc w:val="left"/>
      </w:pPr>
      <w:r>
        <w:t xml:space="preserve">  </w:t>
      </w:r>
    </w:p>
    <w:p w14:paraId="49C6DE94" w14:textId="77777777" w:rsidR="000D2DAE" w:rsidRDefault="00671614">
      <w:pPr>
        <w:spacing w:after="520" w:line="259" w:lineRule="auto"/>
        <w:ind w:left="30" w:right="0" w:firstLine="0"/>
        <w:jc w:val="left"/>
      </w:pPr>
      <w:r>
        <w:t xml:space="preserve">   </w:t>
      </w:r>
    </w:p>
    <w:p w14:paraId="6D559DDE" w14:textId="77777777" w:rsidR="000D2DAE" w:rsidRDefault="00671614">
      <w:pPr>
        <w:spacing w:after="374" w:line="265" w:lineRule="auto"/>
        <w:ind w:left="12" w:right="31"/>
        <w:jc w:val="center"/>
      </w:pPr>
      <w:r>
        <w:rPr>
          <w:b/>
        </w:rPr>
        <w:t xml:space="preserve">CHAPTER TWO </w:t>
      </w:r>
      <w:r>
        <w:t xml:space="preserve"> </w:t>
      </w:r>
    </w:p>
    <w:p w14:paraId="08964024" w14:textId="77777777" w:rsidR="000D2DAE" w:rsidRDefault="00671614">
      <w:pPr>
        <w:pStyle w:val="Heading1"/>
        <w:spacing w:after="274"/>
        <w:ind w:left="12" w:right="19"/>
        <w:jc w:val="center"/>
      </w:pPr>
      <w:r>
        <w:t xml:space="preserve">LITERATURE REVIEW  </w:t>
      </w:r>
    </w:p>
    <w:p w14:paraId="07276D8A" w14:textId="77777777" w:rsidR="000D2DAE" w:rsidRDefault="00671614">
      <w:pPr>
        <w:ind w:left="20" w:right="41"/>
      </w:pPr>
      <w:r>
        <w:t xml:space="preserve">In this chapter, existing research and practice relevant to web-based symptom analysis and doctor recommendation systems are critically examined. The review begins by exploring foundational concepts in e-health platforms, symptom checkers, and decision-support tools. It then considers the role of machine learning in medical diagnostics, the importance of user interface design for health applications, and the security and privacy challenges inherent in handling sensitive medical data online. By synthesizing </w:t>
      </w:r>
      <w:r>
        <w:t xml:space="preserve">findings from recent studies, this chapter identifies gaps in current solutions and highlights the innovations that the present system builds upon.  </w:t>
      </w:r>
    </w:p>
    <w:p w14:paraId="0EA1ED0D" w14:textId="77777777" w:rsidR="000D2DAE" w:rsidRDefault="00671614">
      <w:pPr>
        <w:pStyle w:val="Heading1"/>
        <w:spacing w:after="234"/>
        <w:ind w:right="0"/>
      </w:pPr>
      <w:r>
        <w:lastRenderedPageBreak/>
        <w:t xml:space="preserve">2.1 DIGITAL HEALTH SOLUTIONS   </w:t>
      </w:r>
    </w:p>
    <w:p w14:paraId="750FBBC0" w14:textId="77777777" w:rsidR="000D2DAE" w:rsidRDefault="00671614">
      <w:pPr>
        <w:ind w:left="20" w:right="41"/>
      </w:pPr>
      <w:r>
        <w:t xml:space="preserve">Digital health solutions have transformed the healthcare landscape by integrating technology with medical services. These solutions encompass a wide range of applications, including telemedicine, wearable health devices, and mobile health applications, enabling remote monitoring and real-time healthcare assistance (Brown et al., 2021). The rapid advancement in digital health has allowed healthcare providers to deliver services more efficiently, reducing hospital overcrowding and improving patient outcomes. </w:t>
      </w:r>
      <w:r>
        <w:t xml:space="preserve">  </w:t>
      </w:r>
    </w:p>
    <w:p w14:paraId="77A29F25" w14:textId="77777777" w:rsidR="000D2DAE" w:rsidRDefault="00671614">
      <w:pPr>
        <w:spacing w:after="287"/>
        <w:ind w:left="20" w:right="41"/>
      </w:pPr>
      <w:r>
        <w:t xml:space="preserve">The integration of digital health technologies has been driven by the increasing demand for accessible and cost-effective healthcare. The rise of mobile applications and web-based platforms has made it easier for patients to seek medical assistance, even in remote locations (Smith &amp; Johnson, 2020). Additionally, cloud computing and big data analytics have facilitated the collection and analysis of patient health data, improving personalized healthcare delivery.   </w:t>
      </w:r>
    </w:p>
    <w:p w14:paraId="34C04BF3" w14:textId="77777777" w:rsidR="000D2DAE" w:rsidRDefault="00671614">
      <w:pPr>
        <w:ind w:left="20" w:right="41"/>
      </w:pPr>
      <w:r>
        <w:t xml:space="preserve">Despite the benefits, digital health solutions face challenges such as data privacy concerns, interoperability issues, and resistance to technology adoption among healthcare providers and patients (Williams &amp; Thompson, 2022). Many digital health platforms require significant investments in infrastructure and cybersecurity to protect sensitive patient data from breaches and unauthorized access.   </w:t>
      </w:r>
    </w:p>
    <w:p w14:paraId="502E6658" w14:textId="77777777" w:rsidR="000D2DAE" w:rsidRDefault="00671614">
      <w:pPr>
        <w:ind w:left="20" w:right="41"/>
      </w:pPr>
      <w:r>
        <w:t xml:space="preserve">Artificial intelligence (AI) and machine learning have further enhanced digital health solutions by automating diagnostics and providing predictive analytics (Clark &amp; Lewis, 2021). AI-driven tools can analyze vast amounts of patient data, offering accurate diagnoses and treatment suggestions, thereby improving the efficiency of healthcare services. These advancements have paved the way for more intelligent and responsive healthcare platforms.   </w:t>
      </w:r>
    </w:p>
    <w:p w14:paraId="1F19193C" w14:textId="77777777" w:rsidR="000D2DAE" w:rsidRDefault="00671614">
      <w:pPr>
        <w:ind w:left="20" w:right="41"/>
      </w:pPr>
      <w:r>
        <w:lastRenderedPageBreak/>
        <w:t xml:space="preserve">The effectiveness of digital health solutions is evident in their ability to streamline administrative tasks and reduce the workload on medical professionals. By integrating electronic health records (EHRs) with AI-powered systems, healthcare providers can access patient information more efficiently, leading to better clinical decision-making (Miller &amp; Garcia, 2023). This reduces medical errors and enhances the quality of patient care.   </w:t>
      </w:r>
    </w:p>
    <w:p w14:paraId="20E9CF6B" w14:textId="77777777" w:rsidR="000D2DAE" w:rsidRDefault="00671614">
      <w:pPr>
        <w:spacing w:after="287"/>
        <w:ind w:left="20" w:right="41"/>
      </w:pPr>
      <w:r>
        <w:t xml:space="preserve">As digital health continues to evolve, its adoption is expected to increase across various medical fields. From chronic disease management to emergency response systems, digital health solutions have the potential to revolutionize the healthcare industry. However, further research and policy development are necessary to address existing challenges and ensure widespread accessibility and efficiency.   </w:t>
      </w:r>
    </w:p>
    <w:p w14:paraId="44C6ED53" w14:textId="77777777" w:rsidR="000D2DAE" w:rsidRDefault="00671614">
      <w:pPr>
        <w:spacing w:after="520" w:line="259" w:lineRule="auto"/>
        <w:ind w:left="15" w:right="0" w:firstLine="0"/>
        <w:jc w:val="left"/>
      </w:pPr>
      <w:r>
        <w:t xml:space="preserve">  </w:t>
      </w:r>
    </w:p>
    <w:p w14:paraId="1E8B5E7F" w14:textId="77777777" w:rsidR="000D2DAE" w:rsidRDefault="00671614">
      <w:pPr>
        <w:pStyle w:val="Heading1"/>
        <w:spacing w:after="534"/>
        <w:ind w:right="0"/>
      </w:pPr>
      <w:r>
        <w:t xml:space="preserve">2.2 HEALTH SOLUTIONS  </w:t>
      </w:r>
    </w:p>
    <w:p w14:paraId="63B503B4" w14:textId="77777777" w:rsidR="000D2DAE" w:rsidRDefault="00671614">
      <w:pPr>
        <w:ind w:left="20" w:right="41"/>
      </w:pPr>
      <w:r>
        <w:t>Digital symptom-</w:t>
      </w:r>
      <w:r>
        <w:t>checker platforms have rapidly evolved from simple decision trees to sophisticated, AI-driven tools that offer users immediate guidance based on their self-reported symptoms (Roberts et al., 2023). Early web-based checkers relied on static algorithms—if–then rules derived from clinical guidelines but often produced overly broad or ambiguous recommendations. By contrast, modern systems incorporate machine learning models trained on large, anonymized datasets of patient encounters, enabling more nuanced diffe</w:t>
      </w:r>
      <w:r>
        <w:t xml:space="preserve">rentiation between conditions with similar presentations. These advances have improved both sensitivity and specificity of digital triage tools, reducing false positives and helping direct users toward the most appropriate level of care.  </w:t>
      </w:r>
    </w:p>
    <w:p w14:paraId="325BFADD" w14:textId="77777777" w:rsidR="000D2DAE" w:rsidRDefault="00671614">
      <w:pPr>
        <w:spacing w:after="287"/>
        <w:ind w:left="20" w:right="41"/>
      </w:pPr>
      <w:r>
        <w:lastRenderedPageBreak/>
        <w:t>Integration with telemedicine services represents a major leap in digital health solutions, connecting symptom assessment directly to virtual consultations with licensed providers (Anderson et al., 2020). Rather than simply suggesting possible diagnoses, platforms now offer one-click video or chat appointments, ensuring that users can escalate from self-triage to professional evaluation without switching applications. This seamless handoff addresses a key limitation of earlier tools—lack of continuity—by em</w:t>
      </w:r>
      <w:r>
        <w:t xml:space="preserve">bedding digital assessments within an </w:t>
      </w:r>
      <w:proofErr w:type="spellStart"/>
      <w:r>
        <w:t>endto</w:t>
      </w:r>
      <w:proofErr w:type="spellEnd"/>
      <w:r>
        <w:t xml:space="preserve">-end care pathway. Studies show that patients using integrated </w:t>
      </w:r>
      <w:proofErr w:type="spellStart"/>
      <w:r>
        <w:t>teletriage</w:t>
      </w:r>
      <w:proofErr w:type="spellEnd"/>
      <w:r>
        <w:t xml:space="preserve"> systems experience shorter wait times and higher satisfaction compared with standalone symptom checkers.  </w:t>
      </w:r>
    </w:p>
    <w:p w14:paraId="0DB3CE66" w14:textId="77777777" w:rsidR="000D2DAE" w:rsidRDefault="00671614">
      <w:pPr>
        <w:ind w:left="20" w:right="41"/>
      </w:pPr>
      <w:r>
        <w:t>Data privacy and security remain critical concerns as these platforms collect sensitive health information at scale (Clark &amp; Lewis, 2021). Leading solutions implement encryption in transit and at rest, strict access controls, and privacy-by-design principles to comply with regulations such as GDPR and HIPAA. Some platforms employ federated learning techniques, enabling model improvement across distributed data sources without exposing raw patient records. These measures bolster user trust, a prerequisite fo</w:t>
      </w:r>
      <w:r>
        <w:t xml:space="preserve">r widespread adoption, while ensuring that continuous model training does not compromise confidentiality.  </w:t>
      </w:r>
    </w:p>
    <w:p w14:paraId="4601D7ED" w14:textId="77777777" w:rsidR="000D2DAE" w:rsidRDefault="00671614">
      <w:pPr>
        <w:ind w:left="20" w:right="41"/>
      </w:pPr>
      <w:r>
        <w:t>Despite technological progress, digital health tools must address issues of equity and accessibility to reach underserved populations (Brown et al., 2021). Smartphone-based apps may exclude those without reliable internet or modern devices. Language barriers and low health literacy can further limit effectiveness. To mitigate these challenges, some platforms now offer offline modes, multilanguage support, and simplified user interfaces with pictograms and audio guidance. Such inclusive design strategies hel</w:t>
      </w:r>
      <w:r>
        <w:t xml:space="preserve">p extend the benefits of digital triage to broader demographic groups, ensuring that rapid, data-driven health guidance is available to all.  </w:t>
      </w:r>
    </w:p>
    <w:p w14:paraId="4FC573C4" w14:textId="77777777" w:rsidR="000D2DAE" w:rsidRDefault="00671614">
      <w:pPr>
        <w:pStyle w:val="Heading1"/>
        <w:spacing w:after="234"/>
        <w:ind w:right="0"/>
      </w:pPr>
      <w:r>
        <w:lastRenderedPageBreak/>
        <w:t xml:space="preserve">2.3 ARTIFICIAL INTELLIGENCE IN HEALTHCARE   </w:t>
      </w:r>
    </w:p>
    <w:p w14:paraId="64F709C8" w14:textId="77777777" w:rsidR="000D2DAE" w:rsidRDefault="00671614">
      <w:pPr>
        <w:ind w:left="20" w:right="41"/>
      </w:pPr>
      <w:r>
        <w:t xml:space="preserve">Artificial intelligence (AI) has emerged as a transformative force in the healthcare industry, offering innovative solutions for diagnosis, treatment planning, and patient management. </w:t>
      </w:r>
      <w:proofErr w:type="spellStart"/>
      <w:r>
        <w:t>AIdriven</w:t>
      </w:r>
      <w:proofErr w:type="spellEnd"/>
      <w:r>
        <w:t xml:space="preserve"> healthcare systems leverage machine learning algorithms to analyze patient data, providing insights that enhance medical decision-making (Roberts et al., 2023). These advancements have significantly improved diagnostic accuracy, particularly in areas such as radiology, pathology, and personalized medicine.   </w:t>
      </w:r>
    </w:p>
    <w:p w14:paraId="743F26DA" w14:textId="77777777" w:rsidR="000D2DAE" w:rsidRDefault="00671614">
      <w:pPr>
        <w:spacing w:after="287"/>
        <w:ind w:left="20" w:right="41"/>
      </w:pPr>
      <w:r>
        <w:t xml:space="preserve">One of the primary applications of AI in healthcare is predictive analytics, which helps in early disease detection and prevention. By analyzing historical patient data, AI models can identify potential health risks and suggest preventive measures before symptoms manifest (Anderson et al., 2020). This proactive approach has the potential to reduce healthcare costs and improve patient outcomes by minimizing the need for emergency interventions.   </w:t>
      </w:r>
    </w:p>
    <w:p w14:paraId="35C27A4C" w14:textId="77777777" w:rsidR="000D2DAE" w:rsidRDefault="00671614">
      <w:pPr>
        <w:ind w:left="20" w:right="41"/>
      </w:pPr>
      <w:r>
        <w:t xml:space="preserve">AI-powered chatbots and virtual assistants have also gained prominence in providing preliminary medical advice. These tools enable users to describe their symptoms and receive immediate recommendations based on AI-driven symptom analysis (Williams &amp; Thompson, 2022). While these AI models do not replace professional medical consultation, they serve as an accessible first step in guiding patients toward appropriate healthcare services.   </w:t>
      </w:r>
    </w:p>
    <w:p w14:paraId="00DA8E41" w14:textId="77777777" w:rsidR="000D2DAE" w:rsidRDefault="00671614">
      <w:pPr>
        <w:ind w:left="20" w:right="41"/>
      </w:pPr>
      <w:r>
        <w:t xml:space="preserve">Medical imaging is another domain where AI has demonstrated remarkable progress. AI algorithms can analyze medical scans with high precision, identifying anomalies that may be missed by human radiologists (Clark &amp; Lewis, 2021). This has led to faster and more accurate diagnoses of conditions such as cancer, neurological disorders, and cardiovascular diseases.   </w:t>
      </w:r>
    </w:p>
    <w:p w14:paraId="5B900284" w14:textId="77777777" w:rsidR="000D2DAE" w:rsidRDefault="00671614">
      <w:pPr>
        <w:ind w:left="20" w:right="41"/>
      </w:pPr>
      <w:r>
        <w:lastRenderedPageBreak/>
        <w:t xml:space="preserve">Despite the numerous benefits of AI in healthcare, challenges such as data privacy, ethical concerns, and algorithm biases must be addressed. AI models require large datasets to function effectively, raising concerns about patient data security and consent (Brown et al., 2021). Additionally, biases in AI algorithms can lead to disparities in healthcare outcomes, necessitating continuous improvements in model training and validation.   </w:t>
      </w:r>
    </w:p>
    <w:p w14:paraId="3EBD76EB" w14:textId="77777777" w:rsidR="000D2DAE" w:rsidRDefault="00671614">
      <w:pPr>
        <w:spacing w:after="287"/>
        <w:ind w:left="20" w:right="41"/>
      </w:pPr>
      <w:r>
        <w:t xml:space="preserve">The future of AI in healthcare is promising, with ongoing research focusing on enhancing AI’s interpretability and integration with clinical workflows. By leveraging AI’s capabilities responsibly, healthcare systems can improve efficiency, reduce diagnostic errors, and enhance patient care experiences. However, achieving these benefits requires collaboration between technology developers, medical professionals, and policymakers.   </w:t>
      </w:r>
    </w:p>
    <w:p w14:paraId="0587E912" w14:textId="77777777" w:rsidR="000D2DAE" w:rsidRDefault="00671614">
      <w:pPr>
        <w:pStyle w:val="Heading1"/>
        <w:spacing w:after="234"/>
        <w:ind w:right="0"/>
      </w:pPr>
      <w:r>
        <w:t xml:space="preserve">2.4 EXISTING SYMPTOM-BASED MEDICAL ASSISTANCE SYSTEMS   </w:t>
      </w:r>
    </w:p>
    <w:p w14:paraId="4A0506E5" w14:textId="77777777" w:rsidR="000D2DAE" w:rsidRDefault="00671614">
      <w:pPr>
        <w:spacing w:after="307"/>
        <w:ind w:left="20" w:right="41"/>
      </w:pPr>
      <w:r>
        <w:t xml:space="preserve">Symptom-based medical assistance systems have become essential tools in digital healthcare, allowing users to input symptoms and receive preliminary diagnoses or medical recommendations. These systems range from mobile applications to web-based platforms that utilize AI algorithms to assess symptoms and suggest potential conditions (Jackson &amp; Miller, 2023). The primary goal of these solutions is to provide users with immediate guidance on whether to seek medical  attention.   </w:t>
      </w:r>
    </w:p>
    <w:p w14:paraId="3DE6513D" w14:textId="77777777" w:rsidR="000D2DAE" w:rsidRDefault="00671614">
      <w:pPr>
        <w:ind w:left="20" w:right="41"/>
      </w:pPr>
      <w:r>
        <w:t xml:space="preserve">One of the most well-known symptom-based platforms is WebMD, which allows users to enter their symptoms and receive potential diagnoses based on a knowledge-based system (Smith &amp; Johnson, 2020). Similar platforms such as Ada Health and Babylon Health incorporate AI-driven symptom checkers that provide more personalized medical suggestions by considering user history and contextual factors.   </w:t>
      </w:r>
    </w:p>
    <w:p w14:paraId="47C76707" w14:textId="77777777" w:rsidR="000D2DAE" w:rsidRDefault="00671614">
      <w:pPr>
        <w:ind w:left="20" w:right="41"/>
      </w:pPr>
      <w:r>
        <w:lastRenderedPageBreak/>
        <w:t xml:space="preserve">While these systems offer convenience, they are not without limitations. Many symptom-based assistance tools rely on static databases that may not always provide accurate or updated medical information (Williams &amp; Thompson, 2022). Additionally, variations in symptom descriptions and user inputs can lead to inconsistent or misleading results, emphasizing the need for continuous improvements in AI algorithms.   </w:t>
      </w:r>
    </w:p>
    <w:p w14:paraId="47C85787" w14:textId="77777777" w:rsidR="000D2DAE" w:rsidRDefault="00671614">
      <w:pPr>
        <w:spacing w:after="287"/>
        <w:ind w:left="20" w:right="41"/>
      </w:pPr>
      <w:r>
        <w:t xml:space="preserve">Another drawback of existing systems is their inability to provide direct access to medical professionals. While some platforms offer telemedicine services as an extension, most symptom checkers operate as standalone tools that do not facilitate real-time doctor consultations (Miller &amp; Garcia, 2023). This limitation highlights the need for integrated platforms that seamlessly connect users with healthcare providers.   </w:t>
      </w:r>
    </w:p>
    <w:p w14:paraId="6BD2A3AB" w14:textId="77777777" w:rsidR="000D2DAE" w:rsidRDefault="00671614">
      <w:pPr>
        <w:ind w:left="20" w:right="41"/>
      </w:pPr>
      <w:r>
        <w:t xml:space="preserve">Despite these challenges, symptom-based medical assistance systems continue to evolve, with advancements in natural language processing (NLP) and AI-driven diagnostics improving their accuracy. By incorporating real-time data analysis and integrating with electronic health records, these systems have the potential to become more reliable and user-friendly (Clark &amp; Lewis, 2021).   </w:t>
      </w:r>
    </w:p>
    <w:p w14:paraId="0ADDB7DB" w14:textId="77777777" w:rsidR="000D2DAE" w:rsidRDefault="00671614">
      <w:pPr>
        <w:ind w:left="20" w:right="41"/>
      </w:pPr>
      <w:r>
        <w:t xml:space="preserve">The development of a more sophisticated symptom-based medical assistance system requires a multidisciplinary approach, combining AI, medical expertise, and user-centered design. As healthcare technology progresses, these systems are expected to play an increasingly vital role in improving accessibility and efficiency in preliminary medical consultations.   </w:t>
      </w:r>
    </w:p>
    <w:p w14:paraId="76E31337" w14:textId="77777777" w:rsidR="000D2DAE" w:rsidRDefault="00671614">
      <w:pPr>
        <w:spacing w:after="0" w:line="259" w:lineRule="auto"/>
        <w:ind w:left="30" w:right="0" w:firstLine="0"/>
        <w:jc w:val="left"/>
      </w:pPr>
      <w:r>
        <w:t xml:space="preserve">   </w:t>
      </w:r>
    </w:p>
    <w:p w14:paraId="006509D7" w14:textId="77777777" w:rsidR="000D2DAE" w:rsidRDefault="00671614">
      <w:pPr>
        <w:pStyle w:val="Heading1"/>
        <w:ind w:right="0"/>
      </w:pPr>
      <w:r>
        <w:t xml:space="preserve">2.5 CHALLENGES IN TELEMEDICINE AND DIGITAL HEALTHCARE   </w:t>
      </w:r>
    </w:p>
    <w:p w14:paraId="3F371D1A" w14:textId="77777777" w:rsidR="000D2DAE" w:rsidRDefault="00671614">
      <w:pPr>
        <w:ind w:left="20" w:right="41"/>
      </w:pPr>
      <w:r>
        <w:t xml:space="preserve">Telemedicine and digital healthcare have revolutionized medical services, offering remote consultations, diagnostics, and treatment. However, these advancements come with several </w:t>
      </w:r>
      <w:r>
        <w:lastRenderedPageBreak/>
        <w:t xml:space="preserve">challenges, including limited access to high-speed internet, regulatory barriers, and concerns about data security (Brown et al., 2021). Many rural areas lack the infrastructure needed to support seamless telemedicine services, creating disparities in healthcare access.   </w:t>
      </w:r>
    </w:p>
    <w:p w14:paraId="4064376D" w14:textId="77777777" w:rsidR="000D2DAE" w:rsidRDefault="00671614">
      <w:pPr>
        <w:ind w:left="20" w:right="41"/>
      </w:pPr>
      <w:r>
        <w:t xml:space="preserve">One of the major challenges is ensuring patient privacy and data protection. Telemedicine platforms collect and transmit sensitive health data, making them targets for cyber threats (Smith &amp; Johnson, 2020). Without robust cybersecurity measures, these systems are vulnerable to data breaches that can compromise patient confidentiality and trust in digital healthcare solutions.   </w:t>
      </w:r>
    </w:p>
    <w:p w14:paraId="5FAF35AD" w14:textId="77777777" w:rsidR="000D2DAE" w:rsidRDefault="00671614">
      <w:pPr>
        <w:ind w:left="20" w:right="41"/>
      </w:pPr>
      <w:r>
        <w:t xml:space="preserve">Another issue is the difficulty in diagnosing conditions remotely. While video consultations provide visual assessments, they lack the physical examination component essential for certain medical diagnoses (Williams &amp; Thompson, 2022). This limitation can lead to misdiagnoses and ineffective treatment recommendations.   </w:t>
      </w:r>
    </w:p>
    <w:p w14:paraId="5FAB08F5" w14:textId="77777777" w:rsidR="000D2DAE" w:rsidRDefault="00671614">
      <w:pPr>
        <w:ind w:left="20" w:right="41"/>
      </w:pPr>
      <w:r>
        <w:t xml:space="preserve">Interoperability remains a significant hurdle in telemedicine adoption. Many healthcare institutions use EHR systems that are not always compatible with telemedicine platforms (Miller &amp; Garcia, 2023). This fragmentation hinders seamless data exchange and continuity of care.   </w:t>
      </w:r>
    </w:p>
    <w:p w14:paraId="3F839A69" w14:textId="77777777" w:rsidR="000D2DAE" w:rsidRDefault="00671614">
      <w:pPr>
        <w:ind w:left="20" w:right="41"/>
      </w:pPr>
      <w:r>
        <w:t xml:space="preserve">Additionally, telemedicine faces regulatory and reimbursement challenges. Healthcare policies vary across regions, affecting how telemedicine services are implemented and reimbursed (Clark &amp; Lewis, 2021). Some insurance providers do not fully cover telehealth consultations, limiting accessibility for patients.   </w:t>
      </w:r>
    </w:p>
    <w:p w14:paraId="36C78E34" w14:textId="77777777" w:rsidR="000D2DAE" w:rsidRDefault="00671614">
      <w:pPr>
        <w:spacing w:after="286"/>
        <w:ind w:left="20" w:right="41"/>
      </w:pPr>
      <w:r>
        <w:t xml:space="preserve">Another concern is the resistance among healthcare providers and patients. Some medical professionals prefer traditional in-person consultations, while patients may be hesitant due to a lack </w:t>
      </w:r>
      <w:r>
        <w:lastRenderedPageBreak/>
        <w:t xml:space="preserve">of digital literacy (Jackson &amp; Miller, 2023). Addressing these barriers requires education, training, and policy enhancements to promote digital healthcare adoption.   </w:t>
      </w:r>
    </w:p>
    <w:p w14:paraId="20A7357D" w14:textId="77777777" w:rsidR="000D2DAE" w:rsidRDefault="00671614">
      <w:pPr>
        <w:pStyle w:val="Heading1"/>
        <w:ind w:right="0"/>
      </w:pPr>
      <w:r>
        <w:t xml:space="preserve">2.6 PRODUCTIVITY PARADOX   </w:t>
      </w:r>
    </w:p>
    <w:p w14:paraId="49BBB2A8" w14:textId="77777777" w:rsidR="000D2DAE" w:rsidRDefault="00671614">
      <w:pPr>
        <w:spacing w:after="287"/>
        <w:ind w:left="20" w:right="41"/>
      </w:pPr>
      <w:r>
        <w:t xml:space="preserve">The productivity paradox refers to the observation that despite rapid advancements in technology, particularly in the healthcare sector, these innovations do not always lead to proportional improvements in productivity or efficiency. This paradox is especially evident in the adoption of digital health technologies, including web-based medical solutions, which have yet to consistently demonstrate a significant increase in overall healthcare productivity (Lee &amp; Davis, 2020).   </w:t>
      </w:r>
    </w:p>
    <w:p w14:paraId="40C1C45A" w14:textId="77777777" w:rsidR="000D2DAE" w:rsidRDefault="00671614">
      <w:pPr>
        <w:spacing w:after="287"/>
        <w:ind w:left="20" w:right="41"/>
      </w:pPr>
      <w:r>
        <w:t>Telemedicine systems, though effective in many aspects, have not led to significant improvements in healthcare productivity. A study by Lee and Davis (2020) analyzed telemedicine's impact on medical practice efficiency and found that, while it improved patient access to care, the time spent on consultations and managing digital records often negated the benefits of reduced wait times. Additionally, the integration of telemedicine with existing medical infrastructures has proven challenging, leading to ineff</w:t>
      </w:r>
      <w:r>
        <w:t xml:space="preserve">iciencies and delays in adopting new technologies. These findings suggest that while telemedicine can improve certain aspects of healthcare delivery, it does not always lead to improved productivity in the overall system.   </w:t>
      </w:r>
    </w:p>
    <w:p w14:paraId="64968B0F" w14:textId="77777777" w:rsidR="000D2DAE" w:rsidRDefault="00671614">
      <w:pPr>
        <w:ind w:left="20" w:right="41"/>
      </w:pPr>
      <w:r>
        <w:t xml:space="preserve">One of the key contributors to the productivity paradox is the learning curve associated with adopting new technologies. A study by Johnson et al. (2020) explored the challenges faced by healthcare professionals in adopting new digital health solutions. The research found that doctors, nurses, and other healthcare staff often take considerable time to become proficient with new technologies, which can lead to temporary reductions in productivity during the transition period. </w:t>
      </w:r>
    </w:p>
    <w:p w14:paraId="7E619A88" w14:textId="77777777" w:rsidR="000D2DAE" w:rsidRDefault="00671614">
      <w:pPr>
        <w:ind w:left="20" w:right="41"/>
      </w:pPr>
      <w:r>
        <w:lastRenderedPageBreak/>
        <w:t xml:space="preserve">This period of adjustment is often accompanied by frustration and a lack of confidence in the system, further hindering the technology's effectiveness in improving productivity.   </w:t>
      </w:r>
    </w:p>
    <w:p w14:paraId="01725CAE" w14:textId="77777777" w:rsidR="000D2DAE" w:rsidRDefault="00671614">
      <w:pPr>
        <w:spacing w:after="6"/>
        <w:ind w:left="20" w:right="41"/>
      </w:pPr>
      <w:r>
        <w:t xml:space="preserve">Despite the growing availability of </w:t>
      </w:r>
      <w:proofErr w:type="spellStart"/>
      <w:r>
        <w:t>symptombased</w:t>
      </w:r>
      <w:proofErr w:type="spellEnd"/>
      <w:r>
        <w:t xml:space="preserve"> diagnostic platforms, these tools remain underutilized by patients, contributing to the productivity paradox. Research by Mitchell and  </w:t>
      </w:r>
    </w:p>
    <w:p w14:paraId="1B5A29B3" w14:textId="77777777" w:rsidR="000D2DAE" w:rsidRDefault="00671614">
      <w:pPr>
        <w:spacing w:after="287"/>
        <w:ind w:left="20" w:right="41"/>
      </w:pPr>
      <w:r>
        <w:t xml:space="preserve">Thompson (2021) found that many users of symptom-checking platforms are hesitant to rely on AI-driven suggestions and prefer to seek advice from medical professionals instead. This reluctance to trust digital tools is partially due to concerns about privacy, data security, and the perceived accuracy of the recommendations. The underutilization of these platforms means that the productivity gains they could offer—such as faster diagnosis and more efficient resource allocation—are not fully realized.   </w:t>
      </w:r>
    </w:p>
    <w:p w14:paraId="6CFE6B21" w14:textId="77777777" w:rsidR="000D2DAE" w:rsidRDefault="00671614">
      <w:pPr>
        <w:ind w:left="20" w:right="41"/>
      </w:pPr>
      <w:r>
        <w:t>Another aspect of the productivity paradox is the challenge of integrating new technologies with existing medical systems. According to a study by Patel et al. (2020), many healthcare institutions struggle to integrate new web-based solutions, such as AI-powered diagnostic tools, with traditional healthcare systems. This lack of integration can create data silos, leading to inefficiencies and delays in patient care. Furthermore, the introduction of new technologies often requires significant investment in i</w:t>
      </w:r>
      <w:r>
        <w:t xml:space="preserve">nfrastructure and staff training, which may not always result in an immediate return on investment, contributing to the productivity paradox.   </w:t>
      </w:r>
    </w:p>
    <w:p w14:paraId="7760B1AE" w14:textId="77777777" w:rsidR="000D2DAE" w:rsidRDefault="00671614">
      <w:pPr>
        <w:ind w:left="20" w:right="41"/>
      </w:pPr>
      <w:r>
        <w:t xml:space="preserve">The productivity paradox in healthcare is also exacerbated by the resistance of healthcare professionals to fully adopt digital solutions. Studies by Robinson et al. (2020) suggest that while many doctors acknowledge the potential benefits of AI and </w:t>
      </w:r>
      <w:proofErr w:type="spellStart"/>
      <w:r>
        <w:t>webbased</w:t>
      </w:r>
      <w:proofErr w:type="spellEnd"/>
      <w:r>
        <w:t xml:space="preserve"> healthcare systems, they are often hesitant to trust these technologies fully. This professional skepticism stems from concerns about the loss of personal touch in patient care and the limitations of AI in understanding the </w:t>
      </w:r>
      <w:r>
        <w:lastRenderedPageBreak/>
        <w:t xml:space="preserve">complexities of human health. This resistance to change can delay the widespread implementation of innovative solutions that could improve productivity.   </w:t>
      </w:r>
    </w:p>
    <w:p w14:paraId="538D5CF7" w14:textId="77777777" w:rsidR="000D2DAE" w:rsidRDefault="00671614">
      <w:pPr>
        <w:spacing w:after="307"/>
        <w:ind w:left="20" w:right="41"/>
      </w:pPr>
      <w:r>
        <w:t>Despite the challenges, there is hope for overcoming the productivity paradox in healthcare. Research by Davis et al. (2022) suggests that the key to overcoming these challenges lies in improving user trust, enhancing the integration of new technologies with existing systems, and providing ongoing support and training for healthcare professionals. Additionally, advancements in AI and machine learning models could lead to more accurate and reliable systems, which in turn may encourage greater user and profes</w:t>
      </w:r>
      <w:r>
        <w:t xml:space="preserve">sional adoption, ultimately leading to improved  productivity.   </w:t>
      </w:r>
    </w:p>
    <w:p w14:paraId="71345A33" w14:textId="77777777" w:rsidR="000D2DAE" w:rsidRDefault="00671614">
      <w:pPr>
        <w:spacing w:after="540" w:line="259" w:lineRule="auto"/>
        <w:ind w:left="15" w:right="0" w:firstLine="0"/>
        <w:jc w:val="left"/>
      </w:pPr>
      <w:r>
        <w:t xml:space="preserve">  </w:t>
      </w:r>
    </w:p>
    <w:p w14:paraId="00755B01" w14:textId="77777777" w:rsidR="000D2DAE" w:rsidRDefault="00671614">
      <w:pPr>
        <w:spacing w:after="20" w:line="259" w:lineRule="auto"/>
        <w:ind w:left="30" w:right="0" w:firstLine="0"/>
        <w:jc w:val="left"/>
      </w:pPr>
      <w:r>
        <w:t xml:space="preserve">  </w:t>
      </w:r>
    </w:p>
    <w:p w14:paraId="3130EE3C" w14:textId="77777777" w:rsidR="000D2DAE" w:rsidRDefault="00671614">
      <w:pPr>
        <w:pStyle w:val="Heading1"/>
        <w:ind w:right="0"/>
      </w:pPr>
      <w:r>
        <w:t xml:space="preserve">2.7 REVIEW OF RELATED WORKS   </w:t>
      </w:r>
    </w:p>
    <w:p w14:paraId="3D304878" w14:textId="77777777" w:rsidR="000D2DAE" w:rsidRDefault="00671614">
      <w:pPr>
        <w:spacing w:after="7"/>
        <w:ind w:left="20" w:right="41"/>
      </w:pPr>
      <w:r>
        <w:t xml:space="preserve">The development of innovative web solutions for immediate medical help and symptom-based doctor suggestions has attracted significant attention in recent years, especially with the integration of machine learning, artificial intelligence (AI), and other advanced technologies in healthcare systems. Research has demonstrated that these solutions can significantly improve the speed and accuracy of medical assistance, enhancing healthcare delivery across various regions (Smith et al., 2021).   </w:t>
      </w:r>
    </w:p>
    <w:p w14:paraId="0058EC51" w14:textId="77777777" w:rsidR="000D2DAE" w:rsidRDefault="00671614">
      <w:pPr>
        <w:ind w:left="20" w:right="41"/>
      </w:pPr>
      <w:r>
        <w:t xml:space="preserve">Telemedicine systems have emerged as one of the most successful applications of web-based solutions in healthcare. A study by Smith et al. (2021) explored the role of telemedicine in reducing wait times and improving access to healthcare services, particularly in underserved and rural areas.  </w:t>
      </w:r>
    </w:p>
    <w:p w14:paraId="6E6E8A95" w14:textId="77777777" w:rsidR="000D2DAE" w:rsidRDefault="00671614">
      <w:pPr>
        <w:ind w:left="20" w:right="41"/>
      </w:pPr>
      <w:r>
        <w:lastRenderedPageBreak/>
        <w:t xml:space="preserve">These platforms use video consultations, digital symptom checkers, and AI-powered diagnostic tools to enable patients to receive immediate care from medical professionals. The study concluded that telemedicine systems increased healthcare accessibility while reducing the burden on traditional healthcare infrastructures. However, challenges related to internet accessibility, patient trust, and the regulation of telemedicine services still remain.   </w:t>
      </w:r>
    </w:p>
    <w:p w14:paraId="21C767F3" w14:textId="77777777" w:rsidR="000D2DAE" w:rsidRDefault="00671614">
      <w:pPr>
        <w:spacing w:after="287"/>
        <w:ind w:left="20" w:right="41"/>
      </w:pPr>
      <w:r>
        <w:t>Symptom-based diagnostic systems are another significant area of research in healthcare. These systems, which leverage AI and natural language processing (NLP) to analyze patient-reported symptoms and suggest potential diagnoses, have shown great promise in offering users immediate medical advice. Research by Garcia et al. (2020) demonstrated the effectiveness of a symptom checker application powered by machine learning, which analyzed symptoms entered by users and cross-referenced them with medical data to</w:t>
      </w:r>
      <w:r>
        <w:t xml:space="preserve"> offer probable diagnoses. Although these systems provide preliminary diagnosis support, critics have raised concerns about their accuracy and reliability, emphasizing the need for continued development in machine learning models to improve decision-making.   </w:t>
      </w:r>
    </w:p>
    <w:p w14:paraId="79EB93D7" w14:textId="77777777" w:rsidR="000D2DAE" w:rsidRDefault="00671614">
      <w:pPr>
        <w:ind w:left="20" w:right="41"/>
      </w:pPr>
      <w:r>
        <w:t xml:space="preserve">Artificial intelligence has become a key driver in modern healthcare solutions, particularly in areas related to diagnostic support, disease prediction, and personalized medicine. AI-based tools can analyze large datasets to identify patterns and provide recommendations faster than traditional methods. According to Huang et al. (2022), AI systems are increasingly being integrated into </w:t>
      </w:r>
      <w:proofErr w:type="spellStart"/>
      <w:r>
        <w:t>webbased</w:t>
      </w:r>
      <w:proofErr w:type="spellEnd"/>
      <w:r>
        <w:t xml:space="preserve"> healthcare platforms to provide instant diagnostic support for users based on their symptoms, medical history, and other factors. These AI models use techniques like deep learning and decision trees to predict the likelihood of a disease or condition. However, there is a need for more transparency in AI algorithms to ensure that users and healthcare providers fully understand how diagnoses are made.   </w:t>
      </w:r>
    </w:p>
    <w:p w14:paraId="5D9392A5" w14:textId="77777777" w:rsidR="000D2DAE" w:rsidRDefault="00671614">
      <w:pPr>
        <w:spacing w:after="287"/>
        <w:ind w:left="20" w:right="41"/>
      </w:pPr>
      <w:r>
        <w:lastRenderedPageBreak/>
        <w:t>Web-based healthcare solutions, including symptom checkers, virtual consultations, and real-time diagnostic tools, have revolutionized the way patients interact with healthcare systems. Research by Miller et al. (2020) highlights the success of web applications that integrate symptom-based assessments with AI-powered back-ends to provide users with immediate medical advice. Such systems allow patients to input their symptoms and receive instant recommendations about possible conditions or next steps, guidin</w:t>
      </w:r>
      <w:r>
        <w:t xml:space="preserve">g them to the appropriate medical resources. However, these solutions are still in the early stages of adoption, and further development is needed to address issues like system accuracy, user engagement, and integration with healthcare providers.   </w:t>
      </w:r>
    </w:p>
    <w:p w14:paraId="016DA162" w14:textId="77777777" w:rsidR="000D2DAE" w:rsidRDefault="00671614">
      <w:pPr>
        <w:ind w:left="20" w:right="41"/>
      </w:pPr>
      <w:r>
        <w:t>While the benefits of web-based healthcare solutions are clear, several challenges hinder their widespread adoption. A study by Zhang et al. (2021) noted that user engagement remains a significant obstacle, particularly in relation to symptom-based platforms. Many users express skepticism about the accuracy and reliability of these systems, which undermines their effectiveness in providing timely medical help. Additionally, healthcare professionals must often undergo training to use these systems effectivel</w:t>
      </w:r>
      <w:r>
        <w:t xml:space="preserve">y, and some are resistant to adopting new technologies due to perceived disruptions in their workflow. These challenges highlight the importance of user education, system transparency, and professional training to fully realize the potential of web-based healthcare solutions.   </w:t>
      </w:r>
    </w:p>
    <w:p w14:paraId="65D4CD1E" w14:textId="77777777" w:rsidR="000D2DAE" w:rsidRDefault="00671614">
      <w:pPr>
        <w:spacing w:after="540" w:line="259" w:lineRule="auto"/>
        <w:ind w:left="15" w:right="0" w:firstLine="0"/>
        <w:jc w:val="left"/>
      </w:pPr>
      <w:r>
        <w:t xml:space="preserve">  </w:t>
      </w:r>
    </w:p>
    <w:p w14:paraId="2FCDF1A9" w14:textId="77777777" w:rsidR="000D2DAE" w:rsidRDefault="00671614">
      <w:pPr>
        <w:spacing w:after="0" w:line="259" w:lineRule="auto"/>
        <w:ind w:left="30" w:right="0" w:firstLine="0"/>
        <w:jc w:val="left"/>
      </w:pPr>
      <w:r>
        <w:t xml:space="preserve">   </w:t>
      </w:r>
    </w:p>
    <w:p w14:paraId="0ABCA5B5" w14:textId="77777777" w:rsidR="000D2DAE" w:rsidRDefault="00671614">
      <w:pPr>
        <w:pStyle w:val="Heading1"/>
        <w:spacing w:after="234"/>
        <w:ind w:right="0"/>
      </w:pPr>
      <w:r>
        <w:t xml:space="preserve">2.8 RESEARCH GAPS   </w:t>
      </w:r>
    </w:p>
    <w:p w14:paraId="022DC4E8" w14:textId="77777777" w:rsidR="000D2DAE" w:rsidRDefault="00671614">
      <w:pPr>
        <w:ind w:left="20" w:right="41"/>
      </w:pPr>
      <w:r>
        <w:t xml:space="preserve">Despite significant advancements in digital health solutions, there remain substantial gaps in the existing literature that hinder the full realization of their potential. One of the most prominent gaps is the lack of comprehensive studies on the long-term effects of digital health adoption on patient </w:t>
      </w:r>
      <w:r>
        <w:lastRenderedPageBreak/>
        <w:t xml:space="preserve">outcomes. While numerous studies explore short-term benefits, there is limited empirical evidence on how sustained engagement with telemedicine, AI-driven diagnostics, and mobile health applications impacts chronic disease management and overall public health.   </w:t>
      </w:r>
    </w:p>
    <w:p w14:paraId="30E7BBF1" w14:textId="77777777" w:rsidR="000D2DAE" w:rsidRDefault="00671614">
      <w:pPr>
        <w:ind w:left="20" w:right="41"/>
      </w:pPr>
      <w:r>
        <w:t>Another crucial gap pertains to the ethical and legal considerations surrounding digital healthcare, particularly in telemedicine and AI-driven medical systems. Current research primarily focuses on the technical feasibility and efficiency of these technologies, often overlooking the implications of data privacy, patient autonomy, and liability in cases of misdiagnosis or technical failures. Future studies should address the evolving legal frameworks and ethical guidelines necessary to ensure responsible di</w:t>
      </w:r>
      <w:r>
        <w:t xml:space="preserve">gital health implementation.   </w:t>
      </w:r>
    </w:p>
    <w:p w14:paraId="4521E737" w14:textId="77777777" w:rsidR="000D2DAE" w:rsidRDefault="00671614">
      <w:pPr>
        <w:ind w:left="20" w:right="41"/>
      </w:pPr>
      <w:r>
        <w:t>Interoperability challenges also remain inadequately addressed in existing literature. Many digital health systems operate in silos, making it difficult to integrate patient data across different platforms and healthcare providers. The lack of standardized data-sharing protocols limits the effectiveness of AI-driven diagnostics and personalized treatment plans, creating a barrier to achieving fully integrated healthcare ecosystems. Research is needed to explore strategies for improving interoperability whil</w:t>
      </w:r>
      <w:r>
        <w:t xml:space="preserve">e maintaining security and data integrity.   </w:t>
      </w:r>
    </w:p>
    <w:p w14:paraId="40B01195" w14:textId="77777777" w:rsidR="000D2DAE" w:rsidRDefault="00671614">
      <w:pPr>
        <w:ind w:left="20" w:right="41"/>
      </w:pPr>
      <w:r>
        <w:t>Another significant gap exists in the accessibility and usability of digital health solutions, particularly for vulnerable populations such as the elderly, low-income individuals, and those in rural areas. Many studies assume a level of digital literacy that is not universally present, leading to disparities in the adoption and effectiveness of these technologies. Further research should investigate how to design inclusive and user-friendly digital health solutions that cater to diverse populations with var</w:t>
      </w:r>
      <w:r>
        <w:t xml:space="preserve">ying levels of technological proficiency.   </w:t>
      </w:r>
    </w:p>
    <w:p w14:paraId="3D9F4A7C" w14:textId="77777777" w:rsidR="000D2DAE" w:rsidRDefault="00671614">
      <w:pPr>
        <w:ind w:left="20" w:right="41"/>
      </w:pPr>
      <w:r>
        <w:lastRenderedPageBreak/>
        <w:t xml:space="preserve">Additionally, while AI-driven healthcare solutions show promising results, there is a lack of transparency regarding how these algorithms make decisions. Many AI models function as "black boxes," making it difficult for healthcare professionals and patients to understand the reasoning behind diagnoses or treatment recommendations. More research is needed to develop explainable AI models that enhance trust and facilitate better human-AI collaboration in clinical settings.   </w:t>
      </w:r>
    </w:p>
    <w:p w14:paraId="22F94A38" w14:textId="77777777" w:rsidR="000D2DAE" w:rsidRDefault="00671614">
      <w:pPr>
        <w:ind w:left="20" w:right="41"/>
      </w:pPr>
      <w:r>
        <w:t xml:space="preserve">The effectiveness of symptom-based medical assistance systems is another area with limited exploration. Many existing studies evaluate the accuracy of symptom checkers in controlled environments but fail to assess their real-world usability and impact on patient decision-making. Future research should examine how users interact with these tools in diverse settings and how they influence healthcare-seeking behavior.   </w:t>
      </w:r>
    </w:p>
    <w:p w14:paraId="50A111A5" w14:textId="77777777" w:rsidR="000D2DAE" w:rsidRDefault="00671614">
      <w:pPr>
        <w:ind w:left="20" w:right="41"/>
      </w:pPr>
      <w:r>
        <w:t>Finally, there is a gap in studies assessing the economic implications of widespread digital health adoption. While digital health solutions are often promoted as cost-effective alternatives to traditional healthcare, there is little empirical evidence quantifying their cost savings in different healthcare systems. Longitudinal studies should evaluate the financial sustainability of telemedicine, AI-driven diagnostics, and mobile health applications to inform policymakers and healthcare providers on their e</w:t>
      </w:r>
      <w:r>
        <w:t xml:space="preserve">conomic viability.   </w:t>
      </w:r>
    </w:p>
    <w:p w14:paraId="4E2ED5D6" w14:textId="77777777" w:rsidR="000D2DAE" w:rsidRDefault="00671614">
      <w:pPr>
        <w:spacing w:after="20" w:line="259" w:lineRule="auto"/>
        <w:ind w:left="30" w:right="0" w:firstLine="0"/>
        <w:jc w:val="left"/>
      </w:pPr>
      <w:r>
        <w:t xml:space="preserve">  </w:t>
      </w:r>
    </w:p>
    <w:p w14:paraId="75CE45FC" w14:textId="77777777" w:rsidR="000D2DAE" w:rsidRDefault="00671614">
      <w:pPr>
        <w:spacing w:after="0" w:line="259" w:lineRule="auto"/>
        <w:ind w:left="30" w:right="0" w:firstLine="0"/>
        <w:jc w:val="left"/>
      </w:pPr>
      <w:r>
        <w:t xml:space="preserve">  </w:t>
      </w:r>
    </w:p>
    <w:p w14:paraId="055FCD2F" w14:textId="77777777" w:rsidR="000D2DAE" w:rsidRDefault="00671614">
      <w:pPr>
        <w:spacing w:after="0" w:line="259" w:lineRule="auto"/>
        <w:ind w:left="30" w:right="0" w:firstLine="0"/>
        <w:jc w:val="left"/>
      </w:pPr>
      <w:r>
        <w:t xml:space="preserve">   </w:t>
      </w:r>
    </w:p>
    <w:p w14:paraId="474F48A2" w14:textId="77777777" w:rsidR="000D2DAE" w:rsidRDefault="00671614">
      <w:pPr>
        <w:spacing w:after="520" w:line="259" w:lineRule="auto"/>
        <w:ind w:left="30" w:right="0" w:firstLine="0"/>
        <w:jc w:val="left"/>
      </w:pPr>
      <w:r>
        <w:t xml:space="preserve">   </w:t>
      </w:r>
    </w:p>
    <w:p w14:paraId="47A25068" w14:textId="77777777" w:rsidR="000D2DAE" w:rsidRDefault="00671614">
      <w:pPr>
        <w:spacing w:after="520" w:line="259" w:lineRule="auto"/>
        <w:ind w:left="30" w:right="0" w:firstLine="0"/>
        <w:jc w:val="left"/>
      </w:pPr>
      <w:r>
        <w:t xml:space="preserve">  </w:t>
      </w:r>
    </w:p>
    <w:p w14:paraId="38F392A7" w14:textId="77777777" w:rsidR="000D2DAE" w:rsidRDefault="00671614">
      <w:pPr>
        <w:spacing w:after="540" w:line="259" w:lineRule="auto"/>
        <w:ind w:left="30" w:right="0" w:firstLine="0"/>
        <w:jc w:val="left"/>
      </w:pPr>
      <w:r>
        <w:t xml:space="preserve">  </w:t>
      </w:r>
    </w:p>
    <w:p w14:paraId="734DE795" w14:textId="77777777" w:rsidR="000D2DAE" w:rsidRDefault="00671614">
      <w:pPr>
        <w:spacing w:after="520" w:line="259" w:lineRule="auto"/>
        <w:ind w:left="30" w:right="0" w:firstLine="0"/>
        <w:jc w:val="left"/>
      </w:pPr>
      <w:r>
        <w:lastRenderedPageBreak/>
        <w:t xml:space="preserve">  </w:t>
      </w:r>
    </w:p>
    <w:p w14:paraId="0EBA33F2" w14:textId="77777777" w:rsidR="000D2DAE" w:rsidRDefault="00671614">
      <w:pPr>
        <w:spacing w:after="520" w:line="259" w:lineRule="auto"/>
        <w:ind w:left="30" w:right="0" w:firstLine="0"/>
        <w:jc w:val="left"/>
      </w:pPr>
      <w:r>
        <w:t xml:space="preserve">  </w:t>
      </w:r>
    </w:p>
    <w:p w14:paraId="18678549" w14:textId="77777777" w:rsidR="000D2DAE" w:rsidRDefault="00671614">
      <w:pPr>
        <w:spacing w:after="540" w:line="259" w:lineRule="auto"/>
        <w:ind w:left="30" w:right="0" w:firstLine="0"/>
        <w:jc w:val="left"/>
      </w:pPr>
      <w:r>
        <w:t xml:space="preserve">  </w:t>
      </w:r>
    </w:p>
    <w:p w14:paraId="5671081A" w14:textId="77777777" w:rsidR="000D2DAE" w:rsidRDefault="00671614">
      <w:pPr>
        <w:spacing w:after="520" w:line="259" w:lineRule="auto"/>
        <w:ind w:left="30" w:right="0" w:firstLine="0"/>
        <w:jc w:val="left"/>
      </w:pPr>
      <w:r>
        <w:t xml:space="preserve">  </w:t>
      </w:r>
    </w:p>
    <w:p w14:paraId="4950AB55" w14:textId="77777777" w:rsidR="000D2DAE" w:rsidRDefault="00671614">
      <w:pPr>
        <w:spacing w:after="540" w:line="259" w:lineRule="auto"/>
        <w:ind w:left="30" w:right="0" w:firstLine="0"/>
        <w:jc w:val="left"/>
      </w:pPr>
      <w:r>
        <w:t xml:space="preserve">  </w:t>
      </w:r>
    </w:p>
    <w:p w14:paraId="36C9A635" w14:textId="77777777" w:rsidR="000D2DAE" w:rsidRDefault="00671614">
      <w:pPr>
        <w:spacing w:after="520" w:line="259" w:lineRule="auto"/>
        <w:ind w:left="30" w:right="0" w:firstLine="0"/>
        <w:jc w:val="left"/>
      </w:pPr>
      <w:r>
        <w:t xml:space="preserve">  </w:t>
      </w:r>
    </w:p>
    <w:p w14:paraId="70FA2049" w14:textId="77777777" w:rsidR="000D2DAE" w:rsidRDefault="00671614">
      <w:pPr>
        <w:spacing w:after="240" w:line="259" w:lineRule="auto"/>
        <w:ind w:left="30" w:right="0" w:firstLine="0"/>
        <w:jc w:val="left"/>
      </w:pPr>
      <w:r>
        <w:t xml:space="preserve">   </w:t>
      </w:r>
    </w:p>
    <w:p w14:paraId="46B572FA" w14:textId="77777777" w:rsidR="000D2DAE" w:rsidRDefault="00671614">
      <w:pPr>
        <w:spacing w:after="274" w:line="265" w:lineRule="auto"/>
        <w:ind w:left="12" w:right="27"/>
        <w:jc w:val="center"/>
      </w:pPr>
      <w:r>
        <w:rPr>
          <w:b/>
        </w:rPr>
        <w:t xml:space="preserve">CHAPTER THREE </w:t>
      </w:r>
      <w:r>
        <w:t xml:space="preserve"> </w:t>
      </w:r>
    </w:p>
    <w:p w14:paraId="3A08AE5F" w14:textId="77777777" w:rsidR="000D2DAE" w:rsidRDefault="00671614">
      <w:pPr>
        <w:spacing w:after="274" w:line="265" w:lineRule="auto"/>
        <w:ind w:left="12" w:right="21"/>
        <w:jc w:val="center"/>
      </w:pPr>
      <w:r>
        <w:rPr>
          <w:b/>
        </w:rPr>
        <w:t xml:space="preserve">RESEARCH METHODOLOGY  </w:t>
      </w:r>
      <w:r>
        <w:t xml:space="preserve"> </w:t>
      </w:r>
    </w:p>
    <w:p w14:paraId="7A164C46" w14:textId="77777777" w:rsidR="000D2DAE" w:rsidRDefault="00671614">
      <w:pPr>
        <w:pStyle w:val="Heading1"/>
        <w:spacing w:after="534"/>
        <w:ind w:right="0"/>
      </w:pPr>
      <w:r>
        <w:t xml:space="preserve">3.1 SYSTEM DESIGN AND ARCHITECTURE  </w:t>
      </w:r>
    </w:p>
    <w:p w14:paraId="44790A7F" w14:textId="77777777" w:rsidR="000D2DAE" w:rsidRDefault="00671614">
      <w:pPr>
        <w:ind w:left="20" w:right="41"/>
      </w:pPr>
      <w:r>
        <w:t>The architecture of the proposed symptom-</w:t>
      </w:r>
      <w:r>
        <w:t xml:space="preserve">based doctor recommendation system is built for robustness, scalability, and maintainability by employing a multi-tier pattern. At the top sits the client-facing user interface, implemented in </w:t>
      </w:r>
      <w:proofErr w:type="spellStart"/>
      <w:r>
        <w:t>Streamlit</w:t>
      </w:r>
      <w:proofErr w:type="spellEnd"/>
      <w:r>
        <w:t xml:space="preserve"> for administrators and Flask for patient interactions. </w:t>
      </w:r>
      <w:proofErr w:type="spellStart"/>
      <w:r>
        <w:t>Streamlit</w:t>
      </w:r>
      <w:proofErr w:type="spellEnd"/>
      <w:r>
        <w:t xml:space="preserve"> powers the admin dashboard—QR code generation, attendance monitoring, and PDF export—while Flask delivers the student (patient) form, success page, and RESTful endpoints for QR-driven workflows. This separation ensures that each UI can be optim</w:t>
      </w:r>
      <w:r>
        <w:t xml:space="preserve">ized for its audience: </w:t>
      </w:r>
      <w:proofErr w:type="spellStart"/>
      <w:r>
        <w:t>Streamlit’s</w:t>
      </w:r>
      <w:proofErr w:type="spellEnd"/>
      <w:r>
        <w:t xml:space="preserve"> rapid component model for admins and Flask’s lightweight routing for end users.  </w:t>
      </w:r>
    </w:p>
    <w:p w14:paraId="729487B8" w14:textId="77777777" w:rsidR="000D2DAE" w:rsidRDefault="00671614">
      <w:pPr>
        <w:spacing w:after="287"/>
        <w:ind w:left="20" w:right="41"/>
      </w:pPr>
      <w:r>
        <w:t xml:space="preserve">Beneath the UI layer is the server-side backend, unified under Django’s framework to handle core business logic, user authentication, session management, and API orchestration. Although Flask </w:t>
      </w:r>
      <w:r>
        <w:lastRenderedPageBreak/>
        <w:t xml:space="preserve">serves the public attendance and symptom-submission endpoints, Django provides the overarching application services middleware for security, ORM for database interactions, and admin interfaces for configuration. The backend routes requests from both front-end frameworks to the appropriate services: storing form submissions in the relational database, invoking the machine-learning engine, or retrieving historical records.  </w:t>
      </w:r>
    </w:p>
    <w:p w14:paraId="47279907" w14:textId="77777777" w:rsidR="000D2DAE" w:rsidRDefault="00671614">
      <w:pPr>
        <w:spacing w:after="287"/>
        <w:ind w:left="20" w:right="41"/>
      </w:pPr>
      <w:r>
        <w:t>The machine-learning tier encapsulates all analytic intelligence. User-submitted symptoms (or attendance data) are preprocessed via natural language processing pipelines to normalize text, extract keywords, and map colloquial descriptions to standardized medical terms. A suite of models decision trees, random forests, and neural networks—is trained on historical medical and attendance data to generate diagnostic suggestions or score CVs for recruitment. A Flask microservice wraps the ML models, exposing a J</w:t>
      </w:r>
      <w:r>
        <w:t xml:space="preserve">SON API that the Django backend calls, thereby decoupling model execution from core application logic and enabling independent scaling of the ML layer.  </w:t>
      </w:r>
    </w:p>
    <w:p w14:paraId="55266CB2" w14:textId="77777777" w:rsidR="000D2DAE" w:rsidRDefault="00671614">
      <w:pPr>
        <w:spacing w:after="0"/>
        <w:ind w:left="20" w:right="41"/>
      </w:pPr>
      <w:r>
        <w:t xml:space="preserve">Data persistence resides in the database layer, using PostgreSQL (or MySQL) for production reliability and SQLite for local development. The schema includes normalized tables for users, courses, attendance records, symptom entries, and predicted diagnoses. All sensitive fields </w:t>
      </w:r>
    </w:p>
    <w:p w14:paraId="3E24C99F" w14:textId="77777777" w:rsidR="000D2DAE" w:rsidRDefault="00671614">
      <w:pPr>
        <w:ind w:left="20" w:right="41"/>
      </w:pPr>
      <w:r>
        <w:t xml:space="preserve">(medical notes, matric numbers) are encrypted at rest, and database connections employ SSL/TLS to protect data in transit. Django’s ORM manages migrations and schema evolution, while Redis or Memcached may be layered in for caching frequently accessed records to improve performance under load.  </w:t>
      </w:r>
    </w:p>
    <w:p w14:paraId="2457B440" w14:textId="77777777" w:rsidR="000D2DAE" w:rsidRDefault="00671614">
      <w:pPr>
        <w:spacing w:after="289"/>
        <w:ind w:left="20" w:right="41"/>
      </w:pPr>
      <w:r>
        <w:t xml:space="preserve">To achieve high availability and elasticity, the entire stack is containerized via Docker and orchestrated using Kubernetes or a managed cloud service. Each tier—Flask student service, </w:t>
      </w:r>
      <w:proofErr w:type="spellStart"/>
      <w:r>
        <w:lastRenderedPageBreak/>
        <w:t>Streamlit</w:t>
      </w:r>
      <w:proofErr w:type="spellEnd"/>
      <w:r>
        <w:t xml:space="preserve"> admin UI, Django core, ML microservice, and database—runs in its own container, allowing horizontal scaling as demand grows. Load-balancers distribute incoming requests, </w:t>
      </w:r>
      <w:proofErr w:type="spellStart"/>
      <w:r>
        <w:t>healthchecks</w:t>
      </w:r>
      <w:proofErr w:type="spellEnd"/>
      <w:r>
        <w:t xml:space="preserve"> ensure service reliability, and auto-scaling policies adjust resource allocation in response to traffic spikes. This cloud-native design ensures the system remains responsive, secure, and </w:t>
      </w:r>
      <w:proofErr w:type="spellStart"/>
      <w:r>
        <w:t>costefficient</w:t>
      </w:r>
      <w:proofErr w:type="spellEnd"/>
      <w:r>
        <w:t xml:space="preserve"> as user adoption increases.  </w:t>
      </w:r>
    </w:p>
    <w:p w14:paraId="53AACCC5" w14:textId="77777777" w:rsidR="000D2DAE" w:rsidRDefault="00671614">
      <w:pPr>
        <w:spacing w:after="166" w:line="259" w:lineRule="auto"/>
        <w:ind w:left="30" w:right="0" w:firstLine="0"/>
        <w:jc w:val="left"/>
      </w:pPr>
      <w:r>
        <w:rPr>
          <w:rFonts w:ascii="Calibri" w:eastAsia="Calibri" w:hAnsi="Calibri" w:cs="Calibri"/>
          <w:b/>
          <w:sz w:val="22"/>
        </w:rPr>
        <w:tab/>
      </w:r>
      <w:r>
        <w:t xml:space="preserve"> </w:t>
      </w:r>
    </w:p>
    <w:p w14:paraId="5A7E9362" w14:textId="77777777" w:rsidR="000D2DAE" w:rsidRDefault="00671614">
      <w:pPr>
        <w:spacing w:after="184" w:line="259" w:lineRule="auto"/>
        <w:ind w:left="30" w:right="0" w:firstLine="0"/>
        <w:jc w:val="left"/>
      </w:pPr>
      <w:r>
        <w:rPr>
          <w:rFonts w:ascii="Calibri" w:eastAsia="Calibri" w:hAnsi="Calibri" w:cs="Calibri"/>
          <w:b/>
          <w:sz w:val="22"/>
        </w:rPr>
        <w:tab/>
      </w:r>
      <w:r>
        <w:t xml:space="preserve"> </w:t>
      </w:r>
    </w:p>
    <w:p w14:paraId="44E8ED12" w14:textId="77777777" w:rsidR="000D2DAE" w:rsidRDefault="00671614">
      <w:pPr>
        <w:spacing w:after="180" w:line="259" w:lineRule="auto"/>
        <w:ind w:left="30" w:right="0" w:firstLine="0"/>
        <w:jc w:val="left"/>
      </w:pPr>
      <w:r>
        <w:t xml:space="preserve">  </w:t>
      </w:r>
    </w:p>
    <w:p w14:paraId="36DB968B" w14:textId="77777777" w:rsidR="000D2DAE" w:rsidRDefault="00671614">
      <w:pPr>
        <w:pStyle w:val="Heading1"/>
        <w:ind w:right="0"/>
      </w:pPr>
      <w:r>
        <w:t xml:space="preserve">3.2 TECHNOLOGY STACK (PYTHON, FLASK, STREAMLIT)   </w:t>
      </w:r>
    </w:p>
    <w:p w14:paraId="212B2585" w14:textId="77777777" w:rsidR="000D2DAE" w:rsidRDefault="00671614">
      <w:pPr>
        <w:ind w:left="20" w:right="41"/>
      </w:pPr>
      <w:r>
        <w:t>The selection of Python</w:t>
      </w:r>
      <w:r>
        <w:rPr>
          <w:b/>
        </w:rPr>
        <w:t xml:space="preserve">, </w:t>
      </w:r>
      <w:r>
        <w:t xml:space="preserve">Flask, and </w:t>
      </w:r>
      <w:proofErr w:type="spellStart"/>
      <w:r>
        <w:t>Streamlit</w:t>
      </w:r>
      <w:proofErr w:type="spellEnd"/>
      <w:r>
        <w:t xml:space="preserve"> as the primary technologies for the system was driven by their strengths in web development, data science, and machine learning. These technologies provide a balance of performance, flexibility, and ease of development, enabling rapid prototyping and efficient development cycles.   </w:t>
      </w:r>
    </w:p>
    <w:p w14:paraId="0F4B1CB0" w14:textId="77777777" w:rsidR="000D2DAE" w:rsidRDefault="00671614">
      <w:pPr>
        <w:spacing w:after="286"/>
        <w:ind w:left="20" w:right="41"/>
      </w:pPr>
      <w:r>
        <w:t>Python is the core programming language due to its wide usage in both machine learning and web development. Python provides libraries like scikit-learn</w:t>
      </w:r>
      <w:r>
        <w:rPr>
          <w:b/>
        </w:rPr>
        <w:t xml:space="preserve">, </w:t>
      </w:r>
      <w:proofErr w:type="spellStart"/>
      <w:r>
        <w:t>numpy</w:t>
      </w:r>
      <w:proofErr w:type="spellEnd"/>
      <w:r>
        <w:t xml:space="preserve">, and pandas, which are crucial for building robust machine learning models and processing large datasets. Python’s simplicity and readability make it an ideal choice for building a complex medical symptom analysis system, allowing for faster development and easier debugging.   </w:t>
      </w:r>
    </w:p>
    <w:p w14:paraId="4F983659" w14:textId="77777777" w:rsidR="000D2DAE" w:rsidRDefault="00671614">
      <w:pPr>
        <w:spacing w:after="287"/>
        <w:ind w:left="20" w:right="41"/>
      </w:pPr>
      <w:r>
        <w:t xml:space="preserve">Flask serves as a lightweight micro-framework for building web applications by handling web server tasks, data processing, and user management. Although Flask does not enforce a strict architectural pattern, its flexible design allows developers to organize code in a maintainable way. While it doesn’t include built-in features for user authentication, session management, or form </w:t>
      </w:r>
      <w:r>
        <w:lastRenderedPageBreak/>
        <w:t xml:space="preserve">handling, numerous extensions (such as Flask-Login and Flask-WTF) can be easily integrated to speed up development. Additionally, Flask can be configured with robust security measures—such as protection against SQL injection and cross-site scripting—to help ensure the safety and privacy of user data.   </w:t>
      </w:r>
    </w:p>
    <w:p w14:paraId="1D69C6D5" w14:textId="77777777" w:rsidR="000D2DAE" w:rsidRDefault="00671614">
      <w:pPr>
        <w:spacing w:after="240" w:line="259" w:lineRule="auto"/>
        <w:ind w:left="20" w:right="41"/>
      </w:pPr>
      <w:proofErr w:type="spellStart"/>
      <w:r>
        <w:t>Streamlit</w:t>
      </w:r>
      <w:proofErr w:type="spellEnd"/>
      <w:r>
        <w:t xml:space="preserve"> is chosen for the front end because of its simplicity and seamless integration with Python.  </w:t>
      </w:r>
    </w:p>
    <w:p w14:paraId="7DFD8C54" w14:textId="77777777" w:rsidR="000D2DAE" w:rsidRDefault="00671614">
      <w:pPr>
        <w:spacing w:after="287"/>
        <w:ind w:left="20" w:right="41"/>
      </w:pPr>
      <w:r>
        <w:t xml:space="preserve">It allows for the rapid development of interactive web apps without the need to write extensive JavaScript or HTML code. By providing a rich set of components like text boxes, sliders, and charts, </w:t>
      </w:r>
      <w:proofErr w:type="spellStart"/>
      <w:r>
        <w:t>Streamlit</w:t>
      </w:r>
      <w:proofErr w:type="spellEnd"/>
      <w:r>
        <w:t xml:space="preserve"> makes it possible to create engaging, user-friendly interfaces with minimal effort. Its tight integration with Python also enables dynamic updates to the UI based on the output of machine learning models in real time.   </w:t>
      </w:r>
    </w:p>
    <w:p w14:paraId="02FD6024" w14:textId="77777777" w:rsidR="000D2DAE" w:rsidRDefault="00671614">
      <w:pPr>
        <w:ind w:left="20" w:right="41"/>
      </w:pPr>
      <w:r>
        <w:t xml:space="preserve">The combination of these technologies ensures that the system is both easy to develop and capable of handling complex tasks. Flask handles the back-end logic while </w:t>
      </w:r>
      <w:proofErr w:type="spellStart"/>
      <w:r>
        <w:t>Streamlit</w:t>
      </w:r>
      <w:proofErr w:type="spellEnd"/>
      <w:r>
        <w:t xml:space="preserve"> provides a fast and interactive way to present the results to the user. Python ties everything together, enabling smooth communication between all components.    </w:t>
      </w:r>
    </w:p>
    <w:p w14:paraId="4D5DEEAA" w14:textId="77777777" w:rsidR="000D2DAE" w:rsidRDefault="00671614">
      <w:pPr>
        <w:ind w:left="20" w:right="41"/>
      </w:pPr>
      <w:r>
        <w:t xml:space="preserve">With these technologies, the system can be efficiently built and easily extended or updated. Moreover, the active open-source communities surrounding Flask, </w:t>
      </w:r>
      <w:proofErr w:type="spellStart"/>
      <w:r>
        <w:t>Streamlit</w:t>
      </w:r>
      <w:proofErr w:type="spellEnd"/>
      <w:r>
        <w:t xml:space="preserve">, and Python ensure that any issues encountered during development can be quickly resolved with support from the global developer ecosystem.   </w:t>
      </w:r>
    </w:p>
    <w:p w14:paraId="2799C255" w14:textId="77777777" w:rsidR="000D2DAE" w:rsidRDefault="00671614">
      <w:pPr>
        <w:spacing w:after="185" w:line="259" w:lineRule="auto"/>
        <w:ind w:left="30" w:right="0" w:firstLine="0"/>
        <w:jc w:val="left"/>
      </w:pPr>
      <w:r>
        <w:rPr>
          <w:rFonts w:ascii="Calibri" w:eastAsia="Calibri" w:hAnsi="Calibri" w:cs="Calibri"/>
          <w:sz w:val="22"/>
        </w:rPr>
        <w:tab/>
      </w:r>
      <w:r>
        <w:t xml:space="preserve">  </w:t>
      </w:r>
    </w:p>
    <w:p w14:paraId="50C107CD" w14:textId="77777777" w:rsidR="000D2DAE" w:rsidRDefault="00671614">
      <w:pPr>
        <w:pStyle w:val="Heading1"/>
        <w:ind w:right="0"/>
      </w:pPr>
      <w:r>
        <w:t xml:space="preserve">3.3 DATA COLLECTION AND PROCESSING   </w:t>
      </w:r>
    </w:p>
    <w:p w14:paraId="185523E8" w14:textId="77777777" w:rsidR="000D2DAE" w:rsidRDefault="00671614">
      <w:pPr>
        <w:ind w:left="20" w:right="41"/>
      </w:pPr>
      <w:r>
        <w:t xml:space="preserve">The effectiveness of the system heavily depends on the quality and variety of the data used to train the machine learning model. For data collection, the system will rely on publicly available </w:t>
      </w:r>
      <w:r>
        <w:lastRenderedPageBreak/>
        <w:t>healthcare datasets. Some of the most common datasets include those provided by the</w:t>
      </w:r>
      <w:r>
        <w:rPr>
          <w:b/>
        </w:rPr>
        <w:t xml:space="preserve"> </w:t>
      </w:r>
      <w:r>
        <w:t xml:space="preserve">UCI Machine Learning Repository and CDC. These datasets include a wide range of medical symptoms, conditions, and diagnostic results, which will serve as the foundational data for training the machine learning model.   </w:t>
      </w:r>
    </w:p>
    <w:p w14:paraId="154F4C5B" w14:textId="77777777" w:rsidR="000D2DAE" w:rsidRDefault="00671614">
      <w:pPr>
        <w:ind w:left="20" w:right="41"/>
      </w:pPr>
      <w:r>
        <w:t>Once the data is collected, it will undergo rigorous data preprocessing</w:t>
      </w:r>
      <w:r>
        <w:rPr>
          <w:b/>
        </w:rPr>
        <w:t xml:space="preserve"> </w:t>
      </w:r>
      <w:r>
        <w:t>to ensure it is clean, structured, and usable. The raw data may contain missing values, outliers, and inconsistencies, so techniques like imputation for missing values, data normalization</w:t>
      </w:r>
      <w:r>
        <w:rPr>
          <w:b/>
        </w:rPr>
        <w:t xml:space="preserve"> </w:t>
      </w:r>
      <w:r>
        <w:t xml:space="preserve">for standardizing the feature range, and data augmentation to add variety will be applied. This ensures that the dataset used for training the model is comprehensive and robust.   </w:t>
      </w:r>
    </w:p>
    <w:p w14:paraId="1E310711" w14:textId="77777777" w:rsidR="000D2DAE" w:rsidRDefault="00671614">
      <w:pPr>
        <w:ind w:left="20" w:right="41"/>
      </w:pPr>
      <w:r>
        <w:t xml:space="preserve">In addition to symptom-related data, user demographic information such as age, gender, and medical history will be collected. This additional data will help the model make more personalized predictions. Proper feature engineering will be carried out to extract meaningful patterns from the raw data. Features will be selected based on their relevance to predicting medical conditions, which will help improve the performance of the machine learning model.   </w:t>
      </w:r>
    </w:p>
    <w:p w14:paraId="59E8E001" w14:textId="77777777" w:rsidR="000D2DAE" w:rsidRDefault="00671614">
      <w:pPr>
        <w:ind w:left="20" w:right="41"/>
      </w:pPr>
      <w:r>
        <w:t>The user will interact with the system via natural language input for describing symptoms. To convert this unstructured data into a form that can be processed by machine learning algorithms, natural language processing (NLP</w:t>
      </w:r>
      <w:r>
        <w:rPr>
          <w:b/>
        </w:rPr>
        <w:t>)</w:t>
      </w:r>
      <w:r>
        <w:t xml:space="preserve"> techniques will be applied. Tokenization</w:t>
      </w:r>
      <w:r>
        <w:rPr>
          <w:b/>
        </w:rPr>
        <w:t xml:space="preserve">, </w:t>
      </w:r>
      <w:r>
        <w:t xml:space="preserve">stemming, and </w:t>
      </w:r>
      <w:proofErr w:type="spellStart"/>
      <w:r>
        <w:t>partof</w:t>
      </w:r>
      <w:proofErr w:type="spellEnd"/>
      <w:r>
        <w:t xml:space="preserve">-speech tagging will be used to break down the user input into meaningful components. This allows the system to understand and interpret textual symptom descriptions accurately.   </w:t>
      </w:r>
    </w:p>
    <w:p w14:paraId="55E6757B" w14:textId="77777777" w:rsidR="000D2DAE" w:rsidRDefault="00671614">
      <w:pPr>
        <w:ind w:left="20" w:right="41"/>
      </w:pPr>
      <w:r>
        <w:t xml:space="preserve">Once the data has been preprocessed, it will be split into </w:t>
      </w:r>
      <w:r>
        <w:rPr>
          <w:b/>
        </w:rPr>
        <w:t>t</w:t>
      </w:r>
      <w:r>
        <w:t xml:space="preserve">raining and testing datasets. The training data will be used to build the model, while the testing data will help assess the model’s ability to </w:t>
      </w:r>
      <w:r>
        <w:lastRenderedPageBreak/>
        <w:t xml:space="preserve">generalize to unseen examples. The dataset will be continuously updated with new data to ensure that the model remains current with medical trends.   </w:t>
      </w:r>
    </w:p>
    <w:p w14:paraId="0535D7D6" w14:textId="77777777" w:rsidR="000D2DAE" w:rsidRDefault="00671614">
      <w:pPr>
        <w:ind w:left="20" w:right="41"/>
      </w:pPr>
      <w:r>
        <w:t xml:space="preserve">Finally, data storage will be handled securely using relational databases such as PostgreSQL or MySQL, ensuring that sensitive health data is stored in encrypted formats. The database will also support continuous learning, allowing the model to be retrained with new symptom data periodically to improve prediction accuracy.   </w:t>
      </w:r>
    </w:p>
    <w:p w14:paraId="7DA5F2A6" w14:textId="77777777" w:rsidR="000D2DAE" w:rsidRDefault="00671614">
      <w:pPr>
        <w:spacing w:after="185" w:line="259" w:lineRule="auto"/>
        <w:ind w:left="30" w:right="0" w:firstLine="0"/>
        <w:jc w:val="left"/>
      </w:pPr>
      <w:r>
        <w:rPr>
          <w:rFonts w:ascii="Calibri" w:eastAsia="Calibri" w:hAnsi="Calibri" w:cs="Calibri"/>
          <w:sz w:val="22"/>
        </w:rPr>
        <w:tab/>
      </w:r>
      <w:r>
        <w:t xml:space="preserve">  </w:t>
      </w:r>
    </w:p>
    <w:p w14:paraId="625AB633" w14:textId="77777777" w:rsidR="000D2DAE" w:rsidRDefault="00671614">
      <w:pPr>
        <w:pStyle w:val="Heading1"/>
        <w:spacing w:after="234"/>
        <w:ind w:right="0"/>
      </w:pPr>
      <w:r>
        <w:t xml:space="preserve">3.4 AI/ML MODEL FOR SYMPTOM ANALYSIS   </w:t>
      </w:r>
    </w:p>
    <w:p w14:paraId="4D0CB1F2" w14:textId="77777777" w:rsidR="000D2DAE" w:rsidRDefault="00671614">
      <w:pPr>
        <w:ind w:left="20" w:right="41"/>
      </w:pPr>
      <w:r>
        <w:t xml:space="preserve">The heart of the system lies in its AI/ML model, which will analyze the symptoms entered by the user and generate possible diagnoses. The model will be built using a variety of machine learning techniques, including both supervised and unsupervised learning methods, to handle the diverse nature of medical data.   </w:t>
      </w:r>
    </w:p>
    <w:p w14:paraId="7B136E92" w14:textId="77777777" w:rsidR="000D2DAE" w:rsidRDefault="00671614">
      <w:pPr>
        <w:ind w:left="20" w:right="41"/>
      </w:pPr>
      <w:r>
        <w:t>For supervised learning, the system will use algorithms such as decision trees</w:t>
      </w:r>
      <w:r>
        <w:rPr>
          <w:b/>
        </w:rPr>
        <w:t xml:space="preserve">, </w:t>
      </w:r>
      <w:r>
        <w:t>random forests, and support vector machines (SVMs</w:t>
      </w:r>
      <w:r>
        <w:rPr>
          <w:b/>
        </w:rPr>
        <w:t>)</w:t>
      </w:r>
      <w:r>
        <w:t xml:space="preserve">. These models will be trained on labeled data, where symptoms are associated with known diagnoses. The training process will allow the model to learn patterns and correlations between symptoms and medical conditions, which it will later use to generate predictions when new data is input.   </w:t>
      </w:r>
    </w:p>
    <w:p w14:paraId="3385D931" w14:textId="77777777" w:rsidR="000D2DAE" w:rsidRDefault="00671614">
      <w:pPr>
        <w:ind w:left="20" w:right="41"/>
      </w:pPr>
      <w:r>
        <w:t>Deep learning models, including neural networks, will be explored for more complex cases where traditional algorithms may fall short. Neural networks, particularly convolutional neural networks (CNNs) or recurrent neural networks (RNNs</w:t>
      </w:r>
      <w:r>
        <w:rPr>
          <w:b/>
        </w:rPr>
        <w:t>)</w:t>
      </w:r>
      <w:r>
        <w:t xml:space="preserve">, are capable of processing intricate patterns in </w:t>
      </w:r>
      <w:proofErr w:type="spellStart"/>
      <w:r>
        <w:t>highdimensional</w:t>
      </w:r>
      <w:proofErr w:type="spellEnd"/>
      <w:r>
        <w:t xml:space="preserve"> data and are suitable for analyzing unstructured symptom data. Deep learning’s </w:t>
      </w:r>
      <w:r>
        <w:lastRenderedPageBreak/>
        <w:t xml:space="preserve">ability to learn directly from raw data without extensive manual feature engineering is a major advantage for more sophisticated symptom analysis.   </w:t>
      </w:r>
    </w:p>
    <w:p w14:paraId="30E9F3E9" w14:textId="77777777" w:rsidR="000D2DAE" w:rsidRDefault="00671614">
      <w:pPr>
        <w:ind w:left="20" w:right="41"/>
      </w:pPr>
      <w:r>
        <w:t xml:space="preserve">To handle high-dimensional data, we will apply dimensionality reduction techniques such as Principal Component Analysis (PCA). These techniques help reduce the number of features while preserving important information, making the model more efficient and faster to train. This step is particularly useful when dealing with medical datasets that contain numerous symptom features, many of which may be redundant.   </w:t>
      </w:r>
    </w:p>
    <w:p w14:paraId="1A3EF396" w14:textId="77777777" w:rsidR="000D2DAE" w:rsidRDefault="00671614">
      <w:pPr>
        <w:ind w:left="20" w:right="41"/>
      </w:pPr>
      <w:r>
        <w:t>The model will be evaluated based on performance metrics such a</w:t>
      </w:r>
      <w:r>
        <w:rPr>
          <w:b/>
        </w:rPr>
        <w:t xml:space="preserve">s </w:t>
      </w:r>
      <w:r>
        <w:t>accuracy</w:t>
      </w:r>
      <w:r>
        <w:rPr>
          <w:b/>
        </w:rPr>
        <w:t xml:space="preserve">, </w:t>
      </w:r>
      <w:r>
        <w:t>precision</w:t>
      </w:r>
      <w:r>
        <w:rPr>
          <w:b/>
        </w:rPr>
        <w:t xml:space="preserve">, </w:t>
      </w:r>
      <w:r>
        <w:t>recall</w:t>
      </w:r>
      <w:r>
        <w:rPr>
          <w:b/>
        </w:rPr>
        <w:t>,</w:t>
      </w:r>
      <w:r>
        <w:t xml:space="preserve"> and F1 score. Cross-validation will be employed to ensure the model generalizes well to new, unseen data. If the model performs poorly on certain types of data, it will be retrained with additional examples or adjustments in the algorithm to improve results.   </w:t>
      </w:r>
    </w:p>
    <w:p w14:paraId="7C136EF8" w14:textId="77777777" w:rsidR="000D2DAE" w:rsidRDefault="00671614">
      <w:pPr>
        <w:ind w:left="20" w:right="41"/>
      </w:pPr>
      <w:r>
        <w:t xml:space="preserve">To ensure continuous improvement, the model will be periodically updated with new data and retrained. This allows the system to remain adaptable to changes in medical knowledge and trends, ensuring that the model’s predictions stay relevant and accurate over time.   </w:t>
      </w:r>
    </w:p>
    <w:p w14:paraId="10952A1D" w14:textId="77777777" w:rsidR="000D2DAE" w:rsidRDefault="00671614">
      <w:pPr>
        <w:pStyle w:val="Heading1"/>
        <w:spacing w:after="234"/>
        <w:ind w:right="0"/>
      </w:pPr>
      <w:r>
        <w:t xml:space="preserve">3.5 USER INTERFACE DESIGN   </w:t>
      </w:r>
    </w:p>
    <w:p w14:paraId="457D647D" w14:textId="77777777" w:rsidR="000D2DAE" w:rsidRDefault="00671614">
      <w:pPr>
        <w:spacing w:after="287"/>
        <w:ind w:left="20" w:right="41"/>
      </w:pPr>
      <w:r>
        <w:t xml:space="preserve">The user interface (UI) of the proposed system will be designed with a focus on simplicity, accessibility, and ease of use. Since the system is meant for a diverse group of users, including individuals with limited medical knowledge, the interface will prioritize clarity and usability. A modern, responsive UI will be implemented using Flask templating engine along with </w:t>
      </w:r>
      <w:proofErr w:type="spellStart"/>
      <w:r>
        <w:t>streamlit</w:t>
      </w:r>
      <w:proofErr w:type="spellEnd"/>
      <w:r>
        <w:t xml:space="preserve"> for the user interface.   </w:t>
      </w:r>
    </w:p>
    <w:p w14:paraId="7684F3F6" w14:textId="77777777" w:rsidR="000D2DAE" w:rsidRDefault="00671614">
      <w:pPr>
        <w:ind w:left="20" w:right="41"/>
      </w:pPr>
      <w:r>
        <w:lastRenderedPageBreak/>
        <w:t xml:space="preserve">The main dashboard will include an interactive symptom entry form, where users can either type their symptoms manually or select from a list of predefined symptoms. To assist users who may be unsure of medical terms, an intelligent auto-suggestion feature will provide real-time recommendations based on partial inputs. Additionally, voice input functionality will be integrated to enhance accessibility, allowing users to describe symptoms verbally.   </w:t>
      </w:r>
    </w:p>
    <w:p w14:paraId="65901B6D" w14:textId="77777777" w:rsidR="000D2DAE" w:rsidRDefault="00671614">
      <w:pPr>
        <w:spacing w:after="287"/>
        <w:ind w:left="20" w:right="41"/>
      </w:pPr>
      <w:r>
        <w:t xml:space="preserve">The system will present the diagnosis results in an intuitive manner. The results page will feature a clear summary of the most probable condition(s), along with a confidence score generated by the machine learning model. To enhance user engagement, graphical visualizations such as pie charts, bar graphs, and progress indicators will be used to display symptom severity, diagnosis probability, and recommended next steps.   </w:t>
      </w:r>
    </w:p>
    <w:p w14:paraId="64791690" w14:textId="77777777" w:rsidR="000D2DAE" w:rsidRDefault="00671614">
      <w:pPr>
        <w:ind w:left="20" w:right="41"/>
      </w:pPr>
      <w:r>
        <w:t xml:space="preserve">For accessibility, the UI will support screen readers, high-contrast mode, and keyboard navigation to accommodate users with disabilities. Additionally, the system will be designed with multilingual support, ensuring that non-English speakers can use it effectively. Users will also have access to educational resources, including links to medical articles and verified health websites for further reading.   </w:t>
      </w:r>
    </w:p>
    <w:p w14:paraId="146376B8" w14:textId="77777777" w:rsidR="000D2DAE" w:rsidRDefault="00671614">
      <w:pPr>
        <w:ind w:left="20" w:right="41"/>
      </w:pPr>
      <w:r>
        <w:t xml:space="preserve">To maintain user engagement, the system will feature an interactive feedback mechanism. Users can rate the accuracy of their diagnosis results and provide comments, which will be analyzed to improve the underlying algorithms. The UI will also include an appointment booking feature, allowing users to schedule a consultation with a medical professional based on their diagnosis.   </w:t>
      </w:r>
    </w:p>
    <w:p w14:paraId="46CE339B" w14:textId="77777777" w:rsidR="000D2DAE" w:rsidRDefault="00671614">
      <w:pPr>
        <w:ind w:left="20" w:right="41"/>
      </w:pPr>
      <w:r>
        <w:t xml:space="preserve">Finally, the UI will be continuously refined through usability testing and user feedback. By adopting an iterative design approach, any pain points identified in real-world usage will be </w:t>
      </w:r>
      <w:r>
        <w:lastRenderedPageBreak/>
        <w:t xml:space="preserve">addressed, ensuring that the system remains user-friendly, reliable, and effective for </w:t>
      </w:r>
      <w:proofErr w:type="spellStart"/>
      <w:r>
        <w:t>symptombased</w:t>
      </w:r>
      <w:proofErr w:type="spellEnd"/>
      <w:r>
        <w:t xml:space="preserve"> medical assistance. </w:t>
      </w:r>
      <w:r>
        <w:rPr>
          <w:b/>
        </w:rPr>
        <w:t xml:space="preserve"> </w:t>
      </w:r>
      <w:r>
        <w:t xml:space="preserve">  </w:t>
      </w:r>
    </w:p>
    <w:p w14:paraId="6F9E9513" w14:textId="77777777" w:rsidR="000D2DAE" w:rsidRDefault="00671614">
      <w:pPr>
        <w:pStyle w:val="Heading1"/>
        <w:ind w:right="0"/>
      </w:pPr>
      <w:r>
        <w:t xml:space="preserve">3.6 DESIGN ARCHITECTURE    </w:t>
      </w:r>
    </w:p>
    <w:p w14:paraId="31C9FCF4" w14:textId="77777777" w:rsidR="000D2DAE" w:rsidRDefault="00671614">
      <w:pPr>
        <w:spacing w:after="310"/>
        <w:ind w:left="20" w:right="41"/>
      </w:pPr>
      <w:r>
        <w:t xml:space="preserve">The overarching architecture of the supervised machine learning process employed in this system. The diagram shows a step-by-step workflow beginning from problem definition and data requirements, progressing through data preparation and model training, and culminating in the final evaluation and deployment of a classifier. Each stage in this pipeline is critical for producing accurate and reliable predictive models. The key steps are described below:   </w:t>
      </w:r>
    </w:p>
    <w:p w14:paraId="2CF9EAA4" w14:textId="77777777" w:rsidR="000D2DAE" w:rsidRDefault="00671614">
      <w:pPr>
        <w:numPr>
          <w:ilvl w:val="0"/>
          <w:numId w:val="2"/>
        </w:numPr>
        <w:spacing w:after="51"/>
        <w:ind w:right="41" w:hanging="151"/>
      </w:pPr>
      <w:r>
        <w:rPr>
          <w:b/>
        </w:rPr>
        <w:t>Problem Definition</w:t>
      </w:r>
      <w:r>
        <w:t xml:space="preserve">: The process starts with a clear understanding of the medical challenge the system aims to address. In the context of symptom-based diagnosis, this entails defining which symptoms, demographic information, and clinical data are required to generate meaningful diagnostic suggestions.   </w:t>
      </w:r>
    </w:p>
    <w:p w14:paraId="0AAB72CB" w14:textId="77777777" w:rsidR="000D2DAE" w:rsidRDefault="00671614">
      <w:pPr>
        <w:numPr>
          <w:ilvl w:val="0"/>
          <w:numId w:val="2"/>
        </w:numPr>
        <w:spacing w:after="40"/>
        <w:ind w:right="41" w:hanging="151"/>
      </w:pPr>
      <w:r>
        <w:rPr>
          <w:b/>
        </w:rPr>
        <w:t>Identification of Required Data</w:t>
      </w:r>
      <w:r>
        <w:t xml:space="preserve">: After establishing the problem scope, the next step is identifying the relevant data sources. This may include publicly available healthcare datasets (e.g., from the UCI Machine Learning Repository or the CDC) and anonymized patient records. The goal is to gather comprehensive, high-quality data that accurately reflects the target conditions.   </w:t>
      </w:r>
    </w:p>
    <w:p w14:paraId="6E5F87B9" w14:textId="77777777" w:rsidR="000D2DAE" w:rsidRDefault="00671614">
      <w:pPr>
        <w:numPr>
          <w:ilvl w:val="0"/>
          <w:numId w:val="2"/>
        </w:numPr>
        <w:ind w:right="41" w:hanging="151"/>
      </w:pPr>
      <w:r>
        <w:rPr>
          <w:b/>
        </w:rPr>
        <w:t>Data Preprocessing</w:t>
      </w:r>
      <w:r>
        <w:t xml:space="preserve">: Raw medical data often contains noise, missing values, and inconsistencies. The data preprocessing stage cleans and transforms this raw data into a usable format. Techniques such as:   </w:t>
      </w:r>
    </w:p>
    <w:p w14:paraId="61E6A3F7" w14:textId="77777777" w:rsidR="000D2DAE" w:rsidRDefault="00671614">
      <w:pPr>
        <w:numPr>
          <w:ilvl w:val="0"/>
          <w:numId w:val="2"/>
        </w:numPr>
        <w:spacing w:line="259" w:lineRule="auto"/>
        <w:ind w:right="41" w:hanging="151"/>
      </w:pPr>
      <w:r>
        <w:rPr>
          <w:b/>
        </w:rPr>
        <w:t>Imputation</w:t>
      </w:r>
      <w:r>
        <w:t xml:space="preserve"> for handling missing values   </w:t>
      </w:r>
    </w:p>
    <w:p w14:paraId="682D19F6" w14:textId="77777777" w:rsidR="000D2DAE" w:rsidRDefault="00671614">
      <w:pPr>
        <w:numPr>
          <w:ilvl w:val="0"/>
          <w:numId w:val="2"/>
        </w:numPr>
        <w:spacing w:line="259" w:lineRule="auto"/>
        <w:ind w:right="41" w:hanging="151"/>
      </w:pPr>
      <w:r>
        <w:rPr>
          <w:b/>
        </w:rPr>
        <w:t>Normalization</w:t>
      </w:r>
      <w:r>
        <w:t xml:space="preserve"> to standardize feature ranges   </w:t>
      </w:r>
    </w:p>
    <w:p w14:paraId="2549ED67" w14:textId="77777777" w:rsidR="000D2DAE" w:rsidRDefault="00671614">
      <w:pPr>
        <w:numPr>
          <w:ilvl w:val="0"/>
          <w:numId w:val="2"/>
        </w:numPr>
        <w:spacing w:after="310"/>
        <w:ind w:right="41" w:hanging="151"/>
      </w:pPr>
      <w:r>
        <w:rPr>
          <w:b/>
        </w:rPr>
        <w:lastRenderedPageBreak/>
        <w:t>Natural Language Processing (NLP)</w:t>
      </w:r>
      <w:r>
        <w:t xml:space="preserve"> (for symptom text) to tokenize, stem, and tag important words ensure that the data is structured and suitable for machine learning algorithms.   </w:t>
      </w:r>
    </w:p>
    <w:p w14:paraId="202545A3" w14:textId="77777777" w:rsidR="000D2DAE" w:rsidRDefault="00671614">
      <w:pPr>
        <w:numPr>
          <w:ilvl w:val="0"/>
          <w:numId w:val="2"/>
        </w:numPr>
        <w:spacing w:after="30"/>
        <w:ind w:right="41" w:hanging="151"/>
      </w:pPr>
      <w:r>
        <w:rPr>
          <w:b/>
        </w:rPr>
        <w:t>Definition of Training Set</w:t>
      </w:r>
      <w:r>
        <w:t xml:space="preserve">: Once the data is cleaned, it is divided into training and testing subsets. The training set is used to teach the model to recognize patterns in the data, while the testing set helps evaluate how well the model generalizes to new, unseen cases.   </w:t>
      </w:r>
    </w:p>
    <w:p w14:paraId="50ED410D" w14:textId="77777777" w:rsidR="000D2DAE" w:rsidRDefault="00671614">
      <w:pPr>
        <w:numPr>
          <w:ilvl w:val="0"/>
          <w:numId w:val="2"/>
        </w:numPr>
        <w:spacing w:after="30"/>
        <w:ind w:right="41" w:hanging="151"/>
      </w:pPr>
      <w:r>
        <w:rPr>
          <w:b/>
        </w:rPr>
        <w:t>Algorithm Selection</w:t>
      </w:r>
      <w:r>
        <w:t xml:space="preserve">: A range of supervised learning algorithms such as Decision Trees, Random Forests, or Support Vector Machines are evaluated for their suitability. Factors such as data complexity, interpretability, and computational efficiency guide the choice of algorithm.   </w:t>
      </w:r>
    </w:p>
    <w:p w14:paraId="38E56A76" w14:textId="77777777" w:rsidR="000D2DAE" w:rsidRDefault="00671614">
      <w:pPr>
        <w:numPr>
          <w:ilvl w:val="0"/>
          <w:numId w:val="2"/>
        </w:numPr>
        <w:ind w:right="41" w:hanging="151"/>
      </w:pPr>
      <w:r>
        <w:rPr>
          <w:b/>
        </w:rPr>
        <w:t>Parameter Tuning</w:t>
      </w:r>
      <w:r>
        <w:t xml:space="preserve">: Most machine learning algorithms require hyperparameter tuning to optimize performance. Techniques like grid search or randomized search systematically explore different parameter combinations, aiming to strike the best balance between accuracy, speed, and generalization.   </w:t>
      </w:r>
    </w:p>
    <w:p w14:paraId="5432096E" w14:textId="77777777" w:rsidR="000D2DAE" w:rsidRDefault="00671614">
      <w:pPr>
        <w:numPr>
          <w:ilvl w:val="0"/>
          <w:numId w:val="2"/>
        </w:numPr>
        <w:spacing w:after="71"/>
        <w:ind w:right="41" w:hanging="151"/>
      </w:pPr>
      <w:r>
        <w:rPr>
          <w:b/>
        </w:rPr>
        <w:t>Training</w:t>
      </w:r>
      <w:r>
        <w:t xml:space="preserve">: With a chosen algorithm and tuned parameters, the model is trained on the labeled dataset. During training, the model iteratively refines its internal parameters (e.g., weights in neural networks or splitting rules in decision trees) to minimize errors in predicting the target labels.   </w:t>
      </w:r>
    </w:p>
    <w:p w14:paraId="1EA0B5A0" w14:textId="77777777" w:rsidR="000D2DAE" w:rsidRDefault="00671614">
      <w:pPr>
        <w:numPr>
          <w:ilvl w:val="0"/>
          <w:numId w:val="2"/>
        </w:numPr>
        <w:spacing w:after="310"/>
        <w:ind w:right="41" w:hanging="151"/>
      </w:pPr>
      <w:r>
        <w:rPr>
          <w:b/>
        </w:rPr>
        <w:t>Evaluation with Test Set</w:t>
      </w:r>
      <w:r>
        <w:t xml:space="preserve">: After training, the model’s performance is assessed using the test set. Metrics such as accuracy, precision, recall, and F1 score provide quantitative measures of its predictive capabilities. If the performance meets or exceeds predefined benchmarks (e.g., high accuracy in diagnosing particular conditions), the model proceeds to deployment.   </w:t>
      </w:r>
    </w:p>
    <w:p w14:paraId="16648DD9" w14:textId="77777777" w:rsidR="000D2DAE" w:rsidRDefault="00671614">
      <w:pPr>
        <w:numPr>
          <w:ilvl w:val="0"/>
          <w:numId w:val="2"/>
        </w:numPr>
        <w:ind w:right="41" w:hanging="151"/>
      </w:pPr>
      <w:r>
        <w:rPr>
          <w:b/>
        </w:rPr>
        <w:lastRenderedPageBreak/>
        <w:t>Classifier Deployment</w:t>
      </w:r>
      <w:r>
        <w:t xml:space="preserve">: Once validated, the model is deployed as a classifier within the system. User-submitted symptoms are passed to the model in real time, generating diagnostic predictions that inform the user interface. If the model fails to meet performance expectations, it returns to the parameter tuning or even data preprocessing stages for further refinement.   </w:t>
      </w:r>
    </w:p>
    <w:p w14:paraId="2AA285B1" w14:textId="77777777" w:rsidR="000D2DAE" w:rsidRDefault="00671614">
      <w:pPr>
        <w:ind w:left="20" w:right="41"/>
      </w:pPr>
      <w:r>
        <w:t xml:space="preserve">By adhering to this structured workflow, the system ensures a methodical approach to developing a high-quality symptom analysis model. Each stage in Figure 3.2 is designed to address common challenges in medical data such as variability in symptom descriptions and potential data imbalance thereby delivering a robust, scalable, and accurate diagnostic solution.   </w:t>
      </w:r>
    </w:p>
    <w:p w14:paraId="37EF9232" w14:textId="77777777" w:rsidR="000D2DAE" w:rsidRDefault="00671614">
      <w:pPr>
        <w:spacing w:after="0" w:line="259" w:lineRule="auto"/>
        <w:ind w:left="8635" w:right="0" w:firstLine="0"/>
      </w:pPr>
      <w:r>
        <w:t xml:space="preserve"> </w:t>
      </w:r>
    </w:p>
    <w:p w14:paraId="7CC85928" w14:textId="77777777" w:rsidR="000D2DAE" w:rsidRDefault="00671614">
      <w:pPr>
        <w:spacing w:after="80" w:line="259" w:lineRule="auto"/>
        <w:ind w:left="0" w:right="414" w:firstLine="0"/>
        <w:jc w:val="right"/>
      </w:pPr>
      <w:r>
        <w:rPr>
          <w:b/>
        </w:rPr>
        <w:t xml:space="preserve"> </w:t>
      </w:r>
      <w:r>
        <w:t xml:space="preserve">  </w:t>
      </w:r>
    </w:p>
    <w:p w14:paraId="2D11614C" w14:textId="77777777" w:rsidR="000D2DAE" w:rsidRDefault="00671614">
      <w:pPr>
        <w:pStyle w:val="Heading2"/>
        <w:spacing w:after="14"/>
        <w:ind w:left="176" w:right="0"/>
      </w:pPr>
      <w:r>
        <w:t xml:space="preserve">FIGURE 3.2 PROVIDES A CONCISE OVERVIEW OF THE SUPERVISED MACHINE </w:t>
      </w:r>
    </w:p>
    <w:p w14:paraId="0ECE6D90" w14:textId="77777777" w:rsidR="000D2DAE" w:rsidRDefault="00671614">
      <w:pPr>
        <w:spacing w:after="134" w:line="265" w:lineRule="auto"/>
        <w:ind w:left="2127" w:right="0" w:hanging="1592"/>
        <w:jc w:val="left"/>
      </w:pPr>
      <w:r>
        <w:rPr>
          <w:b/>
        </w:rPr>
        <w:t xml:space="preserve">LEARNING WORKFLOW, ILLUSTRATING THE KEY STAGES FROM DATA PREPROCESSING TO MODEL DEPLOYMENT.  </w:t>
      </w:r>
      <w:r>
        <w:t xml:space="preserve"> </w:t>
      </w:r>
    </w:p>
    <w:p w14:paraId="204DF5B2" w14:textId="77777777" w:rsidR="000D2DAE" w:rsidRDefault="00671614">
      <w:pPr>
        <w:spacing w:after="160" w:line="259" w:lineRule="auto"/>
        <w:ind w:left="30" w:right="0" w:firstLine="0"/>
        <w:jc w:val="left"/>
      </w:pPr>
      <w:r>
        <w:rPr>
          <w:b/>
        </w:rPr>
        <w:t xml:space="preserve"> </w:t>
      </w:r>
      <w:r>
        <w:t xml:space="preserve"> </w:t>
      </w:r>
    </w:p>
    <w:p w14:paraId="69D772F8" w14:textId="77777777" w:rsidR="000D2DAE" w:rsidRDefault="00671614">
      <w:pPr>
        <w:spacing w:after="140" w:line="259" w:lineRule="auto"/>
        <w:ind w:left="201" w:right="0" w:firstLine="0"/>
        <w:jc w:val="center"/>
      </w:pPr>
      <w:r>
        <w:rPr>
          <w:b/>
        </w:rPr>
        <w:t xml:space="preserve"> </w:t>
      </w:r>
      <w:r>
        <w:t xml:space="preserve"> </w:t>
      </w:r>
    </w:p>
    <w:p w14:paraId="096294F9" w14:textId="77777777" w:rsidR="000D2DAE" w:rsidRDefault="00671614">
      <w:pPr>
        <w:spacing w:after="160" w:line="259" w:lineRule="auto"/>
        <w:ind w:left="201" w:right="0" w:firstLine="0"/>
        <w:jc w:val="center"/>
      </w:pPr>
      <w:r>
        <w:rPr>
          <w:b/>
        </w:rPr>
        <w:t xml:space="preserve">  </w:t>
      </w:r>
    </w:p>
    <w:p w14:paraId="25F9D81F" w14:textId="77777777" w:rsidR="000D2DAE" w:rsidRDefault="00671614">
      <w:pPr>
        <w:spacing w:after="160" w:line="259" w:lineRule="auto"/>
        <w:ind w:left="141" w:right="0" w:firstLine="0"/>
        <w:jc w:val="center"/>
      </w:pPr>
      <w:r>
        <w:rPr>
          <w:b/>
        </w:rPr>
        <w:t xml:space="preserve"> </w:t>
      </w:r>
    </w:p>
    <w:p w14:paraId="7CE4D18F" w14:textId="77777777" w:rsidR="000D2DAE" w:rsidRDefault="00671614">
      <w:pPr>
        <w:spacing w:after="140" w:line="259" w:lineRule="auto"/>
        <w:ind w:left="141" w:right="0" w:firstLine="0"/>
        <w:jc w:val="center"/>
      </w:pPr>
      <w:r>
        <w:rPr>
          <w:b/>
        </w:rPr>
        <w:t xml:space="preserve"> </w:t>
      </w:r>
    </w:p>
    <w:p w14:paraId="714852E8" w14:textId="77777777" w:rsidR="000D2DAE" w:rsidRDefault="00671614">
      <w:pPr>
        <w:spacing w:after="160" w:line="259" w:lineRule="auto"/>
        <w:ind w:left="141" w:right="0" w:firstLine="0"/>
        <w:jc w:val="center"/>
      </w:pPr>
      <w:r>
        <w:rPr>
          <w:b/>
        </w:rPr>
        <w:t xml:space="preserve"> </w:t>
      </w:r>
    </w:p>
    <w:p w14:paraId="7EA18723" w14:textId="77777777" w:rsidR="000D2DAE" w:rsidRDefault="00671614">
      <w:pPr>
        <w:spacing w:after="160" w:line="259" w:lineRule="auto"/>
        <w:ind w:left="141" w:right="0" w:firstLine="0"/>
        <w:jc w:val="center"/>
      </w:pPr>
      <w:r>
        <w:rPr>
          <w:b/>
        </w:rPr>
        <w:t xml:space="preserve"> </w:t>
      </w:r>
    </w:p>
    <w:p w14:paraId="15CA4978" w14:textId="77777777" w:rsidR="000D2DAE" w:rsidRDefault="00671614">
      <w:pPr>
        <w:spacing w:after="140" w:line="259" w:lineRule="auto"/>
        <w:ind w:left="141" w:right="0" w:firstLine="0"/>
        <w:jc w:val="center"/>
      </w:pPr>
      <w:r>
        <w:rPr>
          <w:b/>
        </w:rPr>
        <w:t xml:space="preserve"> </w:t>
      </w:r>
    </w:p>
    <w:p w14:paraId="0C714EE6" w14:textId="77777777" w:rsidR="000D2DAE" w:rsidRDefault="00671614">
      <w:pPr>
        <w:spacing w:after="160" w:line="259" w:lineRule="auto"/>
        <w:ind w:left="141" w:right="0" w:firstLine="0"/>
        <w:jc w:val="center"/>
      </w:pPr>
      <w:r>
        <w:rPr>
          <w:b/>
        </w:rPr>
        <w:t xml:space="preserve"> </w:t>
      </w:r>
    </w:p>
    <w:p w14:paraId="71EC79E9" w14:textId="77777777" w:rsidR="000D2DAE" w:rsidRDefault="00671614">
      <w:pPr>
        <w:spacing w:after="160" w:line="259" w:lineRule="auto"/>
        <w:ind w:left="141" w:right="0" w:firstLine="0"/>
        <w:jc w:val="center"/>
      </w:pPr>
      <w:r>
        <w:rPr>
          <w:b/>
        </w:rPr>
        <w:t xml:space="preserve"> </w:t>
      </w:r>
    </w:p>
    <w:p w14:paraId="180DCDDE" w14:textId="77777777" w:rsidR="000D2DAE" w:rsidRDefault="00671614">
      <w:pPr>
        <w:spacing w:after="140" w:line="259" w:lineRule="auto"/>
        <w:ind w:left="141" w:right="0" w:firstLine="0"/>
        <w:jc w:val="center"/>
      </w:pPr>
      <w:r>
        <w:rPr>
          <w:b/>
        </w:rPr>
        <w:t xml:space="preserve"> </w:t>
      </w:r>
    </w:p>
    <w:p w14:paraId="649F789D" w14:textId="77777777" w:rsidR="000D2DAE" w:rsidRDefault="00671614">
      <w:pPr>
        <w:spacing w:after="160" w:line="259" w:lineRule="auto"/>
        <w:ind w:left="141" w:right="0" w:firstLine="0"/>
        <w:jc w:val="center"/>
      </w:pPr>
      <w:r>
        <w:rPr>
          <w:b/>
        </w:rPr>
        <w:t xml:space="preserve"> </w:t>
      </w:r>
    </w:p>
    <w:p w14:paraId="54E31D5D" w14:textId="77777777" w:rsidR="000D2DAE" w:rsidRDefault="00671614">
      <w:pPr>
        <w:spacing w:after="140" w:line="259" w:lineRule="auto"/>
        <w:ind w:left="141" w:right="0" w:firstLine="0"/>
        <w:jc w:val="center"/>
      </w:pPr>
      <w:r>
        <w:rPr>
          <w:b/>
        </w:rPr>
        <w:t xml:space="preserve"> </w:t>
      </w:r>
    </w:p>
    <w:p w14:paraId="27EA5C11" w14:textId="77777777" w:rsidR="000D2DAE" w:rsidRDefault="00671614">
      <w:pPr>
        <w:spacing w:after="160" w:line="259" w:lineRule="auto"/>
        <w:ind w:left="141" w:right="0" w:firstLine="0"/>
        <w:jc w:val="center"/>
      </w:pPr>
      <w:r>
        <w:rPr>
          <w:b/>
        </w:rPr>
        <w:t xml:space="preserve"> </w:t>
      </w:r>
    </w:p>
    <w:p w14:paraId="64DAC580" w14:textId="77777777" w:rsidR="000D2DAE" w:rsidRDefault="00671614">
      <w:pPr>
        <w:spacing w:after="160" w:line="259" w:lineRule="auto"/>
        <w:ind w:left="141" w:right="0" w:firstLine="0"/>
        <w:jc w:val="center"/>
      </w:pPr>
      <w:r>
        <w:rPr>
          <w:b/>
        </w:rPr>
        <w:lastRenderedPageBreak/>
        <w:t xml:space="preserve"> </w:t>
      </w:r>
    </w:p>
    <w:p w14:paraId="37D7AAB9" w14:textId="77777777" w:rsidR="000D2DAE" w:rsidRDefault="00671614">
      <w:pPr>
        <w:spacing w:after="140" w:line="259" w:lineRule="auto"/>
        <w:ind w:left="141" w:right="0" w:firstLine="0"/>
        <w:jc w:val="center"/>
      </w:pPr>
      <w:r>
        <w:rPr>
          <w:b/>
        </w:rPr>
        <w:t xml:space="preserve"> </w:t>
      </w:r>
    </w:p>
    <w:p w14:paraId="67BD5246" w14:textId="77777777" w:rsidR="000D2DAE" w:rsidRDefault="00671614">
      <w:pPr>
        <w:spacing w:after="160" w:line="259" w:lineRule="auto"/>
        <w:ind w:left="141" w:right="0" w:firstLine="0"/>
        <w:jc w:val="center"/>
      </w:pPr>
      <w:r>
        <w:rPr>
          <w:b/>
        </w:rPr>
        <w:t xml:space="preserve"> </w:t>
      </w:r>
    </w:p>
    <w:p w14:paraId="650A23D0" w14:textId="77777777" w:rsidR="000D2DAE" w:rsidRDefault="00671614">
      <w:pPr>
        <w:spacing w:after="160" w:line="259" w:lineRule="auto"/>
        <w:ind w:left="141" w:right="0" w:firstLine="0"/>
        <w:jc w:val="center"/>
      </w:pPr>
      <w:r>
        <w:rPr>
          <w:b/>
        </w:rPr>
        <w:t xml:space="preserve"> </w:t>
      </w:r>
    </w:p>
    <w:p w14:paraId="510CE157" w14:textId="77777777" w:rsidR="000D2DAE" w:rsidRDefault="00671614">
      <w:pPr>
        <w:spacing w:after="140" w:line="259" w:lineRule="auto"/>
        <w:ind w:left="141" w:right="0" w:firstLine="0"/>
        <w:jc w:val="center"/>
      </w:pPr>
      <w:r>
        <w:rPr>
          <w:b/>
        </w:rPr>
        <w:t xml:space="preserve"> </w:t>
      </w:r>
    </w:p>
    <w:p w14:paraId="762DAD54" w14:textId="77777777" w:rsidR="000D2DAE" w:rsidRDefault="00671614">
      <w:pPr>
        <w:spacing w:after="160" w:line="259" w:lineRule="auto"/>
        <w:ind w:left="141" w:right="0" w:firstLine="0"/>
        <w:jc w:val="center"/>
      </w:pPr>
      <w:r>
        <w:rPr>
          <w:b/>
        </w:rPr>
        <w:t xml:space="preserve"> </w:t>
      </w:r>
    </w:p>
    <w:p w14:paraId="515F70D7" w14:textId="77777777" w:rsidR="000D2DAE" w:rsidRDefault="00671614">
      <w:pPr>
        <w:spacing w:after="160" w:line="259" w:lineRule="auto"/>
        <w:ind w:left="141" w:right="0" w:firstLine="0"/>
        <w:jc w:val="center"/>
      </w:pPr>
      <w:r>
        <w:rPr>
          <w:b/>
        </w:rPr>
        <w:t xml:space="preserve"> </w:t>
      </w:r>
    </w:p>
    <w:p w14:paraId="5578D5B9" w14:textId="77777777" w:rsidR="000D2DAE" w:rsidRDefault="00671614">
      <w:pPr>
        <w:spacing w:after="140" w:line="259" w:lineRule="auto"/>
        <w:ind w:left="141" w:right="0" w:firstLine="0"/>
        <w:jc w:val="center"/>
      </w:pPr>
      <w:r>
        <w:rPr>
          <w:b/>
        </w:rPr>
        <w:t xml:space="preserve"> </w:t>
      </w:r>
    </w:p>
    <w:p w14:paraId="17AC1072" w14:textId="77777777" w:rsidR="000D2DAE" w:rsidRDefault="00671614">
      <w:pPr>
        <w:spacing w:after="160" w:line="259" w:lineRule="auto"/>
        <w:ind w:left="141" w:right="0" w:firstLine="0"/>
        <w:jc w:val="center"/>
      </w:pPr>
      <w:r>
        <w:rPr>
          <w:b/>
        </w:rPr>
        <w:t xml:space="preserve"> </w:t>
      </w:r>
    </w:p>
    <w:p w14:paraId="3EFFB104" w14:textId="77777777" w:rsidR="000D2DAE" w:rsidRDefault="00671614">
      <w:pPr>
        <w:spacing w:after="140" w:line="259" w:lineRule="auto"/>
        <w:ind w:left="141" w:right="0" w:firstLine="0"/>
        <w:jc w:val="center"/>
      </w:pPr>
      <w:r>
        <w:rPr>
          <w:b/>
        </w:rPr>
        <w:t xml:space="preserve"> </w:t>
      </w:r>
    </w:p>
    <w:p w14:paraId="7236CADB" w14:textId="77777777" w:rsidR="000D2DAE" w:rsidRDefault="00671614">
      <w:pPr>
        <w:spacing w:after="0" w:line="259" w:lineRule="auto"/>
        <w:ind w:left="141" w:right="0" w:firstLine="0"/>
        <w:jc w:val="center"/>
      </w:pPr>
      <w:r>
        <w:rPr>
          <w:b/>
        </w:rPr>
        <w:t xml:space="preserve"> </w:t>
      </w:r>
    </w:p>
    <w:p w14:paraId="3B111CAF" w14:textId="77777777" w:rsidR="000D2DAE" w:rsidRDefault="00671614">
      <w:pPr>
        <w:spacing w:after="274" w:line="265" w:lineRule="auto"/>
        <w:ind w:left="12" w:right="18"/>
        <w:jc w:val="center"/>
      </w:pPr>
      <w:r>
        <w:rPr>
          <w:b/>
        </w:rPr>
        <w:t xml:space="preserve">CHAPTER FOUR </w:t>
      </w:r>
      <w:r>
        <w:t xml:space="preserve"> </w:t>
      </w:r>
    </w:p>
    <w:p w14:paraId="1A86396C" w14:textId="77777777" w:rsidR="000D2DAE" w:rsidRDefault="00671614">
      <w:pPr>
        <w:spacing w:after="274" w:line="265" w:lineRule="auto"/>
        <w:ind w:left="12" w:right="0"/>
        <w:jc w:val="center"/>
      </w:pPr>
      <w:r>
        <w:rPr>
          <w:b/>
        </w:rPr>
        <w:t xml:space="preserve">SYSTEM IMPLEMENTATION </w:t>
      </w:r>
      <w:r>
        <w:t xml:space="preserve"> </w:t>
      </w:r>
    </w:p>
    <w:p w14:paraId="2A55A187" w14:textId="77777777" w:rsidR="000D2DAE" w:rsidRDefault="00671614">
      <w:pPr>
        <w:pStyle w:val="Heading1"/>
        <w:ind w:right="0"/>
      </w:pPr>
      <w:r>
        <w:t xml:space="preserve">4.1 INTRODUCTION  </w:t>
      </w:r>
    </w:p>
    <w:p w14:paraId="322281D9" w14:textId="77777777" w:rsidR="000D2DAE" w:rsidRDefault="00671614">
      <w:pPr>
        <w:spacing w:after="287"/>
        <w:ind w:left="20" w:right="41"/>
      </w:pPr>
      <w:r>
        <w:t xml:space="preserve">This chapter outlines the system implementation of our medical diagnosis solution, detailing the technologies, design decisions, and methodologies that have been employed to build a robust, interactive, and multilingual web application.  </w:t>
      </w:r>
    </w:p>
    <w:p w14:paraId="70DC3872" w14:textId="77777777" w:rsidR="000D2DAE" w:rsidRDefault="00671614">
      <w:pPr>
        <w:spacing w:after="287"/>
        <w:ind w:left="20" w:right="41"/>
      </w:pPr>
      <w:r>
        <w:t>Our system is built entirely in Python, leveraging the strengths of both Flask and Stream lit to create a seamless user experience. Flask, a lightweight microframework, serves as the backbone of the application. It handles web server tasks, data processing, and user management while remaining flexible enough to allow for a clean and maintainable code structure. Although Flask does not provide built-in features for user authentication or session management, these functionalities can be easily integrated usin</w:t>
      </w:r>
      <w:r>
        <w:t xml:space="preserve">g extensions such as Flask-Login and Flask-WTF. Moreover, the framework can be configured with robust security measures including protection against SQL injection and cross-site scripting to ensure the privacy and integrity of user data.  </w:t>
      </w:r>
    </w:p>
    <w:p w14:paraId="4B6E6CB8" w14:textId="77777777" w:rsidR="000D2DAE" w:rsidRDefault="00671614">
      <w:pPr>
        <w:ind w:left="20" w:right="41"/>
      </w:pPr>
      <w:r>
        <w:lastRenderedPageBreak/>
        <w:t>On the front end, Stream lit was chosen for its simplicity and direct integration with Python, which accelerates the development of interactive web apps. Stream lit enables rapid prototyping with its rich set of components (text boxes, sliders, charts, etc.) that facilitate the creation of engaging and dynamic user interfaces. One of the standout features of our implementation is the real-time, asynchronous background translation of UI text and symptom lists. By utilizing the google trans library in a non-b</w:t>
      </w:r>
      <w:r>
        <w:t xml:space="preserve">locking manner, the application can translate interface elements into the user’s preferred language without delaying interaction. This ensures that users enjoy a localized experience while maintaining a fast and responsive interface.  </w:t>
      </w:r>
    </w:p>
    <w:p w14:paraId="664D99B2" w14:textId="77777777" w:rsidR="000D2DAE" w:rsidRDefault="00671614">
      <w:pPr>
        <w:ind w:left="20" w:right="41"/>
      </w:pPr>
      <w:r>
        <w:t xml:space="preserve">Additionally, our system incorporates a machine learning model a Random Forest classifier trained on a medical dataset. This model processes user-selected symptoms to predict potential diseases, offering both a predicted diagnosis and a confidence level for the prediction. The model training, evaluation, and serialization are handled in a separate module, which allows the Flask backend to load and serve predictions efficiently.  </w:t>
      </w:r>
    </w:p>
    <w:p w14:paraId="4A0E2D1C" w14:textId="77777777" w:rsidR="000D2DAE" w:rsidRDefault="00671614">
      <w:pPr>
        <w:spacing w:after="287"/>
        <w:ind w:left="20" w:right="41"/>
      </w:pPr>
      <w:r>
        <w:t xml:space="preserve">The integration of these components Flask for backend logic, Stream lit for a responsive and multilingual front end, and Python for the overall glue results in a system that is not only efficient and scalable but also easy to extend and maintain. With active open-source communities supporting each technology, any issues that arise during development or deployment can be quickly addressed, ensuring a stable and reliable solution.  </w:t>
      </w:r>
    </w:p>
    <w:p w14:paraId="1CE57725" w14:textId="77777777" w:rsidR="000D2DAE" w:rsidRDefault="00671614">
      <w:pPr>
        <w:ind w:left="20" w:right="41"/>
      </w:pPr>
      <w:r>
        <w:t xml:space="preserve">In the following sections, we will delve into the specifics of the implementation, discussing how the data is handled, the details of the machine learning model, the mechanisms behind asynchronous translation, and the overall architecture that ties the system together.  </w:t>
      </w:r>
    </w:p>
    <w:p w14:paraId="2A189677" w14:textId="77777777" w:rsidR="000D2DAE" w:rsidRDefault="00671614">
      <w:pPr>
        <w:spacing w:after="420" w:line="259" w:lineRule="auto"/>
        <w:ind w:left="15" w:right="0" w:firstLine="0"/>
        <w:jc w:val="left"/>
      </w:pPr>
      <w:r>
        <w:t xml:space="preserve">  </w:t>
      </w:r>
    </w:p>
    <w:p w14:paraId="0C512CC6" w14:textId="77777777" w:rsidR="000D2DAE" w:rsidRDefault="00671614">
      <w:pPr>
        <w:pStyle w:val="Heading1"/>
        <w:ind w:right="0"/>
      </w:pPr>
      <w:r>
        <w:lastRenderedPageBreak/>
        <w:t xml:space="preserve">4.2 SYSTEM OVERVIEW  </w:t>
      </w:r>
    </w:p>
    <w:p w14:paraId="212F5DBB" w14:textId="77777777" w:rsidR="000D2DAE" w:rsidRDefault="00671614">
      <w:pPr>
        <w:ind w:left="20" w:right="41"/>
      </w:pPr>
      <w:r>
        <w:t xml:space="preserve">The system is architected as a modular, Python-based web application that seamlessly integrates a Flask backend, a machine learning model, and a Stream lit front end to deliver an interactive, multilingual medical diagnosis solution.  </w:t>
      </w:r>
    </w:p>
    <w:p w14:paraId="312B9272" w14:textId="77777777" w:rsidR="000D2DAE" w:rsidRDefault="00671614">
      <w:pPr>
        <w:spacing w:after="514" w:line="265" w:lineRule="auto"/>
        <w:ind w:left="10" w:right="0"/>
        <w:jc w:val="left"/>
      </w:pPr>
      <w:r>
        <w:rPr>
          <w:b/>
        </w:rPr>
        <w:t>Key Components:</w:t>
      </w:r>
      <w:r>
        <w:t xml:space="preserve">  </w:t>
      </w:r>
    </w:p>
    <w:p w14:paraId="6F9DEC23" w14:textId="77777777" w:rsidR="000D2DAE" w:rsidRDefault="00671614">
      <w:pPr>
        <w:numPr>
          <w:ilvl w:val="0"/>
          <w:numId w:val="3"/>
        </w:numPr>
        <w:ind w:right="41" w:hanging="126"/>
      </w:pPr>
      <w:r>
        <w:rPr>
          <w:b/>
        </w:rPr>
        <w:t>Flask Backend:</w:t>
      </w:r>
      <w:r>
        <w:t xml:space="preserve"> Flask serves as the backbone of the application. It is responsible for handling web server tasks, processing user requests, managing data interactions, and interfacing with </w:t>
      </w:r>
    </w:p>
    <w:p w14:paraId="1878FAEB" w14:textId="77777777" w:rsidR="000D2DAE" w:rsidRDefault="00671614">
      <w:pPr>
        <w:spacing w:after="8"/>
        <w:ind w:left="745" w:right="41"/>
      </w:pPr>
      <w:r>
        <w:t xml:space="preserve">the machine learning model. Although Flask is a lightweight microframework that does not enforce a strict architectural pattern, its flexibility allows developers to structure code in a maintainable manner. Essential functionalities such as user management, form handling, and security measures (e.g., protection against SQL injection and cross-site scripting) are implemented via extensions and configurations.  </w:t>
      </w:r>
    </w:p>
    <w:p w14:paraId="743EDB1D" w14:textId="77777777" w:rsidR="000D2DAE" w:rsidRDefault="00671614">
      <w:pPr>
        <w:numPr>
          <w:ilvl w:val="0"/>
          <w:numId w:val="3"/>
        </w:numPr>
        <w:spacing w:after="8"/>
        <w:ind w:right="41" w:hanging="126"/>
      </w:pPr>
      <w:r>
        <w:rPr>
          <w:b/>
        </w:rPr>
        <w:t>Machine Learning Model:</w:t>
      </w:r>
      <w:r>
        <w:t xml:space="preserve"> </w:t>
      </w:r>
      <w:r>
        <w:t xml:space="preserve">A Random Forest classifier, trained on a comprehensive medical dataset, is integrated into the Flask backend. The model analyses user-selected symptoms and returns a prediction for the most likely disease, along with a confidence score. The training process, evaluation, and model serialization are handled in a separate module, ensuring that the prediction service is both efficient and scalable.  </w:t>
      </w:r>
    </w:p>
    <w:p w14:paraId="2A68EE42" w14:textId="77777777" w:rsidR="000D2DAE" w:rsidRDefault="00671614">
      <w:pPr>
        <w:numPr>
          <w:ilvl w:val="0"/>
          <w:numId w:val="3"/>
        </w:numPr>
        <w:spacing w:after="288"/>
        <w:ind w:right="41" w:hanging="126"/>
      </w:pPr>
      <w:r>
        <w:rPr>
          <w:b/>
        </w:rPr>
        <w:t>Stream lit Front End:</w:t>
      </w:r>
      <w:r>
        <w:t xml:space="preserve"> Stream lit provides the interactive user interface for the application.  Chosen for its simplicity and rapid development capabilities, Stream lit enables real-time UI updates and dynamic interaction. The front end is designed to:  </w:t>
      </w:r>
    </w:p>
    <w:p w14:paraId="1689243C" w14:textId="77777777" w:rsidR="000D2DAE" w:rsidRDefault="00671614">
      <w:pPr>
        <w:numPr>
          <w:ilvl w:val="0"/>
          <w:numId w:val="3"/>
        </w:numPr>
        <w:spacing w:after="9"/>
        <w:ind w:right="41" w:hanging="126"/>
      </w:pPr>
      <w:r>
        <w:t xml:space="preserve">Display the symptom list (initially in English) and update it asynchronously with translations based on the user's language selection.  </w:t>
      </w:r>
    </w:p>
    <w:p w14:paraId="263FC580" w14:textId="77777777" w:rsidR="000D2DAE" w:rsidRDefault="00671614">
      <w:pPr>
        <w:numPr>
          <w:ilvl w:val="0"/>
          <w:numId w:val="3"/>
        </w:numPr>
        <w:spacing w:after="289"/>
        <w:ind w:right="41" w:hanging="126"/>
      </w:pPr>
      <w:r>
        <w:lastRenderedPageBreak/>
        <w:t xml:space="preserve">Allow users to interact with the application via intuitive components such as multiselect widgets, buttons, and informative displays.  </w:t>
      </w:r>
    </w:p>
    <w:p w14:paraId="77887FB6" w14:textId="77777777" w:rsidR="000D2DAE" w:rsidRDefault="00671614">
      <w:pPr>
        <w:numPr>
          <w:ilvl w:val="0"/>
          <w:numId w:val="3"/>
        </w:numPr>
        <w:ind w:right="41" w:hanging="126"/>
      </w:pPr>
      <w:r>
        <w:t xml:space="preserve">Translate UI elements and, optionally, parts of the symptom list using asynchronous background processes, ensuring a localized experience without hindering user interaction.  </w:t>
      </w:r>
    </w:p>
    <w:p w14:paraId="4A985C82" w14:textId="77777777" w:rsidR="000D2DAE" w:rsidRDefault="00671614">
      <w:pPr>
        <w:numPr>
          <w:ilvl w:val="0"/>
          <w:numId w:val="3"/>
        </w:numPr>
        <w:spacing w:after="26"/>
        <w:ind w:right="41" w:hanging="126"/>
      </w:pPr>
      <w:r>
        <w:rPr>
          <w:b/>
        </w:rPr>
        <w:t>Asynchronous Translation Mechanism:</w:t>
      </w:r>
      <w:r>
        <w:t xml:space="preserve"> To enhance usability for non-English speakers, the system incorporates an asynchronous translation process. While the UI text is translated synchronously for immediate display, the symptom list is translated in the background. This approach ensures that users can begin interacting with the application right away, with the translated symptom list gradually updating without disrupting their selections.  </w:t>
      </w:r>
    </w:p>
    <w:p w14:paraId="5221B693" w14:textId="77777777" w:rsidR="000D2DAE" w:rsidRDefault="00671614">
      <w:pPr>
        <w:numPr>
          <w:ilvl w:val="0"/>
          <w:numId w:val="3"/>
        </w:numPr>
        <w:spacing w:after="287"/>
        <w:ind w:right="41" w:hanging="126"/>
      </w:pPr>
      <w:r>
        <w:rPr>
          <w:b/>
        </w:rPr>
        <w:t>Integration and Communication:</w:t>
      </w:r>
      <w:r>
        <w:t xml:space="preserve"> </w:t>
      </w:r>
      <w:r>
        <w:t xml:space="preserve">Python serves as the glue connecting all components. The Flask backend and the Stream lit front end communicate via HTTP requests, enabling smooth data exchange and real-time predictions. The modular design facilitates maintenance and future enhancements, while active open-source communities around Flask, Stream lit, and Python ensure ongoing support and updates.  </w:t>
      </w:r>
    </w:p>
    <w:p w14:paraId="72660CF3" w14:textId="77777777" w:rsidR="000D2DAE" w:rsidRDefault="00671614">
      <w:pPr>
        <w:spacing w:after="517" w:line="265" w:lineRule="auto"/>
        <w:ind w:left="10" w:right="0"/>
        <w:jc w:val="left"/>
      </w:pPr>
      <w:r>
        <w:rPr>
          <w:b/>
        </w:rPr>
        <w:t>Overall Architecture:</w:t>
      </w:r>
      <w:r>
        <w:t xml:space="preserve">  </w:t>
      </w:r>
    </w:p>
    <w:p w14:paraId="500BC787" w14:textId="77777777" w:rsidR="000D2DAE" w:rsidRDefault="00671614">
      <w:pPr>
        <w:numPr>
          <w:ilvl w:val="1"/>
          <w:numId w:val="3"/>
        </w:numPr>
        <w:spacing w:after="6"/>
        <w:ind w:right="41" w:hanging="247"/>
      </w:pPr>
      <w:r>
        <w:rPr>
          <w:b/>
        </w:rPr>
        <w:t>User Interaction:</w:t>
      </w:r>
      <w:r>
        <w:t xml:space="preserve"> The user accesses the application through the Stream lit interface, selects their preferred language, and interacts with the symptom list (which updates in the background with translated entries).  </w:t>
      </w:r>
    </w:p>
    <w:p w14:paraId="6EF26C9E" w14:textId="77777777" w:rsidR="000D2DAE" w:rsidRDefault="00671614">
      <w:pPr>
        <w:numPr>
          <w:ilvl w:val="1"/>
          <w:numId w:val="3"/>
        </w:numPr>
        <w:spacing w:after="6"/>
        <w:ind w:right="41" w:hanging="247"/>
      </w:pPr>
      <w:r>
        <w:rPr>
          <w:b/>
        </w:rPr>
        <w:t>Data Processing &amp; Prediction:</w:t>
      </w:r>
      <w:r>
        <w:t xml:space="preserve"> Upon selection, the user's symptoms (translated back to English if needed) are sent to the Flask backend. Here, the machine learning model processes the input and returns a disease prediction along with a confidence score.  </w:t>
      </w:r>
    </w:p>
    <w:p w14:paraId="653DDCC9" w14:textId="77777777" w:rsidR="000D2DAE" w:rsidRDefault="00671614">
      <w:pPr>
        <w:numPr>
          <w:ilvl w:val="1"/>
          <w:numId w:val="3"/>
        </w:numPr>
        <w:ind w:right="41" w:hanging="247"/>
      </w:pPr>
      <w:r>
        <w:rPr>
          <w:b/>
        </w:rPr>
        <w:lastRenderedPageBreak/>
        <w:t>Result Display:</w:t>
      </w:r>
      <w:r>
        <w:t xml:space="preserve"> The prediction and confidence score are then presented in the Stream lit interface, with UI text translated according to the user's language choice.  </w:t>
      </w:r>
    </w:p>
    <w:p w14:paraId="114C00BC" w14:textId="77777777" w:rsidR="000D2DAE" w:rsidRDefault="00671614">
      <w:pPr>
        <w:ind w:left="20" w:right="41"/>
      </w:pPr>
      <w:r>
        <w:t xml:space="preserve">This layered architecture not only simplifies development and maintenance but also ensures that the system can handle complex tasks such as real-time translation and machine learning inference while remaining responsive and user-friendly.  </w:t>
      </w:r>
    </w:p>
    <w:p w14:paraId="2BC4ED7C" w14:textId="77777777" w:rsidR="000D2DAE" w:rsidRDefault="00671614">
      <w:pPr>
        <w:spacing w:after="400" w:line="259" w:lineRule="auto"/>
        <w:ind w:left="0" w:right="321" w:firstLine="0"/>
        <w:jc w:val="right"/>
      </w:pPr>
      <w:r>
        <w:rPr>
          <w:noProof/>
        </w:rPr>
        <w:drawing>
          <wp:inline distT="0" distB="0" distL="0" distR="0" wp14:anchorId="47E10F15" wp14:editId="200C7A6A">
            <wp:extent cx="5327904" cy="2990088"/>
            <wp:effectExtent l="0" t="0" r="0" b="0"/>
            <wp:docPr id="42042" name="Picture 42042"/>
            <wp:cNvGraphicFramePr/>
            <a:graphic xmlns:a="http://schemas.openxmlformats.org/drawingml/2006/main">
              <a:graphicData uri="http://schemas.openxmlformats.org/drawingml/2006/picture">
                <pic:pic xmlns:pic="http://schemas.openxmlformats.org/drawingml/2006/picture">
                  <pic:nvPicPr>
                    <pic:cNvPr id="42042" name="Picture 42042"/>
                    <pic:cNvPicPr/>
                  </pic:nvPicPr>
                  <pic:blipFill>
                    <a:blip r:embed="rId6"/>
                    <a:stretch>
                      <a:fillRect/>
                    </a:stretch>
                  </pic:blipFill>
                  <pic:spPr>
                    <a:xfrm>
                      <a:off x="0" y="0"/>
                      <a:ext cx="5327904" cy="2990088"/>
                    </a:xfrm>
                    <a:prstGeom prst="rect">
                      <a:avLst/>
                    </a:prstGeom>
                  </pic:spPr>
                </pic:pic>
              </a:graphicData>
            </a:graphic>
          </wp:inline>
        </w:drawing>
      </w:r>
      <w:r>
        <w:t xml:space="preserve">  </w:t>
      </w:r>
    </w:p>
    <w:p w14:paraId="3CD788EF" w14:textId="77777777" w:rsidR="000D2DAE" w:rsidRDefault="00671614">
      <w:pPr>
        <w:spacing w:after="534" w:line="265" w:lineRule="auto"/>
        <w:ind w:left="12" w:right="5"/>
        <w:jc w:val="center"/>
      </w:pPr>
      <w:r>
        <w:rPr>
          <w:b/>
        </w:rPr>
        <w:t xml:space="preserve">FIG 4.1 OVERVIEW OF THE HOMEPAGE </w:t>
      </w:r>
      <w:r>
        <w:t xml:space="preserve"> </w:t>
      </w:r>
    </w:p>
    <w:p w14:paraId="33AD1F54" w14:textId="77777777" w:rsidR="000D2DAE" w:rsidRDefault="00671614">
      <w:pPr>
        <w:pStyle w:val="Heading1"/>
        <w:spacing w:after="234"/>
        <w:ind w:right="0"/>
      </w:pPr>
      <w:r>
        <w:t xml:space="preserve">4.3 PROGRAM FLOW  </w:t>
      </w:r>
    </w:p>
    <w:p w14:paraId="13979F94" w14:textId="77777777" w:rsidR="000D2DAE" w:rsidRDefault="00671614">
      <w:pPr>
        <w:spacing w:after="0" w:line="259" w:lineRule="auto"/>
        <w:ind w:left="15" w:right="0" w:firstLine="0"/>
        <w:jc w:val="left"/>
      </w:pPr>
      <w:r>
        <w:t xml:space="preserve">   </w:t>
      </w:r>
      <w:r>
        <w:tab/>
        <w:t xml:space="preserve">  </w:t>
      </w:r>
    </w:p>
    <w:p w14:paraId="3AD19DE0" w14:textId="77777777" w:rsidR="000D2DAE" w:rsidRDefault="00671614">
      <w:pPr>
        <w:spacing w:after="0" w:line="259" w:lineRule="auto"/>
        <w:ind w:left="8" w:right="-708" w:firstLine="0"/>
        <w:jc w:val="left"/>
      </w:pPr>
      <w:r>
        <w:rPr>
          <w:noProof/>
        </w:rPr>
        <w:lastRenderedPageBreak/>
        <w:drawing>
          <wp:inline distT="0" distB="0" distL="0" distR="0" wp14:anchorId="19C0E98F" wp14:editId="18CCDD81">
            <wp:extent cx="6446520" cy="3371088"/>
            <wp:effectExtent l="0" t="0" r="0" b="0"/>
            <wp:docPr id="42040" name="Picture 42040"/>
            <wp:cNvGraphicFramePr/>
            <a:graphic xmlns:a="http://schemas.openxmlformats.org/drawingml/2006/main">
              <a:graphicData uri="http://schemas.openxmlformats.org/drawingml/2006/picture">
                <pic:pic xmlns:pic="http://schemas.openxmlformats.org/drawingml/2006/picture">
                  <pic:nvPicPr>
                    <pic:cNvPr id="42040" name="Picture 42040"/>
                    <pic:cNvPicPr/>
                  </pic:nvPicPr>
                  <pic:blipFill>
                    <a:blip r:embed="rId7"/>
                    <a:stretch>
                      <a:fillRect/>
                    </a:stretch>
                  </pic:blipFill>
                  <pic:spPr>
                    <a:xfrm>
                      <a:off x="0" y="0"/>
                      <a:ext cx="6446520" cy="3371088"/>
                    </a:xfrm>
                    <a:prstGeom prst="rect">
                      <a:avLst/>
                    </a:prstGeom>
                  </pic:spPr>
                </pic:pic>
              </a:graphicData>
            </a:graphic>
          </wp:inline>
        </w:drawing>
      </w:r>
    </w:p>
    <w:p w14:paraId="16A25B31" w14:textId="77777777" w:rsidR="000D2DAE" w:rsidRDefault="00671614">
      <w:pPr>
        <w:ind w:left="20" w:right="41"/>
      </w:pPr>
      <w:r>
        <w:t xml:space="preserve">The program flow begins with the </w:t>
      </w:r>
      <w:r>
        <w:rPr>
          <w:b/>
        </w:rPr>
        <w:t>User</w:t>
      </w:r>
      <w:r>
        <w:t xml:space="preserve">, who interacts with the application through the Stream lit front end.  </w:t>
      </w:r>
    </w:p>
    <w:p w14:paraId="6D911ED8" w14:textId="77777777" w:rsidR="000D2DAE" w:rsidRDefault="00671614">
      <w:pPr>
        <w:spacing w:after="535" w:line="265" w:lineRule="auto"/>
        <w:ind w:left="385" w:right="0"/>
        <w:jc w:val="left"/>
      </w:pPr>
      <w:r>
        <w:t>1.</w:t>
      </w:r>
      <w:r>
        <w:rPr>
          <w:rFonts w:ascii="Arial" w:eastAsia="Arial" w:hAnsi="Arial" w:cs="Arial"/>
        </w:rPr>
        <w:t xml:space="preserve"> </w:t>
      </w:r>
      <w:r>
        <w:rPr>
          <w:b/>
        </w:rPr>
        <w:t>Stream lit Front End:</w:t>
      </w:r>
      <w:r>
        <w:t xml:space="preserve">  </w:t>
      </w:r>
    </w:p>
    <w:p w14:paraId="73593F93" w14:textId="77777777" w:rsidR="000D2DAE" w:rsidRDefault="00671614">
      <w:pPr>
        <w:numPr>
          <w:ilvl w:val="0"/>
          <w:numId w:val="4"/>
        </w:numPr>
        <w:spacing w:after="240" w:line="259" w:lineRule="auto"/>
        <w:ind w:right="0" w:hanging="126"/>
        <w:jc w:val="left"/>
      </w:pPr>
      <w:r>
        <w:rPr>
          <w:b/>
        </w:rPr>
        <w:t>Select Language:</w:t>
      </w:r>
      <w:r>
        <w:t xml:space="preserve"> The user first chooses a preferred language.  </w:t>
      </w:r>
    </w:p>
    <w:p w14:paraId="41E8D507" w14:textId="77777777" w:rsidR="000D2DAE" w:rsidRDefault="00671614">
      <w:pPr>
        <w:numPr>
          <w:ilvl w:val="0"/>
          <w:numId w:val="4"/>
        </w:numPr>
        <w:spacing w:after="4" w:line="483" w:lineRule="auto"/>
        <w:ind w:right="0" w:hanging="126"/>
        <w:jc w:val="left"/>
      </w:pPr>
      <w:r>
        <w:rPr>
          <w:b/>
        </w:rPr>
        <w:t>Synchronous UI Translation:</w:t>
      </w:r>
      <w:r>
        <w:t xml:space="preserve"> The application immediately translates all user  interface (UI) text (e.g., titles, labels, button text) into the selected language so that the interface is localized without delay.  </w:t>
      </w:r>
    </w:p>
    <w:p w14:paraId="1C41334E" w14:textId="77777777" w:rsidR="000D2DAE" w:rsidRDefault="00671614">
      <w:pPr>
        <w:numPr>
          <w:ilvl w:val="0"/>
          <w:numId w:val="4"/>
        </w:numPr>
        <w:spacing w:after="240" w:line="259" w:lineRule="auto"/>
        <w:ind w:right="0" w:hanging="126"/>
        <w:jc w:val="left"/>
      </w:pPr>
      <w:r>
        <w:rPr>
          <w:b/>
        </w:rPr>
        <w:t>Fetch Symptom List (English):</w:t>
      </w:r>
      <w:r>
        <w:t xml:space="preserve"> The front end fetches the list of symptoms from the </w:t>
      </w:r>
    </w:p>
    <w:p w14:paraId="0C59EEF0" w14:textId="77777777" w:rsidR="000D2DAE" w:rsidRDefault="00671614">
      <w:pPr>
        <w:spacing w:line="259" w:lineRule="auto"/>
        <w:ind w:left="1465" w:right="41"/>
      </w:pPr>
      <w:r>
        <w:t xml:space="preserve">Flask backend in English.  </w:t>
      </w:r>
    </w:p>
    <w:p w14:paraId="7130181E" w14:textId="77777777" w:rsidR="000D2DAE" w:rsidRDefault="00671614">
      <w:pPr>
        <w:pStyle w:val="Heading2"/>
        <w:tabs>
          <w:tab w:val="center" w:pos="158"/>
          <w:tab w:val="center" w:pos="4338"/>
        </w:tabs>
        <w:ind w:left="0" w:right="0" w:firstLine="0"/>
      </w:pPr>
      <w:r>
        <w:rPr>
          <w:rFonts w:ascii="Calibri" w:eastAsia="Calibri" w:hAnsi="Calibri" w:cs="Calibri"/>
          <w:sz w:val="22"/>
        </w:rPr>
        <w:tab/>
      </w:r>
      <w:r>
        <w:rPr>
          <w:rFonts w:ascii="Arial" w:eastAsia="Arial" w:hAnsi="Arial" w:cs="Arial"/>
          <w:sz w:val="20"/>
        </w:rPr>
        <w:t xml:space="preserve">  </w:t>
      </w:r>
      <w:r>
        <w:rPr>
          <w:rFonts w:ascii="Arial" w:eastAsia="Arial" w:hAnsi="Arial" w:cs="Arial"/>
          <w:sz w:val="20"/>
        </w:rPr>
        <w:tab/>
      </w:r>
      <w:r>
        <w:t xml:space="preserve">Asynchronous Symptom Translation: The system initiates background  </w:t>
      </w:r>
    </w:p>
    <w:p w14:paraId="5D1A3A2C" w14:textId="77777777" w:rsidR="000D2DAE" w:rsidRDefault="00671614">
      <w:pPr>
        <w:spacing w:after="7"/>
        <w:ind w:left="1465" w:right="41"/>
      </w:pPr>
      <w:r>
        <w:t xml:space="preserve">(asynchronous) translation of the symptom list. This means that while the symptom list is still in English, the translation process begins in the background and updates the list as soon as translations are available.  </w:t>
      </w:r>
    </w:p>
    <w:p w14:paraId="52368CD0" w14:textId="77777777" w:rsidR="000D2DAE" w:rsidRDefault="00671614">
      <w:pPr>
        <w:ind w:left="1455" w:right="41" w:hanging="231"/>
      </w:pPr>
      <w:r>
        <w:rPr>
          <w:rFonts w:ascii="Arial" w:eastAsia="Arial" w:hAnsi="Arial" w:cs="Arial"/>
          <w:sz w:val="20"/>
        </w:rPr>
        <w:lastRenderedPageBreak/>
        <w:t xml:space="preserve"> </w:t>
      </w:r>
      <w:r>
        <w:rPr>
          <w:b/>
        </w:rPr>
        <w:t>User Selects Symptoms:</w:t>
      </w:r>
      <w:r>
        <w:t xml:space="preserve"> The user selects symptoms from the list. During this process, the UI continues to update as more symptoms are translated.  </w:t>
      </w:r>
    </w:p>
    <w:p w14:paraId="11C4F7CF" w14:textId="77777777" w:rsidR="000D2DAE" w:rsidRDefault="00671614">
      <w:pPr>
        <w:numPr>
          <w:ilvl w:val="0"/>
          <w:numId w:val="5"/>
        </w:numPr>
        <w:spacing w:after="29"/>
        <w:ind w:right="41" w:hanging="247"/>
      </w:pPr>
      <w:r>
        <w:rPr>
          <w:b/>
        </w:rPr>
        <w:t>Mapping Translated Symptoms Back to English:</w:t>
      </w:r>
      <w:r>
        <w:t xml:space="preserve"> Since the backend expects symptom names in English, the system maps any translated symptom selections back to their original English versions before further processing.  </w:t>
      </w:r>
    </w:p>
    <w:p w14:paraId="4C63776C" w14:textId="77777777" w:rsidR="000D2DAE" w:rsidRDefault="00671614">
      <w:pPr>
        <w:numPr>
          <w:ilvl w:val="0"/>
          <w:numId w:val="5"/>
        </w:numPr>
        <w:spacing w:after="288"/>
        <w:ind w:right="41" w:hanging="247"/>
      </w:pPr>
      <w:r>
        <w:rPr>
          <w:b/>
        </w:rPr>
        <w:t>Sending Data to Flask Backend:</w:t>
      </w:r>
      <w:r>
        <w:t xml:space="preserve"> The user’s selected symptoms (now in English) are sent  to the Flask backend via the /predict endpoint.  </w:t>
      </w:r>
    </w:p>
    <w:p w14:paraId="1EE93F0E" w14:textId="77777777" w:rsidR="000D2DAE" w:rsidRDefault="00671614">
      <w:pPr>
        <w:spacing w:after="3" w:line="259" w:lineRule="auto"/>
        <w:ind w:left="15" w:right="0" w:firstLine="0"/>
        <w:jc w:val="left"/>
      </w:pPr>
      <w:r>
        <w:t xml:space="preserve">  </w:t>
      </w:r>
    </w:p>
    <w:p w14:paraId="7524C73C" w14:textId="77777777" w:rsidR="000D2DAE" w:rsidRDefault="00671614">
      <w:pPr>
        <w:numPr>
          <w:ilvl w:val="0"/>
          <w:numId w:val="5"/>
        </w:numPr>
        <w:spacing w:after="257" w:line="265" w:lineRule="auto"/>
        <w:ind w:right="41" w:hanging="247"/>
      </w:pPr>
      <w:r>
        <w:rPr>
          <w:b/>
        </w:rPr>
        <w:t>Flask Backend Processing:</w:t>
      </w:r>
      <w:r>
        <w:t xml:space="preserve">  </w:t>
      </w:r>
    </w:p>
    <w:p w14:paraId="1EFC501F" w14:textId="77777777" w:rsidR="000D2DAE" w:rsidRDefault="00671614">
      <w:pPr>
        <w:numPr>
          <w:ilvl w:val="1"/>
          <w:numId w:val="5"/>
        </w:numPr>
        <w:spacing w:after="9"/>
        <w:ind w:right="41" w:hanging="126"/>
      </w:pPr>
      <w:r>
        <w:rPr>
          <w:b/>
        </w:rPr>
        <w:t>Receive Request:</w:t>
      </w:r>
      <w:r>
        <w:t xml:space="preserve"> The backend receives the incoming request containing the selected symptoms.  </w:t>
      </w:r>
    </w:p>
    <w:p w14:paraId="509A6A89" w14:textId="77777777" w:rsidR="000D2DAE" w:rsidRDefault="00671614">
      <w:pPr>
        <w:numPr>
          <w:ilvl w:val="1"/>
          <w:numId w:val="5"/>
        </w:numPr>
        <w:spacing w:after="240" w:line="259" w:lineRule="auto"/>
        <w:ind w:right="41" w:hanging="126"/>
      </w:pPr>
      <w:r>
        <w:rPr>
          <w:b/>
        </w:rPr>
        <w:t>Process Data:</w:t>
      </w:r>
      <w:r>
        <w:t xml:space="preserve"> It processes the input data to prepare it for prediction.  </w:t>
      </w:r>
    </w:p>
    <w:p w14:paraId="4EF5E93A" w14:textId="77777777" w:rsidR="000D2DAE" w:rsidRDefault="00671614">
      <w:pPr>
        <w:numPr>
          <w:ilvl w:val="1"/>
          <w:numId w:val="5"/>
        </w:numPr>
        <w:spacing w:after="289"/>
        <w:ind w:right="41" w:hanging="126"/>
      </w:pPr>
      <w:r>
        <w:rPr>
          <w:b/>
        </w:rPr>
        <w:t>Call Machine Learning Model:</w:t>
      </w:r>
      <w:r>
        <w:t xml:space="preserve"> </w:t>
      </w:r>
      <w:r>
        <w:t xml:space="preserve">The processed data is then passed to the integrated machine learning model a Random Forest classifier.  </w:t>
      </w:r>
    </w:p>
    <w:p w14:paraId="4B013FA5" w14:textId="77777777" w:rsidR="000D2DAE" w:rsidRDefault="00671614">
      <w:pPr>
        <w:numPr>
          <w:ilvl w:val="0"/>
          <w:numId w:val="5"/>
        </w:numPr>
        <w:spacing w:after="12"/>
        <w:ind w:right="41" w:hanging="247"/>
      </w:pPr>
      <w:r>
        <w:rPr>
          <w:b/>
        </w:rPr>
        <w:t>Machine Learning Model:</w:t>
      </w:r>
      <w:r>
        <w:t xml:space="preserve"> </w:t>
      </w:r>
      <w:r>
        <w:t xml:space="preserve">The model analyses the input symptoms and generates a disease prediction along with a confidence score indicating the certainty of the prediction.  </w:t>
      </w:r>
    </w:p>
    <w:p w14:paraId="09F37429" w14:textId="77777777" w:rsidR="000D2DAE" w:rsidRDefault="00671614">
      <w:pPr>
        <w:numPr>
          <w:ilvl w:val="0"/>
          <w:numId w:val="5"/>
        </w:numPr>
        <w:spacing w:after="6"/>
        <w:ind w:right="41" w:hanging="247"/>
      </w:pPr>
      <w:r>
        <w:rPr>
          <w:b/>
        </w:rPr>
        <w:t>Sending Prediction Back:</w:t>
      </w:r>
      <w:r>
        <w:t xml:space="preserve"> The Flask backend sends the prediction and the associated confidence score back to the Stream lit front end.  </w:t>
      </w:r>
    </w:p>
    <w:p w14:paraId="5BBC0CDA" w14:textId="77777777" w:rsidR="000D2DAE" w:rsidRDefault="00671614">
      <w:pPr>
        <w:numPr>
          <w:ilvl w:val="0"/>
          <w:numId w:val="5"/>
        </w:numPr>
        <w:spacing w:after="534" w:line="265" w:lineRule="auto"/>
        <w:ind w:right="41" w:hanging="247"/>
      </w:pPr>
      <w:r>
        <w:rPr>
          <w:b/>
        </w:rPr>
        <w:t>Stream lit Front End (Result Display):</w:t>
      </w:r>
      <w:r>
        <w:t xml:space="preserve">  </w:t>
      </w:r>
    </w:p>
    <w:p w14:paraId="5845FDBB" w14:textId="77777777" w:rsidR="000D2DAE" w:rsidRDefault="00671614">
      <w:pPr>
        <w:numPr>
          <w:ilvl w:val="1"/>
          <w:numId w:val="5"/>
        </w:numPr>
        <w:spacing w:after="49"/>
        <w:ind w:right="41" w:hanging="126"/>
      </w:pPr>
      <w:r>
        <w:rPr>
          <w:b/>
        </w:rPr>
        <w:t>Optional Translation:</w:t>
      </w:r>
      <w:r>
        <w:t xml:space="preserve"> If needed, the prediction result can be translated into the user’s chosen language.  </w:t>
      </w:r>
    </w:p>
    <w:p w14:paraId="1023D66A" w14:textId="77777777" w:rsidR="000D2DAE" w:rsidRDefault="00671614">
      <w:pPr>
        <w:numPr>
          <w:ilvl w:val="1"/>
          <w:numId w:val="5"/>
        </w:numPr>
        <w:spacing w:after="288"/>
        <w:ind w:right="41" w:hanging="126"/>
      </w:pPr>
      <w:r>
        <w:rPr>
          <w:b/>
        </w:rPr>
        <w:lastRenderedPageBreak/>
        <w:t>Display Final Results:</w:t>
      </w:r>
      <w:r>
        <w:t xml:space="preserve"> Finally, the translated prediction (if applicable) and confidence score are displayed to the user.  </w:t>
      </w:r>
    </w:p>
    <w:p w14:paraId="49E54E10" w14:textId="77777777" w:rsidR="000D2DAE" w:rsidRDefault="00671614">
      <w:pPr>
        <w:spacing w:after="287"/>
        <w:ind w:left="20" w:right="41"/>
      </w:pPr>
      <w:r>
        <w:t xml:space="preserve">This flow ensures a seamless and localized user experience. The UI text is translated immediately for user comfort, while symptom translations occur in the background, keeping the interface responsive. The mapping of translated symptoms back to English guarantees that the backend receives the correct input, enabling accurate machine learning predictions that are then presented to the user in their chosen language.  </w:t>
      </w:r>
    </w:p>
    <w:p w14:paraId="7CF0A66F" w14:textId="77777777" w:rsidR="000D2DAE" w:rsidRDefault="00671614">
      <w:pPr>
        <w:spacing w:after="0" w:line="259" w:lineRule="auto"/>
        <w:ind w:left="15" w:right="0" w:firstLine="0"/>
        <w:jc w:val="left"/>
      </w:pPr>
      <w:r>
        <w:t xml:space="preserve">  </w:t>
      </w:r>
    </w:p>
    <w:p w14:paraId="372DDC5F" w14:textId="77777777" w:rsidR="000D2DAE" w:rsidRDefault="00671614">
      <w:pPr>
        <w:pStyle w:val="Heading1"/>
        <w:spacing w:after="234"/>
        <w:ind w:right="0"/>
      </w:pPr>
      <w:r>
        <w:t xml:space="preserve">4.4 ALGORITHM  </w:t>
      </w:r>
    </w:p>
    <w:p w14:paraId="756BFFA6" w14:textId="77777777" w:rsidR="000D2DAE" w:rsidRDefault="00671614">
      <w:pPr>
        <w:ind w:left="20" w:right="41"/>
      </w:pPr>
      <w:r>
        <w:t xml:space="preserve">This section describes in detail the two key algorithms that power our system: the medical assistant Prediction Algorithm and the Asynchronous Translation Algorithm. Each algorithm is designed to address specific functional requirements delivering accurate machine learning predictions and providing a seamless, localized user experience.  </w:t>
      </w:r>
    </w:p>
    <w:p w14:paraId="4B3B8D06" w14:textId="77777777" w:rsidR="000D2DAE" w:rsidRDefault="00671614">
      <w:pPr>
        <w:pStyle w:val="Heading2"/>
        <w:ind w:right="0"/>
      </w:pPr>
      <w:r>
        <w:t xml:space="preserve">PREDICTION ALGORITHM  </w:t>
      </w:r>
    </w:p>
    <w:p w14:paraId="469DF3A0" w14:textId="77777777" w:rsidR="000D2DAE" w:rsidRDefault="00671614">
      <w:pPr>
        <w:ind w:left="20" w:right="41"/>
      </w:pPr>
      <w:r>
        <w:t xml:space="preserve">The prediction component leverages a Random Forest classifier to infer the most likely disease based on user-selected symptoms. The algorithm operates through the following detailed steps:  </w:t>
      </w:r>
    </w:p>
    <w:p w14:paraId="34980FCD" w14:textId="77777777" w:rsidR="000D2DAE" w:rsidRDefault="00671614">
      <w:pPr>
        <w:numPr>
          <w:ilvl w:val="0"/>
          <w:numId w:val="6"/>
        </w:numPr>
        <w:spacing w:after="514" w:line="265" w:lineRule="auto"/>
        <w:ind w:right="0" w:hanging="247"/>
        <w:jc w:val="left"/>
      </w:pPr>
      <w:r>
        <w:rPr>
          <w:b/>
        </w:rPr>
        <w:t>Data Preprocessing:</w:t>
      </w:r>
      <w:r>
        <w:t xml:space="preserve">  </w:t>
      </w:r>
    </w:p>
    <w:p w14:paraId="48A2FAAC" w14:textId="77777777" w:rsidR="000D2DAE" w:rsidRDefault="00671614">
      <w:pPr>
        <w:numPr>
          <w:ilvl w:val="2"/>
          <w:numId w:val="9"/>
        </w:numPr>
        <w:spacing w:after="6"/>
        <w:ind w:right="41" w:hanging="126"/>
      </w:pPr>
      <w:r>
        <w:rPr>
          <w:b/>
        </w:rPr>
        <w:t>Training Data Structure:</w:t>
      </w:r>
      <w:r>
        <w:t xml:space="preserve"> The training dataset comprises multiple symptom columns, each representing a binary indicator (0 or 1) of whether a symptom is present, along with a target column that indicates the disease or prognosis.  </w:t>
      </w:r>
    </w:p>
    <w:p w14:paraId="2F77721A" w14:textId="77777777" w:rsidR="000D2DAE" w:rsidRDefault="00671614">
      <w:pPr>
        <w:numPr>
          <w:ilvl w:val="2"/>
          <w:numId w:val="9"/>
        </w:numPr>
        <w:ind w:right="41" w:hanging="126"/>
      </w:pPr>
      <w:r>
        <w:rPr>
          <w:b/>
        </w:rPr>
        <w:lastRenderedPageBreak/>
        <w:t>User Input Mapping:</w:t>
      </w:r>
      <w:r>
        <w:t xml:space="preserve"> In the front end, users select symptoms from a list. If translations have occurred, the selected symptoms are mapped back to their original English labels to maintain consistency with the training data.  </w:t>
      </w:r>
    </w:p>
    <w:p w14:paraId="14610C37" w14:textId="77777777" w:rsidR="000D2DAE" w:rsidRDefault="00671614">
      <w:pPr>
        <w:numPr>
          <w:ilvl w:val="0"/>
          <w:numId w:val="6"/>
        </w:numPr>
        <w:spacing w:after="557" w:line="265" w:lineRule="auto"/>
        <w:ind w:right="0" w:hanging="247"/>
        <w:jc w:val="left"/>
      </w:pPr>
      <w:r>
        <w:rPr>
          <w:b/>
        </w:rPr>
        <w:t>Feature Vector Construction:</w:t>
      </w:r>
      <w:r>
        <w:t xml:space="preserve">  </w:t>
      </w:r>
    </w:p>
    <w:p w14:paraId="6A1E595E" w14:textId="77777777" w:rsidR="000D2DAE" w:rsidRDefault="00671614">
      <w:pPr>
        <w:spacing w:after="40"/>
        <w:ind w:left="1455" w:right="41" w:hanging="205"/>
      </w:pPr>
      <w:r>
        <w:rPr>
          <w:rFonts w:ascii="Arial" w:eastAsia="Arial" w:hAnsi="Arial" w:cs="Arial"/>
        </w:rPr>
        <w:t xml:space="preserve"> </w:t>
      </w:r>
      <w:r>
        <w:rPr>
          <w:b/>
        </w:rPr>
        <w:t>Binary Encoding:</w:t>
      </w:r>
      <w:r>
        <w:t xml:space="preserve"> The system constructs a feature vector where each feature corresponds to a specific symptom. For every symptom:   </w:t>
      </w:r>
    </w:p>
    <w:p w14:paraId="29575E9D" w14:textId="77777777" w:rsidR="000D2DAE" w:rsidRDefault="00671614">
      <w:pPr>
        <w:numPr>
          <w:ilvl w:val="4"/>
          <w:numId w:val="10"/>
        </w:numPr>
        <w:spacing w:line="259" w:lineRule="auto"/>
        <w:ind w:right="41" w:hanging="166"/>
      </w:pPr>
      <w:r>
        <w:t xml:space="preserve">A value of 1 is assigned if the symptom is selected by the user.  </w:t>
      </w:r>
    </w:p>
    <w:p w14:paraId="17D5835B" w14:textId="77777777" w:rsidR="000D2DAE" w:rsidRDefault="00671614">
      <w:pPr>
        <w:numPr>
          <w:ilvl w:val="4"/>
          <w:numId w:val="10"/>
        </w:numPr>
        <w:spacing w:line="259" w:lineRule="auto"/>
        <w:ind w:right="41" w:hanging="166"/>
      </w:pPr>
      <w:r>
        <w:t xml:space="preserve">A value of 0 is assigned if the symptom is not selected.  </w:t>
      </w:r>
    </w:p>
    <w:p w14:paraId="751CF71F" w14:textId="77777777" w:rsidR="000D2DAE" w:rsidRDefault="00671614">
      <w:pPr>
        <w:numPr>
          <w:ilvl w:val="1"/>
          <w:numId w:val="6"/>
        </w:numPr>
        <w:spacing w:after="288"/>
        <w:ind w:right="41" w:hanging="151"/>
      </w:pPr>
      <w:r>
        <w:rPr>
          <w:b/>
        </w:rPr>
        <w:t>Vector Assembly:</w:t>
      </w:r>
      <w:r>
        <w:t xml:space="preserve"> This binary vector is then assembled to match the input format expected by the machine learning model.  </w:t>
      </w:r>
    </w:p>
    <w:p w14:paraId="734161E3" w14:textId="77777777" w:rsidR="000D2DAE" w:rsidRDefault="00671614">
      <w:pPr>
        <w:spacing w:after="543" w:line="259" w:lineRule="auto"/>
        <w:ind w:left="1455" w:right="0" w:firstLine="0"/>
        <w:jc w:val="left"/>
      </w:pPr>
      <w:r>
        <w:t xml:space="preserve">  </w:t>
      </w:r>
    </w:p>
    <w:p w14:paraId="2E552499" w14:textId="77777777" w:rsidR="000D2DAE" w:rsidRDefault="00671614">
      <w:pPr>
        <w:numPr>
          <w:ilvl w:val="0"/>
          <w:numId w:val="6"/>
        </w:numPr>
        <w:spacing w:after="537" w:line="265" w:lineRule="auto"/>
        <w:ind w:right="0" w:hanging="247"/>
        <w:jc w:val="left"/>
      </w:pPr>
      <w:r>
        <w:rPr>
          <w:b/>
        </w:rPr>
        <w:t>Model Prediction:</w:t>
      </w:r>
      <w:r>
        <w:t xml:space="preserve">  </w:t>
      </w:r>
    </w:p>
    <w:p w14:paraId="1369C10D" w14:textId="77777777" w:rsidR="000D2DAE" w:rsidRDefault="00671614">
      <w:pPr>
        <w:numPr>
          <w:ilvl w:val="3"/>
          <w:numId w:val="7"/>
        </w:numPr>
        <w:spacing w:after="37"/>
        <w:ind w:right="41" w:hanging="151"/>
      </w:pPr>
      <w:r>
        <w:rPr>
          <w:b/>
        </w:rPr>
        <w:t>Loading the Model:</w:t>
      </w:r>
      <w:r>
        <w:t xml:space="preserve"> </w:t>
      </w:r>
      <w:r>
        <w:t xml:space="preserve">The Flask backend loads the pre-trained Random  Forest classifier from a serialized model file.  </w:t>
      </w:r>
    </w:p>
    <w:p w14:paraId="5B1FBD6D" w14:textId="77777777" w:rsidR="000D2DAE" w:rsidRDefault="00671614">
      <w:pPr>
        <w:numPr>
          <w:ilvl w:val="3"/>
          <w:numId w:val="7"/>
        </w:numPr>
        <w:spacing w:after="6"/>
        <w:ind w:right="41" w:hanging="151"/>
      </w:pPr>
      <w:r>
        <w:rPr>
          <w:b/>
        </w:rPr>
        <w:t>Inference:</w:t>
      </w:r>
      <w:r>
        <w:t xml:space="preserve"> The feature vector is fed into the classifier. The Random Forest, as an ensemble of decision trees, aggregates the votes from individual trees  </w:t>
      </w:r>
    </w:p>
    <w:p w14:paraId="6BB2F728" w14:textId="77777777" w:rsidR="000D2DAE" w:rsidRDefault="00671614">
      <w:pPr>
        <w:spacing w:after="543" w:line="259" w:lineRule="auto"/>
        <w:ind w:left="2185" w:right="41"/>
      </w:pPr>
      <w:r>
        <w:t xml:space="preserve">to:   </w:t>
      </w:r>
    </w:p>
    <w:p w14:paraId="4BC09D56" w14:textId="77777777" w:rsidR="000D2DAE" w:rsidRDefault="00671614">
      <w:pPr>
        <w:numPr>
          <w:ilvl w:val="5"/>
          <w:numId w:val="8"/>
        </w:numPr>
        <w:spacing w:after="240" w:line="259" w:lineRule="auto"/>
        <w:ind w:right="236" w:hanging="180"/>
      </w:pPr>
      <w:r>
        <w:t xml:space="preserve">Predict the disease (class with the highest aggregated score).  </w:t>
      </w:r>
    </w:p>
    <w:p w14:paraId="3760C3FC" w14:textId="77777777" w:rsidR="000D2DAE" w:rsidRDefault="00671614">
      <w:pPr>
        <w:numPr>
          <w:ilvl w:val="5"/>
          <w:numId w:val="8"/>
        </w:numPr>
        <w:spacing w:after="352"/>
        <w:ind w:right="236" w:hanging="180"/>
      </w:pPr>
      <w:r>
        <w:t xml:space="preserve">Compute a confidence score, which is the highest probability output among all classes.  </w:t>
      </w:r>
    </w:p>
    <w:p w14:paraId="164B68ED" w14:textId="77777777" w:rsidR="000D2DAE" w:rsidRDefault="00671614">
      <w:pPr>
        <w:ind w:left="2175" w:right="41" w:hanging="205"/>
      </w:pPr>
      <w:r>
        <w:rPr>
          <w:rFonts w:ascii="Arial" w:eastAsia="Arial" w:hAnsi="Arial" w:cs="Arial"/>
        </w:rPr>
        <w:lastRenderedPageBreak/>
        <w:t xml:space="preserve"> </w:t>
      </w:r>
      <w:r>
        <w:rPr>
          <w:b/>
        </w:rPr>
        <w:t>Handling Uncertainty:</w:t>
      </w:r>
      <w:r>
        <w:t xml:space="preserve"> A low confidence score may indicate overlapping symptoms across multiple diseases. In such cases, further data preprocessing, hyperparameter tuning, or model calibration techniques (like Platt scaling) could be considered to enhance reliability.  </w:t>
      </w:r>
    </w:p>
    <w:p w14:paraId="6604FF6C" w14:textId="77777777" w:rsidR="000D2DAE" w:rsidRDefault="00671614">
      <w:pPr>
        <w:numPr>
          <w:ilvl w:val="0"/>
          <w:numId w:val="6"/>
        </w:numPr>
        <w:spacing w:after="537" w:line="265" w:lineRule="auto"/>
        <w:ind w:right="0" w:hanging="247"/>
        <w:jc w:val="left"/>
      </w:pPr>
      <w:r>
        <w:rPr>
          <w:b/>
        </w:rPr>
        <w:t>Result Delivery:</w:t>
      </w:r>
      <w:r>
        <w:t xml:space="preserve">  </w:t>
      </w:r>
    </w:p>
    <w:p w14:paraId="68C7BC55" w14:textId="77777777" w:rsidR="000D2DAE" w:rsidRDefault="00671614">
      <w:pPr>
        <w:numPr>
          <w:ilvl w:val="1"/>
          <w:numId w:val="6"/>
        </w:numPr>
        <w:ind w:right="41" w:hanging="151"/>
      </w:pPr>
      <w:r>
        <w:rPr>
          <w:b/>
        </w:rPr>
        <w:t>Response Generation:</w:t>
      </w:r>
      <w:r>
        <w:t xml:space="preserve"> Once the prediction and confidence score are computed, these are packaged into a JSON response.  </w:t>
      </w:r>
    </w:p>
    <w:p w14:paraId="5190EA82" w14:textId="77777777" w:rsidR="000D2DAE" w:rsidRDefault="00671614">
      <w:pPr>
        <w:numPr>
          <w:ilvl w:val="1"/>
          <w:numId w:val="6"/>
        </w:numPr>
        <w:ind w:right="41" w:hanging="151"/>
      </w:pPr>
      <w:r>
        <w:rPr>
          <w:b/>
        </w:rPr>
        <w:t>Optional UI Translation:</w:t>
      </w:r>
      <w:r>
        <w:t xml:space="preserve"> The response can be optionally translated to the user’s selected language before being displayed by the Stream lit front end. This step ensures that even non-English speakers receive the results in their preferred language.  </w:t>
      </w:r>
    </w:p>
    <w:p w14:paraId="3F817111" w14:textId="77777777" w:rsidR="000D2DAE" w:rsidRDefault="00671614">
      <w:pPr>
        <w:spacing w:after="300" w:line="259" w:lineRule="auto"/>
        <w:ind w:left="15" w:right="0" w:firstLine="0"/>
        <w:jc w:val="left"/>
      </w:pPr>
      <w:r>
        <w:t xml:space="preserve">  </w:t>
      </w:r>
    </w:p>
    <w:p w14:paraId="63DB6BF8" w14:textId="77777777" w:rsidR="000D2DAE" w:rsidRDefault="00671614">
      <w:pPr>
        <w:pStyle w:val="Heading2"/>
        <w:ind w:right="0"/>
      </w:pPr>
      <w:r>
        <w:t xml:space="preserve">4.4.2 ASYNCHRONOUS TRANSLATION ALGORITHM  </w:t>
      </w:r>
    </w:p>
    <w:p w14:paraId="73C9FE47" w14:textId="77777777" w:rsidR="000D2DAE" w:rsidRDefault="00671614">
      <w:pPr>
        <w:spacing w:after="283" w:line="483" w:lineRule="auto"/>
        <w:ind w:right="0"/>
        <w:jc w:val="left"/>
      </w:pPr>
      <w:r>
        <w:t xml:space="preserve">To provide a localized user interface without delaying user interaction, the system implements an asynchronous translation algorithm for the symptom list. This algorithm ensures that UI elements update progressively in the background. The detailed process is as follows:  </w:t>
      </w:r>
    </w:p>
    <w:p w14:paraId="272CED4B" w14:textId="77777777" w:rsidR="000D2DAE" w:rsidRDefault="00671614">
      <w:pPr>
        <w:numPr>
          <w:ilvl w:val="0"/>
          <w:numId w:val="11"/>
        </w:numPr>
        <w:spacing w:after="514" w:line="265" w:lineRule="auto"/>
        <w:ind w:right="0" w:hanging="247"/>
        <w:jc w:val="left"/>
      </w:pPr>
      <w:r>
        <w:rPr>
          <w:b/>
        </w:rPr>
        <w:t>Immediate Display of Original Data:</w:t>
      </w:r>
      <w:r>
        <w:t xml:space="preserve">  </w:t>
      </w:r>
    </w:p>
    <w:p w14:paraId="019827B3" w14:textId="77777777" w:rsidR="000D2DAE" w:rsidRDefault="00671614">
      <w:pPr>
        <w:numPr>
          <w:ilvl w:val="2"/>
          <w:numId w:val="12"/>
        </w:numPr>
        <w:spacing w:after="240" w:line="259" w:lineRule="auto"/>
        <w:ind w:left="674" w:right="17" w:hanging="126"/>
      </w:pPr>
      <w:r>
        <w:rPr>
          <w:b/>
        </w:rPr>
        <w:t>Fetch and Display:</w:t>
      </w:r>
      <w:r>
        <w:t xml:space="preserve"> The symptom list is initially fetched from the Flask backend in </w:t>
      </w:r>
    </w:p>
    <w:p w14:paraId="45379C26" w14:textId="77777777" w:rsidR="000D2DAE" w:rsidRDefault="00671614">
      <w:pPr>
        <w:spacing w:after="240" w:line="259" w:lineRule="auto"/>
        <w:ind w:left="1465" w:right="41"/>
      </w:pPr>
      <w:r>
        <w:t xml:space="preserve">English and displayed immediately to ensure responsiveness.  </w:t>
      </w:r>
    </w:p>
    <w:p w14:paraId="016E3866" w14:textId="77777777" w:rsidR="000D2DAE" w:rsidRDefault="00671614">
      <w:pPr>
        <w:numPr>
          <w:ilvl w:val="2"/>
          <w:numId w:val="12"/>
        </w:numPr>
        <w:ind w:left="674" w:right="17" w:hanging="126"/>
      </w:pPr>
      <w:r>
        <w:rPr>
          <w:b/>
        </w:rPr>
        <w:t>User Interaction:</w:t>
      </w:r>
      <w:r>
        <w:t xml:space="preserve"> </w:t>
      </w:r>
      <w:r>
        <w:t xml:space="preserve">Users can start interacting with the list even before translations are complete.  </w:t>
      </w:r>
    </w:p>
    <w:p w14:paraId="7C7650C8" w14:textId="77777777" w:rsidR="000D2DAE" w:rsidRDefault="00671614">
      <w:pPr>
        <w:numPr>
          <w:ilvl w:val="0"/>
          <w:numId w:val="11"/>
        </w:numPr>
        <w:spacing w:after="534" w:line="265" w:lineRule="auto"/>
        <w:ind w:right="0" w:hanging="247"/>
        <w:jc w:val="left"/>
      </w:pPr>
      <w:r>
        <w:rPr>
          <w:b/>
        </w:rPr>
        <w:lastRenderedPageBreak/>
        <w:t>Background Translation Using Thread Pool:</w:t>
      </w:r>
      <w:r>
        <w:t xml:space="preserve">  </w:t>
      </w:r>
    </w:p>
    <w:p w14:paraId="6205FD8B" w14:textId="77777777" w:rsidR="000D2DAE" w:rsidRDefault="00671614">
      <w:pPr>
        <w:numPr>
          <w:ilvl w:val="2"/>
          <w:numId w:val="13"/>
        </w:numPr>
        <w:spacing w:after="0"/>
        <w:ind w:right="41" w:hanging="126"/>
      </w:pPr>
      <w:r>
        <w:rPr>
          <w:b/>
        </w:rPr>
        <w:t>Task Submission:</w:t>
      </w:r>
      <w:r>
        <w:t xml:space="preserve"> For each symptom, if the selected language is not English, a translation task is submitted to a thread pool executor using the google trans library. This parallel processing allows multiple translation tasks to run concurrently.  </w:t>
      </w:r>
    </w:p>
    <w:p w14:paraId="1ADCB0AA" w14:textId="77777777" w:rsidR="000D2DAE" w:rsidRDefault="00671614">
      <w:pPr>
        <w:numPr>
          <w:ilvl w:val="2"/>
          <w:numId w:val="13"/>
        </w:numPr>
        <w:ind w:right="41" w:hanging="126"/>
      </w:pPr>
      <w:r>
        <w:rPr>
          <w:b/>
        </w:rPr>
        <w:t>Session State Management:</w:t>
      </w:r>
      <w:r>
        <w:t xml:space="preserve"> Two dictionaries are maintained in the Stream lit  session state:   </w:t>
      </w:r>
    </w:p>
    <w:p w14:paraId="1F722434" w14:textId="77777777" w:rsidR="000D2DAE" w:rsidRDefault="00671614">
      <w:pPr>
        <w:numPr>
          <w:ilvl w:val="2"/>
          <w:numId w:val="13"/>
        </w:numPr>
        <w:spacing w:after="240" w:line="259" w:lineRule="auto"/>
        <w:ind w:right="41" w:hanging="126"/>
      </w:pPr>
      <w:r>
        <w:t>translations</w:t>
      </w:r>
      <w:r>
        <w:rPr>
          <w:b/>
        </w:rPr>
        <w:t>:</w:t>
      </w:r>
      <w:r>
        <w:t xml:space="preserve"> </w:t>
      </w:r>
      <w:r>
        <w:t xml:space="preserve">Stores completed translations mapped from the original symptom </w:t>
      </w:r>
    </w:p>
    <w:p w14:paraId="78E3AC70" w14:textId="77777777" w:rsidR="000D2DAE" w:rsidRDefault="00671614">
      <w:pPr>
        <w:spacing w:line="259" w:lineRule="auto"/>
        <w:ind w:left="1825" w:right="41"/>
      </w:pPr>
      <w:r>
        <w:t xml:space="preserve">text.  </w:t>
      </w:r>
    </w:p>
    <w:p w14:paraId="515B44D0" w14:textId="77777777" w:rsidR="000D2DAE" w:rsidRDefault="00671614">
      <w:pPr>
        <w:numPr>
          <w:ilvl w:val="2"/>
          <w:numId w:val="13"/>
        </w:numPr>
        <w:spacing w:after="292"/>
        <w:ind w:right="41" w:hanging="126"/>
      </w:pPr>
      <w:r>
        <w:t>translation futures</w:t>
      </w:r>
      <w:r>
        <w:rPr>
          <w:b/>
        </w:rPr>
        <w:t>:</w:t>
      </w:r>
      <w:r>
        <w:t xml:space="preserve"> Keeps track of pending translation tasks (futures) to avoid duplicate work.  </w:t>
      </w:r>
    </w:p>
    <w:p w14:paraId="356BD0C8" w14:textId="77777777" w:rsidR="000D2DAE" w:rsidRDefault="00671614">
      <w:pPr>
        <w:numPr>
          <w:ilvl w:val="0"/>
          <w:numId w:val="11"/>
        </w:numPr>
        <w:spacing w:after="514" w:line="265" w:lineRule="auto"/>
        <w:ind w:right="0" w:hanging="247"/>
        <w:jc w:val="left"/>
      </w:pPr>
      <w:r>
        <w:rPr>
          <w:b/>
        </w:rPr>
        <w:t>Progressive UI Updates:</w:t>
      </w:r>
      <w:r>
        <w:t xml:space="preserve">  </w:t>
      </w:r>
    </w:p>
    <w:p w14:paraId="04354DBE" w14:textId="77777777" w:rsidR="000D2DAE" w:rsidRDefault="00671614">
      <w:pPr>
        <w:numPr>
          <w:ilvl w:val="1"/>
          <w:numId w:val="11"/>
        </w:numPr>
        <w:spacing w:after="0"/>
        <w:ind w:right="41" w:hanging="126"/>
      </w:pPr>
      <w:r>
        <w:rPr>
          <w:b/>
        </w:rPr>
        <w:t>Monitoring Task Completion:</w:t>
      </w:r>
      <w:r>
        <w:t xml:space="preserve"> The system periodically checks the status of  translation futures. As soon as a translation task is complete, its result is stored in the translations dictionary, and the corresponding future is removed from the tracking dictionary.  </w:t>
      </w:r>
    </w:p>
    <w:p w14:paraId="0BF437A3" w14:textId="77777777" w:rsidR="000D2DAE" w:rsidRDefault="00671614">
      <w:pPr>
        <w:numPr>
          <w:ilvl w:val="1"/>
          <w:numId w:val="11"/>
        </w:numPr>
        <w:spacing w:after="6"/>
        <w:ind w:right="41" w:hanging="126"/>
      </w:pPr>
      <w:r>
        <w:rPr>
          <w:b/>
        </w:rPr>
        <w:t>Building the Display List:</w:t>
      </w:r>
      <w:r>
        <w:t xml:space="preserve"> The display list for symptoms is dynamically constructed. For each symptom, if a translated version is available, it is used; otherwise, the original English text is shown.  </w:t>
      </w:r>
    </w:p>
    <w:p w14:paraId="330711E0" w14:textId="77777777" w:rsidR="000D2DAE" w:rsidRDefault="00671614">
      <w:pPr>
        <w:numPr>
          <w:ilvl w:val="1"/>
          <w:numId w:val="11"/>
        </w:numPr>
        <w:ind w:right="41" w:hanging="126"/>
      </w:pPr>
      <w:r>
        <w:rPr>
          <w:b/>
        </w:rPr>
        <w:t>Mapping for Backend Consistency:</w:t>
      </w:r>
      <w:r>
        <w:t xml:space="preserve"> A mapping from the displayed (translated) symptom back to the original English is maintained to ensure that the backend receives the expected input format.  </w:t>
      </w:r>
    </w:p>
    <w:p w14:paraId="314597EA" w14:textId="77777777" w:rsidR="000D2DAE" w:rsidRDefault="00671614">
      <w:pPr>
        <w:numPr>
          <w:ilvl w:val="0"/>
          <w:numId w:val="11"/>
        </w:numPr>
        <w:spacing w:after="534" w:line="265" w:lineRule="auto"/>
        <w:ind w:right="0" w:hanging="247"/>
        <w:jc w:val="left"/>
      </w:pPr>
      <w:r>
        <w:rPr>
          <w:b/>
        </w:rPr>
        <w:lastRenderedPageBreak/>
        <w:t>Auto-Refresh with User Interaction Consideration:</w:t>
      </w:r>
      <w:r>
        <w:t xml:space="preserve">  </w:t>
      </w:r>
    </w:p>
    <w:p w14:paraId="55E1C82B" w14:textId="77777777" w:rsidR="000D2DAE" w:rsidRDefault="00671614">
      <w:pPr>
        <w:numPr>
          <w:ilvl w:val="1"/>
          <w:numId w:val="11"/>
        </w:numPr>
        <w:spacing w:after="8"/>
        <w:ind w:right="41" w:hanging="126"/>
      </w:pPr>
      <w:r>
        <w:rPr>
          <w:b/>
        </w:rPr>
        <w:t>Auto-Refresh Mechanism:</w:t>
      </w:r>
      <w:r>
        <w:t xml:space="preserve"> The application includes an auto-refresh (or auto reload) mechanism to update the UI with new translations as they become available. A brief delay (e.g., 3 seconds) is introduced between refreshes.  </w:t>
      </w:r>
    </w:p>
    <w:p w14:paraId="51C9037E" w14:textId="77777777" w:rsidR="000D2DAE" w:rsidRDefault="00671614">
      <w:pPr>
        <w:numPr>
          <w:ilvl w:val="1"/>
          <w:numId w:val="11"/>
        </w:numPr>
        <w:spacing w:after="229"/>
        <w:ind w:right="41" w:hanging="126"/>
      </w:pPr>
      <w:r>
        <w:rPr>
          <w:b/>
        </w:rPr>
        <w:t>User Interaction Suspension:</w:t>
      </w:r>
      <w:r>
        <w:t xml:space="preserve"> To avoid disrupting the user while making selections, the auto-refresh logic is suspended once the user interacts with the multiselect widget. This prevents the widget from resetting or interrupting the user’s ongoing activity.  </w:t>
      </w:r>
    </w:p>
    <w:p w14:paraId="2797EBDD" w14:textId="77777777" w:rsidR="000D2DAE" w:rsidRDefault="00671614">
      <w:pPr>
        <w:spacing w:after="300" w:line="259" w:lineRule="auto"/>
        <w:ind w:left="15" w:right="0" w:firstLine="0"/>
        <w:jc w:val="left"/>
      </w:pPr>
      <w:r>
        <w:t xml:space="preserve">  </w:t>
      </w:r>
    </w:p>
    <w:p w14:paraId="0A405721" w14:textId="77777777" w:rsidR="000D2DAE" w:rsidRDefault="00671614">
      <w:pPr>
        <w:pStyle w:val="Heading1"/>
        <w:spacing w:after="258" w:line="259" w:lineRule="auto"/>
        <w:ind w:left="0" w:right="0" w:firstLine="0"/>
      </w:pPr>
      <w:r>
        <w:rPr>
          <w:rFonts w:ascii="Calibri" w:eastAsia="Calibri" w:hAnsi="Calibri" w:cs="Calibri"/>
          <w:b w:val="0"/>
          <w:color w:val="0F4761"/>
          <w:sz w:val="26"/>
        </w:rPr>
        <w:t xml:space="preserve">Summar y  </w:t>
      </w:r>
    </w:p>
    <w:p w14:paraId="615B384C" w14:textId="77777777" w:rsidR="000D2DAE" w:rsidRDefault="00671614">
      <w:pPr>
        <w:numPr>
          <w:ilvl w:val="0"/>
          <w:numId w:val="14"/>
        </w:numPr>
        <w:spacing w:after="8"/>
        <w:ind w:right="41" w:hanging="126"/>
      </w:pPr>
      <w:r>
        <w:t xml:space="preserve">The </w:t>
      </w:r>
      <w:r>
        <w:rPr>
          <w:b/>
        </w:rPr>
        <w:t>Prediction Algorithm</w:t>
      </w:r>
      <w:r>
        <w:t xml:space="preserve"> transforms user-</w:t>
      </w:r>
      <w:r>
        <w:t xml:space="preserve">selected symptoms into a binary feature vector, leverages a Random Forest classifier to generate predictions, and delivers a confidence score that reflects the aggregated uncertainty from the model.  </w:t>
      </w:r>
    </w:p>
    <w:p w14:paraId="038B9501" w14:textId="77777777" w:rsidR="000D2DAE" w:rsidRDefault="00671614">
      <w:pPr>
        <w:numPr>
          <w:ilvl w:val="0"/>
          <w:numId w:val="14"/>
        </w:numPr>
        <w:ind w:right="41" w:hanging="126"/>
      </w:pPr>
      <w:r>
        <w:t xml:space="preserve">The </w:t>
      </w:r>
      <w:r>
        <w:rPr>
          <w:b/>
        </w:rPr>
        <w:t>Asynchronous Translation Algorithm</w:t>
      </w:r>
      <w:r>
        <w:t xml:space="preserve"> enhances the user experience by translating the symptom list in the background. It uses a thread pool to process translations concurrently, updates the UI dynamically without interrupting user interaction, and ensures that the backend always receives the correctly mapped English symptom labels.  </w:t>
      </w:r>
    </w:p>
    <w:p w14:paraId="1CDFEF3A" w14:textId="77777777" w:rsidR="000D2DAE" w:rsidRDefault="00671614">
      <w:pPr>
        <w:ind w:left="20" w:right="41"/>
      </w:pPr>
      <w:r>
        <w:t xml:space="preserve">Together, these algorithms create an integrated system that balances the need for accurate medical predictions with a responsive, localized, and user-friendly interface.  </w:t>
      </w:r>
    </w:p>
    <w:p w14:paraId="55E94FD2" w14:textId="77777777" w:rsidR="000D2DAE" w:rsidRDefault="00671614">
      <w:pPr>
        <w:spacing w:after="420" w:line="259" w:lineRule="auto"/>
        <w:ind w:left="15" w:right="0" w:firstLine="0"/>
        <w:jc w:val="left"/>
      </w:pPr>
      <w:r>
        <w:t xml:space="preserve">  </w:t>
      </w:r>
    </w:p>
    <w:p w14:paraId="72A81DA0" w14:textId="77777777" w:rsidR="000D2DAE" w:rsidRDefault="00671614">
      <w:pPr>
        <w:spacing w:after="400" w:line="259" w:lineRule="auto"/>
        <w:ind w:left="15" w:right="0" w:firstLine="0"/>
        <w:jc w:val="left"/>
      </w:pPr>
      <w:r>
        <w:t xml:space="preserve">  </w:t>
      </w:r>
    </w:p>
    <w:p w14:paraId="36858A5F" w14:textId="77777777" w:rsidR="000D2DAE" w:rsidRDefault="00671614">
      <w:pPr>
        <w:pStyle w:val="Heading2"/>
        <w:ind w:right="0"/>
      </w:pPr>
      <w:r>
        <w:lastRenderedPageBreak/>
        <w:t xml:space="preserve">4.4.3 PSEUDOCODE FOR MEDICAL ASSISTANCE WEB SOLUTION ALGORITHM  </w:t>
      </w:r>
    </w:p>
    <w:p w14:paraId="3C1A331B" w14:textId="77777777" w:rsidR="000D2DAE" w:rsidRDefault="00671614">
      <w:pPr>
        <w:spacing w:line="259" w:lineRule="auto"/>
        <w:ind w:left="20" w:right="41"/>
      </w:pPr>
      <w:r>
        <w:t xml:space="preserve">FUNCTION </w:t>
      </w:r>
      <w:proofErr w:type="spellStart"/>
      <w:r>
        <w:t>predict_medical_condition</w:t>
      </w:r>
      <w:proofErr w:type="spellEnd"/>
      <w:r>
        <w:t>(</w:t>
      </w:r>
      <w:proofErr w:type="spellStart"/>
      <w:r>
        <w:t>selected_symptoms</w:t>
      </w:r>
      <w:proofErr w:type="spellEnd"/>
      <w:r>
        <w:t xml:space="preserve">: List of String) RETURNS  </w:t>
      </w:r>
    </w:p>
    <w:p w14:paraId="54276F6B" w14:textId="77777777" w:rsidR="000D2DAE" w:rsidRDefault="00671614">
      <w:pPr>
        <w:spacing w:after="240" w:line="259" w:lineRule="auto"/>
        <w:ind w:left="20" w:right="41"/>
      </w:pPr>
      <w:r>
        <w:t>(</w:t>
      </w:r>
      <w:proofErr w:type="spellStart"/>
      <w:r>
        <w:t>predicted_condition</w:t>
      </w:r>
      <w:proofErr w:type="spellEnd"/>
      <w:r>
        <w:t xml:space="preserve">, confidence)  </w:t>
      </w:r>
    </w:p>
    <w:p w14:paraId="07EA4932" w14:textId="77777777" w:rsidR="000D2DAE" w:rsidRDefault="00671614">
      <w:pPr>
        <w:spacing w:line="259" w:lineRule="auto"/>
        <w:ind w:left="20" w:right="41"/>
      </w:pPr>
      <w:r>
        <w:t xml:space="preserve">    // Step 1: Construct the feature vector from user selections.  </w:t>
      </w:r>
    </w:p>
    <w:p w14:paraId="4206B72A" w14:textId="77777777" w:rsidR="000D2DAE" w:rsidRDefault="00671614">
      <w:pPr>
        <w:spacing w:after="240" w:line="259" w:lineRule="auto"/>
        <w:ind w:left="20" w:right="41"/>
      </w:pPr>
      <w:r>
        <w:t xml:space="preserve">    </w:t>
      </w:r>
      <w:r>
        <w:t xml:space="preserve">SET </w:t>
      </w:r>
      <w:proofErr w:type="spellStart"/>
      <w:r>
        <w:t>feature_vector</w:t>
      </w:r>
      <w:proofErr w:type="spellEnd"/>
      <w:r>
        <w:t xml:space="preserve"> TO an empty dictionary  </w:t>
      </w:r>
    </w:p>
    <w:p w14:paraId="16ADA259" w14:textId="77777777" w:rsidR="000D2DAE" w:rsidRDefault="00671614">
      <w:pPr>
        <w:spacing w:line="259" w:lineRule="auto"/>
        <w:ind w:left="20" w:right="41"/>
      </w:pPr>
      <w:r>
        <w:t xml:space="preserve">    FOR EACH symptom IN </w:t>
      </w:r>
      <w:proofErr w:type="spellStart"/>
      <w:r>
        <w:t>complete_symptom_list</w:t>
      </w:r>
      <w:proofErr w:type="spellEnd"/>
      <w:r>
        <w:t xml:space="preserve"> DO  </w:t>
      </w:r>
    </w:p>
    <w:p w14:paraId="1E39ECE0" w14:textId="77777777" w:rsidR="000D2DAE" w:rsidRDefault="00671614">
      <w:pPr>
        <w:spacing w:after="4" w:line="483" w:lineRule="auto"/>
        <w:ind w:left="15" w:right="2201" w:firstLine="482"/>
        <w:jc w:val="left"/>
      </w:pPr>
      <w:r>
        <w:t xml:space="preserve">IF symptom IS IN </w:t>
      </w:r>
      <w:proofErr w:type="spellStart"/>
      <w:r>
        <w:t>selected_symptoms</w:t>
      </w:r>
      <w:proofErr w:type="spellEnd"/>
      <w:r>
        <w:t xml:space="preserve"> THEN             </w:t>
      </w:r>
      <w:proofErr w:type="spellStart"/>
      <w:r>
        <w:t>feature_vector</w:t>
      </w:r>
      <w:proofErr w:type="spellEnd"/>
      <w:r>
        <w:t xml:space="preserve">[symptom] ← 1         ELSE             </w:t>
      </w:r>
      <w:proofErr w:type="spellStart"/>
      <w:r>
        <w:t>feature_vector</w:t>
      </w:r>
      <w:proofErr w:type="spellEnd"/>
      <w:r>
        <w:t xml:space="preserve">[symptom] ← 0  </w:t>
      </w:r>
    </w:p>
    <w:p w14:paraId="2F411E39" w14:textId="77777777" w:rsidR="000D2DAE" w:rsidRDefault="00671614">
      <w:pPr>
        <w:spacing w:line="259" w:lineRule="auto"/>
        <w:ind w:left="20" w:right="41"/>
      </w:pPr>
      <w:r>
        <w:t xml:space="preserve">        END IF  </w:t>
      </w:r>
    </w:p>
    <w:p w14:paraId="70314A2B" w14:textId="77777777" w:rsidR="000D2DAE" w:rsidRDefault="00671614">
      <w:pPr>
        <w:spacing w:after="240" w:line="259" w:lineRule="auto"/>
        <w:ind w:left="20" w:right="41"/>
      </w:pPr>
      <w:r>
        <w:t xml:space="preserve">    END FOR  </w:t>
      </w:r>
    </w:p>
    <w:p w14:paraId="2DF74F2E" w14:textId="77777777" w:rsidR="000D2DAE" w:rsidRDefault="00671614">
      <w:pPr>
        <w:spacing w:after="260" w:line="259" w:lineRule="auto"/>
        <w:ind w:left="15" w:right="0" w:firstLine="0"/>
        <w:jc w:val="left"/>
      </w:pPr>
      <w:r>
        <w:t xml:space="preserve">  </w:t>
      </w:r>
    </w:p>
    <w:p w14:paraId="03A55F6C" w14:textId="77777777" w:rsidR="000D2DAE" w:rsidRDefault="00671614">
      <w:pPr>
        <w:spacing w:line="259" w:lineRule="auto"/>
        <w:ind w:left="20" w:right="41"/>
      </w:pPr>
      <w:r>
        <w:t xml:space="preserve">    // Step 2: Load the pre-trained Random Forest model.  </w:t>
      </w:r>
    </w:p>
    <w:p w14:paraId="7A4A5F30" w14:textId="77777777" w:rsidR="000D2DAE" w:rsidRDefault="00671614">
      <w:pPr>
        <w:spacing w:line="259" w:lineRule="auto"/>
        <w:ind w:left="20" w:right="41"/>
      </w:pPr>
      <w:r>
        <w:t xml:space="preserve">    model ← </w:t>
      </w:r>
      <w:proofErr w:type="spellStart"/>
      <w:r>
        <w:t>load_model</w:t>
      </w:r>
      <w:proofErr w:type="spellEnd"/>
      <w:r>
        <w:t>("</w:t>
      </w:r>
      <w:proofErr w:type="spellStart"/>
      <w:r>
        <w:t>disease_rf_model.pkl</w:t>
      </w:r>
      <w:proofErr w:type="spellEnd"/>
      <w:r>
        <w:t xml:space="preserve">")  </w:t>
      </w:r>
    </w:p>
    <w:p w14:paraId="1232B40B" w14:textId="77777777" w:rsidR="000D2DAE" w:rsidRDefault="00671614">
      <w:pPr>
        <w:spacing w:after="240" w:line="259" w:lineRule="auto"/>
        <w:ind w:left="15" w:right="0" w:firstLine="0"/>
        <w:jc w:val="left"/>
      </w:pPr>
      <w:r>
        <w:t xml:space="preserve">  </w:t>
      </w:r>
    </w:p>
    <w:p w14:paraId="3E31CA5C" w14:textId="77777777" w:rsidR="000D2DAE" w:rsidRDefault="00671614">
      <w:pPr>
        <w:spacing w:after="4" w:line="483" w:lineRule="auto"/>
        <w:ind w:right="428"/>
        <w:jc w:val="left"/>
      </w:pPr>
      <w:r>
        <w:t xml:space="preserve">    </w:t>
      </w:r>
      <w:r>
        <w:t xml:space="preserve">// Step 3: Predict the medical condition and compute the confidence.     </w:t>
      </w:r>
      <w:proofErr w:type="spellStart"/>
      <w:r>
        <w:t>predicted_condition</w:t>
      </w:r>
      <w:proofErr w:type="spellEnd"/>
      <w:r>
        <w:t xml:space="preserve"> ← </w:t>
      </w:r>
      <w:proofErr w:type="spellStart"/>
      <w:r>
        <w:t>model.predict</w:t>
      </w:r>
      <w:proofErr w:type="spellEnd"/>
      <w:r>
        <w:t>(</w:t>
      </w:r>
      <w:proofErr w:type="spellStart"/>
      <w:r>
        <w:t>feature_vector</w:t>
      </w:r>
      <w:proofErr w:type="spellEnd"/>
      <w:r>
        <w:t xml:space="preserve">)     confidence ← </w:t>
      </w:r>
      <w:proofErr w:type="spellStart"/>
      <w:r>
        <w:t>model.predict_proba</w:t>
      </w:r>
      <w:proofErr w:type="spellEnd"/>
      <w:r>
        <w:t>(</w:t>
      </w:r>
      <w:proofErr w:type="spellStart"/>
      <w:r>
        <w:t>feature_vector</w:t>
      </w:r>
      <w:proofErr w:type="spellEnd"/>
      <w:r>
        <w:t xml:space="preserve">).max()  </w:t>
      </w:r>
    </w:p>
    <w:p w14:paraId="172D0663" w14:textId="77777777" w:rsidR="000D2DAE" w:rsidRDefault="00671614">
      <w:pPr>
        <w:spacing w:after="240" w:line="259" w:lineRule="auto"/>
        <w:ind w:left="15" w:right="0" w:firstLine="0"/>
        <w:jc w:val="left"/>
      </w:pPr>
      <w:r>
        <w:t xml:space="preserve">  </w:t>
      </w:r>
    </w:p>
    <w:p w14:paraId="355ACB13" w14:textId="77777777" w:rsidR="000D2DAE" w:rsidRDefault="00671614">
      <w:pPr>
        <w:spacing w:line="259" w:lineRule="auto"/>
        <w:ind w:left="20" w:right="41"/>
      </w:pPr>
      <w:r>
        <w:t xml:space="preserve">    // Step 4: Return the prediction and confidence.  </w:t>
      </w:r>
    </w:p>
    <w:p w14:paraId="772D59D6" w14:textId="77777777" w:rsidR="000D2DAE" w:rsidRDefault="00671614">
      <w:pPr>
        <w:spacing w:after="240" w:line="259" w:lineRule="auto"/>
        <w:ind w:left="20" w:right="41"/>
      </w:pPr>
      <w:r>
        <w:t xml:space="preserve">    RETURN (</w:t>
      </w:r>
      <w:proofErr w:type="spellStart"/>
      <w:r>
        <w:t>predicted_condition</w:t>
      </w:r>
      <w:proofErr w:type="spellEnd"/>
      <w:r>
        <w:t xml:space="preserve">, confidence)  </w:t>
      </w:r>
    </w:p>
    <w:p w14:paraId="21DC60F4" w14:textId="77777777" w:rsidR="000D2DAE" w:rsidRDefault="00671614">
      <w:pPr>
        <w:spacing w:line="259" w:lineRule="auto"/>
        <w:ind w:left="20" w:right="41"/>
      </w:pPr>
      <w:r>
        <w:t xml:space="preserve">END FUNCTION  </w:t>
      </w:r>
    </w:p>
    <w:p w14:paraId="1E802E02" w14:textId="77777777" w:rsidR="000D2DAE" w:rsidRDefault="00671614">
      <w:pPr>
        <w:spacing w:after="420" w:line="259" w:lineRule="auto"/>
        <w:ind w:left="15" w:right="0" w:firstLine="0"/>
        <w:jc w:val="left"/>
      </w:pPr>
      <w:r>
        <w:t xml:space="preserve">  </w:t>
      </w:r>
    </w:p>
    <w:p w14:paraId="3671D380" w14:textId="77777777" w:rsidR="000D2DAE" w:rsidRDefault="00671614">
      <w:pPr>
        <w:pStyle w:val="Heading2"/>
        <w:spacing w:after="234"/>
        <w:ind w:right="0"/>
      </w:pPr>
      <w:r>
        <w:lastRenderedPageBreak/>
        <w:t xml:space="preserve">4.4.4 PSEUDOCODE FOR ASYNCHRONOUS TRANSLATION ALGORITHM  </w:t>
      </w:r>
    </w:p>
    <w:p w14:paraId="47CBA7FF" w14:textId="77777777" w:rsidR="000D2DAE" w:rsidRDefault="00671614">
      <w:pPr>
        <w:spacing w:line="259" w:lineRule="auto"/>
        <w:ind w:left="20" w:right="41"/>
      </w:pPr>
      <w:r>
        <w:t xml:space="preserve">FUNCTION </w:t>
      </w:r>
      <w:proofErr w:type="spellStart"/>
      <w:r>
        <w:t>translate_symptoms_async</w:t>
      </w:r>
      <w:proofErr w:type="spellEnd"/>
      <w:r>
        <w:t>(</w:t>
      </w:r>
      <w:proofErr w:type="spellStart"/>
      <w:r>
        <w:t>original_symptom_list</w:t>
      </w:r>
      <w:proofErr w:type="spellEnd"/>
      <w:r>
        <w:t xml:space="preserve">: List of String, </w:t>
      </w:r>
      <w:proofErr w:type="spellStart"/>
      <w:r>
        <w:t>target_language</w:t>
      </w:r>
      <w:proofErr w:type="spellEnd"/>
      <w:r>
        <w:t xml:space="preserve">:  </w:t>
      </w:r>
    </w:p>
    <w:p w14:paraId="6AF8BAF3" w14:textId="77777777" w:rsidR="000D2DAE" w:rsidRDefault="00671614">
      <w:pPr>
        <w:spacing w:after="240" w:line="259" w:lineRule="auto"/>
        <w:ind w:left="20" w:right="41"/>
      </w:pPr>
      <w:r>
        <w:t xml:space="preserve">String)  </w:t>
      </w:r>
    </w:p>
    <w:p w14:paraId="6328E9E5" w14:textId="77777777" w:rsidR="000D2DAE" w:rsidRDefault="00671614">
      <w:pPr>
        <w:spacing w:line="259" w:lineRule="auto"/>
        <w:ind w:left="20" w:right="41"/>
      </w:pPr>
      <w:r>
        <w:t xml:space="preserve">    // If the target language is English, no translation is needed.  </w:t>
      </w:r>
    </w:p>
    <w:p w14:paraId="33A1EC81" w14:textId="77777777" w:rsidR="000D2DAE" w:rsidRDefault="00671614">
      <w:pPr>
        <w:spacing w:line="259" w:lineRule="auto"/>
        <w:ind w:left="20" w:right="41"/>
      </w:pPr>
      <w:r>
        <w:t xml:space="preserve">    IF </w:t>
      </w:r>
      <w:proofErr w:type="spellStart"/>
      <w:r>
        <w:t>target_language</w:t>
      </w:r>
      <w:proofErr w:type="spellEnd"/>
      <w:r>
        <w:t xml:space="preserve"> EQUALS "</w:t>
      </w:r>
      <w:proofErr w:type="spellStart"/>
      <w:r>
        <w:t>en</w:t>
      </w:r>
      <w:proofErr w:type="spellEnd"/>
      <w:r>
        <w:t xml:space="preserve">" THEN  </w:t>
      </w:r>
    </w:p>
    <w:p w14:paraId="65FAE36F" w14:textId="77777777" w:rsidR="000D2DAE" w:rsidRDefault="00671614">
      <w:pPr>
        <w:spacing w:line="259" w:lineRule="auto"/>
        <w:ind w:left="505" w:right="41"/>
      </w:pPr>
      <w:r>
        <w:t>RETURN (</w:t>
      </w:r>
      <w:proofErr w:type="spellStart"/>
      <w:r>
        <w:t>original_symptom_list</w:t>
      </w:r>
      <w:proofErr w:type="spellEnd"/>
      <w:r>
        <w:t xml:space="preserve">, </w:t>
      </w:r>
      <w:proofErr w:type="spellStart"/>
      <w:r>
        <w:t>identity_mapping</w:t>
      </w:r>
      <w:proofErr w:type="spellEnd"/>
      <w:r>
        <w:t xml:space="preserve">)  </w:t>
      </w:r>
    </w:p>
    <w:p w14:paraId="64F3F99B" w14:textId="77777777" w:rsidR="000D2DAE" w:rsidRDefault="00671614">
      <w:pPr>
        <w:spacing w:after="240" w:line="259" w:lineRule="auto"/>
        <w:ind w:left="20" w:right="41"/>
      </w:pPr>
      <w:r>
        <w:t xml:space="preserve">    END IF  </w:t>
      </w:r>
    </w:p>
    <w:p w14:paraId="7EBB98CE" w14:textId="77777777" w:rsidR="000D2DAE" w:rsidRDefault="00671614">
      <w:pPr>
        <w:spacing w:after="240" w:line="259" w:lineRule="auto"/>
        <w:ind w:left="15" w:right="0" w:firstLine="0"/>
        <w:jc w:val="left"/>
      </w:pPr>
      <w:r>
        <w:t xml:space="preserve">  </w:t>
      </w:r>
    </w:p>
    <w:p w14:paraId="7DE20D72" w14:textId="77777777" w:rsidR="000D2DAE" w:rsidRDefault="00671614">
      <w:pPr>
        <w:spacing w:after="4" w:line="483" w:lineRule="auto"/>
        <w:ind w:right="3338"/>
        <w:jc w:val="left"/>
      </w:pPr>
      <w:r>
        <w:t xml:space="preserve">    // Initialize session state dictionaries if not already present.     IF translations NOT EXISTS THEN         translations ← empty dictionary  </w:t>
      </w:r>
    </w:p>
    <w:p w14:paraId="642ABCEE" w14:textId="77777777" w:rsidR="000D2DAE" w:rsidRDefault="00671614">
      <w:pPr>
        <w:spacing w:line="259" w:lineRule="auto"/>
        <w:ind w:left="20" w:right="41"/>
      </w:pPr>
      <w:r>
        <w:t xml:space="preserve">    END IF  </w:t>
      </w:r>
    </w:p>
    <w:p w14:paraId="569EF3AA" w14:textId="77777777" w:rsidR="000D2DAE" w:rsidRDefault="00671614">
      <w:pPr>
        <w:tabs>
          <w:tab w:val="center" w:pos="1900"/>
          <w:tab w:val="center" w:pos="3594"/>
          <w:tab w:val="center" w:pos="4790"/>
          <w:tab w:val="center" w:pos="6057"/>
        </w:tabs>
        <w:spacing w:line="259" w:lineRule="auto"/>
        <w:ind w:left="0" w:right="0" w:firstLine="0"/>
        <w:jc w:val="left"/>
      </w:pPr>
      <w:r>
        <w:t xml:space="preserve">    IF </w:t>
      </w:r>
      <w:r>
        <w:tab/>
      </w:r>
      <w:proofErr w:type="spellStart"/>
      <w:r>
        <w:t>translation_futures</w:t>
      </w:r>
      <w:proofErr w:type="spellEnd"/>
      <w:r>
        <w:t xml:space="preserve"> </w:t>
      </w:r>
      <w:r>
        <w:tab/>
        <w:t xml:space="preserve">NOT </w:t>
      </w:r>
      <w:r>
        <w:tab/>
        <w:t xml:space="preserve">EXISTS </w:t>
      </w:r>
      <w:r>
        <w:tab/>
        <w:t xml:space="preserve">THEN         </w:t>
      </w:r>
    </w:p>
    <w:p w14:paraId="2AF6AE9B" w14:textId="77777777" w:rsidR="000D2DAE" w:rsidRDefault="00671614">
      <w:pPr>
        <w:spacing w:line="259" w:lineRule="auto"/>
        <w:ind w:left="20" w:right="41"/>
      </w:pPr>
      <w:proofErr w:type="spellStart"/>
      <w:r>
        <w:t>translation_futures</w:t>
      </w:r>
      <w:proofErr w:type="spellEnd"/>
      <w:r>
        <w:t xml:space="preserve"> ← empty dictionary  </w:t>
      </w:r>
    </w:p>
    <w:p w14:paraId="54952EB9" w14:textId="77777777" w:rsidR="000D2DAE" w:rsidRDefault="00671614">
      <w:pPr>
        <w:spacing w:line="259" w:lineRule="auto"/>
        <w:ind w:left="20" w:right="41"/>
      </w:pPr>
      <w:r>
        <w:t xml:space="preserve">    END IF  </w:t>
      </w:r>
    </w:p>
    <w:p w14:paraId="7A2E54CE" w14:textId="77777777" w:rsidR="000D2DAE" w:rsidRDefault="00671614">
      <w:pPr>
        <w:spacing w:after="240" w:line="259" w:lineRule="auto"/>
        <w:ind w:left="15" w:right="0" w:firstLine="0"/>
        <w:jc w:val="left"/>
      </w:pPr>
      <w:r>
        <w:t xml:space="preserve">  </w:t>
      </w:r>
    </w:p>
    <w:p w14:paraId="5E786EBA" w14:textId="77777777" w:rsidR="000D2DAE" w:rsidRDefault="00671614">
      <w:pPr>
        <w:spacing w:line="259" w:lineRule="auto"/>
        <w:ind w:left="20" w:right="41"/>
      </w:pPr>
      <w:r>
        <w:t xml:space="preserve">    // Submit asynchronous translation tasks for each symptom not yet translated.  </w:t>
      </w:r>
    </w:p>
    <w:p w14:paraId="4D3CB434" w14:textId="77777777" w:rsidR="000D2DAE" w:rsidRDefault="00671614">
      <w:pPr>
        <w:spacing w:after="240" w:line="259" w:lineRule="auto"/>
        <w:ind w:left="20" w:right="41"/>
      </w:pPr>
      <w:r>
        <w:t xml:space="preserve">    FOR EACH symptom IN </w:t>
      </w:r>
      <w:proofErr w:type="spellStart"/>
      <w:r>
        <w:t>original_symptom_list</w:t>
      </w:r>
      <w:proofErr w:type="spellEnd"/>
      <w:r>
        <w:t xml:space="preserve"> DO  </w:t>
      </w:r>
    </w:p>
    <w:p w14:paraId="2CDA188A" w14:textId="77777777" w:rsidR="000D2DAE" w:rsidRDefault="00671614">
      <w:pPr>
        <w:spacing w:after="4" w:line="483" w:lineRule="auto"/>
        <w:ind w:right="894"/>
        <w:jc w:val="left"/>
      </w:pPr>
      <w:r>
        <w:t xml:space="preserve">        </w:t>
      </w:r>
      <w:r>
        <w:t xml:space="preserve">IF symptom NOT IN translations THEN             IF symptom NOT IN </w:t>
      </w:r>
      <w:proofErr w:type="spellStart"/>
      <w:r>
        <w:t>translation_futures</w:t>
      </w:r>
      <w:proofErr w:type="spellEnd"/>
      <w:r>
        <w:t xml:space="preserve"> THEN                 future ← </w:t>
      </w:r>
      <w:proofErr w:type="spellStart"/>
      <w:r>
        <w:t>submit_task</w:t>
      </w:r>
      <w:proofErr w:type="spellEnd"/>
      <w:r>
        <w:t>(</w:t>
      </w:r>
      <w:proofErr w:type="spellStart"/>
      <w:r>
        <w:t>translate_symptom</w:t>
      </w:r>
      <w:proofErr w:type="spellEnd"/>
      <w:r>
        <w:t xml:space="preserve">(symptom, </w:t>
      </w:r>
      <w:proofErr w:type="spellStart"/>
      <w:r>
        <w:t>target_language</w:t>
      </w:r>
      <w:proofErr w:type="spellEnd"/>
      <w:r>
        <w:t xml:space="preserve">))                 </w:t>
      </w:r>
      <w:proofErr w:type="spellStart"/>
      <w:r>
        <w:t>translation_futures</w:t>
      </w:r>
      <w:proofErr w:type="spellEnd"/>
      <w:r>
        <w:t xml:space="preserve">[symptom] ← future  </w:t>
      </w:r>
    </w:p>
    <w:p w14:paraId="45EC4451" w14:textId="77777777" w:rsidR="000D2DAE" w:rsidRDefault="00671614">
      <w:pPr>
        <w:spacing w:after="240" w:line="259" w:lineRule="auto"/>
        <w:ind w:left="20" w:right="41"/>
      </w:pPr>
      <w:r>
        <w:t xml:space="preserve">            END IF  </w:t>
      </w:r>
    </w:p>
    <w:p w14:paraId="1405BDA2" w14:textId="77777777" w:rsidR="000D2DAE" w:rsidRDefault="00671614">
      <w:pPr>
        <w:spacing w:line="259" w:lineRule="auto"/>
        <w:ind w:left="20" w:right="41"/>
      </w:pPr>
      <w:r>
        <w:lastRenderedPageBreak/>
        <w:t xml:space="preserve">        END IF  </w:t>
      </w:r>
    </w:p>
    <w:p w14:paraId="3B489A09" w14:textId="77777777" w:rsidR="000D2DAE" w:rsidRDefault="00671614">
      <w:pPr>
        <w:spacing w:after="240" w:line="259" w:lineRule="auto"/>
        <w:ind w:left="20" w:right="41"/>
      </w:pPr>
      <w:r>
        <w:t xml:space="preserve">    END FOR  </w:t>
      </w:r>
    </w:p>
    <w:p w14:paraId="6B4A2F39" w14:textId="77777777" w:rsidR="000D2DAE" w:rsidRDefault="00671614">
      <w:pPr>
        <w:spacing w:after="260" w:line="259" w:lineRule="auto"/>
        <w:ind w:left="15" w:right="0" w:firstLine="0"/>
        <w:jc w:val="left"/>
      </w:pPr>
      <w:r>
        <w:t xml:space="preserve">  </w:t>
      </w:r>
    </w:p>
    <w:p w14:paraId="18028363" w14:textId="77777777" w:rsidR="000D2DAE" w:rsidRDefault="00671614">
      <w:pPr>
        <w:spacing w:after="240" w:line="259" w:lineRule="auto"/>
        <w:ind w:left="20" w:right="41"/>
      </w:pPr>
      <w:r>
        <w:t xml:space="preserve">    // Update translations as tasks complete.  </w:t>
      </w:r>
    </w:p>
    <w:p w14:paraId="3377332C" w14:textId="77777777" w:rsidR="000D2DAE" w:rsidRDefault="00671614">
      <w:pPr>
        <w:spacing w:line="259" w:lineRule="auto"/>
        <w:ind w:left="492" w:right="3312" w:hanging="482"/>
      </w:pPr>
      <w:r>
        <w:t xml:space="preserve">    FOR EACH (symptom, future) IN </w:t>
      </w:r>
      <w:proofErr w:type="spellStart"/>
      <w:r>
        <w:t>translation_futures</w:t>
      </w:r>
      <w:proofErr w:type="spellEnd"/>
      <w:r>
        <w:t xml:space="preserve"> DO  IF </w:t>
      </w:r>
      <w:r>
        <w:tab/>
      </w:r>
      <w:proofErr w:type="spellStart"/>
      <w:r>
        <w:t>future.is_done</w:t>
      </w:r>
      <w:proofErr w:type="spellEnd"/>
      <w:r>
        <w:t xml:space="preserve">() </w:t>
      </w:r>
      <w:r>
        <w:tab/>
        <w:t xml:space="preserve">THEN             </w:t>
      </w:r>
    </w:p>
    <w:p w14:paraId="7EF30063" w14:textId="77777777" w:rsidR="000D2DAE" w:rsidRDefault="00671614">
      <w:pPr>
        <w:spacing w:line="259" w:lineRule="auto"/>
        <w:ind w:left="20" w:right="41"/>
      </w:pPr>
      <w:r>
        <w:t xml:space="preserve">translations[symptom] ← </w:t>
      </w:r>
      <w:proofErr w:type="spellStart"/>
      <w:r>
        <w:t>future.result</w:t>
      </w:r>
      <w:proofErr w:type="spellEnd"/>
      <w:r>
        <w:t xml:space="preserve">()  </w:t>
      </w:r>
    </w:p>
    <w:p w14:paraId="4B62DB43" w14:textId="77777777" w:rsidR="000D2DAE" w:rsidRDefault="00671614">
      <w:pPr>
        <w:spacing w:after="240" w:line="259" w:lineRule="auto"/>
        <w:ind w:left="20" w:right="41"/>
      </w:pPr>
      <w:r>
        <w:t xml:space="preserve">            REMOVE symptom FROM </w:t>
      </w:r>
      <w:proofErr w:type="spellStart"/>
      <w:r>
        <w:t>translation_futures</w:t>
      </w:r>
      <w:proofErr w:type="spellEnd"/>
      <w:r>
        <w:t xml:space="preserve">  </w:t>
      </w:r>
    </w:p>
    <w:p w14:paraId="2A827893" w14:textId="77777777" w:rsidR="000D2DAE" w:rsidRDefault="00671614">
      <w:pPr>
        <w:spacing w:after="240" w:line="259" w:lineRule="auto"/>
        <w:ind w:left="20" w:right="41"/>
      </w:pPr>
      <w:r>
        <w:t xml:space="preserve">        END IF  </w:t>
      </w:r>
    </w:p>
    <w:p w14:paraId="6A587412" w14:textId="77777777" w:rsidR="000D2DAE" w:rsidRDefault="00671614">
      <w:pPr>
        <w:spacing w:line="259" w:lineRule="auto"/>
        <w:ind w:left="20" w:right="41"/>
      </w:pPr>
      <w:r>
        <w:t xml:space="preserve">    END FOR  </w:t>
      </w:r>
    </w:p>
    <w:p w14:paraId="5E69BA1E" w14:textId="77777777" w:rsidR="000D2DAE" w:rsidRDefault="00671614">
      <w:pPr>
        <w:spacing w:after="240" w:line="259" w:lineRule="auto"/>
        <w:ind w:left="15" w:right="0" w:firstLine="0"/>
        <w:jc w:val="left"/>
      </w:pPr>
      <w:r>
        <w:t xml:space="preserve">  </w:t>
      </w:r>
    </w:p>
    <w:p w14:paraId="1915FA1A" w14:textId="77777777" w:rsidR="000D2DAE" w:rsidRDefault="00671614">
      <w:pPr>
        <w:spacing w:line="259" w:lineRule="auto"/>
        <w:ind w:left="20" w:right="41"/>
      </w:pPr>
      <w:r>
        <w:t xml:space="preserve">    // Build the display list using translated text when available.  </w:t>
      </w:r>
    </w:p>
    <w:p w14:paraId="7B286BD1" w14:textId="77777777" w:rsidR="000D2DAE" w:rsidRDefault="00671614">
      <w:pPr>
        <w:spacing w:after="240" w:line="259" w:lineRule="auto"/>
        <w:ind w:left="20" w:right="41"/>
      </w:pPr>
      <w:r>
        <w:t xml:space="preserve">    SET </w:t>
      </w:r>
      <w:proofErr w:type="spellStart"/>
      <w:r>
        <w:t>display_symptoms</w:t>
      </w:r>
      <w:proofErr w:type="spellEnd"/>
      <w:r>
        <w:t xml:space="preserve"> TO empty list  </w:t>
      </w:r>
    </w:p>
    <w:p w14:paraId="58BD2FDA" w14:textId="77777777" w:rsidR="000D2DAE" w:rsidRDefault="00671614">
      <w:pPr>
        <w:spacing w:line="259" w:lineRule="auto"/>
        <w:ind w:left="20" w:right="41"/>
      </w:pPr>
      <w:r>
        <w:t xml:space="preserve">    </w:t>
      </w:r>
      <w:r>
        <w:t xml:space="preserve">SET </w:t>
      </w:r>
      <w:proofErr w:type="spellStart"/>
      <w:r>
        <w:t>display_to_original_mapping</w:t>
      </w:r>
      <w:proofErr w:type="spellEnd"/>
      <w:r>
        <w:t xml:space="preserve"> TO empty dictionary  </w:t>
      </w:r>
    </w:p>
    <w:p w14:paraId="6CE1B302" w14:textId="77777777" w:rsidR="000D2DAE" w:rsidRDefault="00671614">
      <w:pPr>
        <w:spacing w:after="4" w:line="483" w:lineRule="auto"/>
        <w:ind w:right="3373"/>
        <w:jc w:val="left"/>
      </w:pPr>
      <w:r>
        <w:t xml:space="preserve">    FOR EACH symptom IN </w:t>
      </w:r>
      <w:proofErr w:type="spellStart"/>
      <w:r>
        <w:t>original_symptom_list</w:t>
      </w:r>
      <w:proofErr w:type="spellEnd"/>
      <w:r>
        <w:t xml:space="preserve"> DO         IF symptom IN translations THEN             </w:t>
      </w:r>
      <w:proofErr w:type="spellStart"/>
      <w:r>
        <w:t>translated_symptom</w:t>
      </w:r>
      <w:proofErr w:type="spellEnd"/>
      <w:r>
        <w:t xml:space="preserve"> ← translations[symptom]         </w:t>
      </w:r>
    </w:p>
    <w:p w14:paraId="299D3463" w14:textId="77777777" w:rsidR="000D2DAE" w:rsidRDefault="00671614">
      <w:pPr>
        <w:spacing w:line="259" w:lineRule="auto"/>
        <w:ind w:left="20" w:right="41"/>
      </w:pPr>
      <w:r>
        <w:t xml:space="preserve">ELSE             </w:t>
      </w:r>
      <w:proofErr w:type="spellStart"/>
      <w:r>
        <w:t>translated_symptom</w:t>
      </w:r>
      <w:proofErr w:type="spellEnd"/>
      <w:r>
        <w:t xml:space="preserve"> ← symptom  </w:t>
      </w:r>
    </w:p>
    <w:p w14:paraId="0EEF79BB" w14:textId="77777777" w:rsidR="000D2DAE" w:rsidRDefault="00671614">
      <w:pPr>
        <w:spacing w:after="240" w:line="259" w:lineRule="auto"/>
        <w:ind w:left="20" w:right="41"/>
      </w:pPr>
      <w:r>
        <w:t xml:space="preserve">        END IF  </w:t>
      </w:r>
    </w:p>
    <w:p w14:paraId="141DC484" w14:textId="77777777" w:rsidR="000D2DAE" w:rsidRDefault="00671614">
      <w:pPr>
        <w:tabs>
          <w:tab w:val="center" w:pos="3703"/>
          <w:tab w:val="center" w:pos="6156"/>
          <w:tab w:val="right" w:pos="9452"/>
        </w:tabs>
        <w:spacing w:line="259" w:lineRule="auto"/>
        <w:ind w:left="0" w:right="0" w:firstLine="0"/>
        <w:jc w:val="left"/>
      </w:pPr>
      <w:r>
        <w:t xml:space="preserve">        APPEND </w:t>
      </w:r>
      <w:r>
        <w:tab/>
      </w:r>
      <w:proofErr w:type="spellStart"/>
      <w:r>
        <w:t>translated_symptom</w:t>
      </w:r>
      <w:proofErr w:type="spellEnd"/>
      <w:r>
        <w:t xml:space="preserve"> </w:t>
      </w:r>
      <w:r>
        <w:tab/>
        <w:t xml:space="preserve">TO </w:t>
      </w:r>
      <w:r>
        <w:tab/>
      </w:r>
      <w:proofErr w:type="spellStart"/>
      <w:r>
        <w:t>display_symptoms</w:t>
      </w:r>
      <w:proofErr w:type="spellEnd"/>
      <w:r>
        <w:t xml:space="preserve">         </w:t>
      </w:r>
    </w:p>
    <w:p w14:paraId="5508BDAA" w14:textId="77777777" w:rsidR="000D2DAE" w:rsidRDefault="00671614">
      <w:pPr>
        <w:spacing w:line="259" w:lineRule="auto"/>
        <w:ind w:left="20" w:right="41"/>
      </w:pPr>
      <w:proofErr w:type="spellStart"/>
      <w:r>
        <w:t>display_to_original_mapping</w:t>
      </w:r>
      <w:proofErr w:type="spellEnd"/>
      <w:r>
        <w:t>[</w:t>
      </w:r>
      <w:proofErr w:type="spellStart"/>
      <w:r>
        <w:t>translated_symptom</w:t>
      </w:r>
      <w:proofErr w:type="spellEnd"/>
      <w:r>
        <w:t xml:space="preserve">] ← symptom  </w:t>
      </w:r>
    </w:p>
    <w:p w14:paraId="4B61080F" w14:textId="77777777" w:rsidR="000D2DAE" w:rsidRDefault="00671614">
      <w:pPr>
        <w:spacing w:after="240" w:line="259" w:lineRule="auto"/>
        <w:ind w:left="20" w:right="41"/>
      </w:pPr>
      <w:r>
        <w:t xml:space="preserve">    END FOR  </w:t>
      </w:r>
    </w:p>
    <w:p w14:paraId="647F1777" w14:textId="77777777" w:rsidR="000D2DAE" w:rsidRDefault="00671614">
      <w:pPr>
        <w:spacing w:after="260" w:line="259" w:lineRule="auto"/>
        <w:ind w:left="15" w:right="0" w:firstLine="0"/>
        <w:jc w:val="left"/>
      </w:pPr>
      <w:r>
        <w:t xml:space="preserve">  </w:t>
      </w:r>
    </w:p>
    <w:p w14:paraId="7AB41F45" w14:textId="77777777" w:rsidR="000D2DAE" w:rsidRDefault="00671614">
      <w:pPr>
        <w:spacing w:after="240" w:line="259" w:lineRule="auto"/>
        <w:ind w:left="20" w:right="41"/>
      </w:pPr>
      <w:r>
        <w:t xml:space="preserve">    RETURN (</w:t>
      </w:r>
      <w:proofErr w:type="spellStart"/>
      <w:r>
        <w:t>display_symptoms</w:t>
      </w:r>
      <w:proofErr w:type="spellEnd"/>
      <w:r>
        <w:t xml:space="preserve">, </w:t>
      </w:r>
      <w:proofErr w:type="spellStart"/>
      <w:r>
        <w:t>display_to_original_mapping</w:t>
      </w:r>
      <w:proofErr w:type="spellEnd"/>
      <w:r>
        <w:t xml:space="preserve">)  </w:t>
      </w:r>
    </w:p>
    <w:p w14:paraId="6B20A19C" w14:textId="77777777" w:rsidR="000D2DAE" w:rsidRDefault="00671614">
      <w:pPr>
        <w:spacing w:line="259" w:lineRule="auto"/>
        <w:ind w:left="20" w:right="41"/>
      </w:pPr>
      <w:r>
        <w:lastRenderedPageBreak/>
        <w:t xml:space="preserve">END FUNCTION  </w:t>
      </w:r>
    </w:p>
    <w:p w14:paraId="5DE4CE23" w14:textId="77777777" w:rsidR="000D2DAE" w:rsidRDefault="00671614">
      <w:pPr>
        <w:spacing w:after="400" w:line="259" w:lineRule="auto"/>
        <w:ind w:left="15" w:right="0" w:firstLine="0"/>
        <w:jc w:val="left"/>
      </w:pPr>
      <w:r>
        <w:t xml:space="preserve">  </w:t>
      </w:r>
    </w:p>
    <w:p w14:paraId="2DC50748" w14:textId="77777777" w:rsidR="000D2DAE" w:rsidRDefault="00671614">
      <w:pPr>
        <w:pStyle w:val="Heading2"/>
        <w:ind w:right="0"/>
      </w:pPr>
      <w:r>
        <w:t xml:space="preserve">Explanation  </w:t>
      </w:r>
    </w:p>
    <w:p w14:paraId="7AB52494" w14:textId="77777777" w:rsidR="000D2DAE" w:rsidRDefault="00671614">
      <w:pPr>
        <w:numPr>
          <w:ilvl w:val="0"/>
          <w:numId w:val="15"/>
        </w:numPr>
        <w:spacing w:after="18"/>
        <w:ind w:right="41" w:hanging="126"/>
      </w:pPr>
      <w:r>
        <w:rPr>
          <w:b/>
        </w:rPr>
        <w:t>Medical Assistance Web Solution Algorithm:</w:t>
      </w:r>
      <w:r>
        <w:t xml:space="preserve"> This function takes user-selected  </w:t>
      </w:r>
      <w:r>
        <w:t xml:space="preserve">symptoms as input, constructs a binary feature vector indicating the presence or absence of each symptom, and then uses a pre-trained Random Forest model to predict a medical condition along with a confidence score. The model aggregates predictions from multiple decision trees to arrive at the final result.  </w:t>
      </w:r>
    </w:p>
    <w:p w14:paraId="1249304A" w14:textId="77777777" w:rsidR="000D2DAE" w:rsidRDefault="00671614">
      <w:pPr>
        <w:numPr>
          <w:ilvl w:val="0"/>
          <w:numId w:val="15"/>
        </w:numPr>
        <w:ind w:right="41" w:hanging="126"/>
      </w:pPr>
      <w:r>
        <w:rPr>
          <w:b/>
        </w:rPr>
        <w:t>Asynchronous Translation Algorithm:</w:t>
      </w:r>
      <w:r>
        <w:t xml:space="preserve"> </w:t>
      </w:r>
      <w:r>
        <w:t xml:space="preserve">This function handles the background translation of the symptom list to a target language (other than English). It submits translation tasks concurrently, updates the translation dictionary as each task completes, and then builds a display list that shows translated symptoms when available. A mapping from the translated text back to the original English is maintained so that backend processing always receives the expected input format.  </w:t>
      </w:r>
    </w:p>
    <w:p w14:paraId="1CCE375D" w14:textId="77777777" w:rsidR="000D2DAE" w:rsidRDefault="00671614">
      <w:pPr>
        <w:spacing w:after="287"/>
        <w:ind w:left="20" w:right="41"/>
      </w:pPr>
      <w:r>
        <w:t xml:space="preserve">Together, these pseudocode sections encapsulate the core logic behind the Medical Assistance Web Solution, combining machine learning prediction with real-time asynchronous UI  localization.  </w:t>
      </w:r>
    </w:p>
    <w:p w14:paraId="2E2EB245" w14:textId="77777777" w:rsidR="000D2DAE" w:rsidRDefault="00671614">
      <w:pPr>
        <w:spacing w:after="520" w:line="259" w:lineRule="auto"/>
        <w:ind w:left="15" w:right="0" w:firstLine="0"/>
        <w:jc w:val="left"/>
      </w:pPr>
      <w:r>
        <w:t xml:space="preserve">  </w:t>
      </w:r>
    </w:p>
    <w:p w14:paraId="5079BF7B" w14:textId="77777777" w:rsidR="000D2DAE" w:rsidRDefault="00671614">
      <w:pPr>
        <w:spacing w:after="540" w:line="259" w:lineRule="auto"/>
        <w:ind w:left="15" w:right="0" w:firstLine="0"/>
        <w:jc w:val="left"/>
      </w:pPr>
      <w:r>
        <w:t xml:space="preserve">  </w:t>
      </w:r>
    </w:p>
    <w:p w14:paraId="69B3B749" w14:textId="77777777" w:rsidR="000D2DAE" w:rsidRDefault="00671614">
      <w:pPr>
        <w:spacing w:after="0" w:line="259" w:lineRule="auto"/>
        <w:ind w:left="15" w:right="0" w:firstLine="0"/>
        <w:jc w:val="left"/>
      </w:pPr>
      <w:r>
        <w:t xml:space="preserve">  </w:t>
      </w:r>
    </w:p>
    <w:p w14:paraId="2E8B510C" w14:textId="77777777" w:rsidR="000D2DAE" w:rsidRDefault="00671614">
      <w:pPr>
        <w:pStyle w:val="Heading2"/>
        <w:ind w:right="0"/>
      </w:pPr>
      <w:r>
        <w:lastRenderedPageBreak/>
        <w:t xml:space="preserve">4.5 SYSTEM TESTING  </w:t>
      </w:r>
    </w:p>
    <w:p w14:paraId="31B117EC" w14:textId="77777777" w:rsidR="000D2DAE" w:rsidRDefault="00671614">
      <w:pPr>
        <w:ind w:left="20" w:right="41"/>
      </w:pPr>
      <w:r>
        <w:t xml:space="preserve">System testing was conducted to ensure that every component of the application from the backend processing and machine learning model to the interactive, multilingual front end worked seamlessly and reliably. The testing process was divided into several phases:  </w:t>
      </w:r>
    </w:p>
    <w:p w14:paraId="71EF750D" w14:textId="77777777" w:rsidR="000D2DAE" w:rsidRDefault="00671614">
      <w:pPr>
        <w:pStyle w:val="Heading3"/>
        <w:ind w:right="0"/>
      </w:pPr>
      <w:r>
        <w:t xml:space="preserve">1. Functional Testing  </w:t>
      </w:r>
    </w:p>
    <w:p w14:paraId="0A6A5608" w14:textId="77777777" w:rsidR="000D2DAE" w:rsidRDefault="00671614">
      <w:pPr>
        <w:numPr>
          <w:ilvl w:val="0"/>
          <w:numId w:val="16"/>
        </w:numPr>
        <w:spacing w:after="240" w:line="259" w:lineRule="auto"/>
        <w:ind w:right="41" w:hanging="126"/>
      </w:pPr>
      <w:r>
        <w:rPr>
          <w:b/>
        </w:rPr>
        <w:t>Backend API Tests:</w:t>
      </w:r>
      <w:r>
        <w:t xml:space="preserve"> The Flask endpoints were rigorously tested for both the </w:t>
      </w:r>
    </w:p>
    <w:p w14:paraId="2C73305F" w14:textId="77777777" w:rsidR="000D2DAE" w:rsidRDefault="00671614">
      <w:pPr>
        <w:spacing w:line="259" w:lineRule="auto"/>
        <w:ind w:left="1465" w:right="41"/>
      </w:pPr>
      <w:r>
        <w:t xml:space="preserve">/symptoms and /predict routes. This included validating that:  </w:t>
      </w:r>
    </w:p>
    <w:p w14:paraId="5A138094" w14:textId="77777777" w:rsidR="000D2DAE" w:rsidRDefault="00671614">
      <w:pPr>
        <w:numPr>
          <w:ilvl w:val="0"/>
          <w:numId w:val="16"/>
        </w:numPr>
        <w:spacing w:after="241" w:line="259" w:lineRule="auto"/>
        <w:ind w:right="41" w:hanging="126"/>
      </w:pPr>
      <w:r>
        <w:t xml:space="preserve">The symptom list is fetched correctly.  </w:t>
      </w:r>
    </w:p>
    <w:p w14:paraId="3938A653" w14:textId="77777777" w:rsidR="000D2DAE" w:rsidRDefault="00671614">
      <w:pPr>
        <w:numPr>
          <w:ilvl w:val="0"/>
          <w:numId w:val="16"/>
        </w:numPr>
        <w:spacing w:after="240" w:line="259" w:lineRule="auto"/>
        <w:ind w:right="41" w:hanging="126"/>
      </w:pPr>
      <w:r>
        <w:t xml:space="preserve">The prediction endpoint handles valid and invalid inputs gracefully.  </w:t>
      </w:r>
    </w:p>
    <w:p w14:paraId="4D51A1F5" w14:textId="77777777" w:rsidR="000D2DAE" w:rsidRDefault="00671614">
      <w:pPr>
        <w:numPr>
          <w:ilvl w:val="0"/>
          <w:numId w:val="16"/>
        </w:numPr>
        <w:spacing w:after="286"/>
        <w:ind w:right="41" w:hanging="126"/>
      </w:pPr>
      <w:r>
        <w:t xml:space="preserve">Error messages are returned appropriately when, for instance, no symptoms are provided.  </w:t>
      </w:r>
    </w:p>
    <w:p w14:paraId="4FBF0BBF" w14:textId="77777777" w:rsidR="000D2DAE" w:rsidRDefault="00671614">
      <w:pPr>
        <w:numPr>
          <w:ilvl w:val="0"/>
          <w:numId w:val="16"/>
        </w:numPr>
        <w:spacing w:after="8"/>
        <w:ind w:right="41" w:hanging="126"/>
      </w:pPr>
      <w:r>
        <w:rPr>
          <w:b/>
        </w:rPr>
        <w:t>Machine Learning Model Verification:</w:t>
      </w:r>
      <w:r>
        <w:t xml:space="preserve"> The Random Forest classifier was evaluated using various test cases. We verified that the feature vector is correctly constructed from user-selected symptoms and that the model outputs a prediction with an associated confidence score. Edge cases (e.g., overlapping symptoms or </w:t>
      </w:r>
      <w:proofErr w:type="spellStart"/>
      <w:r>
        <w:t>lowconfidence</w:t>
      </w:r>
      <w:proofErr w:type="spellEnd"/>
      <w:r>
        <w:t xml:space="preserve"> scenarios) were also examined.  </w:t>
      </w:r>
    </w:p>
    <w:p w14:paraId="6F326CC2" w14:textId="77777777" w:rsidR="000D2DAE" w:rsidRDefault="00671614">
      <w:pPr>
        <w:numPr>
          <w:ilvl w:val="0"/>
          <w:numId w:val="16"/>
        </w:numPr>
        <w:spacing w:after="6"/>
        <w:ind w:right="41" w:hanging="126"/>
      </w:pPr>
      <w:r>
        <w:rPr>
          <w:b/>
        </w:rPr>
        <w:t>Front End Functionality:</w:t>
      </w:r>
      <w:r>
        <w:t xml:space="preserve"> </w:t>
      </w:r>
      <w:proofErr w:type="spellStart"/>
      <w:r>
        <w:t>Streamlit</w:t>
      </w:r>
      <w:proofErr w:type="spellEnd"/>
      <w:r>
        <w:t xml:space="preserve"> was tested to confirm that the UI components, such as language selection, multiselect widgets, and buttons, operate as expected. </w:t>
      </w:r>
    </w:p>
    <w:p w14:paraId="7C834E87" w14:textId="77777777" w:rsidR="000D2DAE" w:rsidRDefault="00671614">
      <w:pPr>
        <w:spacing w:after="541" w:line="259" w:lineRule="auto"/>
        <w:ind w:left="1465" w:right="41"/>
      </w:pPr>
      <w:r>
        <w:t xml:space="preserve">We ensured that:  </w:t>
      </w:r>
    </w:p>
    <w:p w14:paraId="54687B37" w14:textId="77777777" w:rsidR="000D2DAE" w:rsidRDefault="00671614">
      <w:pPr>
        <w:numPr>
          <w:ilvl w:val="0"/>
          <w:numId w:val="16"/>
        </w:numPr>
        <w:spacing w:line="259" w:lineRule="auto"/>
        <w:ind w:right="41" w:hanging="126"/>
      </w:pPr>
      <w:r>
        <w:t xml:space="preserve">UI text is correctly translated synchronously.  </w:t>
      </w:r>
    </w:p>
    <w:p w14:paraId="474BD5A8" w14:textId="77777777" w:rsidR="000D2DAE" w:rsidRDefault="00671614">
      <w:pPr>
        <w:numPr>
          <w:ilvl w:val="0"/>
          <w:numId w:val="16"/>
        </w:numPr>
        <w:spacing w:after="240" w:line="259" w:lineRule="auto"/>
        <w:ind w:right="41" w:hanging="126"/>
      </w:pPr>
      <w:r>
        <w:t xml:space="preserve">The symptom list is updated asynchronously without blocking user interaction.  </w:t>
      </w:r>
    </w:p>
    <w:p w14:paraId="43505E5B" w14:textId="77777777" w:rsidR="000D2DAE" w:rsidRDefault="00671614">
      <w:pPr>
        <w:numPr>
          <w:ilvl w:val="0"/>
          <w:numId w:val="16"/>
        </w:numPr>
        <w:spacing w:after="540" w:line="259" w:lineRule="auto"/>
        <w:ind w:right="41" w:hanging="126"/>
      </w:pPr>
      <w:r>
        <w:t xml:space="preserve">The final prediction and confidence score are accurately displayed.  </w:t>
      </w:r>
    </w:p>
    <w:p w14:paraId="7D40981B" w14:textId="77777777" w:rsidR="000D2DAE" w:rsidRDefault="00671614">
      <w:pPr>
        <w:pStyle w:val="Heading3"/>
        <w:ind w:right="0"/>
      </w:pPr>
      <w:r>
        <w:lastRenderedPageBreak/>
        <w:t xml:space="preserve">2. Integration Testing  </w:t>
      </w:r>
    </w:p>
    <w:p w14:paraId="321835DA" w14:textId="77777777" w:rsidR="000D2DAE" w:rsidRDefault="00671614">
      <w:pPr>
        <w:numPr>
          <w:ilvl w:val="0"/>
          <w:numId w:val="17"/>
        </w:numPr>
        <w:spacing w:after="289"/>
        <w:ind w:right="41" w:hanging="126"/>
      </w:pPr>
      <w:r>
        <w:rPr>
          <w:b/>
        </w:rPr>
        <w:t>Component Communication:</w:t>
      </w:r>
      <w:r>
        <w:t xml:space="preserve"> We performed tests to ensure smooth communication  between the Stream lit front end and the Flask backend. This involved:   </w:t>
      </w:r>
    </w:p>
    <w:p w14:paraId="65D6B15A" w14:textId="77777777" w:rsidR="000D2DAE" w:rsidRDefault="00671614">
      <w:pPr>
        <w:numPr>
          <w:ilvl w:val="0"/>
          <w:numId w:val="17"/>
        </w:numPr>
        <w:ind w:right="41" w:hanging="126"/>
      </w:pPr>
      <w:r>
        <w:t xml:space="preserve">Verifying that user-selected symptoms (after being mapped back to English) are correctly transmitted to the backend.  </w:t>
      </w:r>
    </w:p>
    <w:p w14:paraId="785EBCA2" w14:textId="77777777" w:rsidR="000D2DAE" w:rsidRDefault="00671614">
      <w:pPr>
        <w:numPr>
          <w:ilvl w:val="0"/>
          <w:numId w:val="17"/>
        </w:numPr>
        <w:spacing w:after="289"/>
        <w:ind w:right="41" w:hanging="126"/>
      </w:pPr>
      <w:r>
        <w:t xml:space="preserve">Ensuring that the </w:t>
      </w:r>
      <w:proofErr w:type="spellStart"/>
      <w:r>
        <w:t>backend's</w:t>
      </w:r>
      <w:proofErr w:type="spellEnd"/>
      <w:r>
        <w:t xml:space="preserve"> JSON responses (predictions and confidence scores) are accurately parsed and rendered on the front end.  </w:t>
      </w:r>
    </w:p>
    <w:p w14:paraId="6577851E" w14:textId="77777777" w:rsidR="000D2DAE" w:rsidRDefault="00671614">
      <w:pPr>
        <w:numPr>
          <w:ilvl w:val="0"/>
          <w:numId w:val="17"/>
        </w:numPr>
        <w:spacing w:after="289"/>
        <w:ind w:right="41" w:hanging="126"/>
      </w:pPr>
      <w:r>
        <w:rPr>
          <w:b/>
        </w:rPr>
        <w:t>Asynchronous Translation Testing:</w:t>
      </w:r>
      <w:r>
        <w:t xml:space="preserve"> The asynchronous translation process was tested extensively. We confirmed that:   </w:t>
      </w:r>
    </w:p>
    <w:p w14:paraId="353AA9E3" w14:textId="77777777" w:rsidR="000D2DAE" w:rsidRDefault="00671614">
      <w:pPr>
        <w:numPr>
          <w:ilvl w:val="0"/>
          <w:numId w:val="17"/>
        </w:numPr>
        <w:spacing w:line="259" w:lineRule="auto"/>
        <w:ind w:right="41" w:hanging="126"/>
      </w:pPr>
      <w:r>
        <w:t xml:space="preserve">Translations are initiated in the background without delaying user input.  </w:t>
      </w:r>
    </w:p>
    <w:p w14:paraId="26944913" w14:textId="77777777" w:rsidR="000D2DAE" w:rsidRDefault="00671614">
      <w:pPr>
        <w:numPr>
          <w:ilvl w:val="0"/>
          <w:numId w:val="17"/>
        </w:numPr>
        <w:spacing w:after="240" w:line="259" w:lineRule="auto"/>
        <w:ind w:right="41" w:hanging="126"/>
      </w:pPr>
      <w:r>
        <w:t xml:space="preserve">Partial translations update the UI incrementally.  </w:t>
      </w:r>
    </w:p>
    <w:p w14:paraId="21C42F0D" w14:textId="77777777" w:rsidR="000D2DAE" w:rsidRDefault="00671614">
      <w:pPr>
        <w:numPr>
          <w:ilvl w:val="0"/>
          <w:numId w:val="17"/>
        </w:numPr>
        <w:ind w:right="41" w:hanging="126"/>
      </w:pPr>
      <w:r>
        <w:t xml:space="preserve">The auto-refresh mechanism (or user notification for manual refresh) does not disrupt active user selections.  </w:t>
      </w:r>
    </w:p>
    <w:p w14:paraId="7E4DD4B2" w14:textId="77777777" w:rsidR="000D2DAE" w:rsidRDefault="00671614">
      <w:pPr>
        <w:pStyle w:val="Heading3"/>
        <w:ind w:right="0"/>
      </w:pPr>
      <w:r>
        <w:t xml:space="preserve">3. Performance and Load Testing  </w:t>
      </w:r>
    </w:p>
    <w:p w14:paraId="0AE59BBD" w14:textId="77777777" w:rsidR="000D2DAE" w:rsidRDefault="00671614">
      <w:pPr>
        <w:numPr>
          <w:ilvl w:val="0"/>
          <w:numId w:val="18"/>
        </w:numPr>
        <w:spacing w:after="288"/>
        <w:ind w:right="41" w:hanging="126"/>
      </w:pPr>
      <w:r>
        <w:rPr>
          <w:b/>
        </w:rPr>
        <w:t>Response Time:</w:t>
      </w:r>
      <w:r>
        <w:t xml:space="preserve"> The response times for both the Flask API calls and the asynchronous translation tasks were measured to ensure that the system remains responsive. We optimized the code to minimize delays in prediction and translation.  </w:t>
      </w:r>
    </w:p>
    <w:p w14:paraId="25946ADE" w14:textId="77777777" w:rsidR="000D2DAE" w:rsidRDefault="00671614">
      <w:pPr>
        <w:numPr>
          <w:ilvl w:val="0"/>
          <w:numId w:val="18"/>
        </w:numPr>
        <w:spacing w:after="287"/>
        <w:ind w:right="41" w:hanging="126"/>
      </w:pPr>
      <w:r>
        <w:rPr>
          <w:b/>
        </w:rPr>
        <w:t>Scalability:</w:t>
      </w:r>
      <w:r>
        <w:t xml:space="preserve"> Simulated load tests were conducted to evaluate the system’s </w:t>
      </w:r>
      <w:proofErr w:type="spellStart"/>
      <w:r>
        <w:t>behaviour</w:t>
      </w:r>
      <w:proofErr w:type="spellEnd"/>
      <w:r>
        <w:t xml:space="preserve"> under concurrent user requests. The tests confirmed that the Flask backend, integrated with the machine learning model, scales adequately for expected usage scenarios.  </w:t>
      </w:r>
    </w:p>
    <w:p w14:paraId="49D48BE2" w14:textId="77777777" w:rsidR="000D2DAE" w:rsidRDefault="00671614">
      <w:pPr>
        <w:pStyle w:val="Heading3"/>
        <w:ind w:right="0"/>
      </w:pPr>
      <w:r>
        <w:lastRenderedPageBreak/>
        <w:t xml:space="preserve">4. User Acceptance Testing (UAT)  </w:t>
      </w:r>
    </w:p>
    <w:p w14:paraId="7A0730A5" w14:textId="77777777" w:rsidR="000D2DAE" w:rsidRDefault="00671614">
      <w:pPr>
        <w:numPr>
          <w:ilvl w:val="0"/>
          <w:numId w:val="19"/>
        </w:numPr>
        <w:ind w:right="41" w:hanging="126"/>
      </w:pPr>
      <w:r>
        <w:rPr>
          <w:b/>
        </w:rPr>
        <w:t>Interface Usability:</w:t>
      </w:r>
      <w:r>
        <w:t xml:space="preserve"> A small group of target users interacted with the application to provide feedback on the multilingual UI, ease of symptom selection, and overall user experience. Their feedback confirmed that the interface is intuitive and that the progressive translation of symptoms enhances usability.  </w:t>
      </w:r>
    </w:p>
    <w:p w14:paraId="00E21817" w14:textId="77777777" w:rsidR="000D2DAE" w:rsidRDefault="00671614">
      <w:pPr>
        <w:numPr>
          <w:ilvl w:val="0"/>
          <w:numId w:val="19"/>
        </w:numPr>
        <w:ind w:right="41" w:hanging="126"/>
      </w:pPr>
      <w:r>
        <w:rPr>
          <w:b/>
        </w:rPr>
        <w:t>Error Handling:</w:t>
      </w:r>
      <w:r>
        <w:t xml:space="preserve"> User acceptance testing also covered how the system handles errors such as connection issues or invalid inputs ensuring that meaningful messages are displayed and that the application recovers gracefully from failures.  </w:t>
      </w:r>
    </w:p>
    <w:p w14:paraId="7CC2DE6D" w14:textId="77777777" w:rsidR="000D2DAE" w:rsidRDefault="00671614">
      <w:pPr>
        <w:pStyle w:val="Heading3"/>
        <w:ind w:right="0"/>
      </w:pPr>
      <w:r>
        <w:t xml:space="preserve">5. Security Testing  </w:t>
      </w:r>
    </w:p>
    <w:p w14:paraId="5ADC0504" w14:textId="77777777" w:rsidR="000D2DAE" w:rsidRDefault="00671614">
      <w:pPr>
        <w:ind w:left="735" w:right="41" w:hanging="231"/>
      </w:pPr>
      <w:r>
        <w:rPr>
          <w:rFonts w:ascii="Arial" w:eastAsia="Arial" w:hAnsi="Arial" w:cs="Arial"/>
          <w:sz w:val="20"/>
        </w:rPr>
        <w:t xml:space="preserve"> </w:t>
      </w:r>
      <w:r>
        <w:rPr>
          <w:b/>
        </w:rPr>
        <w:t>Data Protection:</w:t>
      </w:r>
      <w:r>
        <w:t xml:space="preserve"> Security tests were performed to verify that robust measures (like protection against SQL injection and cross-site scripting) are in place. While Flask is a lightweight framework, careful configuration and the use of appropriate extensions help safeguard user data.  </w:t>
      </w:r>
    </w:p>
    <w:p w14:paraId="45B954C7" w14:textId="77777777" w:rsidR="000D2DAE" w:rsidRDefault="00671614">
      <w:pPr>
        <w:ind w:left="20" w:right="41"/>
      </w:pPr>
      <w:r>
        <w:t xml:space="preserve">Overall, the system testing process confirmed that the application meets its functional requirements and delivers a smooth, localized user experience. The combination of unit tests, integration tests, and user feedback helped ensure that both the predictive accuracy of the machine learning model and the real-time, asynchronous translation mechanism perform reliably under diverse conditions.  </w:t>
      </w:r>
    </w:p>
    <w:p w14:paraId="71F62677" w14:textId="77777777" w:rsidR="000D2DAE" w:rsidRDefault="00671614">
      <w:pPr>
        <w:pStyle w:val="Heading2"/>
        <w:ind w:right="0"/>
      </w:pPr>
      <w:r>
        <w:t xml:space="preserve">4.6 RESULT AND DISCUSSION  </w:t>
      </w:r>
    </w:p>
    <w:p w14:paraId="0B2E8AB6" w14:textId="77777777" w:rsidR="000D2DAE" w:rsidRDefault="00671614">
      <w:pPr>
        <w:ind w:left="20" w:right="41"/>
      </w:pPr>
      <w:r>
        <w:t xml:space="preserve">The implementation and testing of the system have yielded promising results, confirming the effectiveness of our integrated approach. Below, we discuss the key outcomes and observations from our system testing:  </w:t>
      </w:r>
    </w:p>
    <w:p w14:paraId="138C15C0" w14:textId="77777777" w:rsidR="000D2DAE" w:rsidRDefault="00671614">
      <w:pPr>
        <w:pStyle w:val="Heading3"/>
        <w:ind w:right="0"/>
      </w:pPr>
      <w:r>
        <w:lastRenderedPageBreak/>
        <w:t xml:space="preserve">Prediction Accuracy and Confidence  </w:t>
      </w:r>
    </w:p>
    <w:p w14:paraId="002B31FB" w14:textId="77777777" w:rsidR="000D2DAE" w:rsidRDefault="00671614">
      <w:pPr>
        <w:numPr>
          <w:ilvl w:val="0"/>
          <w:numId w:val="20"/>
        </w:numPr>
        <w:spacing w:after="0"/>
        <w:ind w:right="41" w:hanging="126"/>
      </w:pPr>
      <w:r>
        <w:rPr>
          <w:b/>
        </w:rPr>
        <w:t>Model Performance:</w:t>
      </w:r>
      <w:r>
        <w:t xml:space="preserve"> </w:t>
      </w:r>
      <w:r>
        <w:t>The Random Forest classifier successfully processes user-selected symptoms to predict the most likely disease. While the model produces a confidence score alongside its predictions, initial tests have indicated moderate confidence levels. This outcome suggests that the dataset’s inherent ambiguity—where several diseases share overlapping symptoms—can lead to lower probability peaks. Future improvements may involve collecting additional data, refining feature engineering, or calibrating the model to better h</w:t>
      </w:r>
      <w:r>
        <w:t xml:space="preserve">andle uncertainty.  </w:t>
      </w:r>
    </w:p>
    <w:p w14:paraId="14292BC0" w14:textId="77777777" w:rsidR="000D2DAE" w:rsidRDefault="00671614">
      <w:pPr>
        <w:numPr>
          <w:ilvl w:val="0"/>
          <w:numId w:val="20"/>
        </w:numPr>
        <w:spacing w:after="287"/>
        <w:ind w:right="41" w:hanging="126"/>
      </w:pPr>
      <w:r>
        <w:rPr>
          <w:b/>
        </w:rPr>
        <w:t>Edge Case Handling:</w:t>
      </w:r>
      <w:r>
        <w:t xml:space="preserve"> During testing, the system was able to handle scenarios with overlapping symptoms and cases where few or no symptoms were selected. The backend correctly returns appropriate error messages or low-confidence predictions when the input data does not strongly Favor a particular diagnosis.  </w:t>
      </w:r>
    </w:p>
    <w:p w14:paraId="0A8015C2" w14:textId="77777777" w:rsidR="000D2DAE" w:rsidRDefault="00671614">
      <w:pPr>
        <w:pStyle w:val="Heading3"/>
        <w:ind w:right="0"/>
      </w:pPr>
      <w:r>
        <w:t xml:space="preserve">Multilingual and Asynchronous Translation  </w:t>
      </w:r>
    </w:p>
    <w:p w14:paraId="6ECF6D60" w14:textId="77777777" w:rsidR="000D2DAE" w:rsidRDefault="00671614">
      <w:pPr>
        <w:numPr>
          <w:ilvl w:val="0"/>
          <w:numId w:val="21"/>
        </w:numPr>
        <w:spacing w:after="288"/>
        <w:ind w:right="41" w:hanging="126"/>
      </w:pPr>
      <w:r>
        <w:rPr>
          <w:b/>
        </w:rPr>
        <w:t>Immediate UI Localization:</w:t>
      </w:r>
      <w:r>
        <w:t xml:space="preserve"> The synchronous translation of UI text ensures that users immediately see a localized interface based on their selected language. This enhances accessibility and user experience for non-English speakers.  </w:t>
      </w:r>
    </w:p>
    <w:p w14:paraId="26A3ED3A" w14:textId="77777777" w:rsidR="000D2DAE" w:rsidRDefault="00671614">
      <w:pPr>
        <w:numPr>
          <w:ilvl w:val="0"/>
          <w:numId w:val="21"/>
        </w:numPr>
        <w:spacing w:after="0"/>
        <w:ind w:right="41" w:hanging="126"/>
      </w:pPr>
      <w:r>
        <w:rPr>
          <w:b/>
        </w:rPr>
        <w:t>Asynchronous Symptom Translation:</w:t>
      </w:r>
      <w:r>
        <w:t xml:space="preserve"> The background translation mechanism for the symptom list was successful in updating the displayed text progressively. Although there were occasional delays, the auto-refresh feature (or user-prompted refresh) allowed the translated list to gradually replace the English terms without interrupting user interaction.  </w:t>
      </w:r>
    </w:p>
    <w:p w14:paraId="79D07E98" w14:textId="77777777" w:rsidR="000D2DAE" w:rsidRDefault="00671614">
      <w:pPr>
        <w:spacing w:after="540" w:line="259" w:lineRule="auto"/>
        <w:ind w:left="745" w:right="41"/>
      </w:pPr>
      <w:r>
        <w:t xml:space="preserve">This dynamic behavior was generally well-received in user acceptance testing.  </w:t>
      </w:r>
    </w:p>
    <w:p w14:paraId="4E9573B8" w14:textId="77777777" w:rsidR="000D2DAE" w:rsidRDefault="00671614">
      <w:pPr>
        <w:pStyle w:val="Heading3"/>
        <w:ind w:right="0"/>
      </w:pPr>
      <w:r>
        <w:lastRenderedPageBreak/>
        <w:t xml:space="preserve">User Interface and Experience  </w:t>
      </w:r>
    </w:p>
    <w:p w14:paraId="56854644" w14:textId="77777777" w:rsidR="000D2DAE" w:rsidRDefault="00671614">
      <w:pPr>
        <w:numPr>
          <w:ilvl w:val="0"/>
          <w:numId w:val="22"/>
        </w:numPr>
        <w:ind w:right="41" w:hanging="126"/>
      </w:pPr>
      <w:r>
        <w:rPr>
          <w:b/>
        </w:rPr>
        <w:t>Responsiveness:</w:t>
      </w:r>
      <w:r>
        <w:t xml:space="preserve"> The Stream lit front end demonstrated high responsiveness, enabling users to select symptoms and obtain predictions quickly. The integration with Flask for backend processing and the dynamic updates via asynchronous translation contributed to a fluid and engaging experience.  </w:t>
      </w:r>
    </w:p>
    <w:p w14:paraId="51E5722C" w14:textId="77777777" w:rsidR="000D2DAE" w:rsidRDefault="00671614">
      <w:pPr>
        <w:numPr>
          <w:ilvl w:val="0"/>
          <w:numId w:val="22"/>
        </w:numPr>
        <w:spacing w:after="288"/>
        <w:ind w:right="41" w:hanging="126"/>
      </w:pPr>
      <w:r>
        <w:rPr>
          <w:b/>
        </w:rPr>
        <w:t>Usability Feedback:</w:t>
      </w:r>
      <w:r>
        <w:t xml:space="preserve"> Feedback from user acceptance testing indicated that the intuitive design, coupled with real-time updates, significantly improved usability. Users appreciated the progressive localization of the symptom list, which helped bridge language barriers without compromising interactivity.  </w:t>
      </w:r>
    </w:p>
    <w:p w14:paraId="6A59E929" w14:textId="77777777" w:rsidR="000D2DAE" w:rsidRDefault="00671614">
      <w:pPr>
        <w:pStyle w:val="Heading3"/>
        <w:ind w:right="0"/>
      </w:pPr>
      <w:r>
        <w:t xml:space="preserve">Integration and Overall System </w:t>
      </w:r>
      <w:proofErr w:type="spellStart"/>
      <w:r>
        <w:t>Behaviour</w:t>
      </w:r>
      <w:proofErr w:type="spellEnd"/>
      <w:r>
        <w:t xml:space="preserve">  </w:t>
      </w:r>
    </w:p>
    <w:p w14:paraId="1652A84F" w14:textId="77777777" w:rsidR="000D2DAE" w:rsidRDefault="00671614">
      <w:pPr>
        <w:numPr>
          <w:ilvl w:val="0"/>
          <w:numId w:val="23"/>
        </w:numPr>
        <w:spacing w:after="0"/>
        <w:ind w:right="41" w:hanging="126"/>
      </w:pPr>
      <w:r>
        <w:rPr>
          <w:b/>
        </w:rPr>
        <w:t>Component Communication:</w:t>
      </w:r>
      <w:r>
        <w:t xml:space="preserve"> End-to-</w:t>
      </w:r>
      <w:r>
        <w:t xml:space="preserve">end testing verified smooth communication between the Stream lit front end and the Flask backend. The JSON-based data exchange was reliable, ensuring that symptom selections (mapped back to English) were accurately processed by the prediction model.  </w:t>
      </w:r>
    </w:p>
    <w:p w14:paraId="7C0F8D14" w14:textId="77777777" w:rsidR="000D2DAE" w:rsidRDefault="00671614">
      <w:pPr>
        <w:numPr>
          <w:ilvl w:val="0"/>
          <w:numId w:val="23"/>
        </w:numPr>
        <w:spacing w:after="286"/>
        <w:ind w:right="41" w:hanging="126"/>
      </w:pPr>
      <w:r>
        <w:rPr>
          <w:b/>
        </w:rPr>
        <w:t>Scalability and Robustness:</w:t>
      </w:r>
      <w:r>
        <w:t xml:space="preserve"> Performance and load tests demonstrated that the system can handle multiple concurrent requests with minimal degradation in response time. The modular design of the application with separate components for data processing, prediction, and translation ensures that the system is scalable and can be extended or refined in future iterations.  </w:t>
      </w:r>
    </w:p>
    <w:p w14:paraId="7BA422CF" w14:textId="77777777" w:rsidR="000D2DAE" w:rsidRDefault="00671614">
      <w:pPr>
        <w:spacing w:after="520" w:line="259" w:lineRule="auto"/>
        <w:ind w:left="735" w:right="0" w:firstLine="0"/>
        <w:jc w:val="left"/>
      </w:pPr>
      <w:r>
        <w:rPr>
          <w:b/>
        </w:rPr>
        <w:t xml:space="preserve"> </w:t>
      </w:r>
      <w:r>
        <w:t xml:space="preserve"> </w:t>
      </w:r>
    </w:p>
    <w:p w14:paraId="62D86ACA" w14:textId="77777777" w:rsidR="000D2DAE" w:rsidRDefault="00671614">
      <w:pPr>
        <w:spacing w:after="540" w:line="259" w:lineRule="auto"/>
        <w:ind w:left="735" w:right="0" w:firstLine="0"/>
        <w:jc w:val="left"/>
      </w:pPr>
      <w:r>
        <w:t xml:space="preserve">  </w:t>
      </w:r>
    </w:p>
    <w:p w14:paraId="2385B082" w14:textId="77777777" w:rsidR="000D2DAE" w:rsidRDefault="00671614">
      <w:pPr>
        <w:pStyle w:val="Heading3"/>
        <w:spacing w:after="234"/>
        <w:ind w:right="0"/>
      </w:pPr>
      <w:r>
        <w:lastRenderedPageBreak/>
        <w:t xml:space="preserve">DISCUSSION AND FUTURE IMPROVEMENTS  </w:t>
      </w:r>
    </w:p>
    <w:p w14:paraId="5AD13EFF" w14:textId="77777777" w:rsidR="000D2DAE" w:rsidRDefault="00671614">
      <w:pPr>
        <w:ind w:left="20" w:right="41"/>
      </w:pPr>
      <w:r>
        <w:t xml:space="preserve">While the current results are encouraging, several areas have been identified for future enhancement:  </w:t>
      </w:r>
    </w:p>
    <w:p w14:paraId="286A9953" w14:textId="77777777" w:rsidR="000D2DAE" w:rsidRDefault="00671614">
      <w:pPr>
        <w:numPr>
          <w:ilvl w:val="0"/>
          <w:numId w:val="24"/>
        </w:numPr>
        <w:spacing w:after="26"/>
        <w:ind w:right="41" w:hanging="126"/>
      </w:pPr>
      <w:r>
        <w:rPr>
          <w:b/>
        </w:rPr>
        <w:t>Improving Model Confidence:</w:t>
      </w:r>
      <w:r>
        <w:t xml:space="preserve"> Additional data collection and more advanced feature engineering could help increase the model’s predictive confidence. Techniques such as model calibration or exploring alternative machine learning algorithms may further boost accuracy.  </w:t>
      </w:r>
    </w:p>
    <w:p w14:paraId="1C88D315" w14:textId="77777777" w:rsidR="000D2DAE" w:rsidRDefault="00671614">
      <w:pPr>
        <w:numPr>
          <w:ilvl w:val="0"/>
          <w:numId w:val="24"/>
        </w:numPr>
        <w:spacing w:after="8"/>
        <w:ind w:right="41" w:hanging="126"/>
      </w:pPr>
      <w:r>
        <w:rPr>
          <w:b/>
        </w:rPr>
        <w:t>Translation Efficiency:</w:t>
      </w:r>
      <w:r>
        <w:t xml:space="preserve"> Although the asynchronous translation mechanism works effectively, optimizing the translation pipeline (or exploring alternate APIs) could reduce delays and enhance the overall user experience.  </w:t>
      </w:r>
    </w:p>
    <w:p w14:paraId="48167C82" w14:textId="77777777" w:rsidR="000D2DAE" w:rsidRDefault="00671614">
      <w:pPr>
        <w:numPr>
          <w:ilvl w:val="0"/>
          <w:numId w:val="24"/>
        </w:numPr>
        <w:spacing w:after="287"/>
        <w:ind w:right="41" w:hanging="126"/>
      </w:pPr>
      <w:r>
        <w:rPr>
          <w:b/>
        </w:rPr>
        <w:t>User Experience Enhancements:</w:t>
      </w:r>
      <w:r>
        <w:t xml:space="preserve"> Incorporating more interactive elements and refining the user interface based on further feedback can make the system even more user-friendly, especially for non-technical users.  </w:t>
      </w:r>
    </w:p>
    <w:p w14:paraId="21B363B1" w14:textId="77777777" w:rsidR="000D2DAE" w:rsidRDefault="00671614">
      <w:pPr>
        <w:ind w:left="20" w:right="41"/>
      </w:pPr>
      <w:r>
        <w:t xml:space="preserve">In summary, the system successfully integrates machine learning, real-time translation, and a responsive web interface to deliver an interactive medical diagnosis tool. The results demonstrate the viability of using Flask, Stream lit, and Python in a cohesive framework, while also highlighting opportunities for further optimization and scalability.  </w:t>
      </w:r>
    </w:p>
    <w:p w14:paraId="7A043651" w14:textId="77777777" w:rsidR="000D2DAE" w:rsidRDefault="00671614">
      <w:pPr>
        <w:spacing w:after="0" w:line="259" w:lineRule="auto"/>
        <w:ind w:left="15" w:right="0" w:firstLine="0"/>
        <w:jc w:val="left"/>
      </w:pPr>
      <w:r>
        <w:t xml:space="preserve">  </w:t>
      </w:r>
      <w:r>
        <w:tab/>
        <w:t xml:space="preserve">  </w:t>
      </w:r>
      <w:r>
        <w:tab/>
        <w:t xml:space="preserve"> </w:t>
      </w:r>
    </w:p>
    <w:p w14:paraId="0EA4CA66" w14:textId="77777777" w:rsidR="000D2DAE" w:rsidRDefault="00671614">
      <w:pPr>
        <w:spacing w:after="274" w:line="265" w:lineRule="auto"/>
        <w:ind w:left="12" w:right="5"/>
        <w:jc w:val="center"/>
      </w:pPr>
      <w:r>
        <w:rPr>
          <w:b/>
        </w:rPr>
        <w:t xml:space="preserve">CHAPTER FIVE </w:t>
      </w:r>
      <w:r>
        <w:t xml:space="preserve"> </w:t>
      </w:r>
    </w:p>
    <w:p w14:paraId="62F56007" w14:textId="77777777" w:rsidR="000D2DAE" w:rsidRDefault="00671614">
      <w:pPr>
        <w:spacing w:after="274" w:line="265" w:lineRule="auto"/>
        <w:ind w:left="12" w:right="3"/>
        <w:jc w:val="center"/>
      </w:pPr>
      <w:r>
        <w:rPr>
          <w:b/>
        </w:rPr>
        <w:t xml:space="preserve">CONCLUSION AND RECOMMENDATION </w:t>
      </w:r>
      <w:r>
        <w:t xml:space="preserve"> </w:t>
      </w:r>
    </w:p>
    <w:p w14:paraId="7A71D67D" w14:textId="77777777" w:rsidR="000D2DAE" w:rsidRDefault="00671614">
      <w:pPr>
        <w:pStyle w:val="Heading2"/>
        <w:ind w:right="0"/>
      </w:pPr>
      <w:r>
        <w:t xml:space="preserve">5.1 CONCLUSION  </w:t>
      </w:r>
    </w:p>
    <w:p w14:paraId="7C3E7377" w14:textId="77777777" w:rsidR="000D2DAE" w:rsidRDefault="00671614">
      <w:pPr>
        <w:spacing w:after="287"/>
        <w:ind w:left="20" w:right="41"/>
      </w:pPr>
      <w:r>
        <w:t xml:space="preserve">This project demonstrates the successful integration of modern web technologies to build an interactive, multilingual symptom diagnostic solution. The system harnesses the power of Flask </w:t>
      </w:r>
      <w:r>
        <w:lastRenderedPageBreak/>
        <w:t xml:space="preserve">for robust backend processing, </w:t>
      </w:r>
      <w:proofErr w:type="spellStart"/>
      <w:r>
        <w:t>Streamlit</w:t>
      </w:r>
      <w:proofErr w:type="spellEnd"/>
      <w:r>
        <w:t xml:space="preserve"> for a dynamic and responsive front end, and a Random Forest classifier for interpreting user-provided symptoms. Together, these components form a cohesive framework that transforms symptom inputs into actionable diagnostic insights.  </w:t>
      </w:r>
    </w:p>
    <w:p w14:paraId="02E09864" w14:textId="77777777" w:rsidR="000D2DAE" w:rsidRDefault="00671614">
      <w:pPr>
        <w:spacing w:after="288"/>
        <w:ind w:left="20" w:right="41"/>
      </w:pPr>
      <w:r>
        <w:t xml:space="preserve">At the core of the system is the efficient handling of data. The Flask backend manages user requests, preprocesses the data, and ensures smooth communication with the machine learning component. This modular design not only simplifies the development process but also facilitates future enhancements and maintenance, ensuring that the system can evolve over time.  </w:t>
      </w:r>
    </w:p>
    <w:p w14:paraId="7D42E70D" w14:textId="77777777" w:rsidR="000D2DAE" w:rsidRDefault="00671614">
      <w:pPr>
        <w:spacing w:after="287"/>
        <w:ind w:left="20" w:right="41"/>
      </w:pPr>
      <w:r>
        <w:t xml:space="preserve">The diagnostic capability of the solution is built upon a Random Forest model that analyzes patterns within the user-selected symptoms. By constructing a binary feature vector and aggregating predictions from multiple decision trees, the model provides a diagnostic output along with an associated confidence level. Although the current model serves as a strong foundation, further refinements in data quality, feature engineering, and model calibration could lead to even more accurate diagnostic outcomes.  </w:t>
      </w:r>
    </w:p>
    <w:p w14:paraId="0AA6DCCF" w14:textId="77777777" w:rsidR="000D2DAE" w:rsidRDefault="00671614">
      <w:pPr>
        <w:ind w:left="20" w:right="41"/>
      </w:pPr>
      <w:r>
        <w:t xml:space="preserve">A key aspect of the project is its seamless multilingual support. The system employs asynchronous translation to localize the user interface, ensuring that non-English speakers can interact with the application comfortably. Immediate translation of UI elements and background updates for the symptom list allow users to experience a fully localized interface without compromising responsiveness or functionality.  </w:t>
      </w:r>
    </w:p>
    <w:p w14:paraId="3E7197CA" w14:textId="77777777" w:rsidR="000D2DAE" w:rsidRDefault="00671614">
      <w:pPr>
        <w:ind w:left="20" w:right="41"/>
      </w:pPr>
      <w:r>
        <w:t xml:space="preserve">User-centric design has been a primary focus throughout the project. Extensive testing and feedback have confirmed that the application is both intuitive and reliable, enabling users to select symptoms and obtain diagnostic results in real time. The combination of interactive components, </w:t>
      </w:r>
      <w:r>
        <w:lastRenderedPageBreak/>
        <w:t xml:space="preserve">real-time updates, and multilingual support contributes to an engaging and accessible user experience.  </w:t>
      </w:r>
    </w:p>
    <w:p w14:paraId="26D8E8C4" w14:textId="77777777" w:rsidR="000D2DAE" w:rsidRDefault="00671614">
      <w:pPr>
        <w:ind w:left="20" w:right="41"/>
      </w:pPr>
      <w:r>
        <w:t xml:space="preserve">In conclusion, the project successfully integrates machine learning, asynchronous translation, and modern web development techniques to deliver an effective symptom diagnostic solution. The system not only meets the current requirements but also establishes a robust foundation for future enhancements in diagnostic accuracy, scalability, and user experience.  </w:t>
      </w:r>
    </w:p>
    <w:p w14:paraId="6A666C82" w14:textId="77777777" w:rsidR="000D2DAE" w:rsidRDefault="00671614">
      <w:pPr>
        <w:spacing w:after="420" w:line="259" w:lineRule="auto"/>
        <w:ind w:left="15" w:right="0" w:firstLine="0"/>
        <w:jc w:val="left"/>
      </w:pPr>
      <w:r>
        <w:t xml:space="preserve">  </w:t>
      </w:r>
    </w:p>
    <w:p w14:paraId="765DB81A" w14:textId="77777777" w:rsidR="000D2DAE" w:rsidRDefault="00671614">
      <w:pPr>
        <w:spacing w:after="400" w:line="259" w:lineRule="auto"/>
        <w:ind w:left="15" w:right="0" w:firstLine="0"/>
        <w:jc w:val="left"/>
      </w:pPr>
      <w:r>
        <w:t xml:space="preserve">  </w:t>
      </w:r>
    </w:p>
    <w:p w14:paraId="046CA779" w14:textId="77777777" w:rsidR="000D2DAE" w:rsidRDefault="00671614">
      <w:pPr>
        <w:pStyle w:val="Heading2"/>
        <w:ind w:right="0"/>
      </w:pPr>
      <w:r>
        <w:t xml:space="preserve">5.2 RECOMMENDATION  </w:t>
      </w:r>
    </w:p>
    <w:p w14:paraId="57618155" w14:textId="77777777" w:rsidR="000D2DAE" w:rsidRDefault="00671614">
      <w:pPr>
        <w:ind w:left="20" w:right="41"/>
      </w:pPr>
      <w:r>
        <w:t>Based on the outcomes and observations of the project, it is recommended that further efforts be made to refine the machine learning model for symptom diagnosis. Enhancing the dataset with additional, diverse, and high-quality data will help improve the model’s predictive accuracy and boost the confidence levels in diagnostic outputs. Future work should explore advanced feature engineering techniques and consider experimenting with alternative algorithms to complement or enhance the current Random Forest ap</w:t>
      </w:r>
      <w:r>
        <w:t xml:space="preserve">proach.  </w:t>
      </w:r>
    </w:p>
    <w:p w14:paraId="52AB7271" w14:textId="77777777" w:rsidR="000D2DAE" w:rsidRDefault="00671614">
      <w:pPr>
        <w:spacing w:line="259" w:lineRule="auto"/>
        <w:ind w:left="20" w:right="41"/>
      </w:pPr>
      <w:r>
        <w:t xml:space="preserve">Improving the calibration of the diagnostic model is also a key area for future development. </w:t>
      </w:r>
    </w:p>
    <w:p w14:paraId="16524DB8" w14:textId="77777777" w:rsidR="000D2DAE" w:rsidRDefault="00671614">
      <w:pPr>
        <w:ind w:left="20" w:right="41"/>
      </w:pPr>
      <w:r>
        <w:t xml:space="preserve">Techniques such as Platt scaling or isotonic regression could be applied to adjust the output probabilities, ensuring that the confidence scores more accurately reflect the true likelihood of each diagnosis. This calibration will be crucial for building trust in the system, particularly in sensitive applications such as medical diagnostics.  </w:t>
      </w:r>
    </w:p>
    <w:p w14:paraId="6E7C3833" w14:textId="77777777" w:rsidR="000D2DAE" w:rsidRDefault="00671614">
      <w:pPr>
        <w:ind w:left="20" w:right="41"/>
      </w:pPr>
      <w:r>
        <w:lastRenderedPageBreak/>
        <w:t xml:space="preserve">In terms of system performance, optimizing the asynchronous translation mechanism would further enhance the user experience. While the current implementation successfully localizes the UI and symptom list, reducing translation latency and ensuring seamless updates would make the application even more responsive. Exploring alternative translation APIs or caching frequently used translations could significantly improve the overall efficiency of the localization process.  </w:t>
      </w:r>
    </w:p>
    <w:p w14:paraId="2E84EAC0" w14:textId="77777777" w:rsidR="000D2DAE" w:rsidRDefault="00671614">
      <w:pPr>
        <w:ind w:left="20" w:right="41"/>
      </w:pPr>
      <w:r>
        <w:t xml:space="preserve">The user interface and overall user experience could benefit from additional refinements and usability enhancements. Future iterations should consider incorporating more interactive elements and feedback mechanisms to provide users with clear guidance during the diagnostic process. Moreover, continuous user testing and feedback collection will be critical in shaping subsequent versions to be more intuitive and accessible for a diverse user base.  </w:t>
      </w:r>
    </w:p>
    <w:p w14:paraId="3C2E82B8" w14:textId="77777777" w:rsidR="000D2DAE" w:rsidRDefault="00671614">
      <w:pPr>
        <w:ind w:left="20" w:right="41"/>
      </w:pPr>
      <w:r>
        <w:t xml:space="preserve">Scalability and security should remain a top priority as the system evolves. Expanding the backend architecture to handle a higher volume of concurrent requests and implementing more robust security measures will be essential for deploying the application in real-world environments. Regular security audits, as well as the integration of best practices for data protection, will help ensure the privacy and integrity of sensitive medical information.  </w:t>
      </w:r>
    </w:p>
    <w:p w14:paraId="5F59A4CF" w14:textId="77777777" w:rsidR="000D2DAE" w:rsidRDefault="00671614">
      <w:pPr>
        <w:spacing w:after="269" w:line="483" w:lineRule="auto"/>
        <w:ind w:right="0"/>
        <w:jc w:val="left"/>
      </w:pPr>
      <w:r>
        <w:t xml:space="preserve">Finally, integrating additional functionalities such as real-time updates, personalized recommendations, or even a telemedicine module could further enhance the value of the system. By continually iterating on both the technological and user experience fronts, the solution can evolve into a more comprehensive tool that not only aids in symptom diagnosis but also supports broader aspects of patient care and health management.  </w:t>
      </w:r>
    </w:p>
    <w:p w14:paraId="0D147C7C" w14:textId="77777777" w:rsidR="000D2DAE" w:rsidRDefault="00671614">
      <w:pPr>
        <w:spacing w:after="0" w:line="259" w:lineRule="auto"/>
        <w:ind w:left="15" w:right="0" w:firstLine="0"/>
        <w:jc w:val="left"/>
      </w:pPr>
      <w:r>
        <w:t xml:space="preserve">  </w:t>
      </w:r>
      <w:r>
        <w:tab/>
        <w:t xml:space="preserve">  </w:t>
      </w:r>
      <w:r>
        <w:tab/>
        <w:t xml:space="preserve"> </w:t>
      </w:r>
      <w:r>
        <w:br w:type="page"/>
      </w:r>
    </w:p>
    <w:p w14:paraId="65F84802" w14:textId="77777777" w:rsidR="000D2DAE" w:rsidRDefault="00671614">
      <w:pPr>
        <w:spacing w:after="0" w:line="259" w:lineRule="auto"/>
        <w:ind w:left="15" w:right="0" w:firstLine="0"/>
        <w:jc w:val="left"/>
      </w:pPr>
      <w:r>
        <w:lastRenderedPageBreak/>
        <w:t xml:space="preserve">  </w:t>
      </w:r>
    </w:p>
    <w:p w14:paraId="00EF5FF4" w14:textId="77777777" w:rsidR="000D2DAE" w:rsidRDefault="00671614">
      <w:pPr>
        <w:spacing w:after="160" w:line="259" w:lineRule="auto"/>
        <w:ind w:left="0" w:right="4625" w:firstLine="0"/>
        <w:jc w:val="right"/>
      </w:pPr>
      <w:r>
        <w:rPr>
          <w:b/>
        </w:rPr>
        <w:t xml:space="preserve"> </w:t>
      </w:r>
    </w:p>
    <w:p w14:paraId="7A40C457" w14:textId="77777777" w:rsidR="000D2DAE" w:rsidRDefault="00671614">
      <w:pPr>
        <w:spacing w:after="160" w:line="259" w:lineRule="auto"/>
        <w:ind w:left="0" w:right="4625" w:firstLine="0"/>
        <w:jc w:val="right"/>
      </w:pPr>
      <w:r>
        <w:rPr>
          <w:b/>
        </w:rPr>
        <w:t xml:space="preserve"> </w:t>
      </w:r>
    </w:p>
    <w:p w14:paraId="21B9405C" w14:textId="77777777" w:rsidR="000D2DAE" w:rsidRDefault="00671614">
      <w:pPr>
        <w:spacing w:after="140" w:line="259" w:lineRule="auto"/>
        <w:ind w:left="0" w:right="4625" w:firstLine="0"/>
        <w:jc w:val="right"/>
      </w:pPr>
      <w:r>
        <w:rPr>
          <w:b/>
        </w:rPr>
        <w:t xml:space="preserve"> </w:t>
      </w:r>
    </w:p>
    <w:p w14:paraId="5AE6C716" w14:textId="77777777" w:rsidR="000D2DAE" w:rsidRDefault="00671614">
      <w:pPr>
        <w:spacing w:after="160" w:line="259" w:lineRule="auto"/>
        <w:ind w:left="0" w:right="4625" w:firstLine="0"/>
        <w:jc w:val="right"/>
      </w:pPr>
      <w:r>
        <w:rPr>
          <w:b/>
        </w:rPr>
        <w:t xml:space="preserve"> </w:t>
      </w:r>
    </w:p>
    <w:p w14:paraId="627083A3" w14:textId="77777777" w:rsidR="000D2DAE" w:rsidRDefault="00671614">
      <w:pPr>
        <w:spacing w:after="160" w:line="259" w:lineRule="auto"/>
        <w:ind w:left="0" w:right="4625" w:firstLine="0"/>
        <w:jc w:val="right"/>
      </w:pPr>
      <w:r>
        <w:rPr>
          <w:b/>
        </w:rPr>
        <w:t xml:space="preserve"> </w:t>
      </w:r>
    </w:p>
    <w:p w14:paraId="1176EC98" w14:textId="77777777" w:rsidR="000D2DAE" w:rsidRDefault="00671614">
      <w:pPr>
        <w:spacing w:after="140" w:line="259" w:lineRule="auto"/>
        <w:ind w:left="0" w:right="4625" w:firstLine="0"/>
        <w:jc w:val="right"/>
      </w:pPr>
      <w:r>
        <w:rPr>
          <w:b/>
        </w:rPr>
        <w:t xml:space="preserve"> </w:t>
      </w:r>
    </w:p>
    <w:p w14:paraId="1A5F37AC" w14:textId="77777777" w:rsidR="000D2DAE" w:rsidRDefault="00671614">
      <w:pPr>
        <w:spacing w:after="160" w:line="259" w:lineRule="auto"/>
        <w:ind w:left="0" w:right="4625" w:firstLine="0"/>
        <w:jc w:val="right"/>
      </w:pPr>
      <w:r>
        <w:rPr>
          <w:b/>
        </w:rPr>
        <w:t xml:space="preserve"> </w:t>
      </w:r>
    </w:p>
    <w:p w14:paraId="51E77AA7" w14:textId="77777777" w:rsidR="000D2DAE" w:rsidRDefault="00671614">
      <w:pPr>
        <w:spacing w:after="160" w:line="259" w:lineRule="auto"/>
        <w:ind w:left="0" w:right="4625" w:firstLine="0"/>
        <w:jc w:val="right"/>
      </w:pPr>
      <w:r>
        <w:rPr>
          <w:b/>
        </w:rPr>
        <w:t xml:space="preserve"> </w:t>
      </w:r>
    </w:p>
    <w:p w14:paraId="38594936" w14:textId="77777777" w:rsidR="000D2DAE" w:rsidRDefault="00671614">
      <w:pPr>
        <w:spacing w:after="140" w:line="259" w:lineRule="auto"/>
        <w:ind w:left="0" w:right="4625" w:firstLine="0"/>
        <w:jc w:val="right"/>
      </w:pPr>
      <w:r>
        <w:rPr>
          <w:b/>
        </w:rPr>
        <w:t xml:space="preserve"> </w:t>
      </w:r>
    </w:p>
    <w:p w14:paraId="545A6FB6" w14:textId="77777777" w:rsidR="000D2DAE" w:rsidRDefault="00671614">
      <w:pPr>
        <w:spacing w:after="160" w:line="259" w:lineRule="auto"/>
        <w:ind w:left="0" w:right="4625" w:firstLine="0"/>
        <w:jc w:val="right"/>
      </w:pPr>
      <w:r>
        <w:rPr>
          <w:b/>
        </w:rPr>
        <w:t xml:space="preserve"> </w:t>
      </w:r>
    </w:p>
    <w:p w14:paraId="2C7C83D1" w14:textId="77777777" w:rsidR="000D2DAE" w:rsidRDefault="00671614">
      <w:pPr>
        <w:spacing w:after="140" w:line="259" w:lineRule="auto"/>
        <w:ind w:left="0" w:right="4625" w:firstLine="0"/>
        <w:jc w:val="right"/>
      </w:pPr>
      <w:r>
        <w:rPr>
          <w:b/>
        </w:rPr>
        <w:t xml:space="preserve"> </w:t>
      </w:r>
    </w:p>
    <w:p w14:paraId="3FD9B594" w14:textId="77777777" w:rsidR="000D2DAE" w:rsidRDefault="00671614">
      <w:pPr>
        <w:spacing w:after="160" w:line="259" w:lineRule="auto"/>
        <w:ind w:left="0" w:right="4625" w:firstLine="0"/>
        <w:jc w:val="right"/>
      </w:pPr>
      <w:r>
        <w:rPr>
          <w:b/>
        </w:rPr>
        <w:t xml:space="preserve"> </w:t>
      </w:r>
    </w:p>
    <w:p w14:paraId="1E17C1A4" w14:textId="77777777" w:rsidR="000D2DAE" w:rsidRDefault="00671614">
      <w:pPr>
        <w:spacing w:after="160" w:line="259" w:lineRule="auto"/>
        <w:ind w:left="0" w:right="4625" w:firstLine="0"/>
        <w:jc w:val="right"/>
      </w:pPr>
      <w:r>
        <w:rPr>
          <w:b/>
        </w:rPr>
        <w:t xml:space="preserve"> </w:t>
      </w:r>
    </w:p>
    <w:p w14:paraId="106C6003" w14:textId="77777777" w:rsidR="000D2DAE" w:rsidRDefault="00671614">
      <w:pPr>
        <w:spacing w:after="140" w:line="259" w:lineRule="auto"/>
        <w:ind w:left="0" w:right="4625" w:firstLine="0"/>
        <w:jc w:val="right"/>
      </w:pPr>
      <w:r>
        <w:rPr>
          <w:b/>
        </w:rPr>
        <w:t xml:space="preserve"> </w:t>
      </w:r>
    </w:p>
    <w:p w14:paraId="28AC05BE" w14:textId="77777777" w:rsidR="000D2DAE" w:rsidRDefault="00671614">
      <w:pPr>
        <w:spacing w:after="160" w:line="259" w:lineRule="auto"/>
        <w:ind w:left="0" w:right="4625" w:firstLine="0"/>
        <w:jc w:val="right"/>
      </w:pPr>
      <w:r>
        <w:rPr>
          <w:b/>
        </w:rPr>
        <w:t xml:space="preserve"> </w:t>
      </w:r>
    </w:p>
    <w:p w14:paraId="6A651BC5" w14:textId="77777777" w:rsidR="000D2DAE" w:rsidRDefault="00671614">
      <w:pPr>
        <w:spacing w:after="160" w:line="259" w:lineRule="auto"/>
        <w:ind w:left="0" w:right="4625" w:firstLine="0"/>
        <w:jc w:val="right"/>
      </w:pPr>
      <w:r>
        <w:rPr>
          <w:b/>
        </w:rPr>
        <w:t xml:space="preserve"> </w:t>
      </w:r>
    </w:p>
    <w:p w14:paraId="43E734ED" w14:textId="77777777" w:rsidR="000D2DAE" w:rsidRDefault="00671614">
      <w:pPr>
        <w:spacing w:after="140" w:line="259" w:lineRule="auto"/>
        <w:ind w:left="0" w:right="4625" w:firstLine="0"/>
        <w:jc w:val="right"/>
      </w:pPr>
      <w:r>
        <w:rPr>
          <w:b/>
        </w:rPr>
        <w:t xml:space="preserve"> </w:t>
      </w:r>
    </w:p>
    <w:p w14:paraId="17E63234" w14:textId="77777777" w:rsidR="000D2DAE" w:rsidRDefault="00671614">
      <w:pPr>
        <w:spacing w:after="160" w:line="259" w:lineRule="auto"/>
        <w:ind w:left="0" w:right="4625" w:firstLine="0"/>
        <w:jc w:val="right"/>
      </w:pPr>
      <w:r>
        <w:rPr>
          <w:b/>
        </w:rPr>
        <w:t xml:space="preserve"> </w:t>
      </w:r>
    </w:p>
    <w:p w14:paraId="7520C104" w14:textId="77777777" w:rsidR="000D2DAE" w:rsidRDefault="00671614">
      <w:pPr>
        <w:spacing w:after="160" w:line="259" w:lineRule="auto"/>
        <w:ind w:left="0" w:right="4625" w:firstLine="0"/>
        <w:jc w:val="right"/>
      </w:pPr>
      <w:r>
        <w:rPr>
          <w:b/>
        </w:rPr>
        <w:t xml:space="preserve"> </w:t>
      </w:r>
    </w:p>
    <w:p w14:paraId="0499A547" w14:textId="77777777" w:rsidR="000D2DAE" w:rsidRDefault="00671614">
      <w:pPr>
        <w:spacing w:after="140" w:line="259" w:lineRule="auto"/>
        <w:ind w:left="0" w:right="4625" w:firstLine="0"/>
        <w:jc w:val="right"/>
      </w:pPr>
      <w:r>
        <w:rPr>
          <w:b/>
        </w:rPr>
        <w:t xml:space="preserve"> </w:t>
      </w:r>
    </w:p>
    <w:p w14:paraId="15663AC9" w14:textId="77777777" w:rsidR="000D2DAE" w:rsidRDefault="00671614">
      <w:pPr>
        <w:spacing w:after="160" w:line="259" w:lineRule="auto"/>
        <w:ind w:left="0" w:right="4625" w:firstLine="0"/>
        <w:jc w:val="right"/>
      </w:pPr>
      <w:r>
        <w:t xml:space="preserve"> </w:t>
      </w:r>
    </w:p>
    <w:p w14:paraId="0DE9E805" w14:textId="77777777" w:rsidR="000D2DAE" w:rsidRDefault="00671614">
      <w:pPr>
        <w:spacing w:after="160" w:line="259" w:lineRule="auto"/>
        <w:ind w:left="0" w:right="4565" w:firstLine="0"/>
        <w:jc w:val="right"/>
      </w:pPr>
      <w:r>
        <w:rPr>
          <w:b/>
        </w:rPr>
        <w:t xml:space="preserve"> </w:t>
      </w:r>
      <w:r>
        <w:t xml:space="preserve"> </w:t>
      </w:r>
    </w:p>
    <w:p w14:paraId="6176C7BB" w14:textId="77777777" w:rsidR="000D2DAE" w:rsidRDefault="00671614">
      <w:pPr>
        <w:spacing w:after="140" w:line="259" w:lineRule="auto"/>
        <w:ind w:left="0" w:right="4565" w:firstLine="0"/>
        <w:jc w:val="right"/>
      </w:pPr>
      <w:r>
        <w:rPr>
          <w:b/>
        </w:rPr>
        <w:t xml:space="preserve"> </w:t>
      </w:r>
      <w:r>
        <w:t xml:space="preserve"> </w:t>
      </w:r>
    </w:p>
    <w:p w14:paraId="24D92874" w14:textId="77777777" w:rsidR="000D2DAE" w:rsidRDefault="00671614">
      <w:pPr>
        <w:spacing w:after="160" w:line="259" w:lineRule="auto"/>
        <w:ind w:left="0" w:right="4565" w:firstLine="0"/>
        <w:jc w:val="right"/>
      </w:pPr>
      <w:r>
        <w:rPr>
          <w:b/>
        </w:rPr>
        <w:t xml:space="preserve"> </w:t>
      </w:r>
      <w:r>
        <w:t xml:space="preserve"> </w:t>
      </w:r>
    </w:p>
    <w:p w14:paraId="39F1A39C" w14:textId="77777777" w:rsidR="000D2DAE" w:rsidRDefault="00671614">
      <w:pPr>
        <w:spacing w:after="140" w:line="259" w:lineRule="auto"/>
        <w:ind w:left="0" w:right="4565" w:firstLine="0"/>
        <w:jc w:val="right"/>
      </w:pPr>
      <w:r>
        <w:rPr>
          <w:b/>
        </w:rPr>
        <w:t xml:space="preserve"> </w:t>
      </w:r>
      <w:r>
        <w:t xml:space="preserve"> </w:t>
      </w:r>
    </w:p>
    <w:p w14:paraId="061E7DBA" w14:textId="77777777" w:rsidR="000D2DAE" w:rsidRDefault="00671614">
      <w:pPr>
        <w:spacing w:after="160" w:line="259" w:lineRule="auto"/>
        <w:ind w:left="0" w:right="4565" w:firstLine="0"/>
        <w:jc w:val="right"/>
      </w:pPr>
      <w:r>
        <w:t xml:space="preserve">  </w:t>
      </w:r>
    </w:p>
    <w:p w14:paraId="5ACA0B2E" w14:textId="77777777" w:rsidR="000D2DAE" w:rsidRDefault="00671614">
      <w:pPr>
        <w:spacing w:after="0" w:line="259" w:lineRule="auto"/>
        <w:ind w:left="0" w:right="4470" w:firstLine="0"/>
        <w:jc w:val="right"/>
      </w:pPr>
      <w:r>
        <w:rPr>
          <w:b/>
        </w:rPr>
        <w:t xml:space="preserve"> </w:t>
      </w:r>
      <w:r>
        <w:t xml:space="preserve">  </w:t>
      </w:r>
    </w:p>
    <w:p w14:paraId="141BCFE9" w14:textId="77777777" w:rsidR="000D2DAE" w:rsidRDefault="00671614">
      <w:pPr>
        <w:pStyle w:val="Heading2"/>
        <w:spacing w:after="274"/>
        <w:ind w:left="12" w:right="34"/>
        <w:jc w:val="center"/>
      </w:pPr>
      <w:r>
        <w:lastRenderedPageBreak/>
        <w:t xml:space="preserve">REFERENCES   </w:t>
      </w:r>
    </w:p>
    <w:p w14:paraId="0A03DC37" w14:textId="77777777" w:rsidR="000D2DAE" w:rsidRDefault="00671614">
      <w:pPr>
        <w:spacing w:line="259" w:lineRule="auto"/>
        <w:ind w:left="20" w:right="41"/>
      </w:pPr>
      <w:r>
        <w:t xml:space="preserve">Anderson, P., Brown, T., &amp; Carter, L. (2020). Digital health solutions and patient accessibility:   </w:t>
      </w:r>
    </w:p>
    <w:p w14:paraId="5123D0CB" w14:textId="77777777" w:rsidR="000D2DAE" w:rsidRDefault="00671614">
      <w:pPr>
        <w:spacing w:after="540" w:line="259" w:lineRule="auto"/>
        <w:ind w:left="731" w:right="41"/>
      </w:pPr>
      <w:r>
        <w:t xml:space="preserve">A systematic review. </w:t>
      </w:r>
      <w:r>
        <w:rPr>
          <w:i/>
        </w:rPr>
        <w:t>Journal of Medical Informatics, 27</w:t>
      </w:r>
      <w:r>
        <w:t xml:space="preserve">(3), 45-60.   </w:t>
      </w:r>
    </w:p>
    <w:p w14:paraId="660DD908" w14:textId="77777777" w:rsidR="000D2DAE" w:rsidRDefault="00671614">
      <w:pPr>
        <w:spacing w:after="240" w:line="259" w:lineRule="auto"/>
        <w:ind w:left="20" w:right="41"/>
      </w:pPr>
      <w:r>
        <w:t xml:space="preserve">Brown, H., Smith, K., &amp; Johnson, R. (2021). Telemedicine adoption in post-pandemic healthcare:  </w:t>
      </w:r>
    </w:p>
    <w:p w14:paraId="3C4BE737" w14:textId="77777777" w:rsidR="000D2DAE" w:rsidRDefault="00671614">
      <w:pPr>
        <w:spacing w:after="520" w:line="259" w:lineRule="auto"/>
        <w:ind w:left="0" w:right="64" w:firstLine="0"/>
        <w:jc w:val="right"/>
      </w:pPr>
      <w:r>
        <w:t xml:space="preserve">A new era of accessibility. </w:t>
      </w:r>
      <w:r>
        <w:rPr>
          <w:i/>
        </w:rPr>
        <w:t>International Journal of Healthcare Research, 12</w:t>
      </w:r>
      <w:r>
        <w:t xml:space="preserve">(2), 112-130.   </w:t>
      </w:r>
    </w:p>
    <w:p w14:paraId="46F2049E" w14:textId="77777777" w:rsidR="000D2DAE" w:rsidRDefault="00671614">
      <w:pPr>
        <w:ind w:left="731" w:right="41" w:hanging="721"/>
      </w:pPr>
      <w:r>
        <w:t xml:space="preserve">Clark, M. &amp; Lewis, D. (2021). Artificial intelligence in healthcare: Current applications and future prospects. </w:t>
      </w:r>
      <w:r>
        <w:rPr>
          <w:i/>
        </w:rPr>
        <w:t>HealthTech Journal, 9</w:t>
      </w:r>
      <w:r>
        <w:t xml:space="preserve">(4), 78-99.   </w:t>
      </w:r>
    </w:p>
    <w:p w14:paraId="4DA800DB" w14:textId="77777777" w:rsidR="000D2DAE" w:rsidRDefault="00671614">
      <w:pPr>
        <w:ind w:left="731" w:right="41" w:hanging="721"/>
      </w:pPr>
      <w:r>
        <w:t xml:space="preserve">Davis, J. (2021). The efficiency of telemedicine in reducing wait times and improving healthcare access. </w:t>
      </w:r>
      <w:r>
        <w:rPr>
          <w:i/>
        </w:rPr>
        <w:t>Telemedicine Journal, 45</w:t>
      </w:r>
      <w:r>
        <w:t xml:space="preserve">(4), 212-227.   </w:t>
      </w:r>
    </w:p>
    <w:p w14:paraId="4135BB22" w14:textId="77777777" w:rsidR="000D2DAE" w:rsidRDefault="00671614">
      <w:pPr>
        <w:spacing w:after="240" w:line="259" w:lineRule="auto"/>
        <w:ind w:left="20" w:right="41"/>
      </w:pPr>
      <w:r>
        <w:t xml:space="preserve">Davis, J., et al. (2022). Overcoming the productivity paradox in healthcare through AI solutions.   </w:t>
      </w:r>
    </w:p>
    <w:p w14:paraId="4558DE91" w14:textId="77777777" w:rsidR="000D2DAE" w:rsidRDefault="00671614">
      <w:pPr>
        <w:spacing w:after="487" w:line="311" w:lineRule="auto"/>
        <w:ind w:left="731" w:right="0"/>
        <w:jc w:val="left"/>
      </w:pPr>
      <w:r>
        <w:rPr>
          <w:i/>
        </w:rPr>
        <w:t>Journal of Health Technology, 29</w:t>
      </w:r>
      <w:r>
        <w:t xml:space="preserve">(4), 179-190.   </w:t>
      </w:r>
    </w:p>
    <w:p w14:paraId="7D5F4AFF" w14:textId="77777777" w:rsidR="000D2DAE" w:rsidRDefault="00671614">
      <w:pPr>
        <w:spacing w:line="259" w:lineRule="auto"/>
        <w:ind w:left="20" w:right="41"/>
      </w:pPr>
      <w:r>
        <w:t xml:space="preserve">Garcia, T., et al. (2020). Symptom-based diagnostic systems: An AI approach. </w:t>
      </w:r>
      <w:r>
        <w:rPr>
          <w:i/>
        </w:rPr>
        <w:t xml:space="preserve">Healthcare </w:t>
      </w:r>
      <w:r>
        <w:t xml:space="preserve">  </w:t>
      </w:r>
    </w:p>
    <w:p w14:paraId="4BCD0F2C" w14:textId="77777777" w:rsidR="000D2DAE" w:rsidRDefault="00671614">
      <w:pPr>
        <w:spacing w:after="487" w:line="311" w:lineRule="auto"/>
        <w:ind w:left="731" w:right="0"/>
        <w:jc w:val="left"/>
      </w:pPr>
      <w:r>
        <w:rPr>
          <w:i/>
        </w:rPr>
        <w:t>Systems Journal, 15</w:t>
      </w:r>
      <w:r>
        <w:t xml:space="preserve">(1), 76-89.   </w:t>
      </w:r>
    </w:p>
    <w:p w14:paraId="14CBF29D" w14:textId="77777777" w:rsidR="000D2DAE" w:rsidRDefault="00671614">
      <w:pPr>
        <w:ind w:left="731" w:right="41" w:hanging="721"/>
      </w:pPr>
      <w:r>
        <w:t>Huang, L., et al. (2022). AI-</w:t>
      </w:r>
      <w:r>
        <w:t xml:space="preserve">powered healthcare platforms: A review of current trends and future prospects. </w:t>
      </w:r>
      <w:r>
        <w:rPr>
          <w:i/>
        </w:rPr>
        <w:t>Journal of Health Informatics, 19</w:t>
      </w:r>
      <w:r>
        <w:t xml:space="preserve">(3), 202-215.   </w:t>
      </w:r>
    </w:p>
    <w:p w14:paraId="6F272C87" w14:textId="77777777" w:rsidR="000D2DAE" w:rsidRDefault="00671614">
      <w:pPr>
        <w:ind w:left="731" w:right="41" w:hanging="721"/>
      </w:pPr>
      <w:r>
        <w:t xml:space="preserve">Jackson, P. &amp; Miller, S. (2023). Interactive digital health tools: Enhancing user experience and patient outcomes. </w:t>
      </w:r>
      <w:r>
        <w:rPr>
          <w:i/>
        </w:rPr>
        <w:t>Digital Healthcare Review, 15</w:t>
      </w:r>
      <w:r>
        <w:t xml:space="preserve">(1), 205-223.   </w:t>
      </w:r>
    </w:p>
    <w:p w14:paraId="4CE4196C" w14:textId="77777777" w:rsidR="000D2DAE" w:rsidRDefault="00671614">
      <w:pPr>
        <w:ind w:left="731" w:right="41" w:hanging="721"/>
      </w:pPr>
      <w:r>
        <w:t xml:space="preserve">Johnson, R., et al. (2020). Challenges in the adoption of digital health technologies: A case study in telemedicine. </w:t>
      </w:r>
      <w:r>
        <w:rPr>
          <w:i/>
        </w:rPr>
        <w:t>International Journal of Medical Informatics, 23</w:t>
      </w:r>
      <w:r>
        <w:t xml:space="preserve">(5), 134-142.   </w:t>
      </w:r>
    </w:p>
    <w:p w14:paraId="65B0311A" w14:textId="77777777" w:rsidR="000D2DAE" w:rsidRDefault="00671614">
      <w:pPr>
        <w:spacing w:after="240" w:line="259" w:lineRule="auto"/>
        <w:ind w:left="20" w:right="41"/>
      </w:pPr>
      <w:r>
        <w:lastRenderedPageBreak/>
        <w:t xml:space="preserve">Lee, H., &amp; Davis, M. (2020). Telemedicine and healthcare productivity: A critical review.   </w:t>
      </w:r>
    </w:p>
    <w:p w14:paraId="3358AFBA" w14:textId="77777777" w:rsidR="000D2DAE" w:rsidRDefault="00671614">
      <w:pPr>
        <w:spacing w:after="487" w:line="311" w:lineRule="auto"/>
        <w:ind w:left="731" w:right="0"/>
        <w:jc w:val="left"/>
      </w:pPr>
      <w:r>
        <w:rPr>
          <w:i/>
        </w:rPr>
        <w:t>Journal of Telemedicine and Telecare, 26</w:t>
      </w:r>
      <w:r>
        <w:t xml:space="preserve">(1), 47-58.   </w:t>
      </w:r>
    </w:p>
    <w:p w14:paraId="6C5A4105" w14:textId="77777777" w:rsidR="000D2DAE" w:rsidRDefault="00671614">
      <w:pPr>
        <w:spacing w:after="240" w:line="259" w:lineRule="auto"/>
        <w:ind w:left="20" w:right="41"/>
      </w:pPr>
      <w:r>
        <w:t>Martin, A. &amp; Evans, L. (2022). AI-</w:t>
      </w:r>
      <w:r>
        <w:t xml:space="preserve">driven medical recommendations: Challenges and opportunities. </w:t>
      </w:r>
    </w:p>
    <w:p w14:paraId="5D7D3D79" w14:textId="77777777" w:rsidR="000D2DAE" w:rsidRDefault="00671614">
      <w:pPr>
        <w:spacing w:after="487" w:line="311" w:lineRule="auto"/>
        <w:ind w:left="731" w:right="0"/>
        <w:jc w:val="left"/>
      </w:pPr>
      <w:r>
        <w:rPr>
          <w:i/>
        </w:rPr>
        <w:t>Journal of Emerging Technologies in Medicine, 6</w:t>
      </w:r>
      <w:r>
        <w:t xml:space="preserve">(5), 150-175.   </w:t>
      </w:r>
    </w:p>
    <w:p w14:paraId="28AC3116" w14:textId="77777777" w:rsidR="000D2DAE" w:rsidRDefault="00671614">
      <w:pPr>
        <w:spacing w:after="288"/>
        <w:ind w:left="731" w:right="41" w:hanging="721"/>
      </w:pPr>
      <w:r>
        <w:t xml:space="preserve">Miller, G. &amp; Garcia, N. (2023). Bridging the healthcare gap with AI-based symptom checkers. </w:t>
      </w:r>
      <w:r>
        <w:rPr>
          <w:i/>
        </w:rPr>
        <w:t>Medical Innovations Journal, 18</w:t>
      </w:r>
      <w:r>
        <w:t xml:space="preserve">(3), 56-79.   </w:t>
      </w:r>
    </w:p>
    <w:p w14:paraId="70E3E292" w14:textId="77777777" w:rsidR="000D2DAE" w:rsidRDefault="00671614">
      <w:pPr>
        <w:ind w:left="731" w:right="41" w:hanging="721"/>
      </w:pPr>
      <w:r>
        <w:t xml:space="preserve">Miller, R. &amp; Garcia, N. (2023). Advancements in AI-driven medical assistance: Opportunities and challenges. </w:t>
      </w:r>
      <w:r>
        <w:rPr>
          <w:i/>
        </w:rPr>
        <w:t>Journal of Digital Health, 18</w:t>
      </w:r>
      <w:r>
        <w:t xml:space="preserve">(2), 99-115.   </w:t>
      </w:r>
    </w:p>
    <w:p w14:paraId="7177E31D" w14:textId="77777777" w:rsidR="000D2DAE" w:rsidRDefault="00671614">
      <w:pPr>
        <w:spacing w:line="259" w:lineRule="auto"/>
        <w:ind w:left="20" w:right="41"/>
      </w:pPr>
      <w:r>
        <w:t xml:space="preserve">Mitchell, E., &amp; Thompson, J. (2021). Patient hesitation in adopting AI-driven medical systems.   </w:t>
      </w:r>
    </w:p>
    <w:p w14:paraId="1F50B4EA" w14:textId="77777777" w:rsidR="000D2DAE" w:rsidRDefault="00671614">
      <w:pPr>
        <w:spacing w:after="487" w:line="311" w:lineRule="auto"/>
        <w:ind w:left="731" w:right="0"/>
        <w:jc w:val="left"/>
      </w:pPr>
      <w:r>
        <w:rPr>
          <w:i/>
        </w:rPr>
        <w:t>AI in Healthcare Journal, 8</w:t>
      </w:r>
      <w:r>
        <w:t xml:space="preserve">(1), 23-35.   </w:t>
      </w:r>
    </w:p>
    <w:p w14:paraId="763945B4" w14:textId="77777777" w:rsidR="000D2DAE" w:rsidRDefault="00671614">
      <w:pPr>
        <w:spacing w:after="328"/>
        <w:ind w:left="20" w:right="41"/>
      </w:pPr>
      <w:r>
        <w:t xml:space="preserve">Patel, K., et al. (2020). The integration of AI healthcare tools with traditional systems. </w:t>
      </w:r>
      <w:r>
        <w:rPr>
          <w:i/>
        </w:rPr>
        <w:t xml:space="preserve">Journal of </w:t>
      </w:r>
      <w:r>
        <w:t xml:space="preserve"> </w:t>
      </w:r>
      <w:r>
        <w:rPr>
          <w:i/>
        </w:rPr>
        <w:t>Healthcare Integration, 33</w:t>
      </w:r>
      <w:r>
        <w:t xml:space="preserve">(2), 100-115.   </w:t>
      </w:r>
    </w:p>
    <w:p w14:paraId="0E33FC49" w14:textId="77777777" w:rsidR="000D2DAE" w:rsidRDefault="00671614">
      <w:pPr>
        <w:ind w:left="731" w:right="41" w:hanging="721"/>
      </w:pPr>
      <w:r>
        <w:t xml:space="preserve">Roberts, T., Thompson, P., &amp; Williams, J. (2023). Personalized digital health solutions: The next frontier in healthcare innovation. </w:t>
      </w:r>
      <w:r>
        <w:rPr>
          <w:i/>
        </w:rPr>
        <w:t>Global Health Technologies, 14</w:t>
      </w:r>
      <w:r>
        <w:t xml:space="preserve">(2), 98-120.   </w:t>
      </w:r>
    </w:p>
    <w:p w14:paraId="7B623397" w14:textId="77777777" w:rsidR="000D2DAE" w:rsidRDefault="00671614">
      <w:pPr>
        <w:spacing w:line="259" w:lineRule="auto"/>
        <w:ind w:left="20" w:right="41"/>
      </w:pPr>
      <w:r>
        <w:t xml:space="preserve">Robinson, M., et al. (2020). Professional resistance to AI in healthcare. </w:t>
      </w:r>
      <w:r>
        <w:rPr>
          <w:i/>
        </w:rPr>
        <w:t>AI Ethics Journal, 12</w:t>
      </w:r>
      <w:r>
        <w:t xml:space="preserve">(3),   </w:t>
      </w:r>
    </w:p>
    <w:p w14:paraId="0162151B" w14:textId="77777777" w:rsidR="000D2DAE" w:rsidRDefault="00671614">
      <w:pPr>
        <w:spacing w:line="259" w:lineRule="auto"/>
        <w:ind w:left="761" w:right="41"/>
      </w:pPr>
      <w:r>
        <w:t xml:space="preserve">211-224.   </w:t>
      </w:r>
    </w:p>
    <w:p w14:paraId="2AD059FE" w14:textId="77777777" w:rsidR="000D2DAE" w:rsidRDefault="00671614">
      <w:pPr>
        <w:spacing w:after="240" w:line="259" w:lineRule="auto"/>
        <w:ind w:left="20" w:right="41"/>
      </w:pPr>
      <w:r>
        <w:t xml:space="preserve">Smith, J., et al. (2021). Telemedicine systems: A review of their impact on healthcare efficiency.   </w:t>
      </w:r>
    </w:p>
    <w:p w14:paraId="16192D0F" w14:textId="77777777" w:rsidR="000D2DAE" w:rsidRDefault="00671614">
      <w:pPr>
        <w:spacing w:after="487" w:line="311" w:lineRule="auto"/>
        <w:ind w:left="731" w:right="0"/>
        <w:jc w:val="left"/>
      </w:pPr>
      <w:r>
        <w:rPr>
          <w:i/>
        </w:rPr>
        <w:t>Journal of Telemedicine, 22</w:t>
      </w:r>
      <w:r>
        <w:t xml:space="preserve">(2), 102-114.   </w:t>
      </w:r>
    </w:p>
    <w:p w14:paraId="5EE257E0" w14:textId="77777777" w:rsidR="000D2DAE" w:rsidRDefault="00671614">
      <w:pPr>
        <w:spacing w:line="259" w:lineRule="auto"/>
        <w:ind w:left="20" w:right="41"/>
      </w:pPr>
      <w:r>
        <w:t xml:space="preserve">Williams, D. &amp; Thompson, G. (2022). Ethical considerations in AI-powered healthcare solutions.  </w:t>
      </w:r>
    </w:p>
    <w:p w14:paraId="2C521025" w14:textId="77777777" w:rsidR="000D2DAE" w:rsidRDefault="00671614">
      <w:pPr>
        <w:spacing w:after="487" w:line="311" w:lineRule="auto"/>
        <w:ind w:left="731" w:right="0"/>
        <w:jc w:val="left"/>
      </w:pPr>
      <w:r>
        <w:rPr>
          <w:i/>
        </w:rPr>
        <w:lastRenderedPageBreak/>
        <w:t>International Journal of Health Ethics, 14</w:t>
      </w:r>
      <w:r>
        <w:t xml:space="preserve">(1), 55-72.   </w:t>
      </w:r>
    </w:p>
    <w:p w14:paraId="63421C7A" w14:textId="77777777" w:rsidR="000D2DAE" w:rsidRDefault="00671614">
      <w:pPr>
        <w:spacing w:line="259" w:lineRule="auto"/>
        <w:ind w:left="20" w:right="41"/>
      </w:pPr>
      <w:r>
        <w:t xml:space="preserve">Zhang, Y., et al. (2021). Engagement with symptom-based diagnostic systems: A user perspective.  </w:t>
      </w:r>
    </w:p>
    <w:p w14:paraId="7A4B67A2" w14:textId="034869F3" w:rsidR="008955B3" w:rsidRDefault="00671614">
      <w:pPr>
        <w:spacing w:after="487" w:line="311" w:lineRule="auto"/>
        <w:ind w:left="731" w:right="0"/>
        <w:jc w:val="left"/>
      </w:pPr>
      <w:r>
        <w:rPr>
          <w:i/>
        </w:rPr>
        <w:t>International Journal of Healthcare, 19</w:t>
      </w:r>
      <w:r>
        <w:t xml:space="preserve">(3), 134-146.   </w:t>
      </w:r>
    </w:p>
    <w:p w14:paraId="0C154395" w14:textId="77777777" w:rsidR="008955B3" w:rsidRDefault="008955B3">
      <w:pPr>
        <w:spacing w:after="160" w:line="278" w:lineRule="auto"/>
        <w:ind w:left="0" w:right="0" w:firstLine="0"/>
        <w:jc w:val="left"/>
      </w:pPr>
      <w:r>
        <w:br w:type="page"/>
      </w:r>
    </w:p>
    <w:p w14:paraId="10CC28DD" w14:textId="28BC91C7" w:rsidR="008955B3" w:rsidRDefault="008955B3" w:rsidP="008955B3">
      <w:pPr>
        <w:spacing w:after="487" w:line="311" w:lineRule="auto"/>
        <w:ind w:left="731" w:right="0"/>
        <w:rPr>
          <w:b/>
          <w:bCs/>
        </w:rPr>
      </w:pPr>
      <w:r>
        <w:lastRenderedPageBreak/>
        <w:t xml:space="preserve">                                                        </w:t>
      </w:r>
      <w:r w:rsidRPr="008955B3">
        <w:rPr>
          <w:b/>
          <w:bCs/>
        </w:rPr>
        <w:t>A</w:t>
      </w:r>
      <w:r>
        <w:rPr>
          <w:b/>
          <w:bCs/>
        </w:rPr>
        <w:t>PPENDIX</w:t>
      </w:r>
    </w:p>
    <w:p w14:paraId="55BD418A" w14:textId="77777777" w:rsidR="008955B3" w:rsidRDefault="008955B3">
      <w:pPr>
        <w:spacing w:after="160" w:line="278" w:lineRule="auto"/>
        <w:ind w:left="0" w:right="0" w:firstLine="0"/>
        <w:jc w:val="left"/>
      </w:pPr>
      <w:r>
        <w:br w:type="page"/>
      </w:r>
    </w:p>
    <w:p w14:paraId="54D41733" w14:textId="36845B54" w:rsidR="008955B3" w:rsidRDefault="008955B3">
      <w:pPr>
        <w:spacing w:after="487" w:line="311" w:lineRule="auto"/>
        <w:ind w:left="731" w:right="0"/>
        <w:jc w:val="left"/>
      </w:pPr>
    </w:p>
    <w:p w14:paraId="0EB0831B" w14:textId="77777777" w:rsidR="008955B3" w:rsidRDefault="008955B3">
      <w:pPr>
        <w:spacing w:after="160" w:line="278" w:lineRule="auto"/>
        <w:ind w:left="0" w:right="0" w:firstLine="0"/>
        <w:jc w:val="left"/>
      </w:pPr>
      <w:r>
        <w:br w:type="page"/>
      </w:r>
    </w:p>
    <w:p w14:paraId="7DE7891F" w14:textId="64077A84" w:rsidR="008955B3" w:rsidRDefault="008955B3">
      <w:pPr>
        <w:spacing w:after="487" w:line="311" w:lineRule="auto"/>
        <w:ind w:left="731" w:right="0"/>
        <w:jc w:val="left"/>
      </w:pPr>
    </w:p>
    <w:p w14:paraId="0DF3F572" w14:textId="77777777" w:rsidR="008955B3" w:rsidRDefault="008955B3">
      <w:pPr>
        <w:spacing w:after="160" w:line="278" w:lineRule="auto"/>
        <w:ind w:left="0" w:right="0" w:firstLine="0"/>
        <w:jc w:val="left"/>
      </w:pPr>
      <w:r>
        <w:br w:type="page"/>
      </w:r>
    </w:p>
    <w:p w14:paraId="021468DC" w14:textId="77777777" w:rsidR="000D2DAE" w:rsidRDefault="000D2DAE">
      <w:pPr>
        <w:spacing w:after="487" w:line="311" w:lineRule="auto"/>
        <w:ind w:left="731" w:right="0"/>
        <w:jc w:val="left"/>
      </w:pPr>
    </w:p>
    <w:p w14:paraId="39D3A099" w14:textId="77777777" w:rsidR="000D2DAE" w:rsidRDefault="00671614">
      <w:pPr>
        <w:spacing w:after="0" w:line="259" w:lineRule="auto"/>
        <w:ind w:left="331" w:right="0" w:firstLine="0"/>
        <w:jc w:val="center"/>
      </w:pPr>
      <w:r>
        <w:rPr>
          <w:b/>
        </w:rPr>
        <w:t xml:space="preserve"> </w:t>
      </w:r>
      <w:r>
        <w:t xml:space="preserve">  </w:t>
      </w:r>
    </w:p>
    <w:p w14:paraId="06C4D30B" w14:textId="77777777" w:rsidR="000D2DAE" w:rsidRDefault="00671614">
      <w:pPr>
        <w:spacing w:after="0" w:line="259" w:lineRule="auto"/>
        <w:ind w:left="30" w:right="0" w:firstLine="0"/>
        <w:jc w:val="left"/>
      </w:pPr>
      <w:r>
        <w:t xml:space="preserve">  </w:t>
      </w:r>
    </w:p>
    <w:sectPr w:rsidR="000D2DAE">
      <w:pgSz w:w="12240" w:h="15840"/>
      <w:pgMar w:top="1460" w:right="1383" w:bottom="1408" w:left="14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E2"/>
    <w:multiLevelType w:val="hybridMultilevel"/>
    <w:tmpl w:val="85742EFE"/>
    <w:lvl w:ilvl="0" w:tplc="52C4A5EC">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DC01E8">
      <w:start w:val="1"/>
      <w:numFmt w:val="bullet"/>
      <w:lvlText w:val="o"/>
      <w:lvlJc w:val="left"/>
      <w:pPr>
        <w:ind w:left="1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B4371E">
      <w:start w:val="1"/>
      <w:numFmt w:val="bullet"/>
      <w:lvlText w:val="▪"/>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E616C6">
      <w:start w:val="1"/>
      <w:numFmt w:val="bullet"/>
      <w:lvlText w:val="•"/>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BA43D2">
      <w:start w:val="1"/>
      <w:numFmt w:val="bullet"/>
      <w:lvlText w:val="o"/>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C9CD200">
      <w:start w:val="1"/>
      <w:numFmt w:val="bullet"/>
      <w:lvlText w:val="▪"/>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6C07D2">
      <w:start w:val="1"/>
      <w:numFmt w:val="bullet"/>
      <w:lvlText w:val="•"/>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5E696A">
      <w:start w:val="1"/>
      <w:numFmt w:val="bullet"/>
      <w:lvlText w:val="o"/>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DCDB24">
      <w:start w:val="1"/>
      <w:numFmt w:val="bullet"/>
      <w:lvlText w:val="▪"/>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8846441"/>
    <w:multiLevelType w:val="hybridMultilevel"/>
    <w:tmpl w:val="B43A96AE"/>
    <w:lvl w:ilvl="0" w:tplc="07465F76">
      <w:start w:val="1"/>
      <w:numFmt w:val="decimal"/>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4C1A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AA2B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039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DAF1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687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459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3454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2896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0F18D8"/>
    <w:multiLevelType w:val="hybridMultilevel"/>
    <w:tmpl w:val="95869D74"/>
    <w:lvl w:ilvl="0" w:tplc="ED16E9FC">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C4F5EA">
      <w:start w:val="1"/>
      <w:numFmt w:val="bullet"/>
      <w:lvlText w:val="o"/>
      <w:lvlJc w:val="left"/>
      <w:pPr>
        <w:ind w:left="1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2E05D4">
      <w:start w:val="1"/>
      <w:numFmt w:val="bullet"/>
      <w:lvlText w:val="▪"/>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E40AB0">
      <w:start w:val="1"/>
      <w:numFmt w:val="bullet"/>
      <w:lvlText w:val="•"/>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081A2C">
      <w:start w:val="1"/>
      <w:numFmt w:val="bullet"/>
      <w:lvlText w:val="o"/>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7802A2">
      <w:start w:val="1"/>
      <w:numFmt w:val="bullet"/>
      <w:lvlText w:val="▪"/>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74E3E2">
      <w:start w:val="1"/>
      <w:numFmt w:val="bullet"/>
      <w:lvlText w:val="•"/>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D039A6">
      <w:start w:val="1"/>
      <w:numFmt w:val="bullet"/>
      <w:lvlText w:val="o"/>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D684B4">
      <w:start w:val="1"/>
      <w:numFmt w:val="bullet"/>
      <w:lvlText w:val="▪"/>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F60B8A"/>
    <w:multiLevelType w:val="hybridMultilevel"/>
    <w:tmpl w:val="A1C44AD6"/>
    <w:lvl w:ilvl="0" w:tplc="7A5C816E">
      <w:start w:val="1"/>
      <w:numFmt w:val="bullet"/>
      <w:lvlText w:val="•"/>
      <w:lvlJc w:val="left"/>
      <w:pPr>
        <w:ind w:left="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06678C">
      <w:start w:val="1"/>
      <w:numFmt w:val="bullet"/>
      <w:lvlText w:val="o"/>
      <w:lvlJc w:val="left"/>
      <w:pPr>
        <w:ind w:left="1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8E3346">
      <w:start w:val="1"/>
      <w:numFmt w:val="bullet"/>
      <w:lvlText w:val="▪"/>
      <w:lvlJc w:val="left"/>
      <w:pPr>
        <w:ind w:left="1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0A0330">
      <w:start w:val="1"/>
      <w:numFmt w:val="bullet"/>
      <w:lvlText w:val="•"/>
      <w:lvlJc w:val="left"/>
      <w:pPr>
        <w:ind w:left="2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185662">
      <w:start w:val="1"/>
      <w:numFmt w:val="bullet"/>
      <w:lvlText w:val="o"/>
      <w:lvlJc w:val="left"/>
      <w:pPr>
        <w:ind w:left="3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608B42">
      <w:start w:val="1"/>
      <w:numFmt w:val="bullet"/>
      <w:lvlText w:val="▪"/>
      <w:lvlJc w:val="left"/>
      <w:pPr>
        <w:ind w:left="4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656862C">
      <w:start w:val="1"/>
      <w:numFmt w:val="bullet"/>
      <w:lvlText w:val="•"/>
      <w:lvlJc w:val="left"/>
      <w:pPr>
        <w:ind w:left="4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50E84C">
      <w:start w:val="1"/>
      <w:numFmt w:val="bullet"/>
      <w:lvlText w:val="o"/>
      <w:lvlJc w:val="left"/>
      <w:pPr>
        <w:ind w:left="5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1E0542">
      <w:start w:val="1"/>
      <w:numFmt w:val="bullet"/>
      <w:lvlText w:val="▪"/>
      <w:lvlJc w:val="left"/>
      <w:pPr>
        <w:ind w:left="6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C42CCA"/>
    <w:multiLevelType w:val="hybridMultilevel"/>
    <w:tmpl w:val="ECBC6818"/>
    <w:lvl w:ilvl="0" w:tplc="DF78B46C">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18B80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AEA52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0224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3AAA9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2899A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2F66C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94BB3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707D7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40A7062"/>
    <w:multiLevelType w:val="hybridMultilevel"/>
    <w:tmpl w:val="6764DBB0"/>
    <w:lvl w:ilvl="0" w:tplc="8EBAE76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368A74">
      <w:start w:val="1"/>
      <w:numFmt w:val="bullet"/>
      <w:lvlText w:val="o"/>
      <w:lvlJc w:val="left"/>
      <w:pPr>
        <w:ind w:left="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B8921A">
      <w:start w:val="1"/>
      <w:numFmt w:val="bullet"/>
      <w:lvlText w:val="▪"/>
      <w:lvlJc w:val="left"/>
      <w:pPr>
        <w:ind w:left="1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F2D6AE">
      <w:start w:val="1"/>
      <w:numFmt w:val="bullet"/>
      <w:lvlRestart w:val="0"/>
      <w:lvlText w:val="•"/>
      <w:lvlJc w:val="left"/>
      <w:pPr>
        <w:ind w:left="1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EFE96">
      <w:start w:val="1"/>
      <w:numFmt w:val="bullet"/>
      <w:lvlText w:val="o"/>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E6B764">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D2D7DC">
      <w:start w:val="1"/>
      <w:numFmt w:val="bullet"/>
      <w:lvlText w:val="•"/>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A63B74">
      <w:start w:val="1"/>
      <w:numFmt w:val="bullet"/>
      <w:lvlText w:val="o"/>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920F7A">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A630FC"/>
    <w:multiLevelType w:val="hybridMultilevel"/>
    <w:tmpl w:val="CD9A25A0"/>
    <w:lvl w:ilvl="0" w:tplc="DB0281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00E498">
      <w:start w:val="1"/>
      <w:numFmt w:val="bullet"/>
      <w:lvlText w:val="o"/>
      <w:lvlJc w:val="left"/>
      <w:pPr>
        <w:ind w:left="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465B6A">
      <w:start w:val="1"/>
      <w:numFmt w:val="bullet"/>
      <w:lvlRestart w:val="0"/>
      <w:lvlText w:val="•"/>
      <w:lvlJc w:val="left"/>
      <w:pPr>
        <w:ind w:left="6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48B10E">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008E48">
      <w:start w:val="1"/>
      <w:numFmt w:val="bullet"/>
      <w:lvlText w:val="o"/>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3424A0">
      <w:start w:val="1"/>
      <w:numFmt w:val="bullet"/>
      <w:lvlText w:val="▪"/>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34F6E4">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7CD92C">
      <w:start w:val="1"/>
      <w:numFmt w:val="bullet"/>
      <w:lvlText w:val="o"/>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F082C6A">
      <w:start w:val="1"/>
      <w:numFmt w:val="bullet"/>
      <w:lvlText w:val="▪"/>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D4637BA"/>
    <w:multiLevelType w:val="hybridMultilevel"/>
    <w:tmpl w:val="180E3242"/>
    <w:lvl w:ilvl="0" w:tplc="675A503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EAC852">
      <w:start w:val="1"/>
      <w:numFmt w:val="bullet"/>
      <w:lvlText w:val="o"/>
      <w:lvlJc w:val="left"/>
      <w:pPr>
        <w:ind w:left="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D08324">
      <w:start w:val="1"/>
      <w:numFmt w:val="bullet"/>
      <w:lvlRestart w:val="0"/>
      <w:lvlText w:val="•"/>
      <w:lvlJc w:val="left"/>
      <w:pPr>
        <w:ind w:left="1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168A892">
      <w:start w:val="1"/>
      <w:numFmt w:val="bullet"/>
      <w:lvlText w:val="•"/>
      <w:lvlJc w:val="left"/>
      <w:pPr>
        <w:ind w:left="2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68E0C">
      <w:start w:val="1"/>
      <w:numFmt w:val="bullet"/>
      <w:lvlText w:val="o"/>
      <w:lvlJc w:val="left"/>
      <w:pPr>
        <w:ind w:left="3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1C7186">
      <w:start w:val="1"/>
      <w:numFmt w:val="bullet"/>
      <w:lvlText w:val="▪"/>
      <w:lvlJc w:val="left"/>
      <w:pPr>
        <w:ind w:left="3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28E0A0">
      <w:start w:val="1"/>
      <w:numFmt w:val="bullet"/>
      <w:lvlText w:val="•"/>
      <w:lvlJc w:val="left"/>
      <w:pPr>
        <w:ind w:left="4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2A8374">
      <w:start w:val="1"/>
      <w:numFmt w:val="bullet"/>
      <w:lvlText w:val="o"/>
      <w:lvlJc w:val="left"/>
      <w:pPr>
        <w:ind w:left="5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20BE00">
      <w:start w:val="1"/>
      <w:numFmt w:val="bullet"/>
      <w:lvlText w:val="▪"/>
      <w:lvlJc w:val="left"/>
      <w:pPr>
        <w:ind w:left="5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2861B51"/>
    <w:multiLevelType w:val="hybridMultilevel"/>
    <w:tmpl w:val="35CE8244"/>
    <w:lvl w:ilvl="0" w:tplc="ED1CE8B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1EA17A">
      <w:start w:val="1"/>
      <w:numFmt w:val="bullet"/>
      <w:lvlText w:val="o"/>
      <w:lvlJc w:val="left"/>
      <w:pPr>
        <w:ind w:left="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54FDCC">
      <w:start w:val="1"/>
      <w:numFmt w:val="bullet"/>
      <w:lvlRestart w:val="0"/>
      <w:lvlText w:val="•"/>
      <w:lvlJc w:val="left"/>
      <w:pPr>
        <w:ind w:left="1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46B1E8">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DC83D6">
      <w:start w:val="1"/>
      <w:numFmt w:val="bullet"/>
      <w:lvlText w:val="o"/>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16158C">
      <w:start w:val="1"/>
      <w:numFmt w:val="bullet"/>
      <w:lvlText w:val="▪"/>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9E4CA2">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C4E7E4">
      <w:start w:val="1"/>
      <w:numFmt w:val="bullet"/>
      <w:lvlText w:val="o"/>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60A18C">
      <w:start w:val="1"/>
      <w:numFmt w:val="bullet"/>
      <w:lvlText w:val="▪"/>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8B01049"/>
    <w:multiLevelType w:val="hybridMultilevel"/>
    <w:tmpl w:val="F8AA12B8"/>
    <w:lvl w:ilvl="0" w:tplc="6698362E">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EAE256">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1CDB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7CA6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A4A42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2628B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DC12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1440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16A62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A221F50"/>
    <w:multiLevelType w:val="hybridMultilevel"/>
    <w:tmpl w:val="0C1615EA"/>
    <w:lvl w:ilvl="0" w:tplc="11D0B046">
      <w:start w:val="2"/>
      <w:numFmt w:val="decimal"/>
      <w:lvlText w:val="%1."/>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5A83E2">
      <w:start w:val="1"/>
      <w:numFmt w:val="bullet"/>
      <w:lvlText w:val="•"/>
      <w:lvlJc w:val="left"/>
      <w:pPr>
        <w:ind w:left="1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00B4D6">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EA7E1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642DF8">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182226">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78C24B2">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E4EA30">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94C7A0">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130435D"/>
    <w:multiLevelType w:val="hybridMultilevel"/>
    <w:tmpl w:val="12105A0C"/>
    <w:lvl w:ilvl="0" w:tplc="FBA6C768">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28C55E">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B840EC">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CC65A2">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B45152">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7C7872">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F6779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48B28C">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9898BA">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7032A09"/>
    <w:multiLevelType w:val="hybridMultilevel"/>
    <w:tmpl w:val="BECE73C4"/>
    <w:lvl w:ilvl="0" w:tplc="A4F01A72">
      <w:start w:val="1"/>
      <w:numFmt w:val="bullet"/>
      <w:lvlText w:val="•"/>
      <w:lvlJc w:val="left"/>
      <w:pPr>
        <w:ind w:left="1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7C1F4C">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DEDC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EA0FC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2C73A0">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D10D2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C0CF38">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C2CBB0">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1A9B9E">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8596B01"/>
    <w:multiLevelType w:val="hybridMultilevel"/>
    <w:tmpl w:val="AFEA115C"/>
    <w:lvl w:ilvl="0" w:tplc="3B520538">
      <w:start w:val="1"/>
      <w:numFmt w:val="bullet"/>
      <w:lvlText w:val="•"/>
      <w:lvlJc w:val="left"/>
      <w:pPr>
        <w:ind w:left="1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5A6980">
      <w:start w:val="1"/>
      <w:numFmt w:val="bullet"/>
      <w:lvlText w:val="o"/>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2858B0">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B4639C">
      <w:start w:val="1"/>
      <w:numFmt w:val="bullet"/>
      <w:lvlText w:val="•"/>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FCFAE2">
      <w:start w:val="1"/>
      <w:numFmt w:val="bullet"/>
      <w:lvlText w:val="o"/>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F89908">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76072C">
      <w:start w:val="1"/>
      <w:numFmt w:val="bullet"/>
      <w:lvlText w:val="•"/>
      <w:lvlJc w:val="left"/>
      <w:pPr>
        <w:ind w:left="5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B038A6">
      <w:start w:val="1"/>
      <w:numFmt w:val="bullet"/>
      <w:lvlText w:val="o"/>
      <w:lvlJc w:val="left"/>
      <w:pPr>
        <w:ind w:left="6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D47B7A">
      <w:start w:val="1"/>
      <w:numFmt w:val="bullet"/>
      <w:lvlText w:val="▪"/>
      <w:lvlJc w:val="left"/>
      <w:pPr>
        <w:ind w:left="7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BD04F3A"/>
    <w:multiLevelType w:val="hybridMultilevel"/>
    <w:tmpl w:val="37B0B508"/>
    <w:lvl w:ilvl="0" w:tplc="AB3CB644">
      <w:start w:val="1"/>
      <w:numFmt w:val="decimal"/>
      <w:lvlText w:val="%1."/>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C605E6">
      <w:start w:val="1"/>
      <w:numFmt w:val="bullet"/>
      <w:lvlText w:val="•"/>
      <w:lvlJc w:val="left"/>
      <w:pPr>
        <w:ind w:left="1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36B94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1E195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E26B5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FA7C6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2662E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E9F0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FE2C3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7D15901"/>
    <w:multiLevelType w:val="hybridMultilevel"/>
    <w:tmpl w:val="9FD096A4"/>
    <w:lvl w:ilvl="0" w:tplc="A5A2DD76">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1CBDEC">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023DFA">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1436D4">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069A10">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F23F62">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48565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201D84">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AEB322">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D9628BE"/>
    <w:multiLevelType w:val="hybridMultilevel"/>
    <w:tmpl w:val="63262D26"/>
    <w:lvl w:ilvl="0" w:tplc="787CA7C4">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A23FFE">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729C30">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30466C">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46F5A2">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061854">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A4A0C0">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8550E">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3E8E12">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01464E8"/>
    <w:multiLevelType w:val="hybridMultilevel"/>
    <w:tmpl w:val="BF280E08"/>
    <w:lvl w:ilvl="0" w:tplc="C03EB866">
      <w:start w:val="1"/>
      <w:numFmt w:val="decimal"/>
      <w:lvlText w:val="%1."/>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F0DA30">
      <w:start w:val="1"/>
      <w:numFmt w:val="bullet"/>
      <w:lvlText w:val="•"/>
      <w:lvlJc w:val="left"/>
      <w:pPr>
        <w:ind w:left="1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0CE6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8C467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2A481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F8119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2CF83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2C067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EA88D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5034E4"/>
    <w:multiLevelType w:val="multilevel"/>
    <w:tmpl w:val="77E2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96E1A"/>
    <w:multiLevelType w:val="hybridMultilevel"/>
    <w:tmpl w:val="573CF564"/>
    <w:lvl w:ilvl="0" w:tplc="A1A838AE">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B87662">
      <w:start w:val="1"/>
      <w:numFmt w:val="bullet"/>
      <w:lvlText w:val="o"/>
      <w:lvlJc w:val="left"/>
      <w:pPr>
        <w:ind w:left="14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8AFA6E">
      <w:start w:val="1"/>
      <w:numFmt w:val="bullet"/>
      <w:lvlText w:val="▪"/>
      <w:lvlJc w:val="left"/>
      <w:pPr>
        <w:ind w:left="2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460D62">
      <w:start w:val="1"/>
      <w:numFmt w:val="bullet"/>
      <w:lvlText w:val="•"/>
      <w:lvlJc w:val="left"/>
      <w:pPr>
        <w:ind w:left="2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D29668">
      <w:start w:val="1"/>
      <w:numFmt w:val="bullet"/>
      <w:lvlText w:val="o"/>
      <w:lvlJc w:val="left"/>
      <w:pPr>
        <w:ind w:left="3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34E468">
      <w:start w:val="1"/>
      <w:numFmt w:val="bullet"/>
      <w:lvlText w:val="▪"/>
      <w:lvlJc w:val="left"/>
      <w:pPr>
        <w:ind w:left="4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2A2074">
      <w:start w:val="1"/>
      <w:numFmt w:val="bullet"/>
      <w:lvlText w:val="•"/>
      <w:lvlJc w:val="left"/>
      <w:pPr>
        <w:ind w:left="5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1A632A">
      <w:start w:val="1"/>
      <w:numFmt w:val="bullet"/>
      <w:lvlText w:val="o"/>
      <w:lvlJc w:val="left"/>
      <w:pPr>
        <w:ind w:left="5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A287E0">
      <w:start w:val="1"/>
      <w:numFmt w:val="bullet"/>
      <w:lvlText w:val="▪"/>
      <w:lvlJc w:val="left"/>
      <w:pPr>
        <w:ind w:left="6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94C0E3C"/>
    <w:multiLevelType w:val="hybridMultilevel"/>
    <w:tmpl w:val="676C1AB0"/>
    <w:lvl w:ilvl="0" w:tplc="5A96B5B4">
      <w:start w:val="1"/>
      <w:numFmt w:val="bullet"/>
      <w:lvlText w:val="•"/>
      <w:lvlJc w:val="left"/>
      <w:pPr>
        <w:ind w:left="5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48E93A">
      <w:start w:val="1"/>
      <w:numFmt w:val="decimal"/>
      <w:lvlText w:val="%2."/>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2A7EDC">
      <w:start w:val="1"/>
      <w:numFmt w:val="lowerRoman"/>
      <w:lvlText w:val="%3"/>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EA33C">
      <w:start w:val="1"/>
      <w:numFmt w:val="decimal"/>
      <w:lvlText w:val="%4"/>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745984">
      <w:start w:val="1"/>
      <w:numFmt w:val="lowerLetter"/>
      <w:lvlText w:val="%5"/>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3E04C0">
      <w:start w:val="1"/>
      <w:numFmt w:val="lowerRoman"/>
      <w:lvlText w:val="%6"/>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FC44CE">
      <w:start w:val="1"/>
      <w:numFmt w:val="decimal"/>
      <w:lvlText w:val="%7"/>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E060A">
      <w:start w:val="1"/>
      <w:numFmt w:val="lowerLetter"/>
      <w:lvlText w:val="%8"/>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A4A59C">
      <w:start w:val="1"/>
      <w:numFmt w:val="lowerRoman"/>
      <w:lvlText w:val="%9"/>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60A1CFD"/>
    <w:multiLevelType w:val="hybridMultilevel"/>
    <w:tmpl w:val="78AA90D0"/>
    <w:lvl w:ilvl="0" w:tplc="192E47F8">
      <w:start w:val="1"/>
      <w:numFmt w:val="bullet"/>
      <w:lvlText w:val="•"/>
      <w:lvlJc w:val="left"/>
      <w:pPr>
        <w:ind w:left="5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FE70AE">
      <w:start w:val="1"/>
      <w:numFmt w:val="bullet"/>
      <w:lvlText w:val="o"/>
      <w:lvlJc w:val="left"/>
      <w:pPr>
        <w:ind w:left="1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4265EC">
      <w:start w:val="1"/>
      <w:numFmt w:val="bullet"/>
      <w:lvlText w:val="▪"/>
      <w:lvlJc w:val="left"/>
      <w:pPr>
        <w:ind w:left="1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0C378C">
      <w:start w:val="1"/>
      <w:numFmt w:val="bullet"/>
      <w:lvlText w:val="•"/>
      <w:lvlJc w:val="left"/>
      <w:pPr>
        <w:ind w:left="26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D8D9E6">
      <w:start w:val="1"/>
      <w:numFmt w:val="bullet"/>
      <w:lvlText w:val="o"/>
      <w:lvlJc w:val="left"/>
      <w:pPr>
        <w:ind w:left="3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DC3AF6">
      <w:start w:val="1"/>
      <w:numFmt w:val="bullet"/>
      <w:lvlText w:val="▪"/>
      <w:lvlJc w:val="left"/>
      <w:pPr>
        <w:ind w:left="4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848BEC">
      <w:start w:val="1"/>
      <w:numFmt w:val="bullet"/>
      <w:lvlText w:val="•"/>
      <w:lvlJc w:val="left"/>
      <w:pPr>
        <w:ind w:left="4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1C0780">
      <w:start w:val="1"/>
      <w:numFmt w:val="bullet"/>
      <w:lvlText w:val="o"/>
      <w:lvlJc w:val="left"/>
      <w:pPr>
        <w:ind w:left="55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1E62BC">
      <w:start w:val="1"/>
      <w:numFmt w:val="bullet"/>
      <w:lvlText w:val="▪"/>
      <w:lvlJc w:val="left"/>
      <w:pPr>
        <w:ind w:left="6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D739D6"/>
    <w:multiLevelType w:val="hybridMultilevel"/>
    <w:tmpl w:val="1E0C048E"/>
    <w:lvl w:ilvl="0" w:tplc="25F0BBB0">
      <w:start w:val="1"/>
      <w:numFmt w:val="bullet"/>
      <w:lvlText w:val="•"/>
      <w:lvlJc w:val="left"/>
      <w:pPr>
        <w:ind w:left="1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88B8EC">
      <w:start w:val="1"/>
      <w:numFmt w:val="bullet"/>
      <w:lvlText w:val="o"/>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7C4A6E">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7864EE">
      <w:start w:val="1"/>
      <w:numFmt w:val="bullet"/>
      <w:lvlText w:val="•"/>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5CF594">
      <w:start w:val="1"/>
      <w:numFmt w:val="bullet"/>
      <w:lvlText w:val="o"/>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8EDC28">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96EE24">
      <w:start w:val="1"/>
      <w:numFmt w:val="bullet"/>
      <w:lvlText w:val="•"/>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A816FC">
      <w:start w:val="1"/>
      <w:numFmt w:val="bullet"/>
      <w:lvlText w:val="o"/>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46C10E">
      <w:start w:val="1"/>
      <w:numFmt w:val="bullet"/>
      <w:lvlText w:val="▪"/>
      <w:lvlJc w:val="left"/>
      <w:pPr>
        <w:ind w:left="72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F9A0CAC"/>
    <w:multiLevelType w:val="hybridMultilevel"/>
    <w:tmpl w:val="9664EF8C"/>
    <w:lvl w:ilvl="0" w:tplc="94BECC7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BAED3A">
      <w:start w:val="1"/>
      <w:numFmt w:val="bullet"/>
      <w:lvlText w:val="o"/>
      <w:lvlJc w:val="left"/>
      <w:pPr>
        <w:ind w:left="8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B609A8">
      <w:start w:val="1"/>
      <w:numFmt w:val="bullet"/>
      <w:lvlText w:val="▪"/>
      <w:lvlJc w:val="left"/>
      <w:pPr>
        <w:ind w:left="1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14A394">
      <w:start w:val="1"/>
      <w:numFmt w:val="bullet"/>
      <w:lvlText w:val="•"/>
      <w:lvlJc w:val="left"/>
      <w:pPr>
        <w:ind w:left="19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32C17A">
      <w:start w:val="1"/>
      <w:numFmt w:val="bullet"/>
      <w:lvlText w:val="o"/>
      <w:lvlJc w:val="left"/>
      <w:pPr>
        <w:ind w:left="24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441BE2">
      <w:start w:val="1"/>
      <w:numFmt w:val="bullet"/>
      <w:lvlRestart w:val="0"/>
      <w:lvlText w:val="§"/>
      <w:lvlJc w:val="left"/>
      <w:pPr>
        <w:ind w:left="3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94346C">
      <w:start w:val="1"/>
      <w:numFmt w:val="bullet"/>
      <w:lvlText w:val="•"/>
      <w:lvlJc w:val="left"/>
      <w:pPr>
        <w:ind w:left="3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FC4F86">
      <w:start w:val="1"/>
      <w:numFmt w:val="bullet"/>
      <w:lvlText w:val="o"/>
      <w:lvlJc w:val="left"/>
      <w:pPr>
        <w:ind w:left="4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762E024">
      <w:start w:val="1"/>
      <w:numFmt w:val="bullet"/>
      <w:lvlText w:val="▪"/>
      <w:lvlJc w:val="left"/>
      <w:pPr>
        <w:ind w:left="51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FCE46E5"/>
    <w:multiLevelType w:val="hybridMultilevel"/>
    <w:tmpl w:val="22AA45C4"/>
    <w:lvl w:ilvl="0" w:tplc="F71A225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EA3D72">
      <w:start w:val="1"/>
      <w:numFmt w:val="bullet"/>
      <w:lvlText w:val="o"/>
      <w:lvlJc w:val="left"/>
      <w:pPr>
        <w:ind w:left="8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76CDF0">
      <w:start w:val="1"/>
      <w:numFmt w:val="bullet"/>
      <w:lvlText w:val="▪"/>
      <w:lvlJc w:val="left"/>
      <w:pPr>
        <w:ind w:left="14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B9EF1E0">
      <w:start w:val="1"/>
      <w:numFmt w:val="bullet"/>
      <w:lvlText w:val="•"/>
      <w:lvlJc w:val="left"/>
      <w:pPr>
        <w:ind w:left="19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6146A26">
      <w:start w:val="1"/>
      <w:numFmt w:val="bullet"/>
      <w:lvlRestart w:val="0"/>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C22568C">
      <w:start w:val="1"/>
      <w:numFmt w:val="bullet"/>
      <w:lvlText w:val="▪"/>
      <w:lvlJc w:val="left"/>
      <w:pPr>
        <w:ind w:left="3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220C76">
      <w:start w:val="1"/>
      <w:numFmt w:val="bullet"/>
      <w:lvlText w:val="•"/>
      <w:lvlJc w:val="left"/>
      <w:pPr>
        <w:ind w:left="3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4A2324C">
      <w:start w:val="1"/>
      <w:numFmt w:val="bullet"/>
      <w:lvlText w:val="o"/>
      <w:lvlJc w:val="left"/>
      <w:pPr>
        <w:ind w:left="4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A7CBA92">
      <w:start w:val="1"/>
      <w:numFmt w:val="bullet"/>
      <w:lvlText w:val="▪"/>
      <w:lvlJc w:val="left"/>
      <w:pPr>
        <w:ind w:left="53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215969562">
    <w:abstractNumId w:val="1"/>
  </w:num>
  <w:num w:numId="2" w16cid:durableId="989283081">
    <w:abstractNumId w:val="21"/>
  </w:num>
  <w:num w:numId="3" w16cid:durableId="491144015">
    <w:abstractNumId w:val="20"/>
  </w:num>
  <w:num w:numId="4" w16cid:durableId="23598285">
    <w:abstractNumId w:val="22"/>
  </w:num>
  <w:num w:numId="5" w16cid:durableId="1356271323">
    <w:abstractNumId w:val="10"/>
  </w:num>
  <w:num w:numId="6" w16cid:durableId="240721186">
    <w:abstractNumId w:val="17"/>
  </w:num>
  <w:num w:numId="7" w16cid:durableId="206528636">
    <w:abstractNumId w:val="5"/>
  </w:num>
  <w:num w:numId="8" w16cid:durableId="1780568166">
    <w:abstractNumId w:val="23"/>
  </w:num>
  <w:num w:numId="9" w16cid:durableId="266888758">
    <w:abstractNumId w:val="8"/>
  </w:num>
  <w:num w:numId="10" w16cid:durableId="414939921">
    <w:abstractNumId w:val="24"/>
  </w:num>
  <w:num w:numId="11" w16cid:durableId="828639230">
    <w:abstractNumId w:val="14"/>
  </w:num>
  <w:num w:numId="12" w16cid:durableId="1076170635">
    <w:abstractNumId w:val="6"/>
  </w:num>
  <w:num w:numId="13" w16cid:durableId="1353801300">
    <w:abstractNumId w:val="7"/>
  </w:num>
  <w:num w:numId="14" w16cid:durableId="814756992">
    <w:abstractNumId w:val="15"/>
  </w:num>
  <w:num w:numId="15" w16cid:durableId="567224510">
    <w:abstractNumId w:val="3"/>
  </w:num>
  <w:num w:numId="16" w16cid:durableId="2027825670">
    <w:abstractNumId w:val="13"/>
  </w:num>
  <w:num w:numId="17" w16cid:durableId="527790868">
    <w:abstractNumId w:val="12"/>
  </w:num>
  <w:num w:numId="18" w16cid:durableId="833450346">
    <w:abstractNumId w:val="4"/>
  </w:num>
  <w:num w:numId="19" w16cid:durableId="461266697">
    <w:abstractNumId w:val="19"/>
  </w:num>
  <w:num w:numId="20" w16cid:durableId="873083102">
    <w:abstractNumId w:val="2"/>
  </w:num>
  <w:num w:numId="21" w16cid:durableId="488520058">
    <w:abstractNumId w:val="9"/>
  </w:num>
  <w:num w:numId="22" w16cid:durableId="1181048682">
    <w:abstractNumId w:val="0"/>
  </w:num>
  <w:num w:numId="23" w16cid:durableId="2032220415">
    <w:abstractNumId w:val="11"/>
  </w:num>
  <w:num w:numId="24" w16cid:durableId="485245860">
    <w:abstractNumId w:val="16"/>
  </w:num>
  <w:num w:numId="25" w16cid:durableId="6023470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DAE"/>
    <w:rsid w:val="000D2DAE"/>
    <w:rsid w:val="00337A5B"/>
    <w:rsid w:val="008765AE"/>
    <w:rsid w:val="008955B3"/>
    <w:rsid w:val="00DF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4655"/>
  <w15:docId w15:val="{4A8D479E-B60B-44C4-8322-3D9FD2C2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478" w:lineRule="auto"/>
      <w:ind w:left="25" w:right="5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57" w:line="265" w:lineRule="auto"/>
      <w:ind w:left="10" w:right="2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57" w:line="265" w:lineRule="auto"/>
      <w:ind w:left="10" w:right="26"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57" w:line="265" w:lineRule="auto"/>
      <w:ind w:left="10" w:right="26"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439385">
      <w:bodyDiv w:val="1"/>
      <w:marLeft w:val="0"/>
      <w:marRight w:val="0"/>
      <w:marTop w:val="0"/>
      <w:marBottom w:val="0"/>
      <w:divBdr>
        <w:top w:val="none" w:sz="0" w:space="0" w:color="auto"/>
        <w:left w:val="none" w:sz="0" w:space="0" w:color="auto"/>
        <w:bottom w:val="none" w:sz="0" w:space="0" w:color="auto"/>
        <w:right w:val="none" w:sz="0" w:space="0" w:color="auto"/>
      </w:divBdr>
    </w:div>
    <w:div w:id="951132183">
      <w:bodyDiv w:val="1"/>
      <w:marLeft w:val="0"/>
      <w:marRight w:val="0"/>
      <w:marTop w:val="0"/>
      <w:marBottom w:val="0"/>
      <w:divBdr>
        <w:top w:val="none" w:sz="0" w:space="0" w:color="auto"/>
        <w:left w:val="none" w:sz="0" w:space="0" w:color="auto"/>
        <w:bottom w:val="none" w:sz="0" w:space="0" w:color="auto"/>
        <w:right w:val="none" w:sz="0" w:space="0" w:color="auto"/>
      </w:divBdr>
    </w:div>
    <w:div w:id="1228104862">
      <w:bodyDiv w:val="1"/>
      <w:marLeft w:val="0"/>
      <w:marRight w:val="0"/>
      <w:marTop w:val="0"/>
      <w:marBottom w:val="0"/>
      <w:divBdr>
        <w:top w:val="none" w:sz="0" w:space="0" w:color="auto"/>
        <w:left w:val="none" w:sz="0" w:space="0" w:color="auto"/>
        <w:bottom w:val="none" w:sz="0" w:space="0" w:color="auto"/>
        <w:right w:val="none" w:sz="0" w:space="0" w:color="auto"/>
      </w:divBdr>
    </w:div>
    <w:div w:id="1308239106">
      <w:bodyDiv w:val="1"/>
      <w:marLeft w:val="0"/>
      <w:marRight w:val="0"/>
      <w:marTop w:val="0"/>
      <w:marBottom w:val="0"/>
      <w:divBdr>
        <w:top w:val="none" w:sz="0" w:space="0" w:color="auto"/>
        <w:left w:val="none" w:sz="0" w:space="0" w:color="auto"/>
        <w:bottom w:val="none" w:sz="0" w:space="0" w:color="auto"/>
        <w:right w:val="none" w:sz="0" w:space="0" w:color="auto"/>
      </w:divBdr>
    </w:div>
    <w:div w:id="1316253532">
      <w:bodyDiv w:val="1"/>
      <w:marLeft w:val="0"/>
      <w:marRight w:val="0"/>
      <w:marTop w:val="0"/>
      <w:marBottom w:val="0"/>
      <w:divBdr>
        <w:top w:val="none" w:sz="0" w:space="0" w:color="auto"/>
        <w:left w:val="none" w:sz="0" w:space="0" w:color="auto"/>
        <w:bottom w:val="none" w:sz="0" w:space="0" w:color="auto"/>
        <w:right w:val="none" w:sz="0" w:space="0" w:color="auto"/>
      </w:divBdr>
    </w:div>
    <w:div w:id="167079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76</Pages>
  <Words>15099</Words>
  <Characters>86069</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Ayebo</dc:creator>
  <cp:keywords/>
  <cp:lastModifiedBy>Oluwafemi Ayebo</cp:lastModifiedBy>
  <cp:revision>2</cp:revision>
  <dcterms:created xsi:type="dcterms:W3CDTF">2025-06-22T22:38:00Z</dcterms:created>
  <dcterms:modified xsi:type="dcterms:W3CDTF">2025-06-22T22:38:00Z</dcterms:modified>
</cp:coreProperties>
</file>