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Lists and Tuples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Theory Questions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Define the following terms: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Tuple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Indexing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Mutability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Immutability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Explain the difference between lists and tuples in Python. Provide examples of when you might use each data structure.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Describe how indexing works in lists and tuples. Provide examples to illustrate indexing in both data structures.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Coding Problems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Problem 1: List Manipulation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Write a Python program that demonstrates various operations on lists, including: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Creating a list of integers.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Appending new elements to the 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Removing elements from the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Accessing and modifying elements at specific indices.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Printing the final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Problem 2: Tuple Operations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Write a Python program that showcases the use of tuples by performing the following operations: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Creating a tuple of strings.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Accessing elements using indexing.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Attempting to modify an element (which should result in an error due to immutability).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Concatenating two tuples.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Printing the final tuples.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Problem 3: List vs. Tuple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Write a short essay comparing and contrasting lists and tuples in Python. Discuss their similarities, differences, and situations where one might be preferred over the other.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Submission Guidelines: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Write your answers to the theory questions in clear and concise sentences.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For the coding problems, write Python code that follows proper syntax and includes comments to explain the logic where necessary.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Submit your homework as a Python script (.py file) along with your answers to the theory questions.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Make sure your code is properly formatted and easy to read.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Note: Feel free to refer to your class notes, the lesson materials, or online resources to help you complete the homework. Good luck!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