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18A9E7" w14:textId="77777777" w:rsidR="00597B35" w:rsidRDefault="008C5A4E">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24968D8C" wp14:editId="3EC0F3D9">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59" t="21952" r="19189" b="20540"/>
                    <a:stretch>
                      <a:fillRect/>
                    </a:stretch>
                  </pic:blipFill>
                  <pic:spPr>
                    <a:xfrm>
                      <a:off x="0" y="0"/>
                      <a:ext cx="698519" cy="652463"/>
                    </a:xfrm>
                    <a:prstGeom prst="rect">
                      <a:avLst/>
                    </a:prstGeom>
                    <a:ln/>
                  </pic:spPr>
                </pic:pic>
              </a:graphicData>
            </a:graphic>
          </wp:anchor>
        </w:drawing>
      </w:r>
    </w:p>
    <w:p w14:paraId="7E3AFD59" w14:textId="63F15547" w:rsidR="00597B35" w:rsidRDefault="00FD26E3">
      <w:pPr>
        <w:pStyle w:val="Heading4"/>
        <w:spacing w:line="240" w:lineRule="auto"/>
        <w:rPr>
          <w:i/>
        </w:rPr>
      </w:pPr>
      <w:bookmarkStart w:id="1" w:name="_dq6f7wl1toe5" w:colFirst="0" w:colLast="0"/>
      <w:bookmarkEnd w:id="1"/>
      <w:r>
        <w:rPr>
          <w:i/>
        </w:rPr>
        <w:t>AYENI TRUST OLAMILEKAN</w:t>
      </w:r>
    </w:p>
    <w:p w14:paraId="381637E4" w14:textId="77777777" w:rsidR="00597B35" w:rsidRDefault="008C5A4E">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0B57AA52" wp14:editId="3D2DC123">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476B09B5" w14:textId="77777777" w:rsidR="00597B35" w:rsidRDefault="00597B35">
      <w:pPr>
        <w:spacing w:line="240" w:lineRule="auto"/>
        <w:rPr>
          <w:rFonts w:ascii="Open Sans" w:eastAsia="Open Sans" w:hAnsi="Open Sans" w:cs="Open Sans"/>
        </w:rPr>
      </w:pPr>
    </w:p>
    <w:p w14:paraId="70604376" w14:textId="77777777" w:rsidR="00597B35" w:rsidRDefault="008C5A4E">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3808F67C" w14:textId="77777777" w:rsidR="00597B35" w:rsidRDefault="00597B35">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597B35" w14:paraId="43F24680"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AE4CD2F" w14:textId="77777777" w:rsidR="00597B35" w:rsidRDefault="008C5A4E">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46A0719F" w14:textId="77777777" w:rsidR="00597B35" w:rsidRDefault="00597B35">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1433A9AC" w14:textId="77777777" w:rsidR="00597B35" w:rsidRDefault="008C5A4E">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063998C8" w14:textId="31DA0E56" w:rsidR="00F552E8" w:rsidRPr="00F552E8" w:rsidRDefault="00F552E8" w:rsidP="00F552E8">
            <w:pPr>
              <w:shd w:val="clear" w:color="auto" w:fill="FFFFFF"/>
              <w:spacing w:line="240" w:lineRule="auto"/>
              <w:rPr>
                <w:rFonts w:ascii="Open Sans" w:eastAsia="Times New Roman" w:hAnsi="Open Sans" w:cs="Times New Roman"/>
                <w:color w:val="4F4F4F"/>
                <w:sz w:val="24"/>
                <w:szCs w:val="24"/>
                <w:lang w:val="en-US"/>
              </w:rPr>
            </w:pPr>
            <w:r>
              <w:rPr>
                <w:rFonts w:ascii="Open Sans" w:eastAsia="Times New Roman" w:hAnsi="Open Sans" w:cs="Times New Roman"/>
                <w:color w:val="4F4F4F"/>
                <w:sz w:val="24"/>
                <w:szCs w:val="24"/>
                <w:lang w:val="en-US"/>
              </w:rPr>
              <w:t xml:space="preserve">This project can be used to help </w:t>
            </w:r>
            <w:r w:rsidRPr="00F552E8">
              <w:rPr>
                <w:rFonts w:ascii="Open Sans" w:eastAsia="Times New Roman" w:hAnsi="Open Sans" w:cs="Times New Roman"/>
                <w:color w:val="4F4F4F"/>
                <w:sz w:val="24"/>
                <w:szCs w:val="24"/>
                <w:lang w:val="en-US"/>
              </w:rPr>
              <w:t xml:space="preserve">doctors quickly identify cases of pneumonia in children. </w:t>
            </w:r>
          </w:p>
          <w:p w14:paraId="1F1EB8F0" w14:textId="77777777" w:rsidR="00F552E8" w:rsidRDefault="00F552E8" w:rsidP="00F552E8">
            <w:pPr>
              <w:shd w:val="clear" w:color="auto" w:fill="FFFFFF"/>
              <w:spacing w:line="240" w:lineRule="auto"/>
              <w:rPr>
                <w:rFonts w:ascii="Open Sans" w:eastAsia="Times New Roman" w:hAnsi="Open Sans" w:cs="Times New Roman"/>
                <w:color w:val="4F4F4F"/>
                <w:sz w:val="24"/>
                <w:szCs w:val="24"/>
                <w:lang w:val="en-US"/>
              </w:rPr>
            </w:pPr>
            <w:r w:rsidRPr="00F552E8">
              <w:rPr>
                <w:rFonts w:ascii="Open Sans" w:eastAsia="Times New Roman" w:hAnsi="Open Sans" w:cs="Times New Roman"/>
                <w:color w:val="4F4F4F"/>
                <w:sz w:val="24"/>
                <w:szCs w:val="24"/>
                <w:lang w:val="en-US"/>
              </w:rPr>
              <w:t>As such, this project</w:t>
            </w:r>
            <w:r>
              <w:rPr>
                <w:rFonts w:ascii="Open Sans" w:eastAsia="Times New Roman" w:hAnsi="Open Sans" w:cs="Times New Roman"/>
                <w:color w:val="4F4F4F"/>
                <w:sz w:val="24"/>
                <w:szCs w:val="24"/>
                <w:lang w:val="en-US"/>
              </w:rPr>
              <w:t xml:space="preserve"> classification system </w:t>
            </w:r>
            <w:r w:rsidRPr="00F552E8">
              <w:rPr>
                <w:rFonts w:ascii="Open Sans" w:eastAsia="Times New Roman" w:hAnsi="Open Sans" w:cs="Times New Roman"/>
                <w:color w:val="4F4F4F"/>
                <w:sz w:val="24"/>
                <w:szCs w:val="24"/>
                <w:lang w:val="en-US"/>
              </w:rPr>
              <w:t>distinguishes between healthy and pneumonia x-ray images</w:t>
            </w:r>
            <w:r>
              <w:rPr>
                <w:rFonts w:ascii="Open Sans" w:eastAsia="Times New Roman" w:hAnsi="Open Sans" w:cs="Times New Roman"/>
                <w:color w:val="4F4F4F"/>
                <w:sz w:val="24"/>
                <w:szCs w:val="24"/>
                <w:lang w:val="en-US"/>
              </w:rPr>
              <w:t xml:space="preserve">. </w:t>
            </w:r>
          </w:p>
          <w:p w14:paraId="1EAC8FE4" w14:textId="77777777" w:rsidR="00F552E8" w:rsidRDefault="00F552E8" w:rsidP="00F552E8">
            <w:pPr>
              <w:shd w:val="clear" w:color="auto" w:fill="FFFFFF"/>
              <w:spacing w:line="240" w:lineRule="auto"/>
              <w:rPr>
                <w:rFonts w:ascii="Open Sans" w:eastAsia="Times New Roman" w:hAnsi="Open Sans" w:cs="Times New Roman"/>
                <w:color w:val="4F4F4F"/>
                <w:sz w:val="24"/>
                <w:szCs w:val="24"/>
                <w:lang w:val="en-US"/>
              </w:rPr>
            </w:pPr>
          </w:p>
          <w:p w14:paraId="6AA6F66A" w14:textId="5BB7CDDC" w:rsidR="00F552E8" w:rsidRPr="00F552E8" w:rsidRDefault="00F552E8" w:rsidP="00F552E8">
            <w:pPr>
              <w:shd w:val="clear" w:color="auto" w:fill="FFFFFF"/>
              <w:spacing w:line="240" w:lineRule="auto"/>
              <w:rPr>
                <w:rFonts w:ascii="Open Sans" w:eastAsia="Times New Roman" w:hAnsi="Open Sans" w:cs="Times New Roman"/>
                <w:color w:val="4F4F4F"/>
                <w:sz w:val="24"/>
                <w:szCs w:val="24"/>
                <w:lang w:val="en-US"/>
              </w:rPr>
            </w:pPr>
            <w:r>
              <w:rPr>
                <w:rFonts w:ascii="Open Sans" w:eastAsia="Times New Roman" w:hAnsi="Open Sans" w:cs="Times New Roman"/>
                <w:color w:val="4F4F4F"/>
                <w:sz w:val="24"/>
                <w:szCs w:val="24"/>
                <w:lang w:val="en-US"/>
              </w:rPr>
              <w:t xml:space="preserve">Therefore ML (Machine learning) </w:t>
            </w:r>
            <w:r w:rsidRPr="00F552E8">
              <w:rPr>
                <w:rFonts w:ascii="Open Sans" w:eastAsia="Times New Roman" w:hAnsi="Open Sans" w:cs="Times New Roman"/>
                <w:color w:val="4F4F4F"/>
                <w:sz w:val="24"/>
                <w:szCs w:val="24"/>
                <w:lang w:val="en-US"/>
              </w:rPr>
              <w:t>can be used</w:t>
            </w:r>
            <w:r>
              <w:rPr>
                <w:rFonts w:ascii="Open Sans" w:eastAsia="Times New Roman" w:hAnsi="Open Sans" w:cs="Times New Roman"/>
                <w:color w:val="4F4F4F"/>
                <w:sz w:val="24"/>
                <w:szCs w:val="24"/>
                <w:lang w:val="en-US"/>
              </w:rPr>
              <w:t xml:space="preserve"> to solve this task because</w:t>
            </w:r>
            <w:r>
              <w:rPr>
                <w:color w:val="494949"/>
                <w:sz w:val="26"/>
                <w:szCs w:val="26"/>
                <w:shd w:val="clear" w:color="auto" w:fill="FFFFFF"/>
              </w:rPr>
              <w:t xml:space="preserve"> there can be </w:t>
            </w:r>
            <w:r>
              <w:rPr>
                <w:color w:val="494949"/>
                <w:sz w:val="26"/>
                <w:szCs w:val="26"/>
                <w:shd w:val="clear" w:color="auto" w:fill="FFFFFF"/>
              </w:rPr>
              <w:t>‘</w:t>
            </w:r>
            <w:r>
              <w:rPr>
                <w:color w:val="494949"/>
                <w:sz w:val="26"/>
                <w:szCs w:val="26"/>
                <w:shd w:val="clear" w:color="auto" w:fill="FFFFFF"/>
              </w:rPr>
              <w:t>n</w:t>
            </w:r>
            <w:r>
              <w:rPr>
                <w:color w:val="494949"/>
                <w:sz w:val="26"/>
                <w:szCs w:val="26"/>
                <w:shd w:val="clear" w:color="auto" w:fill="FFFFFF"/>
              </w:rPr>
              <w:t>’</w:t>
            </w:r>
            <w:r>
              <w:rPr>
                <w:color w:val="494949"/>
                <w:sz w:val="26"/>
                <w:szCs w:val="26"/>
                <w:shd w:val="clear" w:color="auto" w:fill="FFFFFF"/>
              </w:rPr>
              <w:t xml:space="preserve"> number of classes into which an image can be classified, manual classification (when there are thousands of images) is difficult for humans </w:t>
            </w:r>
            <w:r>
              <w:rPr>
                <w:color w:val="494949"/>
                <w:sz w:val="26"/>
                <w:szCs w:val="26"/>
                <w:shd w:val="clear" w:color="auto" w:fill="FFFFFF"/>
              </w:rPr>
              <w:t>to do, t</w:t>
            </w:r>
            <w:r>
              <w:rPr>
                <w:color w:val="494949"/>
                <w:sz w:val="26"/>
                <w:szCs w:val="26"/>
                <w:shd w:val="clear" w:color="auto" w:fill="FFFFFF"/>
              </w:rPr>
              <w:t>hat is why automating the process of object identification and classification with machines is gaining ground.</w:t>
            </w:r>
          </w:p>
          <w:p w14:paraId="1D00D4D9" w14:textId="57CF3BA7" w:rsidR="00597B35" w:rsidRDefault="00597B35">
            <w:pPr>
              <w:spacing w:line="240" w:lineRule="auto"/>
              <w:rPr>
                <w:rFonts w:ascii="Open Sans" w:eastAsia="Open Sans" w:hAnsi="Open Sans" w:cs="Open Sans"/>
                <w:color w:val="2E3D49"/>
                <w:sz w:val="20"/>
                <w:szCs w:val="20"/>
              </w:rPr>
            </w:pPr>
          </w:p>
        </w:tc>
      </w:tr>
      <w:tr w:rsidR="00597B35" w14:paraId="2BED596B"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08762C8" w14:textId="77777777" w:rsidR="00597B35" w:rsidRDefault="008C5A4E">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24E57B09" w14:textId="77777777" w:rsidR="00597B35" w:rsidRDefault="00597B35">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12ADBCB9" w14:textId="77777777" w:rsidR="00597B35" w:rsidRDefault="008C5A4E">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What labels did you decide to add to your data? And why did you decide on these labels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0DA43EB2" w14:textId="77777777" w:rsidR="00597B35" w:rsidRDefault="00F552E8">
            <w:pPr>
              <w:spacing w:line="240" w:lineRule="auto"/>
              <w:rPr>
                <w:rFonts w:ascii="Open Sans" w:eastAsia="Times New Roman" w:hAnsi="Open Sans" w:cs="Times New Roman"/>
                <w:color w:val="4F4F4F"/>
                <w:sz w:val="24"/>
                <w:szCs w:val="24"/>
                <w:lang w:val="en-US"/>
              </w:rPr>
            </w:pPr>
            <w:r>
              <w:rPr>
                <w:rFonts w:ascii="Open Sans" w:eastAsia="Times New Roman" w:hAnsi="Open Sans" w:cs="Times New Roman"/>
                <w:color w:val="4F4F4F"/>
                <w:sz w:val="24"/>
                <w:szCs w:val="24"/>
                <w:lang w:val="en-US"/>
              </w:rPr>
              <w:t xml:space="preserve">I chose to use the labels: </w:t>
            </w:r>
          </w:p>
          <w:p w14:paraId="69E3772A" w14:textId="77777777" w:rsidR="00F552E8" w:rsidRDefault="005B2FD6" w:rsidP="00F552E8">
            <w:pPr>
              <w:pStyle w:val="ListParagraph"/>
              <w:numPr>
                <w:ilvl w:val="0"/>
                <w:numId w:val="2"/>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YES</w:t>
            </w:r>
          </w:p>
          <w:p w14:paraId="0273E81B" w14:textId="77777777" w:rsidR="005B2FD6" w:rsidRDefault="005B2FD6" w:rsidP="00F552E8">
            <w:pPr>
              <w:pStyle w:val="ListParagraph"/>
              <w:numPr>
                <w:ilvl w:val="0"/>
                <w:numId w:val="2"/>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NO </w:t>
            </w:r>
          </w:p>
          <w:p w14:paraId="7511E7FE" w14:textId="77777777" w:rsidR="005B2FD6" w:rsidRDefault="005B2FD6" w:rsidP="00F552E8">
            <w:pPr>
              <w:pStyle w:val="ListParagraph"/>
              <w:numPr>
                <w:ilvl w:val="0"/>
                <w:numId w:val="2"/>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UNKNOWN</w:t>
            </w:r>
          </w:p>
          <w:p w14:paraId="008128C8" w14:textId="77777777" w:rsidR="005B2FD6" w:rsidRDefault="005B2FD6" w:rsidP="005B2FD6">
            <w:pPr>
              <w:spacing w:line="240" w:lineRule="auto"/>
              <w:rPr>
                <w:rFonts w:ascii="Open Sans" w:eastAsia="Open Sans" w:hAnsi="Open Sans" w:cs="Open Sans"/>
                <w:color w:val="2E3D49"/>
                <w:sz w:val="24"/>
                <w:szCs w:val="24"/>
              </w:rPr>
            </w:pPr>
          </w:p>
          <w:p w14:paraId="655BA16C" w14:textId="77777777" w:rsidR="005B2FD6" w:rsidRDefault="005B2FD6" w:rsidP="005B2FD6">
            <w:pPr>
              <w:spacing w:line="240" w:lineRule="auto"/>
              <w:rPr>
                <w:rFonts w:ascii="Open Sans" w:eastAsia="Open Sans" w:hAnsi="Open Sans" w:cs="Open Sans"/>
                <w:color w:val="2E3D49"/>
                <w:sz w:val="24"/>
                <w:szCs w:val="24"/>
              </w:rPr>
            </w:pPr>
          </w:p>
          <w:p w14:paraId="2AA6DEC9" w14:textId="760628E4" w:rsidR="005B2FD6" w:rsidRDefault="005B2FD6" w:rsidP="005B2FD6">
            <w:pPr>
              <w:spacing w:line="240" w:lineRule="auto"/>
              <w:rPr>
                <w:rFonts w:ascii="Open Sans" w:eastAsia="Open Sans" w:hAnsi="Open Sans" w:cs="Open Sans"/>
                <w:color w:val="2E3D49"/>
                <w:sz w:val="24"/>
                <w:szCs w:val="24"/>
              </w:rPr>
            </w:pPr>
            <w:r>
              <w:rPr>
                <w:rFonts w:ascii="Open Sans" w:eastAsia="Open Sans" w:hAnsi="Open Sans" w:cs="Open Sans"/>
                <w:color w:val="2E3D49"/>
                <w:sz w:val="24"/>
                <w:szCs w:val="24"/>
              </w:rPr>
              <w:t>These labels prove to be precise in answering the questions I have provided to the annotators where:</w:t>
            </w:r>
          </w:p>
          <w:p w14:paraId="418C5F97" w14:textId="77777777" w:rsidR="005B2FD6" w:rsidRDefault="005B2FD6" w:rsidP="005B2FD6">
            <w:pPr>
              <w:pStyle w:val="ListParagraph"/>
              <w:numPr>
                <w:ilvl w:val="0"/>
                <w:numId w:val="3"/>
              </w:numPr>
              <w:spacing w:line="240" w:lineRule="auto"/>
              <w:rPr>
                <w:rFonts w:ascii="Open Sans" w:eastAsia="Open Sans" w:hAnsi="Open Sans" w:cs="Open Sans"/>
                <w:color w:val="2E3D49"/>
                <w:sz w:val="24"/>
                <w:szCs w:val="24"/>
              </w:rPr>
            </w:pPr>
            <w:r w:rsidRPr="005B2FD6">
              <w:rPr>
                <w:rFonts w:ascii="Open Sans" w:eastAsia="Open Sans" w:hAnsi="Open Sans" w:cs="Open Sans"/>
                <w:color w:val="2E3D49"/>
                <w:sz w:val="24"/>
                <w:szCs w:val="24"/>
              </w:rPr>
              <w:t>YES</w:t>
            </w:r>
            <w:r>
              <w:rPr>
                <w:rFonts w:ascii="Open Sans" w:eastAsia="Open Sans" w:hAnsi="Open Sans" w:cs="Open Sans"/>
                <w:color w:val="2E3D49"/>
                <w:sz w:val="24"/>
                <w:szCs w:val="24"/>
              </w:rPr>
              <w:t xml:space="preserve"> </w:t>
            </w:r>
            <w:r w:rsidRPr="005B2FD6">
              <w:rPr>
                <w:rFonts w:ascii="Open Sans" w:eastAsia="Open Sans" w:hAnsi="Open Sans" w:cs="Open Sans"/>
                <w:color w:val="2E3D49"/>
                <w:sz w:val="24"/>
                <w:szCs w:val="24"/>
              </w:rPr>
              <w:t>de</w:t>
            </w:r>
            <w:r>
              <w:rPr>
                <w:rFonts w:ascii="Open Sans" w:eastAsia="Open Sans" w:hAnsi="Open Sans" w:cs="Open Sans"/>
                <w:color w:val="2E3D49"/>
                <w:sz w:val="24"/>
                <w:szCs w:val="24"/>
              </w:rPr>
              <w:t>notes Pneumonic cases</w:t>
            </w:r>
          </w:p>
          <w:p w14:paraId="2C16DF99" w14:textId="77777777" w:rsidR="005B2FD6" w:rsidRDefault="005B2FD6" w:rsidP="005B2FD6">
            <w:pPr>
              <w:pStyle w:val="ListParagraph"/>
              <w:numPr>
                <w:ilvl w:val="0"/>
                <w:numId w:val="3"/>
              </w:numPr>
              <w:spacing w:line="240" w:lineRule="auto"/>
              <w:rPr>
                <w:rFonts w:ascii="Open Sans" w:eastAsia="Open Sans" w:hAnsi="Open Sans" w:cs="Open Sans"/>
                <w:color w:val="2E3D49"/>
                <w:sz w:val="24"/>
                <w:szCs w:val="24"/>
              </w:rPr>
            </w:pPr>
            <w:r>
              <w:rPr>
                <w:rFonts w:ascii="Open Sans" w:eastAsia="Open Sans" w:hAnsi="Open Sans" w:cs="Open Sans"/>
                <w:color w:val="2E3D49"/>
                <w:sz w:val="24"/>
                <w:szCs w:val="24"/>
              </w:rPr>
              <w:t>NO denotes Healthy cases</w:t>
            </w:r>
          </w:p>
          <w:p w14:paraId="2E2DBE61" w14:textId="2BB6677E" w:rsidR="005B2FD6" w:rsidRPr="005B2FD6" w:rsidRDefault="005B2FD6" w:rsidP="005B2FD6">
            <w:pPr>
              <w:pStyle w:val="ListParagraph"/>
              <w:numPr>
                <w:ilvl w:val="0"/>
                <w:numId w:val="3"/>
              </w:numPr>
              <w:spacing w:line="240" w:lineRule="auto"/>
              <w:rPr>
                <w:rFonts w:ascii="Open Sans" w:eastAsia="Open Sans" w:hAnsi="Open Sans" w:cs="Open Sans"/>
                <w:color w:val="2E3D49"/>
                <w:sz w:val="24"/>
                <w:szCs w:val="24"/>
              </w:rPr>
            </w:pPr>
            <w:r>
              <w:rPr>
                <w:rFonts w:ascii="Open Sans" w:eastAsia="Open Sans" w:hAnsi="Open Sans" w:cs="Open Sans"/>
                <w:color w:val="2E3D49"/>
                <w:sz w:val="24"/>
                <w:szCs w:val="24"/>
              </w:rPr>
              <w:t>UNKNOWN denotes “ I’m not sure whether its pneumonic or not”.</w:t>
            </w:r>
          </w:p>
        </w:tc>
      </w:tr>
    </w:tbl>
    <w:p w14:paraId="4B8C30F7" w14:textId="77777777" w:rsidR="00597B35" w:rsidRDefault="00597B35">
      <w:pPr>
        <w:spacing w:line="240" w:lineRule="auto"/>
        <w:rPr>
          <w:rFonts w:ascii="Open Sans" w:eastAsia="Open Sans" w:hAnsi="Open Sans" w:cs="Open Sans"/>
          <w:color w:val="2E3D49"/>
          <w:sz w:val="20"/>
          <w:szCs w:val="20"/>
        </w:rPr>
      </w:pPr>
    </w:p>
    <w:p w14:paraId="5C3F5E6D" w14:textId="77777777" w:rsidR="00597B35" w:rsidRDefault="00597B35">
      <w:pPr>
        <w:spacing w:line="240" w:lineRule="auto"/>
        <w:rPr>
          <w:rFonts w:ascii="Open Sans" w:eastAsia="Open Sans" w:hAnsi="Open Sans" w:cs="Open Sans"/>
          <w:color w:val="2E3D49"/>
          <w:sz w:val="20"/>
          <w:szCs w:val="20"/>
        </w:rPr>
      </w:pPr>
    </w:p>
    <w:p w14:paraId="06166E9E" w14:textId="77777777" w:rsidR="00597B35" w:rsidRDefault="00597B35">
      <w:pPr>
        <w:spacing w:line="240" w:lineRule="auto"/>
        <w:rPr>
          <w:rFonts w:ascii="Open Sans" w:eastAsia="Open Sans" w:hAnsi="Open Sans" w:cs="Open Sans"/>
          <w:color w:val="2E3D49"/>
          <w:sz w:val="20"/>
          <w:szCs w:val="20"/>
        </w:rPr>
      </w:pPr>
    </w:p>
    <w:p w14:paraId="259E4FE8" w14:textId="77777777" w:rsidR="00597B35" w:rsidRDefault="008C5A4E">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t>Test Questions &amp; Quality Assurance</w:t>
      </w:r>
    </w:p>
    <w:p w14:paraId="456C4D13" w14:textId="77777777" w:rsidR="00597B35" w:rsidRDefault="00597B35"/>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597B35" w14:paraId="6AB5B5D4" w14:textId="77777777">
        <w:trPr>
          <w:trHeight w:val="1800"/>
        </w:trPr>
        <w:tc>
          <w:tcPr>
            <w:tcW w:w="4260" w:type="dxa"/>
            <w:shd w:val="clear" w:color="auto" w:fill="02B3E4"/>
            <w:tcMar>
              <w:top w:w="144" w:type="dxa"/>
              <w:left w:w="144" w:type="dxa"/>
              <w:bottom w:w="144" w:type="dxa"/>
              <w:right w:w="144" w:type="dxa"/>
            </w:tcMar>
          </w:tcPr>
          <w:p w14:paraId="66D5AAEA" w14:textId="77777777" w:rsidR="00597B35" w:rsidRDefault="008C5A4E">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lastRenderedPageBreak/>
              <w:t>Number of Test Questions</w:t>
            </w:r>
          </w:p>
          <w:p w14:paraId="2E0ACB1F" w14:textId="77777777" w:rsidR="00597B35" w:rsidRDefault="00597B35">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6F1F1E41" w14:textId="77777777" w:rsidR="00597B35" w:rsidRDefault="008C5A4E">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17D89415" w14:textId="601812B5" w:rsidR="00597B35" w:rsidRPr="005B2FD6" w:rsidRDefault="005B2FD6">
            <w:pPr>
              <w:widowControl w:val="0"/>
              <w:spacing w:line="240" w:lineRule="auto"/>
              <w:rPr>
                <w:rFonts w:ascii="Open Sans" w:eastAsia="Open Sans" w:hAnsi="Open Sans" w:cs="Open Sans"/>
                <w:color w:val="2E3D49"/>
                <w:sz w:val="24"/>
                <w:szCs w:val="24"/>
              </w:rPr>
            </w:pPr>
            <w:r>
              <w:rPr>
                <w:rFonts w:ascii="Open Sans" w:eastAsia="Open Sans" w:hAnsi="Open Sans" w:cs="Open Sans"/>
                <w:color w:val="2E3D49"/>
                <w:sz w:val="24"/>
                <w:szCs w:val="24"/>
              </w:rPr>
              <w:t>I created 8 test questions before launching the data annotation job.</w:t>
            </w:r>
          </w:p>
        </w:tc>
      </w:tr>
      <w:tr w:rsidR="00597B35" w14:paraId="11F773A3" w14:textId="77777777">
        <w:trPr>
          <w:trHeight w:val="1360"/>
        </w:trPr>
        <w:tc>
          <w:tcPr>
            <w:tcW w:w="4260" w:type="dxa"/>
            <w:shd w:val="clear" w:color="auto" w:fill="02B3E4"/>
            <w:tcMar>
              <w:top w:w="144" w:type="dxa"/>
              <w:left w:w="144" w:type="dxa"/>
              <w:bottom w:w="144" w:type="dxa"/>
              <w:right w:w="144" w:type="dxa"/>
            </w:tcMar>
          </w:tcPr>
          <w:p w14:paraId="580D7BCD" w14:textId="77777777" w:rsidR="00597B35" w:rsidRDefault="008C5A4E">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185355FF" w14:textId="77777777" w:rsidR="00597B35" w:rsidRDefault="00597B35">
            <w:pPr>
              <w:spacing w:line="240" w:lineRule="auto"/>
            </w:pPr>
          </w:p>
          <w:p w14:paraId="5016C80A" w14:textId="77777777" w:rsidR="00597B35" w:rsidRDefault="008C5A4E">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w:t>
            </w:r>
            <w:r>
              <w:rPr>
                <w:rFonts w:ascii="Open Sans" w:eastAsia="Open Sans" w:hAnsi="Open Sans" w:cs="Open Sans"/>
                <w:color w:val="FFFFFF"/>
                <w:sz w:val="24"/>
                <w:szCs w:val="24"/>
              </w:rPr>
              <w:t>t you take to improve or redesign this question?</w:t>
            </w:r>
          </w:p>
        </w:tc>
        <w:tc>
          <w:tcPr>
            <w:tcW w:w="6480" w:type="dxa"/>
            <w:shd w:val="clear" w:color="auto" w:fill="auto"/>
            <w:tcMar>
              <w:top w:w="144" w:type="dxa"/>
              <w:left w:w="144" w:type="dxa"/>
              <w:bottom w:w="144" w:type="dxa"/>
              <w:right w:w="144" w:type="dxa"/>
            </w:tcMar>
          </w:tcPr>
          <w:p w14:paraId="15050E83" w14:textId="77777777" w:rsidR="00597B35" w:rsidRDefault="008C5A4E">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1F574225" wp14:editId="71914487">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7E0A7A1F" w14:textId="77777777" w:rsidR="00597B35" w:rsidRDefault="00597B35">
            <w:pPr>
              <w:widowControl w:val="0"/>
              <w:spacing w:line="240" w:lineRule="auto"/>
              <w:rPr>
                <w:rFonts w:ascii="Open Sans" w:eastAsia="Open Sans" w:hAnsi="Open Sans" w:cs="Open Sans"/>
                <w:color w:val="2E3D49"/>
                <w:sz w:val="20"/>
                <w:szCs w:val="20"/>
              </w:rPr>
            </w:pPr>
          </w:p>
          <w:p w14:paraId="72FC02DA" w14:textId="24F0C13F" w:rsidR="00597B35" w:rsidRDefault="005B2FD6">
            <w:pPr>
              <w:widowControl w:val="0"/>
              <w:spacing w:line="240" w:lineRule="auto"/>
              <w:rPr>
                <w:rFonts w:ascii="Open Sans" w:eastAsia="Open Sans" w:hAnsi="Open Sans" w:cs="Open Sans"/>
                <w:color w:val="2E3D49"/>
                <w:sz w:val="24"/>
                <w:szCs w:val="24"/>
              </w:rPr>
            </w:pPr>
            <w:r>
              <w:rPr>
                <w:rFonts w:ascii="Open Sans" w:eastAsia="Open Sans" w:hAnsi="Open Sans" w:cs="Open Sans"/>
                <w:color w:val="2E3D49"/>
                <w:sz w:val="24"/>
                <w:szCs w:val="24"/>
              </w:rPr>
              <w:t>I would create more test questions in other to eliminate bias and increase the confidence level of the annotators and my model.</w:t>
            </w:r>
          </w:p>
          <w:p w14:paraId="433251EC" w14:textId="530381EF" w:rsidR="00345077" w:rsidRPr="005B2FD6" w:rsidRDefault="00345077">
            <w:pPr>
              <w:widowControl w:val="0"/>
              <w:spacing w:line="240" w:lineRule="auto"/>
              <w:rPr>
                <w:rFonts w:ascii="Open Sans" w:eastAsia="Open Sans" w:hAnsi="Open Sans" w:cs="Open Sans"/>
                <w:color w:val="2E3D49"/>
                <w:sz w:val="24"/>
                <w:szCs w:val="24"/>
              </w:rPr>
            </w:pPr>
            <w:r>
              <w:rPr>
                <w:rFonts w:ascii="Open Sans" w:eastAsia="Open Sans" w:hAnsi="Open Sans" w:cs="Open Sans"/>
                <w:color w:val="2E3D49"/>
                <w:sz w:val="24"/>
                <w:szCs w:val="24"/>
              </w:rPr>
              <w:t>I can also involve multiple possible answers, make my test questions indistinguishable from the overall data set.</w:t>
            </w:r>
          </w:p>
          <w:p w14:paraId="49064E52" w14:textId="77777777" w:rsidR="00597B35" w:rsidRDefault="00597B35">
            <w:pPr>
              <w:widowControl w:val="0"/>
              <w:spacing w:line="240" w:lineRule="auto"/>
              <w:rPr>
                <w:rFonts w:ascii="Open Sans" w:eastAsia="Open Sans" w:hAnsi="Open Sans" w:cs="Open Sans"/>
                <w:color w:val="2E3D49"/>
                <w:sz w:val="20"/>
                <w:szCs w:val="20"/>
              </w:rPr>
            </w:pPr>
          </w:p>
        </w:tc>
      </w:tr>
      <w:tr w:rsidR="00597B35" w14:paraId="7B276A41" w14:textId="77777777">
        <w:trPr>
          <w:trHeight w:val="1360"/>
        </w:trPr>
        <w:tc>
          <w:tcPr>
            <w:tcW w:w="4260" w:type="dxa"/>
            <w:shd w:val="clear" w:color="auto" w:fill="02B3E4"/>
            <w:tcMar>
              <w:top w:w="144" w:type="dxa"/>
              <w:left w:w="144" w:type="dxa"/>
              <w:bottom w:w="144" w:type="dxa"/>
              <w:right w:w="144" w:type="dxa"/>
            </w:tcMar>
          </w:tcPr>
          <w:p w14:paraId="5D1BF181" w14:textId="77777777" w:rsidR="00597B35" w:rsidRDefault="008C5A4E">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140CD209" w14:textId="77777777" w:rsidR="00597B35" w:rsidRDefault="00597B35">
            <w:pPr>
              <w:spacing w:line="240" w:lineRule="auto"/>
              <w:rPr>
                <w:rFonts w:ascii="Open Sans" w:eastAsia="Open Sans" w:hAnsi="Open Sans" w:cs="Open Sans"/>
                <w:color w:val="FFFFFF"/>
                <w:sz w:val="24"/>
                <w:szCs w:val="24"/>
              </w:rPr>
            </w:pPr>
          </w:p>
          <w:p w14:paraId="4AE25386" w14:textId="77777777" w:rsidR="00597B35" w:rsidRDefault="008C5A4E">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67AB149E" w14:textId="77777777" w:rsidR="00597B35" w:rsidRDefault="008C5A4E">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6CFEECFF" wp14:editId="0AD6D984">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2942E28B" w14:textId="77777777" w:rsidR="00597B35" w:rsidRDefault="00597B35">
            <w:pPr>
              <w:widowControl w:val="0"/>
              <w:spacing w:line="240" w:lineRule="auto"/>
              <w:rPr>
                <w:rFonts w:ascii="Open Sans" w:eastAsia="Open Sans" w:hAnsi="Open Sans" w:cs="Open Sans"/>
                <w:color w:val="2E3D49"/>
                <w:sz w:val="20"/>
                <w:szCs w:val="20"/>
              </w:rPr>
            </w:pPr>
          </w:p>
          <w:p w14:paraId="05F9AC9E" w14:textId="5EBAD02C" w:rsidR="00597B35" w:rsidRPr="007E30B2" w:rsidRDefault="007E30B2">
            <w:pPr>
              <w:widowControl w:val="0"/>
              <w:spacing w:line="240" w:lineRule="auto"/>
              <w:rPr>
                <w:rFonts w:ascii="Open Sans" w:eastAsia="Open Sans" w:hAnsi="Open Sans" w:cs="Open Sans"/>
                <w:color w:val="2E3D49"/>
                <w:sz w:val="24"/>
                <w:szCs w:val="24"/>
              </w:rPr>
            </w:pPr>
            <w:r>
              <w:rPr>
                <w:rFonts w:ascii="Open Sans" w:eastAsia="Open Sans" w:hAnsi="Open Sans" w:cs="Open Sans"/>
                <w:color w:val="2E3D49"/>
                <w:sz w:val="24"/>
                <w:szCs w:val="24"/>
              </w:rPr>
              <w:t>I would focus on both areas so as to help the contributors look out on what they missed previously and to train them to look out for everything that might appear in my dataset.</w:t>
            </w:r>
          </w:p>
          <w:p w14:paraId="565FCCC3" w14:textId="77777777" w:rsidR="00597B35" w:rsidRDefault="00597B35">
            <w:pPr>
              <w:widowControl w:val="0"/>
              <w:spacing w:line="240" w:lineRule="auto"/>
              <w:rPr>
                <w:rFonts w:ascii="Open Sans" w:eastAsia="Open Sans" w:hAnsi="Open Sans" w:cs="Open Sans"/>
                <w:color w:val="2E3D49"/>
                <w:sz w:val="20"/>
                <w:szCs w:val="20"/>
              </w:rPr>
            </w:pPr>
          </w:p>
          <w:p w14:paraId="343F4ADA" w14:textId="77777777" w:rsidR="00597B35" w:rsidRDefault="00597B35">
            <w:pPr>
              <w:widowControl w:val="0"/>
              <w:spacing w:line="240" w:lineRule="auto"/>
              <w:rPr>
                <w:rFonts w:ascii="Open Sans" w:eastAsia="Open Sans" w:hAnsi="Open Sans" w:cs="Open Sans"/>
                <w:color w:val="2E3D49"/>
                <w:sz w:val="20"/>
                <w:szCs w:val="20"/>
              </w:rPr>
            </w:pPr>
          </w:p>
        </w:tc>
      </w:tr>
    </w:tbl>
    <w:p w14:paraId="32243062" w14:textId="77777777" w:rsidR="00597B35" w:rsidRDefault="00597B35">
      <w:pPr>
        <w:pStyle w:val="Title"/>
        <w:spacing w:line="240" w:lineRule="auto"/>
        <w:rPr>
          <w:rFonts w:ascii="Open Sans" w:eastAsia="Open Sans" w:hAnsi="Open Sans" w:cs="Open Sans"/>
          <w:sz w:val="28"/>
          <w:szCs w:val="28"/>
        </w:rPr>
      </w:pPr>
      <w:bookmarkStart w:id="15" w:name="_c7vkv76jnztg" w:colFirst="0" w:colLast="0"/>
      <w:bookmarkEnd w:id="15"/>
    </w:p>
    <w:p w14:paraId="3160E151" w14:textId="77777777" w:rsidR="00597B35" w:rsidRDefault="00597B35"/>
    <w:p w14:paraId="6CB09F5D" w14:textId="77777777" w:rsidR="00597B35" w:rsidRDefault="00597B35"/>
    <w:p w14:paraId="4EDEA2CD" w14:textId="77777777" w:rsidR="00597B35" w:rsidRDefault="00597B35"/>
    <w:p w14:paraId="4E188197" w14:textId="77777777" w:rsidR="00597B35" w:rsidRDefault="008C5A4E">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t>Limitations &amp; Improvements</w:t>
      </w:r>
    </w:p>
    <w:p w14:paraId="1D306602" w14:textId="77777777" w:rsidR="00597B35" w:rsidRDefault="00597B35"/>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597B35" w14:paraId="34CBC7ED" w14:textId="77777777">
        <w:trPr>
          <w:trHeight w:val="1800"/>
        </w:trPr>
        <w:tc>
          <w:tcPr>
            <w:tcW w:w="4260" w:type="dxa"/>
            <w:shd w:val="clear" w:color="auto" w:fill="02B3E4"/>
            <w:tcMar>
              <w:top w:w="144" w:type="dxa"/>
              <w:left w:w="144" w:type="dxa"/>
              <w:bottom w:w="144" w:type="dxa"/>
              <w:right w:w="144" w:type="dxa"/>
            </w:tcMar>
          </w:tcPr>
          <w:p w14:paraId="64C620A2" w14:textId="77777777" w:rsidR="00597B35" w:rsidRDefault="008C5A4E">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lastRenderedPageBreak/>
              <w:t>Data Source</w:t>
            </w:r>
          </w:p>
          <w:p w14:paraId="1FDED2C0" w14:textId="77777777" w:rsidR="00597B35" w:rsidRDefault="00597B35">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4247D8CE" w14:textId="77777777" w:rsidR="00597B35" w:rsidRDefault="008C5A4E">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796C4114" w14:textId="6DAEF825" w:rsidR="006F1615" w:rsidRDefault="00C32834">
            <w:pPr>
              <w:widowControl w:val="0"/>
              <w:spacing w:line="240" w:lineRule="auto"/>
              <w:rPr>
                <w:rFonts w:ascii="Helvetica" w:hAnsi="Helvetica"/>
                <w:color w:val="333333"/>
                <w:spacing w:val="-2"/>
                <w:sz w:val="27"/>
                <w:szCs w:val="27"/>
              </w:rPr>
            </w:pPr>
            <w:r>
              <w:rPr>
                <w:rFonts w:ascii="Open Sans" w:eastAsia="Open Sans" w:hAnsi="Open Sans" w:cs="Open Sans"/>
                <w:color w:val="2E3D49"/>
                <w:sz w:val="24"/>
                <w:szCs w:val="24"/>
              </w:rPr>
              <w:t>With respect to the size of the data</w:t>
            </w:r>
            <w:r w:rsidR="006F1615">
              <w:rPr>
                <w:rFonts w:ascii="Open Sans" w:eastAsia="Open Sans" w:hAnsi="Open Sans" w:cs="Open Sans"/>
                <w:color w:val="2E3D49"/>
                <w:sz w:val="24"/>
                <w:szCs w:val="24"/>
              </w:rPr>
              <w:t xml:space="preserve">, the quality of </w:t>
            </w:r>
            <w:r w:rsidR="006F1615">
              <w:rPr>
                <w:rFonts w:ascii="Helvetica" w:hAnsi="Helvetica"/>
                <w:color w:val="333333"/>
                <w:spacing w:val="-2"/>
                <w:sz w:val="27"/>
                <w:szCs w:val="27"/>
              </w:rPr>
              <w:t>a model’s output relies on the data on which it’s trained. Datasets can contain inherent bias due to the nature of their collection, measurement and annotation — all of which are rooted in human decision-making.</w:t>
            </w:r>
            <w:r w:rsidR="006F1615">
              <w:rPr>
                <w:rFonts w:ascii="Helvetica" w:hAnsi="Helvetica"/>
                <w:color w:val="333333"/>
                <w:spacing w:val="-2"/>
                <w:sz w:val="27"/>
                <w:szCs w:val="27"/>
              </w:rPr>
              <w:t xml:space="preserve"> Thus, smaller </w:t>
            </w:r>
            <w:r w:rsidR="006F1615">
              <w:rPr>
                <w:rFonts w:ascii="Helvetica" w:hAnsi="Helvetica"/>
                <w:color w:val="333333"/>
                <w:spacing w:val="-2"/>
                <w:sz w:val="27"/>
                <w:szCs w:val="27"/>
              </w:rPr>
              <w:t xml:space="preserve">sample sizes of data compared to </w:t>
            </w:r>
            <w:r w:rsidR="006F1615">
              <w:rPr>
                <w:rFonts w:ascii="Helvetica" w:hAnsi="Helvetica"/>
                <w:color w:val="333333"/>
                <w:spacing w:val="-2"/>
                <w:sz w:val="27"/>
                <w:szCs w:val="27"/>
              </w:rPr>
              <w:t>larger</w:t>
            </w:r>
            <w:r w:rsidR="006F1615">
              <w:rPr>
                <w:rFonts w:ascii="Helvetica" w:hAnsi="Helvetica"/>
                <w:color w:val="333333"/>
                <w:spacing w:val="-2"/>
                <w:sz w:val="27"/>
                <w:szCs w:val="27"/>
              </w:rPr>
              <w:t xml:space="preserve"> group</w:t>
            </w:r>
            <w:r w:rsidR="006F1615">
              <w:rPr>
                <w:rFonts w:ascii="Helvetica" w:hAnsi="Helvetica"/>
                <w:color w:val="333333"/>
                <w:spacing w:val="-2"/>
                <w:sz w:val="27"/>
                <w:szCs w:val="27"/>
              </w:rPr>
              <w:t>s do not outshine the previous.</w:t>
            </w:r>
          </w:p>
          <w:p w14:paraId="11069672" w14:textId="6C729900" w:rsidR="006F1615" w:rsidRDefault="006F1615">
            <w:pPr>
              <w:widowControl w:val="0"/>
              <w:spacing w:line="240" w:lineRule="auto"/>
              <w:rPr>
                <w:rFonts w:ascii="Helvetica" w:hAnsi="Helvetica"/>
                <w:color w:val="333333"/>
                <w:spacing w:val="-2"/>
                <w:sz w:val="27"/>
                <w:szCs w:val="27"/>
              </w:rPr>
            </w:pPr>
          </w:p>
          <w:p w14:paraId="0364950E" w14:textId="59E6B63D" w:rsidR="006F1615" w:rsidRDefault="006F1615">
            <w:pPr>
              <w:widowControl w:val="0"/>
              <w:spacing w:line="240" w:lineRule="auto"/>
              <w:rPr>
                <w:rFonts w:ascii="Helvetica" w:hAnsi="Helvetica"/>
                <w:color w:val="333333"/>
                <w:spacing w:val="-2"/>
                <w:sz w:val="27"/>
                <w:szCs w:val="27"/>
              </w:rPr>
            </w:pPr>
            <w:r>
              <w:rPr>
                <w:rFonts w:ascii="Helvetica" w:hAnsi="Helvetica"/>
                <w:color w:val="333333"/>
                <w:spacing w:val="-2"/>
                <w:sz w:val="27"/>
                <w:szCs w:val="27"/>
              </w:rPr>
              <w:t xml:space="preserve">The data can be improved by </w:t>
            </w:r>
            <w:r>
              <w:rPr>
                <w:rStyle w:val="Strong"/>
                <w:rFonts w:ascii="Helvetica" w:hAnsi="Helvetica"/>
                <w:color w:val="333333"/>
                <w:spacing w:val="-2"/>
                <w:sz w:val="27"/>
                <w:szCs w:val="27"/>
              </w:rPr>
              <w:t>amplifying or boosting specific intersectional data inputs</w:t>
            </w:r>
            <w:r w:rsidR="003500EE">
              <w:rPr>
                <w:rStyle w:val="Strong"/>
                <w:rFonts w:ascii="Helvetica" w:hAnsi="Helvetica"/>
                <w:color w:val="333333"/>
                <w:spacing w:val="-2"/>
                <w:sz w:val="27"/>
                <w:szCs w:val="27"/>
              </w:rPr>
              <w:t xml:space="preserve"> (getting more data from various sources)</w:t>
            </w:r>
            <w:r>
              <w:t>.</w:t>
            </w:r>
            <w:r>
              <w:rPr>
                <w:rFonts w:ascii="Helvetica" w:hAnsi="Helvetica"/>
                <w:color w:val="333333"/>
                <w:spacing w:val="-2"/>
                <w:sz w:val="27"/>
                <w:szCs w:val="27"/>
              </w:rPr>
              <w:t xml:space="preserve"> Doing this early on will inform </w:t>
            </w:r>
            <w:r w:rsidR="003500EE">
              <w:rPr>
                <w:rFonts w:ascii="Helvetica" w:hAnsi="Helvetica"/>
                <w:color w:val="333333"/>
                <w:spacing w:val="-2"/>
                <w:sz w:val="27"/>
                <w:szCs w:val="27"/>
              </w:rPr>
              <w:t>the</w:t>
            </w:r>
            <w:r>
              <w:rPr>
                <w:rFonts w:ascii="Helvetica" w:hAnsi="Helvetica"/>
                <w:color w:val="333333"/>
                <w:spacing w:val="-2"/>
                <w:sz w:val="27"/>
                <w:szCs w:val="27"/>
              </w:rPr>
              <w:t xml:space="preserve"> model’s training formula and help </w:t>
            </w:r>
            <w:r>
              <w:rPr>
                <w:rFonts w:ascii="Helvetica" w:hAnsi="Helvetica"/>
                <w:color w:val="333333"/>
                <w:spacing w:val="-2"/>
                <w:sz w:val="27"/>
                <w:szCs w:val="27"/>
              </w:rPr>
              <w:t>the</w:t>
            </w:r>
            <w:r>
              <w:rPr>
                <w:rFonts w:ascii="Helvetica" w:hAnsi="Helvetica"/>
                <w:color w:val="333333"/>
                <w:spacing w:val="-2"/>
                <w:sz w:val="27"/>
                <w:szCs w:val="27"/>
              </w:rPr>
              <w:t xml:space="preserve"> system stay as objective as possibl</w:t>
            </w:r>
            <w:r>
              <w:rPr>
                <w:rFonts w:ascii="Helvetica" w:hAnsi="Helvetica"/>
                <w:color w:val="333333"/>
                <w:spacing w:val="-2"/>
                <w:sz w:val="27"/>
                <w:szCs w:val="27"/>
              </w:rPr>
              <w:t xml:space="preserve">e </w:t>
            </w:r>
            <w:r>
              <w:rPr>
                <w:rFonts w:ascii="Helvetica" w:hAnsi="Helvetica"/>
                <w:color w:val="333333"/>
                <w:spacing w:val="-2"/>
                <w:sz w:val="27"/>
                <w:szCs w:val="27"/>
              </w:rPr>
              <w:t xml:space="preserve">otherwise, </w:t>
            </w:r>
            <w:r>
              <w:rPr>
                <w:rFonts w:ascii="Helvetica" w:hAnsi="Helvetica"/>
                <w:color w:val="333333"/>
                <w:spacing w:val="-2"/>
                <w:sz w:val="27"/>
                <w:szCs w:val="27"/>
              </w:rPr>
              <w:t xml:space="preserve">the </w:t>
            </w:r>
            <w:r>
              <w:rPr>
                <w:rFonts w:ascii="Helvetica" w:hAnsi="Helvetica"/>
                <w:color w:val="333333"/>
                <w:spacing w:val="-2"/>
                <w:sz w:val="27"/>
                <w:szCs w:val="27"/>
              </w:rPr>
              <w:t>training formula may be unintentionally optimized to produce irrelevant results.</w:t>
            </w:r>
          </w:p>
          <w:p w14:paraId="5955347F" w14:textId="49099E31" w:rsidR="00597B35" w:rsidRPr="00C32834" w:rsidRDefault="006F1615">
            <w:pPr>
              <w:widowControl w:val="0"/>
              <w:spacing w:line="240" w:lineRule="auto"/>
              <w:rPr>
                <w:rFonts w:ascii="Open Sans" w:eastAsia="Open Sans" w:hAnsi="Open Sans" w:cs="Open Sans"/>
                <w:color w:val="2E3D49"/>
                <w:sz w:val="24"/>
                <w:szCs w:val="24"/>
              </w:rPr>
            </w:pPr>
            <w:r>
              <w:rPr>
                <w:rFonts w:ascii="Helvetica" w:hAnsi="Helvetica"/>
                <w:color w:val="333333"/>
                <w:spacing w:val="-2"/>
                <w:sz w:val="27"/>
                <w:szCs w:val="27"/>
              </w:rPr>
              <w:t xml:space="preserve"> </w:t>
            </w:r>
          </w:p>
        </w:tc>
      </w:tr>
      <w:tr w:rsidR="00597B35" w14:paraId="47B4A104" w14:textId="77777777">
        <w:trPr>
          <w:trHeight w:val="1360"/>
        </w:trPr>
        <w:tc>
          <w:tcPr>
            <w:tcW w:w="4260" w:type="dxa"/>
            <w:shd w:val="clear" w:color="auto" w:fill="02B3E4"/>
            <w:tcMar>
              <w:top w:w="144" w:type="dxa"/>
              <w:left w:w="144" w:type="dxa"/>
              <w:bottom w:w="144" w:type="dxa"/>
              <w:right w:w="144" w:type="dxa"/>
            </w:tcMar>
          </w:tcPr>
          <w:p w14:paraId="08C19622" w14:textId="77777777" w:rsidR="00597B35" w:rsidRDefault="008C5A4E">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05A95153" w14:textId="77777777" w:rsidR="00597B35" w:rsidRDefault="00597B35">
            <w:pPr>
              <w:spacing w:line="240" w:lineRule="auto"/>
            </w:pPr>
          </w:p>
          <w:p w14:paraId="4BA18EC1" w14:textId="77777777" w:rsidR="00597B35" w:rsidRDefault="008C5A4E">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0FEE6566" w14:textId="5F83E261" w:rsidR="00597B35" w:rsidRPr="006B4C79" w:rsidRDefault="006B4C79">
            <w:pPr>
              <w:widowControl w:val="0"/>
              <w:spacing w:line="240" w:lineRule="auto"/>
              <w:rPr>
                <w:rFonts w:ascii="Open Sans" w:eastAsia="Open Sans" w:hAnsi="Open Sans" w:cs="Open Sans"/>
                <w:color w:val="2E3D49"/>
                <w:sz w:val="24"/>
                <w:szCs w:val="24"/>
              </w:rPr>
            </w:pPr>
            <w:r>
              <w:rPr>
                <w:rFonts w:ascii="Open Sans" w:eastAsia="Open Sans" w:hAnsi="Open Sans" w:cs="Open Sans"/>
                <w:color w:val="2E3D49"/>
                <w:sz w:val="24"/>
                <w:szCs w:val="24"/>
              </w:rPr>
              <w:t xml:space="preserve">I can do that by updating my data anytime a new case is found to include more relevant definitions and examples. I would also include more test questions that fits the changes in the newly updated model. </w:t>
            </w:r>
          </w:p>
        </w:tc>
      </w:tr>
    </w:tbl>
    <w:p w14:paraId="779201AC" w14:textId="77777777" w:rsidR="00597B35" w:rsidRDefault="00597B35">
      <w:pPr>
        <w:pStyle w:val="Title"/>
        <w:spacing w:line="240" w:lineRule="auto"/>
        <w:rPr>
          <w:rFonts w:ascii="Open Sans" w:eastAsia="Open Sans" w:hAnsi="Open Sans" w:cs="Open Sans"/>
          <w:sz w:val="28"/>
          <w:szCs w:val="28"/>
        </w:rPr>
      </w:pPr>
      <w:bookmarkStart w:id="22" w:name="_bucv6k3u0o4q" w:colFirst="0" w:colLast="0"/>
      <w:bookmarkEnd w:id="22"/>
    </w:p>
    <w:p w14:paraId="375720EA" w14:textId="77777777" w:rsidR="00597B35" w:rsidRDefault="00597B35">
      <w:pPr>
        <w:spacing w:line="240" w:lineRule="auto"/>
      </w:pPr>
    </w:p>
    <w:sectPr w:rsidR="00597B3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charset w:val="00"/>
    <w:family w:val="auto"/>
    <w:pitch w:val="default"/>
  </w:font>
  <w:font w:name="Open Sans">
    <w:altName w:val="Segoe UI"/>
    <w:charset w:val="00"/>
    <w:family w:val="auto"/>
    <w:pitch w:val="default"/>
  </w:font>
  <w:font w:name="Open Sans SemiBold">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622FD"/>
    <w:multiLevelType w:val="multilevel"/>
    <w:tmpl w:val="EAD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BC27A4"/>
    <w:multiLevelType w:val="hybridMultilevel"/>
    <w:tmpl w:val="D87A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50D40"/>
    <w:multiLevelType w:val="hybridMultilevel"/>
    <w:tmpl w:val="F460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B35"/>
    <w:rsid w:val="00345077"/>
    <w:rsid w:val="003500EE"/>
    <w:rsid w:val="00597B35"/>
    <w:rsid w:val="005B2FD6"/>
    <w:rsid w:val="006B4C79"/>
    <w:rsid w:val="006F1615"/>
    <w:rsid w:val="007E30B2"/>
    <w:rsid w:val="008C5A4E"/>
    <w:rsid w:val="00C32834"/>
    <w:rsid w:val="00F552E8"/>
    <w:rsid w:val="00FD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0382"/>
  <w15:docId w15:val="{F47BD516-45DA-4064-AA89-6B5E12BF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552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552E8"/>
    <w:rPr>
      <w:b/>
      <w:bCs/>
    </w:rPr>
  </w:style>
  <w:style w:type="character" w:styleId="Hyperlink">
    <w:name w:val="Hyperlink"/>
    <w:basedOn w:val="DefaultParagraphFont"/>
    <w:uiPriority w:val="99"/>
    <w:semiHidden/>
    <w:unhideWhenUsed/>
    <w:rsid w:val="00F552E8"/>
    <w:rPr>
      <w:color w:val="0000FF"/>
      <w:u w:val="single"/>
    </w:rPr>
  </w:style>
  <w:style w:type="character" w:styleId="Emphasis">
    <w:name w:val="Emphasis"/>
    <w:basedOn w:val="DefaultParagraphFont"/>
    <w:uiPriority w:val="20"/>
    <w:qFormat/>
    <w:rsid w:val="00F552E8"/>
    <w:rPr>
      <w:i/>
      <w:iCs/>
    </w:rPr>
  </w:style>
  <w:style w:type="paragraph" w:styleId="ListParagraph">
    <w:name w:val="List Paragraph"/>
    <w:basedOn w:val="Normal"/>
    <w:uiPriority w:val="34"/>
    <w:qFormat/>
    <w:rsid w:val="00F5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24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ayenitrust137@gmail.com</cp:lastModifiedBy>
  <cp:revision>4</cp:revision>
  <dcterms:created xsi:type="dcterms:W3CDTF">2021-04-13T16:59:00Z</dcterms:created>
  <dcterms:modified xsi:type="dcterms:W3CDTF">2021-04-13T18:32:00Z</dcterms:modified>
</cp:coreProperties>
</file>