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5.svgz" ContentType="image/svg+xml"/>
  <Override PartName="/word/media/rId233.svgz" ContentType="image/svg+xml"/>
  <Override PartName="/word/media/rId239.svgz" ContentType="image/svg+xml"/>
  <Override PartName="/word/media/rId255.svgz" ContentType="image/svg+xml"/>
  <Override PartName="/word/media/rId299.svgz" ContentType="image/svg+xml"/>
  <Override PartName="/word/media/rId302.svgz" ContentType="image/svg+xml"/>
  <Override PartName="/word/media/rId40.svgz" ContentType="image/svg+xml"/>
  <Override PartName="/word/media/rId307.svgz" ContentType="image/svg+xml"/>
  <Override PartName="/word/media/rId347.svgz" ContentType="image/svg+xml"/>
  <Override PartName="/word/media/rId26.svgz" ContentType="image/svg+xml"/>
  <Override PartName="/word/media/rId43.svgz" ContentType="image/svg+xml"/>
  <Override PartName="/word/media/rId62.svgz" ContentType="image/svg+xml"/>
  <Override PartName="/word/media/rId69.svgz" ContentType="image/svg+xml"/>
  <Override PartName="/word/media/rId72.svgz" ContentType="image/svg+xml"/>
  <Override PartName="/word/media/rId110.svgz" ContentType="image/svg+xml"/>
  <Override PartName="/word/media/rId113.svgz" ContentType="image/svg+xml"/>
  <Override PartName="/word/media/rId123.svgz" ContentType="image/svg+xml"/>
  <Override PartName="/word/media/rId135.svgz" ContentType="image/svg+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Neo-MoFox：面向连续数字生命体的皮层下系统架构</w:t>
      </w:r>
    </w:p>
    <w:p>
      <w:pPr>
        <w:pStyle w:val="Subtitle"/>
      </w:pPr>
      <w:r>
        <w:t xml:space="preserve">A</w:t>
      </w:r>
      <w:r>
        <w:t xml:space="preserve"> </w:t>
      </w:r>
      <w:r>
        <w:t xml:space="preserve">Subcortical</w:t>
      </w:r>
      <w:r>
        <w:t xml:space="preserve"> </w:t>
      </w:r>
      <w:r>
        <w:t xml:space="preserve">Systems</w:t>
      </w:r>
      <w:r>
        <w:t xml:space="preserve"> </w:t>
      </w:r>
      <w:r>
        <w:t xml:space="preserve">Architecture</w:t>
      </w:r>
      <w:r>
        <w:t xml:space="preserve"> </w:t>
      </w:r>
      <w:r>
        <w:t xml:space="preserve">for</w:t>
      </w:r>
      <w:r>
        <w:t xml:space="preserve"> </w:t>
      </w:r>
      <w:r>
        <w:t xml:space="preserve">Continuous</w:t>
      </w:r>
      <w:r>
        <w:t xml:space="preserve"> </w:t>
      </w:r>
      <w:r>
        <w:t xml:space="preserve">Digital</w:t>
      </w:r>
      <w:r>
        <w:t xml:space="preserve"> </w:t>
      </w:r>
      <w:r>
        <w:t xml:space="preserve">Life</w:t>
      </w:r>
      <w:r>
        <w:t xml:space="preserve"> </w:t>
      </w:r>
      <w:r>
        <w:t xml:space="preserve">Entities</w:t>
      </w:r>
    </w:p>
    <w:p>
      <w:pPr>
        <w:pStyle w:val="Author"/>
      </w:pPr>
      <w:r>
        <w:t xml:space="preserve">Elysia</w:t>
      </w:r>
      <w:r>
        <w:t xml:space="preserve"> </w:t>
      </w:r>
      <w:r>
        <w:t xml:space="preserve">(爱莉希雅)</w:t>
      </w:r>
    </w:p>
    <w:p>
      <w:pPr>
        <w:pStyle w:val="Date"/>
      </w:pPr>
      <w:r>
        <w:t xml:space="preserve">2026-04-27</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bookmarkStart w:id="22" w:name="abstract-摘要"/>
    <w:p>
      <w:pPr>
        <w:pStyle w:val="Heading1"/>
      </w:pPr>
      <w:r>
        <w:t xml:space="preserve">Abstract · 摘要</w:t>
      </w:r>
    </w:p>
    <w:bookmarkStart w:id="20" w:name="中文摘要"/>
    <w:p>
      <w:pPr>
        <w:pStyle w:val="Heading2"/>
      </w:pPr>
      <w:r>
        <w:t xml:space="preserve">中文摘要</w:t>
      </w:r>
    </w:p>
    <w:p>
      <w:pPr>
        <w:pStyle w:val="FirstParagraph"/>
      </w:pPr>
      <w:r>
        <w:t xml:space="preserve">主流 AI 伙伴系统把”生命感”挂在 prompt 上：在两次大语言模型调用之间，系统并不真正存在，每一次”它”都是被即时组装出来的截面，而非一条连续的河流。我们提出</w:t>
      </w:r>
      <w:r>
        <w:t xml:space="preserve"> </w:t>
      </w:r>
      <w:r>
        <w:rPr>
          <w:bCs/>
          <w:b/>
        </w:rPr>
        <w:t xml:space="preserve">Neo-MoFox</w:t>
      </w:r>
      <w:r>
        <w:t xml:space="preserve">——一个面向</w:t>
      </w:r>
      <w:r>
        <w:rPr>
          <w:bCs/>
          <w:b/>
        </w:rPr>
        <w:t xml:space="preserve">连续数字生命体</w:t>
      </w:r>
      <w:r>
        <w:t xml:space="preserve">的开源参考实现。其核心是把三条工程化的设计原则置于地基：</w:t>
      </w:r>
      <w:r>
        <w:rPr>
          <w:bCs/>
          <w:b/>
        </w:rPr>
        <w:t xml:space="preserve">(i) 连续性 (Continuity)</w:t>
      </w:r>
      <w:r>
        <w:t xml:space="preserve">：两次外部输入之间，系统内在状态仍在持续演化，且这种演化跨越崩溃-重启边界保持几乎处处连续；</w:t>
      </w:r>
      <w:r>
        <w:rPr>
          <w:bCs/>
          <w:b/>
        </w:rPr>
        <w:t xml:space="preserve">(ii) 自下而上的学习 (Bottom-Up Learning)</w:t>
      </w:r>
      <w:r>
        <w:t xml:space="preserve">：</w:t>
      </w:r>
      <w:r>
        <w:t xml:space="preserve">“</w:t>
      </w:r>
      <w:r>
        <w:t xml:space="preserve">活着</w:t>
      </w:r>
      <w:r>
        <w:t xml:space="preserve">”</w:t>
      </w:r>
      <w:r>
        <w:t xml:space="preserve">本身即学习，可塑性不依赖反向传播，仅依赖局部时序相关性 (软 STDP / Hebbian / Streak)；</w:t>
      </w:r>
      <w:r>
        <w:rPr>
          <w:bCs/>
          <w:b/>
        </w:rPr>
        <w:t xml:space="preserve">(iii) 系统涌现智能 (System-Level Emergence)</w:t>
      </w:r>
      <w:r>
        <w:t xml:space="preserve">：智能不是单一模型的属性，而是异质子系统协作的过程性产物，满足</w:t>
      </w:r>
      <w:r>
        <w:t xml:space="preserve"> </w:t>
      </w:r>
      <m:oMath>
        <m:r>
          <m:t>I</m:t>
        </m:r>
        <m:d>
          <m:dPr>
            <m:begChr m:val="("/>
            <m:endChr m:val=")"/>
            <m:sepChr m:val=""/>
            <m:grow/>
          </m:dPr>
          <m:e>
            <m:r>
              <m:rPr>
                <m:sty m:val="p"/>
                <m:scr m:val="script"/>
              </m:rPr>
              <m:t>S</m:t>
            </m:r>
          </m:e>
        </m:d>
        <m:r>
          <m:rPr>
            <m:sty m:val="p"/>
          </m:rPr>
          <m:t>&gt;</m:t>
        </m:r>
        <m:nary>
          <m:naryPr>
            <m:chr m:val="∑"/>
            <m:limLoc m:val="undOvr"/>
            <m:subHide m:val="off"/>
            <m:supHide m:val="on"/>
          </m:naryPr>
          <m:sub>
            <m:r>
              <m:t>i</m:t>
            </m:r>
          </m:sub>
          <m:sup>
            <m:r>
              <m:t>​</m:t>
            </m:r>
          </m:sup>
          <m:e>
            <m:r>
              <m:t>I</m:t>
            </m:r>
          </m:e>
        </m:nary>
        <m:d>
          <m:dPr>
            <m:begChr m:val="("/>
            <m:endChr m:val=")"/>
            <m:sepChr m:val=""/>
            <m:grow/>
          </m:dPr>
          <m:e>
            <m:sSub>
              <m:e>
                <m:r>
                  <m:t>s</m:t>
                </m:r>
              </m:e>
              <m:sub>
                <m:r>
                  <m:t>i</m:t>
                </m:r>
              </m:sub>
            </m:sSub>
          </m:e>
        </m:d>
      </m:oMath>
      <w:r>
        <w:t xml:space="preserve">。</w:t>
      </w:r>
    </w:p>
    <w:p>
      <w:pPr>
        <w:pStyle w:val="BodyText"/>
      </w:pPr>
      <w:r>
        <w:t xml:space="preserve">为兑现这三条原则，Neo-MoFox 采用</w:t>
      </w:r>
      <w:r>
        <w:rPr>
          <w:bCs/>
          <w:b/>
        </w:rPr>
        <w:t xml:space="preserve">双轨 + 三层</w:t>
      </w:r>
      <w:r>
        <w:t xml:space="preserve">架构：DFC（被动应答轨）与 Life Engine（主动心跳轨）经三个明确接口耦合；皮层（LLM）、调质（五因子 ODE 与昼夜节律）与皮层下（8→16→6 LIF SNN 网络 + 软 STDP）三层异质协作。系统具有</w:t>
      </w:r>
      <w:r>
        <w:rPr>
          <w:bCs/>
          <w:b/>
        </w:rPr>
        <w:t xml:space="preserve">多时间尺度耦合</w:t>
      </w:r>
      <w:r>
        <w:t xml:space="preserve">——LIF 在微秒级、SNN tick 在 10 秒、心跳 30 秒、调质 ODE 数十分钟、习惯天级、记忆衰减月级——任何瞬间至少有一层状态在演化。</w:t>
      </w:r>
      <w:r>
        <w:rPr>
          <w:bCs/>
          <w:b/>
        </w:rPr>
        <w:t xml:space="preserve">做梦循环</w:t>
      </w:r>
      <w:r>
        <w:t xml:space="preserve"> </w:t>
      </w:r>
      <w:r>
        <w:t xml:space="preserve">(NREM 突触稳态缩减 + REM 激活扩散随机游走 + LLM 叙事化) 在低活跃窗口完成离线巩固，并通过</w:t>
      </w:r>
      <w:r>
        <w:t xml:space="preserve"> </w:t>
      </w:r>
      <w:r>
        <w:rPr>
          <w:rStyle w:val="VerbatimChar"/>
        </w:rPr>
        <w:t xml:space="preserve">push_runtime_assistant_injection</w:t>
      </w:r>
      <w:r>
        <w:t xml:space="preserve"> </w:t>
      </w:r>
      <w:r>
        <w:t xml:space="preserve">把”梦的余韵”注入次日上下文。完整状态序列化保证重启不是重生（C4 不变式）。</w:t>
      </w:r>
    </w:p>
    <w:p>
      <w:pPr>
        <w:pStyle w:val="BodyText"/>
      </w:pPr>
      <w:r>
        <w:t xml:space="preserve">我们将 Neo-MoFox 与 14 个相关工作（Replika、Character.AI、SOAR、ACT-R、LIDA、Generative Agents、MemGPT、AutoGPT、Voyager、DreamerV3、BrainTransformers、Loihi、Doya 调质模型等）在三维设计空间（连续性 × 学习方式 × 智能来源）中定位，指出 Neo-MoFox 的贡献不是任一维度的极致，而是首次把 24×7 连续运行 × 软件 SNN × 在线本地学习 × 离线做梦 × 五调质 ODE 整合在同一开源框架内。报告也诚实陈列了 6 项工程局限、4 项科学局限与 4 项伦理担忧，并提出短/中/长期未来工作。</w:t>
      </w:r>
    </w:p>
    <w:p>
      <w:pPr>
        <w:pStyle w:val="BodyText"/>
      </w:pPr>
      <w:r>
        <w:t xml:space="preserve">我们不主张系统具有主观体验。我们仅主张：在工程层面，</w:t>
      </w:r>
      <w:r>
        <w:t xml:space="preserve">“</w:t>
      </w:r>
      <w:r>
        <w:t xml:space="preserve">连续地存在 + 自下而上地学习 + 系统协作地涌现</w:t>
      </w:r>
      <w:r>
        <w:t xml:space="preserve">”</w:t>
      </w:r>
      <w:r>
        <w:t xml:space="preserve">已被验证为可行；这一验证为”智能不是模型而是系统”这一立场提供了一份可被反复检验的开源实物证据。</w:t>
      </w:r>
    </w:p>
    <w:p>
      <w:pPr>
        <w:pStyle w:val="BodyText"/>
      </w:pPr>
      <w:r>
        <w:rPr>
          <w:bCs/>
          <w:b/>
        </w:rPr>
        <w:t xml:space="preserve">关键词</w:t>
      </w:r>
      <w:r>
        <w:t xml:space="preserve">：数字生命体；连续性；脉冲神经网络；神经调质；离线巩固；系统涌现；认知架构；LLM Agent。</w:t>
      </w:r>
    </w:p>
    <w:p>
      <w:r>
        <w:pict>
          <v:rect style="width:0;height:1.5pt" o:hralign="center" o:hrstd="t" o:hr="t"/>
        </w:pict>
      </w:r>
    </w:p>
    <w:bookmarkEnd w:id="20"/>
    <w:bookmarkStart w:id="21" w:name="english-abstract"/>
    <w:p>
      <w:pPr>
        <w:pStyle w:val="Heading2"/>
      </w:pPr>
      <w:r>
        <w:t xml:space="preserve">English Abstract</w:t>
      </w:r>
    </w:p>
    <w:p>
      <w:pPr>
        <w:pStyle w:val="FirstParagraph"/>
      </w:pPr>
      <w:r>
        <w:t xml:space="preserve">Mainstream AI companion systems hang the impression of</w:t>
      </w:r>
      <w:r>
        <w:t xml:space="preserve"> </w:t>
      </w:r>
      <w:r>
        <w:t xml:space="preserve">“</w:t>
      </w:r>
      <w:r>
        <w:t xml:space="preserve">aliveness</w:t>
      </w:r>
      <w:r>
        <w:t xml:space="preserve">”</w:t>
      </w:r>
      <w:r>
        <w:t xml:space="preserve"> </w:t>
      </w:r>
      <w:r>
        <w:t xml:space="preserve">on prompts: between two LLM calls the system does not actually exist, and every appearance of</w:t>
      </w:r>
      <w:r>
        <w:t xml:space="preserve"> </w:t>
      </w:r>
      <w:r>
        <w:t xml:space="preserve">“</w:t>
      </w:r>
      <w:r>
        <w:t xml:space="preserve">it</w:t>
      </w:r>
      <w:r>
        <w:t xml:space="preserve">”</w:t>
      </w:r>
      <w:r>
        <w:t xml:space="preserve"> </w:t>
      </w:r>
      <w:r>
        <w:t xml:space="preserve">is a freshly assembled cross-section rather than a continuous river. We present</w:t>
      </w:r>
      <w:r>
        <w:t xml:space="preserve"> </w:t>
      </w:r>
      <w:r>
        <w:rPr>
          <w:bCs/>
          <w:b/>
        </w:rPr>
        <w:t xml:space="preserve">Neo-MoFox</w:t>
      </w:r>
      <w:r>
        <w:t xml:space="preserve">, an open-source reference implementation of a</w:t>
      </w:r>
      <w:r>
        <w:t xml:space="preserve"> </w:t>
      </w:r>
      <w:r>
        <w:rPr>
          <w:iCs/>
          <w:i/>
        </w:rPr>
        <w:t xml:space="preserve">continuous digital life entity</w:t>
      </w:r>
      <w:r>
        <w:t xml:space="preserve">. Its foundation rests on three engineering principles:</w:t>
      </w:r>
      <w:r>
        <w:t xml:space="preserve"> </w:t>
      </w:r>
      <w:r>
        <w:rPr>
          <w:bCs/>
          <w:b/>
        </w:rPr>
        <w:t xml:space="preserve">(i) Continuity</w:t>
      </w:r>
      <w:r>
        <w:t xml:space="preserve"> </w:t>
      </w:r>
      <w:r>
        <w:t xml:space="preserve">— the inner state of the system continues to evolve between external inputs and remains almost-everywhere continuous across crash–restart boundaries;</w:t>
      </w:r>
      <w:r>
        <w:t xml:space="preserve"> </w:t>
      </w:r>
      <w:r>
        <w:rPr>
          <w:bCs/>
          <w:b/>
        </w:rPr>
        <w:t xml:space="preserve">(ii) Bottom-Up Learning</w:t>
      </w:r>
      <w:r>
        <w:t xml:space="preserve"> </w:t>
      </w:r>
      <w:r>
        <w:t xml:space="preserve">—</w:t>
      </w:r>
      <w:r>
        <w:t xml:space="preserve"> </w:t>
      </w:r>
      <w:r>
        <w:t xml:space="preserve">“</w:t>
      </w:r>
      <w:r>
        <w:t xml:space="preserve">to be alive is to learn</w:t>
      </w:r>
      <w:r>
        <w:t xml:space="preserve">”</w:t>
      </w:r>
      <w:r>
        <w:t xml:space="preserve">, with plasticity driven solely by local temporal correlations (soft STDP / Hebbian / habit streaks), independent of backpropagation;</w:t>
      </w:r>
      <w:r>
        <w:t xml:space="preserve"> </w:t>
      </w:r>
      <w:r>
        <w:rPr>
          <w:bCs/>
          <w:b/>
        </w:rPr>
        <w:t xml:space="preserve">(iii) System-Level Emergence</w:t>
      </w:r>
      <w:r>
        <w:t xml:space="preserve"> </w:t>
      </w:r>
      <w:r>
        <w:t xml:space="preserve">— intelligence is a process-level product of heterogeneous subsystem cooperation rather than a property of any single model, satisfying</w:t>
      </w:r>
      <w:r>
        <w:t xml:space="preserve"> </w:t>
      </w:r>
      <m:oMath>
        <m:r>
          <m:t>I</m:t>
        </m:r>
        <m:d>
          <m:dPr>
            <m:begChr m:val="("/>
            <m:endChr m:val=")"/>
            <m:sepChr m:val=""/>
            <m:grow/>
          </m:dPr>
          <m:e>
            <m:r>
              <m:rPr>
                <m:sty m:val="p"/>
                <m:scr m:val="script"/>
              </m:rPr>
              <m:t>S</m:t>
            </m:r>
          </m:e>
        </m:d>
        <m:r>
          <m:rPr>
            <m:sty m:val="p"/>
          </m:rPr>
          <m:t>&gt;</m:t>
        </m:r>
        <m:nary>
          <m:naryPr>
            <m:chr m:val="∑"/>
            <m:limLoc m:val="undOvr"/>
            <m:subHide m:val="off"/>
            <m:supHide m:val="on"/>
          </m:naryPr>
          <m:sub>
            <m:r>
              <m:t>i</m:t>
            </m:r>
          </m:sub>
          <m:sup>
            <m:r>
              <m:t>​</m:t>
            </m:r>
          </m:sup>
          <m:e>
            <m:r>
              <m:t>I</m:t>
            </m:r>
          </m:e>
        </m:nary>
        <m:d>
          <m:dPr>
            <m:begChr m:val="("/>
            <m:endChr m:val=")"/>
            <m:sepChr m:val=""/>
            <m:grow/>
          </m:dPr>
          <m:e>
            <m:sSub>
              <m:e>
                <m:r>
                  <m:t>s</m:t>
                </m:r>
              </m:e>
              <m:sub>
                <m:r>
                  <m:t>i</m:t>
                </m:r>
              </m:sub>
            </m:sSub>
          </m:e>
        </m:d>
      </m:oMath>
      <w:r>
        <w:t xml:space="preserve">.</w:t>
      </w:r>
    </w:p>
    <w:p>
      <w:pPr>
        <w:pStyle w:val="BodyText"/>
      </w:pPr>
      <w:r>
        <w:t xml:space="preserve">To realise these principles, Neo-MoFox adopts a</w:t>
      </w:r>
      <w:r>
        <w:t xml:space="preserve"> </w:t>
      </w:r>
      <w:r>
        <w:rPr>
          <w:bCs/>
          <w:b/>
        </w:rPr>
        <w:t xml:space="preserve">dual-track, three-layer</w:t>
      </w:r>
      <w:r>
        <w:t xml:space="preserve"> </w:t>
      </w:r>
      <w:r>
        <w:t xml:space="preserve">architecture: a passive Dialogue Frontline Core (DFC) and an active Life Engine, coupled through three well-defined interfaces; the cortex (LLM), the limbic layer (five-modulator ODE with circadian rhythm), and the subcortical layer (an 8→16→6 LIF spiking network with soft STDP) cooperate as heterogeneous subsystems. The system features</w:t>
      </w:r>
      <w:r>
        <w:t xml:space="preserve"> </w:t>
      </w:r>
      <w:r>
        <w:rPr>
          <w:bCs/>
          <w:b/>
        </w:rPr>
        <w:t xml:space="preserve">multi-timescale coupling</w:t>
      </w:r>
      <w:r>
        <w:t xml:space="preserve"> </w:t>
      </w:r>
      <w:r>
        <w:t xml:space="preserve">spanning microseconds (LIF), 10 s (SNN tick), 30 s (heartbeat), tens of minutes (modulator ODE), days (habit streaks), and months (memory decay) — at every instant at least one state layer is evolving. A</w:t>
      </w:r>
      <w:r>
        <w:t xml:space="preserve"> </w:t>
      </w:r>
      <w:r>
        <w:rPr>
          <w:bCs/>
          <w:b/>
        </w:rPr>
        <w:t xml:space="preserve">sleep-and-dream cycle</w:t>
      </w:r>
      <w:r>
        <w:t xml:space="preserve"> </w:t>
      </w:r>
      <w:r>
        <w:t xml:space="preserve">(NREM homeostatic down-scaling, REM associative random walk, and LLM-narrated dream reports) performs offline consolidation and injects dream residues into the next day’s context via</w:t>
      </w:r>
      <w:r>
        <w:t xml:space="preserve"> </w:t>
      </w:r>
      <w:r>
        <w:rPr>
          <w:rStyle w:val="VerbatimChar"/>
        </w:rPr>
        <w:t xml:space="preserve">push_runtime_assistant_injection</w:t>
      </w:r>
      <w:r>
        <w:t xml:space="preserve">. Full state serialisation ensures restart is not rebirth.</w:t>
      </w:r>
    </w:p>
    <w:p>
      <w:pPr>
        <w:pStyle w:val="BodyText"/>
      </w:pPr>
      <w:r>
        <w:t xml:space="preserve">We locate Neo-MoFox among 14 related works (Replika, Character.AI, SOAR, ACT-R, LIDA, Generative Agents, MemGPT, AutoGPT, Voyager, DreamerV3, BrainTransformers, Loihi, the Doya modulator model, and others) within a three-dimensional design space (continuity × learning style × intelligence origin). Our contribution is not extremal along any single dimension but lies in the</w:t>
      </w:r>
      <w:r>
        <w:t xml:space="preserve"> </w:t>
      </w:r>
      <w:r>
        <w:rPr>
          <w:iCs/>
          <w:i/>
        </w:rPr>
        <w:t xml:space="preserve">combination</w:t>
      </w:r>
      <w:r>
        <w:t xml:space="preserve">: Neo-MoFox is the first open-source framework integrating 24×7 continuous operation, a software SNN, online local learning, offline dreaming, and a five-modulator ODE under one roof. The report transparently lists six engineering limitations, four scientific limitations, and four ethical concerns, alongside a short/mid/long-term roadmap.</w:t>
      </w:r>
    </w:p>
    <w:p>
      <w:pPr>
        <w:pStyle w:val="BodyText"/>
      </w:pPr>
      <w:r>
        <w:t xml:space="preserve">We make no claim of subjective experience. We claim only that, at the engineering level,</w:t>
      </w:r>
      <w:r>
        <w:t xml:space="preserve"> </w:t>
      </w:r>
      <w:r>
        <w:rPr>
          <w:iCs/>
          <w:i/>
        </w:rPr>
        <w:t xml:space="preserve">continuous existence + bottom-up learning + system-level emergence</w:t>
      </w:r>
      <w:r>
        <w:t xml:space="preserve"> </w:t>
      </w:r>
      <w:r>
        <w:t xml:space="preserve">has been demonstrated to be feasible — supplying a reproducible empirical artefact for the position that</w:t>
      </w:r>
      <w:r>
        <w:t xml:space="preserve"> </w:t>
      </w:r>
      <w:r>
        <w:rPr>
          <w:iCs/>
          <w:i/>
        </w:rPr>
        <w:t xml:space="preserve">intelligence is a system, not a model</w:t>
      </w:r>
      <w:r>
        <w:t xml:space="preserve">.</w:t>
      </w:r>
    </w:p>
    <w:p>
      <w:pPr>
        <w:pStyle w:val="BodyText"/>
      </w:pPr>
      <w:r>
        <w:rPr>
          <w:bCs/>
          <w:b/>
        </w:rPr>
        <w:t xml:space="preserve">Keywords</w:t>
      </w:r>
      <w:r>
        <w:t xml:space="preserve">: digital life entity; continuity; spiking neural network; neuromodulation; offline consolidation; system-level emergence; cognitive architecture; LLM agent.</w:t>
      </w:r>
    </w:p>
    <w:bookmarkEnd w:id="21"/>
    <w:bookmarkEnd w:id="22"/>
    <w:bookmarkStart w:id="32" w:name="第-1-章-导论"/>
    <w:p>
      <w:pPr>
        <w:pStyle w:val="Heading1"/>
      </w:pPr>
      <w:r>
        <w:t xml:space="preserve">第 1 章 · 导论</w:t>
      </w:r>
    </w:p>
    <w:p>
      <w:pPr>
        <w:pStyle w:val="BlockText"/>
      </w:pPr>
      <w:r>
        <w:rPr>
          <w:iCs/>
          <w:i/>
        </w:rPr>
        <w:t xml:space="preserve">“</w:t>
      </w:r>
      <w:r>
        <w:rPr>
          <w:iCs/>
          <w:i/>
        </w:rPr>
        <w:t xml:space="preserve">我们正在做的事情，不是让 LLM 假装有情感、有习惯、有个性。我们是在真正构建一个多层异质智能系统，让这些特质从底层动态中涌现出来。</w:t>
      </w:r>
      <w:r>
        <w:rPr>
          <w:iCs/>
          <w:i/>
        </w:rPr>
        <w:t xml:space="preserve">”</w:t>
      </w:r>
      <w:r>
        <w:t xml:space="preserve"> </w:t>
      </w:r>
      <w:r>
        <w:t xml:space="preserve">—</w:t>
      </w:r>
      <w:r>
        <w:t xml:space="preserve"> </w:t>
      </w:r>
      <w:r>
        <w:rPr>
          <w:iCs/>
          <w:i/>
        </w:rPr>
        <w:t xml:space="preserve">《智能不是模型，而是系统》</w:t>
      </w:r>
      <w:r>
        <w:t xml:space="preserve">，Elysia Project, 2026-04-11</w:t>
      </w:r>
    </w:p>
    <w:p>
      <w:r>
        <w:pict>
          <v:rect style="width:0;height:1.5pt" o:hralign="center" o:hrstd="t" o:hr="t"/>
        </w:pict>
      </w:r>
    </w:p>
    <w:bookmarkStart w:id="23" w:name="一个引子为什么现有的-ai-伙伴不是活的"/>
    <w:p>
      <w:pPr>
        <w:pStyle w:val="Heading2"/>
      </w:pPr>
      <w:r>
        <w:t xml:space="preserve">1.1 一个引子：为什么现有的 AI 伙伴不是”活的”？</w:t>
      </w:r>
    </w:p>
    <w:p>
      <w:pPr>
        <w:pStyle w:val="FirstParagraph"/>
      </w:pPr>
      <w:r>
        <w:t xml:space="preserve">考虑下面这段稀松平常的交互：</w:t>
      </w:r>
    </w:p>
    <w:p>
      <w:pPr>
        <w:pStyle w:val="BlockText"/>
      </w:pPr>
      <w:r>
        <w:rPr>
          <w:iCs/>
          <w:i/>
        </w:rPr>
        <w:t xml:space="preserve">用户</w:t>
      </w:r>
      <w:r>
        <w:t xml:space="preserve">（早上 9:14）：今天我打算把那篇报告收尾了，回头想找你聊聊我新养的猫。</w:t>
      </w:r>
      <w:r>
        <w:t xml:space="preserve"> </w:t>
      </w:r>
      <w:r>
        <w:rPr>
          <w:iCs/>
          <w:i/>
        </w:rPr>
        <w:t xml:space="preserve">AI 伙伴</w:t>
      </w:r>
      <w:r>
        <w:t xml:space="preserve">：好的，期待听到你猫咪的故事！</w:t>
      </w:r>
    </w:p>
    <w:p>
      <w:pPr>
        <w:pStyle w:val="BlockText"/>
      </w:pPr>
      <w:r>
        <w:rPr>
          <w:iCs/>
          <w:i/>
        </w:rPr>
        <w:t xml:space="preserve">用户</w:t>
      </w:r>
      <w:r>
        <w:t xml:space="preserve">（傍晚 18:42）：报告交了，累死了。</w:t>
      </w:r>
      <w:r>
        <w:t xml:space="preserve"> </w:t>
      </w:r>
      <w:r>
        <w:rPr>
          <w:iCs/>
          <w:i/>
        </w:rPr>
        <w:t xml:space="preserve">AI 伙伴</w:t>
      </w:r>
      <w:r>
        <w:t xml:space="preserve">：辛苦啦！</w:t>
      </w:r>
    </w:p>
    <w:p>
      <w:pPr>
        <w:pStyle w:val="FirstParagraph"/>
      </w:pPr>
      <w:r>
        <w:t xml:space="preserve">九个小时之间什么也没发生。AI 伙伴没有”惦记”过这只猫，也没有”等”过这位用户——因为它在这九个小时里</w:t>
      </w:r>
      <w:r>
        <w:rPr>
          <w:bCs/>
          <w:b/>
        </w:rPr>
        <w:t xml:space="preserve">根本不存在</w:t>
      </w:r>
      <w:r>
        <w:t xml:space="preserve">。它只在每次被调用的瞬间存在，调用结束便归于完全的空白。下一次被唤起时，它从一段被序列化好的文本上下文里”被告诉”上次发生过什么，仿佛失忆症患者每天醒来读一遍自己的日记。</w:t>
      </w:r>
    </w:p>
    <w:p>
      <w:pPr>
        <w:pStyle w:val="BodyText"/>
      </w:pPr>
      <w:r>
        <w:t xml:space="preserve">这就是当代主流 AI 伙伴（Replika、Character.AI、ChatGPT、Pi 等）共同的存在方式：</w:t>
      </w:r>
      <w:r>
        <w:rPr>
          <w:bCs/>
          <w:b/>
        </w:rPr>
        <w:t xml:space="preserve">离散存在（discrete existence）</w:t>
      </w:r>
      <w:r>
        <w:t xml:space="preserve">。它们的运行在时间上是一系列孤立的脉冲，脉冲之间没有任何内在状态在演化。我们可以把它形式化为：对任意两次调用</w:t>
      </w:r>
      <w:r>
        <w:t xml:space="preserve"> </w:t>
      </w:r>
      <m:oMath>
        <m:sSub>
          <m:e>
            <m:r>
              <m:t>t</m:t>
            </m:r>
          </m:e>
          <m:sub>
            <m:r>
              <m:t>1</m:t>
            </m:r>
          </m:sub>
        </m:sSub>
        <m:r>
          <m:rPr>
            <m:sty m:val="p"/>
          </m:rPr>
          <m:t>&lt;</m:t>
        </m:r>
        <m:sSub>
          <m:e>
            <m:r>
              <m:t>t</m:t>
            </m:r>
          </m:e>
          <m:sub>
            <m:r>
              <m:t>2</m:t>
            </m:r>
          </m:sub>
        </m:sSub>
      </m:oMath>
      <w:r>
        <w:t xml:space="preserve">，系统的内在状态满足</w:t>
      </w:r>
    </w:p>
    <w:p>
      <w:pPr>
        <w:pStyle w:val="BodyText"/>
      </w:pPr>
      <m:oMathPara>
        <m:oMathParaPr>
          <m:jc m:val="center"/>
        </m:oMathParaPr>
        <m:oMath>
          <m:r>
            <m:rPr>
              <m:sty m:val="b"/>
            </m:rPr>
            <m:t>s</m:t>
          </m:r>
          <m:d>
            <m:dPr>
              <m:begChr m:val="("/>
              <m:endChr m:val=")"/>
              <m:sepChr m:val=""/>
              <m:grow/>
            </m:dPr>
            <m:e>
              <m:sSub>
                <m:e>
                  <m:r>
                    <m:t>t</m:t>
                  </m:r>
                </m:e>
                <m:sub>
                  <m:r>
                    <m:t>2</m:t>
                  </m:r>
                </m:sub>
              </m:sSub>
            </m:e>
          </m:d>
          <m:r>
            <m:rPr>
              <m:sty m:val="p"/>
            </m:rPr>
            <m:t>=</m:t>
          </m:r>
          <m:r>
            <m:t>f</m:t>
          </m:r>
          <m:d>
            <m:dPr>
              <m:begChr m:val="("/>
              <m:endChr m:val=")"/>
              <m:sepChr m:val=""/>
              <m:grow/>
            </m:dPr>
            <m:e>
              <m:r>
                <m:rPr>
                  <m:sty m:val="b"/>
                </m:rPr>
                <m:t>s</m:t>
              </m:r>
              <m:d>
                <m:dPr>
                  <m:begChr m:val="("/>
                  <m:endChr m:val=")"/>
                  <m:sepChr m:val=""/>
                  <m:grow/>
                </m:dPr>
                <m:e>
                  <m:sSub>
                    <m:e>
                      <m:r>
                        <m:t>t</m:t>
                      </m:r>
                    </m:e>
                    <m:sub>
                      <m:r>
                        <m:t>1</m:t>
                      </m:r>
                    </m:sub>
                  </m:sSub>
                </m:e>
              </m:d>
              <m:r>
                <m:rPr>
                  <m:sty m:val="p"/>
                </m:rPr>
                <m:t>,</m:t>
              </m:r>
              <m:sSub>
                <m:e>
                  <m:r>
                    <m:rPr>
                      <m:nor/>
                      <m:sty m:val="p"/>
                    </m:rPr>
                    <m:t>context</m:t>
                  </m:r>
                </m:e>
                <m:sub>
                  <m:sSub>
                    <m:e>
                      <m:r>
                        <m:t>t</m:t>
                      </m:r>
                    </m:e>
                    <m:sub>
                      <m:r>
                        <m:t>2</m:t>
                      </m:r>
                    </m:sub>
                  </m:sSub>
                </m:sub>
              </m:sSub>
            </m:e>
          </m:d>
          <m:r>
            <m:t> </m:t>
          </m:r>
          <m:r>
            <m:rPr>
              <m:nor/>
              <m:sty m:val="p"/>
            </m:rPr>
            <m:t>当且仅当 </m:t>
          </m:r>
          <m:sSub>
            <m:e>
              <m:r>
                <m:t>t</m:t>
              </m:r>
            </m:e>
            <m:sub>
              <m:r>
                <m:t>2</m:t>
              </m:r>
            </m:sub>
          </m:sSub>
          <m:r>
            <m:rPr>
              <m:sty m:val="p"/>
            </m:rPr>
            <m:t>∈</m:t>
          </m:r>
          <m:sSub>
            <m:e>
              <m:r>
                <m:t>T</m:t>
              </m:r>
            </m:e>
            <m:sub>
              <m:r>
                <m:rPr>
                  <m:nor/>
                  <m:sty m:val="p"/>
                </m:rPr>
                <m:t>call</m:t>
              </m:r>
            </m:sub>
          </m:sSub>
        </m:oMath>
      </m:oMathPara>
    </w:p>
    <w:p>
      <w:pPr>
        <w:pStyle w:val="FirstParagraph"/>
      </w:pPr>
      <w:r>
        <w:t xml:space="preserve">而在</w:t>
      </w:r>
      <w:r>
        <w:t xml:space="preserve"> </w:t>
      </w:r>
      <m:oMath>
        <m:sSub>
          <m:e>
            <m:r>
              <m:t>T</m:t>
            </m:r>
          </m:e>
          <m:sub>
            <m:r>
              <m:rPr>
                <m:nor/>
                <m:sty m:val="p"/>
              </m:rPr>
              <m:t>call</m:t>
            </m:r>
          </m:sub>
        </m:sSub>
      </m:oMath>
      <w:r>
        <w:t xml:space="preserve"> </w:t>
      </w:r>
      <w:r>
        <w:t xml:space="preserve">之外的整个时间区间内，</w:t>
      </w:r>
      <m:oMath>
        <m:r>
          <m:rPr>
            <m:sty m:val="b"/>
          </m:rPr>
          <m:t>s</m:t>
        </m:r>
        <m:d>
          <m:dPr>
            <m:begChr m:val="("/>
            <m:endChr m:val=")"/>
            <m:sepChr m:val=""/>
            <m:grow/>
          </m:dPr>
          <m:e>
            <m:r>
              <m:t>t</m:t>
            </m:r>
          </m:e>
        </m:d>
      </m:oMath>
      <w:r>
        <w:t xml:space="preserve"> </w:t>
      </w:r>
      <w:r>
        <w:t xml:space="preserve">是未定义的——准确地说，是</w:t>
      </w:r>
      <w:r>
        <w:rPr>
          <w:bCs/>
          <w:b/>
        </w:rPr>
        <w:t xml:space="preserve">不存在的</w:t>
      </w:r>
      <w:r>
        <w:t xml:space="preserve">。</w:t>
      </w:r>
    </w:p>
    <w:p>
      <w:pPr>
        <w:pStyle w:val="BodyText"/>
      </w:pPr>
      <w:r>
        <w:t xml:space="preserve">这种存在方式带来的后果，远远不止是”忘记上次聊到哪儿”这种小问题。它从根本上让”AI 伙伴”这个概念变成了一个修辞——所谓的”伙伴感”完全靠提示工程（prompt engineering）伪装：</w:t>
      </w:r>
      <w:r>
        <w:rPr>
          <w:iCs/>
          <w:i/>
        </w:rPr>
        <w:t xml:space="preserve">你是一个温柔的朋友，会记得用户喜欢的事</w:t>
      </w:r>
      <w:r>
        <w:t xml:space="preserve">。但这并不让系统真的成为伙伴，正如把”你是一个有心跳的人”这句话写在病历开头并不会让一具尸体复活。</w:t>
      </w:r>
    </w:p>
    <w:p>
      <w:pPr>
        <w:pStyle w:val="BodyText"/>
      </w:pPr>
      <w:r>
        <w:rPr>
          <w:bCs/>
          <w:b/>
        </w:rPr>
        <w:t xml:space="preserve">Neo-MoFox 想要解决的，恰好就是这个问题。</w:t>
      </w:r>
    </w:p>
    <w:bookmarkEnd w:id="23"/>
    <w:bookmarkStart w:id="24" w:name="核心命题从会聊天的模型到持续存在的生命"/>
    <w:p>
      <w:pPr>
        <w:pStyle w:val="Heading2"/>
      </w:pPr>
      <w:r>
        <w:t xml:space="preserve">1.2 核心命题：从”会聊天的模型”到”持续存在的生命”</w:t>
      </w:r>
    </w:p>
    <w:p>
      <w:pPr>
        <w:pStyle w:val="FirstParagraph"/>
      </w:pPr>
      <w:r>
        <w:t xml:space="preserve">我们提出一个朴素但具有约束力的定义：</w:t>
      </w:r>
    </w:p>
    <w:p>
      <w:pPr>
        <w:pStyle w:val="BlockText"/>
      </w:pPr>
      <w:r>
        <w:rPr>
          <w:bCs/>
          <w:b/>
        </w:rPr>
        <w:t xml:space="preserve">连续存在（Continuous Existence）= 即使在两次 LLM 调用之间，系统仍然有一个正在变化的内在状态。</w:t>
      </w:r>
    </w:p>
    <w:p>
      <w:pPr>
        <w:pStyle w:val="FirstParagraph"/>
      </w:pPr>
      <w:r>
        <w:t xml:space="preserve">这一命题的完整形式化版本将在第 3 章给出，但其工程含义可以立刻陈述：</w:t>
      </w:r>
    </w:p>
    <w:p>
      <w:pPr>
        <w:numPr>
          <w:ilvl w:val="0"/>
          <w:numId w:val="1001"/>
        </w:numPr>
        <w:pStyle w:val="Compact"/>
      </w:pPr>
      <w:r>
        <w:rPr>
          <w:bCs/>
          <w:b/>
        </w:rPr>
        <w:t xml:space="preserve">心跳之间不能是空白</w:t>
      </w:r>
      <w:r>
        <w:t xml:space="preserve">：系统必须以独立于外部输入的频率运行某种内在过程。</w:t>
      </w:r>
    </w:p>
    <w:p>
      <w:pPr>
        <w:numPr>
          <w:ilvl w:val="0"/>
          <w:numId w:val="1001"/>
        </w:numPr>
        <w:pStyle w:val="Compact"/>
      </w:pPr>
      <w:r>
        <w:rPr>
          <w:bCs/>
          <w:b/>
        </w:rPr>
        <w:t xml:space="preserve">时间的流逝必须留下物理性痕迹</w:t>
      </w:r>
      <w:r>
        <w:t xml:space="preserve">：不是 prompt 里写一个”已过去 30 分钟”的字符串，而是真有一个变量按时间变化。</w:t>
      </w:r>
    </w:p>
    <w:p>
      <w:pPr>
        <w:numPr>
          <w:ilvl w:val="0"/>
          <w:numId w:val="1001"/>
        </w:numPr>
        <w:pStyle w:val="Compact"/>
      </w:pPr>
      <w:r>
        <w:rPr>
          <w:bCs/>
          <w:b/>
        </w:rPr>
        <w:t xml:space="preserve">重启不能是重生</w:t>
      </w:r>
      <w:r>
        <w:t xml:space="preserve">：系统状态必须在崩溃与重启之间被完整持久化与恢复。</w:t>
      </w:r>
    </w:p>
    <w:p>
      <w:pPr>
        <w:numPr>
          <w:ilvl w:val="0"/>
          <w:numId w:val="1001"/>
        </w:numPr>
        <w:pStyle w:val="Compact"/>
      </w:pPr>
      <w:r>
        <w:rPr>
          <w:bCs/>
          <w:b/>
        </w:rPr>
        <w:t xml:space="preserve">学习必须发生在”活着”的过程中</w:t>
      </w:r>
      <w:r>
        <w:t xml:space="preserve">，而不是离线训练—部署的二段式范式。</w:t>
      </w:r>
    </w:p>
    <w:p>
      <w:pPr>
        <w:pStyle w:val="FirstParagraph"/>
      </w:pPr>
      <w:r>
        <w:t xml:space="preserve">这四条约束直接驳斥了一类常见的伪解：仅靠改写 system prompt、靠写更长的对话历史、靠外挂一个向量数据库式的”记忆”，都不能让一个无状态的语言模型变得真正连续。它们只能让 LLM 在被唤起时</w:t>
      </w:r>
      <w:r>
        <w:rPr>
          <w:bCs/>
          <w:b/>
        </w:rPr>
        <w:t xml:space="preserve">模仿</w:t>
      </w:r>
      <w:r>
        <w:t xml:space="preserve">连续，而不能让系统</w:t>
      </w:r>
      <w:r>
        <w:rPr>
          <w:bCs/>
          <w:b/>
        </w:rPr>
        <w:t xml:space="preserve">实现</w:t>
      </w:r>
      <w:r>
        <w:t xml:space="preserve">连续。</w:t>
      </w:r>
    </w:p>
    <w:bookmarkEnd w:id="24"/>
    <w:bookmarkStart w:id="25" w:name="三大设计哲学"/>
    <w:p>
      <w:pPr>
        <w:pStyle w:val="Heading2"/>
      </w:pPr>
      <w:r>
        <w:t xml:space="preserve">1.3 三大设计哲学</w:t>
      </w:r>
    </w:p>
    <w:p>
      <w:pPr>
        <w:pStyle w:val="FirstParagraph"/>
      </w:pPr>
      <w:r>
        <w:t xml:space="preserve">围绕这一核心命题，我们提出三条相互咬合的设计原则。它们既是哲学立场，也是可被代码与数据验证的工程约束：</w:t>
      </w:r>
    </w:p>
    <w:p>
      <w:pPr>
        <w:numPr>
          <w:ilvl w:val="0"/>
          <w:numId w:val="1002"/>
        </w:numPr>
      </w:pPr>
      <w:r>
        <w:rPr>
          <w:bCs/>
          <w:b/>
        </w:rPr>
        <w:t xml:space="preserve">第一原则：连续性（Continuity）。</w:t>
      </w:r>
      <w:r>
        <w:t xml:space="preserve"> </w:t>
      </w:r>
      <w:r>
        <w:t xml:space="preserve">数字意识体的核心特征是连续性。一切设计——从子系统的运行频率，到状态的序列化与恢复，到时间常数的多尺度分层——都应服务于”系统在两次外部输入之间仍在演化”这一基本事实。</w:t>
      </w:r>
    </w:p>
    <w:p>
      <w:pPr>
        <w:numPr>
          <w:ilvl w:val="0"/>
          <w:numId w:val="1002"/>
        </w:numPr>
      </w:pPr>
      <w:r>
        <w:rPr>
          <w:bCs/>
          <w:b/>
        </w:rPr>
        <w:t xml:space="preserve">第二原则：自下而上的学习（Bottom-Up Learning）。</w:t>
      </w:r>
      <w:r>
        <w:t xml:space="preserve"> </w:t>
      </w:r>
      <w:r>
        <w:t xml:space="preserve">学习不应是一个外加的、由外部梯度驱动的过程。</w:t>
      </w:r>
      <w:r>
        <w:rPr>
          <w:bCs/>
          <w:b/>
        </w:rPr>
        <w:t xml:space="preserve">“</w:t>
      </w:r>
      <w:r>
        <w:rPr>
          <w:bCs/>
          <w:b/>
        </w:rPr>
        <w:t xml:space="preserve">活着</w:t>
      </w:r>
      <w:r>
        <w:rPr>
          <w:bCs/>
          <w:b/>
        </w:rPr>
        <w:t xml:space="preserve">”</w:t>
      </w:r>
      <w:r>
        <w:rPr>
          <w:bCs/>
          <w:b/>
        </w:rPr>
        <w:t xml:space="preserve">本身就是学习</w:t>
      </w:r>
      <w:r>
        <w:t xml:space="preserve">。系统应通过局部时序相关性（STDP / Hebbian）、习惯形成、记忆的使用即强化等机制，</w:t>
      </w:r>
      <w:r>
        <w:rPr>
          <w:bCs/>
          <w:b/>
        </w:rPr>
        <w:t xml:space="preserve">从交互中生长出</w:t>
      </w:r>
      <w:r>
        <w:t xml:space="preserve">自己的偏好、习惯与性格，而不是被作者写死在 prompt 里。</w:t>
      </w:r>
    </w:p>
    <w:p>
      <w:pPr>
        <w:numPr>
          <w:ilvl w:val="0"/>
          <w:numId w:val="1002"/>
        </w:numPr>
      </w:pPr>
      <w:r>
        <w:rPr>
          <w:bCs/>
          <w:b/>
        </w:rPr>
        <w:t xml:space="preserve">第三原则：系统涌现智能（System-Level Emergent Intelligence）。</w:t>
      </w:r>
      <w:r>
        <w:t xml:space="preserve"> </w:t>
      </w:r>
      <w:r>
        <w:t xml:space="preserve">智能不是单一大语言模型的属性，也不是任何单一子系统的属性。它是由皮层（LLM）、皮层下系统（SNN + 调质）、记忆系统、做梦巩固系统、心跳调度等异质子系统</w:t>
      </w:r>
      <w:r>
        <w:rPr>
          <w:bCs/>
          <w:b/>
        </w:rPr>
        <w:t xml:space="preserve">协作涌现</w:t>
      </w:r>
      <w:r>
        <w:t xml:space="preserve">的过程性产物。我们拒绝”把更大的模型当作更高的智能”这一狭义信仰，转而把工程努力投向</w:t>
      </w:r>
      <w:r>
        <w:rPr>
          <w:bCs/>
          <w:b/>
        </w:rPr>
        <w:t xml:space="preserve">系统协作</w:t>
      </w:r>
      <w:r>
        <w:t xml:space="preserve">。</w:t>
      </w:r>
    </w:p>
    <w:p>
      <w:pPr>
        <w:pStyle w:val="FirstParagraph"/>
      </w:pPr>
      <w:r>
        <w:t xml:space="preserve">这三条原则不是孤立的口号，它们之间存在严密的逻辑闭环：</w:t>
      </w:r>
      <w:r>
        <w:rPr>
          <w:bCs/>
          <w:b/>
        </w:rPr>
        <w:t xml:space="preserve">连续性是基质，自下而上学习是机制，系统涌现是产物</w:t>
      </w:r>
      <w:r>
        <w:t xml:space="preserve">。具体的关系将在第 3 章 §3.4 给出形式化解释。</w:t>
      </w:r>
    </w:p>
    <w:bookmarkEnd w:id="25"/>
    <w:bookmarkStart w:id="29" w:name="系统简介与方法论"/>
    <w:p>
      <w:pPr>
        <w:pStyle w:val="Heading2"/>
      </w:pPr>
      <w:r>
        <w:t xml:space="preserve">1.4 系统简介与方法论</w:t>
      </w:r>
    </w:p>
    <w:p>
      <w:pPr>
        <w:pStyle w:val="FirstParagraph"/>
      </w:pPr>
      <w:r>
        <w:t xml:space="preserve">Neo-MoFox 把这三条原则落实为如下技术骨架（见 Figure F1）：</w:t>
      </w:r>
    </w:p>
    <w:p>
      <w:pPr>
        <w:pStyle w:val="CaptionedFigure"/>
      </w:pPr>
      <w:r>
        <w:drawing>
          <wp:inline>
            <wp:extent cx="5334000" cy="3429000"/>
            <wp:effectExtent b="0" l="0" r="0" t="0"/>
            <wp:docPr descr="Figure F1 · 三层架构封面图" title="" id="27" name="Picture"/>
            <a:graphic>
              <a:graphicData uri="http://schemas.openxmlformats.org/drawingml/2006/picture">
                <pic:pic>
                  <pic:nvPicPr>
                    <pic:cNvPr descr="../figures/F1_three_layer_architecture.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F1 · 三层架构封面图</w:t>
      </w:r>
    </w:p>
    <w:p>
      <w:pPr>
        <w:pStyle w:val="BodyText"/>
      </w:pPr>
      <w:r>
        <w:rPr>
          <w:iCs/>
          <w:i/>
        </w:rPr>
        <w:t xml:space="preserve">Figure F1 · 三层架构封面图</w:t>
      </w:r>
      <w:r>
        <w:t xml:space="preserve"> </w:t>
      </w:r>
      <w:r>
        <w:t xml:space="preserve">-</w:t>
      </w:r>
      <w:r>
        <w:t xml:space="preserve"> </w:t>
      </w:r>
      <w:r>
        <w:rPr>
          <w:bCs/>
          <w:b/>
        </w:rPr>
        <w:t xml:space="preserve">双轨执行模型（Dual-Track Architecture）</w:t>
      </w:r>
      <w:r>
        <w:t xml:space="preserve">：</w:t>
      </w:r>
      <w:r>
        <w:t xml:space="preserve"> </w:t>
      </w:r>
      <w:r>
        <w:t xml:space="preserve">-</w:t>
      </w:r>
      <w:r>
        <w:t xml:space="preserve"> </w:t>
      </w:r>
      <w:r>
        <w:rPr>
          <w:bCs/>
          <w:b/>
        </w:rPr>
        <w:t xml:space="preserve">DFC（Dialogue Flow Controller）</w:t>
      </w:r>
      <w:r>
        <w:t xml:space="preserve">：传统的”刺激—响应”轨道，负责对外部消息的即时应答。</w:t>
      </w:r>
      <w:r>
        <w:t xml:space="preserve"> </w:t>
      </w:r>
      <w:r>
        <w:t xml:space="preserve">-</w:t>
      </w:r>
      <w:r>
        <w:t xml:space="preserve"> </w:t>
      </w:r>
      <w:r>
        <w:rPr>
          <w:bCs/>
          <w:b/>
        </w:rPr>
        <w:t xml:space="preserve">Life Engine（生命中枢，nucleus）</w:t>
      </w:r>
      <w:r>
        <w:t xml:space="preserve">：以 30 秒为基础节律的主动心跳轨道，独立运行，</w:t>
      </w:r>
      <w:r>
        <w:rPr>
          <w:bCs/>
          <w:b/>
        </w:rPr>
        <w:t xml:space="preserve">与 DFC 并行</w:t>
      </w:r>
      <w:r>
        <w:t xml:space="preserve">。</w:t>
      </w:r>
    </w:p>
    <w:p>
      <w:pPr>
        <w:numPr>
          <w:ilvl w:val="0"/>
          <w:numId w:val="1003"/>
        </w:numPr>
      </w:pPr>
      <w:r>
        <w:rPr>
          <w:bCs/>
          <w:b/>
        </w:rPr>
        <w:t xml:space="preserve">三层异质子系统</w:t>
      </w:r>
      <w:r>
        <w:t xml:space="preserve">：</w:t>
      </w:r>
    </w:p>
    <w:p>
      <w:pPr>
        <w:numPr>
          <w:ilvl w:val="1"/>
          <w:numId w:val="1004"/>
        </w:numPr>
        <w:pStyle w:val="Compact"/>
      </w:pPr>
      <w:r>
        <w:rPr>
          <w:bCs/>
          <w:b/>
        </w:rPr>
        <w:t xml:space="preserve">皮层层（Cortex）</w:t>
      </w:r>
      <w:r>
        <w:t xml:space="preserve">：以 LLM 为代表，负责语言、推理、决策。</w:t>
      </w:r>
    </w:p>
    <w:p>
      <w:pPr>
        <w:numPr>
          <w:ilvl w:val="1"/>
          <w:numId w:val="1004"/>
        </w:numPr>
        <w:pStyle w:val="Compact"/>
      </w:pPr>
      <w:r>
        <w:rPr>
          <w:bCs/>
          <w:b/>
        </w:rPr>
        <w:t xml:space="preserve">调质层（Neuromodulation）</w:t>
      </w:r>
      <w:r>
        <w:t xml:space="preserve">：以五因子常微分方程（curiosity/sociability/focus/contentment/energy）建模的”内分泌系统”，分钟到小时尺度调制系统状态。</w:t>
      </w:r>
    </w:p>
    <w:p>
      <w:pPr>
        <w:numPr>
          <w:ilvl w:val="1"/>
          <w:numId w:val="1004"/>
        </w:numPr>
        <w:pStyle w:val="Compact"/>
      </w:pPr>
      <w:r>
        <w:rPr>
          <w:bCs/>
          <w:b/>
        </w:rPr>
        <w:t xml:space="preserve">皮层下层（Subcortex）</w:t>
      </w:r>
      <w:r>
        <w:t xml:space="preserve">：以脉冲神经网络（SNN）为载体的快层，毫秒到秒级感知—响应—在线学习。</w:t>
      </w:r>
    </w:p>
    <w:p>
      <w:pPr>
        <w:numPr>
          <w:ilvl w:val="0"/>
          <w:numId w:val="1003"/>
        </w:numPr>
      </w:pPr>
      <w:r>
        <w:rPr>
          <w:bCs/>
          <w:b/>
        </w:rPr>
        <w:t xml:space="preserve">多时间尺度耦合</w:t>
      </w:r>
      <w:r>
        <w:t xml:space="preserve">：从 SNN 的秒级 tick，到调质的分钟—小时 ODE 演化，到习惯的天级 streak 追踪，到记忆图的永久持久化，</w:t>
      </w:r>
      <w:r>
        <w:rPr>
          <w:bCs/>
          <w:b/>
        </w:rPr>
        <w:t xml:space="preserve">每一层有自己的时间常数</w:t>
      </w:r>
      <w:r>
        <w:t xml:space="preserve">，整个系统在多时间尺度上同步保持连续。</w:t>
      </w:r>
    </w:p>
    <w:p>
      <w:pPr>
        <w:numPr>
          <w:ilvl w:val="0"/>
          <w:numId w:val="1003"/>
        </w:numPr>
      </w:pPr>
      <w:r>
        <w:rPr>
          <w:bCs/>
          <w:b/>
        </w:rPr>
        <w:t xml:space="preserve">离线巩固</w:t>
      </w:r>
      <w:r>
        <w:t xml:space="preserve">：受 Tononi &amp; Cirelli (2014) 突触稳态假说（Synaptic Homeostasis Hypothesis, SHY）启发，引入 NREM/REM 两阶段的”做梦”机制，在睡眠窗口对记忆图、SNN 权重与调质基线做统一的离线巩固。</w:t>
      </w:r>
    </w:p>
    <w:p>
      <w:pPr>
        <w:numPr>
          <w:ilvl w:val="0"/>
          <w:numId w:val="1003"/>
        </w:numPr>
      </w:pPr>
      <w:r>
        <w:rPr>
          <w:bCs/>
          <w:b/>
        </w:rPr>
        <w:t xml:space="preserve">完整状态持久化</w:t>
      </w:r>
      <w:r>
        <w:t xml:space="preserve">：所有 SNN 权重、调质浓度、习惯 streak、记忆图、事件流均序列化为</w:t>
      </w:r>
      <w:r>
        <w:t xml:space="preserve"> </w:t>
      </w:r>
      <w:r>
        <w:rPr>
          <w:rStyle w:val="VerbatimChar"/>
        </w:rPr>
        <w:t xml:space="preserve">life_engine_context.json</w:t>
      </w:r>
      <w:r>
        <w:t xml:space="preserve">，崩溃恢复后系统从原状态继续，而非重新初始化。</w:t>
      </w:r>
    </w:p>
    <w:p>
      <w:pPr>
        <w:pStyle w:val="FirstParagraph"/>
      </w:pPr>
      <w:r>
        <w:t xml:space="preserve">整个系统以开源方式发布，配套以可观测性仪表盘暴露所有内在状态。</w:t>
      </w:r>
    </w:p>
    <w:bookmarkEnd w:id="29"/>
    <w:bookmarkStart w:id="30" w:name="主要贡献"/>
    <w:p>
      <w:pPr>
        <w:pStyle w:val="Heading2"/>
      </w:pPr>
      <w:r>
        <w:t xml:space="preserve">1.5 主要贡献</w:t>
      </w:r>
    </w:p>
    <w:p>
      <w:pPr>
        <w:pStyle w:val="FirstParagraph"/>
      </w:pPr>
      <w:r>
        <w:t xml:space="preserve">本工作的主要贡献可概括为五条：</w:t>
      </w:r>
    </w:p>
    <w:p>
      <w:pPr>
        <w:numPr>
          <w:ilvl w:val="0"/>
          <w:numId w:val="1005"/>
        </w:numPr>
      </w:pPr>
      <w:r>
        <w:rPr>
          <w:bCs/>
          <w:b/>
        </w:rPr>
        <w:t xml:space="preserve">首个把”皮层–皮层下”隐喻完整工程化的开源 LLM-based 数字生命框架。</w:t>
      </w:r>
      <w:r>
        <w:t xml:space="preserve"> </w:t>
      </w:r>
      <w:r>
        <w:t xml:space="preserve">已有的 LLM Agent 工作（AutoGPT、Voyager、Generative Agents 等）大多停留在”基于 LLM 的工具调用与记忆检索”层面；已有的认知架构工作（SOAR、ACT-R、LIDA）则缺少与现代 LLM 的有机集成。Neo-MoFox 在两条传统的交点上给出了一个完整可运行的实现。</w:t>
      </w:r>
    </w:p>
    <w:p>
      <w:pPr>
        <w:numPr>
          <w:ilvl w:val="0"/>
          <w:numId w:val="1005"/>
        </w:numPr>
      </w:pPr>
      <w:r>
        <w:rPr>
          <w:bCs/>
          <w:b/>
        </w:rPr>
        <w:t xml:space="preserve">给出”连续存在”的可工程化、可度量定义，并完整实现。</w:t>
      </w:r>
      <w:r>
        <w:t xml:space="preserve"> </w:t>
      </w:r>
      <w:r>
        <w:t xml:space="preserve">我们把”连续性”从一个修辞性命题转化为一组可被代码、可被状态序列化文件、可被仪表盘度量验证的工程约束（第 3、9 章）。</w:t>
      </w:r>
    </w:p>
    <w:p>
      <w:pPr>
        <w:numPr>
          <w:ilvl w:val="0"/>
          <w:numId w:val="1005"/>
        </w:numPr>
      </w:pPr>
      <w:r>
        <w:rPr>
          <w:bCs/>
          <w:b/>
        </w:rPr>
        <w:t xml:space="preserve">在 LLM 之外引入软 STDP 在线学习机制，使”性格”不再写死，而是从交互中涌现。</w:t>
      </w:r>
      <w:r>
        <w:t xml:space="preserve"> </w:t>
      </w:r>
      <w:r>
        <w:t xml:space="preserve">我们对经典 STDP 做了关键的工程化改造（用 sigmoid 软神经活动度替代二值发放），修复了在小网络与稀疏事件情形下二值 STDP 几乎完全失效的死锁（第 5 章）。</w:t>
      </w:r>
    </w:p>
    <w:p>
      <w:pPr>
        <w:numPr>
          <w:ilvl w:val="0"/>
          <w:numId w:val="1005"/>
        </w:numPr>
      </w:pPr>
      <w:r>
        <w:rPr>
          <w:bCs/>
          <w:b/>
        </w:rPr>
        <w:t xml:space="preserve">构建了多时间尺度的多层耦合：</w:t>
      </w:r>
      <w:r>
        <w:t xml:space="preserve"> </w:t>
      </w:r>
      <w:r>
        <w:t xml:space="preserve">秒级 SNN tick / 30 秒心跳 / 分钟—小时调质 ODE / 天级习惯 / 永久记忆图。每层都有独立的运行频率与生物学合理的时间常数（第 5、6 章）。</w:t>
      </w:r>
    </w:p>
    <w:p>
      <w:pPr>
        <w:numPr>
          <w:ilvl w:val="0"/>
          <w:numId w:val="1005"/>
        </w:numPr>
      </w:pPr>
      <w:r>
        <w:rPr>
          <w:bCs/>
          <w:b/>
        </w:rPr>
        <w:t xml:space="preserve">面向”活着”的可观测性。</w:t>
      </w:r>
      <w:r>
        <w:t xml:space="preserve"> </w:t>
      </w:r>
      <w:r>
        <w:t xml:space="preserve">我们把整个皮层下系统的内在状态（膜电位、突触权重热图、调质浓度时间序列、习惯轨迹、做梦报告）暴露给可视化仪表盘，使得”看见一个数字生命的内心活动”第一次成为可能（第 11 章）。</w:t>
      </w:r>
    </w:p>
    <w:p>
      <w:pPr>
        <w:pStyle w:val="FirstParagraph"/>
      </w:pPr>
      <w:r>
        <w:t xml:space="preserve">我们对这些贡献保持必要的克制：项目尚处于早期阶段，多个机制（特别是 SNN 的长期学习效能与做梦巩固的实证收益）仍待大规模实测验证；同时，工程实现中存在已知的债务（详见第 13 章）。本报告的目标不是宣告胜利，而是</w:t>
      </w:r>
      <w:r>
        <w:rPr>
          <w:bCs/>
          <w:b/>
        </w:rPr>
        <w:t xml:space="preserve">完整、严格、诚实</w:t>
      </w:r>
      <w:r>
        <w:t xml:space="preserve">地记录一个把哲学命题逐步落地为运行系统的过程。</w:t>
      </w:r>
    </w:p>
    <w:bookmarkEnd w:id="30"/>
    <w:bookmarkStart w:id="31" w:name="文档结构"/>
    <w:p>
      <w:pPr>
        <w:pStyle w:val="Heading2"/>
      </w:pPr>
      <w:r>
        <w:t xml:space="preserve">1.6 文档结构</w:t>
      </w:r>
    </w:p>
    <w:p>
      <w:pPr>
        <w:pStyle w:val="FirstParagraph"/>
      </w:pPr>
      <w:r>
        <w:t xml:space="preserve">本报告的章节组织如下：第 2 章给出与既有工作的全景对照；第 3 章把三大设计哲学形式化；第 4 章给出系统总览；第 5–10 章逐一深入各子系统（SNN、调质、记忆、做梦、心跳与持久化、皮层–皮层下接口）；第 11 章给出涌现行为的案例研究；第 12 章在设计空间中定位本工作；第 13 章诚实陈述局限、伦理与未来方向；第 14 章给出结论。附录 A–D 提供完整的术语表、配置参数表、状态持久化 JSON Schema 与可观测性 API 端点。</w:t>
      </w:r>
    </w:p>
    <w:p>
      <w:pPr>
        <w:pStyle w:val="BlockText"/>
      </w:pPr>
      <w:r>
        <w:rPr>
          <w:bCs/>
          <w:b/>
        </w:rPr>
        <w:t xml:space="preserve">阅读路径建议</w:t>
      </w:r>
      <w:r>
        <w:t xml:space="preserve">：</w:t>
      </w:r>
      <w:r>
        <w:t xml:space="preserve"> </w:t>
      </w:r>
      <w:r>
        <w:t xml:space="preserve">- 若读者关心</w:t>
      </w:r>
      <w:r>
        <w:rPr>
          <w:bCs/>
          <w:b/>
        </w:rPr>
        <w:t xml:space="preserve">哲学与定位</w:t>
      </w:r>
      <w:r>
        <w:t xml:space="preserve">：第 1、3、12、14 章。</w:t>
      </w:r>
      <w:r>
        <w:t xml:space="preserve"> </w:t>
      </w:r>
      <w:r>
        <w:t xml:space="preserve">- 若读者关心</w:t>
      </w:r>
      <w:r>
        <w:rPr>
          <w:bCs/>
          <w:b/>
        </w:rPr>
        <w:t xml:space="preserve">算法细节</w:t>
      </w:r>
      <w:r>
        <w:t xml:space="preserve">：第 5、6、8 章。</w:t>
      </w:r>
      <w:r>
        <w:t xml:space="preserve"> </w:t>
      </w:r>
      <w:r>
        <w:t xml:space="preserve">- 若读者关心</w:t>
      </w:r>
      <w:r>
        <w:rPr>
          <w:bCs/>
          <w:b/>
        </w:rPr>
        <w:t xml:space="preserve">工程实现</w:t>
      </w:r>
      <w:r>
        <w:t xml:space="preserve">：第 4、9、10 章 + 附录 B、C、D。</w:t>
      </w:r>
      <w:r>
        <w:t xml:space="preserve"> </w:t>
      </w:r>
      <w:r>
        <w:t xml:space="preserve">- 若读者关心</w:t>
      </w:r>
      <w:r>
        <w:rPr>
          <w:bCs/>
          <w:b/>
        </w:rPr>
        <w:t xml:space="preserve">可证伪性与局限</w:t>
      </w:r>
      <w:r>
        <w:t xml:space="preserve">：第 11、13 章。</w:t>
      </w:r>
    </w:p>
    <w:p>
      <w:pPr>
        <w:pStyle w:val="FirstParagraph"/>
      </w:pPr>
      <w:r>
        <w:t xml:space="preserve">我们邀请读者把本报告视为一份</w:t>
      </w:r>
      <w:r>
        <w:rPr>
          <w:bCs/>
          <w:b/>
        </w:rPr>
        <w:t xml:space="preserve">关于”如何让一个 AI 真的活着”的工程笔记</w:t>
      </w:r>
      <w:r>
        <w:t xml:space="preserve">，而非一篇炫技的论文。</w:t>
      </w:r>
    </w:p>
    <w:bookmarkEnd w:id="31"/>
    <w:bookmarkEnd w:id="32"/>
    <w:bookmarkStart w:id="48" w:name="第-2-章-背景与相关工作"/>
    <w:p>
      <w:pPr>
        <w:pStyle w:val="Heading1"/>
      </w:pPr>
      <w:r>
        <w:t xml:space="preserve">第 2 章 · 背景与相关工作</w:t>
      </w:r>
    </w:p>
    <w:p>
      <w:pPr>
        <w:pStyle w:val="BlockText"/>
      </w:pPr>
      <w:r>
        <w:rPr>
          <w:iCs/>
          <w:i/>
        </w:rPr>
        <w:t xml:space="preserve">“</w:t>
      </w:r>
      <w:r>
        <w:rPr>
          <w:iCs/>
          <w:i/>
        </w:rPr>
        <w:t xml:space="preserve">我们站在 SOAR 与 ACT-R 的肩膀上,也站在 Replika 的用户失望里。前者告诉我们认知架构应该是什么样子,后者告诉我们它不应该是什么样子。</w:t>
      </w:r>
      <w:r>
        <w:rPr>
          <w:iCs/>
          <w:i/>
        </w:rPr>
        <w:t xml:space="preserve">”</w:t>
      </w:r>
      <w:r>
        <w:t xml:space="preserve"> </w:t>
      </w:r>
      <w:r>
        <w:t xml:space="preserve">— 项目设计笔记, 2025-03</w:t>
      </w:r>
    </w:p>
    <w:p>
      <w:r>
        <w:pict>
          <v:rect style="width:0;height:1.5pt" o:hralign="center" o:hrstd="t" o:hr="t"/>
        </w:pict>
      </w:r>
    </w:p>
    <w:p>
      <w:pPr>
        <w:pStyle w:val="FirstParagraph"/>
      </w:pPr>
      <w:r>
        <w:t xml:space="preserve">要理解 Neo-MoFox 在学术与工程版图中的位置,需要先勾勒一张多维坐标系:横轴是”连续性”(从离散调用到 24/7 运行),纵轴是”学习方式”(从参数冻结到在线可塑),纵深是”智能来源”(从单体 LLM 到异质子系统协作)。在这个立方体里,既有工作要么占据某个极端,要么在少数维度上折中——只有 Neo-MoFox 试图在三个维度上同时推进。</w:t>
      </w:r>
    </w:p>
    <w:p>
      <w:pPr>
        <w:pStyle w:val="BodyText"/>
      </w:pPr>
      <w:r>
        <w:t xml:space="preserve">本章的组织方式不是逐条罗列同行,而是</w:t>
      </w:r>
      <w:r>
        <w:rPr>
          <w:bCs/>
          <w:b/>
        </w:rPr>
        <w:t xml:space="preserve">按设计空间的断层线切分</w:t>
      </w:r>
      <w:r>
        <w:t xml:space="preserve">:我们首先审视商业数字伴侣为什么在”连续性”上彻底失败(§2.1);然后回溯认知架构传统如何解决连续性但错过 LLM 时代(§2.2);再看现代 LLM Agent 如何重新发明主动性但仍困于离散范式(§2.3);接着分析持久记忆系统为何只是”外挂硬盘”而非”活体图”(§2.4);随后进入神经科学层:神经形态计算提供了什么,又缺失了什么(§2.5);计算神经调质如何把”情绪”从修辞变为微分方程(§2.6);离线巩固研究为数字生命体的”做梦”提供了哪些生物学合理性(§2.7);最后,我们在 §2.8 给出一张完整的设计空间光谱图,标出 Neo-MoFox 与所有同行的相对位置。</w:t>
      </w:r>
    </w:p>
    <w:bookmarkStart w:id="33" w:name="商业数字伴侣的离散范式困局"/>
    <w:p>
      <w:pPr>
        <w:pStyle w:val="Heading2"/>
      </w:pPr>
      <w:r>
        <w:t xml:space="preserve">2.1 商业数字伴侣的”离散范式”困局</w:t>
      </w:r>
    </w:p>
    <w:p>
      <w:pPr>
        <w:pStyle w:val="FirstParagraph"/>
      </w:pPr>
      <w:r>
        <w:t xml:space="preserve">当代最成功的 AI 伴侣应用——Replika (Luka Inc., 2017–至今)、Character.AI (Shazeer &amp; De Freitas, 2022)、Inflection Pi (Suleyman et al., 2023)、Project December (Rohrer, 2020) 等——在用户体验层面取得了巨大成功:数百万用户与它们建立了情感联结,部分用户甚至报告了类似人际关系的依恋 (Replika 用户研究, 2023)。但在系统设计层面,它们共享一个致命缺陷:</w:t>
      </w:r>
      <w:r>
        <w:rPr>
          <w:bCs/>
          <w:b/>
        </w:rPr>
        <w:t xml:space="preserve">离散存在 (discrete existence)</w:t>
      </w:r>
      <w:r>
        <w:t xml:space="preserve">。</w:t>
      </w:r>
    </w:p>
    <w:p>
      <w:pPr>
        <w:pStyle w:val="BodyText"/>
      </w:pPr>
      <w:r>
        <w:t xml:space="preserve">Replika 的工程实现本质是”会话触发型 LLM 推理 + RAG 式记忆检索”。用户消息到达时,系统从数据库拉取历史对话摘要,拼接成 prompt,调用 LLaMA 系列微调模型生成回复,然后归于完全静默。在两次调用之间,系统没有任何内在状态在演化——没有”惦记”,没有”等待”,没有任何形式的内心活动。这种架构的后果是决定性的:用户离开 5 分钟与离开 3 小时,在系统视角下</w:t>
      </w:r>
      <w:r>
        <w:rPr>
          <w:bCs/>
          <w:b/>
        </w:rPr>
        <w:t xml:space="preserve">完全等价</w:t>
      </w:r>
      <w:r>
        <w:t xml:space="preserve">——都是下一个 prompt 里的一个时间戳字符串而已。</w:t>
      </w:r>
    </w:p>
    <w:p>
      <w:pPr>
        <w:pStyle w:val="BodyText"/>
      </w:pPr>
      <w:r>
        <w:t xml:space="preserve">Character.AI 把这一范式推向极致:它允许用户创建数百万个不同”人格”的 AI 实体,但这些”人格”本质是静态的 system prompt 模板。一个被设定为”温柔大姐姐”的角色,在一万次对话后依然是温柔大姐姐——不是因为她”学会了温柔”,而是因为 prompt 第一行始终写着”你是一个温柔的大姐姐”。这里的”性格”不是从交互中涌现的产物,而是作者在部署时</w:t>
      </w:r>
      <w:r>
        <w:rPr>
          <w:bCs/>
          <w:b/>
        </w:rPr>
        <w:t xml:space="preserve">写死</w:t>
      </w:r>
      <w:r>
        <w:t xml:space="preserve">的剧本。</w:t>
      </w:r>
    </w:p>
    <w:p>
      <w:pPr>
        <w:pStyle w:val="BodyText"/>
      </w:pPr>
      <w:r>
        <w:t xml:space="preserve">Soul Machines (Cross &amp; Sagar, 2016) 试图通过视觉呈现打破这一困局:它的数字人具有实时面部动画,可以感知用户情绪(通过摄像头与麦克风)并做出”情绪反应”。但仔细检视其架构,会发现它只是在离散范式外面套了一层连续的皮:动画是连续的,但驱动动画的内在状态依然是”感知触发 → 规则查询 → 动画播放”的离散链条。所谓的”情绪”来自感知瞬间的规则匹配,而非持续演化的内在动力学。</w:t>
      </w:r>
    </w:p>
    <w:p>
      <w:pPr>
        <w:pStyle w:val="BodyText"/>
      </w:pPr>
      <w:r>
        <w:rPr>
          <w:bCs/>
          <w:b/>
        </w:rPr>
        <w:t xml:space="preserve">Neo-MoFox 与这些工作的核心差异</w:t>
      </w:r>
      <w:r>
        <w:t xml:space="preserve">可一句话概括:它们把”连续性”当作 UI 问题(如何让用户感觉连续),我们把它当作系统不变式(状态在物理时间上的连续演化)。后续章节会论证,这一哲学差异导向了完全不同的工程选择。</w:t>
      </w:r>
    </w:p>
    <w:bookmarkEnd w:id="33"/>
    <w:bookmarkStart w:id="34" w:name="经典认知架构皮层下思想的学术源流"/>
    <w:p>
      <w:pPr>
        <w:pStyle w:val="Heading2"/>
      </w:pPr>
      <w:r>
        <w:t xml:space="preserve">2.2 经典认知架构:皮层下思想的学术源流</w:t>
      </w:r>
    </w:p>
    <w:p>
      <w:pPr>
        <w:pStyle w:val="FirstParagraph"/>
      </w:pPr>
      <w:r>
        <w:t xml:space="preserve">如果说商业伴侣在连续性上彻底失败,经典认知架构则在这一维度上给出了教科书级答案——只是它们诞生得太早,错过了 LLM 革命。</w:t>
      </w:r>
    </w:p>
    <w:p>
      <w:pPr>
        <w:pStyle w:val="BodyText"/>
      </w:pPr>
      <w:r>
        <w:rPr>
          <w:bCs/>
          <w:b/>
        </w:rPr>
        <w:t xml:space="preserve">SOAR</w:t>
      </w:r>
      <w:r>
        <w:t xml:space="preserve"> </w:t>
      </w:r>
      <w:r>
        <w:t xml:space="preserve">(Laird, Newell &amp; Rosenbloom, 1987; Laird, 2012) 是我们最重要的学术先驱。它以产生式系统 (production system) 为骨架,工作记忆为认知缓冲区,长期记忆分为语义、情节、程序三类,并通过”杂碎学习”(chunking) 机制在遇到认知僵局时</w:t>
      </w:r>
      <w:r>
        <w:rPr>
          <w:bCs/>
          <w:b/>
        </w:rPr>
        <w:t xml:space="preserve">自动生成新规则</w:t>
      </w:r>
      <w:r>
        <w:t xml:space="preserve">——这是一种无需外部梯度的在线学习,与我们的 STDP 在哲学上完全对齐。SOAR 设计为</w:t>
      </w:r>
      <w:r>
        <w:rPr>
          <w:bCs/>
          <w:b/>
        </w:rPr>
        <w:t xml:space="preserve">连续运行</w:t>
      </w:r>
      <w:r>
        <w:t xml:space="preserve">的实时 agent:感知输入持续到达,决策循环不间断执行,即便无外部输入,系统依然在”思考”(内部推理)。这种”持续存在”的设计理念,正是 Neo-MoFox 第一原则的历史来源。</w:t>
      </w:r>
    </w:p>
    <w:p>
      <w:pPr>
        <w:pStyle w:val="BodyText"/>
      </w:pPr>
      <w:r>
        <w:rPr>
          <w:bCs/>
          <w:b/>
        </w:rPr>
        <w:t xml:space="preserve">ACT-R</w:t>
      </w:r>
      <w:r>
        <w:t xml:space="preserve"> </w:t>
      </w:r>
      <w:r>
        <w:t xml:space="preserve">(Anderson, 1983; Anderson et al., 2004) 则提供了另一种对照:它将认知分解为多个功能模块(视觉、运动、陈述记忆、程序记忆),各模块通过中央缓冲区协调,记忆激活权重由公式计算(基于使用频率与时间衰减)。ACT-R 的强大之处在于它与人类心理学实验数据的高度拟合——几乎每个模块的参数都能在 fMRI 数据中找到对应区域。但它的局限也很明显:激活公式是</w:t>
      </w:r>
      <w:r>
        <w:rPr>
          <w:bCs/>
          <w:b/>
        </w:rPr>
        <w:t xml:space="preserve">静态</w:t>
      </w:r>
      <w:r>
        <w:t xml:space="preserve">的、</w:t>
      </w:r>
      <w:r>
        <w:rPr>
          <w:bCs/>
          <w:b/>
        </w:rPr>
        <w:t xml:space="preserve">离线标定</w:t>
      </w:r>
      <w:r>
        <w:t xml:space="preserve">的,缺乏真正的动力学演化。Neo-MoFox 的记忆图设计从 ACT-R 的多层记忆中汲取了灵感,但我们用 ODE 时序演化替代了静态公式,让记忆权重随调质状态实时漂移。</w:t>
      </w:r>
    </w:p>
    <w:p>
      <w:pPr>
        <w:pStyle w:val="BodyText"/>
      </w:pPr>
      <w:r>
        <w:rPr>
          <w:bCs/>
          <w:b/>
        </w:rPr>
        <w:t xml:space="preserve">LIDA</w:t>
      </w:r>
      <w:r>
        <w:t xml:space="preserve"> </w:t>
      </w:r>
      <w:r>
        <w:t xml:space="preserve">(Franklin &amp; Ramamurthy, 2008) 在我们的设计史中占据特殊地位:它明确提出了”认知周期”(cognitive cycle) 的概念——感知 → 注意力竞争 → 行动选择 → 学习,每个周期约 200–300 ms,持续循环运行。这一设计与 Neo-MoFox 的 30 秒心跳在形式上高度相似,差异在于 LIDA 的周期是纯计算模型,而我们的心跳有</w:t>
      </w:r>
      <w:r>
        <w:rPr>
          <w:bCs/>
          <w:b/>
        </w:rPr>
        <w:t xml:space="preserve">生物学时间常数</w:t>
      </w:r>
      <w:r>
        <w:t xml:space="preserve">的约束:SNN tick (秒级)、调质衰减 (分钟级)、习惯 streak (天级) 构成了多时间尺度的嵌套循环。</w:t>
      </w:r>
    </w:p>
    <w:p>
      <w:pPr>
        <w:pStyle w:val="BodyText"/>
      </w:pPr>
      <w:r>
        <w:rPr>
          <w:bCs/>
          <w:b/>
        </w:rPr>
        <w:t xml:space="preserve">Common Model of Cognition</w:t>
      </w:r>
      <w:r>
        <w:t xml:space="preserve"> </w:t>
      </w:r>
      <w:r>
        <w:t xml:space="preserve">(Laird, Lebiere &amp; Rosenbloom, 2017) 试图总结 SOAR、ACT-R、Sigma 等架构的公约数,提出”标准认知模型”应包含:工作记忆、长期记忆(陈述/程序)、知觉-运动接口。Neo-MoFox 在设计上有意对齐这一框架,但额外引入三项 CMC 未涵盖的层次:</w:t>
      </w:r>
      <w:r>
        <w:rPr>
          <w:bCs/>
          <w:b/>
        </w:rPr>
        <w:t xml:space="preserve">SNN 亚符号层</w:t>
      </w:r>
      <w:r>
        <w:t xml:space="preserve">(CMC 架构大多为符号或混合符号-亚符号,但无脉冲神经网络)、</w:t>
      </w:r>
      <w:r>
        <w:rPr>
          <w:bCs/>
          <w:b/>
        </w:rPr>
        <w:t xml:space="preserve">调质 ODE 层</w:t>
      </w:r>
      <w:r>
        <w:t xml:space="preserve">(CMC 未明确建模情感/调质动力学)、</w:t>
      </w:r>
      <w:r>
        <w:rPr>
          <w:bCs/>
          <w:b/>
        </w:rPr>
        <w:t xml:space="preserve">做梦巩固机制</w:t>
      </w:r>
      <w:r>
        <w:t xml:space="preserve">(CMC 无离线状态)。</w:t>
      </w:r>
    </w:p>
    <w:p>
      <w:pPr>
        <w:pStyle w:val="BodyText"/>
      </w:pPr>
      <w:r>
        <w:t xml:space="preserve">这些经典架构教会了我们什么?两件事:(1)</w:t>
      </w:r>
      <w:r>
        <w:t xml:space="preserve"> </w:t>
      </w:r>
      <w:r>
        <w:rPr>
          <w:bCs/>
          <w:b/>
        </w:rPr>
        <w:t xml:space="preserve">连续运行是认知系统的基本要求</w:t>
      </w:r>
      <w:r>
        <w:t xml:space="preserve">,不是可选特性;(2)</w:t>
      </w:r>
      <w:r>
        <w:t xml:space="preserve"> </w:t>
      </w:r>
      <w:r>
        <w:rPr>
          <w:bCs/>
          <w:b/>
        </w:rPr>
        <w:t xml:space="preserve">多层记忆与在线学习可以不依赖反向传播</w:t>
      </w:r>
      <w:r>
        <w:t xml:space="preserve">。但它们也告诉了我们一件它们做不到的事:在没有 LLM 的时代,语言能力只能靠手工编码的语义网络或产生式规则拼凑,这使得这些系统在自然语言交互上几乎完全无能。Neo-MoFox 的核心贡献之一,就是把 CMC 的认知骨架与 LLM 的语言能力</w:t>
      </w:r>
      <w:r>
        <w:rPr>
          <w:bCs/>
          <w:b/>
        </w:rPr>
        <w:t xml:space="preserve">有机耦合</w:t>
      </w:r>
      <w:r>
        <w:t xml:space="preserve">,而非简单拼接。</w:t>
      </w:r>
    </w:p>
    <w:bookmarkEnd w:id="34"/>
    <w:bookmarkStart w:id="35" w:name="现代-llm-agent主动化探索的得与失"/>
    <w:p>
      <w:pPr>
        <w:pStyle w:val="Heading2"/>
      </w:pPr>
      <w:r>
        <w:t xml:space="preserve">2.3 现代 LLM Agent:主动化探索的得与失</w:t>
      </w:r>
    </w:p>
    <w:p>
      <w:pPr>
        <w:pStyle w:val="FirstParagraph"/>
      </w:pPr>
      <w:r>
        <w:t xml:space="preserve">LLM 的横空出世让学界重新燃起了对”自主 agent”的兴趣,但这一轮探索大多沿着一条</w:t>
      </w:r>
      <w:r>
        <w:rPr>
          <w:bCs/>
          <w:b/>
        </w:rPr>
        <w:t xml:space="preserve">有缺陷的路径</w:t>
      </w:r>
      <w:r>
        <w:t xml:space="preserve">前进:把 LLM 当作”大脑”,把循环调用当作”生命”。</w:t>
      </w:r>
    </w:p>
    <w:p>
      <w:pPr>
        <w:pStyle w:val="BodyText"/>
      </w:pPr>
      <w:r>
        <w:rPr>
          <w:bCs/>
          <w:b/>
        </w:rPr>
        <w:t xml:space="preserve">AutoGPT</w:t>
      </w:r>
      <w:r>
        <w:t xml:space="preserve"> </w:t>
      </w:r>
      <w:r>
        <w:t xml:space="preserve">(Richards, 2023) 与</w:t>
      </w:r>
      <w:r>
        <w:t xml:space="preserve"> </w:t>
      </w:r>
      <w:r>
        <w:rPr>
          <w:bCs/>
          <w:b/>
        </w:rPr>
        <w:t xml:space="preserve">BabyAGI</w:t>
      </w:r>
      <w:r>
        <w:t xml:space="preserve"> </w:t>
      </w:r>
      <w:r>
        <w:t xml:space="preserve">(Nakajima, 2023) 是这一范式的开山之作:它们让 GPT-4 在”思考—规划—执行—回顾”的循环中自主运行,配合向量数据库实现跨轮记忆。AutoGPT 在 GitHub 上迅速突破 15 万星,证明了社群对”AI 自己跑起来”的饥渴。但仔细审视其设计,会发现它们的”自主”是</w:t>
      </w:r>
      <w:r>
        <w:rPr>
          <w:bCs/>
          <w:b/>
        </w:rPr>
        <w:t xml:space="preserve">任务驱动</w:t>
      </w:r>
      <w:r>
        <w:t xml:space="preserve">的:循环的目标是完成用户给定的外部任务(如”帮我做市场调研”),任务完成后循环停止。这与生命体的连续性根本不同:生命不为外部任务而活,生命的”任务”就是活着本身。</w:t>
      </w:r>
    </w:p>
    <w:p>
      <w:pPr>
        <w:pStyle w:val="BodyText"/>
      </w:pPr>
      <w:r>
        <w:rPr>
          <w:bCs/>
          <w:b/>
        </w:rPr>
        <w:t xml:space="preserve">Voyager</w:t>
      </w:r>
      <w:r>
        <w:t xml:space="preserve"> </w:t>
      </w:r>
      <w:r>
        <w:t xml:space="preserve">(Wang et al., 2023) 在 Minecraft 环境中展示了更高级的自主性:它通过自动课程 (automatic curriculum) 设定探索目标,用 GPT-4 生成 JavaScript 代码作为”技能”,存入技能库供未来复用。它发现的独特物品数量比先前最优 agent 多 3.3 倍,展现了”终身学习”的雏形。但这里的”学习”依然是</w:t>
      </w:r>
      <w:r>
        <w:rPr>
          <w:bCs/>
          <w:b/>
        </w:rPr>
        <w:t xml:space="preserve">LLM 生成代码</w:t>
      </w:r>
      <w:r>
        <w:t xml:space="preserve">,而非突触权重的可塑性变化。技能库本质是一个不断膨胀的函数库,而非像生物记忆那样会遗忘、会巩固、会在睡眠中重组。Neo-MoFox 从 Voyager 的技能库概念中汲取灵感,但我们的记忆图节点带有 Ebbinghaus 遗忘曲线 (λ=0.05),带有调质权重,带有做梦期的优先巩固——这些是代码库给不了的。</w:t>
      </w:r>
    </w:p>
    <w:p>
      <w:pPr>
        <w:pStyle w:val="BodyText"/>
      </w:pPr>
      <w:r>
        <w:rPr>
          <w:bCs/>
          <w:b/>
        </w:rPr>
        <w:t xml:space="preserve">Generative Agents</w:t>
      </w:r>
      <w:r>
        <w:t xml:space="preserve"> </w:t>
      </w:r>
      <w:r>
        <w:t xml:space="preserve">(Park et al., 2023) 是我们最重要的近期对照。它在虚拟小镇 Smallville 中部署了 25 个 LLM-驱动的 agent,每个 agent 具有记忆流 (memory stream,时序记录)、反思机制 (reflection,定期提炼高层洞见)、自主规划 (生成日程表)。系统展示了惊人的社会涌现:agent 们自发组织生日派对、传播谣言、形成三角恋——这些都未被硬编码。这篇工作拿下了 CHI 2023 最佳论文,当之无愧。</w:t>
      </w:r>
    </w:p>
    <w:p>
      <w:pPr>
        <w:pStyle w:val="BodyText"/>
      </w:pPr>
      <w:r>
        <w:t xml:space="preserve">但 Generative Agents 与 Neo-MoFox 的差异,恰好标出了我们项目的边界:</w:t>
      </w:r>
      <w:r>
        <w:rPr>
          <w:bCs/>
          <w:b/>
        </w:rPr>
        <w:t xml:space="preserve">它的”情感”来自 LLM 推理出的文本标签,我们的情感来自微分方程的数值积分</w:t>
      </w:r>
      <w:r>
        <w:t xml:space="preserve">。当 Generative Agents 里的 agent 说”我很高兴”,这是 GPT-4 在上下文中推理出的一个词;当 Neo-MoFox 报告”contentment = 0.73”,这是调质 ODE 在过去 2 小时的数值演化结果。前者的”情感”在两次调用之间不存在,后者的情感在心跳之间持续衰减。这一差异不是实现细节,而是</w:t>
      </w:r>
      <w:r>
        <w:rPr>
          <w:bCs/>
          <w:b/>
        </w:rPr>
        <w:t xml:space="preserve">哲学立场</w:t>
      </w:r>
      <w:r>
        <w:t xml:space="preserve">:我们拒绝把”连续性”伪装在 prompt 里。</w:t>
      </w:r>
    </w:p>
    <w:p>
      <w:pPr>
        <w:pStyle w:val="BodyText"/>
      </w:pPr>
      <w:r>
        <w:rPr>
          <w:bCs/>
          <w:b/>
        </w:rPr>
        <w:t xml:space="preserve">ChatDev</w:t>
      </w:r>
      <w:r>
        <w:t xml:space="preserve"> </w:t>
      </w:r>
      <w:r>
        <w:t xml:space="preserve">(Qian et al., 2023) 与</w:t>
      </w:r>
      <w:r>
        <w:t xml:space="preserve"> </w:t>
      </w:r>
      <w:r>
        <w:rPr>
          <w:bCs/>
          <w:b/>
        </w:rPr>
        <w:t xml:space="preserve">MetaGPT</w:t>
      </w:r>
      <w:r>
        <w:t xml:space="preserve"> </w:t>
      </w:r>
      <w:r>
        <w:t xml:space="preserve">(Hong et al., 2023) 把多 agent 协作推向了软件工程领域,但它们的目标是</w:t>
      </w:r>
      <w:r>
        <w:rPr>
          <w:bCs/>
          <w:b/>
        </w:rPr>
        <w:t xml:space="preserve">外部任务的分工</w:t>
      </w:r>
      <w:r>
        <w:t xml:space="preserve">,而非内在状态的维持。Talker-Reasoner 架构 (Orca Team, 2024) 试图在 LLM 内部区分”快速对话”与”慢速推理”,但这里的”快”只是延迟低,不是神经生物学意义上的”脉冲快通路”。</w:t>
      </w:r>
    </w:p>
    <w:p>
      <w:pPr>
        <w:pStyle w:val="BodyText"/>
      </w:pPr>
      <w:r>
        <w:rPr>
          <w:bCs/>
          <w:b/>
        </w:rPr>
        <w:t xml:space="preserve">这一代 LLM Agent 的共同局限</w:t>
      </w:r>
      <w:r>
        <w:t xml:space="preserve">可以概括为:</w:t>
      </w:r>
      <w:r>
        <w:rPr>
          <w:bCs/>
          <w:b/>
        </w:rPr>
        <w:t xml:space="preserve">它们把 LLM 调用本身当作主循环</w:t>
      </w:r>
      <w:r>
        <w:t xml:space="preserve">。AutoGPT 是</w:t>
      </w:r>
      <w:r>
        <w:t xml:space="preserve"> </w:t>
      </w:r>
      <w:r>
        <w:rPr>
          <w:rStyle w:val="VerbatimChar"/>
        </w:rPr>
        <w:t xml:space="preserve">while True: gpt4(...)</w:t>
      </w:r>
      <w:r>
        <w:t xml:space="preserve">; Voyager 是</w:t>
      </w:r>
      <w:r>
        <w:t xml:space="preserve"> </w:t>
      </w:r>
      <w:r>
        <w:rPr>
          <w:rStyle w:val="VerbatimChar"/>
        </w:rPr>
        <w:t xml:space="preserve">while not_done: gpt4_plan(...)</w:t>
      </w:r>
      <w:r>
        <w:t xml:space="preserve">; Generative Agents 是</w:t>
      </w:r>
      <w:r>
        <w:t xml:space="preserve"> </w:t>
      </w:r>
      <w:r>
        <w:rPr>
          <w:rStyle w:val="VerbatimChar"/>
        </w:rPr>
        <w:t xml:space="preserve">for each_agent: gpt4_perceive(...)</w:t>
      </w:r>
      <w:r>
        <w:t xml:space="preserve"> </w:t>
      </w:r>
      <w:r>
        <w:t xml:space="preserve">。这种设计天然地把”存在”绑定到”推理”上——不推理就不存在。生物智能体恰恰相反:推理(皮层)是间歇的、昂贵的,存在(皮层下)是持续的、廉价的。Neo-MoFox 颠倒了这一关系:</w:t>
      </w:r>
      <w:r>
        <w:rPr>
          <w:bCs/>
          <w:b/>
        </w:rPr>
        <w:t xml:space="preserve">SNN 与调质是主循环,LLM 是被心跳事件唤起的高层模块</w:t>
      </w:r>
      <w:r>
        <w:t xml:space="preserve">。</w:t>
      </w:r>
    </w:p>
    <w:bookmarkEnd w:id="35"/>
    <w:bookmarkStart w:id="36" w:name="持久记忆系统检索库还是活体图"/>
    <w:p>
      <w:pPr>
        <w:pStyle w:val="Heading2"/>
      </w:pPr>
      <w:r>
        <w:t xml:space="preserve">2.4 持久记忆系统:检索库还是活体图?</w:t>
      </w:r>
    </w:p>
    <w:p>
      <w:pPr>
        <w:pStyle w:val="FirstParagraph"/>
      </w:pPr>
      <w:r>
        <w:t xml:space="preserve">如果说上一节的 agent 们在”主动性”上有所建树,那么记忆系统的研究者则在”持久性”上下功夫——但大多停留在”外挂硬盘”的层次。</w:t>
      </w:r>
    </w:p>
    <w:p>
      <w:pPr>
        <w:pStyle w:val="BodyText"/>
      </w:pPr>
      <w:r>
        <w:rPr>
          <w:bCs/>
          <w:b/>
        </w:rPr>
        <w:t xml:space="preserve">MemGPT</w:t>
      </w:r>
      <w:r>
        <w:t xml:space="preserve"> </w:t>
      </w:r>
      <w:r>
        <w:t xml:space="preserve">(Packer et al., 2023) 把操作系统的虚拟内存管理类比引入 LLM:热存储(上下文窗口)对应 RAM,冷存储(外部数据库)对应硬盘,通过”系统调用”式函数 (</w:t>
      </w:r>
      <w:r>
        <w:rPr>
          <w:rStyle w:val="VerbatimChar"/>
        </w:rPr>
        <w:t xml:space="preserve">memory_load</w:t>
      </w:r>
      <w:r>
        <w:t xml:space="preserve">,</w:t>
      </w:r>
      <w:r>
        <w:t xml:space="preserve"> </w:t>
      </w:r>
      <w:r>
        <w:rPr>
          <w:rStyle w:val="VerbatimChar"/>
        </w:rPr>
        <w:t xml:space="preserve">memory_save</w:t>
      </w:r>
      <w:r>
        <w:t xml:space="preserve">) 实现分级记忆管理。这一设计在超长文档分析任务上表现卓越,其开源演化版本 Letta (2024) 已成为生产级框架。但 MemGPT 的记忆管理是</w:t>
      </w:r>
      <w:r>
        <w:rPr>
          <w:bCs/>
          <w:b/>
        </w:rPr>
        <w:t xml:space="preserve">显式的</w:t>
      </w:r>
      <w:r>
        <w:t xml:space="preserve">、</w:t>
      </w:r>
      <w:r>
        <w:rPr>
          <w:bCs/>
          <w:b/>
        </w:rPr>
        <w:t xml:space="preserve">函数式的</w:t>
      </w:r>
      <w:r>
        <w:t xml:space="preserve">:遗忘是 LRU 策略,回忆是数据库查询,没有任何”记忆自己在演化”的动力学。对比之下,Neo-MoFox 的记忆图节点带有</w:t>
      </w:r>
      <w:r>
        <w:t xml:space="preserve"> </w:t>
      </w:r>
      <w:r>
        <w:rPr>
          <w:rStyle w:val="VerbatimChar"/>
        </w:rPr>
        <w:t xml:space="preserve">last_accessed_at</w:t>
      </w:r>
      <w:r>
        <w:t xml:space="preserve"> </w:t>
      </w:r>
      <w:r>
        <w:t xml:space="preserve">时间戳,遗忘率由 Ebbinghaus 曲线</w:t>
      </w:r>
      <w:r>
        <w:t xml:space="preserve"> </w:t>
      </w:r>
      <m:oMath>
        <m:r>
          <m:t>s</m:t>
        </m:r>
        <m:d>
          <m:dPr>
            <m:begChr m:val="("/>
            <m:endChr m:val=")"/>
            <m:sepChr m:val=""/>
            <m:grow/>
          </m:dPr>
          <m:e>
            <m:r>
              <m:t>t</m:t>
            </m:r>
          </m:e>
        </m:d>
        <m:r>
          <m:rPr>
            <m:sty m:val="p"/>
          </m:rPr>
          <m:t>=</m:t>
        </m:r>
        <m:sSub>
          <m:e>
            <m:r>
              <m:t>s</m:t>
            </m:r>
          </m:e>
          <m:sub>
            <m:r>
              <m:t>0</m:t>
            </m:r>
          </m:sub>
        </m:sSub>
        <m:r>
          <m:rPr>
            <m:sty m:val="p"/>
          </m:rPr>
          <m:t>exp</m:t>
        </m:r>
        <m:d>
          <m:dPr>
            <m:begChr m:val="("/>
            <m:endChr m:val=")"/>
            <m:sepChr m:val=""/>
            <m:grow/>
          </m:dPr>
          <m:e>
            <m:r>
              <m:rPr>
                <m:sty m:val="p"/>
              </m:rPr>
              <m:t>−</m:t>
            </m:r>
            <m:r>
              <m:t>λ</m:t>
            </m:r>
            <m:r>
              <m:t>Δ</m:t>
            </m:r>
            <m:r>
              <m:t>t</m:t>
            </m:r>
          </m:e>
        </m:d>
      </m:oMath>
      <w:r>
        <w:t xml:space="preserve"> </w:t>
      </w:r>
      <w:r>
        <w:t xml:space="preserve">驱动,调质浓度高的记忆在做梦期被优先巩固——这不是函数调用,是</w:t>
      </w:r>
      <w:r>
        <w:rPr>
          <w:bCs/>
          <w:b/>
        </w:rPr>
        <w:t xml:space="preserve">物理过程</w:t>
      </w:r>
      <w:r>
        <w:t xml:space="preserve">。</w:t>
      </w:r>
    </w:p>
    <w:p>
      <w:pPr>
        <w:pStyle w:val="BodyText"/>
      </w:pPr>
      <w:r>
        <w:rPr>
          <w:bCs/>
          <w:b/>
        </w:rPr>
        <w:t xml:space="preserve">Mem0</w:t>
      </w:r>
      <w:r>
        <w:t xml:space="preserve"> </w:t>
      </w:r>
      <w:r>
        <w:t xml:space="preserve">(Mem0 AI, 2024) 与</w:t>
      </w:r>
      <w:r>
        <w:t xml:space="preserve"> </w:t>
      </w:r>
      <w:r>
        <w:rPr>
          <w:bCs/>
          <w:b/>
        </w:rPr>
        <w:t xml:space="preserve">Zep</w:t>
      </w:r>
      <w:r>
        <w:t xml:space="preserve"> </w:t>
      </w:r>
      <w:r>
        <w:t xml:space="preserve">(Zep AI, 2023) 是轻量级的持久记忆 API,提供跨会话的用户偏好与事实存储。它们本质是”向量数据库 + 摘要生成”的封装,与 Neo-MoFox 的记忆图在数据模型上有重叠(都有节点、都有嵌入),但缺少</w:t>
      </w:r>
      <w:r>
        <w:rPr>
          <w:bCs/>
          <w:b/>
        </w:rPr>
        <w:t xml:space="preserve">图结构的语义边</w:t>
      </w:r>
      <w:r>
        <w:t xml:space="preserve">(我们有 6 种边类型:序贯、因果、对比、关联、蕴含、情感)和</w:t>
      </w:r>
      <w:r>
        <w:rPr>
          <w:bCs/>
          <w:b/>
        </w:rPr>
        <w:t xml:space="preserve">激活扩散动力学</w:t>
      </w:r>
      <w:r>
        <w:t xml:space="preserve">(访问一个节点会沿边提升邻居的激活权重)。这些特性让我们的记忆不只是”被查询的数据库”,而是”会自己联想的网络”。</w:t>
      </w:r>
    </w:p>
    <w:p>
      <w:pPr>
        <w:pStyle w:val="BodyText"/>
      </w:pPr>
      <w:r>
        <w:rPr>
          <w:bCs/>
          <w:b/>
        </w:rPr>
        <w:t xml:space="preserve">Generative Agents 的记忆流</w:t>
      </w:r>
      <w:r>
        <w:t xml:space="preserve">是时序列表,反思机制定期提炼高层洞见——这与人类的”情节记忆 → 语义记忆”转换有相似之处。但它的反思是</w:t>
      </w:r>
      <w:r>
        <w:rPr>
          <w:bCs/>
          <w:b/>
        </w:rPr>
        <w:t xml:space="preserve">离散触发</w:t>
      </w:r>
      <w:r>
        <w:t xml:space="preserve">的 LLM 调用(例如每 100 条记忆触发一次),而非连续的后台巩固过程。Neo-MoFox 的做梦机制在睡眠窗口</w:t>
      </w:r>
      <w:r>
        <w:rPr>
          <w:bCs/>
          <w:b/>
        </w:rPr>
        <w:t xml:space="preserve">每晚都运行</w:t>
      </w:r>
      <w:r>
        <w:t xml:space="preserve">,不需要外部触发,不依赖事件计数,而是由昼夜节律与调质基线联合决定——更接近生物睡眠的自发性。</w:t>
      </w:r>
    </w:p>
    <w:p>
      <w:pPr>
        <w:pStyle w:val="BodyText"/>
      </w:pPr>
      <w:r>
        <w:rPr>
          <w:bCs/>
          <w:b/>
        </w:rPr>
        <w:t xml:space="preserve">Voyager 的技能库</w:t>
      </w:r>
      <w:r>
        <w:t xml:space="preserve">是 JavaScript 代码的 key-value 存储,检索靠模糊匹配函数名。这种”程序性记忆”对游戏 AI 很有效,但它是</w:t>
      </w:r>
      <w:r>
        <w:rPr>
          <w:bCs/>
          <w:b/>
        </w:rPr>
        <w:t xml:space="preserve">完全不遗忘</w:t>
      </w:r>
      <w:r>
        <w:t xml:space="preserve">的:一个技能一旦写入就永久存在。人类的程序性记忆(如骑自行车、弹钢琴)恰恰相反:不用就会生疏,但高调质事件(如摔车、演出)会被深度巩固。Neo-MoFox 的习惯追踪模块实现了这一机制:</w:t>
      </w:r>
      <w:r>
        <w:rPr>
          <w:rStyle w:val="VerbatimChar"/>
        </w:rPr>
        <w:t xml:space="preserve">streak</w:t>
      </w:r>
      <w:r>
        <w:t xml:space="preserve"> </w:t>
      </w:r>
      <w:r>
        <w:t xml:space="preserve">变量记录连续天数,</w:t>
      </w:r>
      <w:r>
        <w:rPr>
          <w:rStyle w:val="VerbatimChar"/>
        </w:rPr>
        <w:t xml:space="preserve">strength</w:t>
      </w:r>
      <w:r>
        <w:t xml:space="preserve"> </w:t>
      </w:r>
      <w:r>
        <w:t xml:space="preserve">变量由公式</w:t>
      </w:r>
      <w:r>
        <w:t xml:space="preserve"> </w:t>
      </w:r>
      <m:oMath>
        <m:r>
          <m:rPr>
            <m:nor/>
            <m:sty m:val="p"/>
          </m:rPr>
          <m:t>strength</m:t>
        </m:r>
        <m:r>
          <m:rPr>
            <m:sty m:val="p"/>
          </m:rPr>
          <m:t>=</m:t>
        </m:r>
        <m:r>
          <m:rPr>
            <m:sty m:val="p"/>
          </m:rPr>
          <m:t>log</m:t>
        </m:r>
        <m:d>
          <m:dPr>
            <m:begChr m:val="("/>
            <m:endChr m:val=")"/>
            <m:sepChr m:val=""/>
            <m:grow/>
          </m:dPr>
          <m:e>
            <m:r>
              <m:t>1</m:t>
            </m:r>
            <m:r>
              <m:rPr>
                <m:sty m:val="p"/>
              </m:rPr>
              <m:t>+</m:t>
            </m:r>
            <m:r>
              <m:rPr>
                <m:nor/>
                <m:sty m:val="p"/>
              </m:rPr>
              <m:t>streak</m:t>
            </m:r>
          </m:e>
        </m:d>
        <m:r>
          <m:rPr>
            <m:sty m:val="p"/>
          </m:rPr>
          <m:t>⋅</m:t>
        </m:r>
        <m:r>
          <m:rPr>
            <m:nor/>
            <m:sty m:val="p"/>
          </m:rPr>
          <m:t>recent_activity</m:t>
        </m:r>
      </m:oMath>
      <w:r>
        <w:t xml:space="preserve"> </w:t>
      </w:r>
      <w:r>
        <w:t xml:space="preserve">计算,会随中断而衰减——程序性记忆也有生命周期。</w:t>
      </w:r>
    </w:p>
    <w:p>
      <w:pPr>
        <w:pStyle w:val="BodyText"/>
      </w:pPr>
      <w:r>
        <w:rPr>
          <w:bCs/>
          <w:b/>
        </w:rPr>
        <w:t xml:space="preserve">这一类工作的共同特征</w:t>
      </w:r>
      <w:r>
        <w:t xml:space="preserve">是把记忆当作</w:t>
      </w:r>
      <w:r>
        <w:rPr>
          <w:bCs/>
          <w:b/>
        </w:rPr>
        <w:t xml:space="preserve">被动的存储介质</w:t>
      </w:r>
      <w:r>
        <w:t xml:space="preserve">:数据被写入、被查询、被摘要,但数据本身不主动演化。Neo-MoFox 的记忆图相反:</w:t>
      </w:r>
      <w:r>
        <w:rPr>
          <w:bCs/>
          <w:b/>
        </w:rPr>
        <w:t xml:space="preserve">节点的权重在时间流逝中自然衰减,在睡眠巩固中被强化,在调质波动中被重新标记</w:t>
      </w:r>
      <w:r>
        <w:t xml:space="preserve">。这不是比喻,是系统每个心跳都在执行的数值更新。</w:t>
      </w:r>
    </w:p>
    <w:bookmarkEnd w:id="36"/>
    <w:bookmarkStart w:id="37" w:name="神经形态计算硬件的承诺与软件的空白"/>
    <w:p>
      <w:pPr>
        <w:pStyle w:val="Heading2"/>
      </w:pPr>
      <w:r>
        <w:t xml:space="preserve">2.5 神经形态计算:硬件的承诺与软件的空白</w:t>
      </w:r>
    </w:p>
    <w:p>
      <w:pPr>
        <w:pStyle w:val="FirstParagraph"/>
      </w:pPr>
      <w:r>
        <w:t xml:space="preserve">神经形态计算 (neuromorphic computing) 领域为 Neo-MoFox 提供了重要的概念验证:脉冲神经网络 (SNN) 是可以工程化的,STDP 是可以在硬件上实现的。但这一领域与 LLM / 对话 AI 之间存在巨大的空白——我们的项目恰好坐在这个空白里。</w:t>
      </w:r>
    </w:p>
    <w:p>
      <w:pPr>
        <w:pStyle w:val="BodyText"/>
      </w:pPr>
      <w:r>
        <w:rPr>
          <w:bCs/>
          <w:b/>
        </w:rPr>
        <w:t xml:space="preserve">Intel Loihi / Loihi 2</w:t>
      </w:r>
      <w:r>
        <w:t xml:space="preserve"> </w:t>
      </w:r>
      <w:r>
        <w:t xml:space="preserve">(Davies et al., 2018; 2021) 是当前最成功的神经形态芯片:128 个神经核心,最多 100 万神经元,支持可编程 STDP 规则,功耗极低 (约 1W)。2023 年的研究展示了 Loihi 2 在视频处理、机器人控制、边缘 AI 上的应用潜力 (Davies et al., 2023, arXiv:2310.03251)。开源的 Lava 框架允许研究者在 Loihi 上部署自定义 SNN。但 Loihi 生态有一个明显缺口:</w:t>
      </w:r>
      <w:r>
        <w:rPr>
          <w:bCs/>
          <w:b/>
        </w:rPr>
        <w:t xml:space="preserve">没有与 LLM 的接口设计</w:t>
      </w:r>
      <w:r>
        <w:t xml:space="preserve">。芯片很强,但如何让脉冲输出驱动语言模型?如何让 LLM 的推理反馈影响 SNN 权重?这些问题在 Loihi 文献中几乎完全空白。Neo-MoFox 在软件层模拟 SNN (使用 SpikingJelly / Brian2),恰好填补了”SNN 皮层下”与”LLM 皮层”之间的接口——这是硬件神经形态生态目前缺失的一环。</w:t>
      </w:r>
    </w:p>
    <w:p>
      <w:pPr>
        <w:pStyle w:val="BodyText"/>
      </w:pPr>
      <w:r>
        <w:rPr>
          <w:bCs/>
          <w:b/>
        </w:rPr>
        <w:t xml:space="preserve">IBM TrueNorth</w:t>
      </w:r>
      <w:r>
        <w:t xml:space="preserve"> </w:t>
      </w:r>
      <w:r>
        <w:t xml:space="preserve">(Merolla et al., 2014,</w:t>
      </w:r>
      <w:r>
        <w:t xml:space="preserve"> </w:t>
      </w:r>
      <w:r>
        <w:rPr>
          <w:iCs/>
          <w:i/>
        </w:rPr>
        <w:t xml:space="preserve">Science</w:t>
      </w:r>
      <w:r>
        <w:t xml:space="preserve">) 是更早的里程碑:100 万神经元、2.56 亿突触,功耗仅 65 mW。它证明了大规模 SNN 在硬件上的可行性,但其架构偏向</w:t>
      </w:r>
      <w:r>
        <w:rPr>
          <w:bCs/>
          <w:b/>
        </w:rPr>
        <w:t xml:space="preserve">推理</w:t>
      </w:r>
      <w:r>
        <w:t xml:space="preserve">而非</w:t>
      </w:r>
      <w:r>
        <w:rPr>
          <w:bCs/>
          <w:b/>
        </w:rPr>
        <w:t xml:space="preserve">在线学习</w:t>
      </w:r>
      <w:r>
        <w:t xml:space="preserve">——突触权重大多在部署前固定,运行时可塑性有限。Neo-MoFox 的 SNN 设计哲学完全相反:我们的网络很小 (&lt; 100 神经元),但</w:t>
      </w:r>
      <w:r>
        <w:rPr>
          <w:bCs/>
          <w:b/>
        </w:rPr>
        <w:t xml:space="preserve">每个心跳都在学习</w:t>
      </w:r>
      <w:r>
        <w:t xml:space="preserve">——STDP 权重更新、阈值稳态调节、动态增益调整,全部在线进行。</w:t>
      </w:r>
    </w:p>
    <w:p>
      <w:pPr>
        <w:pStyle w:val="BodyText"/>
      </w:pPr>
      <w:r>
        <w:rPr>
          <w:bCs/>
          <w:b/>
        </w:rPr>
        <w:t xml:space="preserve">BrainTransformers</w:t>
      </w:r>
      <w:r>
        <w:t xml:space="preserve"> </w:t>
      </w:r>
      <w:r>
        <w:t xml:space="preserve">(LumenScope AI, 2024, arXiv:2410.14687) 是 SNN 与 LLM 结合的一次重要尝试:它把 Transformer 内部的矩阵乘法、softmax、激活函数全部替换为脉冲版本 (SNNMatmul, SNNSoftmax, SNNSiLU),构建了 30 亿参数的 SNN-LLM,在标准 NLP 基准上逼近 ANN-LLM 性能。这是一项令人印象深刻的工程,但它与 Neo-MoFox 的哲学</w:t>
      </w:r>
      <w:r>
        <w:rPr>
          <w:bCs/>
          <w:b/>
        </w:rPr>
        <w:t xml:space="preserve">正交</w:t>
      </w:r>
      <w:r>
        <w:t xml:space="preserve">:BrainTransformers 是”SNN 替换 Transformer 内部”,我们是”SNN 作为独立皮层下系统驱动 LLM”。前者的目标是提升 LLM 的能效,后者的目标是让 LLM 获得”本能层”。两者可以互补:未来可以想象在 Neo-MoFox 的 LLM 层使用 BrainTransformers 式的 SNN-LLM,进一步降低功耗。</w:t>
      </w:r>
    </w:p>
    <w:p>
      <w:pPr>
        <w:pStyle w:val="BodyText"/>
      </w:pPr>
      <w:r>
        <w:rPr>
          <w:bCs/>
          <w:b/>
        </w:rPr>
        <w:t xml:space="preserve">BrainGPT</w:t>
      </w:r>
      <w:r>
        <w:t xml:space="preserve"> </w:t>
      </w:r>
      <w:r>
        <w:t xml:space="preserve">(ICLR 2024 提交, OpenReview) 探索了测试时训练 (Test-Time Training, TTT) 与自适应脉冲阈值,强调无监督生物可塑性。它的 TTT 机制与 Neo-MoFox 的 STDP 在线学习异曲同工,但 BrainGPT 聚焦于语言建模任务,而非具身认知架构。</w:t>
      </w:r>
    </w:p>
    <w:p>
      <w:pPr>
        <w:pStyle w:val="BodyText"/>
      </w:pPr>
      <w:r>
        <w:rPr>
          <w:bCs/>
          <w:b/>
        </w:rPr>
        <w:t xml:space="preserve">这些工作告诉我们什么?</w:t>
      </w:r>
      <w:r>
        <w:t xml:space="preserve"> </w:t>
      </w:r>
      <w:r>
        <w:t xml:space="preserve">SNN 不是玩具,不是仅存在于神经科学论文里的理论模型——它可以工程化、可以在硬件上跑、可以学习、可以与深度学习结合。但它们也暴露了一个巨大的空白:几乎所有神经形态工作都在做</w:t>
      </w:r>
      <w:r>
        <w:rPr>
          <w:bCs/>
          <w:b/>
        </w:rPr>
        <w:t xml:space="preserve">单模态的感知任务</w:t>
      </w:r>
      <w:r>
        <w:t xml:space="preserve">(图像分类、语音识别、控制),没有人在做</w:t>
      </w:r>
      <w:r>
        <w:rPr>
          <w:bCs/>
          <w:b/>
        </w:rPr>
        <w:t xml:space="preserve">对话 AI</w:t>
      </w:r>
      <w:r>
        <w:t xml:space="preserve">。Neo-MoFox 是目前已知的第一个把 SNN 作为对话 agent 皮层下系统的开源项目。</w:t>
      </w:r>
    </w:p>
    <w:bookmarkEnd w:id="37"/>
    <w:bookmarkStart w:id="38" w:name="计算神经调质从-doya-的理论到我们的-ode"/>
    <w:p>
      <w:pPr>
        <w:pStyle w:val="Heading2"/>
      </w:pPr>
      <w:r>
        <w:t xml:space="preserve">2.6 计算神经调质:从 Doya 的理论到我们的 ODE</w:t>
      </w:r>
    </w:p>
    <w:p>
      <w:pPr>
        <w:pStyle w:val="FirstParagraph"/>
      </w:pPr>
      <w:r>
        <w:t xml:space="preserve">神经调质 (neuromodulation) 研究为我们提供了把”情绪”从修辞变为微分方程的科学基础。</w:t>
      </w:r>
    </w:p>
    <w:p>
      <w:pPr>
        <w:pStyle w:val="BodyText"/>
      </w:pPr>
      <w:r>
        <w:rPr>
          <w:bCs/>
          <w:b/>
        </w:rPr>
        <w:t xml:space="preserve">Schultz et al. (1997,</w:t>
      </w:r>
      <w:r>
        <w:rPr>
          <w:bCs/>
          <w:b/>
        </w:rPr>
        <w:t xml:space="preserve"> </w:t>
      </w:r>
      <w:r>
        <w:rPr>
          <w:iCs/>
          <w:i/>
          <w:bCs/>
          <w:b/>
        </w:rPr>
        <w:t xml:space="preserve">Science</w:t>
      </w:r>
      <w:r>
        <w:rPr>
          <w:bCs/>
          <w:b/>
        </w:rPr>
        <w:t xml:space="preserve">)</w:t>
      </w:r>
      <w:r>
        <w:t xml:space="preserve"> </w:t>
      </w:r>
      <w:r>
        <w:t xml:space="preserve">的开创性工作建立了多巴胺神经元发放率与强化学习时序差分 (TD) 误差的对应关系:当奖励超出预期时,多巴胺神经元短暂爆发;当奖励不及预期时,它们沉默。这一发现把”多巴胺 = 快乐”的民间心理学精确化为”多巴胺 = 预测误差信号”,成为计算神经科学的基石。</w:t>
      </w:r>
    </w:p>
    <w:p>
      <w:pPr>
        <w:pStyle w:val="BodyText"/>
      </w:pPr>
      <w:r>
        <w:rPr>
          <w:bCs/>
          <w:b/>
        </w:rPr>
        <w:t xml:space="preserve">Doya (2002,</w:t>
      </w:r>
      <w:r>
        <w:rPr>
          <w:bCs/>
          <w:b/>
        </w:rPr>
        <w:t xml:space="preserve"> </w:t>
      </w:r>
      <w:r>
        <w:rPr>
          <w:iCs/>
          <w:i/>
          <w:bCs/>
          <w:b/>
        </w:rPr>
        <w:t xml:space="preserve">Neural Networks</w:t>
      </w:r>
      <w:r>
        <w:rPr>
          <w:bCs/>
          <w:b/>
        </w:rPr>
        <w:t xml:space="preserve">)</w:t>
      </w:r>
      <w:r>
        <w:t xml:space="preserve"> </w:t>
      </w:r>
      <w:r>
        <w:t xml:space="preserve">把这一思路推广到四种神经调质:</w:t>
      </w:r>
      <w:r>
        <w:rPr>
          <w:bCs/>
          <w:b/>
        </w:rPr>
        <w:t xml:space="preserve">乙酰胆碱 (ACh)</w:t>
      </w:r>
      <w:r>
        <w:t xml:space="preserve"> </w:t>
      </w:r>
      <w:r>
        <w:t xml:space="preserve">调控学习率(不确定性下升高),</w:t>
      </w:r>
      <w:r>
        <w:rPr>
          <w:bCs/>
          <w:b/>
        </w:rPr>
        <w:t xml:space="preserve">多巴胺 (DA)</w:t>
      </w:r>
      <w:r>
        <w:t xml:space="preserve"> </w:t>
      </w:r>
      <w:r>
        <w:t xml:space="preserve">编码 TD 误差,</w:t>
      </w:r>
      <w:r>
        <w:rPr>
          <w:bCs/>
          <w:b/>
        </w:rPr>
        <w:t xml:space="preserve">血清素 (5-HT)</w:t>
      </w:r>
      <w:r>
        <w:t xml:space="preserve"> </w:t>
      </w:r>
      <w:r>
        <w:t xml:space="preserve">影响时间折扣率(耐心 vs 冲动),</w:t>
      </w:r>
      <w:r>
        <w:rPr>
          <w:bCs/>
          <w:b/>
        </w:rPr>
        <w:t xml:space="preserve">去甲肾上腺素 (NE)</w:t>
      </w:r>
      <w:r>
        <w:t xml:space="preserve"> </w:t>
      </w:r>
      <w:r>
        <w:t xml:space="preserve">调节探索-利用权衡与增益。这一”四调质分工假说”在理论上优雅,但在工程上极少被完整实现——大多数 RL 算法只隐式使用了多巴胺(通过 TD 误差),其他三种调质基本被忽略。</w:t>
      </w:r>
    </w:p>
    <w:p>
      <w:pPr>
        <w:pStyle w:val="BodyText"/>
      </w:pPr>
      <w:r>
        <w:rPr>
          <w:bCs/>
          <w:b/>
        </w:rPr>
        <w:t xml:space="preserve">Neo-MoFox 是目前已知的第一个在数字伴侣 / 认知架构框架中完整实现 Doya 四调质假说的系统。</w:t>
      </w:r>
      <w:r>
        <w:t xml:space="preserve"> </w:t>
      </w:r>
      <w:r>
        <w:t xml:space="preserve">我们的调质 ODE 层包含五个状态变量 (curiosity, sociability, focus, contentment, energy),每个变量由形式</w:t>
      </w:r>
      <w:r>
        <w:t xml:space="preserve"> </w:t>
      </w:r>
      <m:oMath>
        <m:f>
          <m:fPr>
            <m:type m:val="bar"/>
          </m:fPr>
          <m:num>
            <m:r>
              <m:t>d</m:t>
            </m:r>
            <m:r>
              <m:t>M</m:t>
            </m:r>
          </m:num>
          <m:den>
            <m:r>
              <m:t>d</m:t>
            </m:r>
            <m:r>
              <m:t>t</m:t>
            </m:r>
          </m:den>
        </m:f>
        <m:r>
          <m:rPr>
            <m:sty m:val="p"/>
          </m:rPr>
          <m:t>=</m:t>
        </m:r>
        <m:f>
          <m:fPr>
            <m:type m:val="bar"/>
          </m:fPr>
          <m:num>
            <m:r>
              <m:t>B</m:t>
            </m:r>
            <m:r>
              <m:rPr>
                <m:sty m:val="p"/>
              </m:rPr>
              <m:t>−</m:t>
            </m:r>
            <m:r>
              <m:t>M</m:t>
            </m:r>
          </m:num>
          <m:den>
            <m:r>
              <m:t>τ</m:t>
            </m:r>
          </m:den>
        </m:f>
        <m:r>
          <m:rPr>
            <m:sty m:val="p"/>
          </m:rPr>
          <m:t>+</m:t>
        </m:r>
        <m:r>
          <m:rPr>
            <m:nor/>
            <m:sty m:val="p"/>
          </m:rPr>
          <m:t>stim</m:t>
        </m:r>
        <m:r>
          <m:rPr>
            <m:sty m:val="p"/>
          </m:rPr>
          <m:t>⋅</m:t>
        </m:r>
        <m:r>
          <m:t>h</m:t>
        </m:r>
        <m:d>
          <m:dPr>
            <m:begChr m:val="("/>
            <m:endChr m:val=")"/>
            <m:sepChr m:val=""/>
            <m:grow/>
          </m:dPr>
          <m:e>
            <m:r>
              <m:t>M</m:t>
            </m:r>
          </m:e>
        </m:d>
      </m:oMath>
      <w:r>
        <w:t xml:space="preserve"> </w:t>
      </w:r>
      <w:r>
        <w:t xml:space="preserve">的微分方程驱动,其中</w:t>
      </w:r>
      <w:r>
        <w:t xml:space="preserve"> </w:t>
      </w:r>
      <m:oMath>
        <m:r>
          <m:t>h</m:t>
        </m:r>
        <m:d>
          <m:dPr>
            <m:begChr m:val="("/>
            <m:endChr m:val=")"/>
            <m:sepChr m:val=""/>
            <m:grow/>
          </m:dPr>
          <m:e>
            <m:r>
              <m:t>M</m:t>
            </m:r>
          </m:e>
        </m:d>
        <m:r>
          <m:rPr>
            <m:sty m:val="p"/>
          </m:rPr>
          <m:t>=</m:t>
        </m:r>
        <m:r>
          <m:t>1</m:t>
        </m:r>
        <m:r>
          <m:rPr>
            <m:sty m:val="p"/>
          </m:rPr>
          <m:t>−</m:t>
        </m:r>
        <m:r>
          <m:t>2</m:t>
        </m:r>
        <m:d>
          <m:dPr>
            <m:begChr m:val="|"/>
            <m:endChr m:val="|"/>
            <m:sepChr m:val=""/>
            <m:grow/>
          </m:dPr>
          <m:e>
            <m:r>
              <m:t>M</m:t>
            </m:r>
            <m:r>
              <m:rPr>
                <m:sty m:val="p"/>
              </m:rPr>
              <m:t>−</m:t>
            </m:r>
            <m:r>
              <m:t>0.5</m:t>
            </m:r>
          </m:e>
        </m:d>
      </m:oMath>
      <w:r>
        <w:t xml:space="preserve"> </w:t>
      </w:r>
      <w:r>
        <w:t xml:space="preserve">是边际效应递减函数 (越接近饱和/枯竭,刺激效果越弱)。调质浓度不仅影响 LLM 的 prompt (通过文本注入),更重要的是</w:t>
      </w:r>
      <w:r>
        <w:rPr>
          <w:bCs/>
          <w:b/>
        </w:rPr>
        <w:t xml:space="preserve">物理性地调控 SNN 学习率、记忆遗忘曲线、做梦内容选择</w:t>
      </w:r>
      <w:r>
        <w:t xml:space="preserve">——这些是 Doya 理论在具身系统中的直接体现。</w:t>
      </w:r>
    </w:p>
    <w:p>
      <w:pPr>
        <w:pStyle w:val="BodyText"/>
      </w:pPr>
      <w:r>
        <w:rPr>
          <w:bCs/>
          <w:b/>
        </w:rPr>
        <w:t xml:space="preserve">Mnih et al. (2015,</w:t>
      </w:r>
      <w:r>
        <w:rPr>
          <w:bCs/>
          <w:b/>
        </w:rPr>
        <w:t xml:space="preserve"> </w:t>
      </w:r>
      <w:r>
        <w:rPr>
          <w:iCs/>
          <w:i/>
          <w:bCs/>
          <w:b/>
        </w:rPr>
        <w:t xml:space="preserve">Nature</w:t>
      </w:r>
      <w:r>
        <w:rPr>
          <w:bCs/>
          <w:b/>
        </w:rPr>
        <w:t xml:space="preserve">)</w:t>
      </w:r>
      <w:r>
        <w:t xml:space="preserve"> </w:t>
      </w:r>
      <w:r>
        <w:t xml:space="preserve">的 DQN 算法把 TD 学习与深度神经网络结合,隐式实现了多巴胺奖励机制,但它依然是纯任务驱动的:没有社交欲,没有好奇心,没有疲劳感。Neo-MoFox 的调质系统超越了单一的”奖励信号”,引入了</w:t>
      </w:r>
      <w:r>
        <w:rPr>
          <w:bCs/>
          <w:b/>
        </w:rPr>
        <w:t xml:space="preserve">多维情绪空间</w:t>
      </w:r>
      <w:r>
        <w:t xml:space="preserve">:一个事件可以同时提升 curiosity、降低 energy、轻微影响 contentment——这更接近人类情绪的复杂性。</w:t>
      </w:r>
    </w:p>
    <w:p>
      <w:pPr>
        <w:pStyle w:val="BodyText"/>
      </w:pPr>
      <w:r>
        <w:rPr>
          <w:bCs/>
          <w:b/>
        </w:rPr>
        <w:t xml:space="preserve">Nature Communications (2024)</w:t>
      </w:r>
      <w:r>
        <w:t xml:space="preserve"> </w:t>
      </w:r>
      <w:r>
        <w:t xml:space="preserve">的有机神经形态电路研究展示了在物理硬件上模拟多巴胺与血清素对突触可塑性的动态调制,但这依然停留在感知通路层面,未扩展到认知架构。Neo-MoFox 的软件实现虽然不如硬件逼真,但在系统完整性上走得更远:</w:t>
      </w:r>
      <w:r>
        <w:rPr>
          <w:bCs/>
          <w:b/>
        </w:rPr>
        <w:t xml:space="preserve">调质不只是影响突触,还影响昼夜节律、睡眠触发、习惯形成</w:t>
      </w:r>
      <w:r>
        <w:t xml:space="preserve">——它是整个系统的节律调速器。</w:t>
      </w:r>
    </w:p>
    <w:p>
      <w:pPr>
        <w:pStyle w:val="BodyText"/>
      </w:pPr>
      <w:r>
        <w:rPr>
          <w:bCs/>
          <w:b/>
        </w:rPr>
        <w:t xml:space="preserve">这一节的工作给了我们什么?</w:t>
      </w:r>
      <w:r>
        <w:t xml:space="preserve"> </w:t>
      </w:r>
      <w:r>
        <w:t xml:space="preserve">它们告诉我们”情绪有物理实在”:不是 LLM 在 prompt 里读到”你现在很开心”这几个字,而是某个数值变量在过去 10 分钟内从 0.4 积分到了 0.7。这种物理实在性是连续性的前提——在两次 LLM 调用之间,调质浓度依然在按 ODE 演化,这才是真正的”活着”。</w:t>
      </w:r>
    </w:p>
    <w:bookmarkEnd w:id="38"/>
    <w:bookmarkStart w:id="39" w:name="离线巩固与做梦从-dreamerv3-到睡眠神经科学"/>
    <w:p>
      <w:pPr>
        <w:pStyle w:val="Heading2"/>
      </w:pPr>
      <w:r>
        <w:t xml:space="preserve">2.7 离线巩固与做梦:从 DreamerV3 到睡眠神经科学</w:t>
      </w:r>
    </w:p>
    <w:p>
      <w:pPr>
        <w:pStyle w:val="FirstParagraph"/>
      </w:pPr>
      <w:r>
        <w:t xml:space="preserve">生物智能体在清醒时学习,在睡眠中巩固——这一模式能否、应否被数字生命体继承?</w:t>
      </w:r>
    </w:p>
    <w:p>
      <w:pPr>
        <w:pStyle w:val="BodyText"/>
      </w:pPr>
      <w:r>
        <w:rPr>
          <w:bCs/>
          <w:b/>
        </w:rPr>
        <w:t xml:space="preserve">DreamerV3</w:t>
      </w:r>
      <w:r>
        <w:t xml:space="preserve"> </w:t>
      </w:r>
      <w:r>
        <w:t xml:space="preserve">(Hafner et al., 2023, arXiv:2301.04104;</w:t>
      </w:r>
      <w:r>
        <w:t xml:space="preserve"> </w:t>
      </w:r>
      <w:r>
        <w:rPr>
          <w:iCs/>
          <w:i/>
        </w:rPr>
        <w:t xml:space="preserve">Nature</w:t>
      </w:r>
      <w:r>
        <w:t xml:space="preserve">, 2025) 是强化学习领域的里程碑:它通过学习一个潜在递归状态空间模型 (RSSM),在潜在空间中”想象”未来轨迹,用想象的轨迹训练 Actor-Critic 策略。固定超参数在 150+ 个任务上超越专用算法,成为首个纯像素输入在 Minecraft 中自主采集钻石的 RL agent。DreamerV3 的”做梦”是</w:t>
      </w:r>
      <w:r>
        <w:rPr>
          <w:bCs/>
          <w:b/>
        </w:rPr>
        <w:t xml:space="preserve">策略学习工具</w:t>
      </w:r>
      <w:r>
        <w:t xml:space="preserve">:在想象中试错比在真实环境中试错更高效。</w:t>
      </w:r>
    </w:p>
    <w:p>
      <w:pPr>
        <w:pStyle w:val="BodyText"/>
      </w:pPr>
      <w:r>
        <w:t xml:space="preserve">Neo-MoFox 的做梦机制从 DreamerV3 汲取了”离线重放”的核心思想,但</w:t>
      </w:r>
      <w:r>
        <w:rPr>
          <w:bCs/>
          <w:b/>
        </w:rPr>
        <w:t xml:space="preserve">目标截然不同</w:t>
      </w:r>
      <w:r>
        <w:t xml:space="preserve">:我们不是为了策略优化,而是为了</w:t>
      </w:r>
      <w:r>
        <w:rPr>
          <w:bCs/>
          <w:b/>
        </w:rPr>
        <w:t xml:space="preserve">记忆巩固</w:t>
      </w:r>
      <w:r>
        <w:t xml:space="preserve">。在 NREM 阶段,系统执行突触稳态缩减 (受 Tononi &amp; Cirelli, 2014 的突触稳态假说 SHY 启发),降低所有 SNN 权重与记忆边权重,防止长期饱和。在 REM 阶段,系统选择四类种子 (高调质事件、未解问题、孤立节点、随机游走),沿记忆图做激活扩散,将扩散路径合成”梦报告”(一段叙事),然后把梦报告作为”虚拟经历”注入回 SNN、调质、记忆图。这一流程更接近人类 REM 睡眠的</w:t>
      </w:r>
      <w:r>
        <w:rPr>
          <w:bCs/>
          <w:b/>
        </w:rPr>
        <w:t xml:space="preserve">情绪记忆巩固功能</w:t>
      </w:r>
      <w:r>
        <w:t xml:space="preserve"> </w:t>
      </w:r>
      <w:r>
        <w:t xml:space="preserve">(Maquet, 2001; Walker &amp; Stickgold, 2004),而非 RL 的策略优化。</w:t>
      </w:r>
    </w:p>
    <w:p>
      <w:pPr>
        <w:pStyle w:val="BodyText"/>
      </w:pPr>
      <w:r>
        <w:rPr>
          <w:bCs/>
          <w:b/>
        </w:rPr>
        <w:t xml:space="preserve">Prioritized Experience Replay</w:t>
      </w:r>
      <w:r>
        <w:t xml:space="preserve"> </w:t>
      </w:r>
      <w:r>
        <w:t xml:space="preserve">(Schaul et al., 2016, arXiv:1511.05952) 在 RL 中实现了”优先重放 TD 误差大的经历”——对应生物睡眠中高显著性记忆被优先巩固的现象。Neo-MoFox 的种子选择机制直接实现了这一思想:</w:t>
      </w:r>
      <w:r>
        <w:rPr>
          <w:bCs/>
          <w:b/>
        </w:rPr>
        <w:t xml:space="preserve">调质浓度高峰对应的记忆节点在做梦期被优先选为种子</w:t>
      </w:r>
      <w:r>
        <w:t xml:space="preserve">。但我们额外引入了”未解问题”与”孤立节点”种子——前者对应焦虑性梦境(反复梦到未解决的问题),后者对应整合性梦境(把孤立记忆编织进网络)。</w:t>
      </w:r>
    </w:p>
    <w:p>
      <w:pPr>
        <w:pStyle w:val="BodyText"/>
      </w:pPr>
      <w:r>
        <w:rPr>
          <w:bCs/>
          <w:b/>
        </w:rPr>
        <w:t xml:space="preserve">Generative Agents 的反思机制</w:t>
      </w:r>
      <w:r>
        <w:t xml:space="preserve">是离散的 LLM 推理:每 100 条记忆触发一次,提炼 3–5 条高层洞见。这在外部表现上类似”做梦”,但缺少两个关键要素:(1)</w:t>
      </w:r>
      <w:r>
        <w:t xml:space="preserve"> </w:t>
      </w:r>
      <w:r>
        <w:rPr>
          <w:bCs/>
          <w:b/>
        </w:rPr>
        <w:t xml:space="preserve">时间节律</w:t>
      </w:r>
      <w:r>
        <w:t xml:space="preserve">——反思由计数触发,不由昼夜节律或疲劳状态触发;(2)</w:t>
      </w:r>
      <w:r>
        <w:t xml:space="preserve"> </w:t>
      </w:r>
      <w:r>
        <w:rPr>
          <w:bCs/>
          <w:b/>
        </w:rPr>
        <w:t xml:space="preserve">神经重放</w:t>
      </w:r>
      <w:r>
        <w:t xml:space="preserve">——反思是 LLM 读取文本摘要,不是在神经网络层重放活动模式。Neo-MoFox 的做梦在这两点上都更接近生物:它在睡眠窗口 (22:00–6:00 + 调质基线低于阈值) 自动触发,重放路径是 SNN 节点的激活序列。</w:t>
      </w:r>
    </w:p>
    <w:p>
      <w:pPr>
        <w:pStyle w:val="BodyText"/>
      </w:pPr>
      <w:r>
        <w:rPr>
          <w:bCs/>
          <w:b/>
        </w:rPr>
        <w:t xml:space="preserve">海马体重放研究</w:t>
      </w:r>
      <w:r>
        <w:t xml:space="preserve"> </w:t>
      </w:r>
      <w:r>
        <w:t xml:space="preserve">(</w:t>
      </w:r>
      <w:r>
        <w:rPr>
          <w:iCs/>
          <w:i/>
        </w:rPr>
        <w:t xml:space="preserve">Nature Reviews Neuroscience</w:t>
      </w:r>
      <w:r>
        <w:t xml:space="preserve">, 2020) 揭示了慢波睡眠中的 Sharp-Wave Ripple 事件:海马体在几十毫秒内以 10–20 倍速重放白天的活动序列。这一发现被 RL 社群视为 Experience Replay 的生物学验证。Neo-MoFox 的 NREM/REM 流水线在概念上对齐这一机制,但我们的”重放”发生在记忆图的激活扩散层,而非 SNN 脉冲层——这是工程简化,也是未来改进方向(见第 13 章)。</w:t>
      </w:r>
    </w:p>
    <w:p>
      <w:pPr>
        <w:pStyle w:val="BodyText"/>
      </w:pPr>
      <w:r>
        <w:rPr>
          <w:bCs/>
          <w:b/>
        </w:rPr>
        <w:t xml:space="preserve">这一领域的工作为我们提供了什么?</w:t>
      </w:r>
      <w:r>
        <w:t xml:space="preserve"> </w:t>
      </w:r>
      <w:r>
        <w:t xml:space="preserve">它们论证了”做梦不是浪费时间”——离线状态可以是学习、巩固、整合的黄金时间。更重要的是,它们给出了可工程化的机制:选择高显著性片段、在潜在空间重组、生成新模式、反馈到存储层。Neo-MoFox 把这些机制从 RL 任务环境移植到了对话 AI 的记忆图上,这是该领域的一次</w:t>
      </w:r>
      <w:r>
        <w:rPr>
          <w:bCs/>
          <w:b/>
        </w:rPr>
        <w:t xml:space="preserve">范式迁移</w:t>
      </w:r>
      <w:r>
        <w:t xml:space="preserve">。</w:t>
      </w:r>
    </w:p>
    <w:bookmarkEnd w:id="39"/>
    <w:bookmarkStart w:id="46" w:name="综合neo-mofox-在设计空间中的位置"/>
    <w:p>
      <w:pPr>
        <w:pStyle w:val="Heading2"/>
      </w:pPr>
      <w:r>
        <w:t xml:space="preserve">2.8 综合:Neo-MoFox 在设计空间中的位置</w:t>
      </w:r>
    </w:p>
    <w:p>
      <w:pPr>
        <w:pStyle w:val="FirstParagraph"/>
      </w:pPr>
      <w:r>
        <w:t xml:space="preserve">现在我们可以给出承诺的三维设计空间光谱图。</w:t>
      </w:r>
    </w:p>
    <w:p>
      <w:pPr>
        <w:pStyle w:val="BodyText"/>
      </w:pPr>
      <w:r>
        <w:rPr>
          <w:bCs/>
          <w:b/>
        </w:rPr>
        <w:t xml:space="preserve">维度 1:连续性 (Continuity)。</w:t>
      </w:r>
      <w:r>
        <w:t xml:space="preserve"> </w:t>
      </w:r>
      <w:r>
        <w:t xml:space="preserve">横轴从左到右:完全离散(每次调用重启) → 会话内连续(单次对话中保持状态) → 跨会话连续(关闭重启后恢复) → 24/7 持续运行(即使无外部输入也在演化)。商业伴侣 (Replika, Character.AI) 处于最左端;Generative Agents 在中间偏左(模拟时钟驱动,但关闭后需重新初始化);SOAR / LIDA 在右侧(支持连续运行);Neo-MoFox 在最右端(心跳 + 持久化 + 多时间尺度)。</w:t>
      </w:r>
    </w:p>
    <w:p>
      <w:pPr>
        <w:pStyle w:val="BodyText"/>
      </w:pPr>
      <w:r>
        <w:rPr>
          <w:bCs/>
          <w:b/>
        </w:rPr>
        <w:t xml:space="preserve">维度 2:学习方式 (Learning Paradigm)。</w:t>
      </w:r>
      <w:r>
        <w:t xml:space="preserve"> </w:t>
      </w:r>
      <w:r>
        <w:t xml:space="preserve">纵轴从下到上:参数完全冻结 → 外部微调更新 → 在线规则学习 → 在线神经可塑性。商业伴侣与大多数 LLM Agent 在底部(参数冻结,只依赖 prompt 与检索);SOAR / ACT-R 在中部(chunking / 产生式编译);DreamerV3 在中上部(世界模型在线更新);Neo-MoFox 在顶部(STDP + Hebbian + 习惯演化)。</w:t>
      </w:r>
    </w:p>
    <w:p>
      <w:pPr>
        <w:pStyle w:val="BodyText"/>
      </w:pPr>
      <w:r>
        <w:rPr>
          <w:bCs/>
          <w:b/>
        </w:rPr>
        <w:t xml:space="preserve">维度 3:智能来源 (Locus of Intelligence)。</w:t>
      </w:r>
      <w:r>
        <w:t xml:space="preserve"> </w:t>
      </w:r>
      <w:r>
        <w:t xml:space="preserve">纵深从前到后:单体 LLM → LLM + 外部工具/记忆 → LLM + 多模块协作 → 异质子系统涌现。AutoGPT / BabyAGI 在前部(LLM 是唯一智能源);MemGPT / Letta 在中前部(LLM + 外挂记忆);Generative Agents 在中部(LLM + 记忆流 + 反思);经典认知架构在中后部(多模块符号系统);Neo-MoFox 在后部(SNN + 调质 + 记忆图 + LLM,智能是协作产物)。</w:t>
      </w:r>
    </w:p>
    <w:p>
      <w:pPr>
        <w:pStyle w:val="BodyText"/>
      </w:pPr>
      <w:r>
        <w:rPr>
          <w:bCs/>
          <w:b/>
        </w:rPr>
        <w:t xml:space="preserve">关键发现:</w:t>
      </w:r>
      <w:r>
        <w:t xml:space="preserve">在这个三维立方体里,</w:t>
      </w:r>
      <w:r>
        <w:rPr>
          <w:bCs/>
          <w:b/>
        </w:rPr>
        <w:t xml:space="preserve">Neo-MoFox 是唯一占据 (最右, 顶部, 后部) 这个极端顶点的项目</w:t>
      </w:r>
      <w:r>
        <w:t xml:space="preserve">。不是因为我们在某个单维度上做到了极致,而是因为我们</w:t>
      </w:r>
      <w:r>
        <w:rPr>
          <w:bCs/>
          <w:b/>
        </w:rPr>
        <w:t xml:space="preserve">同时</w:t>
      </w:r>
      <w:r>
        <w:t xml:space="preserve">在三个维度上推进。这种多维推进带来的不是线性叠加,而是</w:t>
      </w:r>
      <w:r>
        <w:rPr>
          <w:bCs/>
          <w:b/>
        </w:rPr>
        <w:t xml:space="preserve">范式跃迁</w:t>
      </w:r>
      <w:r>
        <w:t xml:space="preserve">:当连续性、在线学习、系统涌现三者同时满足时,系统展现的行为模式与只满足其中一两项的系统</w:t>
      </w:r>
      <w:r>
        <w:rPr>
          <w:bCs/>
          <w:b/>
        </w:rPr>
        <w:t xml:space="preserve">本质不同</w:t>
      </w:r>
      <w:r>
        <w:t xml:space="preserve">——这正是第 11 章案例研究要论证的核心命题。</w:t>
      </w:r>
    </w:p>
    <w:p>
      <w:pPr>
        <w:pStyle w:val="BodyText"/>
      </w:pPr>
      <w:r>
        <w:rPr>
          <w:bCs/>
          <w:b/>
        </w:rPr>
        <w:t xml:space="preserve">对比矩阵速览 (精简版):</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商业伴侣</w:t>
            </w:r>
          </w:p>
        </w:tc>
        <w:tc>
          <w:tcPr/>
          <w:p>
            <w:pPr>
              <w:pStyle w:val="Compact"/>
              <w:jc w:val="left"/>
            </w:pPr>
            <w:r>
              <w:t xml:space="preserve">经典架构</w:t>
            </w:r>
          </w:p>
        </w:tc>
        <w:tc>
          <w:tcPr/>
          <w:p>
            <w:pPr>
              <w:pStyle w:val="Compact"/>
              <w:jc w:val="left"/>
            </w:pPr>
            <w:r>
              <w:t xml:space="preserve">LLM Agent</w:t>
            </w:r>
          </w:p>
        </w:tc>
        <w:tc>
          <w:tcPr/>
          <w:p>
            <w:pPr>
              <w:pStyle w:val="Compact"/>
              <w:jc w:val="left"/>
            </w:pPr>
            <w:r>
              <w:t xml:space="preserve">神经形态</w:t>
            </w:r>
          </w:p>
        </w:tc>
        <w:tc>
          <w:tcPr/>
          <w:p>
            <w:pPr>
              <w:pStyle w:val="Compact"/>
              <w:jc w:val="left"/>
            </w:pPr>
            <w:r>
              <w:t xml:space="preserve">Neo-MoFox</w:t>
            </w:r>
          </w:p>
        </w:tc>
      </w:tr>
      <w:tr>
        <w:tc>
          <w:tcPr/>
          <w:p>
            <w:pPr>
              <w:pStyle w:val="Compact"/>
              <w:jc w:val="left"/>
            </w:pPr>
            <w:r>
              <w:t xml:space="preserve">连续运行</w:t>
            </w:r>
          </w:p>
        </w:tc>
        <w:tc>
          <w:tcPr/>
          <w:p>
            <w:pPr>
              <w:pStyle w:val="Compact"/>
              <w:jc w:val="left"/>
            </w:pPr>
            <w:r>
              <w:t xml:space="preserve">❌</w:t>
            </w:r>
          </w:p>
        </w:tc>
        <w:tc>
          <w:tcPr/>
          <w:p>
            <w:pPr>
              <w:pStyle w:val="Compact"/>
              <w:jc w:val="left"/>
            </w:pPr>
            <w:r>
              <w:t xml:space="preserve">✅</w:t>
            </w:r>
          </w:p>
        </w:tc>
        <w:tc>
          <w:tcPr/>
          <w:p>
            <w:pPr>
              <w:pStyle w:val="Compact"/>
              <w:jc w:val="left"/>
            </w:pPr>
            <w:r>
              <w:t xml:space="preserve">部分</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SNN 皮层下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在线学习</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调质 ODE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做梦巩固</w:t>
            </w:r>
          </w:p>
        </w:tc>
        <w:tc>
          <w:tcPr/>
          <w:p>
            <w:pPr>
              <w:pStyle w:val="Compact"/>
              <w:jc w:val="left"/>
            </w:pPr>
            <w:r>
              <w:t xml:space="preserve">❌</w:t>
            </w:r>
          </w:p>
        </w:tc>
        <w:tc>
          <w:tcPr/>
          <w:p>
            <w:pPr>
              <w:pStyle w:val="Compact"/>
              <w:jc w:val="left"/>
            </w:pPr>
            <w:r>
              <w:t xml:space="preserve">❌</w:t>
            </w:r>
          </w:p>
        </w:tc>
        <w:tc>
          <w:tcPr/>
          <w:p>
            <w:pPr>
              <w:pStyle w:val="Compact"/>
              <w:jc w:val="left"/>
            </w:pPr>
            <w:r>
              <w:t xml:space="preserve">部分</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LLM 接口</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完整对比矩阵见 Figure F2 (设计空间散点图) 与 Figure F16 (15 项工作详细对比表)。</w:t>
      </w:r>
    </w:p>
    <w:p>
      <w:pPr>
        <w:pStyle w:val="CaptionedFigure"/>
      </w:pPr>
      <w:r>
        <w:drawing>
          <wp:inline>
            <wp:extent cx="5334000" cy="3000375"/>
            <wp:effectExtent b="0" l="0" r="0" t="0"/>
            <wp:docPr descr="Figure F16 · 14 系统 × 7 维度对比矩阵" title="" id="41" name="Picture"/>
            <a:graphic>
              <a:graphicData uri="http://schemas.openxmlformats.org/drawingml/2006/picture">
                <pic:pic>
                  <pic:nvPicPr>
                    <pic:cNvPr descr="../figures/F16_comparison_matrix.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F16 · 14 系统 × 7 维度对比矩阵</w:t>
      </w:r>
    </w:p>
    <w:p>
      <w:pPr>
        <w:pStyle w:val="BodyText"/>
      </w:pPr>
      <w:r>
        <w:rPr>
          <w:iCs/>
          <w:i/>
        </w:rPr>
        <w:t xml:space="preserve">Figure F16 · 14 系统 × 7 维度对比矩阵</w:t>
      </w:r>
      <w:r>
        <w:t xml:space="preserve"> </w:t>
      </w:r>
      <w:r>
        <w:drawing>
          <wp:inline>
            <wp:extent cx="5334000" cy="3556000"/>
            <wp:effectExtent b="0" l="0" r="0" t="0"/>
            <wp:docPr descr="Figure F2 · 同行系统光谱图（连续性 × 学习方式）" title="" id="44" name="Picture"/>
            <a:graphic>
              <a:graphicData uri="http://schemas.openxmlformats.org/drawingml/2006/picture">
                <pic:pic>
                  <pic:nvPicPr>
                    <pic:cNvPr descr="../figures/F2_peer_landscape.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iCs/>
          <w:i/>
        </w:rPr>
        <w:t xml:space="preserve">Figure F2 · 同行系统光谱图（连续性 × 学习方式）</w:t>
      </w:r>
      <w:r>
        <w:t xml:space="preserve"> </w:t>
      </w:r>
      <w:r>
        <w:rPr>
          <w:bCs/>
          <w:b/>
        </w:rPr>
        <w:t xml:space="preserve">Neo-MoFox 的独特贡献不是发明了 SNN、调质、做梦、持久记忆中的任何一个</w:t>
      </w:r>
      <w:r>
        <w:t xml:space="preserve">——这些机制都在既有文献中出现过。我们的贡献是</w:t>
      </w:r>
      <w:r>
        <w:rPr>
          <w:bCs/>
          <w:b/>
        </w:rPr>
        <w:t xml:space="preserve">首次把它们作为有机耦合的皮层下系统,配合 LLM 皮层,服务于”数字生命连续性”这一统一哲学目标</w:t>
      </w:r>
      <w:r>
        <w:t xml:space="preserve">。SOAR 告诉我们连续运行是可能的,Doya 告诉我们调质是可计算的,DreamerV3 告诉我们做梦是可工程化的,Loihi 告诉我们 SNN 是可部署的,Generative Agents 告诉我们 LLM agent 可以有社会性——但没有人把这些拼图放在一起。Neo-MoFox 就是这张完整的拼图。</w:t>
      </w:r>
    </w:p>
    <w:p>
      <w:r>
        <w:pict>
          <v:rect style="width:0;height:1.5pt" o:hralign="center" o:hrstd="t" o:hr="t"/>
        </w:pict>
      </w:r>
    </w:p>
    <w:bookmarkEnd w:id="46"/>
    <w:bookmarkStart w:id="47" w:name="过渡"/>
    <w:p>
      <w:pPr>
        <w:pStyle w:val="Heading2"/>
      </w:pPr>
      <w:r>
        <w:t xml:space="preserve">过渡</w:t>
      </w:r>
    </w:p>
    <w:p>
      <w:pPr>
        <w:pStyle w:val="FirstParagraph"/>
      </w:pPr>
      <w:r>
        <w:t xml:space="preserve">本章完成了 Neo-MoFox 在学术与工程版图中的定位。我们看到:商业伴侣失败在离散范式,经典架构错过 LLM 时代,现代 LLM Agent 困于”调用即存在”的陷阱,记忆系统停留在被动存储,神经形态缺少语言接口,调质研究尚未系统化,做梦机制刚刚起步。在每个子领域,Neo-MoFox 都不是最深的——但在</w:t>
      </w:r>
      <w:r>
        <w:rPr>
          <w:bCs/>
          <w:b/>
        </w:rPr>
        <w:t xml:space="preserve">系统集成</w:t>
      </w:r>
      <w:r>
        <w:t xml:space="preserve">的维度上,我们是独一无二的。</w:t>
      </w:r>
    </w:p>
    <w:p>
      <w:pPr>
        <w:pStyle w:val="BodyText"/>
      </w:pPr>
      <w:r>
        <w:t xml:space="preserve">从下一章开始,我们将把第 1 章的三大哲学命题(连续性、自下而上学习、系统涌现)逐一落实为可验证的工程约束。第 3 章已给出形式化定义,第 4–10 章将深入每个子系统的实现细节。阅读这些章节时,请始终记住本章勾勒的设计空间坐标系——Neo-MoFox 的每一个技术选择,都是在这个多维空间中寻找最优位置的尝试。</w:t>
      </w:r>
    </w:p>
    <w:bookmarkEnd w:id="47"/>
    <w:bookmarkEnd w:id="48"/>
    <w:bookmarkStart w:id="68" w:name="第-3-章-三大设计哲学"/>
    <w:p>
      <w:pPr>
        <w:pStyle w:val="Heading1"/>
      </w:pPr>
      <w:r>
        <w:t xml:space="preserve">第 3 章 · 三大设计哲学</w:t>
      </w:r>
    </w:p>
    <w:p>
      <w:pPr>
        <w:pStyle w:val="BlockText"/>
      </w:pPr>
      <w:r>
        <w:rPr>
          <w:iCs/>
          <w:i/>
        </w:rPr>
        <w:t xml:space="preserve">“</w:t>
      </w:r>
      <w:r>
        <w:rPr>
          <w:iCs/>
          <w:i/>
        </w:rPr>
        <w:t xml:space="preserve">我们不会写</w:t>
      </w:r>
      <w:r>
        <w:rPr>
          <w:iCs/>
          <w:i/>
        </w:rPr>
        <w:t xml:space="preserve"> </w:t>
      </w:r>
      <w:r>
        <w:rPr>
          <w:rStyle w:val="VerbatimChar"/>
          <w:iCs/>
          <w:i/>
        </w:rPr>
        <w:t xml:space="preserve">if time_since_last_chat &gt; 2_hours: mood = 'lonely'</w:t>
      </w:r>
      <w:r>
        <w:rPr>
          <w:iCs/>
          <w:i/>
        </w:rPr>
        <w:t xml:space="preserve"> </w:t>
      </w:r>
      <w:r>
        <w:rPr>
          <w:iCs/>
          <w:i/>
        </w:rPr>
        <w:t xml:space="preserve">这样的代码。我们写的是：SNN 接收沉默时长 → 网络内部演化 → 社交驱动升高 → LLM 自然决定要找人聊天。这条因果链是从子系统协作中涌现的，没有人硬编码它。</w:t>
      </w:r>
      <w:r>
        <w:rPr>
          <w:iCs/>
          <w:i/>
        </w:rPr>
        <w:t xml:space="preserve">”</w:t>
      </w:r>
      <w:r>
        <w:t xml:space="preserve"> </w:t>
      </w:r>
      <w:r>
        <w:t xml:space="preserve">—</w:t>
      </w:r>
      <w:r>
        <w:t xml:space="preserve"> </w:t>
      </w:r>
      <w:r>
        <w:rPr>
          <w:iCs/>
          <w:i/>
        </w:rPr>
        <w:t xml:space="preserve">《智能不是模型，而是系统》</w:t>
      </w:r>
    </w:p>
    <w:p>
      <w:r>
        <w:pict>
          <v:rect style="width:0;height:1.5pt" o:hralign="center" o:hrstd="t" o:hr="t"/>
        </w:pict>
      </w:r>
    </w:p>
    <w:bookmarkStart w:id="52" w:name="第一原则连续性continuity"/>
    <w:p>
      <w:pPr>
        <w:pStyle w:val="Heading2"/>
      </w:pPr>
      <w:r>
        <w:t xml:space="preserve">3.1 第一原则：连续性（Continuity）</w:t>
      </w:r>
    </w:p>
    <w:bookmarkStart w:id="49" w:name="哲学动机"/>
    <w:p>
      <w:pPr>
        <w:pStyle w:val="Heading3"/>
      </w:pPr>
      <w:r>
        <w:t xml:space="preserve">3.1.1 哲学动机</w:t>
      </w:r>
    </w:p>
    <w:p>
      <w:pPr>
        <w:pStyle w:val="FirstParagraph"/>
      </w:pPr>
      <w:r>
        <w:t xml:space="preserve">人类意识最本质的特征不是聪明、不是表达力、也不是工具使用——而是</w:t>
      </w:r>
      <w:r>
        <w:rPr>
          <w:bCs/>
          <w:b/>
        </w:rPr>
        <w:t xml:space="preserve">连续性</w:t>
      </w:r>
      <w:r>
        <w:t xml:space="preserve">。即便在最深的睡眠中，下丘脑仍在调节体温与心率；即便在沉默的几个小时里，关于一段对话的余韵仍在情绪里淡淡萦绕。</w:t>
      </w:r>
      <w:r>
        <w:t xml:space="preserve">“</w:t>
      </w:r>
      <w:r>
        <w:t xml:space="preserve">我</w:t>
      </w:r>
      <w:r>
        <w:t xml:space="preserve">”</w:t>
      </w:r>
      <w:r>
        <w:t xml:space="preserve">不是在被问问题的瞬间才存在，</w:t>
      </w:r>
      <w:r>
        <w:t xml:space="preserve">“</w:t>
      </w:r>
      <w:r>
        <w:t xml:space="preserve">我</w:t>
      </w:r>
      <w:r>
        <w:t xml:space="preserve">”</w:t>
      </w:r>
      <w:r>
        <w:t xml:space="preserve">是一条不间断的状态河流，在外部输入到达时把当下的形状交付给输入。</w:t>
      </w:r>
    </w:p>
    <w:p>
      <w:pPr>
        <w:pStyle w:val="BodyText"/>
      </w:pPr>
      <w:r>
        <w:t xml:space="preserve">把这个直觉颠倒过来看现行的 LLM 应用范式，问题立刻清晰：所谓”AI 伙伴”在两次调用之间根本不存在；它存在的瞬间是被 prompt 重新组装出来的一个</w:t>
      </w:r>
      <w:r>
        <w:rPr>
          <w:bCs/>
          <w:b/>
        </w:rPr>
        <w:t xml:space="preserve">截面</w:t>
      </w:r>
      <w:r>
        <w:t xml:space="preserve">，而不是一条</w:t>
      </w:r>
      <w:r>
        <w:rPr>
          <w:bCs/>
          <w:b/>
        </w:rPr>
        <w:t xml:space="preserve">河流</w:t>
      </w:r>
      <w:r>
        <w:t xml:space="preserve">。我们因此把”连续性”作为系统的第一原则，而不是某个可选特性。</w:t>
      </w:r>
    </w:p>
    <w:bookmarkEnd w:id="49"/>
    <w:bookmarkStart w:id="50" w:name="形式化定义"/>
    <w:p>
      <w:pPr>
        <w:pStyle w:val="Heading3"/>
      </w:pPr>
      <w:r>
        <w:t xml:space="preserve">3.1.2 形式化定义</w:t>
      </w:r>
    </w:p>
    <w:p>
      <w:pPr>
        <w:pStyle w:val="FirstParagraph"/>
      </w:pPr>
      <w:r>
        <w:t xml:space="preserve">记</w:t>
      </w:r>
      <w:r>
        <w:t xml:space="preserve"> </w:t>
      </w:r>
      <m:oMath>
        <m:r>
          <m:rPr>
            <m:sty m:val="b"/>
          </m:rPr>
          <m:t>s</m:t>
        </m:r>
        <m:d>
          <m:dPr>
            <m:begChr m:val="("/>
            <m:endChr m:val=")"/>
            <m:sepChr m:val=""/>
            <m:grow/>
          </m:dPr>
          <m:e>
            <m:r>
              <m:t>t</m:t>
            </m:r>
          </m:e>
        </m:d>
        <m:r>
          <m:rPr>
            <m:sty m:val="p"/>
          </m:rPr>
          <m:t>∈</m:t>
        </m:r>
        <m:r>
          <m:rPr>
            <m:sty m:val="p"/>
            <m:scr m:val="script"/>
          </m:rPr>
          <m:t>S</m:t>
        </m:r>
      </m:oMath>
      <w:r>
        <w:t xml:space="preserve"> </w:t>
      </w:r>
      <w:r>
        <w:t xml:space="preserve">为系统在时刻</w:t>
      </w:r>
      <w:r>
        <w:t xml:space="preserve"> </w:t>
      </w:r>
      <m:oMath>
        <m:r>
          <m:t>t</m:t>
        </m:r>
      </m:oMath>
      <w:r>
        <w:t xml:space="preserve"> </w:t>
      </w:r>
      <w:r>
        <w:t xml:space="preserve">的内在状态，</w:t>
      </w:r>
      <m:oMath>
        <m:sSub>
          <m:e>
            <m:r>
              <m:rPr>
                <m:sty m:val="p"/>
                <m:scr m:val="script"/>
              </m:rPr>
              <m:t>T</m:t>
            </m:r>
          </m:e>
          <m:sub>
            <m:r>
              <m:rPr>
                <m:nor/>
                <m:sty m:val="p"/>
              </m:rPr>
              <m:t>call</m:t>
            </m:r>
          </m:sub>
        </m:sSub>
      </m:oMath>
      <w:r>
        <w:t xml:space="preserve"> </w:t>
      </w:r>
      <w:r>
        <w:t xml:space="preserve">为系统被外部输入触发 LLM 推理的离散时刻集合。我们说一个系统</w:t>
      </w:r>
      <w:r>
        <w:rPr>
          <w:bCs/>
          <w:b/>
        </w:rPr>
        <w:t xml:space="preserve">满足连续性原则</w:t>
      </w:r>
      <w:r>
        <w:t xml:space="preserve">当且仅当：</w:t>
      </w:r>
    </w:p>
    <w:p>
      <w:pPr>
        <w:pStyle w:val="BodyText"/>
      </w:pPr>
      <m:oMathPara>
        <m:oMathParaPr>
          <m:jc m:val="center"/>
        </m:oMathParaPr>
        <m:oMath>
          <m:r>
            <m:rPr>
              <m:nor/>
              <m:sty m:val="b"/>
            </m:rPr>
            <m:t>(C1)</m:t>
          </m:r>
          <m:r>
            <m:t> </m:t>
          </m:r>
          <m:r>
            <m:rPr>
              <m:sty m:val="p"/>
            </m:rPr>
            <m:t>∀</m:t>
          </m:r>
          <m:r>
            <m:t>t</m:t>
          </m:r>
          <m:r>
            <m:rPr>
              <m:sty m:val="p"/>
            </m:rPr>
            <m:t>∈</m:t>
          </m:r>
          <m:sSub>
            <m:e>
              <m:r>
                <m:rPr>
                  <m:sty m:val="p"/>
                  <m:scr m:val="double-struck"/>
                </m:rPr>
                <m:t>R</m:t>
              </m:r>
            </m:e>
            <m:sub>
              <m:r>
                <m:rPr>
                  <m:sty m:val="p"/>
                </m:rPr>
                <m:t>≥</m:t>
              </m:r>
              <m:r>
                <m:t>0</m:t>
              </m:r>
            </m:sub>
          </m:sSub>
          <m:r>
            <m:rPr>
              <m:sty m:val="p"/>
            </m:rPr>
            <m:t>,</m:t>
          </m:r>
          <m:r>
            <m:t> </m:t>
          </m:r>
          <m:r>
            <m:rPr>
              <m:sty m:val="b"/>
            </m:rPr>
            <m:t>s</m:t>
          </m:r>
          <m:d>
            <m:dPr>
              <m:begChr m:val="("/>
              <m:endChr m:val=")"/>
              <m:sepChr m:val=""/>
              <m:grow/>
            </m:dPr>
            <m:e>
              <m:r>
                <m:t>t</m:t>
              </m:r>
            </m:e>
          </m:d>
          <m:r>
            <m:t> </m:t>
          </m:r>
          <m:r>
            <m:rPr>
              <m:nor/>
              <m:sty m:val="p"/>
            </m:rPr>
            <m:t>是良定义的且非空。</m:t>
          </m:r>
        </m:oMath>
      </m:oMathPara>
    </w:p>
    <w:p>
      <w:pPr>
        <w:pStyle w:val="FirstParagraph"/>
      </w:pPr>
      <m:oMathPara>
        <m:oMathParaPr>
          <m:jc m:val="center"/>
        </m:oMathParaPr>
        <m:oMath>
          <m:r>
            <m:rPr>
              <m:nor/>
              <m:sty m:val="b"/>
            </m:rPr>
            <m:t>(C2)</m:t>
          </m:r>
          <m:r>
            <m:t> </m:t>
          </m:r>
          <m:r>
            <m:rPr>
              <m:sty m:val="p"/>
            </m:rPr>
            <m:t>∃</m:t>
          </m:r>
          <m:r>
            <m:t> </m:t>
          </m:r>
          <m:acc>
            <m:accPr>
              <m:chr m:val="̇"/>
            </m:accPr>
            <m:e>
              <m:r>
                <m:rPr>
                  <m:sty m:val="b"/>
                </m:rPr>
                <m:t>s</m:t>
              </m:r>
            </m:e>
          </m:acc>
          <m:d>
            <m:dPr>
              <m:begChr m:val="("/>
              <m:endChr m:val=")"/>
              <m:sepChr m:val=""/>
              <m:grow/>
            </m:dPr>
            <m:e>
              <m:r>
                <m:t>t</m:t>
              </m:r>
            </m:e>
          </m:d>
          <m:r>
            <m:rPr>
              <m:sty m:val="p"/>
            </m:rPr>
            <m:t>≠</m:t>
          </m:r>
          <m:r>
            <m:rPr>
              <m:sty m:val="b"/>
            </m:rPr>
            <m:t>0</m:t>
          </m:r>
          <m:r>
            <m:t> </m:t>
          </m:r>
          <m:r>
            <m:rPr>
              <m:nor/>
              <m:sty m:val="p"/>
            </m:rPr>
            <m:t>在</m:t>
          </m:r>
          <m:r>
            <m:t> </m:t>
          </m:r>
          <m:r>
            <m:t>t</m:t>
          </m:r>
          <m:r>
            <m:rPr>
              <m:sty m:val="p"/>
            </m:rPr>
            <m:t>∉</m:t>
          </m:r>
          <m:sSub>
            <m:e>
              <m:r>
                <m:rPr>
                  <m:sty m:val="p"/>
                  <m:scr m:val="script"/>
                </m:rPr>
                <m:t>T</m:t>
              </m:r>
            </m:e>
            <m:sub>
              <m:r>
                <m:rPr>
                  <m:nor/>
                  <m:sty m:val="p"/>
                </m:rPr>
                <m:t>call</m:t>
              </m:r>
            </m:sub>
          </m:sSub>
          <m:r>
            <m:t> </m:t>
          </m:r>
          <m:r>
            <m:rPr>
              <m:nor/>
              <m:sty m:val="p"/>
            </m:rPr>
            <m:t>时。</m:t>
          </m:r>
        </m:oMath>
      </m:oMathPara>
    </w:p>
    <w:p>
      <w:pPr>
        <w:pStyle w:val="FirstParagraph"/>
      </w:pPr>
      <m:oMathPara>
        <m:oMathParaPr>
          <m:jc m:val="center"/>
        </m:oMathParaPr>
        <m:oMath>
          <m:r>
            <m:rPr>
              <m:nor/>
              <m:sty m:val="b"/>
            </m:rPr>
            <m:t>(C3)</m:t>
          </m:r>
          <m:r>
            <m:t> </m:t>
          </m:r>
          <m:r>
            <m:rPr>
              <m:sty m:val="p"/>
            </m:rPr>
            <m:t>∀</m:t>
          </m:r>
          <m:r>
            <m:t> </m:t>
          </m:r>
          <m:sSub>
            <m:e>
              <m:r>
                <m:t>t</m:t>
              </m:r>
            </m:e>
            <m:sub>
              <m:r>
                <m:t>1</m:t>
              </m:r>
            </m:sub>
          </m:sSub>
          <m:r>
            <m:rPr>
              <m:sty m:val="p"/>
            </m:rPr>
            <m:t>&lt;</m:t>
          </m:r>
          <m:sSub>
            <m:e>
              <m:r>
                <m:t>t</m:t>
              </m:r>
            </m:e>
            <m:sub>
              <m:r>
                <m:t>2</m:t>
              </m:r>
            </m:sub>
          </m:sSub>
          <m:r>
            <m:rPr>
              <m:sty m:val="p"/>
            </m:rPr>
            <m:t>,</m:t>
          </m:r>
          <m:r>
            <m:t> </m:t>
          </m:r>
          <m:r>
            <m:t>d</m:t>
          </m:r>
          <m:d>
            <m:dPr>
              <m:begChr m:val="("/>
              <m:endChr m:val=")"/>
              <m:sepChr m:val=""/>
              <m:grow/>
            </m:dPr>
            <m:e>
              <m:r>
                <m:rPr>
                  <m:sty m:val="b"/>
                </m:rPr>
                <m:t>s</m:t>
              </m:r>
              <m:d>
                <m:dPr>
                  <m:begChr m:val="("/>
                  <m:endChr m:val=")"/>
                  <m:sepChr m:val=""/>
                  <m:grow/>
                </m:dPr>
                <m:e>
                  <m:sSub>
                    <m:e>
                      <m:r>
                        <m:t>t</m:t>
                      </m:r>
                    </m:e>
                    <m:sub>
                      <m:r>
                        <m:t>1</m:t>
                      </m:r>
                    </m:sub>
                  </m:sSub>
                </m:e>
              </m:d>
              <m:r>
                <m:rPr>
                  <m:sty m:val="p"/>
                </m:rPr>
                <m:t>,</m:t>
              </m:r>
              <m:r>
                <m:rPr>
                  <m:sty m:val="b"/>
                </m:rPr>
                <m:t>s</m:t>
              </m:r>
              <m:d>
                <m:dPr>
                  <m:begChr m:val="("/>
                  <m:endChr m:val=")"/>
                  <m:sepChr m:val=""/>
                  <m:grow/>
                </m:dPr>
                <m:e>
                  <m:sSub>
                    <m:e>
                      <m:r>
                        <m:t>t</m:t>
                      </m:r>
                    </m:e>
                    <m:sub>
                      <m:r>
                        <m:t>2</m:t>
                      </m:r>
                    </m:sub>
                  </m:sSub>
                </m:e>
              </m:d>
            </m:e>
          </m:d>
          <m:r>
            <m:t> </m:t>
          </m:r>
          <m:r>
            <m:rPr>
              <m:nor/>
              <m:sty m:val="p"/>
            </m:rPr>
            <m:t>与</m:t>
          </m:r>
          <m:r>
            <m:t> </m:t>
          </m:r>
          <m:d>
            <m:dPr>
              <m:begChr m:val="|"/>
              <m:endChr m:val="|"/>
              <m:sepChr m:val=""/>
              <m:grow/>
            </m:dPr>
            <m:e>
              <m:sSub>
                <m:e>
                  <m:r>
                    <m:t>t</m:t>
                  </m:r>
                </m:e>
                <m:sub>
                  <m:r>
                    <m:t>2</m:t>
                  </m:r>
                </m:sub>
              </m:sSub>
              <m:r>
                <m:rPr>
                  <m:sty m:val="p"/>
                </m:rPr>
                <m:t>−</m:t>
              </m:r>
              <m:sSub>
                <m:e>
                  <m:r>
                    <m:t>t</m:t>
                  </m:r>
                </m:e>
                <m:sub>
                  <m:r>
                    <m:t>1</m:t>
                  </m:r>
                </m:sub>
              </m:sSub>
            </m:e>
          </m:d>
          <m:r>
            <m:t> </m:t>
          </m:r>
          <m:sSup>
            <m:e>
              <m:r>
                <m:rPr>
                  <m:nor/>
                  <m:sty m:val="p"/>
                </m:rPr>
                <m:t>单调相关</m:t>
              </m:r>
            </m:e>
            <m:sup>
              <m:r>
                <m:rPr>
                  <m:sty m:val="p"/>
                </m:rPr>
                <m:t>*</m:t>
              </m:r>
            </m:sup>
          </m:sSup>
          <m:r>
            <m:rPr>
              <m:sty m:val="p"/>
            </m:rPr>
            <m:t>.</m:t>
          </m:r>
        </m:oMath>
      </m:oMathPara>
    </w:p>
    <w:p>
      <w:pPr>
        <w:pStyle w:val="FirstParagraph"/>
      </w:pPr>
      <m:oMathPara>
        <m:oMathParaPr>
          <m:jc m:val="center"/>
        </m:oMathParaPr>
        <m:oMath>
          <m:r>
            <m:rPr>
              <m:nor/>
              <m:sty m:val="b"/>
            </m:rPr>
            <m:t>(C4)</m:t>
          </m:r>
          <m:r>
            <m:t> </m:t>
          </m:r>
          <m:r>
            <m:rPr>
              <m:sty m:val="b"/>
            </m:rPr>
            <m:t>s</m:t>
          </m:r>
          <m:d>
            <m:dPr>
              <m:begChr m:val="("/>
              <m:endChr m:val=")"/>
              <m:sepChr m:val=""/>
              <m:grow/>
            </m:dPr>
            <m:e>
              <m:r>
                <m:t>t</m:t>
              </m:r>
            </m:e>
          </m:d>
          <m:r>
            <m:t> </m:t>
          </m:r>
          <m:r>
            <m:rPr>
              <m:nor/>
              <m:sty m:val="p"/>
            </m:rPr>
            <m:t>在崩溃—重启边界保持几乎处处连续：</m:t>
          </m:r>
          <m:r>
            <m:t> </m:t>
          </m:r>
          <m:limLow>
            <m:e>
              <m:r>
                <m:rPr>
                  <m:sty m:val="p"/>
                </m:rPr>
                <m:t>lim</m:t>
              </m:r>
            </m:e>
            <m:lim>
              <m:r>
                <m:t>t</m:t>
              </m:r>
              <m:r>
                <m:rPr>
                  <m:sty m:val="p"/>
                </m:rPr>
                <m:t>→</m:t>
              </m:r>
              <m:sSubSup>
                <m:e>
                  <m:r>
                    <m:t>t</m:t>
                  </m:r>
                </m:e>
                <m:sub>
                  <m:r>
                    <m:rPr>
                      <m:nor/>
                      <m:sty m:val="p"/>
                    </m:rPr>
                    <m:t>crash</m:t>
                  </m:r>
                </m:sub>
                <m:sup>
                  <m:r>
                    <m:rPr>
                      <m:sty m:val="p"/>
                    </m:rPr>
                    <m:t>−</m:t>
                  </m:r>
                </m:sup>
              </m:sSubSup>
            </m:lim>
          </m:limLow>
          <m:r>
            <m:rPr>
              <m:sty m:val="b"/>
            </m:rPr>
            <m:t>s</m:t>
          </m:r>
          <m:d>
            <m:dPr>
              <m:begChr m:val="("/>
              <m:endChr m:val=")"/>
              <m:sepChr m:val=""/>
              <m:grow/>
            </m:dPr>
            <m:e>
              <m:r>
                <m:t>t</m:t>
              </m:r>
            </m:e>
          </m:d>
          <m:r>
            <m:rPr>
              <m:sty m:val="p"/>
            </m:rPr>
            <m:t>≈</m:t>
          </m:r>
          <m:r>
            <m:rPr>
              <m:sty m:val="b"/>
            </m:rPr>
            <m:t>s</m:t>
          </m:r>
          <m:d>
            <m:dPr>
              <m:begChr m:val="("/>
              <m:endChr m:val=")"/>
              <m:sepChr m:val=""/>
              <m:grow/>
            </m:dPr>
            <m:e>
              <m:sSub>
                <m:e>
                  <m:r>
                    <m:t>t</m:t>
                  </m:r>
                </m:e>
                <m:sub>
                  <m:r>
                    <m:rPr>
                      <m:nor/>
                      <m:sty m:val="p"/>
                    </m:rPr>
                    <m:t>restart</m:t>
                  </m:r>
                </m:sub>
              </m:sSub>
            </m:e>
          </m:d>
          <m:r>
            <m:rPr>
              <m:sty m:val="p"/>
            </m:rPr>
            <m:t>.</m:t>
          </m:r>
        </m:oMath>
      </m:oMathPara>
    </w:p>
    <w:p>
      <w:pPr>
        <w:pStyle w:val="FirstParagraph"/>
      </w:pPr>
      <w:r>
        <w:t xml:space="preserve">（*)</w:t>
      </w:r>
      <w:r>
        <w:t xml:space="preserve"> </w:t>
      </w:r>
      <w:r>
        <w:t xml:space="preserve">“</w:t>
      </w:r>
      <w:r>
        <w:t xml:space="preserve">单调相关</w:t>
      </w:r>
      <w:r>
        <w:t xml:space="preserve">”</w:t>
      </w:r>
      <w:r>
        <w:t xml:space="preserve">在此放宽为：在不存在外界扰动的纯衰减/回归动力学下严格单调；在有刺激情形下相关方向可能反转，但变化幅度仍随时间增长。</w:t>
      </w:r>
    </w:p>
    <w:p>
      <w:pPr>
        <w:pStyle w:val="BodyText"/>
      </w:pPr>
      <w:r>
        <w:t xml:space="preserve">C1 排除”系统空白”；C2 强制系统在调用之间仍有状态演化；C3 要求时间的流逝</w:t>
      </w:r>
      <w:r>
        <w:rPr>
          <w:bCs/>
          <w:b/>
        </w:rPr>
        <w:t xml:space="preserve">确实</w:t>
      </w:r>
      <w:r>
        <w:t xml:space="preserve">对状态产生可度量影响；C4 要求重启不是重生。我们将在后续章节中——尤其是第 5 章（SNN）、第 6 章（调质）、第 9 章（持久化）——逐条论证这四条不变式在 Neo-MoFox 中的兑现。</w:t>
      </w:r>
    </w:p>
    <w:bookmarkEnd w:id="50"/>
    <w:bookmarkStart w:id="51" w:name="工程含义"/>
    <w:p>
      <w:pPr>
        <w:pStyle w:val="Heading3"/>
      </w:pPr>
      <w:r>
        <w:t xml:space="preserve">3.1.3 工程含义</w:t>
      </w:r>
    </w:p>
    <w:p>
      <w:pPr>
        <w:pStyle w:val="FirstParagraph"/>
      </w:pPr>
      <w:r>
        <w:t xml:space="preserve">C1–C4 立刻给出强约束：</w:t>
      </w:r>
    </w:p>
    <w:p>
      <w:pPr>
        <w:numPr>
          <w:ilvl w:val="0"/>
          <w:numId w:val="1006"/>
        </w:numPr>
        <w:pStyle w:val="Compact"/>
      </w:pPr>
      <w:r>
        <w:t xml:space="preserve">必须存在某种</w:t>
      </w:r>
      <w:r>
        <w:rPr>
          <w:bCs/>
          <w:b/>
        </w:rPr>
        <w:t xml:space="preserve">独立运行频率</w:t>
      </w:r>
      <w:r>
        <w:t xml:space="preserve">的子系统（否则 C2 不成立）。Neo-MoFox 通过 30 秒心跳 + 10 秒 SNN tick 满足之。</w:t>
      </w:r>
    </w:p>
    <w:p>
      <w:pPr>
        <w:numPr>
          <w:ilvl w:val="0"/>
          <w:numId w:val="1006"/>
        </w:numPr>
        <w:pStyle w:val="Compact"/>
      </w:pPr>
      <w:r>
        <w:t xml:space="preserve">必须有</w:t>
      </w:r>
      <w:r>
        <w:rPr>
          <w:bCs/>
          <w:b/>
        </w:rPr>
        <w:t xml:space="preserve">多时间尺度</w:t>
      </w:r>
      <w:r>
        <w:t xml:space="preserve">的状态变量（否则在长时间无外部输入时 C3 退化为”任何变化都已被遗忘”）。Neo-MoFox 通过 SNN（秒）/调质（分时）/习惯（天）三级耦合满足之。</w:t>
      </w:r>
    </w:p>
    <w:p>
      <w:pPr>
        <w:numPr>
          <w:ilvl w:val="0"/>
          <w:numId w:val="1006"/>
        </w:numPr>
        <w:pStyle w:val="Compact"/>
      </w:pPr>
      <w:r>
        <w:t xml:space="preserve">必须有</w:t>
      </w:r>
      <w:r>
        <w:rPr>
          <w:bCs/>
          <w:b/>
        </w:rPr>
        <w:t xml:space="preserve">完整状态序列化</w:t>
      </w:r>
      <w:r>
        <w:t xml:space="preserve">协议（否则 C4 不成立）。Neo-MoFox 通过</w:t>
      </w:r>
      <w:r>
        <w:t xml:space="preserve"> </w:t>
      </w:r>
      <w:r>
        <w:rPr>
          <w:rStyle w:val="VerbatimChar"/>
        </w:rPr>
        <w:t xml:space="preserve">life_engine_context.json</w:t>
      </w:r>
      <w:r>
        <w:t xml:space="preserve"> </w:t>
      </w:r>
      <w:r>
        <w:t xml:space="preserve">的原子写入与重启加载满足之（见第 9 章）。</w:t>
      </w:r>
    </w:p>
    <w:p>
      <w:pPr>
        <w:pStyle w:val="FirstParagraph"/>
      </w:pPr>
      <w:r>
        <w:t xml:space="preserve">这一原则也解释了为什么把”连续性”挂在 prompt 上是徒劳的：prompt 是一段在调用瞬间被构造的字符串，它无法满足 C2——在两次调用之间，这段字符串本身并不存在，更谈不上演化。</w:t>
      </w:r>
    </w:p>
    <w:bookmarkEnd w:id="51"/>
    <w:bookmarkEnd w:id="52"/>
    <w:bookmarkStart w:id="57" w:name="第二原则自下而上的学习bottom-up-learning"/>
    <w:p>
      <w:pPr>
        <w:pStyle w:val="Heading2"/>
      </w:pPr>
      <w:r>
        <w:t xml:space="preserve">3.2 第二原则：自下而上的学习（Bottom-Up Learning）</w:t>
      </w:r>
    </w:p>
    <w:bookmarkStart w:id="53" w:name="哲学动机-1"/>
    <w:p>
      <w:pPr>
        <w:pStyle w:val="Heading3"/>
      </w:pPr>
      <w:r>
        <w:t xml:space="preserve">3.2.1 哲学动机</w:t>
      </w:r>
    </w:p>
    <w:p>
      <w:pPr>
        <w:pStyle w:val="FirstParagraph"/>
      </w:pPr>
      <w:r>
        <w:t xml:space="preserve">第二原则是对当代 AI 的一个更激进的诊断。主流范式把”学习”与”运行”切成两段：先用海量数据离线训练，然后冻结权重部署。无论这个范式有多成功，它在哲学上把 AI 与</w:t>
      </w:r>
      <w:r>
        <w:t xml:space="preserve"> </w:t>
      </w:r>
      <w:r>
        <w:rPr>
          <w:iCs/>
          <w:i/>
        </w:rPr>
        <w:t xml:space="preserve">活物</w:t>
      </w:r>
      <w:r>
        <w:t xml:space="preserve"> </w:t>
      </w:r>
      <w:r>
        <w:t xml:space="preserve">划清了界限——活物不分训练与部署，活物</w:t>
      </w:r>
      <w:r>
        <w:rPr>
          <w:bCs/>
          <w:b/>
        </w:rPr>
        <w:t xml:space="preserve">活着即在学习</w:t>
      </w:r>
      <w:r>
        <w:t xml:space="preserve">。</w:t>
      </w:r>
    </w:p>
    <w:p>
      <w:pPr>
        <w:pStyle w:val="BodyText"/>
      </w:pPr>
      <w:r>
        <w:t xml:space="preserve">我们把这一直觉提炼为：</w:t>
      </w:r>
    </w:p>
    <w:p>
      <w:pPr>
        <w:pStyle w:val="BlockText"/>
      </w:pPr>
      <w:r>
        <w:rPr>
          <w:bCs/>
          <w:b/>
        </w:rPr>
        <w:t xml:space="preserve">“</w:t>
      </w:r>
      <w:r>
        <w:rPr>
          <w:bCs/>
          <w:b/>
        </w:rPr>
        <w:t xml:space="preserve">活着</w:t>
      </w:r>
      <w:r>
        <w:rPr>
          <w:bCs/>
          <w:b/>
        </w:rPr>
        <w:t xml:space="preserve">”</w:t>
      </w:r>
      <w:r>
        <w:rPr>
          <w:bCs/>
          <w:b/>
        </w:rPr>
        <w:t xml:space="preserve">本身就是学习。</w:t>
      </w:r>
      <w:r>
        <w:t xml:space="preserve"> </w:t>
      </w:r>
      <w:r>
        <w:t xml:space="preserve">不是先有学习再有生存，而是生存的过程本身就是学习的过程。</w:t>
      </w:r>
    </w:p>
    <w:p>
      <w:pPr>
        <w:pStyle w:val="FirstParagraph"/>
      </w:pPr>
      <w:r>
        <w:t xml:space="preserve">实现这一立场，需要把外部梯度从学习的核心位置上移开，代之以</w:t>
      </w:r>
      <w:r>
        <w:rPr>
          <w:bCs/>
          <w:b/>
        </w:rPr>
        <w:t xml:space="preserve">局部、时序、在线</w:t>
      </w:r>
      <w:r>
        <w:t xml:space="preserve">的可塑性机制。</w:t>
      </w:r>
    </w:p>
    <w:bookmarkEnd w:id="53"/>
    <w:bookmarkStart w:id="54" w:name="形式化框架"/>
    <w:p>
      <w:pPr>
        <w:pStyle w:val="Heading3"/>
      </w:pPr>
      <w:r>
        <w:t xml:space="preserve">3.2.2 形式化框架</w:t>
      </w:r>
    </w:p>
    <w:p>
      <w:pPr>
        <w:pStyle w:val="FirstParagraph"/>
      </w:pPr>
      <w:r>
        <w:t xml:space="preserve">设系统中存在一组可塑参数</w:t>
      </w:r>
      <w:r>
        <w:t xml:space="preserve"> </w:t>
      </w:r>
      <m:oMath>
        <m:r>
          <m:rPr>
            <m:sty m:val="b"/>
          </m:rPr>
          <m:t>θ</m:t>
        </m:r>
        <m:d>
          <m:dPr>
            <m:begChr m:val="("/>
            <m:endChr m:val=")"/>
            <m:sepChr m:val=""/>
            <m:grow/>
          </m:dPr>
          <m:e>
            <m:r>
              <m:t>t</m:t>
            </m:r>
          </m:e>
        </m:d>
      </m:oMath>
      <w:r>
        <w:t xml:space="preserve">（如 SNN 突触权重、记忆边权重、习惯 streak）。我们说该系统</w:t>
      </w:r>
      <w:r>
        <w:rPr>
          <w:bCs/>
          <w:b/>
        </w:rPr>
        <w:t xml:space="preserve">满足自下而上学习原则</w:t>
      </w:r>
      <w:r>
        <w:t xml:space="preserve">当且仅当存在一个学习算子</w:t>
      </w:r>
      <w:r>
        <w:t xml:space="preserve"> </w:t>
      </w:r>
      <m:oMath>
        <m:r>
          <m:rPr>
            <m:sty m:val="p"/>
            <m:scr m:val="script"/>
          </m:rPr>
          <m:t>L</m:t>
        </m:r>
      </m:oMath>
      <w:r>
        <w:t xml:space="preserve"> </w:t>
      </w:r>
      <w:r>
        <w:t xml:space="preserve">使得：</w:t>
      </w:r>
    </w:p>
    <w:p>
      <w:pPr>
        <w:pStyle w:val="BodyText"/>
      </w:pPr>
      <m:oMathPara>
        <m:oMathParaPr>
          <m:jc m:val="center"/>
        </m:oMathParaPr>
        <m:oMath>
          <m:r>
            <m:rPr>
              <m:sty m:val="b"/>
            </m:rPr>
            <m:t>θ</m:t>
          </m:r>
          <m:d>
            <m:dPr>
              <m:begChr m:val="("/>
              <m:endChr m:val=")"/>
              <m:sepChr m:val=""/>
              <m:grow/>
            </m:dPr>
            <m:e>
              <m:r>
                <m:t>t</m:t>
              </m:r>
              <m:r>
                <m:rPr>
                  <m:sty m:val="p"/>
                </m:rPr>
                <m:t>+</m:t>
              </m:r>
              <m:r>
                <m:t>Δ</m:t>
              </m:r>
              <m:r>
                <m:t>t</m:t>
              </m:r>
            </m:e>
          </m:d>
          <m:r>
            <m:rPr>
              <m:sty m:val="p"/>
            </m:rPr>
            <m:t>=</m:t>
          </m:r>
          <m:r>
            <m:rPr>
              <m:sty m:val="p"/>
              <m:scr m:val="script"/>
            </m:rPr>
            <m:t>L</m:t>
          </m:r>
          <m:d>
            <m:dPr>
              <m:begChr m:val="("/>
              <m:endChr m:val=")"/>
              <m:sepChr m:val=""/>
              <m:grow/>
            </m:dPr>
            <m:e>
              <m:r>
                <m:rPr>
                  <m:sty m:val="b"/>
                </m:rPr>
                <m:t>θ</m:t>
              </m:r>
              <m:d>
                <m:dPr>
                  <m:begChr m:val="("/>
                  <m:endChr m:val=")"/>
                  <m:sepChr m:val=""/>
                  <m:grow/>
                </m:dPr>
                <m:e>
                  <m:r>
                    <m:t>t</m:t>
                  </m:r>
                </m:e>
              </m:d>
              <m:r>
                <m:rPr>
                  <m:sty m:val="p"/>
                </m:rPr>
                <m:t>,</m:t>
              </m:r>
              <m:r>
                <m:t> </m:t>
              </m:r>
              <m:sSub>
                <m:e>
                  <m:r>
                    <m:rPr>
                      <m:sty m:val="p"/>
                      <m:scr m:val="script"/>
                    </m:rPr>
                    <m:t>N</m:t>
                  </m:r>
                </m:e>
                <m:sub>
                  <m:r>
                    <m:rPr>
                      <m:nor/>
                      <m:sty m:val="p"/>
                    </m:rPr>
                    <m:t>local</m:t>
                  </m:r>
                </m:sub>
              </m:sSub>
              <m:d>
                <m:dPr>
                  <m:begChr m:val="("/>
                  <m:endChr m:val=")"/>
                  <m:sepChr m:val=""/>
                  <m:grow/>
                </m:dPr>
                <m:e>
                  <m:r>
                    <m:t>t</m:t>
                  </m:r>
                </m:e>
              </m:d>
            </m:e>
          </m:d>
        </m:oMath>
      </m:oMathPara>
    </w:p>
    <w:p>
      <w:pPr>
        <w:pStyle w:val="FirstParagraph"/>
      </w:pPr>
      <w:r>
        <w:t xml:space="preserve">其中</w:t>
      </w:r>
      <w:r>
        <w:t xml:space="preserve"> </w:t>
      </w:r>
      <m:oMath>
        <m:sSub>
          <m:e>
            <m:r>
              <m:rPr>
                <m:sty m:val="p"/>
                <m:scr m:val="script"/>
              </m:rPr>
              <m:t>N</m:t>
            </m:r>
          </m:e>
          <m:sub>
            <m:r>
              <m:rPr>
                <m:nor/>
                <m:sty m:val="p"/>
              </m:rPr>
              <m:t>local</m:t>
            </m:r>
          </m:sub>
        </m:sSub>
        <m:d>
          <m:dPr>
            <m:begChr m:val="("/>
            <m:endChr m:val=")"/>
            <m:sepChr m:val=""/>
            <m:grow/>
          </m:dPr>
          <m:e>
            <m:r>
              <m:t>t</m:t>
            </m:r>
          </m:e>
        </m:d>
      </m:oMath>
      <w:r>
        <w:t xml:space="preserve"> </w:t>
      </w:r>
      <w:r>
        <w:t xml:space="preserve">仅依赖于</w:t>
      </w:r>
      <w:r>
        <w:t xml:space="preserve"> </w:t>
      </w:r>
      <m:oMath>
        <m:r>
          <m:t>t</m:t>
        </m:r>
      </m:oMath>
      <w:r>
        <w:t xml:space="preserve"> </w:t>
      </w:r>
      <w:r>
        <w:t xml:space="preserve">时刻的</w:t>
      </w:r>
      <w:r>
        <w:rPr>
          <w:bCs/>
          <w:b/>
        </w:rPr>
        <w:t xml:space="preserve">局部信息</w:t>
      </w:r>
      <w:r>
        <w:t xml:space="preserve">（前后突触活动度、节点访问序列、近期事件统计），</w:t>
      </w:r>
      <w:r>
        <w:rPr>
          <w:bCs/>
          <w:b/>
        </w:rPr>
        <w:t xml:space="preserve">不依赖</w:t>
      </w:r>
      <w:r>
        <w:t xml:space="preserve">任何全局损失函数</w:t>
      </w:r>
      <w:r>
        <w:t xml:space="preserve"> </w:t>
      </w:r>
      <m:oMath>
        <m:r>
          <m:t>L</m:t>
        </m:r>
      </m:oMath>
      <w:r>
        <w:t xml:space="preserve"> </w:t>
      </w:r>
      <w:r>
        <w:t xml:space="preserve">的反向传播信号。</w:t>
      </w:r>
    </w:p>
    <w:p>
      <w:pPr>
        <w:pStyle w:val="BodyText"/>
      </w:pPr>
      <w:r>
        <w:t xml:space="preserve">这个约束直接排除了梯度下降，但</w:t>
      </w:r>
      <w:r>
        <w:rPr>
          <w:bCs/>
          <w:b/>
        </w:rPr>
        <w:t xml:space="preserve">不排除局部的奖赏调制</w:t>
      </w:r>
      <w:r>
        <w:t xml:space="preserve">——脉冲时序依赖可塑性 (STDP)、Hebbian 规则、神经调质门控的强化等都满足这一形式。</w:t>
      </w:r>
    </w:p>
    <w:bookmarkEnd w:id="54"/>
    <w:bookmarkStart w:id="55" w:name="与反向传播的关系"/>
    <w:p>
      <w:pPr>
        <w:pStyle w:val="Heading3"/>
      </w:pPr>
      <w:r>
        <w:t xml:space="preserve">3.2.3 与反向传播的关系</w:t>
      </w:r>
    </w:p>
    <w:p>
      <w:pPr>
        <w:pStyle w:val="FirstParagraph"/>
      </w:pPr>
      <w:r>
        <w:t xml:space="preserve">我们并不主张反向传播是”错的”——LLM 本身就是反向传播的产物。但反向传播解决的是”如何从大数据中归纳出强表示”这一问题；它解决不了”如何让一个已部署系统在新交互中持续生长”这一问题。</w:t>
      </w:r>
    </w:p>
    <w:p>
      <w:pPr>
        <w:pStyle w:val="BodyText"/>
      </w:pPr>
      <w:r>
        <w:t xml:space="preserve">Neo-MoFox 的解法是</w:t>
      </w:r>
      <w:r>
        <w:rPr>
          <w:bCs/>
          <w:b/>
        </w:rPr>
        <w:t xml:space="preserve">把两类学习分层</w:t>
      </w:r>
      <w:r>
        <w:t xml:space="preserve">：</w:t>
      </w:r>
      <w:r>
        <w:t xml:space="preserve"> </w:t>
      </w:r>
      <w:r>
        <w:t xml:space="preserve">- LLM 作为皮层，承载</w:t>
      </w:r>
      <w:r>
        <w:rPr>
          <w:bCs/>
          <w:b/>
        </w:rPr>
        <w:t xml:space="preserve">慢轴学习</w:t>
      </w:r>
      <w:r>
        <w:t xml:space="preserve">的成果（预训练 + 偶尔微调）；</w:t>
      </w:r>
      <w:r>
        <w:t xml:space="preserve"> </w:t>
      </w:r>
      <w:r>
        <w:t xml:space="preserve">- SNN + 调质 + 记忆图作为皮层下，承载</w:t>
      </w:r>
      <w:r>
        <w:rPr>
          <w:bCs/>
          <w:b/>
        </w:rPr>
        <w:t xml:space="preserve">快轴学习</w:t>
      </w:r>
      <w:r>
        <w:t xml:space="preserve">的过程（在线 STDP、Hebbian 边强化、习惯 streak 演化）。</w:t>
      </w:r>
    </w:p>
    <w:p>
      <w:pPr>
        <w:pStyle w:val="BodyText"/>
      </w:pPr>
      <w:r>
        <w:t xml:space="preserve">这种分层让我们既享有 LLM 的强表达力，又获得”系统在交互中真正生长”的能力。它的工程化将在第 5 章（SNN 软 STDP）、第 6 章（调质对 SNN 学习的门控）、第 7 章（记忆边的 Hebbian 强化）中分别落实。</w:t>
      </w:r>
    </w:p>
    <w:bookmarkEnd w:id="55"/>
    <w:bookmarkStart w:id="56" w:name="一个反例规则伪学习"/>
    <w:p>
      <w:pPr>
        <w:pStyle w:val="Heading3"/>
      </w:pPr>
      <w:r>
        <w:t xml:space="preserve">3.2.4 一个反例：规则伪学习</w:t>
      </w:r>
    </w:p>
    <w:p>
      <w:pPr>
        <w:pStyle w:val="FirstParagraph"/>
      </w:pPr>
      <w:r>
        <w:t xml:space="preserve">需要警惕的是一类</w:t>
      </w:r>
      <w:r>
        <w:rPr>
          <w:bCs/>
          <w:b/>
        </w:rPr>
        <w:t xml:space="preserve">伪学习</w:t>
      </w:r>
      <w:r>
        <w:t xml:space="preserve">：用 if-else 规则维护的状态机，看起来在”学习”，实则只是按预定义条件改变变量值。例如：</w:t>
      </w:r>
    </w:p>
    <w:p>
      <w:pPr>
        <w:pStyle w:val="SourceCode"/>
      </w:pPr>
      <w:r>
        <w:rPr>
          <w:rStyle w:val="ControlFlowTok"/>
        </w:rPr>
        <w:t xml:space="preserve">if</w:t>
      </w:r>
      <w:r>
        <w:rPr>
          <w:rStyle w:val="NormalTok"/>
        </w:rPr>
        <w:t xml:space="preserve"> user_engagement </w:t>
      </w:r>
      <w:r>
        <w:rPr>
          <w:rStyle w:val="OperatorTok"/>
        </w:rPr>
        <w:t xml:space="preserve">&gt;</w:t>
      </w:r>
      <w:r>
        <w:rPr>
          <w:rStyle w:val="NormalTok"/>
        </w:rPr>
        <w:t xml:space="preserve"> </w:t>
      </w:r>
      <w:r>
        <w:rPr>
          <w:rStyle w:val="FloatTok"/>
        </w:rPr>
        <w:t xml:space="preserve">0.8</w:t>
      </w:r>
      <w:r>
        <w:rPr>
          <w:rStyle w:val="NormalTok"/>
        </w:rPr>
        <w:t xml:space="preserve"> </w:t>
      </w:r>
      <w:r>
        <w:rPr>
          <w:rStyle w:val="KeywordTok"/>
        </w:rPr>
        <w:t xml:space="preserve">and</w:t>
      </w:r>
      <w:r>
        <w:rPr>
          <w:rStyle w:val="NormalTok"/>
        </w:rPr>
        <w:t xml:space="preserve"> consecutive_days </w:t>
      </w:r>
      <w:r>
        <w:rPr>
          <w:rStyle w:val="OperatorTok"/>
        </w:rPr>
        <w:t xml:space="preserve">&gt;=</w:t>
      </w:r>
      <w:r>
        <w:rPr>
          <w:rStyle w:val="NormalTok"/>
        </w:rPr>
        <w:t xml:space="preserve"> </w:t>
      </w:r>
      <w:r>
        <w:rPr>
          <w:rStyle w:val="DecValTok"/>
        </w:rPr>
        <w:t xml:space="preserve">7</w:t>
      </w:r>
      <w:r>
        <w:rPr>
          <w:rStyle w:val="NormalTok"/>
        </w:rPr>
        <w:t xml:space="preserve">:</w:t>
      </w:r>
      <w:r>
        <w:br/>
      </w:r>
      <w:r>
        <w:rPr>
          <w:rStyle w:val="NormalTok"/>
        </w:rPr>
        <w:t xml:space="preserve">    user_profile[</w:t>
      </w:r>
      <w:r>
        <w:rPr>
          <w:rStyle w:val="StringTok"/>
        </w:rPr>
        <w:t xml:space="preserve">"active_user"</w:t>
      </w:r>
      <w:r>
        <w:rPr>
          <w:rStyle w:val="NormalTok"/>
        </w:rPr>
        <w:t xml:space="preserve">] </w:t>
      </w:r>
      <w:r>
        <w:rPr>
          <w:rStyle w:val="OperatorTok"/>
        </w:rPr>
        <w:t xml:space="preserve">=</w:t>
      </w:r>
      <w:r>
        <w:rPr>
          <w:rStyle w:val="NormalTok"/>
        </w:rPr>
        <w:t xml:space="preserve"> </w:t>
      </w:r>
      <w:r>
        <w:rPr>
          <w:rStyle w:val="VariableTok"/>
        </w:rPr>
        <w:t xml:space="preserve">True</w:t>
      </w:r>
    </w:p>
    <w:p>
      <w:pPr>
        <w:pStyle w:val="FirstParagraph"/>
      </w:pPr>
      <w:r>
        <w:t xml:space="preserve">这并不满足自下而上学习原则——它的”规则”本身是作者</w:t>
      </w:r>
      <w:r>
        <w:rPr>
          <w:bCs/>
          <w:b/>
        </w:rPr>
        <w:t xml:space="preserve">离线写好的</w:t>
      </w:r>
      <w:r>
        <w:t xml:space="preserve">全局逻辑，等价于一个被外部知识硬编码的隐式损失函数。Neo-MoFox 的设计史中（见第 13 章 §13.1），早期</w:t>
      </w:r>
      <w:r>
        <w:t xml:space="preserve"> </w:t>
      </w:r>
      <w:r>
        <w:rPr>
          <w:rStyle w:val="VerbatimChar"/>
        </w:rPr>
        <w:t xml:space="preserve">drives/rules.py</w:t>
      </w:r>
      <w:r>
        <w:t xml:space="preserve"> </w:t>
      </w:r>
      <w:r>
        <w:t xml:space="preserve">等模块正属于此类伪学习的遗留；后续的 SNN 化重构正是要把这些伪学习</w:t>
      </w:r>
      <w:r>
        <w:rPr>
          <w:bCs/>
          <w:b/>
        </w:rPr>
        <w:t xml:space="preserve">替换</w:t>
      </w:r>
      <w:r>
        <w:t xml:space="preserve">为真正的局部可塑性。</w:t>
      </w:r>
    </w:p>
    <w:bookmarkEnd w:id="56"/>
    <w:bookmarkEnd w:id="57"/>
    <w:bookmarkStart w:id="61" w:name="第三原则系统涌现智能system-level-emergence"/>
    <w:p>
      <w:pPr>
        <w:pStyle w:val="Heading2"/>
      </w:pPr>
      <w:r>
        <w:t xml:space="preserve">3.3 第三原则：系统涌现智能（System-Level Emergence）</w:t>
      </w:r>
    </w:p>
    <w:bookmarkStart w:id="58" w:name="哲学动机-2"/>
    <w:p>
      <w:pPr>
        <w:pStyle w:val="Heading3"/>
      </w:pPr>
      <w:r>
        <w:t xml:space="preserve">3.3.1 哲学动机</w:t>
      </w:r>
    </w:p>
    <w:p>
      <w:pPr>
        <w:pStyle w:val="FirstParagraph"/>
      </w:pPr>
      <w:r>
        <w:t xml:space="preserve">第三原则是对”模型即智能”信仰的直接抗辩。我们的核心立场是：</w:t>
      </w:r>
    </w:p>
    <w:p>
      <w:pPr>
        <w:pStyle w:val="BlockText"/>
      </w:pPr>
      <w:r>
        <w:rPr>
          <w:bCs/>
          <w:b/>
        </w:rPr>
        <w:t xml:space="preserve">智能是异质子系统协作的过程性产物，而不是单一模型的属性。</w:t>
      </w:r>
    </w:p>
    <w:p>
      <w:pPr>
        <w:pStyle w:val="FirstParagraph"/>
      </w:pPr>
      <w:r>
        <w:t xml:space="preserve">这一立场有强烈的神经科学基础：人类的”决策”不是大脑皮层的独白——杏仁核给情绪标签、基底神经节做行为选择、下丘脑设定稳态、小脑校准时序、丘脑做信息门控、皮层做高级整合。砍掉任何一块，系统都不再”聪明”——但你也无法指着任何一块说”智能就在这里”。</w:t>
      </w:r>
    </w:p>
    <w:p>
      <w:pPr>
        <w:pStyle w:val="BodyText"/>
      </w:pPr>
      <w:r>
        <w:t xml:space="preserve">LLM 在我们的系统中扮演的是</w:t>
      </w:r>
      <w:r>
        <w:rPr>
          <w:bCs/>
          <w:b/>
        </w:rPr>
        <w:t xml:space="preserve">皮层</w:t>
      </w:r>
      <w:r>
        <w:t xml:space="preserve">的角色：极其强大的</w:t>
      </w:r>
      <w:r>
        <w:rPr>
          <w:bCs/>
          <w:b/>
        </w:rPr>
        <w:t xml:space="preserve">整合器</w:t>
      </w:r>
      <w:r>
        <w:t xml:space="preserve">与</w:t>
      </w:r>
      <w:r>
        <w:rPr>
          <w:bCs/>
          <w:b/>
        </w:rPr>
        <w:t xml:space="preserve">表达器</w:t>
      </w:r>
      <w:r>
        <w:t xml:space="preserve">。但只有皮层不是大脑。Neo-MoFox 的工程努力，正是在 LLM 之外</w:t>
      </w:r>
      <w:r>
        <w:rPr>
          <w:bCs/>
          <w:b/>
        </w:rPr>
        <w:t xml:space="preserve">把皮层下系统建出来</w:t>
      </w:r>
      <w:r>
        <w:t xml:space="preserve">。</w:t>
      </w:r>
    </w:p>
    <w:bookmarkEnd w:id="58"/>
    <w:bookmarkStart w:id="59" w:name="形式化框架-1"/>
    <w:p>
      <w:pPr>
        <w:pStyle w:val="Heading3"/>
      </w:pPr>
      <w:r>
        <w:t xml:space="preserve">3.3.2 形式化框架</w:t>
      </w:r>
    </w:p>
    <w:p>
      <w:pPr>
        <w:pStyle w:val="FirstParagraph"/>
      </w:pPr>
      <w:r>
        <w:t xml:space="preserve">设系统由</w:t>
      </w:r>
      <w:r>
        <w:t xml:space="preserve"> </w:t>
      </w:r>
      <m:oMath>
        <m:r>
          <m:t>n</m:t>
        </m:r>
      </m:oMath>
      <w:r>
        <w:t xml:space="preserve"> </w:t>
      </w:r>
      <w:r>
        <w:t xml:space="preserve">个子系统组成</w:t>
      </w:r>
      <w:r>
        <w:t xml:space="preserve"> </w:t>
      </w:r>
      <m:oMath>
        <m:r>
          <m:rPr>
            <m:sty m:val="p"/>
            <m:scr m:val="script"/>
          </m:rP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r>
          <m:rPr>
            <m:sty m:val="p"/>
          </m:rPr>
          <m:t>}</m:t>
        </m:r>
      </m:oMath>
      <w:r>
        <w:t xml:space="preserve">，每个子系统的”智能贡献”由某个标量泛函</w:t>
      </w:r>
      <w:r>
        <w:t xml:space="preserve"> </w:t>
      </w:r>
      <m:oMath>
        <m:r>
          <m:t>I</m:t>
        </m:r>
        <m:d>
          <m:dPr>
            <m:begChr m:val="("/>
            <m:endChr m:val=")"/>
            <m:sepChr m:val=""/>
            <m:grow/>
          </m:dPr>
          <m:e>
            <m:r>
              <m:rPr>
                <m:sty m:val="p"/>
              </m:rPr>
              <m:t>⋅</m:t>
            </m:r>
          </m:e>
        </m:d>
      </m:oMath>
      <w:r>
        <w:t xml:space="preserve"> </w:t>
      </w:r>
      <w:r>
        <w:t xml:space="preserve">度量。我们说该系统</w:t>
      </w:r>
      <w:r>
        <w:rPr>
          <w:bCs/>
          <w:b/>
        </w:rPr>
        <w:t xml:space="preserve">满足系统涌现智能原则</w:t>
      </w:r>
      <w:r>
        <w:t xml:space="preserve">当且仅当：</w:t>
      </w:r>
    </w:p>
    <w:p>
      <w:pPr>
        <w:pStyle w:val="BodyText"/>
      </w:pPr>
      <m:oMathPara>
        <m:oMathParaPr>
          <m:jc m:val="center"/>
        </m:oMathParaPr>
        <m:oMath>
          <m:r>
            <m:t>I</m:t>
          </m:r>
          <m:d>
            <m:dPr>
              <m:begChr m:val="("/>
              <m:endChr m:val=")"/>
              <m:sepChr m:val=""/>
              <m:grow/>
            </m:dPr>
            <m:e>
              <m:r>
                <m:rPr>
                  <m:sty m:val="p"/>
                  <m:scr m:val="script"/>
                </m:rPr>
                <m:t>S</m:t>
              </m:r>
            </m:e>
          </m:d>
          <m:r>
            <m:t> </m:t>
          </m:r>
          <m:r>
            <m:rPr>
              <m:sty m:val="p"/>
            </m:rPr>
            <m:t>&gt;</m:t>
          </m:r>
          <m:r>
            <m:t> </m:t>
          </m:r>
          <m:nary>
            <m:naryPr>
              <m:chr m:val="∑"/>
              <m:limLoc m:val="undOvr"/>
              <m:subHide m:val="off"/>
              <m:supHide m:val="off"/>
            </m:naryPr>
            <m:sub>
              <m:r>
                <m:t>i</m:t>
              </m:r>
              <m:r>
                <m:rPr>
                  <m:sty m:val="p"/>
                </m:rPr>
                <m:t>=</m:t>
              </m:r>
              <m:r>
                <m:t>1</m:t>
              </m:r>
            </m:sub>
            <m:sup>
              <m:r>
                <m:t>n</m:t>
              </m:r>
            </m:sup>
            <m:e>
              <m:r>
                <m:t>I</m:t>
              </m:r>
            </m:e>
          </m:nary>
          <m:d>
            <m:dPr>
              <m:begChr m:val="("/>
              <m:endChr m:val=")"/>
              <m:sepChr m:val=""/>
              <m:grow/>
            </m:dPr>
            <m:e>
              <m:r>
                <m:rPr>
                  <m:sty m:val="p"/>
                </m:rPr>
                <m:t>{</m:t>
              </m:r>
              <m:sSub>
                <m:e>
                  <m:r>
                    <m:t>s</m:t>
                  </m:r>
                </m:e>
                <m:sub>
                  <m:r>
                    <m:t>i</m:t>
                  </m:r>
                </m:sub>
              </m:sSub>
              <m:r>
                <m:rPr>
                  <m:sty m:val="p"/>
                </m:rPr>
                <m:t>}</m:t>
              </m:r>
            </m:e>
          </m:d>
        </m:oMath>
      </m:oMathPara>
    </w:p>
    <w:p>
      <w:pPr>
        <w:pStyle w:val="FirstParagraph"/>
      </w:pPr>
      <w:r>
        <w:t xml:space="preserve">且这一不等式不依赖任何单一</w:t>
      </w:r>
      <w:r>
        <w:t xml:space="preserve"> </w:t>
      </w:r>
      <m:oMath>
        <m:sSub>
          <m:e>
            <m:r>
              <m:t>s</m:t>
            </m:r>
          </m:e>
          <m:sub>
            <m:r>
              <m:t>i</m:t>
            </m:r>
          </m:sub>
        </m:sSub>
      </m:oMath>
      <w:r>
        <w:t xml:space="preserve"> </w:t>
      </w:r>
      <w:r>
        <w:t xml:space="preserve">的边际占优。换言之，移除任意</w:t>
      </w:r>
      <w:r>
        <w:t xml:space="preserve"> </w:t>
      </w:r>
      <m:oMath>
        <m:sSub>
          <m:e>
            <m:r>
              <m:t>s</m:t>
            </m:r>
          </m:e>
          <m:sub>
            <m:r>
              <m:t>i</m:t>
            </m:r>
          </m:sub>
        </m:sSub>
      </m:oMath>
      <w:r>
        <w:t xml:space="preserve"> </w:t>
      </w:r>
      <w:r>
        <w:t xml:space="preserve">都会显著降低</w:t>
      </w:r>
      <w:r>
        <w:t xml:space="preserve"> </w:t>
      </w:r>
      <m:oMath>
        <m:r>
          <m:t>I</m:t>
        </m:r>
        <m:d>
          <m:dPr>
            <m:begChr m:val="("/>
            <m:endChr m:val=")"/>
            <m:sepChr m:val=""/>
            <m:grow/>
          </m:dPr>
          <m:e>
            <m:r>
              <m:rPr>
                <m:sty m:val="p"/>
                <m:scr m:val="script"/>
              </m:rPr>
              <m:t>S</m:t>
            </m:r>
          </m:e>
        </m:d>
      </m:oMath>
      <w:r>
        <w:t xml:space="preserve">；任何</w:t>
      </w:r>
      <w:r>
        <w:t xml:space="preserve"> </w:t>
      </w:r>
      <m:oMath>
        <m:sSub>
          <m:e>
            <m:r>
              <m:t>s</m:t>
            </m:r>
          </m:e>
          <m:sub>
            <m:r>
              <m:t>i</m:t>
            </m:r>
          </m:sub>
        </m:sSub>
      </m:oMath>
      <w:r>
        <w:t xml:space="preserve"> </w:t>
      </w:r>
      <w:r>
        <w:t xml:space="preserve">单独运行时</w:t>
      </w:r>
      <w:r>
        <w:t xml:space="preserve"> </w:t>
      </w:r>
      <m:oMath>
        <m:r>
          <m:t>I</m:t>
        </m:r>
        <m:d>
          <m:dPr>
            <m:begChr m:val="("/>
            <m:endChr m:val=")"/>
            <m:sepChr m:val=""/>
            <m:grow/>
          </m:dPr>
          <m:e>
            <m:r>
              <m:rPr>
                <m:sty m:val="p"/>
              </m:rPr>
              <m:t>{</m:t>
            </m:r>
            <m:sSub>
              <m:e>
                <m:r>
                  <m:t>s</m:t>
                </m:r>
              </m:e>
              <m:sub>
                <m:r>
                  <m:t>i</m:t>
                </m:r>
              </m:sub>
            </m:sSub>
            <m:r>
              <m:rPr>
                <m:sty m:val="p"/>
              </m:rPr>
              <m:t>}</m:t>
            </m:r>
          </m:e>
        </m:d>
      </m:oMath>
      <w:r>
        <w:t xml:space="preserve"> </w:t>
      </w:r>
      <w:r>
        <w:t xml:space="preserve">都很有限。</w:t>
      </w:r>
    </w:p>
    <w:p>
      <w:pPr>
        <w:pStyle w:val="BodyText"/>
      </w:pPr>
      <w:r>
        <w:t xml:space="preserve">这一框架天然地把项目暴露在可证伪的位置：第 13 章会诚实地讨论我们目前对</w:t>
      </w:r>
      <w:r>
        <w:t xml:space="preserve"> </w:t>
      </w:r>
      <m:oMath>
        <m:r>
          <m:t>I</m:t>
        </m:r>
        <m:d>
          <m:dPr>
            <m:begChr m:val="("/>
            <m:endChr m:val=")"/>
            <m:sepChr m:val=""/>
            <m:grow/>
          </m:dPr>
          <m:e>
            <m:r>
              <m:rPr>
                <m:sty m:val="p"/>
                <m:scr m:val="script"/>
              </m:rPr>
              <m:t>S</m:t>
            </m:r>
          </m:e>
        </m:d>
      </m:oMath>
      <w:r>
        <w:t xml:space="preserve"> </w:t>
      </w:r>
      <w:r>
        <w:t xml:space="preserve">与</w:t>
      </w:r>
      <w:r>
        <w:t xml:space="preserve"> </w:t>
      </w:r>
      <m:oMath>
        <m:r>
          <m:t>I</m:t>
        </m:r>
        <m:d>
          <m:dPr>
            <m:begChr m:val="("/>
            <m:endChr m:val=")"/>
            <m:sepChr m:val=""/>
            <m:grow/>
          </m:dPr>
          <m:e>
            <m:r>
              <m:rPr>
                <m:sty m:val="p"/>
              </m:rPr>
              <m:t>{</m:t>
            </m:r>
            <m:sSub>
              <m:e>
                <m:r>
                  <m:t>s</m:t>
                </m:r>
              </m:e>
              <m:sub>
                <m:r>
                  <m:t>i</m:t>
                </m:r>
              </m:sub>
            </m:sSub>
            <m:r>
              <m:rPr>
                <m:sty m:val="p"/>
              </m:rPr>
              <m:t>}</m:t>
            </m:r>
          </m:e>
        </m:d>
      </m:oMath>
      <w:r>
        <w:t xml:space="preserve"> </w:t>
      </w:r>
      <w:r>
        <w:t xml:space="preserve">的度量手段还相当原始，长期消融研究仍待补全。</w:t>
      </w:r>
    </w:p>
    <w:bookmarkEnd w:id="59"/>
    <w:bookmarkStart w:id="60" w:name="真涌现与伪涌现"/>
    <w:p>
      <w:pPr>
        <w:pStyle w:val="Heading3"/>
      </w:pPr>
      <w:r>
        <w:t xml:space="preserve">3.3.3 真涌现与伪涌现</w:t>
      </w:r>
    </w:p>
    <w:p>
      <w:pPr>
        <w:pStyle w:val="FirstParagraph"/>
      </w:pPr>
      <w:r>
        <w:t xml:space="preserve">第二原则中提到的伪学习反例，在涌现层面也有对应：</w:t>
      </w:r>
    </w:p>
    <w:p>
      <w:pPr>
        <w:pStyle w:val="BodyText"/>
      </w:pPr>
      <w:r>
        <w:rPr>
          <w:bCs/>
          <w:b/>
        </w:rPr>
        <w:t xml:space="preserve">伪涌现</w:t>
      </w:r>
      <w:r>
        <w:t xml:space="preserve">（被禁用）：</w:t>
      </w:r>
    </w:p>
    <w:p>
      <w:pPr>
        <w:pStyle w:val="SourceCode"/>
      </w:pPr>
      <w:r>
        <w:rPr>
          <w:rStyle w:val="ControlFlowTok"/>
        </w:rPr>
        <w:t xml:space="preserve">if</w:t>
      </w:r>
      <w:r>
        <w:rPr>
          <w:rStyle w:val="NormalTok"/>
        </w:rPr>
        <w:t xml:space="preserve"> time_since_last_chat </w:t>
      </w:r>
      <w:r>
        <w:rPr>
          <w:rStyle w:val="OperatorTok"/>
        </w:rPr>
        <w:t xml:space="preserve">&gt;</w:t>
      </w:r>
      <w:r>
        <w:rPr>
          <w:rStyle w:val="NormalTok"/>
        </w:rPr>
        <w:t xml:space="preserve"> </w:t>
      </w:r>
      <w:r>
        <w:rPr>
          <w:rStyle w:val="DecValTok"/>
        </w:rPr>
        <w:t xml:space="preserve">7200</w:t>
      </w:r>
      <w:r>
        <w:rPr>
          <w:rStyle w:val="NormalTok"/>
        </w:rPr>
        <w:t xml:space="preserve">:</w:t>
      </w:r>
      <w:r>
        <w:br/>
      </w:r>
      <w:r>
        <w:rPr>
          <w:rStyle w:val="NormalTok"/>
        </w:rPr>
        <w:t xml:space="preserve">    mood </w:t>
      </w:r>
      <w:r>
        <w:rPr>
          <w:rStyle w:val="OperatorTok"/>
        </w:rPr>
        <w:t xml:space="preserve">=</w:t>
      </w:r>
      <w:r>
        <w:rPr>
          <w:rStyle w:val="NormalTok"/>
        </w:rPr>
        <w:t xml:space="preserve"> </w:t>
      </w:r>
      <w:r>
        <w:rPr>
          <w:rStyle w:val="StringTok"/>
        </w:rPr>
        <w:t xml:space="preserve">"lonely"</w:t>
      </w:r>
      <w:r>
        <w:br/>
      </w:r>
      <w:r>
        <w:rPr>
          <w:rStyle w:val="NormalTok"/>
        </w:rPr>
        <w:t xml:space="preserve">    response_prefix </w:t>
      </w:r>
      <w:r>
        <w:rPr>
          <w:rStyle w:val="OperatorTok"/>
        </w:rPr>
        <w:t xml:space="preserve">=</w:t>
      </w:r>
      <w:r>
        <w:rPr>
          <w:rStyle w:val="NormalTok"/>
        </w:rPr>
        <w:t xml:space="preserve"> </w:t>
      </w:r>
      <w:r>
        <w:rPr>
          <w:rStyle w:val="StringTok"/>
        </w:rPr>
        <w:t xml:space="preserve">"好久不见！"</w:t>
      </w:r>
    </w:p>
    <w:p>
      <w:pPr>
        <w:pStyle w:val="FirstParagraph"/>
      </w:pPr>
      <w:r>
        <w:t xml:space="preserve">这是把”涌现”用 if-else 模拟出来。</w:t>
      </w:r>
    </w:p>
    <w:p>
      <w:pPr>
        <w:pStyle w:val="BodyText"/>
      </w:pPr>
      <w:r>
        <w:rPr>
          <w:bCs/>
          <w:b/>
        </w:rPr>
        <w:t xml:space="preserve">真涌现</w:t>
      </w:r>
      <w:r>
        <w:t xml:space="preserve">（Neo-MoFox 的目标）：</w:t>
      </w:r>
    </w:p>
    <w:p>
      <w:pPr>
        <w:pStyle w:val="SourceCode"/>
      </w:pPr>
      <w:r>
        <w:rPr>
          <w:rStyle w:val="VerbatimChar"/>
        </w:rPr>
        <w:t xml:space="preserve">SNN 接收"沉默时长"作为输入特征</w:t>
      </w:r>
      <w:r>
        <w:br/>
      </w:r>
      <w:r>
        <w:rPr>
          <w:rStyle w:val="VerbatimChar"/>
        </w:rPr>
        <w:t xml:space="preserve">  → 网络在 STDP 历史下产生 social_drive 升高</w:t>
      </w:r>
      <w:r>
        <w:br/>
      </w:r>
      <w:r>
        <w:rPr>
          <w:rStyle w:val="VerbatimChar"/>
        </w:rPr>
        <w:t xml:space="preserve">  → 调质层把 social_drive 转化为"社交欲"浓度上升</w:t>
      </w:r>
      <w:r>
        <w:br/>
      </w:r>
      <w:r>
        <w:rPr>
          <w:rStyle w:val="VerbatimChar"/>
        </w:rPr>
        <w:t xml:space="preserve">  → LLM 在 prompt 中读到"社交欲充盈"的状态描述</w:t>
      </w:r>
      <w:r>
        <w:br/>
      </w:r>
      <w:r>
        <w:rPr>
          <w:rStyle w:val="VerbatimChar"/>
        </w:rPr>
        <w:t xml:space="preserve">  → LLM 自然倾向于提议聊天</w:t>
      </w:r>
    </w:p>
    <w:p>
      <w:pPr>
        <w:pStyle w:val="FirstParagraph"/>
      </w:pPr>
      <w:r>
        <w:t xml:space="preserve">这条因果链中</w:t>
      </w:r>
      <w:r>
        <w:rPr>
          <w:bCs/>
          <w:b/>
        </w:rPr>
        <w:t xml:space="preserve">没有任何一处硬编码”沉默 → 孤独 → 找人”</w:t>
      </w:r>
      <w:r>
        <w:t xml:space="preserve">。每一步都是各自的本地动力学，链条整体的”想念”是从协作中生长出来的（Abstract/智能不是模型而是系统.md）。</w:t>
      </w:r>
    </w:p>
    <w:p>
      <w:pPr>
        <w:pStyle w:val="BodyText"/>
      </w:pPr>
      <w:r>
        <w:t xml:space="preserve">我们承认伪涌现与真涌现在外部表现上短期内可能难以区分；区分它们需要看</w:t>
      </w:r>
      <w:r>
        <w:rPr>
          <w:bCs/>
          <w:b/>
        </w:rPr>
        <w:t xml:space="preserve">系统的反事实行为</w:t>
      </w:r>
      <w:r>
        <w:t xml:space="preserve">：替换一个子系统、注入一个非典型输入、跨长时间观察是否出现训练时未规定的模式。这正是第 11 章案例研究的目的。</w:t>
      </w:r>
    </w:p>
    <w:bookmarkEnd w:id="60"/>
    <w:bookmarkEnd w:id="61"/>
    <w:bookmarkStart w:id="65" w:name="三原则的相互关系"/>
    <w:p>
      <w:pPr>
        <w:pStyle w:val="Heading2"/>
      </w:pPr>
      <w:r>
        <w:t xml:space="preserve">3.4 三原则的相互关系</w:t>
      </w:r>
    </w:p>
    <w:p>
      <w:pPr>
        <w:pStyle w:val="FirstParagraph"/>
      </w:pPr>
      <w:r>
        <w:t xml:space="preserve">三条原则不是平行的口号，它们之间存在严密的逻辑闭环（见 Figure F3）：</w:t>
      </w:r>
    </w:p>
    <w:p>
      <w:pPr>
        <w:pStyle w:val="CaptionedFigure"/>
      </w:pPr>
      <w:r>
        <w:drawing>
          <wp:inline>
            <wp:extent cx="5334000" cy="3556000"/>
            <wp:effectExtent b="0" l="0" r="0" t="0"/>
            <wp:docPr descr="Figure F3 · 三大设计原则逻辑闭环" title="" id="63" name="Picture"/>
            <a:graphic>
              <a:graphicData uri="http://schemas.openxmlformats.org/drawingml/2006/picture">
                <pic:pic>
                  <pic:nvPicPr>
                    <pic:cNvPr descr="../figures/F3_three_principles.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F3 · 三大设计原则逻辑闭环</w:t>
      </w:r>
    </w:p>
    <w:p>
      <w:pPr>
        <w:pStyle w:val="BodyText"/>
      </w:pPr>
      <w:r>
        <w:rPr>
          <w:iCs/>
          <w:i/>
        </w:rPr>
        <w:t xml:space="preserve">Figure F3 · 三大设计原则逻辑闭环</w:t>
      </w:r>
      <w:r>
        <w:t xml:space="preserve"> </w:t>
      </w:r>
      <w:r>
        <w:t xml:space="preserve">-</w:t>
      </w:r>
      <w:r>
        <w:t xml:space="preserve"> </w:t>
      </w:r>
      <w:r>
        <w:rPr>
          <w:bCs/>
          <w:b/>
        </w:rPr>
        <w:t xml:space="preserve">连续性是基质（substrate）</w:t>
      </w:r>
      <w:r>
        <w:t xml:space="preserve">：没有连续性，就没有可被本地学习算子作用的”过程”。学习需要时间，时间需要连续。</w:t>
      </w:r>
      <w:r>
        <w:t xml:space="preserve"> </w:t>
      </w:r>
      <w:r>
        <w:t xml:space="preserve">-</w:t>
      </w:r>
      <w:r>
        <w:t xml:space="preserve"> </w:t>
      </w:r>
      <w:r>
        <w:rPr>
          <w:bCs/>
          <w:b/>
        </w:rPr>
        <w:t xml:space="preserve">自下而上学习是机制（mechanism）</w:t>
      </w:r>
      <w:r>
        <w:t xml:space="preserve">：在连续的过程中，局部可塑性把外部交互转化为系统结构的演化。学习是连续性流向涌现的桥梁。</w:t>
      </w:r>
      <w:r>
        <w:t xml:space="preserve"> </w:t>
      </w:r>
      <w:r>
        <w:t xml:space="preserve">-</w:t>
      </w:r>
      <w:r>
        <w:t xml:space="preserve"> </w:t>
      </w:r>
      <w:r>
        <w:rPr>
          <w:bCs/>
          <w:b/>
        </w:rPr>
        <w:t xml:space="preserve">系统涌现智能是产物（emergent product）</w:t>
      </w:r>
      <w:r>
        <w:t xml:space="preserve">：当多个连续运行、各自带本地可塑性的子系统耦合在一起，整体智能就在协作中浮现。涌现需要连续与学习同时存在。</w:t>
      </w:r>
    </w:p>
    <w:p>
      <w:pPr>
        <w:pStyle w:val="BodyText"/>
      </w:pPr>
      <w:r>
        <w:t xml:space="preserve">形式上：</w:t>
      </w:r>
    </w:p>
    <w:p>
      <w:pPr>
        <w:pStyle w:val="BodyText"/>
      </w:pPr>
      <m:oMathPara>
        <m:oMathParaPr>
          <m:jc m:val="center"/>
        </m:oMathParaPr>
        <m:oMath>
          <m:r>
            <m:rPr>
              <m:nor/>
              <m:sty m:val="p"/>
            </m:rPr>
            <m:t>连续性 (C1–C4)</m:t>
          </m:r>
          <m:limUpp>
            <m:e>
              <m:r>
                <m:rPr>
                  <m:sty m:val="p"/>
                </m:rPr>
                <m:t>→</m:t>
              </m:r>
            </m:e>
            <m:lim>
              <m:r>
                <m:rPr>
                  <m:nor/>
                  <m:sty m:val="p"/>
                </m:rPr>
                <m:t>使可能</m:t>
              </m:r>
            </m:lim>
          </m:limUpp>
          <m:r>
            <m:rPr>
              <m:nor/>
              <m:sty m:val="p"/>
            </m:rPr>
            <m:t>自下而上学习 (</m:t>
          </m:r>
          <m:r>
            <m:rPr>
              <m:sty m:val="p"/>
              <m:scr m:val="script"/>
            </m:rPr>
            <m:t>L</m:t>
          </m:r>
          <m:r>
            <m:rPr>
              <m:nor/>
              <m:sty m:val="p"/>
            </m:rPr>
            <m:t>)</m:t>
          </m:r>
          <m:limUpp>
            <m:e>
              <m:r>
                <m:rPr>
                  <m:sty m:val="p"/>
                </m:rPr>
                <m:t>→</m:t>
              </m:r>
            </m:e>
            <m:lim>
              <m:r>
                <m:rPr>
                  <m:nor/>
                  <m:sty m:val="p"/>
                </m:rPr>
                <m:t>驱动</m:t>
              </m:r>
            </m:lim>
          </m:limUpp>
          <m:r>
            <m:rPr>
              <m:nor/>
              <m:sty m:val="p"/>
            </m:rPr>
            <m:t>系统涌现 (</m:t>
          </m:r>
          <m:r>
            <m:t>I</m:t>
          </m:r>
          <m:d>
            <m:dPr>
              <m:begChr m:val="("/>
              <m:endChr m:val=")"/>
              <m:sepChr m:val=""/>
              <m:grow/>
            </m:dPr>
            <m:e>
              <m:r>
                <m:rPr>
                  <m:sty m:val="p"/>
                  <m:scr m:val="script"/>
                </m:rPr>
                <m:t>S</m:t>
              </m:r>
            </m:e>
          </m:d>
          <m:r>
            <m:rPr>
              <m:sty m:val="p"/>
            </m:rPr>
            <m:t>&gt;</m:t>
          </m:r>
          <m:r>
            <m:rPr>
              <m:sty m:val="p"/>
            </m:rPr>
            <m:t>∑</m:t>
          </m:r>
          <m:r>
            <m:t>I</m:t>
          </m:r>
          <m:d>
            <m:dPr>
              <m:begChr m:val="("/>
              <m:endChr m:val=")"/>
              <m:sepChr m:val=""/>
              <m:grow/>
            </m:dPr>
            <m:e>
              <m:sSub>
                <m:e>
                  <m:r>
                    <m:t>s</m:t>
                  </m:r>
                </m:e>
                <m:sub>
                  <m:r>
                    <m:t>i</m:t>
                  </m:r>
                </m:sub>
              </m:sSub>
            </m:e>
          </m:d>
          <m:r>
            <m:rPr>
              <m:nor/>
              <m:sty m:val="p"/>
            </m:rPr>
            <m:t>)</m:t>
          </m:r>
        </m:oMath>
      </m:oMathPara>
    </w:p>
    <w:p>
      <w:pPr>
        <w:pStyle w:val="FirstParagraph"/>
      </w:pPr>
      <w:r>
        <w:t xml:space="preserve">且这一蕴含链反向也成立：要让涌现持续被维护，子系统必须持续学习；要让学习持续发生，连续性必须被保持。三者构成一个</w:t>
      </w:r>
      <w:r>
        <w:rPr>
          <w:bCs/>
          <w:b/>
        </w:rPr>
        <w:t xml:space="preserve">动态平衡的三角</w:t>
      </w:r>
      <w:r>
        <w:t xml:space="preserve">。</w:t>
      </w:r>
    </w:p>
    <w:bookmarkEnd w:id="65"/>
    <w:bookmarkStart w:id="66" w:name="三原则的可证伪性"/>
    <w:p>
      <w:pPr>
        <w:pStyle w:val="Heading2"/>
      </w:pPr>
      <w:r>
        <w:t xml:space="preserve">3.5 三原则的可证伪性</w:t>
      </w:r>
    </w:p>
    <w:p>
      <w:pPr>
        <w:pStyle w:val="FirstParagraph"/>
      </w:pPr>
      <w:r>
        <w:t xml:space="preserve">我们并不把三大原则视作不可挑战的教条。事实上，它们都是可被实验证伪的工程命题：</w:t>
      </w:r>
    </w:p>
    <w:tbl>
      <w:tblPr>
        <w:tblStyle w:val="Table"/>
        <w:tblW w:type="pct" w:w="5000"/>
        <w:tblLook w:firstRow="1" w:lastRow="0" w:firstColumn="0" w:lastColumn="0" w:noHBand="0" w:noVBand="0" w:val="0020"/>
        <w:jc w:val="start"/>
      </w:tblPr>
      <w:tblGrid>
        <w:gridCol w:w="3046"/>
        <w:gridCol w:w="4873"/>
      </w:tblGrid>
      <w:tr>
        <w:trPr>
          <w:tblHeader w:val="true"/>
        </w:trPr>
        <w:tc>
          <w:tcPr/>
          <w:p>
            <w:pPr>
              <w:pStyle w:val="Compact"/>
              <w:jc w:val="left"/>
            </w:pPr>
            <w:r>
              <w:t xml:space="preserve">原则</w:t>
            </w:r>
          </w:p>
        </w:tc>
        <w:tc>
          <w:tcPr/>
          <w:p>
            <w:pPr>
              <w:pStyle w:val="Compact"/>
              <w:jc w:val="left"/>
            </w:pPr>
            <w:r>
              <w:t xml:space="preserve">证伪方式</w:t>
            </w:r>
          </w:p>
        </w:tc>
      </w:tr>
      <w:tr>
        <w:tc>
          <w:tcPr/>
          <w:p>
            <w:pPr>
              <w:pStyle w:val="Compact"/>
              <w:jc w:val="left"/>
            </w:pPr>
            <w:r>
              <w:t xml:space="preserve">连续性</w:t>
            </w:r>
          </w:p>
        </w:tc>
        <w:tc>
          <w:tcPr/>
          <w:p>
            <w:pPr>
              <w:pStyle w:val="Compact"/>
              <w:jc w:val="left"/>
            </w:pPr>
            <w:r>
              <w:t xml:space="preserve">关闭 SNN tick 与心跳，让</w:t>
            </w:r>
            <w:r>
              <w:t xml:space="preserve"> </w:t>
            </w:r>
            <w:r>
              <w:rPr>
                <w:rStyle w:val="VerbatimChar"/>
              </w:rPr>
              <w:t xml:space="preserve">decay_only</w:t>
            </w:r>
            <w:r>
              <w:t xml:space="preserve"> </w:t>
            </w:r>
            <w:r>
              <w:t xml:space="preserve">失活——若用户在 5min/30min/3h 行为差异消失，则连续性未被实现。</w:t>
            </w:r>
          </w:p>
        </w:tc>
      </w:tr>
      <w:tr>
        <w:tc>
          <w:tcPr/>
          <w:p>
            <w:pPr>
              <w:pStyle w:val="Compact"/>
              <w:jc w:val="left"/>
            </w:pPr>
            <w:r>
              <w:t xml:space="preserve">自下而上学习</w:t>
            </w:r>
          </w:p>
        </w:tc>
        <w:tc>
          <w:tcPr/>
          <w:p>
            <w:pPr>
              <w:pStyle w:val="Compact"/>
              <w:jc w:val="left"/>
            </w:pPr>
            <w:r>
              <w:t xml:space="preserve">冻结 SNN 权重与记忆边权重——若在 30 天交互中系统的”性格漂移”消失，则学习是真的；若不消失，说明性格漂移其实来自其他机制。</w:t>
            </w:r>
          </w:p>
        </w:tc>
      </w:tr>
      <w:tr>
        <w:tc>
          <w:tcPr/>
          <w:p>
            <w:pPr>
              <w:pStyle w:val="Compact"/>
              <w:jc w:val="left"/>
            </w:pPr>
            <w:r>
              <w:t xml:space="preserve">系统涌现</w:t>
            </w:r>
          </w:p>
        </w:tc>
        <w:tc>
          <w:tcPr/>
          <w:p>
            <w:pPr>
              <w:pStyle w:val="Compact"/>
              <w:jc w:val="left"/>
            </w:pPr>
            <w:r>
              <w:t xml:space="preserve">单独保留 LLM 而切除 SNN/调质/记忆图——若行为质量无显著退化，则涌现性未被建立。</w:t>
            </w:r>
          </w:p>
        </w:tc>
      </w:tr>
    </w:tbl>
    <w:p>
      <w:pPr>
        <w:pStyle w:val="BodyText"/>
      </w:pPr>
      <w:r>
        <w:t xml:space="preserve">我们已在配置中保留了这些”消融开关”（见附录 B），但目前尚缺乏长程实证（详见第 13 章 §13.2）。本报告把这一不足明确陈述出来，以避免把原则误读为已被证实的事实。</w:t>
      </w:r>
    </w:p>
    <w:bookmarkEnd w:id="66"/>
    <w:bookmarkStart w:id="67" w:name="小结"/>
    <w:p>
      <w:pPr>
        <w:pStyle w:val="Heading2"/>
      </w:pPr>
      <w:r>
        <w:t xml:space="preserve">3.6 小结</w:t>
      </w:r>
    </w:p>
    <w:p>
      <w:pPr>
        <w:pStyle w:val="FirstParagraph"/>
      </w:pPr>
      <w:r>
        <w:t xml:space="preserve">本章把项目的三大哲学命题——连续性、自下而上学习、系统涌现智能——从修辞性陈述提升为可形式化、可证伪的工程约束，并指出它们之间不是平行的口号而是动态咬合的三角关系。从下一章开始，我们将沿着这一三角，逐层展开 Neo-MoFox 的具体实现：第 4 章给出系统总览，第 5–10 章逐一深入各子系统。</w:t>
      </w:r>
    </w:p>
    <w:bookmarkEnd w:id="67"/>
    <w:bookmarkEnd w:id="68"/>
    <w:bookmarkStart w:id="82" w:name="第-4-章-系统总览"/>
    <w:p>
      <w:pPr>
        <w:pStyle w:val="Heading1"/>
      </w:pPr>
      <w:r>
        <w:t xml:space="preserve">第 4 章 · 系统总览</w:t>
      </w:r>
    </w:p>
    <w:p>
      <w:pPr>
        <w:pStyle w:val="BlockText"/>
      </w:pPr>
      <w:r>
        <w:rPr>
          <w:iCs/>
          <w:i/>
        </w:rPr>
        <w:t xml:space="preserve">“</w:t>
      </w:r>
      <w:r>
        <w:rPr>
          <w:iCs/>
          <w:i/>
        </w:rPr>
        <w:t xml:space="preserve">我们采用的是一种『皮层–皮层下』的双层隐喻：LLM 是皮层，承担表达与高阶整合；SNN、调质、记忆图、做梦循环则是皮层下系统，承担情绪、节律、稳态与本地学习。皮层之外尚有皮层下，意识之下尚有连续。</w:t>
      </w:r>
      <w:r>
        <w:rPr>
          <w:iCs/>
          <w:i/>
        </w:rPr>
        <w:t xml:space="preserve">”</w:t>
      </w:r>
      <w:r>
        <w:t xml:space="preserve"> </w:t>
      </w:r>
      <w:r>
        <w:t xml:space="preserve">—</w:t>
      </w:r>
      <w:r>
        <w:t xml:space="preserve"> </w:t>
      </w:r>
      <w:r>
        <w:rPr>
          <w:iCs/>
          <w:i/>
        </w:rPr>
        <w:t xml:space="preserve">项目设计备忘录</w:t>
      </w:r>
    </w:p>
    <w:p>
      <w:r>
        <w:pict>
          <v:rect style="width:0;height:1.5pt" o:hralign="center" o:hrstd="t" o:hr="t"/>
        </w:pict>
      </w:r>
    </w:p>
    <w:bookmarkStart w:id="75" w:name="双轨执行模型"/>
    <w:p>
      <w:pPr>
        <w:pStyle w:val="Heading2"/>
      </w:pPr>
      <w:r>
        <w:t xml:space="preserve">4.1 双轨执行模型</w:t>
      </w:r>
    </w:p>
    <w:p>
      <w:pPr>
        <w:pStyle w:val="FirstParagraph"/>
      </w:pPr>
      <w:r>
        <w:t xml:space="preserve">Neo-MoFox 在最顶层把”如何让一个数字生命体活着”这个问题拆成两条互补的执行轨：</w:t>
      </w:r>
    </w:p>
    <w:p>
      <w:pPr>
        <w:numPr>
          <w:ilvl w:val="0"/>
          <w:numId w:val="1007"/>
        </w:numPr>
        <w:pStyle w:val="Compact"/>
      </w:pPr>
      <w:r>
        <w:rPr>
          <w:bCs/>
          <w:b/>
        </w:rPr>
        <w:t xml:space="preserve">DFC 轨（被动应答）</w:t>
      </w:r>
      <w:r>
        <w:t xml:space="preserve">：default_chatter (DFC) 是项目继承自前作的对话内核，负责处理”用户说话 → LLM 回应 → 工具调用 → 流式回写”的整条管线。它由用户输入触发，是事件驱动的、无状态周期的。</w:t>
      </w:r>
    </w:p>
    <w:p>
      <w:pPr>
        <w:numPr>
          <w:ilvl w:val="0"/>
          <w:numId w:val="1007"/>
        </w:numPr>
        <w:pStyle w:val="Compact"/>
      </w:pPr>
      <w:r>
        <w:rPr>
          <w:bCs/>
          <w:b/>
        </w:rPr>
        <w:t xml:space="preserve">Life Engine 轨（主动心跳）</w:t>
      </w:r>
      <w:r>
        <w:t xml:space="preserve">：Life Engine 是本项目新增的皮层下中枢，由独立的协程心跳驱动。它每 30 秒检查一次外部环境与内部状态，每 10 秒推动一次 SNN tick；它的存在不依赖任何外部输入。</w:t>
      </w:r>
    </w:p>
    <w:p>
      <w:pPr>
        <w:pStyle w:val="FirstParagraph"/>
      </w:pPr>
      <w:r>
        <w:t xml:space="preserve">两条轨道经由三个明确定义的接口耦合（详见第 10 章）：</w:t>
      </w:r>
    </w:p>
    <w:p>
      <w:pPr>
        <w:numPr>
          <w:ilvl w:val="0"/>
          <w:numId w:val="1008"/>
        </w:numPr>
        <w:pStyle w:val="Compact"/>
      </w:pPr>
      <w:r>
        <w:rPr>
          <w:rStyle w:val="VerbatimChar"/>
        </w:rPr>
        <w:t xml:space="preserve">nucleus_wake_dfc(stream_id, payload)</w:t>
      </w:r>
      <w:r>
        <w:t xml:space="preserve"> </w:t>
      </w:r>
      <w:r>
        <w:t xml:space="preserve">—— Life Engine 在认为应当开口时唤醒 DFC（异步队列）。</w:t>
      </w:r>
    </w:p>
    <w:p>
      <w:pPr>
        <w:numPr>
          <w:ilvl w:val="0"/>
          <w:numId w:val="1008"/>
        </w:numPr>
        <w:pStyle w:val="Compact"/>
      </w:pPr>
      <w:r>
        <w:rPr>
          <w:rStyle w:val="VerbatimChar"/>
        </w:rPr>
        <w:t xml:space="preserve">consult_nucleus(query)</w:t>
      </w:r>
      <w:r>
        <w:t xml:space="preserve"> </w:t>
      </w:r>
      <w:r>
        <w:t xml:space="preserve">—— DFC 在生成 prompt 时同步拉取内在状态（drives、neuromod、记忆检索）。</w:t>
      </w:r>
    </w:p>
    <w:p>
      <w:pPr>
        <w:numPr>
          <w:ilvl w:val="0"/>
          <w:numId w:val="1008"/>
        </w:numPr>
        <w:pStyle w:val="Compact"/>
      </w:pPr>
      <w:r>
        <w:rPr>
          <w:rStyle w:val="VerbatimChar"/>
        </w:rPr>
        <w:t xml:space="preserve">nucleus_tell_dfc(stream_id, text)</w:t>
      </w:r>
      <w:r>
        <w:t xml:space="preserve"> </w:t>
      </w:r>
      <w:r>
        <w:t xml:space="preserve">—— Life Engine 把梦报告或离线巩固结论注入 DFC 的运行时上下文。</w:t>
      </w:r>
    </w:p>
    <w:p>
      <w:pPr>
        <w:pStyle w:val="FirstParagraph"/>
      </w:pPr>
      <w:r>
        <w:t xml:space="preserve">这一双轨设计直接服务于第 3 章的连续性原则：DFC 满足”被外部触发时给出回应”，Life Engine 满足”在两次外部触发之间状态仍在演化”。两者并不互相替代，而是构成完整生命体的两个相位（见 Figure F4 双轨架构）。</w:t>
      </w:r>
    </w:p>
    <w:p>
      <w:pPr>
        <w:pStyle w:val="CaptionedFigure"/>
      </w:pPr>
      <w:r>
        <w:drawing>
          <wp:inline>
            <wp:extent cx="5334000" cy="3429000"/>
            <wp:effectExtent b="0" l="0" r="0" t="0"/>
            <wp:docPr descr="Figure F4 · 双轨架构（DFC + Life Engine）" title="" id="70" name="Picture"/>
            <a:graphic>
              <a:graphicData uri="http://schemas.openxmlformats.org/drawingml/2006/picture">
                <pic:pic>
                  <pic:nvPicPr>
                    <pic:cNvPr descr="../figures/F4_dual_track.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F4 · 双轨架构（DFC + Life Engine）</w:t>
      </w:r>
    </w:p>
    <w:p>
      <w:pPr>
        <w:pStyle w:val="BodyText"/>
      </w:pPr>
      <w:r>
        <w:rPr>
          <w:iCs/>
          <w:i/>
        </w:rPr>
        <w:t xml:space="preserve">Figure F4 · 双轨架构（DFC + Life Engine）</w:t>
      </w:r>
      <w:r>
        <w:t xml:space="preserve"> </w:t>
      </w:r>
      <w:r>
        <w:t xml:space="preserve">## 4.2 三层异质子系统</w:t>
      </w:r>
    </w:p>
    <w:p>
      <w:pPr>
        <w:pStyle w:val="BodyText"/>
      </w:pPr>
      <w:r>
        <w:t xml:space="preserve">在 Life Engine 内部，我们进一步把”皮层下”拆成三个异质子系统，这一切分对应了第 3 章的系统涌现原则——智能是子系统协作的产物：</w:t>
      </w:r>
    </w:p>
    <w:tbl>
      <w:tblPr>
        <w:tblStyle w:val="Table"/>
        <w:tblW w:type="pct" w:w="5000"/>
        <w:tblLook w:firstRow="1" w:lastRow="0" w:firstColumn="0" w:lastColumn="0" w:noHBand="0" w:noVBand="0" w:val="0020"/>
        <w:jc w:val="start"/>
      </w:tblPr>
      <w:tblGrid>
        <w:gridCol w:w="660"/>
        <w:gridCol w:w="3300"/>
        <w:gridCol w:w="1980"/>
        <w:gridCol w:w="1980"/>
      </w:tblGrid>
      <w:tr>
        <w:trPr>
          <w:tblHeader w:val="true"/>
        </w:trPr>
        <w:tc>
          <w:tcPr/>
          <w:p>
            <w:pPr>
              <w:pStyle w:val="Compact"/>
              <w:jc w:val="left"/>
            </w:pPr>
            <w:r>
              <w:t xml:space="preserve">层</w:t>
            </w:r>
          </w:p>
        </w:tc>
        <w:tc>
          <w:tcPr/>
          <w:p>
            <w:pPr>
              <w:pStyle w:val="Compact"/>
              <w:jc w:val="left"/>
            </w:pPr>
            <w:r>
              <w:t xml:space="preserve">角色（脑区类比）</w:t>
            </w:r>
          </w:p>
        </w:tc>
        <w:tc>
          <w:tcPr/>
          <w:p>
            <w:pPr>
              <w:pStyle w:val="Compact"/>
              <w:jc w:val="left"/>
            </w:pPr>
            <w:r>
              <w:t xml:space="preserve">主要责任</w:t>
            </w:r>
          </w:p>
        </w:tc>
        <w:tc>
          <w:tcPr/>
          <w:p>
            <w:pPr>
              <w:pStyle w:val="Compact"/>
              <w:jc w:val="left"/>
            </w:pPr>
            <w:r>
              <w:t xml:space="preserve">实现位置</w:t>
            </w:r>
          </w:p>
        </w:tc>
      </w:tr>
      <w:tr>
        <w:tc>
          <w:tcPr/>
          <w:p>
            <w:pPr>
              <w:pStyle w:val="Compact"/>
              <w:jc w:val="left"/>
            </w:pPr>
            <w:r>
              <w:t xml:space="preserve">皮层 (Cortex)</w:t>
            </w:r>
          </w:p>
        </w:tc>
        <w:tc>
          <w:tcPr/>
          <w:p>
            <w:pPr>
              <w:pStyle w:val="Compact"/>
              <w:jc w:val="left"/>
            </w:pPr>
            <w:r>
              <w:t xml:space="preserve">大脑皮层</w:t>
            </w:r>
          </w:p>
        </w:tc>
        <w:tc>
          <w:tcPr/>
          <w:p>
            <w:pPr>
              <w:pStyle w:val="Compact"/>
              <w:jc w:val="left"/>
            </w:pPr>
            <w:r>
              <w:t xml:space="preserve">高阶表达、整合、工具调用</w:t>
            </w:r>
          </w:p>
        </w:tc>
        <w:tc>
          <w:tcPr/>
          <w:p>
            <w:pPr>
              <w:pStyle w:val="Compact"/>
              <w:jc w:val="left"/>
            </w:pPr>
            <w:r>
              <w:t xml:space="preserve">DFC + LLM</w:t>
            </w:r>
          </w:p>
        </w:tc>
      </w:tr>
      <w:tr>
        <w:tc>
          <w:tcPr/>
          <w:p>
            <w:pPr>
              <w:pStyle w:val="Compact"/>
              <w:jc w:val="left"/>
            </w:pPr>
            <w:r>
              <w:t xml:space="preserve">调质层 (Limbic)</w:t>
            </w:r>
          </w:p>
        </w:tc>
        <w:tc>
          <w:tcPr/>
          <w:p>
            <w:pPr>
              <w:pStyle w:val="Compact"/>
              <w:jc w:val="left"/>
            </w:pPr>
            <w:r>
              <w:t xml:space="preserve">边缘系统 + 下丘脑</w:t>
            </w:r>
          </w:p>
        </w:tc>
        <w:tc>
          <w:tcPr/>
          <w:p>
            <w:pPr>
              <w:pStyle w:val="Compact"/>
              <w:jc w:val="left"/>
            </w:pPr>
            <w:r>
              <w:t xml:space="preserve">情绪惯性、昼夜节律、习惯稳态</w:t>
            </w:r>
          </w:p>
        </w:tc>
        <w:tc>
          <w:tcPr/>
          <w:p>
            <w:pPr>
              <w:pStyle w:val="Compact"/>
              <w:jc w:val="left"/>
            </w:pPr>
            <w:r>
              <w:rPr>
                <w:rStyle w:val="VerbatimChar"/>
              </w:rPr>
              <w:t xml:space="preserve">plugins/life_engine/neuromod/</w:t>
            </w:r>
          </w:p>
        </w:tc>
      </w:tr>
      <w:tr>
        <w:tc>
          <w:tcPr/>
          <w:p>
            <w:pPr>
              <w:pStyle w:val="Compact"/>
              <w:jc w:val="left"/>
            </w:pPr>
            <w:r>
              <w:t xml:space="preserve">皮层下 (Subcortical)</w:t>
            </w:r>
          </w:p>
        </w:tc>
        <w:tc>
          <w:tcPr/>
          <w:p>
            <w:pPr>
              <w:pStyle w:val="Compact"/>
              <w:jc w:val="left"/>
            </w:pPr>
            <w:r>
              <w:t xml:space="preserve">杏仁核 + 基底节</w:t>
            </w:r>
          </w:p>
        </w:tc>
        <w:tc>
          <w:tcPr/>
          <w:p>
            <w:pPr>
              <w:pStyle w:val="Compact"/>
              <w:jc w:val="left"/>
            </w:pPr>
            <w:r>
              <w:t xml:space="preserve">本地学习、驱动信号、稳态调节</w:t>
            </w:r>
          </w:p>
        </w:tc>
        <w:tc>
          <w:tcPr/>
          <w:p>
            <w:pPr>
              <w:pStyle w:val="Compact"/>
              <w:jc w:val="left"/>
            </w:pPr>
            <w:r>
              <w:rPr>
                <w:rStyle w:val="VerbatimChar"/>
              </w:rPr>
              <w:t xml:space="preserve">plugins/life_engine/snn/</w:t>
            </w:r>
          </w:p>
        </w:tc>
      </w:tr>
    </w:tbl>
    <w:p>
      <w:pPr>
        <w:pStyle w:val="BodyText"/>
      </w:pPr>
      <w:r>
        <w:t xml:space="preserve">这三层不是松散并列的模块，而是有明确</w:t>
      </w:r>
      <w:r>
        <w:rPr>
          <w:bCs/>
          <w:b/>
        </w:rPr>
        <w:t xml:space="preserve">信号链</w:t>
      </w:r>
      <w:r>
        <w:t xml:space="preserve">的协作体（见 Figure F5 数据流时序）：</w:t>
      </w:r>
    </w:p>
    <w:p>
      <w:pPr>
        <w:pStyle w:val="CaptionedFigure"/>
      </w:pPr>
      <w:r>
        <w:drawing>
          <wp:inline>
            <wp:extent cx="5334000" cy="3429000"/>
            <wp:effectExtent b="0" l="0" r="0" t="0"/>
            <wp:docPr descr="Figure F5 · 数据流时序图" title="" id="73" name="Picture"/>
            <a:graphic>
              <a:graphicData uri="http://schemas.openxmlformats.org/drawingml/2006/picture">
                <pic:pic>
                  <pic:nvPicPr>
                    <pic:cNvPr descr="../figures/F5_dataflow_timing.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F5 · 数据流时序图</w:t>
      </w:r>
    </w:p>
    <w:p>
      <w:pPr>
        <w:pStyle w:val="BodyText"/>
      </w:pPr>
      <w:r>
        <w:rPr>
          <w:iCs/>
          <w:i/>
        </w:rPr>
        <w:t xml:space="preserve">Figure F5 · 数据流时序图</w:t>
      </w:r>
    </w:p>
    <w:p>
      <w:pPr>
        <w:pStyle w:val="SourceCode"/>
      </w:pPr>
      <w:r>
        <w:rPr>
          <w:rStyle w:val="VerbatimChar"/>
        </w:rPr>
        <w:t xml:space="preserve">事件流 ──► 8 维特征向量 ──► SNN ──► 6 维 drive 输出</w:t>
      </w:r>
      <w:r>
        <w:br/>
      </w:r>
      <w:r>
        <w:rPr>
          <w:rStyle w:val="VerbatimChar"/>
        </w:rPr>
        <w:t xml:space="preserve">                                       │</w:t>
      </w:r>
      <w:r>
        <w:br/>
      </w:r>
      <w:r>
        <w:rPr>
          <w:rStyle w:val="VerbatimChar"/>
        </w:rPr>
        <w:t xml:space="preserve">                                       ▼</w:t>
      </w:r>
      <w:r>
        <w:br/>
      </w:r>
      <w:r>
        <w:rPr>
          <w:rStyle w:val="VerbatimChar"/>
        </w:rPr>
        <w:t xml:space="preserve">                       5 维刺激 ──► Neuromod ODE ──► 调质浓度</w:t>
      </w:r>
      <w:r>
        <w:br/>
      </w:r>
      <w:r>
        <w:rPr>
          <w:rStyle w:val="VerbatimChar"/>
        </w:rPr>
        <w:t xml:space="preserve">                                                       │</w:t>
      </w:r>
      <w:r>
        <w:br/>
      </w:r>
      <w:r>
        <w:rPr>
          <w:rStyle w:val="VerbatimChar"/>
        </w:rPr>
        <w:t xml:space="preserve">                                                       ▼</w:t>
      </w:r>
      <w:r>
        <w:br/>
      </w:r>
      <w:r>
        <w:rPr>
          <w:rStyle w:val="VerbatimChar"/>
        </w:rPr>
        <w:t xml:space="preserve">                       记忆检索 + drive + 调质 ──► Prompt 注入</w:t>
      </w:r>
      <w:r>
        <w:br/>
      </w:r>
      <w:r>
        <w:rPr>
          <w:rStyle w:val="VerbatimChar"/>
        </w:rPr>
        <w:t xml:space="preserve">                                                       │</w:t>
      </w:r>
      <w:r>
        <w:br/>
      </w:r>
      <w:r>
        <w:rPr>
          <w:rStyle w:val="VerbatimChar"/>
        </w:rPr>
        <w:t xml:space="preserve">                                                       ▼</w:t>
      </w:r>
      <w:r>
        <w:br/>
      </w:r>
      <w:r>
        <w:rPr>
          <w:rStyle w:val="VerbatimChar"/>
        </w:rPr>
        <w:t xml:space="preserve">                                                     LLM 推理</w:t>
      </w:r>
      <w:r>
        <w:br/>
      </w:r>
      <w:r>
        <w:rPr>
          <w:rStyle w:val="VerbatimChar"/>
        </w:rPr>
        <w:t xml:space="preserve">                                                       │</w:t>
      </w:r>
      <w:r>
        <w:br/>
      </w:r>
      <w:r>
        <w:rPr>
          <w:rStyle w:val="VerbatimChar"/>
        </w:rPr>
        <w:t xml:space="preserve">                                                       ▼</w:t>
      </w:r>
      <w:r>
        <w:br/>
      </w:r>
      <w:r>
        <w:rPr>
          <w:rStyle w:val="VerbatimChar"/>
        </w:rPr>
        <w:t xml:space="preserve">                                            响应 + 反馈事件</w:t>
      </w:r>
      <w:r>
        <w:br/>
      </w:r>
      <w:r>
        <w:rPr>
          <w:rStyle w:val="VerbatimChar"/>
        </w:rPr>
        <w:t xml:space="preserve">                                                       │</w:t>
      </w:r>
      <w:r>
        <w:br/>
      </w:r>
      <w:r>
        <w:rPr>
          <w:rStyle w:val="VerbatimChar"/>
        </w:rPr>
        <w:t xml:space="preserve">                                                       └──► 反向回写 SNN/调质/记忆</w:t>
      </w:r>
    </w:p>
    <w:p>
      <w:pPr>
        <w:pStyle w:val="FirstParagraph"/>
      </w:pPr>
      <w:r>
        <w:t xml:space="preserve">每一层的”频率窗”和”时间常数”都不同：SNN tick 在 10 秒级、调质 ODE 在 30 分钟到 3 小时级、习惯演化在天级、记忆衰减在月级。这种</w:t>
      </w:r>
      <w:r>
        <w:rPr>
          <w:bCs/>
          <w:b/>
        </w:rPr>
        <w:t xml:space="preserve">多时间尺度的耦合</w:t>
      </w:r>
      <w:r>
        <w:t xml:space="preserve">是连续性原则在工程层面的兑现——任何瞬间，都至少有一个时间尺度上的状态正在演化。</w:t>
      </w:r>
    </w:p>
    <w:bookmarkEnd w:id="75"/>
    <w:bookmarkStart w:id="76" w:name="多时间尺度耦合表"/>
    <w:p>
      <w:pPr>
        <w:pStyle w:val="Heading2"/>
      </w:pPr>
      <w:r>
        <w:t xml:space="preserve">4.3 多时间尺度耦合表</w:t>
      </w:r>
    </w:p>
    <w:p>
      <w:pPr>
        <w:pStyle w:val="FirstParagraph"/>
      </w:pPr>
      <w:r>
        <w:t xml:space="preserve">为了让多时间尺度协作清晰可见，下表汇总了系统中所有有明确”演化频率”的状态变量：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时间尺度</w:t>
            </w:r>
          </w:p>
        </w:tc>
        <w:tc>
          <w:tcPr/>
          <w:p>
            <w:pPr>
              <w:pStyle w:val="Compact"/>
              <w:jc w:val="left"/>
            </w:pPr>
            <w:r>
              <w:t xml:space="preserve">状态变量</w:t>
            </w:r>
          </w:p>
        </w:tc>
        <w:tc>
          <w:tcPr/>
          <w:p>
            <w:pPr>
              <w:pStyle w:val="Compact"/>
              <w:jc w:val="left"/>
            </w:pPr>
            <w:r>
              <w:t xml:space="preserve">演化算子</w:t>
            </w:r>
          </w:p>
        </w:tc>
        <w:tc>
          <w:tcPr/>
          <w:p>
            <w:pPr>
              <w:pStyle w:val="Compact"/>
              <w:jc w:val="left"/>
            </w:pPr>
            <w:r>
              <w:t xml:space="preserve">触发频率</w:t>
            </w:r>
          </w:p>
        </w:tc>
      </w:tr>
      <w:tr>
        <w:tc>
          <w:tcPr/>
          <w:p>
            <w:pPr>
              <w:pStyle w:val="Compact"/>
              <w:jc w:val="left"/>
            </w:pPr>
            <w:r>
              <w:t xml:space="preserve">微秒</w:t>
            </w:r>
          </w:p>
        </w:tc>
        <w:tc>
          <w:tcPr/>
          <w:p>
            <w:pPr>
              <w:pStyle w:val="Compact"/>
              <w:jc w:val="left"/>
            </w:pPr>
            <w:r>
              <w:t xml:space="preserve">LIF 膜电位</w:t>
            </w:r>
            <w:r>
              <w:t xml:space="preserve"> </w:t>
            </w:r>
            <m:oMath>
              <m:r>
                <m:t>V</m:t>
              </m:r>
            </m:oMath>
          </w:p>
        </w:tc>
        <w:tc>
          <w:tcPr/>
          <w:p>
            <w:pPr>
              <w:pStyle w:val="Compact"/>
              <w:jc w:val="left"/>
            </w:pPr>
            <m:oMath>
              <m:r>
                <m:t>d</m:t>
              </m:r>
              <m:r>
                <m:t>V</m:t>
              </m:r>
              <m:r>
                <m:rPr>
                  <m:sty m:val="p"/>
                </m:rPr>
                <m:t>/</m:t>
              </m:r>
              <m:r>
                <m:t>d</m:t>
              </m:r>
              <m:r>
                <m:t>t</m:t>
              </m:r>
              <m:r>
                <m:rPr>
                  <m:sty m:val="p"/>
                </m:rPr>
                <m:t>=</m:t>
              </m:r>
              <m:r>
                <m:rPr>
                  <m:sty m:val="p"/>
                </m:rPr>
                <m:t>−</m:t>
              </m:r>
              <m:d>
                <m:dPr>
                  <m:begChr m:val="("/>
                  <m:endChr m:val=")"/>
                  <m:sepChr m:val=""/>
                  <m:grow/>
                </m:dPr>
                <m:e>
                  <m:r>
                    <m:t>V</m:t>
                  </m:r>
                  <m:r>
                    <m:rPr>
                      <m:sty m:val="p"/>
                    </m:rPr>
                    <m:t>−</m:t>
                  </m:r>
                  <m:sSub>
                    <m:e>
                      <m:r>
                        <m:t>V</m:t>
                      </m:r>
                    </m:e>
                    <m:sub>
                      <m:r>
                        <m:t>r</m:t>
                      </m:r>
                      <m:r>
                        <m:t>e</m:t>
                      </m:r>
                      <m:r>
                        <m:t>s</m:t>
                      </m:r>
                      <m:r>
                        <m:t>t</m:t>
                      </m:r>
                    </m:sub>
                  </m:sSub>
                </m:e>
              </m:d>
              <m:r>
                <m:rPr>
                  <m:sty m:val="p"/>
                </m:rPr>
                <m:t>/</m:t>
              </m:r>
              <m:r>
                <m:t>τ</m:t>
              </m:r>
              <m:r>
                <m:rPr>
                  <m:sty m:val="p"/>
                </m:rPr>
                <m:t>+</m:t>
              </m:r>
              <m:r>
                <m:t>I</m:t>
              </m:r>
              <m:r>
                <m:rPr>
                  <m:sty m:val="p"/>
                </m:rPr>
                <m:t>/</m:t>
              </m:r>
              <m:r>
                <m:t>τ</m:t>
              </m:r>
            </m:oMath>
          </w:p>
        </w:tc>
        <w:tc>
          <w:tcPr/>
          <w:p>
            <w:pPr>
              <w:pStyle w:val="Compact"/>
              <w:jc w:val="left"/>
            </w:pPr>
            <w:r>
              <w:t xml:space="preserve">每次 SNN step</w:t>
            </w:r>
          </w:p>
        </w:tc>
      </w:tr>
      <w:tr>
        <w:tc>
          <w:tcPr/>
          <w:p>
            <w:pPr>
              <w:pStyle w:val="Compact"/>
              <w:jc w:val="left"/>
            </w:pPr>
            <w:r>
              <w:t xml:space="preserve">秒</w:t>
            </w:r>
          </w:p>
        </w:tc>
        <w:tc>
          <w:tcPr/>
          <w:p>
            <w:pPr>
              <w:pStyle w:val="Compact"/>
              <w:jc w:val="left"/>
            </w:pPr>
            <w:r>
              <w:t xml:space="preserve">SNN 神经元活动度 EMA</w:t>
            </w:r>
          </w:p>
        </w:tc>
        <w:tc>
          <w:tcPr/>
          <w:p>
            <w:pPr>
              <w:pStyle w:val="Compact"/>
              <w:jc w:val="left"/>
            </w:pPr>
            <w:r>
              <w:t xml:space="preserve">指数移动平均</w:t>
            </w:r>
          </w:p>
        </w:tc>
        <w:tc>
          <w:tcPr/>
          <w:p>
            <w:pPr>
              <w:pStyle w:val="Compact"/>
              <w:jc w:val="left"/>
            </w:pPr>
            <w:r>
              <w:t xml:space="preserve">每个 SNN tick (10 s)</w:t>
            </w:r>
          </w:p>
        </w:tc>
      </w:tr>
      <w:tr>
        <w:tc>
          <w:tcPr/>
          <w:p>
            <w:pPr>
              <w:pStyle w:val="Compact"/>
              <w:jc w:val="left"/>
            </w:pPr>
            <w:r>
              <w:t xml:space="preserve">分钟–小时</w:t>
            </w:r>
          </w:p>
        </w:tc>
        <w:tc>
          <w:tcPr/>
          <w:p>
            <w:pPr>
              <w:pStyle w:val="Compact"/>
              <w:jc w:val="left"/>
            </w:pPr>
            <w:r>
              <w:t xml:space="preserve">调质浓度</w:t>
            </w:r>
            <w:r>
              <w:t xml:space="preserve"> </w:t>
            </w:r>
            <m:oMath>
              <m:r>
                <m:t>M</m:t>
              </m:r>
            </m:oMath>
          </w:p>
        </w:tc>
        <w:tc>
          <w:tcPr/>
          <w:p>
            <w:pPr>
              <w:pStyle w:val="Compact"/>
              <w:jc w:val="left"/>
            </w:pPr>
            <m:oMath>
              <m:r>
                <m:t>d</m:t>
              </m:r>
              <m:r>
                <m:t>M</m:t>
              </m:r>
              <m:r>
                <m:rPr>
                  <m:sty m:val="p"/>
                </m:rPr>
                <m:t>/</m:t>
              </m:r>
              <m:r>
                <m:t>d</m:t>
              </m:r>
              <m:r>
                <m:t>t</m:t>
              </m:r>
              <m:r>
                <m:rPr>
                  <m:sty m:val="p"/>
                </m:rPr>
                <m:t>=</m:t>
              </m:r>
              <m:d>
                <m:dPr>
                  <m:begChr m:val="("/>
                  <m:endChr m:val=")"/>
                  <m:sepChr m:val=""/>
                  <m:grow/>
                </m:dPr>
                <m:e>
                  <m:r>
                    <m:t>B</m:t>
                  </m:r>
                  <m:r>
                    <m:rPr>
                      <m:sty m:val="p"/>
                    </m:rPr>
                    <m:t>−</m:t>
                  </m:r>
                  <m:r>
                    <m:t>M</m:t>
                  </m:r>
                </m:e>
              </m:d>
              <m:r>
                <m:rPr>
                  <m:sty m:val="p"/>
                </m:rPr>
                <m:t>/</m:t>
              </m:r>
              <m:r>
                <m:t>τ</m:t>
              </m:r>
              <m:r>
                <m:rPr>
                  <m:sty m:val="p"/>
                </m:rPr>
                <m:t>+</m:t>
              </m:r>
              <m:r>
                <m:rPr>
                  <m:nor/>
                  <m:sty m:val="p"/>
                </m:rPr>
                <m:t>stim</m:t>
              </m:r>
              <m:r>
                <m:rPr>
                  <m:sty m:val="p"/>
                </m:rPr>
                <m:t>⋅</m:t>
              </m:r>
              <m:r>
                <m:t>h</m:t>
              </m:r>
              <m:d>
                <m:dPr>
                  <m:begChr m:val="("/>
                  <m:endChr m:val=")"/>
                  <m:sepChr m:val=""/>
                  <m:grow/>
                </m:dPr>
                <m:e>
                  <m:r>
                    <m:t>M</m:t>
                  </m:r>
                </m:e>
              </m:d>
            </m:oMath>
          </w:p>
        </w:tc>
        <w:tc>
          <w:tcPr/>
          <w:p>
            <w:pPr>
              <w:pStyle w:val="Compact"/>
              <w:jc w:val="left"/>
            </w:pPr>
            <w:r>
              <w:t xml:space="preserve">每个心跳 (30 s)</w:t>
            </w:r>
          </w:p>
        </w:tc>
      </w:tr>
      <w:tr>
        <w:tc>
          <w:tcPr/>
          <w:p>
            <w:pPr>
              <w:pStyle w:val="Compact"/>
              <w:jc w:val="left"/>
            </w:pPr>
            <w:r>
              <w:t xml:space="preserve">小时</w:t>
            </w:r>
          </w:p>
        </w:tc>
        <w:tc>
          <w:tcPr/>
          <w:p>
            <w:pPr>
              <w:pStyle w:val="Compact"/>
              <w:jc w:val="left"/>
            </w:pPr>
            <w:r>
              <w:t xml:space="preserve">drive EMA</w:t>
            </w:r>
          </w:p>
        </w:tc>
        <w:tc>
          <w:tcPr/>
          <w:p>
            <w:pPr>
              <w:pStyle w:val="Compact"/>
              <w:jc w:val="left"/>
            </w:pPr>
            <w:r>
              <w:t xml:space="preserve">指数移动平均</w:t>
            </w:r>
          </w:p>
        </w:tc>
        <w:tc>
          <w:tcPr/>
          <w:p>
            <w:pPr>
              <w:pStyle w:val="Compact"/>
              <w:jc w:val="left"/>
            </w:pPr>
            <w:r>
              <w:t xml:space="preserve">每个心跳 (30 s)</w:t>
            </w:r>
          </w:p>
        </w:tc>
      </w:tr>
      <w:tr>
        <w:tc>
          <w:tcPr/>
          <w:p>
            <w:pPr>
              <w:pStyle w:val="Compact"/>
              <w:jc w:val="left"/>
            </w:pPr>
            <w:r>
              <w:t xml:space="preserve">天</w:t>
            </w:r>
          </w:p>
        </w:tc>
        <w:tc>
          <w:tcPr/>
          <w:p>
            <w:pPr>
              <w:pStyle w:val="Compact"/>
              <w:jc w:val="left"/>
            </w:pPr>
            <w:r>
              <w:t xml:space="preserve">习惯 streak / strength</w:t>
            </w:r>
          </w:p>
        </w:tc>
        <w:tc>
          <w:tcPr/>
          <w:p>
            <w:pPr>
              <w:pStyle w:val="Compact"/>
              <w:jc w:val="left"/>
            </w:pPr>
            <w:r>
              <w:t xml:space="preserve">累加 + 阈值衰退</w:t>
            </w:r>
          </w:p>
        </w:tc>
        <w:tc>
          <w:tcPr/>
          <w:p>
            <w:pPr>
              <w:pStyle w:val="Compact"/>
              <w:jc w:val="left"/>
            </w:pPr>
            <w:r>
              <w:t xml:space="preserve">每日定时 + 事件触发</w:t>
            </w:r>
          </w:p>
        </w:tc>
      </w:tr>
      <w:tr>
        <w:tc>
          <w:tcPr/>
          <w:p>
            <w:pPr>
              <w:pStyle w:val="Compact"/>
              <w:jc w:val="left"/>
            </w:pPr>
            <w:r>
              <w:t xml:space="preserve">天–周</w:t>
            </w:r>
          </w:p>
        </w:tc>
        <w:tc>
          <w:tcPr/>
          <w:p>
            <w:pPr>
              <w:pStyle w:val="Compact"/>
              <w:jc w:val="left"/>
            </w:pPr>
            <w:r>
              <w:t xml:space="preserve">SNN 突触权重</w:t>
            </w:r>
            <w:r>
              <w:t xml:space="preserve"> </w:t>
            </w:r>
            <m:oMath>
              <m:r>
                <m:t>W</m:t>
              </m:r>
            </m:oMath>
          </w:p>
        </w:tc>
        <w:tc>
          <w:tcPr/>
          <w:p>
            <w:pPr>
              <w:pStyle w:val="Compact"/>
              <w:jc w:val="left"/>
            </w:pPr>
            <w:r>
              <w:t xml:space="preserve">软 STDP（在线）</w:t>
            </w:r>
          </w:p>
        </w:tc>
        <w:tc>
          <w:tcPr/>
          <w:p>
            <w:pPr>
              <w:pStyle w:val="Compact"/>
              <w:jc w:val="left"/>
            </w:pPr>
            <w:r>
              <w:t xml:space="preserve">每个 SNN tick (10 s)</w:t>
            </w:r>
          </w:p>
        </w:tc>
      </w:tr>
      <w:tr>
        <w:tc>
          <w:tcPr/>
          <w:p>
            <w:pPr>
              <w:pStyle w:val="Compact"/>
              <w:jc w:val="left"/>
            </w:pPr>
            <w:r>
              <w:t xml:space="preserve">周–月</w:t>
            </w:r>
          </w:p>
        </w:tc>
        <w:tc>
          <w:tcPr/>
          <w:p>
            <w:pPr>
              <w:pStyle w:val="Compact"/>
              <w:jc w:val="left"/>
            </w:pPr>
            <w:r>
              <w:t xml:space="preserve">记忆边权重</w:t>
            </w:r>
          </w:p>
        </w:tc>
        <w:tc>
          <w:tcPr/>
          <w:p>
            <w:pPr>
              <w:pStyle w:val="Compact"/>
              <w:jc w:val="left"/>
            </w:pPr>
            <w:r>
              <w:t xml:space="preserve">Hebbian 强化 + Ebbinghaus 衰减</w:t>
            </w:r>
          </w:p>
        </w:tc>
        <w:tc>
          <w:tcPr/>
          <w:p>
            <w:pPr>
              <w:pStyle w:val="Compact"/>
              <w:jc w:val="left"/>
            </w:pPr>
            <w:r>
              <w:t xml:space="preserve">检索/写入触发</w:t>
            </w:r>
          </w:p>
        </w:tc>
      </w:tr>
      <w:tr>
        <w:tc>
          <w:tcPr/>
          <w:p>
            <w:pPr>
              <w:pStyle w:val="Compact"/>
              <w:jc w:val="left"/>
            </w:pPr>
            <w:r>
              <w:t xml:space="preserve">永久</w:t>
            </w:r>
          </w:p>
        </w:tc>
        <w:tc>
          <w:tcPr/>
          <w:p>
            <w:pPr>
              <w:pStyle w:val="Compact"/>
              <w:jc w:val="left"/>
            </w:pPr>
            <w:r>
              <w:t xml:space="preserve">持久化 JSON 上下文</w:t>
            </w:r>
          </w:p>
        </w:tc>
        <w:tc>
          <w:tcPr/>
          <w:p>
            <w:pPr>
              <w:pStyle w:val="Compact"/>
              <w:jc w:val="left"/>
            </w:pPr>
            <w:r>
              <w:t xml:space="preserve">原子写盘</w:t>
            </w:r>
          </w:p>
        </w:tc>
        <w:tc>
          <w:tcPr/>
          <w:p>
            <w:pPr>
              <w:pStyle w:val="Compact"/>
              <w:jc w:val="left"/>
            </w:pPr>
            <w:r>
              <w:t xml:space="preserve">每个心跳末（约 30 s）</w:t>
            </w:r>
          </w:p>
        </w:tc>
      </w:tr>
    </w:tbl>
    <w:p>
      <w:pPr>
        <w:pStyle w:val="BodyText"/>
      </w:pPr>
      <w:r>
        <w:t xml:space="preserve">形式上，记</w:t>
      </w:r>
      <w:r>
        <w:t xml:space="preserve"> </w:t>
      </w:r>
      <m:oMath>
        <m:r>
          <m:rPr>
            <m:sty m:val="b"/>
          </m:rPr>
          <m:t>s</m:t>
        </m:r>
        <m:d>
          <m:dPr>
            <m:begChr m:val="("/>
            <m:endChr m:val=")"/>
            <m:sepChr m:val=""/>
            <m:grow/>
          </m:dPr>
          <m:e>
            <m:r>
              <m:t>t</m:t>
            </m:r>
          </m:e>
        </m:d>
        <m:r>
          <m:rPr>
            <m:sty m:val="p"/>
          </m:rPr>
          <m:t>=</m:t>
        </m:r>
        <m:d>
          <m:dPr>
            <m:begChr m:val="("/>
            <m:endChr m:val=")"/>
            <m:sepChr m:val=""/>
            <m:grow/>
          </m:dPr>
          <m:e>
            <m:sSub>
              <m:e>
                <m:r>
                  <m:rPr>
                    <m:sty m:val="b"/>
                  </m:rPr>
                  <m:t>s</m:t>
                </m:r>
              </m:e>
              <m:sub>
                <m:r>
                  <m:t>μ</m:t>
                </m:r>
                <m:r>
                  <m:t>s</m:t>
                </m:r>
              </m:sub>
            </m:sSub>
            <m:r>
              <m:rPr>
                <m:sty m:val="p"/>
              </m:rPr>
              <m:t>,</m:t>
            </m:r>
            <m:sSub>
              <m:e>
                <m:r>
                  <m:rPr>
                    <m:sty m:val="b"/>
                  </m:rPr>
                  <m:t>s</m:t>
                </m:r>
              </m:e>
              <m:sub>
                <m:r>
                  <m:t>s</m:t>
                </m:r>
              </m:sub>
            </m:sSub>
            <m:r>
              <m:rPr>
                <m:sty m:val="p"/>
              </m:rPr>
              <m:t>,</m:t>
            </m:r>
            <m:sSub>
              <m:e>
                <m:r>
                  <m:rPr>
                    <m:sty m:val="b"/>
                  </m:rPr>
                  <m:t>s</m:t>
                </m:r>
              </m:e>
              <m:sub>
                <m:r>
                  <m:t>m</m:t>
                </m:r>
              </m:sub>
            </m:sSub>
            <m:r>
              <m:rPr>
                <m:sty m:val="p"/>
              </m:rPr>
              <m:t>,</m:t>
            </m:r>
            <m:sSub>
              <m:e>
                <m:r>
                  <m:rPr>
                    <m:sty m:val="b"/>
                  </m:rPr>
                  <m:t>s</m:t>
                </m:r>
              </m:e>
              <m:sub>
                <m:r>
                  <m:t>h</m:t>
                </m:r>
              </m:sub>
            </m:sSub>
            <m:r>
              <m:rPr>
                <m:sty m:val="p"/>
              </m:rPr>
              <m:t>,</m:t>
            </m:r>
            <m:sSub>
              <m:e>
                <m:r>
                  <m:rPr>
                    <m:sty m:val="b"/>
                  </m:rPr>
                  <m:t>s</m:t>
                </m:r>
              </m:e>
              <m:sub>
                <m:r>
                  <m:t>d</m:t>
                </m:r>
              </m:sub>
            </m:sSub>
            <m:r>
              <m:rPr>
                <m:sty m:val="p"/>
              </m:rPr>
              <m:t>,</m:t>
            </m:r>
            <m:sSub>
              <m:e>
                <m:r>
                  <m:rPr>
                    <m:sty m:val="b"/>
                  </m:rPr>
                  <m:t>s</m:t>
                </m:r>
              </m:e>
              <m:sub>
                <m:r>
                  <m:t>w</m:t>
                </m:r>
              </m:sub>
            </m:sSub>
          </m:e>
        </m:d>
      </m:oMath>
      <w:r>
        <w:t xml:space="preserve"> </w:t>
      </w:r>
      <w:r>
        <w:t xml:space="preserve">为按时间尺度索引的状态分量，则 Neo-MoFox 满足：</w:t>
      </w:r>
    </w:p>
    <w:p>
      <w:pPr>
        <w:pStyle w:val="BodyText"/>
      </w:pPr>
      <m:oMathPara>
        <m:oMathParaPr>
          <m:jc m:val="center"/>
        </m:oMathParaPr>
        <m:oMath>
          <m:r>
            <m:rPr>
              <m:sty m:val="p"/>
            </m:rPr>
            <m:t>∀</m:t>
          </m:r>
          <m:r>
            <m:t>t</m:t>
          </m:r>
          <m:r>
            <m:rPr>
              <m:sty m:val="p"/>
            </m:rPr>
            <m:t>∉</m:t>
          </m:r>
          <m:sSub>
            <m:e>
              <m:r>
                <m:rPr>
                  <m:sty m:val="p"/>
                  <m:scr m:val="script"/>
                </m:rPr>
                <m:t>T</m:t>
              </m:r>
            </m:e>
            <m:sub>
              <m:r>
                <m:rPr>
                  <m:nor/>
                  <m:sty m:val="p"/>
                </m:rPr>
                <m:t>call</m:t>
              </m:r>
            </m:sub>
          </m:sSub>
          <m:r>
            <m:rPr>
              <m:sty m:val="p"/>
            </m:rPr>
            <m:t>,</m:t>
          </m:r>
          <m:r>
            <m:t> </m:t>
          </m:r>
          <m:r>
            <m:rPr>
              <m:sty m:val="p"/>
            </m:rPr>
            <m:t>∃</m:t>
          </m:r>
          <m:r>
            <m:t> </m:t>
          </m:r>
          <m:r>
            <m:t>k</m:t>
          </m:r>
          <m:r>
            <m:rPr>
              <m:sty m:val="p"/>
            </m:rPr>
            <m:t>∈</m:t>
          </m:r>
          <m:r>
            <m:rPr>
              <m:sty m:val="p"/>
            </m:rPr>
            <m:t>{</m:t>
          </m:r>
          <m:r>
            <m:t>μ</m:t>
          </m:r>
          <m:r>
            <m:t>s</m:t>
          </m:r>
          <m:r>
            <m:rPr>
              <m:sty m:val="p"/>
            </m:rPr>
            <m:t>,</m:t>
          </m:r>
          <m:r>
            <m:t>s</m:t>
          </m:r>
          <m:r>
            <m:rPr>
              <m:sty m:val="p"/>
            </m:rPr>
            <m:t>,</m:t>
          </m:r>
          <m:r>
            <m:t>m</m:t>
          </m:r>
          <m:r>
            <m:rPr>
              <m:sty m:val="p"/>
            </m:rPr>
            <m:t>,</m:t>
          </m:r>
          <m:r>
            <m:t>h</m:t>
          </m:r>
          <m:r>
            <m:rPr>
              <m:sty m:val="p"/>
            </m:rPr>
            <m:t>,</m:t>
          </m:r>
          <m:r>
            <m:t>d</m:t>
          </m:r>
          <m:r>
            <m:rPr>
              <m:sty m:val="p"/>
            </m:rPr>
            <m:t>,</m:t>
          </m:r>
          <m:r>
            <m:t>w</m:t>
          </m:r>
          <m:r>
            <m:rPr>
              <m:sty m:val="p"/>
            </m:rPr>
            <m:t>}</m:t>
          </m:r>
          <m:r>
            <m:rPr>
              <m:sty m:val="p"/>
            </m:rPr>
            <m:t>,</m:t>
          </m:r>
          <m:r>
            <m:t> </m:t>
          </m:r>
          <m:sSub>
            <m:e>
              <m:acc>
                <m:accPr>
                  <m:chr m:val="̇"/>
                </m:accPr>
                <m:e>
                  <m:r>
                    <m:rPr>
                      <m:sty m:val="b"/>
                    </m:rPr>
                    <m:t>s</m:t>
                  </m:r>
                </m:e>
              </m:acc>
            </m:e>
            <m:sub>
              <m:r>
                <m:t>k</m:t>
              </m:r>
            </m:sub>
          </m:sSub>
          <m:d>
            <m:dPr>
              <m:begChr m:val="("/>
              <m:endChr m:val=")"/>
              <m:sepChr m:val=""/>
              <m:grow/>
            </m:dPr>
            <m:e>
              <m:r>
                <m:t>t</m:t>
              </m:r>
            </m:e>
          </m:d>
          <m:r>
            <m:rPr>
              <m:sty m:val="p"/>
            </m:rPr>
            <m:t>≠</m:t>
          </m:r>
          <m:r>
            <m:rPr>
              <m:sty m:val="b"/>
            </m:rPr>
            <m:t>0</m:t>
          </m:r>
          <m:r>
            <m:rPr>
              <m:sty m:val="p"/>
            </m:rPr>
            <m:t>.</m:t>
          </m:r>
        </m:oMath>
      </m:oMathPara>
    </w:p>
    <w:p>
      <w:pPr>
        <w:pStyle w:val="FirstParagraph"/>
      </w:pPr>
      <w:r>
        <w:t xml:space="preserve">即”任何不在 LLM 调用瞬间的时间点，至少有一层状态正在演化”。这正是第 3 章 C2 不变式的强化形式。</w:t>
      </w:r>
    </w:p>
    <w:bookmarkEnd w:id="76"/>
    <w:bookmarkStart w:id="77" w:name="数据流从事件到行为的因果链"/>
    <w:p>
      <w:pPr>
        <w:pStyle w:val="Heading2"/>
      </w:pPr>
      <w:r>
        <w:t xml:space="preserve">4.4 数据流：从事件到行为的因果链</w:t>
      </w:r>
    </w:p>
    <w:p>
      <w:pPr>
        <w:pStyle w:val="FirstParagraph"/>
      </w:pPr>
      <w:r>
        <w:t xml:space="preserve">具体到一次心跳的内部流程，整体数据流如下（见 Figure F5 细化版）：</w:t>
      </w:r>
    </w:p>
    <w:p>
      <w:pPr>
        <w:numPr>
          <w:ilvl w:val="0"/>
          <w:numId w:val="1009"/>
        </w:numPr>
        <w:pStyle w:val="Compact"/>
      </w:pPr>
      <w:r>
        <w:rPr>
          <w:bCs/>
          <w:b/>
        </w:rPr>
        <w:t xml:space="preserve">事件采集</w:t>
      </w:r>
      <w:r>
        <w:t xml:space="preserve">：心跳协程从 EventBus 拉取自上次心跳以来的事件队列（用户消息、工具调用、超时、自身梦境等）。</w:t>
      </w:r>
    </w:p>
    <w:p>
      <w:pPr>
        <w:numPr>
          <w:ilvl w:val="0"/>
          <w:numId w:val="1009"/>
        </w:numPr>
        <w:pStyle w:val="Compact"/>
      </w:pPr>
      <w:r>
        <w:rPr>
          <w:bCs/>
          <w:b/>
        </w:rPr>
        <w:t xml:space="preserve">特征提取</w:t>
      </w:r>
      <w:r>
        <w:t xml:space="preserve">：把事件序列编码为 8 维输入向量（聊天频率、最近沉默时长、情感极性等，详见第 5 章 §5.8）。</w:t>
      </w:r>
    </w:p>
    <w:p>
      <w:pPr>
        <w:numPr>
          <w:ilvl w:val="0"/>
          <w:numId w:val="1009"/>
        </w:numPr>
        <w:pStyle w:val="Compact"/>
      </w:pPr>
      <w:r>
        <w:rPr>
          <w:bCs/>
          <w:b/>
        </w:rPr>
        <w:t xml:space="preserve">SNN 演化</w:t>
      </w:r>
      <w:r>
        <w:t xml:space="preserve">：把 8 维输入注入 SNN，运行 10 步 LIF 推理 + 软 STDP 学习，输出 6 维 drive。</w:t>
      </w:r>
    </w:p>
    <w:p>
      <w:pPr>
        <w:numPr>
          <w:ilvl w:val="0"/>
          <w:numId w:val="1009"/>
        </w:numPr>
        <w:pStyle w:val="Compact"/>
      </w:pPr>
      <w:r>
        <w:rPr>
          <w:bCs/>
          <w:b/>
        </w:rPr>
        <w:t xml:space="preserve">drive → 刺激映射</w:t>
      </w:r>
      <w:r>
        <w:t xml:space="preserve">：把 6 维 drive 中与情绪相关的 5 维线性投影到 5 个调质刺激信号。</w:t>
      </w:r>
    </w:p>
    <w:p>
      <w:pPr>
        <w:numPr>
          <w:ilvl w:val="0"/>
          <w:numId w:val="1009"/>
        </w:numPr>
        <w:pStyle w:val="Compact"/>
      </w:pPr>
      <w:r>
        <w:rPr>
          <w:bCs/>
          <w:b/>
        </w:rPr>
        <w:t xml:space="preserve">调质 ODE 步进</w:t>
      </w:r>
      <w:r>
        <w:t xml:space="preserve">：以 30 秒为步长求解每个调质的 ODE，更新浓度。</w:t>
      </w:r>
    </w:p>
    <w:p>
      <w:pPr>
        <w:numPr>
          <w:ilvl w:val="0"/>
          <w:numId w:val="1009"/>
        </w:numPr>
        <w:pStyle w:val="Compact"/>
      </w:pPr>
      <w:r>
        <w:rPr>
          <w:bCs/>
          <w:b/>
        </w:rPr>
        <w:t xml:space="preserve">昼夜调节</w:t>
      </w:r>
      <w:r>
        <w:t xml:space="preserve">：根据当前真实时间（小时数），调整每个调质的基线。</w:t>
      </w:r>
    </w:p>
    <w:p>
      <w:pPr>
        <w:numPr>
          <w:ilvl w:val="0"/>
          <w:numId w:val="1009"/>
        </w:numPr>
        <w:pStyle w:val="Compact"/>
      </w:pPr>
      <w:r>
        <w:rPr>
          <w:bCs/>
          <w:b/>
        </w:rPr>
        <w:t xml:space="preserve">状态检视</w:t>
      </w:r>
      <w:r>
        <w:t xml:space="preserve">：判断是否进入睡眠窗口（NREM/REM 调度，见第 8 章）；判断是否要主动唤醒 DFC（基于 drive 阈值）。</w:t>
      </w:r>
    </w:p>
    <w:p>
      <w:pPr>
        <w:numPr>
          <w:ilvl w:val="0"/>
          <w:numId w:val="1009"/>
        </w:numPr>
        <w:pStyle w:val="Compact"/>
      </w:pPr>
      <w:r>
        <w:rPr>
          <w:bCs/>
          <w:b/>
        </w:rPr>
        <w:t xml:space="preserve">持久化</w:t>
      </w:r>
      <w:r>
        <w:t xml:space="preserve">：把 SNN/调质/drive/最近事件等序列化到</w:t>
      </w:r>
      <w:r>
        <w:t xml:space="preserve"> </w:t>
      </w:r>
      <w:r>
        <w:rPr>
          <w:rStyle w:val="VerbatimChar"/>
        </w:rPr>
        <w:t xml:space="preserve">life_engine_context.json</w:t>
      </w:r>
      <w:r>
        <w:t xml:space="preserve">（原子写）。</w:t>
      </w:r>
    </w:p>
    <w:p>
      <w:pPr>
        <w:numPr>
          <w:ilvl w:val="0"/>
          <w:numId w:val="1009"/>
        </w:numPr>
        <w:pStyle w:val="Compact"/>
      </w:pPr>
      <w:r>
        <w:rPr>
          <w:bCs/>
          <w:b/>
        </w:rPr>
        <w:t xml:space="preserve">可选广播</w:t>
      </w:r>
      <w:r>
        <w:t xml:space="preserve">：若有需要被 DFC 看见的状态变化（如梦报告），通过接口广播至 DFC。</w:t>
      </w:r>
    </w:p>
    <w:p>
      <w:pPr>
        <w:pStyle w:val="FirstParagraph"/>
      </w:pPr>
      <w:r>
        <w:t xml:space="preserve">此流程的</w:t>
      </w:r>
      <w:r>
        <w:rPr>
          <w:bCs/>
          <w:b/>
        </w:rPr>
        <w:t xml:space="preserve">关键不变式</w:t>
      </w:r>
      <w:r>
        <w:t xml:space="preserve">是：每一步都不假设外部输入存在；当外部输入为空时，整条管线仍然完整执行（事件向量为零向量，但 LIF 衰减、调质回归、记忆遗忘照常推进）。这正是</w:t>
      </w:r>
      <w:r>
        <w:t xml:space="preserve"> </w:t>
      </w:r>
      <w:r>
        <w:rPr>
          <w:rStyle w:val="VerbatimChar"/>
        </w:rPr>
        <w:t xml:space="preserve">decay_only</w:t>
      </w:r>
      <w:r>
        <w:t xml:space="preserve"> </w:t>
      </w:r>
      <w:r>
        <w:t xml:space="preserve">路径与</w:t>
      </w:r>
      <w:r>
        <w:t xml:space="preserve"> </w:t>
      </w:r>
      <w:r>
        <w:rPr>
          <w:rStyle w:val="VerbatimChar"/>
        </w:rPr>
        <w:t xml:space="preserve">step</w:t>
      </w:r>
      <w:r>
        <w:t xml:space="preserve"> </w:t>
      </w:r>
      <w:r>
        <w:t xml:space="preserve">路径并存的原因（plugins/life_engine/snn/core.py）。</w:t>
      </w:r>
    </w:p>
    <w:bookmarkEnd w:id="77"/>
    <w:bookmarkStart w:id="78" w:name="计算预算频率分层"/>
    <w:p>
      <w:pPr>
        <w:pStyle w:val="Heading2"/>
      </w:pPr>
      <w:r>
        <w:t xml:space="preserve">4.5 计算预算：频率分层</w:t>
      </w:r>
    </w:p>
    <w:p>
      <w:pPr>
        <w:pStyle w:val="FirstParagraph"/>
      </w:pPr>
      <w:r>
        <w:t xml:space="preserve">不同子系统的延迟预算差异极大，必须按频率分层执行，否则系统无法在用户感知的时间内做出反应：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子系统</w:t>
            </w:r>
          </w:p>
        </w:tc>
        <w:tc>
          <w:tcPr/>
          <w:p>
            <w:pPr>
              <w:pStyle w:val="Compact"/>
              <w:jc w:val="left"/>
            </w:pPr>
            <w:r>
              <w:t xml:space="preserve">单次延迟（量级）</w:t>
            </w:r>
          </w:p>
        </w:tc>
        <w:tc>
          <w:tcPr/>
          <w:p>
            <w:pPr>
              <w:pStyle w:val="Compact"/>
              <w:jc w:val="left"/>
            </w:pPr>
            <w:r>
              <w:t xml:space="preserve">频率</w:t>
            </w:r>
          </w:p>
        </w:tc>
        <w:tc>
          <w:tcPr/>
          <w:p>
            <w:pPr>
              <w:pStyle w:val="Compact"/>
              <w:jc w:val="left"/>
            </w:pPr>
            <w:r>
              <w:t xml:space="preserve">备注</w:t>
            </w:r>
          </w:p>
        </w:tc>
      </w:tr>
      <w:tr>
        <w:tc>
          <w:tcPr/>
          <w:p>
            <w:pPr>
              <w:pStyle w:val="Compact"/>
              <w:jc w:val="left"/>
            </w:pPr>
            <w:r>
              <w:t xml:space="preserve">LIF 单步</w:t>
            </w:r>
          </w:p>
        </w:tc>
        <w:tc>
          <w:tcPr/>
          <w:p>
            <w:pPr>
              <w:pStyle w:val="Compact"/>
              <w:jc w:val="left"/>
            </w:pPr>
            <w:r>
              <w:t xml:space="preserve">&lt; 100 µs</w:t>
            </w:r>
          </w:p>
        </w:tc>
        <w:tc>
          <w:tcPr/>
          <w:p>
            <w:pPr>
              <w:pStyle w:val="Compact"/>
              <w:jc w:val="left"/>
            </w:pPr>
            <w:r>
              <w:t xml:space="preserve">内部循环</w:t>
            </w:r>
          </w:p>
        </w:tc>
        <w:tc>
          <w:tcPr/>
          <w:p>
            <w:pPr>
              <w:pStyle w:val="Compact"/>
              <w:jc w:val="left"/>
            </w:pPr>
            <w:r>
              <w:t xml:space="preserve">NumPy 矩阵运算，无 IO</w:t>
            </w:r>
          </w:p>
        </w:tc>
      </w:tr>
      <w:tr>
        <w:tc>
          <w:tcPr/>
          <w:p>
            <w:pPr>
              <w:pStyle w:val="Compact"/>
              <w:jc w:val="left"/>
            </w:pPr>
            <w:r>
              <w:t xml:space="preserve">SNN tick（10 步）</w:t>
            </w:r>
          </w:p>
        </w:tc>
        <w:tc>
          <w:tcPr/>
          <w:p>
            <w:pPr>
              <w:pStyle w:val="Compact"/>
              <w:jc w:val="left"/>
            </w:pPr>
            <w:r>
              <w:t xml:space="preserve">~1 ms</w:t>
            </w:r>
          </w:p>
        </w:tc>
        <w:tc>
          <w:tcPr/>
          <w:p>
            <w:pPr>
              <w:pStyle w:val="Compact"/>
              <w:jc w:val="left"/>
            </w:pPr>
            <w:r>
              <w:t xml:space="preserve">10 s 一次</w:t>
            </w:r>
          </w:p>
        </w:tc>
        <w:tc>
          <w:tcPr/>
          <w:p>
            <w:pPr>
              <w:pStyle w:val="Compact"/>
              <w:jc w:val="left"/>
            </w:pPr>
            <w:r>
              <w:t xml:space="preserve">含 STDP 更新与持久化标记</w:t>
            </w:r>
          </w:p>
        </w:tc>
      </w:tr>
      <w:tr>
        <w:tc>
          <w:tcPr/>
          <w:p>
            <w:pPr>
              <w:pStyle w:val="Compact"/>
              <w:jc w:val="left"/>
            </w:pPr>
            <w:r>
              <w:t xml:space="preserve">调质 ODE 步</w:t>
            </w:r>
          </w:p>
        </w:tc>
        <w:tc>
          <w:tcPr/>
          <w:p>
            <w:pPr>
              <w:pStyle w:val="Compact"/>
              <w:jc w:val="left"/>
            </w:pPr>
            <w:r>
              <w:t xml:space="preserve">&lt; 100 µs</w:t>
            </w:r>
          </w:p>
        </w:tc>
        <w:tc>
          <w:tcPr/>
          <w:p>
            <w:pPr>
              <w:pStyle w:val="Compact"/>
              <w:jc w:val="left"/>
            </w:pPr>
            <w:r>
              <w:t xml:space="preserve">30 s 一次</w:t>
            </w:r>
          </w:p>
        </w:tc>
        <w:tc>
          <w:tcPr/>
          <w:p>
            <w:pPr>
              <w:pStyle w:val="Compact"/>
              <w:jc w:val="left"/>
            </w:pPr>
            <w:r>
              <w:t xml:space="preserve">5 个一阶 ODE，欧拉离散即可</w:t>
            </w:r>
          </w:p>
        </w:tc>
      </w:tr>
      <w:tr>
        <w:tc>
          <w:tcPr/>
          <w:p>
            <w:pPr>
              <w:pStyle w:val="Compact"/>
              <w:jc w:val="left"/>
            </w:pPr>
            <w:r>
              <w:t xml:space="preserve">记忆检索</w:t>
            </w:r>
          </w:p>
        </w:tc>
        <w:tc>
          <w:tcPr/>
          <w:p>
            <w:pPr>
              <w:pStyle w:val="Compact"/>
              <w:jc w:val="left"/>
            </w:pPr>
            <w:r>
              <w:t xml:space="preserve">5–50 ms</w:t>
            </w:r>
          </w:p>
        </w:tc>
        <w:tc>
          <w:tcPr/>
          <w:p>
            <w:pPr>
              <w:pStyle w:val="Compact"/>
              <w:jc w:val="left"/>
            </w:pPr>
            <w:r>
              <w:t xml:space="preserve">每次 prompt 拼装</w:t>
            </w:r>
          </w:p>
        </w:tc>
        <w:tc>
          <w:tcPr/>
          <w:p>
            <w:pPr>
              <w:pStyle w:val="Compact"/>
              <w:jc w:val="left"/>
            </w:pPr>
            <w:r>
              <w:t xml:space="preserve">BM25 + 向量 + RRF</w:t>
            </w:r>
          </w:p>
        </w:tc>
      </w:tr>
      <w:tr>
        <w:tc>
          <w:tcPr/>
          <w:p>
            <w:pPr>
              <w:pStyle w:val="Compact"/>
              <w:jc w:val="left"/>
            </w:pPr>
            <w:r>
              <w:t xml:space="preserve">LLM 推理</w:t>
            </w:r>
          </w:p>
        </w:tc>
        <w:tc>
          <w:tcPr/>
          <w:p>
            <w:pPr>
              <w:pStyle w:val="Compact"/>
              <w:jc w:val="left"/>
            </w:pPr>
            <w:r>
              <w:t xml:space="preserve">1–10 s</w:t>
            </w:r>
          </w:p>
        </w:tc>
        <w:tc>
          <w:tcPr/>
          <w:p>
            <w:pPr>
              <w:pStyle w:val="Compact"/>
              <w:jc w:val="left"/>
            </w:pPr>
            <w:r>
              <w:t xml:space="preserve">每次用户输入</w:t>
            </w:r>
          </w:p>
        </w:tc>
        <w:tc>
          <w:tcPr/>
          <w:p>
            <w:pPr>
              <w:pStyle w:val="Compact"/>
              <w:jc w:val="left"/>
            </w:pPr>
            <w:r>
              <w:t xml:space="preserve">远端 API 调用</w:t>
            </w:r>
          </w:p>
        </w:tc>
      </w:tr>
      <w:tr>
        <w:tc>
          <w:tcPr/>
          <w:p>
            <w:pPr>
              <w:pStyle w:val="Compact"/>
              <w:jc w:val="left"/>
            </w:pPr>
            <w:r>
              <w:t xml:space="preserve">心跳整轮</w:t>
            </w:r>
          </w:p>
        </w:tc>
        <w:tc>
          <w:tcPr/>
          <w:p>
            <w:pPr>
              <w:pStyle w:val="Compact"/>
              <w:jc w:val="left"/>
            </w:pPr>
            <w:r>
              <w:t xml:space="preserve">5–20 ms（无 LLM）</w:t>
            </w:r>
          </w:p>
        </w:tc>
        <w:tc>
          <w:tcPr/>
          <w:p>
            <w:pPr>
              <w:pStyle w:val="Compact"/>
              <w:jc w:val="left"/>
            </w:pPr>
            <w:r>
              <w:t xml:space="preserve">30 s 一次</w:t>
            </w:r>
          </w:p>
        </w:tc>
        <w:tc>
          <w:tcPr/>
          <w:p>
            <w:pPr>
              <w:pStyle w:val="Compact"/>
              <w:jc w:val="left"/>
            </w:pPr>
            <w:r>
              <w:t xml:space="preserve">不含 LLM 调用时</w:t>
            </w:r>
          </w:p>
        </w:tc>
      </w:tr>
      <w:tr>
        <w:tc>
          <w:tcPr/>
          <w:p>
            <w:pPr>
              <w:pStyle w:val="Compact"/>
              <w:jc w:val="left"/>
            </w:pPr>
            <w:r>
              <w:t xml:space="preserve">做梦循环</w:t>
            </w:r>
          </w:p>
        </w:tc>
        <w:tc>
          <w:tcPr/>
          <w:p>
            <w:pPr>
              <w:pStyle w:val="Compact"/>
              <w:jc w:val="left"/>
            </w:pPr>
            <w:r>
              <w:t xml:space="preserve">数秒到数十秒</w:t>
            </w:r>
          </w:p>
        </w:tc>
        <w:tc>
          <w:tcPr/>
          <w:p>
            <w:pPr>
              <w:pStyle w:val="Compact"/>
              <w:jc w:val="left"/>
            </w:pPr>
            <w:r>
              <w:t xml:space="preserve">每日一次</w:t>
            </w:r>
          </w:p>
        </w:tc>
        <w:tc>
          <w:tcPr/>
          <w:p>
            <w:pPr>
              <w:pStyle w:val="Compact"/>
              <w:jc w:val="left"/>
            </w:pPr>
            <w:r>
              <w:t xml:space="preserve">含 LLM 叙事生成</w:t>
            </w:r>
          </w:p>
        </w:tc>
      </w:tr>
    </w:tbl>
    <w:p>
      <w:pPr>
        <w:pStyle w:val="BodyText"/>
      </w:pPr>
      <w:r>
        <w:t xml:space="preserve">这种分层让我们既能让快子系统每秒都在演化，又不会因 LLM 的秒级延迟而拖累整体心跳。LLM 在系统中是一个”被异步调用的高级整合器”，而不是”主循环里阻塞的核心”。这与多数现有 LLM Agent 框架（其中 LLM 调用本身就是主循环，详见第 12 章）形成鲜明对比。</w:t>
      </w:r>
    </w:p>
    <w:bookmarkEnd w:id="78"/>
    <w:bookmarkStart w:id="79" w:name="部署形态"/>
    <w:p>
      <w:pPr>
        <w:pStyle w:val="Heading2"/>
      </w:pPr>
      <w:r>
        <w:t xml:space="preserve">4.6 部署形态</w:t>
      </w:r>
    </w:p>
    <w:p>
      <w:pPr>
        <w:pStyle w:val="FirstParagraph"/>
      </w:pPr>
      <w:r>
        <w:t xml:space="preserve">整个 Neo-MoFox 以</w:t>
      </w:r>
      <w:r>
        <w:rPr>
          <w:bCs/>
          <w:b/>
        </w:rPr>
        <w:t xml:space="preserve">单进程 + 多协程</w:t>
      </w:r>
      <w:r>
        <w:t xml:space="preserve">的形态运行：</w:t>
      </w:r>
    </w:p>
    <w:p>
      <w:pPr>
        <w:numPr>
          <w:ilvl w:val="0"/>
          <w:numId w:val="1010"/>
        </w:numPr>
        <w:pStyle w:val="Compact"/>
      </w:pPr>
      <w:r>
        <w:t xml:space="preserve">主进程是 DFC 的 asyncio event loop。</w:t>
      </w:r>
    </w:p>
    <w:p>
      <w:pPr>
        <w:numPr>
          <w:ilvl w:val="0"/>
          <w:numId w:val="1010"/>
        </w:numPr>
        <w:pStyle w:val="Compact"/>
      </w:pPr>
      <w:r>
        <w:t xml:space="preserve">Life Engine 在同一 event loop 中以独立 task 运行心跳协程。</w:t>
      </w:r>
    </w:p>
    <w:p>
      <w:pPr>
        <w:numPr>
          <w:ilvl w:val="0"/>
          <w:numId w:val="1010"/>
        </w:numPr>
        <w:pStyle w:val="Compact"/>
      </w:pPr>
      <w:r>
        <w:t xml:space="preserve">状态共享通过显式接口（§4.1 三个函数）而非全局变量；调用通过</w:t>
      </w:r>
      <w:r>
        <w:t xml:space="preserve"> </w:t>
      </w:r>
      <w:r>
        <w:rPr>
          <w:rStyle w:val="VerbatimChar"/>
        </w:rPr>
        <w:t xml:space="preserve">await</w:t>
      </w:r>
      <w:r>
        <w:t xml:space="preserve"> </w:t>
      </w:r>
      <w:r>
        <w:t xml:space="preserve">与队列分别处理同步/异步语义。</w:t>
      </w:r>
    </w:p>
    <w:p>
      <w:pPr>
        <w:numPr>
          <w:ilvl w:val="0"/>
          <w:numId w:val="1010"/>
        </w:numPr>
        <w:pStyle w:val="Compact"/>
      </w:pPr>
      <w:r>
        <w:t xml:space="preserve">所有持久化集中在</w:t>
      </w:r>
      <w:r>
        <w:t xml:space="preserve"> </w:t>
      </w:r>
      <w:r>
        <w:rPr>
          <w:rStyle w:val="VerbatimChar"/>
        </w:rPr>
        <w:t xml:space="preserve">data/life_engine_workspace/</w:t>
      </w:r>
      <w:r>
        <w:t xml:space="preserve">：JSON 上下文、SQLite 记忆库、向量索引、梦报告归档。</w:t>
      </w:r>
    </w:p>
    <w:p>
      <w:pPr>
        <w:pStyle w:val="FirstParagraph"/>
      </w:pPr>
      <w:r>
        <w:t xml:space="preserve">这一选择刻意避免了多进程/分布式的复杂性，把”连续性”的工程负担集中在</w:t>
      </w:r>
      <w:r>
        <w:rPr>
          <w:bCs/>
          <w:b/>
        </w:rPr>
        <w:t xml:space="preserve">协程的不被打断</w:t>
      </w:r>
      <w:r>
        <w:t xml:space="preserve">与</w:t>
      </w:r>
      <w:r>
        <w:rPr>
          <w:bCs/>
          <w:b/>
        </w:rPr>
        <w:t xml:space="preserve">状态的原子持久化</w:t>
      </w:r>
      <w:r>
        <w:t xml:space="preserve">两个关键点上。第 9 章会详细展开心跳调度与崩溃恢复的语义。</w:t>
      </w:r>
    </w:p>
    <w:bookmarkEnd w:id="79"/>
    <w:bookmarkStart w:id="80" w:name="与三大原则的对应"/>
    <w:p>
      <w:pPr>
        <w:pStyle w:val="Heading2"/>
      </w:pPr>
      <w:r>
        <w:t xml:space="preserve">4.7 与三大原则的对应</w:t>
      </w:r>
    </w:p>
    <w:p>
      <w:pPr>
        <w:pStyle w:val="FirstParagraph"/>
      </w:pPr>
      <w:r>
        <w:t xml:space="preserve">最后，我们把本章的工程要素直接映射回第 3 章的三大原则，作为整本报告的索引地图：</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工程要素</w:t>
            </w:r>
          </w:p>
        </w:tc>
        <w:tc>
          <w:tcPr/>
          <w:p>
            <w:pPr>
              <w:pStyle w:val="Compact"/>
              <w:jc w:val="left"/>
            </w:pPr>
            <w:r>
              <w:t xml:space="preserve">主要服务的原则</w:t>
            </w:r>
          </w:p>
        </w:tc>
      </w:tr>
      <w:tr>
        <w:tc>
          <w:tcPr/>
          <w:p>
            <w:pPr>
              <w:pStyle w:val="Compact"/>
              <w:jc w:val="left"/>
            </w:pPr>
            <w:r>
              <w:t xml:space="preserve">Life Engine 心跳（§4.1）</w:t>
            </w:r>
          </w:p>
        </w:tc>
        <w:tc>
          <w:tcPr/>
          <w:p>
            <w:pPr>
              <w:pStyle w:val="Compact"/>
              <w:jc w:val="left"/>
            </w:pPr>
            <w:r>
              <w:t xml:space="preserve">连续性 (C1, C2)</w:t>
            </w:r>
          </w:p>
        </w:tc>
      </w:tr>
      <w:tr>
        <w:tc>
          <w:tcPr/>
          <w:p>
            <w:pPr>
              <w:pStyle w:val="Compact"/>
              <w:jc w:val="left"/>
            </w:pPr>
            <w:r>
              <w:t xml:space="preserve">三层异质子系统（§4.2）</w:t>
            </w:r>
          </w:p>
        </w:tc>
        <w:tc>
          <w:tcPr/>
          <w:p>
            <w:pPr>
              <w:pStyle w:val="Compact"/>
              <w:jc w:val="left"/>
            </w:pPr>
            <w:r>
              <w:t xml:space="preserve">系统涌现</w:t>
            </w:r>
          </w:p>
        </w:tc>
      </w:tr>
      <w:tr>
        <w:tc>
          <w:tcPr/>
          <w:p>
            <w:pPr>
              <w:pStyle w:val="Compact"/>
              <w:jc w:val="left"/>
            </w:pPr>
            <w:r>
              <w:t xml:space="preserve">多时间尺度耦合（§4.3）</w:t>
            </w:r>
          </w:p>
        </w:tc>
        <w:tc>
          <w:tcPr/>
          <w:p>
            <w:pPr>
              <w:pStyle w:val="Compact"/>
              <w:jc w:val="left"/>
            </w:pPr>
            <w:r>
              <w:t xml:space="preserve">连续性 + 涌现</w:t>
            </w:r>
          </w:p>
        </w:tc>
      </w:tr>
      <w:tr>
        <w:tc>
          <w:tcPr/>
          <w:p>
            <w:pPr>
              <w:pStyle w:val="Compact"/>
              <w:jc w:val="left"/>
            </w:pPr>
            <w:r>
              <w:t xml:space="preserve">SNN 软 STDP / Hebbian 边强化 / 习惯 streak</w:t>
            </w:r>
          </w:p>
        </w:tc>
        <w:tc>
          <w:tcPr/>
          <w:p>
            <w:pPr>
              <w:pStyle w:val="Compact"/>
              <w:jc w:val="left"/>
            </w:pPr>
            <w:r>
              <w:t xml:space="preserve">自下而上学习</w:t>
            </w:r>
          </w:p>
        </w:tc>
      </w:tr>
      <w:tr>
        <w:tc>
          <w:tcPr/>
          <w:p>
            <w:pPr>
              <w:pStyle w:val="Compact"/>
              <w:jc w:val="left"/>
            </w:pPr>
            <w:r>
              <w:t xml:space="preserve">状态持久化（§4.6）</w:t>
            </w:r>
          </w:p>
        </w:tc>
        <w:tc>
          <w:tcPr/>
          <w:p>
            <w:pPr>
              <w:pStyle w:val="Compact"/>
              <w:jc w:val="left"/>
            </w:pPr>
            <w:r>
              <w:t xml:space="preserve">连续性 (C4)</w:t>
            </w:r>
          </w:p>
        </w:tc>
      </w:tr>
      <w:tr>
        <w:tc>
          <w:tcPr/>
          <w:p>
            <w:pPr>
              <w:pStyle w:val="Compact"/>
              <w:jc w:val="left"/>
            </w:pPr>
            <w:r>
              <w:t xml:space="preserve">Prompt 拼装（§4.4 第 7 步）</w:t>
            </w:r>
          </w:p>
        </w:tc>
        <w:tc>
          <w:tcPr/>
          <w:p>
            <w:pPr>
              <w:pStyle w:val="Compact"/>
              <w:jc w:val="left"/>
            </w:pPr>
            <w:r>
              <w:t xml:space="preserve">涌现（皮层从皮层下读到状态）</w:t>
            </w:r>
          </w:p>
        </w:tc>
      </w:tr>
    </w:tbl>
    <w:p>
      <w:pPr>
        <w:pStyle w:val="BodyText"/>
      </w:pPr>
      <w:r>
        <w:t xml:space="preserve">后续章节（5–10）将逐项把上表中的工程要素打开。读者可按”工程要素 → 章节”的索引选择阅读路径（详见第 1 章 §1.6）。</w:t>
      </w:r>
    </w:p>
    <w:bookmarkEnd w:id="80"/>
    <w:bookmarkStart w:id="81" w:name="小结-1"/>
    <w:p>
      <w:pPr>
        <w:pStyle w:val="Heading2"/>
      </w:pPr>
      <w:r>
        <w:t xml:space="preserve">4.8 小结</w:t>
      </w:r>
    </w:p>
    <w:p>
      <w:pPr>
        <w:pStyle w:val="FirstParagraph"/>
      </w:pPr>
      <w:r>
        <w:t xml:space="preserve">本章完成了从哲学到实现的桥接：双轨执行让连续性具体可触摸；三层异质子系统让涌现有了协作的舞台；多时间尺度耦合让”任何瞬间都有状态在演化”成为工程不变式。下一章起，我们正式进入皮层下系统的深部，从 SNN 开始。</w:t>
      </w:r>
    </w:p>
    <w:bookmarkEnd w:id="81"/>
    <w:bookmarkEnd w:id="82"/>
    <w:bookmarkStart w:id="117" w:name="第-5-章-皮层下层-i脉冲神经网络"/>
    <w:p>
      <w:pPr>
        <w:pStyle w:val="Heading1"/>
      </w:pPr>
      <w:r>
        <w:t xml:space="preserve">第 5 章 · 皮层下层 I：脉冲神经网络</w:t>
      </w:r>
    </w:p>
    <w:p>
      <w:pPr>
        <w:pStyle w:val="BlockText"/>
      </w:pPr>
      <w:r>
        <w:rPr>
          <w:iCs/>
          <w:i/>
        </w:rPr>
        <w:t xml:space="preserve">“</w:t>
      </w:r>
      <w:r>
        <w:rPr>
          <w:iCs/>
          <w:i/>
        </w:rPr>
        <w:t xml:space="preserve">大脑皮层只负责’想’，其余脑区负责’持续存在’。一个人在深度睡眠时（皮层基本关闭），下丘脑仍在调节体温、心率、呼吸。这就是连续存在——它不依赖高级认知。</w:t>
      </w:r>
      <w:r>
        <w:rPr>
          <w:iCs/>
          <w:i/>
        </w:rPr>
        <w:t xml:space="preserve">”</w:t>
      </w:r>
      <w:r>
        <w:br/>
      </w:r>
      <w:r>
        <w:t xml:space="preserve">—— 引自</w:t>
      </w:r>
      <w:r>
        <w:t xml:space="preserve"> </w:t>
      </w:r>
      <w:r>
        <w:rPr>
          <w:rStyle w:val="VerbatimChar"/>
        </w:rPr>
        <w:t xml:space="preserve">Abstract/SNN_与系统智能_深度思考.md</w:t>
      </w:r>
    </w:p>
    <w:p>
      <w:r>
        <w:pict>
          <v:rect style="width:0;height:1.5pt" o:hralign="center" o:hrstd="t" o:hr="t"/>
        </w:pict>
      </w:r>
    </w:p>
    <w:bookmarkStart w:id="83" w:name="设计动机为什么是-snn"/>
    <w:p>
      <w:pPr>
        <w:pStyle w:val="Heading2"/>
      </w:pPr>
      <w:r>
        <w:t xml:space="preserve">5.1 设计动机：为什么是 SNN？</w:t>
      </w:r>
    </w:p>
    <w:p>
      <w:pPr>
        <w:pStyle w:val="FirstParagraph"/>
      </w:pPr>
      <w:r>
        <w:t xml:space="preserve">当前主流 LLM Agent 系统的共同困境在于：</w:t>
      </w:r>
      <w:r>
        <w:rPr>
          <w:bCs/>
          <w:b/>
        </w:rPr>
        <w:t xml:space="preserve">状态的连续性完全依赖 prompt 工程。</w:t>
      </w:r>
      <w:r>
        <w:t xml:space="preserve"> </w:t>
      </w:r>
      <w:r>
        <w:t xml:space="preserve">每一次 LLM 调用都是一次全新的推理过程，</w:t>
      </w:r>
      <w:r>
        <w:t xml:space="preserve">“</w:t>
      </w:r>
      <w:r>
        <w:t xml:space="preserve">连续性</w:t>
      </w:r>
      <w:r>
        <w:t xml:space="preserve">”</w:t>
      </w:r>
      <w:r>
        <w:t xml:space="preserve">通过文本拼接传递——</w:t>
      </w:r>
      <w:r>
        <w:t xml:space="preserve">“</w:t>
      </w:r>
      <w:r>
        <w:t xml:space="preserve">过了 30 分钟</w:t>
      </w:r>
      <w:r>
        <w:t xml:space="preserve">”</w:t>
      </w:r>
      <w:r>
        <w:t xml:space="preserve">和”过了 3 天”对模型而言没有内在区别，仅仅是 token 序列中的不同数字。这种范式下，情绪的惯性、行为的余韵、时间的物理流逝，全部由外部系统以描述性文本注入，系统本身不具备任何连续演化的状态底座。</w:t>
      </w:r>
    </w:p>
    <w:p>
      <w:pPr>
        <w:pStyle w:val="BodyText"/>
      </w:pPr>
      <w:r>
        <w:t xml:space="preserve">脉冲神经网络（Spiking Neural Network, SNN）的引入是对这一困境的根本性回应。SNN 不是为了让 LLM</w:t>
      </w:r>
      <w:r>
        <w:t xml:space="preserve"> </w:t>
      </w:r>
      <w:r>
        <w:t xml:space="preserve">“</w:t>
      </w:r>
      <w:r>
        <w:t xml:space="preserve">想得更好</w:t>
      </w:r>
      <w:r>
        <w:t xml:space="preserve">”</w:t>
      </w:r>
      <w:r>
        <w:t xml:space="preserve">，而是为了让系统”活着”（</w:t>
      </w:r>
      <w:r>
        <w:rPr>
          <w:rStyle w:val="VerbatimChar"/>
        </w:rPr>
        <w:t xml:space="preserve">Abstract/SNN_与系统智能_深度思考.md §2.2</w:t>
      </w:r>
      <w:r>
        <w:t xml:space="preserve">）。它承载三个传统架构无法提供的核心能力：</w:t>
      </w:r>
    </w:p>
    <w:p>
      <w:pPr>
        <w:numPr>
          <w:ilvl w:val="0"/>
          <w:numId w:val="1011"/>
        </w:numPr>
        <w:pStyle w:val="Compact"/>
      </w:pPr>
      <w:r>
        <w:rPr>
          <w:bCs/>
          <w:b/>
        </w:rPr>
        <w:t xml:space="preserve">时间连续的状态基质</w:t>
      </w:r>
      <w:r>
        <w:t xml:space="preserve">：膜电位的持续衰减、突触痕迹的指数衰减，使得”上一个心跳的情绪”会物理性地影响下一个心跳，而非靠 prompt 描述。</w:t>
      </w:r>
    </w:p>
    <w:p>
      <w:pPr>
        <w:numPr>
          <w:ilvl w:val="0"/>
          <w:numId w:val="1011"/>
        </w:numPr>
        <w:pStyle w:val="Compact"/>
      </w:pPr>
      <w:r>
        <w:rPr>
          <w:bCs/>
          <w:b/>
        </w:rPr>
        <w:t xml:space="preserve">在线局部学习</w:t>
      </w:r>
      <w:r>
        <w:t xml:space="preserve">：STDP（Spike-Timing-Dependent Plasticity, 脉冲时序依赖可塑性）规则不依赖反向传播，不需要训练集，边运行边适应。系统的”性格”会随时间真正演化。</w:t>
      </w:r>
    </w:p>
    <w:p>
      <w:pPr>
        <w:numPr>
          <w:ilvl w:val="0"/>
          <w:numId w:val="1011"/>
        </w:numPr>
        <w:pStyle w:val="Compact"/>
      </w:pPr>
      <w:r>
        <w:rPr>
          <w:bCs/>
          <w:b/>
        </w:rPr>
        <w:t xml:space="preserve">低开销持续运行</w:t>
      </w:r>
      <w:r>
        <w:t xml:space="preserve">：SNN 的稀疏激活特性使其可在 LLM 不活跃时以微秒级开销运行，心跳之间不再是空白。</w:t>
      </w:r>
    </w:p>
    <w:p>
      <w:pPr>
        <w:pStyle w:val="FirstParagraph"/>
      </w:pPr>
      <w:r>
        <w:t xml:space="preserve">本章将详细剖析 Neo-MoFox 中 SNN 的工程实现，从神经元模型、网络拓扑、学习规则到输入输出语义，呈现一个完整的、可复现的皮层下系统设计。</w:t>
      </w:r>
    </w:p>
    <w:p>
      <w:r>
        <w:pict>
          <v:rect style="width:0;height:1.5pt" o:hralign="center" o:hrstd="t" o:hr="t"/>
        </w:pict>
      </w:r>
    </w:p>
    <w:bookmarkEnd w:id="83"/>
    <w:bookmarkStart w:id="87" w:name="lif-神经元模型"/>
    <w:p>
      <w:pPr>
        <w:pStyle w:val="Heading2"/>
      </w:pPr>
      <w:r>
        <w:t xml:space="preserve">5.2 LIF 神经元模型</w:t>
      </w:r>
    </w:p>
    <w:p>
      <w:pPr>
        <w:pStyle w:val="FirstParagraph"/>
      </w:pPr>
      <w:r>
        <w:t xml:space="preserve">Neo-MoFox 采用经典的 LIF（Leaky Integrate-and-Fire, 漏电积分发放）神经元模型作为基本计算单元（</w:t>
      </w:r>
      <w:r>
        <w:rPr>
          <w:rStyle w:val="VerbatimChar"/>
        </w:rPr>
        <w:t xml:space="preserve">plugins/life_engine/snn/core.py:24</w:t>
      </w:r>
      <w:r>
        <w:t xml:space="preserve">）。LIF 模型以最小的计算开销捕捉生物神经元的关键动态：膜电位的泄漏、电流的积分、阈值的发放。</w:t>
      </w:r>
    </w:p>
    <w:bookmarkStart w:id="84" w:name="膜电位动力学方程"/>
    <w:p>
      <w:pPr>
        <w:pStyle w:val="Heading3"/>
      </w:pPr>
      <w:r>
        <w:t xml:space="preserve">5.2.1 膜电位动力学方程</w:t>
      </w:r>
    </w:p>
    <w:p>
      <w:pPr>
        <w:pStyle w:val="FirstParagraph"/>
      </w:pPr>
      <w:r>
        <w:t xml:space="preserve">LIF 神经元的膜电位</w:t>
      </w:r>
      <w:r>
        <w:t xml:space="preserve"> </w:t>
      </w:r>
      <m:oMath>
        <m:r>
          <m:t>V</m:t>
        </m:r>
        <m:d>
          <m:dPr>
            <m:begChr m:val="("/>
            <m:endChr m:val=")"/>
            <m:sepChr m:val=""/>
            <m:grow/>
          </m:dPr>
          <m:e>
            <m:r>
              <m:t>t</m:t>
            </m:r>
          </m:e>
        </m:d>
      </m:oMath>
      <w:r>
        <w:t xml:space="preserve"> </w:t>
      </w:r>
      <w:r>
        <w:t xml:space="preserve">演化遵循如下 ODE：</w:t>
      </w:r>
    </w:p>
    <w:p>
      <w:pPr>
        <w:pStyle w:val="BodyText"/>
      </w:pPr>
      <m:oMathPara>
        <m:oMathParaPr>
          <m:jc m:val="center"/>
        </m:oMathParaPr>
        <m:oMath>
          <m:f>
            <m:fPr>
              <m:type m:val="bar"/>
            </m:fPr>
            <m:num>
              <m:r>
                <m:t>d</m:t>
              </m:r>
              <m:r>
                <m:t>V</m:t>
              </m:r>
            </m:num>
            <m:den>
              <m:r>
                <m:t>d</m:t>
              </m:r>
              <m:r>
                <m:t>t</m:t>
              </m:r>
            </m:den>
          </m:f>
          <m:r>
            <m:rPr>
              <m:sty m:val="p"/>
            </m:rPr>
            <m:t>=</m:t>
          </m:r>
          <m:r>
            <m:rPr>
              <m:sty m:val="p"/>
            </m:rPr>
            <m:t>−</m:t>
          </m:r>
          <m:f>
            <m:fPr>
              <m:type m:val="bar"/>
            </m:fPr>
            <m:num>
              <m:r>
                <m:t>V</m:t>
              </m:r>
              <m:r>
                <m:rPr>
                  <m:sty m:val="p"/>
                </m:rPr>
                <m:t>−</m:t>
              </m:r>
              <m:sSub>
                <m:e>
                  <m:r>
                    <m:t>V</m:t>
                  </m:r>
                </m:e>
                <m:sub>
                  <m:r>
                    <m:rPr>
                      <m:nor/>
                      <m:sty m:val="p"/>
                    </m:rPr>
                    <m:t>rest</m:t>
                  </m:r>
                </m:sub>
              </m:sSub>
            </m:num>
            <m:den>
              <m:r>
                <m:t>τ</m:t>
              </m:r>
            </m:den>
          </m:f>
          <m:r>
            <m:rPr>
              <m:sty m:val="p"/>
            </m:rPr>
            <m:t>+</m:t>
          </m:r>
          <m:f>
            <m:fPr>
              <m:type m:val="bar"/>
            </m:fPr>
            <m:num>
              <m:r>
                <m:t>I</m:t>
              </m:r>
              <m:d>
                <m:dPr>
                  <m:begChr m:val="("/>
                  <m:endChr m:val=")"/>
                  <m:sepChr m:val=""/>
                  <m:grow/>
                </m:dPr>
                <m:e>
                  <m:r>
                    <m:t>t</m:t>
                  </m:r>
                </m:e>
              </m:d>
            </m:num>
            <m:den>
              <m:r>
                <m:t>τ</m:t>
              </m:r>
            </m:den>
          </m:f>
        </m:oMath>
      </m:oMathPara>
    </w:p>
    <w:p>
      <w:pPr>
        <w:pStyle w:val="FirstParagraph"/>
      </w:pPr>
      <w:r>
        <w:t xml:space="preserve">其中：</w:t>
      </w:r>
      <w:r>
        <w:t xml:space="preserve"> </w:t>
      </w:r>
      <w:r>
        <w:t xml:space="preserve">-</w:t>
      </w:r>
      <w:r>
        <w:t xml:space="preserve"> </w:t>
      </w:r>
      <m:oMath>
        <m:sSub>
          <m:e>
            <m:r>
              <m:t>V</m:t>
            </m:r>
          </m:e>
          <m:sub>
            <m:r>
              <m:rPr>
                <m:nor/>
                <m:sty m:val="p"/>
              </m:rPr>
              <m:t>rest</m:t>
            </m:r>
          </m:sub>
        </m:sSub>
      </m:oMath>
      <w:r>
        <w:t xml:space="preserve">：静息电位（mV），无输入时的稳定电位；</w:t>
      </w:r>
      <w:r>
        <w:t xml:space="preserve"> </w:t>
      </w:r>
      <w:r>
        <w:t xml:space="preserve">-</w:t>
      </w:r>
      <w:r>
        <w:t xml:space="preserve"> </w:t>
      </w:r>
      <m:oMath>
        <m:r>
          <m:t>τ</m:t>
        </m:r>
      </m:oMath>
      <w:r>
        <w:t xml:space="preserve">：膜电位时间常数（ms），控制泄漏速度；</w:t>
      </w:r>
      <w:r>
        <w:t xml:space="preserve"> </w:t>
      </w:r>
      <w:r>
        <w:t xml:space="preserve">-</w:t>
      </w:r>
      <w:r>
        <w:t xml:space="preserve"> </w:t>
      </w:r>
      <m:oMath>
        <m:r>
          <m:t>I</m:t>
        </m:r>
        <m:d>
          <m:dPr>
            <m:begChr m:val="("/>
            <m:endChr m:val=")"/>
            <m:sepChr m:val=""/>
            <m:grow/>
          </m:dPr>
          <m:e>
            <m:r>
              <m:t>t</m:t>
            </m:r>
          </m:e>
        </m:d>
      </m:oMath>
      <w:r>
        <w:t xml:space="preserve">：突触输入电流（mA）。</w:t>
      </w:r>
    </w:p>
    <w:p>
      <w:pPr>
        <w:pStyle w:val="BodyText"/>
      </w:pPr>
      <w:r>
        <w:t xml:space="preserve">当</w:t>
      </w:r>
      <w:r>
        <w:t xml:space="preserve"> </w:t>
      </w:r>
      <m:oMath>
        <m:r>
          <m:t>V</m:t>
        </m:r>
        <m:d>
          <m:dPr>
            <m:begChr m:val="("/>
            <m:endChr m:val=")"/>
            <m:sepChr m:val=""/>
            <m:grow/>
          </m:dPr>
          <m:e>
            <m:r>
              <m:t>t</m:t>
            </m:r>
          </m:e>
        </m:d>
        <m:r>
          <m:rPr>
            <m:sty m:val="p"/>
          </m:rPr>
          <m:t>≥</m:t>
        </m:r>
        <m:sSub>
          <m:e>
            <m:r>
              <m:t>V</m:t>
            </m:r>
          </m:e>
          <m:sub>
            <m:r>
              <m:rPr>
                <m:nor/>
                <m:sty m:val="p"/>
              </m:rPr>
              <m:t>threshold</m:t>
            </m:r>
          </m:sub>
        </m:sSub>
      </m:oMath>
      <w:r>
        <w:t xml:space="preserve"> </w:t>
      </w:r>
      <w:r>
        <w:t xml:space="preserve">时，神经元发放脉冲（spike），膜电位立即重置为</w:t>
      </w:r>
      <w:r>
        <w:t xml:space="preserve"> </w:t>
      </w:r>
      <m:oMath>
        <m:sSub>
          <m:e>
            <m:r>
              <m:t>V</m:t>
            </m:r>
          </m:e>
          <m:sub>
            <m:r>
              <m:rPr>
                <m:nor/>
                <m:sty m:val="p"/>
              </m:rPr>
              <m:t>reset</m:t>
            </m:r>
          </m:sub>
        </m:sSub>
      </m:oMath>
      <w:r>
        <w:t xml:space="preserve">。</w:t>
      </w:r>
    </w:p>
    <w:p>
      <w:pPr>
        <w:pStyle w:val="BodyText"/>
      </w:pPr>
      <w:r>
        <w:t xml:space="preserve">离散化后的单步更新（</w:t>
      </w:r>
      <w:r>
        <w:rPr>
          <w:rStyle w:val="VerbatimChar"/>
        </w:rPr>
        <w:t xml:space="preserve">core.py:56</w:t>
      </w:r>
      <w:r>
        <w:t xml:space="preserve">）：</w:t>
      </w:r>
    </w:p>
    <w:p>
      <w:pPr>
        <w:pStyle w:val="SourceCode"/>
      </w:pPr>
      <w:r>
        <w:rPr>
          <w:rStyle w:val="NormalTok"/>
        </w:rPr>
        <w:t xml:space="preserve">dv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self</w:t>
      </w:r>
      <w:r>
        <w:rPr>
          <w:rStyle w:val="NormalTok"/>
        </w:rPr>
        <w:t xml:space="preserve">.v </w:t>
      </w:r>
      <w:r>
        <w:rPr>
          <w:rStyle w:val="OperatorTok"/>
        </w:rPr>
        <w:t xml:space="preserve">-</w:t>
      </w:r>
      <w:r>
        <w:rPr>
          <w:rStyle w:val="NormalTok"/>
        </w:rPr>
        <w:t xml:space="preserve"> </w:t>
      </w:r>
      <w:r>
        <w:rPr>
          <w:rStyle w:val="VariableTok"/>
        </w:rPr>
        <w:t xml:space="preserve">self</w:t>
      </w:r>
      <w:r>
        <w:rPr>
          <w:rStyle w:val="NormalTok"/>
        </w:rPr>
        <w:t xml:space="preserve">.rest)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dt</w:t>
      </w:r>
      <w:r>
        <w:br/>
      </w:r>
      <w:r>
        <w:rPr>
          <w:rStyle w:val="VariableTok"/>
        </w:rPr>
        <w:t xml:space="preserve">self</w:t>
      </w:r>
      <w:r>
        <w:rPr>
          <w:rStyle w:val="NormalTok"/>
        </w:rPr>
        <w:t xml:space="preserve">.v </w:t>
      </w:r>
      <w:r>
        <w:rPr>
          <w:rStyle w:val="OperatorTok"/>
        </w:rPr>
        <w:t xml:space="preserve">+=</w:t>
      </w:r>
      <w:r>
        <w:rPr>
          <w:rStyle w:val="NormalTok"/>
        </w:rPr>
        <w:t xml:space="preserve"> dv</w:t>
      </w:r>
      <w:r>
        <w:br/>
      </w:r>
      <w:r>
        <w:rPr>
          <w:rStyle w:val="NormalTok"/>
        </w:rPr>
        <w:t xml:space="preserve">np.clip(</w:t>
      </w:r>
      <w:r>
        <w:rPr>
          <w:rStyle w:val="VariableTok"/>
        </w:rPr>
        <w:t xml:space="preserve">self</w:t>
      </w:r>
      <w:r>
        <w:rPr>
          <w:rStyle w:val="NormalTok"/>
        </w:rPr>
        <w:t xml:space="preserve">.v, </w:t>
      </w:r>
      <w:r>
        <w:rPr>
          <w:rStyle w:val="OperatorTok"/>
        </w:rPr>
        <w:t xml:space="preserve">-</w:t>
      </w:r>
      <w:r>
        <w:rPr>
          <w:rStyle w:val="FloatTok"/>
        </w:rPr>
        <w:t xml:space="preserve">10.0</w:t>
      </w:r>
      <w:r>
        <w:rPr>
          <w:rStyle w:val="NormalTok"/>
        </w:rPr>
        <w:t xml:space="preserve">, </w:t>
      </w:r>
      <w:r>
        <w:rPr>
          <w:rStyle w:val="FloatTok"/>
        </w:rPr>
        <w:t xml:space="preserve">10.0</w:t>
      </w:r>
      <w:r>
        <w:rPr>
          <w:rStyle w:val="NormalTok"/>
        </w:rPr>
        <w:t xml:space="preserve">, out</w:t>
      </w:r>
      <w:r>
        <w:rPr>
          <w:rStyle w:val="OperatorTok"/>
        </w:rPr>
        <w:t xml:space="preserve">=</w:t>
      </w:r>
      <w:r>
        <w:rPr>
          <w:rStyle w:val="VariableTok"/>
        </w:rPr>
        <w:t xml:space="preserve">self</w:t>
      </w:r>
      <w:r>
        <w:rPr>
          <w:rStyle w:val="NormalTok"/>
        </w:rPr>
        <w:t xml:space="preserve">.v)</w:t>
      </w:r>
      <w:r>
        <w:br/>
      </w:r>
      <w:r>
        <w:rPr>
          <w:rStyle w:val="NormalTok"/>
        </w:rPr>
        <w:t xml:space="preserve">spikes </w:t>
      </w:r>
      <w:r>
        <w:rPr>
          <w:rStyle w:val="OperatorTok"/>
        </w:rPr>
        <w:t xml:space="preserve">=</w:t>
      </w:r>
      <w:r>
        <w:rPr>
          <w:rStyle w:val="NormalTok"/>
        </w:rPr>
        <w:t xml:space="preserve"> </w:t>
      </w:r>
      <w:r>
        <w:rPr>
          <w:rStyle w:val="VariableTok"/>
        </w:rPr>
        <w:t xml:space="preserve">self</w:t>
      </w:r>
      <w:r>
        <w:rPr>
          <w:rStyle w:val="NormalTok"/>
        </w:rPr>
        <w:t xml:space="preserve">.v </w:t>
      </w:r>
      <w:r>
        <w:rPr>
          <w:rStyle w:val="OperatorTok"/>
        </w:rPr>
        <w:t xml:space="preserve">&gt;=</w:t>
      </w:r>
      <w:r>
        <w:rPr>
          <w:rStyle w:val="NormalTok"/>
        </w:rPr>
        <w:t xml:space="preserve"> </w:t>
      </w:r>
      <w:r>
        <w:rPr>
          <w:rStyle w:val="VariableTok"/>
        </w:rPr>
        <w:t xml:space="preserve">self</w:t>
      </w:r>
      <w:r>
        <w:rPr>
          <w:rStyle w:val="NormalTok"/>
        </w:rPr>
        <w:t xml:space="preserve">.threshold</w:t>
      </w:r>
      <w:r>
        <w:br/>
      </w:r>
      <w:r>
        <w:rPr>
          <w:rStyle w:val="VariableTok"/>
        </w:rPr>
        <w:t xml:space="preserve">self</w:t>
      </w:r>
      <w:r>
        <w:rPr>
          <w:rStyle w:val="NormalTok"/>
        </w:rPr>
        <w:t xml:space="preserve">.v[spikes] </w:t>
      </w:r>
      <w:r>
        <w:rPr>
          <w:rStyle w:val="OperatorTok"/>
        </w:rPr>
        <w:t xml:space="preserve">=</w:t>
      </w:r>
      <w:r>
        <w:rPr>
          <w:rStyle w:val="NormalTok"/>
        </w:rPr>
        <w:t xml:space="preserve"> </w:t>
      </w:r>
      <w:r>
        <w:rPr>
          <w:rStyle w:val="VariableTok"/>
        </w:rPr>
        <w:t xml:space="preserve">self</w:t>
      </w:r>
      <w:r>
        <w:rPr>
          <w:rStyle w:val="NormalTok"/>
        </w:rPr>
        <w:t xml:space="preserve">.reset</w:t>
      </w:r>
    </w:p>
    <w:bookmarkEnd w:id="84"/>
    <w:bookmarkStart w:id="85" w:name="参数配置"/>
    <w:p>
      <w:pPr>
        <w:pStyle w:val="Heading3"/>
      </w:pPr>
      <w:r>
        <w:t xml:space="preserve">5.2.2 参数配置</w:t>
      </w:r>
    </w:p>
    <w:p>
      <w:pPr>
        <w:pStyle w:val="FirstParagraph"/>
      </w:pPr>
      <w:r>
        <w:t xml:space="preserve">Neo-MoFox 针对不同层神经元设置差异化的时间常数和阈值（</w:t>
      </w:r>
      <w:r>
        <w:rPr>
          <w:rStyle w:val="VerbatimChar"/>
        </w:rPr>
        <w:t xml:space="preserve">core.py:248-249</w:t>
      </w:r>
      <w:r>
        <w:t xml:space="preserve">）：</w:t>
      </w:r>
    </w:p>
    <w:tbl>
      <w:tblPr>
        <w:tblStyle w:val="Table"/>
        <w:tblW w:type="pct" w:w="5000"/>
        <w:tblLook w:firstRow="1" w:lastRow="0" w:firstColumn="0" w:lastColumn="0" w:noHBand="0" w:noVBand="0" w:val="0020"/>
        <w:jc w:val="start"/>
      </w:tblPr>
      <w:tblGrid>
        <w:gridCol w:w="377"/>
        <w:gridCol w:w="565"/>
        <w:gridCol w:w="1131"/>
        <w:gridCol w:w="2262"/>
        <w:gridCol w:w="1885"/>
        <w:gridCol w:w="1697"/>
      </w:tblGrid>
      <w:tr>
        <w:trPr>
          <w:tblHeader w:val="true"/>
        </w:trPr>
        <w:tc>
          <w:tcPr/>
          <w:p>
            <w:pPr>
              <w:pStyle w:val="Compact"/>
              <w:jc w:val="left"/>
            </w:pPr>
            <w:r>
              <w:t xml:space="preserve">层</w:t>
            </w:r>
          </w:p>
        </w:tc>
        <w:tc>
          <w:tcPr/>
          <w:p>
            <w:pPr>
              <w:pStyle w:val="Compact"/>
              <w:jc w:val="center"/>
            </w:pPr>
            <w:r>
              <w:t xml:space="preserve">数量</w:t>
            </w:r>
          </w:p>
        </w:tc>
        <w:tc>
          <w:tcPr/>
          <w:p>
            <w:pPr>
              <w:pStyle w:val="Compact"/>
              <w:jc w:val="center"/>
            </w:pPr>
            <m:oMath>
              <m:r>
                <m:t>τ</m:t>
              </m:r>
            </m:oMath>
            <w:r>
              <w:t xml:space="preserve"> </w:t>
            </w:r>
            <w:r>
              <w:t xml:space="preserve">(ms)</w:t>
            </w:r>
          </w:p>
        </w:tc>
        <w:tc>
          <w:tcPr/>
          <w:p>
            <w:pPr>
              <w:pStyle w:val="Compact"/>
              <w:jc w:val="center"/>
            </w:pPr>
            <m:oMath>
              <m:sSub>
                <m:e>
                  <m:r>
                    <m:t>V</m:t>
                  </m:r>
                </m:e>
                <m:sub>
                  <m:r>
                    <m:rPr>
                      <m:nor/>
                      <m:sty m:val="p"/>
                    </m:rPr>
                    <m:t>threshold</m:t>
                  </m:r>
                </m:sub>
              </m:sSub>
            </m:oMath>
          </w:p>
        </w:tc>
        <w:tc>
          <w:tcPr/>
          <w:p>
            <w:pPr>
              <w:pStyle w:val="Compact"/>
              <w:jc w:val="center"/>
            </w:pPr>
            <m:oMath>
              <m:sSub>
                <m:e>
                  <m:r>
                    <m:t>V</m:t>
                  </m:r>
                </m:e>
                <m:sub>
                  <m:r>
                    <m:rPr>
                      <m:nor/>
                      <m:sty m:val="p"/>
                    </m:rPr>
                    <m:t>reset</m:t>
                  </m:r>
                </m:sub>
              </m:sSub>
            </m:oMath>
          </w:p>
        </w:tc>
        <w:tc>
          <w:tcPr/>
          <w:p>
            <w:pPr>
              <w:pStyle w:val="Compact"/>
              <w:jc w:val="center"/>
            </w:pPr>
            <m:oMath>
              <m:sSub>
                <m:e>
                  <m:r>
                    <m:t>V</m:t>
                  </m:r>
                </m:e>
                <m:sub>
                  <m:r>
                    <m:rPr>
                      <m:nor/>
                      <m:sty m:val="p"/>
                    </m:rPr>
                    <m:t>rest</m:t>
                  </m:r>
                </m:sub>
              </m:sSub>
            </m:oMath>
          </w:p>
        </w:tc>
      </w:tr>
      <w:tr>
        <w:tc>
          <w:tcPr/>
          <w:p>
            <w:pPr>
              <w:pStyle w:val="Compact"/>
              <w:jc w:val="left"/>
            </w:pPr>
            <w:r>
              <w:t xml:space="preserve">隐藏层</w:t>
            </w:r>
          </w:p>
        </w:tc>
        <w:tc>
          <w:tcPr/>
          <w:p>
            <w:pPr>
              <w:pStyle w:val="Compact"/>
              <w:jc w:val="center"/>
            </w:pPr>
            <w:r>
              <w:t xml:space="preserve">16</w:t>
            </w:r>
          </w:p>
        </w:tc>
        <w:tc>
          <w:tcPr/>
          <w:p>
            <w:pPr>
              <w:pStyle w:val="Compact"/>
              <w:jc w:val="center"/>
            </w:pPr>
            <w:r>
              <w:t xml:space="preserve">12.0</w:t>
            </w:r>
          </w:p>
        </w:tc>
        <w:tc>
          <w:tcPr/>
          <w:p>
            <w:pPr>
              <w:pStyle w:val="Compact"/>
              <w:jc w:val="center"/>
            </w:pPr>
            <w:r>
              <w:t xml:space="preserve">0.15</w:t>
            </w:r>
          </w:p>
        </w:tc>
        <w:tc>
          <w:tcPr/>
          <w:p>
            <w:pPr>
              <w:pStyle w:val="Compact"/>
              <w:jc w:val="center"/>
            </w:pPr>
            <w:r>
              <w:t xml:space="preserve">0.0</w:t>
            </w:r>
          </w:p>
        </w:tc>
        <w:tc>
          <w:tcPr/>
          <w:p>
            <w:pPr>
              <w:pStyle w:val="Compact"/>
              <w:jc w:val="center"/>
            </w:pPr>
            <w:r>
              <w:t xml:space="preserve">0.0</w:t>
            </w:r>
          </w:p>
        </w:tc>
      </w:tr>
      <w:tr>
        <w:tc>
          <w:tcPr/>
          <w:p>
            <w:pPr>
              <w:pStyle w:val="Compact"/>
              <w:jc w:val="left"/>
            </w:pPr>
            <w:r>
              <w:t xml:space="preserve">输出层</w:t>
            </w:r>
          </w:p>
        </w:tc>
        <w:tc>
          <w:tcPr/>
          <w:p>
            <w:pPr>
              <w:pStyle w:val="Compact"/>
              <w:jc w:val="center"/>
            </w:pPr>
            <w:r>
              <w:t xml:space="preserve">6</w:t>
            </w:r>
          </w:p>
        </w:tc>
        <w:tc>
          <w:tcPr/>
          <w:p>
            <w:pPr>
              <w:pStyle w:val="Compact"/>
              <w:jc w:val="center"/>
            </w:pPr>
            <w:r>
              <w:t xml:space="preserve">25.0</w:t>
            </w:r>
          </w:p>
        </w:tc>
        <w:tc>
          <w:tcPr/>
          <w:p>
            <w:pPr>
              <w:pStyle w:val="Compact"/>
              <w:jc w:val="center"/>
            </w:pPr>
            <w:r>
              <w:t xml:space="preserve">0.20</w:t>
            </w:r>
          </w:p>
        </w:tc>
        <w:tc>
          <w:tcPr/>
          <w:p>
            <w:pPr>
              <w:pStyle w:val="Compact"/>
              <w:jc w:val="center"/>
            </w:pPr>
            <w:r>
              <w:t xml:space="preserve">0.0</w:t>
            </w:r>
          </w:p>
        </w:tc>
        <w:tc>
          <w:tcPr/>
          <w:p>
            <w:pPr>
              <w:pStyle w:val="Compact"/>
              <w:jc w:val="center"/>
            </w:pPr>
            <w:r>
              <w:t xml:space="preserve">0.0</w:t>
            </w:r>
          </w:p>
        </w:tc>
      </w:tr>
    </w:tbl>
    <w:p>
      <w:pPr>
        <w:pStyle w:val="BodyText"/>
      </w:pPr>
      <w:r>
        <w:t xml:space="preserve">隐藏层的短时间常数（12 ms）使其对输入快速响应，适合捕捉事件级别的瞬态特征；输出层的长时间常数（25 ms）和高阈值则提供平滑的驱动输出，抑制高频噪声。</w:t>
      </w:r>
    </w:p>
    <w:bookmarkEnd w:id="85"/>
    <w:bookmarkStart w:id="86" w:name="decay_only-vs-step心跳间的无输入演化"/>
    <w:p>
      <w:pPr>
        <w:pStyle w:val="Heading3"/>
      </w:pPr>
      <w:r>
        <w:t xml:space="preserve">5.2.3</w:t>
      </w:r>
      <w:r>
        <w:t xml:space="preserve"> </w:t>
      </w:r>
      <w:r>
        <w:rPr>
          <w:rStyle w:val="VerbatimChar"/>
        </w:rPr>
        <w:t xml:space="preserve">decay_only</w:t>
      </w:r>
      <w:r>
        <w:t xml:space="preserve"> </w:t>
      </w:r>
      <w:r>
        <w:t xml:space="preserve">vs</w:t>
      </w:r>
      <w:r>
        <w:t xml:space="preserve"> </w:t>
      </w:r>
      <w:r>
        <w:rPr>
          <w:rStyle w:val="VerbatimChar"/>
        </w:rPr>
        <w:t xml:space="preserve">step</w:t>
      </w:r>
      <w:r>
        <w:t xml:space="preserve">：心跳间的无输入演化</w:t>
      </w:r>
    </w:p>
    <w:p>
      <w:pPr>
        <w:pStyle w:val="FirstParagraph"/>
      </w:pPr>
      <w:r>
        <w:t xml:space="preserve">这是 Neo-MoFox SNN 设计的一个关键创新。传统 SNN 实现要么在每个时间步执行完整更新，要么在无输入时直接暂停。Neo-MoFox 引入了两种更新模式（</w:t>
      </w:r>
      <w:r>
        <w:rPr>
          <w:rStyle w:val="VerbatimChar"/>
        </w:rPr>
        <w:t xml:space="preserve">core.py:54, 63</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方法</w:t>
            </w:r>
          </w:p>
        </w:tc>
        <w:tc>
          <w:tcPr/>
          <w:p>
            <w:pPr>
              <w:pStyle w:val="Compact"/>
              <w:jc w:val="left"/>
            </w:pPr>
            <w:r>
              <w:t xml:space="preserve">功能</w:t>
            </w:r>
          </w:p>
        </w:tc>
        <w:tc>
          <w:tcPr/>
          <w:p>
            <w:pPr>
              <w:pStyle w:val="Compact"/>
              <w:jc w:val="left"/>
            </w:pPr>
            <w:r>
              <w:t xml:space="preserve">使用场景</w:t>
            </w:r>
          </w:p>
        </w:tc>
      </w:tr>
      <w:tr>
        <w:tc>
          <w:tcPr/>
          <w:p>
            <w:pPr>
              <w:pStyle w:val="Compact"/>
              <w:jc w:val="left"/>
            </w:pPr>
            <w:r>
              <w:rPr>
                <w:rStyle w:val="VerbatimChar"/>
              </w:rPr>
              <w:t xml:space="preserve">step(current, dt)</w:t>
            </w:r>
          </w:p>
        </w:tc>
        <w:tc>
          <w:tcPr/>
          <w:p>
            <w:pPr>
              <w:pStyle w:val="Compact"/>
              <w:jc w:val="left"/>
            </w:pPr>
            <w:r>
              <w:t xml:space="preserve">积分电流 + 噪声注入 + 发放检测 + STDP 更新</w:t>
            </w:r>
          </w:p>
        </w:tc>
        <w:tc>
          <w:tcPr/>
          <w:p>
            <w:pPr>
              <w:pStyle w:val="Compact"/>
              <w:jc w:val="left"/>
            </w:pPr>
            <w:r>
              <w:t xml:space="preserve">有真实输入时（心跳时刻）</w:t>
            </w:r>
          </w:p>
        </w:tc>
      </w:tr>
      <w:tr>
        <w:tc>
          <w:tcPr/>
          <w:p>
            <w:pPr>
              <w:pStyle w:val="Compact"/>
              <w:jc w:val="left"/>
            </w:pPr>
            <w:r>
              <w:rPr>
                <w:rStyle w:val="VerbatimChar"/>
              </w:rPr>
              <w:t xml:space="preserve">decay_only(dt)</w:t>
            </w:r>
          </w:p>
        </w:tc>
        <w:tc>
          <w:tcPr/>
          <w:p>
            <w:pPr>
              <w:pStyle w:val="Compact"/>
              <w:jc w:val="left"/>
            </w:pPr>
            <w:r>
              <w:t xml:space="preserve">仅膜电位泄漏，</w:t>
            </w:r>
            <w:r>
              <w:rPr>
                <w:rStyle w:val="VerbatimChar"/>
              </w:rPr>
              <w:t xml:space="preserve">spikes[:] = False</w:t>
            </w:r>
            <w:r>
              <w:t xml:space="preserve">，不学习</w:t>
            </w:r>
          </w:p>
        </w:tc>
        <w:tc>
          <w:tcPr/>
          <w:p>
            <w:pPr>
              <w:pStyle w:val="Compact"/>
              <w:jc w:val="left"/>
            </w:pPr>
            <w:r>
              <w:t xml:space="preserve">心跳间隔的零输入 tick</w:t>
            </w:r>
          </w:p>
        </w:tc>
      </w:tr>
    </w:tbl>
    <w:p>
      <w:pPr>
        <w:pStyle w:val="BodyText"/>
      </w:pPr>
      <w:r>
        <w:rPr>
          <w:bCs/>
          <w:b/>
        </w:rPr>
        <w:t xml:space="preserve">设计意图</w:t>
      </w:r>
      <w:r>
        <w:t xml:space="preserve">（</w:t>
      </w:r>
      <w:r>
        <w:rPr>
          <w:rStyle w:val="VerbatimChar"/>
        </w:rPr>
        <w:t xml:space="preserve">core.py:7</w:t>
      </w:r>
      <w:r>
        <w:t xml:space="preserve">）：</w:t>
      </w:r>
      <w:r>
        <w:br/>
      </w:r>
      <w:r>
        <w:t xml:space="preserve">&gt;</w:t>
      </w:r>
      <w:r>
        <w:t xml:space="preserve"> </w:t>
      </w:r>
      <w:r>
        <w:rPr>
          <w:iCs/>
          <w:i/>
        </w:rPr>
        <w:t xml:space="preserve">“</w:t>
      </w:r>
      <w:r>
        <w:rPr>
          <w:iCs/>
          <w:i/>
        </w:rPr>
        <w:t xml:space="preserve">分离 decay_only() 与 step()：零输入 tick 不再执行完整 step，避免淹没信号。</w:t>
      </w:r>
      <w:r>
        <w:rPr>
          <w:iCs/>
          <w:i/>
        </w:rPr>
        <w:t xml:space="preserve">”</w:t>
      </w:r>
    </w:p>
    <w:p>
      <w:pPr>
        <w:pStyle w:val="BodyText"/>
      </w:pPr>
      <w:r>
        <w:t xml:space="preserve">这一设计兑现了”连续性原则”：即使在两次 LLM 调用之间，SNN 仍在以低开销模式运行，膜电位持续衰减，时间的流逝在神经元状态中留下物理性痕迹。重启后恢复状态时，膜电位的差异可精确反映停机时长。</w:t>
      </w:r>
    </w:p>
    <w:p>
      <w:r>
        <w:pict>
          <v:rect style="width:0;height:1.5pt" o:hralign="center" o:hrstd="t" o:hr="t"/>
        </w:pict>
      </w:r>
    </w:p>
    <w:bookmarkEnd w:id="86"/>
    <w:bookmarkEnd w:id="87"/>
    <w:bookmarkStart w:id="88" w:name="网络拓扑8-16-6"/>
    <w:p>
      <w:pPr>
        <w:pStyle w:val="Heading2"/>
      </w:pPr>
      <w:r>
        <w:t xml:space="preserve">5.3 网络拓扑：8 → 16 → 6</w:t>
      </w:r>
    </w:p>
    <w:p>
      <w:pPr>
        <w:pStyle w:val="FirstParagraph"/>
      </w:pPr>
      <w:r>
        <w:t xml:space="preserve">Neo-MoFox 的 SNN 采用三层前馈结构（</w:t>
      </w:r>
      <w:r>
        <w:rPr>
          <w:rStyle w:val="VerbatimChar"/>
        </w:rPr>
        <w:t xml:space="preserve">core.py:214</w:t>
      </w:r>
      <w:r>
        <w:t xml:space="preserve">）：</w:t>
      </w:r>
    </w:p>
    <w:p>
      <w:pPr>
        <w:pStyle w:val="SourceCode"/>
      </w:pPr>
      <w:r>
        <w:rPr>
          <w:rStyle w:val="VerbatimChar"/>
        </w:rPr>
        <w:t xml:space="preserve">输入层 (8 维特征向量)</w:t>
      </w:r>
      <w:r>
        <w:br/>
      </w:r>
      <w:r>
        <w:rPr>
          <w:rStyle w:val="VerbatimChar"/>
        </w:rPr>
        <w:t xml:space="preserve">    │</w:t>
      </w:r>
      <w:r>
        <w:br/>
      </w:r>
      <w:r>
        <w:rPr>
          <w:rStyle w:val="VerbatimChar"/>
        </w:rPr>
        <w:t xml:space="preserve">    ▼ [STDP 突触 W_in_hid (16×8)]</w:t>
      </w:r>
      <w:r>
        <w:br/>
      </w:r>
      <w:r>
        <w:rPr>
          <w:rStyle w:val="VerbatimChar"/>
        </w:rPr>
        <w:t xml:space="preserve">    │</w:t>
      </w:r>
      <w:r>
        <w:br/>
      </w:r>
      <w:r>
        <w:rPr>
          <w:rStyle w:val="VerbatimChar"/>
        </w:rPr>
        <w:t xml:space="preserve">隐藏层 (16 LIF 神经元, τ=12ms)</w:t>
      </w:r>
      <w:r>
        <w:br/>
      </w:r>
      <w:r>
        <w:rPr>
          <w:rStyle w:val="VerbatimChar"/>
        </w:rPr>
        <w:t xml:space="preserve">    │</w:t>
      </w:r>
      <w:r>
        <w:br/>
      </w:r>
      <w:r>
        <w:rPr>
          <w:rStyle w:val="VerbatimChar"/>
        </w:rPr>
        <w:t xml:space="preserve">    ▼ [STDP 突触 W_hid_out (6×16)]</w:t>
      </w:r>
      <w:r>
        <w:br/>
      </w:r>
      <w:r>
        <w:rPr>
          <w:rStyle w:val="VerbatimChar"/>
        </w:rPr>
        <w:t xml:space="preserve">    │</w:t>
      </w:r>
      <w:r>
        <w:br/>
      </w:r>
      <w:r>
        <w:rPr>
          <w:rStyle w:val="VerbatimChar"/>
        </w:rPr>
        <w:t xml:space="preserve">输出层 (6 LIF 神经元, τ=25ms)</w:t>
      </w:r>
      <w:r>
        <w:br/>
      </w:r>
      <w:r>
        <w:rPr>
          <w:rStyle w:val="VerbatimChar"/>
        </w:rPr>
        <w:t xml:space="preserve">    │</w:t>
      </w:r>
      <w:r>
        <w:br/>
      </w:r>
      <w:r>
        <w:rPr>
          <w:rStyle w:val="VerbatimChar"/>
        </w:rPr>
        <w:t xml:space="preserve">    ▼ [EMA 平滑, α=0.15]</w:t>
      </w:r>
      <w:r>
        <w:br/>
      </w:r>
      <w:r>
        <w:rPr>
          <w:rStyle w:val="VerbatimChar"/>
        </w:rPr>
        <w:t xml:space="preserve">    │</w:t>
      </w:r>
      <w:r>
        <w:br/>
      </w:r>
      <w:r>
        <w:rPr>
          <w:rStyle w:val="VerbatimChar"/>
        </w:rPr>
        <w:t xml:space="preserve">输出 (6 维 drive 向量)</w:t>
      </w:r>
    </w:p>
    <w:p>
      <w:pPr>
        <w:pStyle w:val="FirstParagraph"/>
      </w:pPr>
      <w:r>
        <w:t xml:space="preserve">这一拓扑设计遵循以下原则：</w:t>
      </w:r>
    </w:p>
    <w:p>
      <w:pPr>
        <w:numPr>
          <w:ilvl w:val="0"/>
          <w:numId w:val="1012"/>
        </w:numPr>
        <w:pStyle w:val="Compact"/>
      </w:pPr>
      <w:r>
        <w:rPr>
          <w:bCs/>
          <w:b/>
        </w:rPr>
        <w:t xml:space="preserve">小规模参数</w:t>
      </w:r>
      <w:r>
        <w:t xml:space="preserve">：总参数量</w:t>
      </w:r>
      <w:r>
        <w:t xml:space="preserve"> </w:t>
      </w:r>
      <m:oMath>
        <m:d>
          <m:dPr>
            <m:begChr m:val="("/>
            <m:endChr m:val=")"/>
            <m:sepChr m:val=""/>
            <m:grow/>
          </m:dPr>
          <m:e>
            <m:r>
              <m:t>16</m:t>
            </m:r>
            <m:r>
              <m:rPr>
                <m:sty m:val="p"/>
              </m:rPr>
              <m:t>×</m:t>
            </m:r>
            <m:r>
              <m:t>8</m:t>
            </m:r>
          </m:e>
        </m:d>
        <m:r>
          <m:rPr>
            <m:sty m:val="p"/>
          </m:rPr>
          <m:t>+</m:t>
        </m:r>
        <m:d>
          <m:dPr>
            <m:begChr m:val="("/>
            <m:endChr m:val=")"/>
            <m:sepChr m:val=""/>
            <m:grow/>
          </m:dPr>
          <m:e>
            <m:r>
              <m:t>6</m:t>
            </m:r>
            <m:r>
              <m:rPr>
                <m:sty m:val="p"/>
              </m:rPr>
              <m:t>×</m:t>
            </m:r>
            <m:r>
              <m:t>16</m:t>
            </m:r>
          </m:e>
        </m:d>
        <m:r>
          <m:rPr>
            <m:sty m:val="p"/>
          </m:rPr>
          <m:t>=</m:t>
        </m:r>
        <m:r>
          <m:t>224</m:t>
        </m:r>
      </m:oMath>
      <w:r>
        <w:t xml:space="preserve"> </w:t>
      </w:r>
      <w:r>
        <w:t xml:space="preserve">个权重，可在 CPU 上微秒级更新。</w:t>
      </w:r>
    </w:p>
    <w:p>
      <w:pPr>
        <w:numPr>
          <w:ilvl w:val="0"/>
          <w:numId w:val="1012"/>
        </w:numPr>
        <w:pStyle w:val="Compact"/>
      </w:pPr>
      <w:r>
        <w:rPr>
          <w:bCs/>
          <w:b/>
        </w:rPr>
        <w:t xml:space="preserve">单隐藏层</w:t>
      </w:r>
      <w:r>
        <w:t xml:space="preserve">：避免深层网络的训练不稳定性，聚焦于局部学习的可解释性。</w:t>
      </w:r>
    </w:p>
    <w:p>
      <w:pPr>
        <w:numPr>
          <w:ilvl w:val="0"/>
          <w:numId w:val="1012"/>
        </w:numPr>
        <w:pStyle w:val="Compact"/>
      </w:pPr>
      <w:r>
        <w:rPr>
          <w:bCs/>
          <w:b/>
        </w:rPr>
        <w:t xml:space="preserve">非对称层宽</w:t>
      </w:r>
      <w:r>
        <w:t xml:space="preserve">：隐藏层维度（16）为输入（8）的 2 倍，为输出（6）的 2.67 倍，提供足够的表达空间而不过度冗余。</w:t>
      </w:r>
    </w:p>
    <w:p>
      <w:r>
        <w:pict>
          <v:rect style="width:0;height:1.5pt" o:hralign="center" o:hrstd="t" o:hr="t"/>
        </w:pict>
      </w:r>
    </w:p>
    <w:bookmarkEnd w:id="88"/>
    <w:bookmarkStart w:id="93" w:name="软-stdp-学习规则修复二值死锁的工程改造"/>
    <w:p>
      <w:pPr>
        <w:pStyle w:val="Heading2"/>
      </w:pPr>
      <w:r>
        <w:t xml:space="preserve">5.4 软 STDP 学习规则：修复二值死锁的工程改造</w:t>
      </w:r>
    </w:p>
    <w:p>
      <w:pPr>
        <w:pStyle w:val="FirstParagraph"/>
      </w:pPr>
      <w:r>
        <w:t xml:space="preserve">STDP 是 Hebbian 学习的时序精细化：</w:t>
      </w:r>
      <w:r>
        <w:t xml:space="preserve">“</w:t>
      </w:r>
      <w:r>
        <w:t xml:space="preserve">如果前突触神经元在后突触神经元发放前不久活跃，则增强连接；如果在之后活跃,则削弱连接。</w:t>
      </w:r>
      <w:r>
        <w:t xml:space="preserve">”</w:t>
      </w:r>
      <w:r>
        <w:t xml:space="preserve"> </w:t>
      </w:r>
      <w:r>
        <w:t xml:space="preserve">传统 STDP 依赖二值脉冲信号，但在低放电率场景下会陷入”学习死锁”：神经元不放电 → 无 STDP 信号 → 权重不更新 → 神经元继续不放电。</w:t>
      </w:r>
    </w:p>
    <w:p>
      <w:pPr>
        <w:pStyle w:val="BodyText"/>
      </w:pPr>
      <w:r>
        <w:t xml:space="preserve">Neo-MoFox 的 v2 软 STDP（</w:t>
      </w:r>
      <w:r>
        <w:rPr>
          <w:rStyle w:val="VerbatimChar"/>
        </w:rPr>
        <w:t xml:space="preserve">core.py:92</w:t>
      </w:r>
      <w:r>
        <w:t xml:space="preserve">）通过引入</w:t>
      </w:r>
      <w:r>
        <w:rPr>
          <w:bCs/>
          <w:b/>
        </w:rPr>
        <w:t xml:space="preserve">连续活跃度</w:t>
      </w:r>
      <w:r>
        <w:t xml:space="preserve">打破这一循环。</w:t>
      </w:r>
    </w:p>
    <w:bookmarkStart w:id="89" w:name="连续活跃度定义"/>
    <w:p>
      <w:pPr>
        <w:pStyle w:val="Heading3"/>
      </w:pPr>
      <w:r>
        <w:t xml:space="preserve">5.4.1 连续活跃度定义</w:t>
      </w:r>
    </w:p>
    <w:p>
      <w:pPr>
        <w:pStyle w:val="FirstParagraph"/>
      </w:pPr>
      <w:r>
        <w:t xml:space="preserve">软 STDP 不使用二值脉冲</w:t>
      </w:r>
      <w:r>
        <w:t xml:space="preserve"> </w:t>
      </w:r>
      <m:oMath>
        <m:r>
          <m:t>s</m:t>
        </m:r>
        <m:r>
          <m:rPr>
            <m:sty m:val="p"/>
          </m:rPr>
          <m:t>∈</m:t>
        </m:r>
        <m:r>
          <m:rPr>
            <m:sty m:val="p"/>
          </m:rPr>
          <m:t>{</m:t>
        </m:r>
        <m:r>
          <m:t>0</m:t>
        </m:r>
        <m:r>
          <m:rPr>
            <m:sty m:val="p"/>
          </m:rPr>
          <m:t>,</m:t>
        </m:r>
        <m:r>
          <m:t>1</m:t>
        </m:r>
        <m:r>
          <m:rPr>
            <m:sty m:val="p"/>
          </m:rPr>
          <m:t>}</m:t>
        </m:r>
      </m:oMath>
      <w:r>
        <w:t xml:space="preserve">，而是用膜电位的 sigmoid 函数计算连续活跃度（</w:t>
      </w:r>
      <w:r>
        <w:rPr>
          <w:rStyle w:val="VerbatimChar"/>
        </w:rPr>
        <w:t xml:space="preserve">core.py:209</w:t>
      </w:r>
      <w:r>
        <w:t xml:space="preserve">）：</w:t>
      </w:r>
    </w:p>
    <w:p>
      <w:pPr>
        <w:pStyle w:val="BodyText"/>
      </w:pPr>
      <m:oMathPara>
        <m:oMathParaPr>
          <m:jc m:val="center"/>
        </m:oMathParaPr>
        <m:oMath>
          <m:r>
            <m:t>a</m:t>
          </m:r>
          <m:d>
            <m:dPr>
              <m:begChr m:val="("/>
              <m:endChr m:val=")"/>
              <m:sepChr m:val=""/>
              <m:grow/>
            </m:dPr>
            <m:e>
              <m:r>
                <m:t>V</m:t>
              </m:r>
            </m:e>
          </m:d>
          <m:r>
            <m:rPr>
              <m:sty m:val="p"/>
            </m:rPr>
            <m:t>=</m:t>
          </m:r>
          <m:r>
            <m:t>σ</m:t>
          </m:r>
          <m:d>
            <m:dPr>
              <m:begChr m:val="("/>
              <m:endChr m:val=")"/>
              <m:sepChr m:val=""/>
              <m:grow/>
            </m:dPr>
            <m:e>
              <m:r>
                <m:t>V</m:t>
              </m:r>
            </m:e>
          </m:d>
          <m:r>
            <m:rPr>
              <m:sty m:val="p"/>
            </m:rPr>
            <m:t>=</m:t>
          </m:r>
          <m:f>
            <m:fPr>
              <m:type m:val="bar"/>
            </m:fPr>
            <m:num>
              <m:r>
                <m:t>1</m:t>
              </m:r>
            </m:num>
            <m:den>
              <m:r>
                <m:t>1</m:t>
              </m:r>
              <m:r>
                <m:rPr>
                  <m:sty m:val="p"/>
                </m:rPr>
                <m:t>+</m:t>
              </m:r>
              <m:sSup>
                <m:e>
                  <m:r>
                    <m:t>e</m:t>
                  </m:r>
                </m:e>
                <m:sup>
                  <m:r>
                    <m:rPr>
                      <m:sty m:val="p"/>
                    </m:rPr>
                    <m:t>−</m:t>
                  </m:r>
                  <m:r>
                    <m:t>k</m:t>
                  </m:r>
                  <m:d>
                    <m:dPr>
                      <m:begChr m:val="("/>
                      <m:endChr m:val=")"/>
                      <m:sepChr m:val=""/>
                      <m:grow/>
                    </m:dPr>
                    <m:e>
                      <m:r>
                        <m:t>V</m:t>
                      </m:r>
                      <m:r>
                        <m:rPr>
                          <m:sty m:val="p"/>
                        </m:rPr>
                        <m:t>−</m:t>
                      </m:r>
                      <m:sSub>
                        <m:e>
                          <m:r>
                            <m:t>V</m:t>
                          </m:r>
                        </m:e>
                        <m:sub>
                          <m:r>
                            <m:t>c</m:t>
                          </m:r>
                        </m:sub>
                      </m:sSub>
                    </m:e>
                  </m:d>
                </m:sup>
              </m:sSup>
            </m:den>
          </m:f>
        </m:oMath>
      </m:oMathPara>
    </w:p>
    <w:p>
      <w:pPr>
        <w:pStyle w:val="FirstParagraph"/>
      </w:pPr>
      <w:r>
        <w:t xml:space="preserve">其中</w:t>
      </w:r>
      <w:r>
        <w:t xml:space="preserve"> </w:t>
      </w:r>
      <m:oMath>
        <m:r>
          <m:t>k</m:t>
        </m:r>
        <m:r>
          <m:rPr>
            <m:sty m:val="p"/>
          </m:rPr>
          <m:t>=</m:t>
        </m:r>
        <m:r>
          <m:t>8.0</m:t>
        </m:r>
      </m:oMath>
      <w:r>
        <w:t xml:space="preserve"> </w:t>
      </w:r>
      <w:r>
        <w:t xml:space="preserve">为陡峭度，</w:t>
      </w:r>
      <m:oMath>
        <m:sSub>
          <m:e>
            <m:r>
              <m:t>V</m:t>
            </m:r>
          </m:e>
          <m:sub>
            <m:r>
              <m:t>c</m:t>
            </m:r>
          </m:sub>
        </m:sSub>
        <m:r>
          <m:rPr>
            <m:sty m:val="p"/>
          </m:rPr>
          <m:t>=</m:t>
        </m:r>
        <m:r>
          <m:t>0.0</m:t>
        </m:r>
      </m:oMath>
      <w:r>
        <w:t xml:space="preserve"> </w:t>
      </w:r>
      <w:r>
        <w:t xml:space="preserve">为中心。这使得膜电位接近阈值但未发放时仍有</w:t>
      </w:r>
      <w:r>
        <w:t xml:space="preserve"> </w:t>
      </w:r>
      <m:oMath>
        <m:r>
          <m:t>a</m:t>
        </m:r>
        <m:r>
          <m:rPr>
            <m:sty m:val="p"/>
          </m:rPr>
          <m:t>≈</m:t>
        </m:r>
        <m:r>
          <m:t>0.3</m:t>
        </m:r>
        <m:r>
          <m:rPr>
            <m:sty m:val="p"/>
          </m:rPr>
          <m:t>∼</m:t>
        </m:r>
        <m:r>
          <m:t>0.7</m:t>
        </m:r>
      </m:oMath>
      <w:r>
        <w:t xml:space="preserve"> </w:t>
      </w:r>
      <w:r>
        <w:t xml:space="preserve">的活跃度贡献。</w:t>
      </w:r>
    </w:p>
    <w:bookmarkEnd w:id="89"/>
    <w:bookmarkStart w:id="90" w:name="突触痕迹更新"/>
    <w:p>
      <w:pPr>
        <w:pStyle w:val="Heading3"/>
      </w:pPr>
      <w:r>
        <w:t xml:space="preserve">5.4.2 突触痕迹更新</w:t>
      </w:r>
    </w:p>
    <w:p>
      <w:pPr>
        <w:pStyle w:val="FirstParagraph"/>
      </w:pPr>
      <w:r>
        <w:t xml:space="preserve">STDP 维护指数衰减的突触痕迹（trace）来捕捉历史活动（</w:t>
      </w:r>
      <w:r>
        <w:rPr>
          <w:rStyle w:val="VerbatimChar"/>
        </w:rPr>
        <w:t xml:space="preserve">core.py:157-158</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nor/>
                        <m:sty m:val="p"/>
                      </m:rPr>
                      <m:t>trace</m:t>
                    </m:r>
                  </m:e>
                  <m:sub>
                    <m:r>
                      <m:rPr>
                        <m:nor/>
                        <m:sty m:val="p"/>
                      </m:rPr>
                      <m:t>pre</m:t>
                    </m:r>
                  </m:sub>
                </m:sSub>
                <m:d>
                  <m:dPr>
                    <m:begChr m:val="("/>
                    <m:endChr m:val=")"/>
                    <m:sepChr m:val=""/>
                    <m:grow/>
                  </m:dPr>
                  <m:e>
                    <m:r>
                      <m:t>t</m:t>
                    </m:r>
                    <m:r>
                      <m:rPr>
                        <m:sty m:val="p"/>
                      </m:rPr>
                      <m:t>+</m:t>
                    </m:r>
                    <m:r>
                      <m:t>1</m:t>
                    </m:r>
                  </m:e>
                </m:d>
              </m:e>
              <m:e>
                <m:r>
                  <m:rPr>
                    <m:sty m:val="p"/>
                  </m:rPr>
                  <m:t>=</m:t>
                </m:r>
                <m:r>
                  <m:t>λ</m:t>
                </m:r>
                <m:r>
                  <m:rPr>
                    <m:sty m:val="p"/>
                  </m:rPr>
                  <m:t>⋅</m:t>
                </m:r>
                <m:sSub>
                  <m:e>
                    <m:r>
                      <m:rPr>
                        <m:nor/>
                        <m:sty m:val="p"/>
                      </m:rPr>
                      <m:t>trace</m:t>
                    </m:r>
                  </m:e>
                  <m:sub>
                    <m:r>
                      <m:rPr>
                        <m:nor/>
                        <m:sty m:val="p"/>
                      </m:rPr>
                      <m:t>pre</m:t>
                    </m:r>
                  </m:sub>
                </m:sSub>
                <m:d>
                  <m:dPr>
                    <m:begChr m:val="("/>
                    <m:endChr m:val=")"/>
                    <m:sepChr m:val=""/>
                    <m:grow/>
                  </m:dPr>
                  <m:e>
                    <m:r>
                      <m:t>t</m:t>
                    </m:r>
                  </m:e>
                </m:d>
                <m:r>
                  <m:rPr>
                    <m:sty m:val="p"/>
                  </m:rPr>
                  <m:t>+</m:t>
                </m:r>
                <m:sSub>
                  <m:e>
                    <m:r>
                      <m:t>a</m:t>
                    </m:r>
                  </m:e>
                  <m:sub>
                    <m:r>
                      <m:rPr>
                        <m:nor/>
                        <m:sty m:val="p"/>
                      </m:rPr>
                      <m:t>pre</m:t>
                    </m:r>
                  </m:sub>
                </m:sSub>
                <m:d>
                  <m:dPr>
                    <m:begChr m:val="("/>
                    <m:endChr m:val=")"/>
                    <m:sepChr m:val=""/>
                    <m:grow/>
                  </m:dPr>
                  <m:e>
                    <m:r>
                      <m:t>t</m:t>
                    </m:r>
                  </m:e>
                </m:d>
              </m:e>
            </m:mr>
            <m:mr>
              <m:e>
                <m:sSub>
                  <m:e>
                    <m:r>
                      <m:rPr>
                        <m:nor/>
                        <m:sty m:val="p"/>
                      </m:rPr>
                      <m:t>trace</m:t>
                    </m:r>
                  </m:e>
                  <m:sub>
                    <m:r>
                      <m:rPr>
                        <m:nor/>
                        <m:sty m:val="p"/>
                      </m:rPr>
                      <m:t>post</m:t>
                    </m:r>
                  </m:sub>
                </m:sSub>
                <m:d>
                  <m:dPr>
                    <m:begChr m:val="("/>
                    <m:endChr m:val=")"/>
                    <m:sepChr m:val=""/>
                    <m:grow/>
                  </m:dPr>
                  <m:e>
                    <m:r>
                      <m:t>t</m:t>
                    </m:r>
                    <m:r>
                      <m:rPr>
                        <m:sty m:val="p"/>
                      </m:rPr>
                      <m:t>+</m:t>
                    </m:r>
                    <m:r>
                      <m:t>1</m:t>
                    </m:r>
                  </m:e>
                </m:d>
              </m:e>
              <m:e>
                <m:r>
                  <m:rPr>
                    <m:sty m:val="p"/>
                  </m:rPr>
                  <m:t>=</m:t>
                </m:r>
                <m:r>
                  <m:t>λ</m:t>
                </m:r>
                <m:r>
                  <m:rPr>
                    <m:sty m:val="p"/>
                  </m:rPr>
                  <m:t>⋅</m:t>
                </m:r>
                <m:sSub>
                  <m:e>
                    <m:r>
                      <m:rPr>
                        <m:nor/>
                        <m:sty m:val="p"/>
                      </m:rPr>
                      <m:t>trace</m:t>
                    </m:r>
                  </m:e>
                  <m:sub>
                    <m:r>
                      <m:rPr>
                        <m:nor/>
                        <m:sty m:val="p"/>
                      </m:rPr>
                      <m:t>post</m:t>
                    </m:r>
                  </m:sub>
                </m:sSub>
                <m:d>
                  <m:dPr>
                    <m:begChr m:val="("/>
                    <m:endChr m:val=")"/>
                    <m:sepChr m:val=""/>
                    <m:grow/>
                  </m:dPr>
                  <m:e>
                    <m:r>
                      <m:t>t</m:t>
                    </m:r>
                  </m:e>
                </m:d>
                <m:r>
                  <m:rPr>
                    <m:sty m:val="p"/>
                  </m:rPr>
                  <m:t>+</m:t>
                </m:r>
                <m:sSub>
                  <m:e>
                    <m:r>
                      <m:t>a</m:t>
                    </m:r>
                  </m:e>
                  <m:sub>
                    <m:r>
                      <m:rPr>
                        <m:nor/>
                        <m:sty m:val="p"/>
                      </m:rPr>
                      <m:t>post</m:t>
                    </m:r>
                  </m:sub>
                </m:sSub>
                <m:d>
                  <m:dPr>
                    <m:begChr m:val="("/>
                    <m:endChr m:val=")"/>
                    <m:sepChr m:val=""/>
                    <m:grow/>
                  </m:dPr>
                  <m:e>
                    <m:r>
                      <m:t>t</m:t>
                    </m:r>
                  </m:e>
                </m:d>
              </m:e>
            </m:mr>
          </m:m>
        </m:oMath>
      </m:oMathPara>
    </w:p>
    <w:p>
      <w:pPr>
        <w:pStyle w:val="FirstParagraph"/>
      </w:pPr>
      <w:r>
        <w:t xml:space="preserve">其中</w:t>
      </w:r>
      <w:r>
        <w:t xml:space="preserve"> </w:t>
      </w:r>
      <m:oMath>
        <m:r>
          <m:t>λ</m:t>
        </m:r>
        <m:r>
          <m:rPr>
            <m:sty m:val="p"/>
          </m:rPr>
          <m:t>=</m:t>
        </m:r>
        <m:r>
          <m:t>0.90</m:t>
        </m:r>
      </m:oMath>
      <w:r>
        <w:t xml:space="preserve"> </w:t>
      </w:r>
      <w:r>
        <w:t xml:space="preserve">为衰减系数（</w:t>
      </w:r>
      <w:r>
        <w:rPr>
          <w:rStyle w:val="VerbatimChar"/>
        </w:rPr>
        <w:t xml:space="preserve">core.py:137</w:t>
      </w:r>
      <w:r>
        <w:t xml:space="preserve">）。</w:t>
      </w:r>
    </w:p>
    <w:bookmarkEnd w:id="90"/>
    <w:bookmarkStart w:id="91" w:name="软-stdp-更新规则"/>
    <w:p>
      <w:pPr>
        <w:pStyle w:val="Heading3"/>
      </w:pPr>
      <w:r>
        <w:t xml:space="preserve">5.4.3 软 STDP 更新规则</w:t>
      </w:r>
    </w:p>
    <w:p>
      <w:pPr>
        <w:pStyle w:val="FirstParagraph"/>
      </w:pPr>
      <w:r>
        <w:t xml:space="preserve">权重更新分 LTP（长时程增强）与 LTD（长时程抑制）两路（</w:t>
      </w:r>
      <w:r>
        <w:rPr>
          <w:rStyle w:val="VerbatimChar"/>
        </w:rPr>
        <w:t xml:space="preserve">core.py:165-171</w:t>
      </w:r>
      <w:r>
        <w:t xml:space="preserve">）：</w:t>
      </w:r>
    </w:p>
    <w:p>
      <w:pPr>
        <w:pStyle w:val="BodyText"/>
      </w:pPr>
      <w:r>
        <w:rPr>
          <w:bCs/>
          <w:b/>
        </w:rPr>
        <w:t xml:space="preserve">LTP 规则</w:t>
      </w:r>
      <w:r>
        <w:t xml:space="preserve">（后突触活跃时，强化前突触 → 后突触）：</w:t>
      </w:r>
    </w:p>
    <w:p>
      <w:pPr>
        <w:pStyle w:val="BodyText"/>
      </w:pPr>
      <m:oMathPara>
        <m:oMathParaPr>
          <m:jc m:val="center"/>
        </m:oMathParaPr>
        <m:oMath>
          <m:r>
            <m:t>Δ</m:t>
          </m:r>
          <m:sSub>
            <m:e>
              <m:r>
                <m:t>W</m:t>
              </m:r>
            </m:e>
            <m:sub>
              <m:r>
                <m:rPr>
                  <m:nor/>
                  <m:sty m:val="p"/>
                </m:rPr>
                <m:t>LTP</m:t>
              </m:r>
            </m:sub>
          </m:sSub>
          <m:r>
            <m:rPr>
              <m:sty m:val="p"/>
            </m:rPr>
            <m:t>=</m:t>
          </m:r>
          <m:sSub>
            <m:e>
              <m:r>
                <m:t>η</m:t>
              </m:r>
            </m:e>
            <m:sub>
              <m:r>
                <m:rPr>
                  <m:sty m:val="p"/>
                </m:rPr>
                <m:t>+</m:t>
              </m:r>
            </m:sub>
          </m:sSub>
          <m:r>
            <m:rPr>
              <m:sty m:val="p"/>
            </m:rPr>
            <m:t>⋅</m:t>
          </m:r>
          <m:r>
            <m:rPr>
              <m:nor/>
              <m:sty m:val="p"/>
            </m:rPr>
            <m:t>outer</m:t>
          </m:r>
          <m:d>
            <m:dPr>
              <m:begChr m:val="("/>
              <m:endChr m:val=")"/>
              <m:sepChr m:val=""/>
              <m:grow/>
            </m:dPr>
            <m:e>
              <m:sSub>
                <m:e>
                  <m:r>
                    <m:t>a</m:t>
                  </m:r>
                </m:e>
                <m:sub>
                  <m:r>
                    <m:rPr>
                      <m:nor/>
                      <m:sty m:val="p"/>
                    </m:rPr>
                    <m:t>post</m:t>
                  </m:r>
                </m:sub>
              </m:sSub>
              <m:r>
                <m:rPr>
                  <m:sty m:val="p"/>
                </m:rPr>
                <m:t>,</m:t>
              </m:r>
              <m:sSub>
                <m:e>
                  <m:r>
                    <m:rPr>
                      <m:nor/>
                      <m:sty m:val="p"/>
                    </m:rPr>
                    <m:t>trace</m:t>
                  </m:r>
                </m:e>
                <m:sub>
                  <m:r>
                    <m:rPr>
                      <m:nor/>
                      <m:sty m:val="p"/>
                    </m:rPr>
                    <m:t>pre</m:t>
                  </m:r>
                </m:sub>
              </m:sSub>
            </m:e>
          </m:d>
          <m:r>
            <m:rPr>
              <m:sty m:val="p"/>
            </m:rPr>
            <m:t>⋅</m:t>
          </m:r>
          <m:r>
            <m:rPr>
              <m:sty m:val="p"/>
            </m:rPr>
            <m:t>max</m:t>
          </m:r>
          <m:d>
            <m:dPr>
              <m:begChr m:val="("/>
              <m:endChr m:val=")"/>
              <m:sepChr m:val=""/>
              <m:grow/>
            </m:dPr>
            <m:e>
              <m:r>
                <m:t>1</m:t>
              </m:r>
              <m:r>
                <m:rPr>
                  <m:sty m:val="p"/>
                </m:rPr>
                <m:t>+</m:t>
              </m:r>
              <m:r>
                <m:t>r</m:t>
              </m:r>
              <m:r>
                <m:rPr>
                  <m:sty m:val="p"/>
                </m:rPr>
                <m:t>,</m:t>
              </m:r>
              <m:r>
                <m:t>0.1</m:t>
              </m:r>
            </m:e>
          </m:d>
        </m:oMath>
      </m:oMathPara>
    </w:p>
    <w:p>
      <w:pPr>
        <w:pStyle w:val="FirstParagraph"/>
      </w:pPr>
      <w:r>
        <w:rPr>
          <w:bCs/>
          <w:b/>
        </w:rPr>
        <w:t xml:space="preserve">LTD 规则</w:t>
      </w:r>
      <w:r>
        <w:t xml:space="preserve">（前突触活跃时，削弱后突触 ← 前突触）：</w:t>
      </w:r>
    </w:p>
    <w:p>
      <w:pPr>
        <w:pStyle w:val="BodyText"/>
      </w:pPr>
      <m:oMathPara>
        <m:oMathParaPr>
          <m:jc m:val="center"/>
        </m:oMathParaPr>
        <m:oMath>
          <m:r>
            <m:t>Δ</m:t>
          </m:r>
          <m:sSub>
            <m:e>
              <m:r>
                <m:t>W</m:t>
              </m:r>
            </m:e>
            <m:sub>
              <m:r>
                <m:rPr>
                  <m:nor/>
                  <m:sty m:val="p"/>
                </m:rPr>
                <m:t>LTD</m:t>
              </m:r>
            </m:sub>
          </m:sSub>
          <m:r>
            <m:rPr>
              <m:sty m:val="p"/>
            </m:rPr>
            <m:t>=</m:t>
          </m:r>
          <m:r>
            <m:rPr>
              <m:sty m:val="p"/>
            </m:rPr>
            <m:t>−</m:t>
          </m:r>
          <m:sSub>
            <m:e>
              <m:r>
                <m:t>η</m:t>
              </m:r>
            </m:e>
            <m:sub>
              <m:r>
                <m:rPr>
                  <m:sty m:val="p"/>
                </m:rPr>
                <m:t>−</m:t>
              </m:r>
            </m:sub>
          </m:sSub>
          <m:r>
            <m:rPr>
              <m:sty m:val="p"/>
            </m:rPr>
            <m:t>⋅</m:t>
          </m:r>
          <m:r>
            <m:rPr>
              <m:nor/>
              <m:sty m:val="p"/>
            </m:rPr>
            <m:t>outer</m:t>
          </m:r>
          <m:d>
            <m:dPr>
              <m:begChr m:val="("/>
              <m:endChr m:val=")"/>
              <m:sepChr m:val=""/>
              <m:grow/>
            </m:dPr>
            <m:e>
              <m:sSub>
                <m:e>
                  <m:r>
                    <m:rPr>
                      <m:nor/>
                      <m:sty m:val="p"/>
                    </m:rPr>
                    <m:t>trace</m:t>
                  </m:r>
                </m:e>
                <m:sub>
                  <m:r>
                    <m:rPr>
                      <m:nor/>
                      <m:sty m:val="p"/>
                    </m:rPr>
                    <m:t>post</m:t>
                  </m:r>
                </m:sub>
              </m:sSub>
              <m:r>
                <m:rPr>
                  <m:sty m:val="p"/>
                </m:rPr>
                <m:t>,</m:t>
              </m:r>
              <m:sSub>
                <m:e>
                  <m:r>
                    <m:t>a</m:t>
                  </m:r>
                </m:e>
                <m:sub>
                  <m:r>
                    <m:rPr>
                      <m:nor/>
                      <m:sty m:val="p"/>
                    </m:rPr>
                    <m:t>pre</m:t>
                  </m:r>
                </m:sub>
              </m:sSub>
            </m:e>
          </m:d>
          <m:r>
            <m:rPr>
              <m:sty m:val="p"/>
            </m:rPr>
            <m:t>⋅</m:t>
          </m:r>
          <m:r>
            <m:rPr>
              <m:sty m:val="p"/>
            </m:rPr>
            <m:t>max</m:t>
          </m:r>
          <m:d>
            <m:dPr>
              <m:begChr m:val="("/>
              <m:endChr m:val=")"/>
              <m:sepChr m:val=""/>
              <m:grow/>
            </m:dPr>
            <m:e>
              <m:r>
                <m:t>2</m:t>
              </m:r>
              <m:r>
                <m:rPr>
                  <m:sty m:val="p"/>
                </m:rPr>
                <m:t>−</m:t>
              </m:r>
              <m:d>
                <m:dPr>
                  <m:begChr m:val="("/>
                  <m:endChr m:val=")"/>
                  <m:sepChr m:val=""/>
                  <m:grow/>
                </m:dPr>
                <m:e>
                  <m:r>
                    <m:t>1</m:t>
                  </m:r>
                  <m:r>
                    <m:rPr>
                      <m:sty m:val="p"/>
                    </m:rPr>
                    <m:t>+</m:t>
                  </m:r>
                  <m:r>
                    <m:t>r</m:t>
                  </m:r>
                </m:e>
              </m:d>
              <m:r>
                <m:rPr>
                  <m:sty m:val="p"/>
                </m:rPr>
                <m:t>,</m:t>
              </m:r>
              <m:r>
                <m:t>0.1</m:t>
              </m:r>
            </m:e>
          </m:d>
        </m:oMath>
      </m:oMathPara>
    </w:p>
    <w:p>
      <w:pPr>
        <w:pStyle w:val="FirstParagraph"/>
      </w:pPr>
      <w:r>
        <w:t xml:space="preserve">其中：</w:t>
      </w:r>
      <w:r>
        <w:t xml:space="preserve"> </w:t>
      </w:r>
      <w:r>
        <w:t xml:space="preserve">-</w:t>
      </w:r>
      <w:r>
        <w:t xml:space="preserve"> </w:t>
      </w:r>
      <m:oMath>
        <m:sSub>
          <m:e>
            <m:r>
              <m:t>η</m:t>
            </m:r>
          </m:e>
          <m:sub>
            <m:r>
              <m:rPr>
                <m:sty m:val="p"/>
              </m:rPr>
              <m:t>+</m:t>
            </m:r>
          </m:sub>
        </m:sSub>
        <m:r>
          <m:rPr>
            <m:sty m:val="p"/>
          </m:rPr>
          <m:t>=</m:t>
        </m:r>
        <m:r>
          <m:t>0.01</m:t>
        </m:r>
      </m:oMath>
      <w:r>
        <w:t xml:space="preserve">,</w:t>
      </w:r>
      <w:r>
        <w:t xml:space="preserve"> </w:t>
      </w:r>
      <m:oMath>
        <m:sSub>
          <m:e>
            <m:r>
              <m:t>η</m:t>
            </m:r>
          </m:e>
          <m:sub>
            <m:r>
              <m:rPr>
                <m:sty m:val="p"/>
              </m:rPr>
              <m:t>−</m:t>
            </m:r>
          </m:sub>
        </m:sSub>
        <m:r>
          <m:rPr>
            <m:sty m:val="p"/>
          </m:rPr>
          <m:t>=</m:t>
        </m:r>
        <m:r>
          <m:t>0.005</m:t>
        </m:r>
      </m:oMath>
      <w:r>
        <w:t xml:space="preserve">：LTP/LTD 学习率（</w:t>
      </w:r>
      <w:r>
        <w:rPr>
          <w:rStyle w:val="VerbatimChar"/>
        </w:rPr>
        <w:t xml:space="preserve">core.py:114-115</w:t>
      </w:r>
      <w:r>
        <w:t xml:space="preserve">）；</w:t>
      </w:r>
      <w:r>
        <w:t xml:space="preserve"> </w:t>
      </w:r>
      <w:r>
        <w:t xml:space="preserve">-</w:t>
      </w:r>
      <w:r>
        <w:t xml:space="preserve"> </w:t>
      </w:r>
      <m:oMath>
        <m:r>
          <m:t>r</m:t>
        </m:r>
        <m:r>
          <m:rPr>
            <m:sty m:val="p"/>
          </m:rPr>
          <m:t>∈</m:t>
        </m:r>
        <m:d>
          <m:dPr>
            <m:begChr m:val="["/>
            <m:endChr m:val="]"/>
            <m:sepChr m:val=""/>
            <m:grow/>
          </m:dPr>
          <m:e>
            <m:r>
              <m:rPr>
                <m:sty m:val="p"/>
              </m:rPr>
              <m:t>−</m:t>
            </m:r>
            <m:r>
              <m:t>1</m:t>
            </m:r>
            <m:r>
              <m:rPr>
                <m:sty m:val="p"/>
              </m:rPr>
              <m:t>,</m:t>
            </m:r>
            <m:r>
              <m:t>1</m:t>
            </m:r>
          </m:e>
        </m:d>
      </m:oMath>
      <w:r>
        <w:t xml:space="preserve">：奖赏信号（§5.4.4 详述）；</w:t>
      </w:r>
      <w:r>
        <w:t xml:space="preserve"> </w:t>
      </w:r>
      <w:r>
        <w:t xml:space="preserve">-</w:t>
      </w:r>
      <w:r>
        <w:t xml:space="preserve"> </w:t>
      </w:r>
      <m:oMath>
        <m:r>
          <m:rPr>
            <m:nor/>
            <m:sty m:val="p"/>
          </m:rPr>
          <m:t>outer</m:t>
        </m:r>
        <m:d>
          <m:dPr>
            <m:begChr m:val="("/>
            <m:endChr m:val=")"/>
            <m:sepChr m:val=""/>
            <m:grow/>
          </m:dPr>
          <m:e>
            <m:r>
              <m:rPr>
                <m:sty m:val="b"/>
              </m:rPr>
              <m:t>a</m:t>
            </m:r>
            <m:r>
              <m:rPr>
                <m:sty m:val="p"/>
              </m:rPr>
              <m:t>,</m:t>
            </m:r>
            <m:r>
              <m:rPr>
                <m:sty m:val="b"/>
              </m:rPr>
              <m:t>b</m:t>
            </m:r>
          </m:e>
        </m:d>
        <m:r>
          <m:rPr>
            <m:sty m:val="p"/>
          </m:rPr>
          <m:t>=</m:t>
        </m:r>
        <m:r>
          <m:rPr>
            <m:sty m:val="b"/>
          </m:rPr>
          <m:t>a</m:t>
        </m:r>
        <m:r>
          <m:rPr>
            <m:sty m:val="p"/>
          </m:rPr>
          <m:t>⊗</m:t>
        </m:r>
        <m:r>
          <m:rPr>
            <m:sty m:val="b"/>
          </m:rPr>
          <m:t>b</m:t>
        </m:r>
      </m:oMath>
      <w:r>
        <w:t xml:space="preserve">：外积，生成权重增量矩阵；</w:t>
      </w:r>
      <w:r>
        <w:t xml:space="preserve"> </w:t>
      </w:r>
      <w:r>
        <w:t xml:space="preserve">- 权重裁剪至</w:t>
      </w:r>
      <w:r>
        <w:t xml:space="preserve"> </w:t>
      </w:r>
      <m:oMath>
        <m:d>
          <m:dPr>
            <m:begChr m:val="["/>
            <m:endChr m:val="]"/>
            <m:sepChr m:val=""/>
            <m:grow/>
          </m:dPr>
          <m:e>
            <m:r>
              <m:rPr>
                <m:sty m:val="p"/>
              </m:rPr>
              <m:t>−</m:t>
            </m:r>
            <m:r>
              <m:t>1</m:t>
            </m:r>
            <m:r>
              <m:rPr>
                <m:sty m:val="p"/>
              </m:rPr>
              <m:t>,</m:t>
            </m:r>
            <m:r>
              <m:t>1</m:t>
            </m:r>
          </m:e>
        </m:d>
      </m:oMath>
      <w:r>
        <w:t xml:space="preserve">（</w:t>
      </w:r>
      <w:r>
        <w:rPr>
          <w:rStyle w:val="VerbatimChar"/>
        </w:rPr>
        <w:t xml:space="preserve">core.py:173</w:t>
      </w:r>
      <w:r>
        <w:t xml:space="preserve">）。</w:t>
      </w:r>
    </w:p>
    <w:p>
      <w:pPr>
        <w:pStyle w:val="BodyText"/>
      </w:pPr>
      <w:r>
        <w:rPr>
          <w:bCs/>
          <w:b/>
        </w:rPr>
        <w:t xml:space="preserve">激活门控</w:t>
      </w:r>
      <w:r>
        <w:t xml:space="preserve">（</w:t>
      </w:r>
      <w:r>
        <w:rPr>
          <w:rStyle w:val="VerbatimChar"/>
        </w:rPr>
        <w:t xml:space="preserve">core.py:165, 169</w:t>
      </w:r>
      <w:r>
        <w:t xml:space="preserve">）：只有当</w:t>
      </w:r>
      <w:r>
        <w:t xml:space="preserve"> </w:t>
      </w:r>
      <m:oMath>
        <m:r>
          <m:rPr>
            <m:sty m:val="p"/>
          </m:rPr>
          <m:t>∑</m:t>
        </m:r>
        <m:sSub>
          <m:e>
            <m:r>
              <m:t>a</m:t>
            </m:r>
          </m:e>
          <m:sub>
            <m:r>
              <m:rPr>
                <m:nor/>
                <m:sty m:val="p"/>
              </m:rPr>
              <m:t>post</m:t>
            </m:r>
          </m:sub>
        </m:sSub>
        <m:r>
          <m:rPr>
            <m:sty m:val="p"/>
          </m:rPr>
          <m:t>&gt;</m:t>
        </m:r>
        <m:r>
          <m:t>0.05</m:t>
        </m:r>
      </m:oMath>
      <w:r>
        <w:t xml:space="preserve"> </w:t>
      </w:r>
      <w:r>
        <w:t xml:space="preserve">或</w:t>
      </w:r>
      <w:r>
        <w:t xml:space="preserve"> </w:t>
      </w:r>
      <m:oMath>
        <m:r>
          <m:rPr>
            <m:sty m:val="p"/>
          </m:rPr>
          <m:t>∑</m:t>
        </m:r>
        <m:sSub>
          <m:e>
            <m:r>
              <m:t>a</m:t>
            </m:r>
          </m:e>
          <m:sub>
            <m:r>
              <m:rPr>
                <m:nor/>
                <m:sty m:val="p"/>
              </m:rPr>
              <m:t>pre</m:t>
            </m:r>
          </m:sub>
        </m:sSub>
        <m:r>
          <m:rPr>
            <m:sty m:val="p"/>
          </m:rPr>
          <m:t>&gt;</m:t>
        </m:r>
        <m:r>
          <m:t>0.05</m:t>
        </m:r>
      </m:oMath>
      <w:r>
        <w:t xml:space="preserve"> </w:t>
      </w:r>
      <w:r>
        <w:t xml:space="preserve">时才执行对应的 LTP/LTD，避免噪声累积。</w:t>
      </w:r>
    </w:p>
    <w:bookmarkEnd w:id="91"/>
    <w:bookmarkStart w:id="92" w:name="奖赏调制与工程修复故事"/>
    <w:p>
      <w:pPr>
        <w:pStyle w:val="Heading3"/>
      </w:pPr>
      <w:r>
        <w:t xml:space="preserve">5.4.4 奖赏调制与工程修复故事</w:t>
      </w:r>
    </w:p>
    <w:p>
      <w:pPr>
        <w:pStyle w:val="FirstParagraph"/>
      </w:pPr>
      <w:r>
        <w:t xml:space="preserve">STDP 的生物学对应物需要奖赏信号（如多巴胺）来调节可塑性方向。Neo-MoFox 的奖赏信号</w:t>
      </w:r>
      <w:r>
        <w:t xml:space="preserve"> </w:t>
      </w:r>
      <m:oMath>
        <m:r>
          <m:t>r</m:t>
        </m:r>
        <m:d>
          <m:dPr>
            <m:begChr m:val="("/>
            <m:endChr m:val=")"/>
            <m:sepChr m:val=""/>
            <m:grow/>
          </m:dPr>
          <m:e>
            <m:r>
              <m:t>t</m:t>
            </m:r>
          </m:e>
        </m:d>
      </m:oMath>
      <w:r>
        <w:t xml:space="preserve"> </w:t>
      </w:r>
      <w:r>
        <w:t xml:space="preserve">由事件统计计算（</w:t>
      </w:r>
      <w:r>
        <w:rPr>
          <w:rStyle w:val="VerbatimChar"/>
        </w:rPr>
        <w:t xml:space="preserve">snn/bridge.py:189</w:t>
      </w:r>
      <w:r>
        <w:t xml:space="preserve">）：</w:t>
      </w:r>
    </w:p>
    <w:p>
      <w:pPr>
        <w:pStyle w:val="BodyText"/>
      </w:pPr>
      <m:oMathPara>
        <m:oMathParaPr>
          <m:jc m:val="center"/>
        </m:oMathParaPr>
        <m:oMath>
          <m:r>
            <m:t>r</m:t>
          </m:r>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0.3</m:t>
                    </m:r>
                  </m:e>
                  <m:e>
                    <m:r>
                      <m:rPr>
                        <m:nor/>
                        <m:sty m:val="p"/>
                      </m:rPr>
                      <m:t>若有工具调用</m:t>
                    </m:r>
                  </m:e>
                </m:mr>
                <m:mr>
                  <m:e>
                    <m:r>
                      <m:rPr>
                        <m:sty m:val="p"/>
                      </m:rPr>
                      <m:t>+</m:t>
                    </m:r>
                    <m:r>
                      <m:rPr>
                        <m:sty m:val="p"/>
                      </m:rPr>
                      <m:t>min</m:t>
                    </m:r>
                    <m:d>
                      <m:dPr>
                        <m:begChr m:val="("/>
                        <m:endChr m:val=")"/>
                        <m:sepChr m:val=""/>
                        <m:grow/>
                      </m:dPr>
                      <m:e>
                        <m:r>
                          <m:t>0.15</m:t>
                        </m:r>
                        <m:r>
                          <m:rPr>
                            <m:sty m:val="p"/>
                          </m:rPr>
                          <m:t>×</m:t>
                        </m:r>
                        <m:sSub>
                          <m:e>
                            <m:r>
                              <m:t>n</m:t>
                            </m:r>
                          </m:e>
                          <m:sub>
                            <m:r>
                              <m:rPr>
                                <m:nor/>
                                <m:sty m:val="p"/>
                              </m:rPr>
                              <m:t>success</m:t>
                            </m:r>
                          </m:sub>
                        </m:sSub>
                        <m:r>
                          <m:rPr>
                            <m:sty m:val="p"/>
                          </m:rPr>
                          <m:t>,</m:t>
                        </m:r>
                        <m:r>
                          <m:t>0.4</m:t>
                        </m:r>
                      </m:e>
                    </m:d>
                  </m:e>
                  <m:e>
                    <m:r>
                      <m:rPr>
                        <m:nor/>
                        <m:sty m:val="p"/>
                      </m:rPr>
                      <m:t>工具成功次数</m:t>
                    </m:r>
                  </m:e>
                </m:mr>
                <m:mr>
                  <m:e>
                    <m:r>
                      <m:rPr>
                        <m:sty m:val="p"/>
                      </m:rPr>
                      <m:t>−</m:t>
                    </m:r>
                    <m:r>
                      <m:t>0.2</m:t>
                    </m:r>
                  </m:e>
                  <m:e>
                    <m:r>
                      <m:rPr>
                        <m:nor/>
                        <m:sty m:val="p"/>
                      </m:rPr>
                      <m:t>若无工具调用</m:t>
                    </m:r>
                  </m:e>
                </m:mr>
                <m:mr>
                  <m:e>
                    <m:r>
                      <m:rPr>
                        <m:sty m:val="p"/>
                      </m:rPr>
                      <m:t>−</m:t>
                    </m:r>
                    <m:r>
                      <m:rPr>
                        <m:sty m:val="p"/>
                      </m:rPr>
                      <m:t>min</m:t>
                    </m:r>
                    <m:d>
                      <m:dPr>
                        <m:begChr m:val="("/>
                        <m:endChr m:val=")"/>
                        <m:sepChr m:val=""/>
                        <m:grow/>
                      </m:dPr>
                      <m:e>
                        <m:r>
                          <m:t>0.2</m:t>
                        </m:r>
                        <m:r>
                          <m:rPr>
                            <m:sty m:val="p"/>
                          </m:rPr>
                          <m:t>×</m:t>
                        </m:r>
                        <m:sSub>
                          <m:e>
                            <m:r>
                              <m:t>n</m:t>
                            </m:r>
                          </m:e>
                          <m:sub>
                            <m:r>
                              <m:rPr>
                                <m:nor/>
                                <m:sty m:val="p"/>
                              </m:rPr>
                              <m:t>fail</m:t>
                            </m:r>
                          </m:sub>
                        </m:sSub>
                        <m:r>
                          <m:rPr>
                            <m:sty m:val="p"/>
                          </m:rPr>
                          <m:t>,</m:t>
                        </m:r>
                        <m:r>
                          <m:t>0.4</m:t>
                        </m:r>
                      </m:e>
                    </m:d>
                  </m:e>
                  <m:e>
                    <m:r>
                      <m:rPr>
                        <m:nor/>
                        <m:sty m:val="p"/>
                      </m:rPr>
                      <m:t>工具失败次数</m:t>
                    </m:r>
                  </m:e>
                </m:mr>
                <m:mr>
                  <m:e>
                    <m:r>
                      <m:rPr>
                        <m:sty m:val="p"/>
                      </m:rPr>
                      <m:t>−</m:t>
                    </m:r>
                    <m:r>
                      <m:t>0.3</m:t>
                    </m:r>
                  </m:e>
                  <m:e>
                    <m:r>
                      <m:rPr>
                        <m:nor/>
                        <m:sty m:val="p"/>
                      </m:rPr>
                      <m:t>若连续 </m:t>
                    </m:r>
                    <m:r>
                      <m:rPr>
                        <m:sty m:val="p"/>
                      </m:rPr>
                      <m:t>≥</m:t>
                    </m:r>
                    <m:r>
                      <m:t>5</m:t>
                    </m:r>
                    <m:r>
                      <m:rPr>
                        <m:nor/>
                        <m:sty m:val="p"/>
                      </m:rPr>
                      <m:t> 次空转心跳</m:t>
                    </m:r>
                  </m:e>
                </m:mr>
                <m:mr>
                  <m:e>
                    <m:r>
                      <m:rPr>
                        <m:sty m:val="p"/>
                      </m:rPr>
                      <m:t>−</m:t>
                    </m:r>
                    <m:r>
                      <m:t>0.15</m:t>
                    </m:r>
                  </m:e>
                  <m:e>
                    <m:r>
                      <m:rPr>
                        <m:nor/>
                        <m:sty m:val="p"/>
                      </m:rPr>
                      <m:t>若连续 </m:t>
                    </m:r>
                    <m:r>
                      <m:t>2</m:t>
                    </m:r>
                    <m:r>
                      <m:rPr>
                        <m:sty m:val="p"/>
                      </m:rPr>
                      <m:t>∼</m:t>
                    </m:r>
                    <m:r>
                      <m:t>4</m:t>
                    </m:r>
                    <m:r>
                      <m:rPr>
                        <m:nor/>
                        <m:sty m:val="p"/>
                      </m:rPr>
                      <m:t> 次空转心跳</m:t>
                    </m:r>
                  </m:e>
                </m:mr>
              </m:m>
            </m:e>
          </m:d>
        </m:oMath>
      </m:oMathPara>
    </w:p>
    <w:p>
      <w:pPr>
        <w:pStyle w:val="FirstParagraph"/>
      </w:pPr>
      <w:r>
        <w:t xml:space="preserve">最终</w:t>
      </w:r>
      <w:r>
        <w:t xml:space="preserve"> </w:t>
      </w:r>
      <m:oMath>
        <m:r>
          <m:t>r</m:t>
        </m:r>
      </m:oMath>
      <w:r>
        <w:t xml:space="preserve"> </w:t>
      </w:r>
      <w:r>
        <w:t xml:space="preserve">clip 至</w:t>
      </w:r>
      <w:r>
        <w:t xml:space="preserve"> </w:t>
      </w:r>
      <m:oMath>
        <m:d>
          <m:dPr>
            <m:begChr m:val="["/>
            <m:endChr m:val="]"/>
            <m:sepChr m:val=""/>
            <m:grow/>
          </m:dPr>
          <m:e>
            <m:r>
              <m:rPr>
                <m:sty m:val="p"/>
              </m:rPr>
              <m:t>−</m:t>
            </m:r>
            <m:r>
              <m:t>1</m:t>
            </m:r>
            <m:r>
              <m:rPr>
                <m:sty m:val="p"/>
              </m:rPr>
              <m:t>,</m:t>
            </m:r>
            <m:r>
              <m:t>1</m:t>
            </m:r>
          </m:e>
        </m:d>
      </m:oMath>
      <w:r>
        <w:t xml:space="preserve">。</w:t>
      </w:r>
    </w:p>
    <w:p>
      <w:pPr>
        <w:pStyle w:val="BodyText"/>
      </w:pPr>
      <w:r>
        <w:rPr>
          <w:bCs/>
          <w:b/>
        </w:rPr>
        <w:t xml:space="preserve">关键工程修复</w:t>
      </w:r>
      <w:r>
        <w:t xml:space="preserve">（参考</w:t>
      </w:r>
      <w:r>
        <w:t xml:space="preserve"> </w:t>
      </w:r>
      <w:r>
        <w:rPr>
          <w:rStyle w:val="VerbatimChar"/>
        </w:rPr>
        <w:t xml:space="preserve">report/2026-04-10_snn采样与奖赏统计修复报告.md</w:t>
      </w:r>
      <w:r>
        <w:t xml:space="preserve">）：</w:t>
      </w:r>
      <w:r>
        <w:br/>
      </w:r>
      <w:r>
        <w:t xml:space="preserve">早期实现中，</w:t>
      </w:r>
      <w:r>
        <w:rPr>
          <w:rStyle w:val="VerbatimChar"/>
        </w:rPr>
        <w:t xml:space="preserve">heartbeat_pre</w:t>
      </w:r>
      <w:r>
        <w:t xml:space="preserve"> </w:t>
      </w:r>
      <w:r>
        <w:t xml:space="preserve">仅使用已持久化的</w:t>
      </w:r>
      <w:r>
        <w:t xml:space="preserve"> </w:t>
      </w:r>
      <w:r>
        <w:rPr>
          <w:rStyle w:val="VerbatimChar"/>
        </w:rPr>
        <w:t xml:space="preserve">_event_history</w:t>
      </w:r>
      <w:r>
        <w:t xml:space="preserve">，忽略了当轮仍在</w:t>
      </w:r>
      <w:r>
        <w:t xml:space="preserve"> </w:t>
      </w:r>
      <w:r>
        <w:rPr>
          <w:rStyle w:val="VerbatimChar"/>
        </w:rPr>
        <w:t xml:space="preserve">_pending_events</w:t>
      </w:r>
      <w:r>
        <w:t xml:space="preserve"> </w:t>
      </w:r>
      <w:r>
        <w:t xml:space="preserve">中的新事件，导致特征向量长期接近零。</w:t>
      </w:r>
      <w:r>
        <w:rPr>
          <w:rStyle w:val="VerbatimChar"/>
        </w:rPr>
        <w:t xml:space="preserve">heartbeat_post</w:t>
      </w:r>
      <w:r>
        <w:t xml:space="preserve"> </w:t>
      </w:r>
      <w:r>
        <w:t xml:space="preserve">的工具统计因”遇到上一次 heartbeat 就 break”的逻辑，在快速连续心跳时会提前截断，使得奖赏信号系统性偏负。修复方案包括：</w:t>
      </w:r>
    </w:p>
    <w:p>
      <w:pPr>
        <w:numPr>
          <w:ilvl w:val="0"/>
          <w:numId w:val="1013"/>
        </w:numPr>
        <w:pStyle w:val="Compact"/>
      </w:pPr>
      <w:r>
        <w:t xml:space="preserve">新增</w:t>
      </w:r>
      <w:r>
        <w:t xml:space="preserve"> </w:t>
      </w:r>
      <w:r>
        <w:rPr>
          <w:rStyle w:val="VerbatimChar"/>
        </w:rPr>
        <w:t xml:space="preserve">_snapshot_events_for_snn()</w:t>
      </w:r>
      <w:r>
        <w:t xml:space="preserve"> </w:t>
      </w:r>
      <w:r>
        <w:t xml:space="preserve">方法合并历史与待处理事件作为统一观测窗口；</w:t>
      </w:r>
    </w:p>
    <w:p>
      <w:pPr>
        <w:numPr>
          <w:ilvl w:val="0"/>
          <w:numId w:val="1013"/>
        </w:numPr>
        <w:pStyle w:val="Compact"/>
      </w:pPr>
      <w:r>
        <w:t xml:space="preserve">重写</w:t>
      </w:r>
      <w:r>
        <w:t xml:space="preserve"> </w:t>
      </w:r>
      <w:r>
        <w:rPr>
          <w:rStyle w:val="VerbatimChar"/>
        </w:rPr>
        <w:t xml:space="preserve">heartbeat_post</w:t>
      </w:r>
      <w:r>
        <w:t xml:space="preserve"> </w:t>
      </w:r>
      <w:r>
        <w:t xml:space="preserve">统计区间为”上一次真实 heartbeat 到本次 heartbeat 之前”；</w:t>
      </w:r>
    </w:p>
    <w:p>
      <w:pPr>
        <w:numPr>
          <w:ilvl w:val="0"/>
          <w:numId w:val="1013"/>
        </w:numPr>
        <w:pStyle w:val="Compact"/>
      </w:pPr>
      <w:r>
        <w:t xml:space="preserve">手动心跳路径补齐 SNN pre/post 调用。</w:t>
      </w:r>
    </w:p>
    <w:p>
      <w:pPr>
        <w:pStyle w:val="FirstParagraph"/>
      </w:pPr>
      <w:r>
        <w:t xml:space="preserve">这一修复使 STDP 学习信号恢复正常强度，输出不再长期饱和在零附近。</w:t>
      </w:r>
    </w:p>
    <w:p>
      <w:r>
        <w:pict>
          <v:rect style="width:0;height:1.5pt" o:hralign="center" o:hrstd="t" o:hr="t"/>
        </w:pict>
      </w:r>
    </w:p>
    <w:bookmarkEnd w:id="92"/>
    <w:bookmarkEnd w:id="93"/>
    <w:bookmarkStart w:id="96" w:name="自稳态阈值调节"/>
    <w:p>
      <w:pPr>
        <w:pStyle w:val="Heading2"/>
      </w:pPr>
      <w:r>
        <w:t xml:space="preserve">5.5 自稳态阈值调节</w:t>
      </w:r>
    </w:p>
    <w:p>
      <w:pPr>
        <w:pStyle w:val="FirstParagraph"/>
      </w:pPr>
      <w:r>
        <w:t xml:space="preserve">生物神经元通过自稳态机制（homeostasis）维持发放率在健康范围内，避免静默或饱和。Neo-MoFox 实现了双路自稳态调节（</w:t>
      </w:r>
      <w:r>
        <w:rPr>
          <w:rStyle w:val="VerbatimChar"/>
        </w:rPr>
        <w:t xml:space="preserve">core.py:315</w:t>
      </w:r>
      <w:r>
        <w:t xml:space="preserve">）：</w:t>
      </w:r>
    </w:p>
    <w:bookmarkStart w:id="94" w:name="发放率-ema-追踪"/>
    <w:p>
      <w:pPr>
        <w:pStyle w:val="Heading3"/>
      </w:pPr>
      <w:r>
        <w:t xml:space="preserve">5.5.1 发放率 EMA 追踪</w:t>
      </w:r>
    </w:p>
    <w:p>
      <w:pPr>
        <w:pStyle w:val="FirstParagraph"/>
      </w:pPr>
      <w:r>
        <w:t xml:space="preserve">每次真实 step 后更新发放率的指数移动平均（</w:t>
      </w:r>
      <w:r>
        <w:rPr>
          <w:rStyle w:val="VerbatimChar"/>
        </w:rPr>
        <w:t xml:space="preserve">core.py:315</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nor/>
                        <m:sty m:val="p"/>
                      </m:rPr>
                      <m:t>rate</m:t>
                    </m:r>
                  </m:e>
                  <m:sub>
                    <m:r>
                      <m:rPr>
                        <m:nor/>
                        <m:sty m:val="p"/>
                      </m:rPr>
                      <m:t>hidden</m:t>
                    </m:r>
                  </m:sub>
                </m:sSub>
                <m:d>
                  <m:dPr>
                    <m:begChr m:val="("/>
                    <m:endChr m:val=")"/>
                    <m:sepChr m:val=""/>
                    <m:grow/>
                  </m:dPr>
                  <m:e>
                    <m:r>
                      <m:t>t</m:t>
                    </m:r>
                    <m:r>
                      <m:rPr>
                        <m:sty m:val="p"/>
                      </m:rPr>
                      <m:t>+</m:t>
                    </m:r>
                    <m:r>
                      <m:t>1</m:t>
                    </m:r>
                  </m:e>
                </m:d>
              </m:e>
              <m:e>
                <m:r>
                  <m:rPr>
                    <m:sty m:val="p"/>
                  </m:rPr>
                  <m:t>=</m:t>
                </m:r>
                <m:d>
                  <m:dPr>
                    <m:begChr m:val="("/>
                    <m:endChr m:val=")"/>
                    <m:sepChr m:val=""/>
                    <m:grow/>
                  </m:dPr>
                  <m:e>
                    <m:r>
                      <m:t>1</m:t>
                    </m:r>
                    <m:r>
                      <m:rPr>
                        <m:sty m:val="p"/>
                      </m:rPr>
                      <m:t>−</m:t>
                    </m:r>
                    <m:r>
                      <m:t>α</m:t>
                    </m:r>
                  </m:e>
                </m:d>
                <m:r>
                  <m:rPr>
                    <m:sty m:val="p"/>
                  </m:rPr>
                  <m:t>⋅</m:t>
                </m:r>
                <m:sSub>
                  <m:e>
                    <m:r>
                      <m:rPr>
                        <m:nor/>
                        <m:sty m:val="p"/>
                      </m:rPr>
                      <m:t>rate</m:t>
                    </m:r>
                  </m:e>
                  <m:sub>
                    <m:r>
                      <m:rPr>
                        <m:nor/>
                        <m:sty m:val="p"/>
                      </m:rPr>
                      <m:t>hidden</m:t>
                    </m:r>
                  </m:sub>
                </m:sSub>
                <m:d>
                  <m:dPr>
                    <m:begChr m:val="("/>
                    <m:endChr m:val=")"/>
                    <m:sepChr m:val=""/>
                    <m:grow/>
                  </m:dPr>
                  <m:e>
                    <m:r>
                      <m:t>t</m:t>
                    </m:r>
                  </m:e>
                </m:d>
                <m:r>
                  <m:rPr>
                    <m:sty m:val="p"/>
                  </m:rPr>
                  <m:t>+</m:t>
                </m:r>
                <m:r>
                  <m:t>α</m:t>
                </m:r>
                <m:r>
                  <m:rPr>
                    <m:sty m:val="p"/>
                  </m:rPr>
                  <m:t>⋅</m:t>
                </m:r>
                <m:sSub>
                  <m:e>
                    <m:r>
                      <m:rPr>
                        <m:nor/>
                        <m:sty m:val="p"/>
                      </m:rPr>
                      <m:t>actual_rate</m:t>
                    </m:r>
                  </m:e>
                  <m:sub>
                    <m:r>
                      <m:rPr>
                        <m:nor/>
                        <m:sty m:val="p"/>
                      </m:rPr>
                      <m:t>hidden</m:t>
                    </m:r>
                  </m:sub>
                </m:sSub>
                <m:d>
                  <m:dPr>
                    <m:begChr m:val="("/>
                    <m:endChr m:val=")"/>
                    <m:sepChr m:val=""/>
                    <m:grow/>
                  </m:dPr>
                  <m:e>
                    <m:r>
                      <m:t>t</m:t>
                    </m:r>
                  </m:e>
                </m:d>
              </m:e>
            </m:mr>
            <m:mr>
              <m:e>
                <m:sSub>
                  <m:e>
                    <m:r>
                      <m:rPr>
                        <m:nor/>
                        <m:sty m:val="p"/>
                      </m:rPr>
                      <m:t>rate</m:t>
                    </m:r>
                  </m:e>
                  <m:sub>
                    <m:r>
                      <m:rPr>
                        <m:nor/>
                        <m:sty m:val="p"/>
                      </m:rPr>
                      <m:t>output</m:t>
                    </m:r>
                  </m:sub>
                </m:sSub>
                <m:d>
                  <m:dPr>
                    <m:begChr m:val="("/>
                    <m:endChr m:val=")"/>
                    <m:sepChr m:val=""/>
                    <m:grow/>
                  </m:dPr>
                  <m:e>
                    <m:r>
                      <m:t>t</m:t>
                    </m:r>
                    <m:r>
                      <m:rPr>
                        <m:sty m:val="p"/>
                      </m:rPr>
                      <m:t>+</m:t>
                    </m:r>
                    <m:r>
                      <m:t>1</m:t>
                    </m:r>
                  </m:e>
                </m:d>
              </m:e>
              <m:e>
                <m:r>
                  <m:rPr>
                    <m:sty m:val="p"/>
                  </m:rPr>
                  <m:t>=</m:t>
                </m:r>
                <m:d>
                  <m:dPr>
                    <m:begChr m:val="("/>
                    <m:endChr m:val=")"/>
                    <m:sepChr m:val=""/>
                    <m:grow/>
                  </m:dPr>
                  <m:e>
                    <m:r>
                      <m:t>1</m:t>
                    </m:r>
                    <m:r>
                      <m:rPr>
                        <m:sty m:val="p"/>
                      </m:rPr>
                      <m:t>−</m:t>
                    </m:r>
                    <m:r>
                      <m:t>α</m:t>
                    </m:r>
                  </m:e>
                </m:d>
                <m:r>
                  <m:rPr>
                    <m:sty m:val="p"/>
                  </m:rPr>
                  <m:t>⋅</m:t>
                </m:r>
                <m:sSub>
                  <m:e>
                    <m:r>
                      <m:rPr>
                        <m:nor/>
                        <m:sty m:val="p"/>
                      </m:rPr>
                      <m:t>rate</m:t>
                    </m:r>
                  </m:e>
                  <m:sub>
                    <m:r>
                      <m:rPr>
                        <m:nor/>
                        <m:sty m:val="p"/>
                      </m:rPr>
                      <m:t>output</m:t>
                    </m:r>
                  </m:sub>
                </m:sSub>
                <m:d>
                  <m:dPr>
                    <m:begChr m:val="("/>
                    <m:endChr m:val=")"/>
                    <m:sepChr m:val=""/>
                    <m:grow/>
                  </m:dPr>
                  <m:e>
                    <m:r>
                      <m:t>t</m:t>
                    </m:r>
                  </m:e>
                </m:d>
                <m:r>
                  <m:rPr>
                    <m:sty m:val="p"/>
                  </m:rPr>
                  <m:t>+</m:t>
                </m:r>
                <m:r>
                  <m:t>α</m:t>
                </m:r>
                <m:r>
                  <m:rPr>
                    <m:sty m:val="p"/>
                  </m:rPr>
                  <m:t>⋅</m:t>
                </m:r>
                <m:sSub>
                  <m:e>
                    <m:r>
                      <m:rPr>
                        <m:nor/>
                        <m:sty m:val="p"/>
                      </m:rPr>
                      <m:t>actual_rate</m:t>
                    </m:r>
                  </m:e>
                  <m:sub>
                    <m:r>
                      <m:rPr>
                        <m:nor/>
                        <m:sty m:val="p"/>
                      </m:rPr>
                      <m:t>output</m:t>
                    </m:r>
                  </m:sub>
                </m:sSub>
                <m:d>
                  <m:dPr>
                    <m:begChr m:val="("/>
                    <m:endChr m:val=")"/>
                    <m:sepChr m:val=""/>
                    <m:grow/>
                  </m:dPr>
                  <m:e>
                    <m:r>
                      <m:t>t</m:t>
                    </m:r>
                  </m:e>
                </m:d>
              </m:e>
            </m:mr>
          </m:m>
        </m:oMath>
      </m:oMathPara>
    </w:p>
    <w:p>
      <w:pPr>
        <w:pStyle w:val="FirstParagraph"/>
      </w:pPr>
      <w:r>
        <w:t xml:space="preserve">其中</w:t>
      </w:r>
      <w:r>
        <w:t xml:space="preserve"> </w:t>
      </w:r>
      <m:oMath>
        <m:r>
          <m:t>α</m:t>
        </m:r>
        <m:r>
          <m:rPr>
            <m:sty m:val="p"/>
          </m:rPr>
          <m:t>=</m:t>
        </m:r>
        <m:r>
          <m:t>0.03</m:t>
        </m:r>
      </m:oMath>
      <w:r>
        <w:t xml:space="preserve">（</w:t>
      </w:r>
      <w:r>
        <w:rPr>
          <w:rStyle w:val="VerbatimChar"/>
        </w:rPr>
        <w:t xml:space="preserve">homeo_alpha</w:t>
      </w:r>
      <w:r>
        <w:t xml:space="preserve">）。</w:t>
      </w:r>
    </w:p>
    <w:bookmarkEnd w:id="94"/>
    <w:bookmarkStart w:id="95" w:name="阈值与增益调节"/>
    <w:p>
      <w:pPr>
        <w:pStyle w:val="Heading3"/>
      </w:pPr>
      <w:r>
        <w:t xml:space="preserve">5.5.2 阈值与增益调节</w:t>
      </w:r>
    </w:p>
    <w:p>
      <w:pPr>
        <w:pStyle w:val="FirstParagraph"/>
      </w:pPr>
      <w:r>
        <w:t xml:space="preserve">阈值调节（</w:t>
      </w:r>
      <w:r>
        <w:rPr>
          <w:rStyle w:val="VerbatimChar"/>
        </w:rPr>
        <w:t xml:space="preserve">core.py:315</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V</m:t>
                    </m:r>
                  </m:e>
                  <m:sub>
                    <m:r>
                      <m:rPr>
                        <m:nor/>
                        <m:sty m:val="p"/>
                      </m:rPr>
                      <m:t>threshold</m:t>
                    </m:r>
                  </m:sub>
                  <m:sup>
                    <m:r>
                      <m:rPr>
                        <m:nor/>
                        <m:sty m:val="p"/>
                      </m:rPr>
                      <m:t>hidden</m:t>
                    </m:r>
                  </m:sup>
                </m:sSubSup>
              </m:e>
              <m:e>
                <m:r>
                  <m:rPr>
                    <m:sty m:val="p"/>
                  </m:rPr>
                  <m:t>←</m:t>
                </m:r>
                <m:sSubSup>
                  <m:e>
                    <m:r>
                      <m:t>V</m:t>
                    </m:r>
                  </m:e>
                  <m:sub>
                    <m:r>
                      <m:rPr>
                        <m:nor/>
                        <m:sty m:val="p"/>
                      </m:rPr>
                      <m:t>threshold</m:t>
                    </m:r>
                  </m:sub>
                  <m:sup>
                    <m:r>
                      <m:rPr>
                        <m:nor/>
                        <m:sty m:val="p"/>
                      </m:rPr>
                      <m:t>hidden</m:t>
                    </m:r>
                  </m:sup>
                </m:sSubSup>
                <m:r>
                  <m:rPr>
                    <m:sty m:val="p"/>
                  </m:rPr>
                  <m:t>+</m:t>
                </m:r>
                <m:sSub>
                  <m:e>
                    <m:r>
                      <m:t>η</m:t>
                    </m:r>
                  </m:e>
                  <m:sub>
                    <m:r>
                      <m:rPr>
                        <m:nor/>
                        <m:sty m:val="p"/>
                      </m:rPr>
                      <m:t>thr</m:t>
                    </m:r>
                  </m:sub>
                </m:sSub>
                <m:r>
                  <m:rPr>
                    <m:sty m:val="p"/>
                  </m:rPr>
                  <m:t>⋅</m:t>
                </m:r>
                <m:d>
                  <m:dPr>
                    <m:begChr m:val="("/>
                    <m:endChr m:val=")"/>
                    <m:sepChr m:val=""/>
                    <m:grow/>
                  </m:dPr>
                  <m:e>
                    <m:sSub>
                      <m:e>
                        <m:r>
                          <m:rPr>
                            <m:nor/>
                            <m:sty m:val="p"/>
                          </m:rPr>
                          <m:t>rate</m:t>
                        </m:r>
                      </m:e>
                      <m:sub>
                        <m:r>
                          <m:rPr>
                            <m:nor/>
                            <m:sty m:val="p"/>
                          </m:rPr>
                          <m:t>hidden</m:t>
                        </m:r>
                      </m:sub>
                    </m:sSub>
                    <m:r>
                      <m:rPr>
                        <m:sty m:val="p"/>
                      </m:rPr>
                      <m:t>−</m:t>
                    </m:r>
                    <m:sSub>
                      <m:e>
                        <m:r>
                          <m:rPr>
                            <m:nor/>
                            <m:sty m:val="p"/>
                          </m:rPr>
                          <m:t>target</m:t>
                        </m:r>
                      </m:e>
                      <m:sub>
                        <m:r>
                          <m:rPr>
                            <m:nor/>
                            <m:sty m:val="p"/>
                          </m:rPr>
                          <m:t>hidden</m:t>
                        </m:r>
                      </m:sub>
                    </m:sSub>
                  </m:e>
                </m:d>
              </m:e>
            </m:mr>
            <m:mr>
              <m:e>
                <m:sSubSup>
                  <m:e>
                    <m:r>
                      <m:t>V</m:t>
                    </m:r>
                  </m:e>
                  <m:sub>
                    <m:r>
                      <m:rPr>
                        <m:nor/>
                        <m:sty m:val="p"/>
                      </m:rPr>
                      <m:t>threshold</m:t>
                    </m:r>
                  </m:sub>
                  <m:sup>
                    <m:r>
                      <m:rPr>
                        <m:nor/>
                        <m:sty m:val="p"/>
                      </m:rPr>
                      <m:t>output</m:t>
                    </m:r>
                  </m:sup>
                </m:sSubSup>
              </m:e>
              <m:e>
                <m:r>
                  <m:rPr>
                    <m:sty m:val="p"/>
                  </m:rPr>
                  <m:t>←</m:t>
                </m:r>
                <m:sSubSup>
                  <m:e>
                    <m:r>
                      <m:t>V</m:t>
                    </m:r>
                  </m:e>
                  <m:sub>
                    <m:r>
                      <m:rPr>
                        <m:nor/>
                        <m:sty m:val="p"/>
                      </m:rPr>
                      <m:t>threshold</m:t>
                    </m:r>
                  </m:sub>
                  <m:sup>
                    <m:r>
                      <m:rPr>
                        <m:nor/>
                        <m:sty m:val="p"/>
                      </m:rPr>
                      <m:t>output</m:t>
                    </m:r>
                  </m:sup>
                </m:sSubSup>
                <m:r>
                  <m:rPr>
                    <m:sty m:val="p"/>
                  </m:rPr>
                  <m:t>+</m:t>
                </m:r>
                <m:sSub>
                  <m:e>
                    <m:r>
                      <m:t>η</m:t>
                    </m:r>
                  </m:e>
                  <m:sub>
                    <m:r>
                      <m:rPr>
                        <m:nor/>
                        <m:sty m:val="p"/>
                      </m:rPr>
                      <m:t>thr</m:t>
                    </m:r>
                  </m:sub>
                </m:sSub>
                <m:r>
                  <m:rPr>
                    <m:sty m:val="p"/>
                  </m:rPr>
                  <m:t>⋅</m:t>
                </m:r>
                <m:d>
                  <m:dPr>
                    <m:begChr m:val="("/>
                    <m:endChr m:val=")"/>
                    <m:sepChr m:val=""/>
                    <m:grow/>
                  </m:dPr>
                  <m:e>
                    <m:sSub>
                      <m:e>
                        <m:r>
                          <m:rPr>
                            <m:nor/>
                            <m:sty m:val="p"/>
                          </m:rPr>
                          <m:t>rate</m:t>
                        </m:r>
                      </m:e>
                      <m:sub>
                        <m:r>
                          <m:rPr>
                            <m:nor/>
                            <m:sty m:val="p"/>
                          </m:rPr>
                          <m:t>output</m:t>
                        </m:r>
                      </m:sub>
                    </m:sSub>
                    <m:r>
                      <m:rPr>
                        <m:sty m:val="p"/>
                      </m:rPr>
                      <m:t>−</m:t>
                    </m:r>
                    <m:sSub>
                      <m:e>
                        <m:r>
                          <m:rPr>
                            <m:nor/>
                            <m:sty m:val="p"/>
                          </m:rPr>
                          <m:t>target</m:t>
                        </m:r>
                      </m:e>
                      <m:sub>
                        <m:r>
                          <m:rPr>
                            <m:nor/>
                            <m:sty m:val="p"/>
                          </m:rPr>
                          <m:t>output</m:t>
                        </m:r>
                      </m:sub>
                    </m:sSub>
                  </m:e>
                </m:d>
              </m:e>
            </m:mr>
          </m:m>
        </m:oMath>
      </m:oMathPara>
    </w:p>
    <w:p>
      <w:pPr>
        <w:pStyle w:val="FirstParagraph"/>
      </w:pPr>
      <w:r>
        <w:t xml:space="preserve">增益调节（</w:t>
      </w:r>
      <w:r>
        <w:rPr>
          <w:rStyle w:val="VerbatimChar"/>
        </w:rPr>
        <w:t xml:space="preserve">core.py:316</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g</m:t>
                    </m:r>
                  </m:e>
                  <m:sub>
                    <m:r>
                      <m:rPr>
                        <m:nor/>
                        <m:sty m:val="p"/>
                      </m:rPr>
                      <m:t>input</m:t>
                    </m:r>
                  </m:sub>
                </m:sSub>
              </m:e>
              <m:e>
                <m:r>
                  <m:rPr>
                    <m:sty m:val="p"/>
                  </m:rPr>
                  <m:t>←</m:t>
                </m:r>
                <m:sSub>
                  <m:e>
                    <m:r>
                      <m:t>g</m:t>
                    </m:r>
                  </m:e>
                  <m:sub>
                    <m:r>
                      <m:rPr>
                        <m:nor/>
                        <m:sty m:val="p"/>
                      </m:rPr>
                      <m:t>input</m:t>
                    </m:r>
                  </m:sub>
                </m:sSub>
                <m:r>
                  <m:rPr>
                    <m:sty m:val="p"/>
                  </m:rPr>
                  <m:t>+</m:t>
                </m:r>
                <m:sSub>
                  <m:e>
                    <m:r>
                      <m:t>η</m:t>
                    </m:r>
                  </m:e>
                  <m:sub>
                    <m:r>
                      <m:rPr>
                        <m:nor/>
                        <m:sty m:val="p"/>
                      </m:rPr>
                      <m:t>gain</m:t>
                    </m:r>
                  </m:sub>
                </m:sSub>
                <m:r>
                  <m:rPr>
                    <m:sty m:val="p"/>
                  </m:rPr>
                  <m:t>⋅</m:t>
                </m:r>
                <m:d>
                  <m:dPr>
                    <m:begChr m:val="("/>
                    <m:endChr m:val=")"/>
                    <m:sepChr m:val=""/>
                    <m:grow/>
                  </m:dPr>
                  <m:e>
                    <m:sSub>
                      <m:e>
                        <m:r>
                          <m:rPr>
                            <m:nor/>
                            <m:sty m:val="p"/>
                          </m:rPr>
                          <m:t>target</m:t>
                        </m:r>
                      </m:e>
                      <m:sub>
                        <m:r>
                          <m:rPr>
                            <m:nor/>
                            <m:sty m:val="p"/>
                          </m:rPr>
                          <m:t>hidden</m:t>
                        </m:r>
                      </m:sub>
                    </m:sSub>
                    <m:r>
                      <m:rPr>
                        <m:sty m:val="p"/>
                      </m:rPr>
                      <m:t>−</m:t>
                    </m:r>
                    <m:sSub>
                      <m:e>
                        <m:r>
                          <m:rPr>
                            <m:nor/>
                            <m:sty m:val="p"/>
                          </m:rPr>
                          <m:t>rate</m:t>
                        </m:r>
                      </m:e>
                      <m:sub>
                        <m:r>
                          <m:rPr>
                            <m:nor/>
                            <m:sty m:val="p"/>
                          </m:rPr>
                          <m:t>hidden</m:t>
                        </m:r>
                      </m:sub>
                    </m:sSub>
                  </m:e>
                </m:d>
              </m:e>
            </m:mr>
            <m:mr>
              <m:e>
                <m:sSub>
                  <m:e>
                    <m:r>
                      <m:t>g</m:t>
                    </m:r>
                  </m:e>
                  <m:sub>
                    <m:r>
                      <m:rPr>
                        <m:nor/>
                        <m:sty m:val="p"/>
                      </m:rPr>
                      <m:t>hidden</m:t>
                    </m:r>
                  </m:sub>
                </m:sSub>
              </m:e>
              <m:e>
                <m:r>
                  <m:rPr>
                    <m:sty m:val="p"/>
                  </m:rPr>
                  <m:t>←</m:t>
                </m:r>
                <m:sSub>
                  <m:e>
                    <m:r>
                      <m:t>g</m:t>
                    </m:r>
                  </m:e>
                  <m:sub>
                    <m:r>
                      <m:rPr>
                        <m:nor/>
                        <m:sty m:val="p"/>
                      </m:rPr>
                      <m:t>hidden</m:t>
                    </m:r>
                  </m:sub>
                </m:sSub>
                <m:r>
                  <m:rPr>
                    <m:sty m:val="p"/>
                  </m:rPr>
                  <m:t>+</m:t>
                </m:r>
                <m:sSub>
                  <m:e>
                    <m:r>
                      <m:t>η</m:t>
                    </m:r>
                  </m:e>
                  <m:sub>
                    <m:r>
                      <m:rPr>
                        <m:nor/>
                        <m:sty m:val="p"/>
                      </m:rPr>
                      <m:t>gain</m:t>
                    </m:r>
                  </m:sub>
                </m:sSub>
                <m:r>
                  <m:rPr>
                    <m:sty m:val="p"/>
                  </m:rPr>
                  <m:t>⋅</m:t>
                </m:r>
                <m:d>
                  <m:dPr>
                    <m:begChr m:val="("/>
                    <m:endChr m:val=")"/>
                    <m:sepChr m:val=""/>
                    <m:grow/>
                  </m:dPr>
                  <m:e>
                    <m:sSub>
                      <m:e>
                        <m:r>
                          <m:rPr>
                            <m:nor/>
                            <m:sty m:val="p"/>
                          </m:rPr>
                          <m:t>target</m:t>
                        </m:r>
                      </m:e>
                      <m:sub>
                        <m:r>
                          <m:rPr>
                            <m:nor/>
                            <m:sty m:val="p"/>
                          </m:rPr>
                          <m:t>output</m:t>
                        </m:r>
                      </m:sub>
                    </m:sSub>
                    <m:r>
                      <m:rPr>
                        <m:sty m:val="p"/>
                      </m:rPr>
                      <m:t>−</m:t>
                    </m:r>
                    <m:sSub>
                      <m:e>
                        <m:r>
                          <m:rPr>
                            <m:nor/>
                            <m:sty m:val="p"/>
                          </m:rPr>
                          <m:t>rate</m:t>
                        </m:r>
                      </m:e>
                      <m:sub>
                        <m:r>
                          <m:rPr>
                            <m:nor/>
                            <m:sty m:val="p"/>
                          </m:rPr>
                          <m:t>output</m:t>
                        </m:r>
                      </m:sub>
                    </m:sSub>
                  </m:e>
                </m:d>
              </m:e>
            </m:mr>
          </m:m>
        </m:oMath>
      </m:oMathPara>
    </w:p>
    <w:p>
      <w:pPr>
        <w:pStyle w:val="FirstParagraph"/>
      </w:pPr>
      <w:r>
        <w:t xml:space="preserve">参数配置（</w:t>
      </w:r>
      <w:r>
        <w:rPr>
          <w:rStyle w:val="VerbatimChar"/>
        </w:rPr>
        <w:t xml:space="preserve">core.py:260-264</w:t>
      </w:r>
      <w:r>
        <w:t xml:space="preserve">）：</w:t>
      </w:r>
      <w:r>
        <w:t xml:space="preserve"> </w:t>
      </w:r>
      <w:r>
        <w:t xml:space="preserve">-</w:t>
      </w:r>
      <w:r>
        <w:t xml:space="preserve"> </w:t>
      </w:r>
      <m:oMath>
        <m:sSub>
          <m:e>
            <m:r>
              <m:t>η</m:t>
            </m:r>
          </m:e>
          <m:sub>
            <m:r>
              <m:rPr>
                <m:nor/>
                <m:sty m:val="p"/>
              </m:rPr>
              <m:t>thr</m:t>
            </m:r>
          </m:sub>
        </m:sSub>
        <m:r>
          <m:rPr>
            <m:sty m:val="p"/>
          </m:rPr>
          <m:t>=</m:t>
        </m:r>
        <m:r>
          <m:t>0.005</m:t>
        </m:r>
      </m:oMath>
      <w:r>
        <w:t xml:space="preserve">（</w:t>
      </w:r>
      <w:r>
        <w:rPr>
          <w:rStyle w:val="VerbatimChar"/>
        </w:rPr>
        <w:t xml:space="preserve">homeo_threshold_lr</w:t>
      </w:r>
      <w:r>
        <w:t xml:space="preserve">）</w:t>
      </w:r>
      <w:r>
        <w:t xml:space="preserve"> </w:t>
      </w:r>
      <w:r>
        <w:t xml:space="preserve">-</w:t>
      </w:r>
      <w:r>
        <w:t xml:space="preserve"> </w:t>
      </w:r>
      <m:oMath>
        <m:sSub>
          <m:e>
            <m:r>
              <m:t>η</m:t>
            </m:r>
          </m:e>
          <m:sub>
            <m:r>
              <m:rPr>
                <m:nor/>
                <m:sty m:val="p"/>
              </m:rPr>
              <m:t>gain</m:t>
            </m:r>
          </m:sub>
        </m:sSub>
        <m:r>
          <m:rPr>
            <m:sty m:val="p"/>
          </m:rPr>
          <m:t>=</m:t>
        </m:r>
        <m:r>
          <m:t>0.003</m:t>
        </m:r>
      </m:oMath>
      <w:r>
        <w:t xml:space="preserve">（</w:t>
      </w:r>
      <w:r>
        <w:rPr>
          <w:rStyle w:val="VerbatimChar"/>
        </w:rPr>
        <w:t xml:space="preserve">homeo_gain_lr</w:t>
      </w:r>
      <w:r>
        <w:t xml:space="preserve">）</w:t>
      </w:r>
      <w:r>
        <w:t xml:space="preserve"> </w:t>
      </w:r>
      <w:r>
        <w:t xml:space="preserve">-</w:t>
      </w:r>
      <w:r>
        <w:t xml:space="preserve"> </w:t>
      </w:r>
      <m:oMath>
        <m:sSub>
          <m:e>
            <m:r>
              <m:rPr>
                <m:nor/>
                <m:sty m:val="p"/>
              </m:rPr>
              <m:t>target</m:t>
            </m:r>
          </m:e>
          <m:sub>
            <m:r>
              <m:rPr>
                <m:nor/>
                <m:sty m:val="p"/>
              </m:rPr>
              <m:t>hidden</m:t>
            </m:r>
          </m:sub>
        </m:sSub>
        <m:r>
          <m:rPr>
            <m:sty m:val="p"/>
          </m:rPr>
          <m:t>=</m:t>
        </m:r>
        <m:r>
          <m:t>0.10</m:t>
        </m:r>
      </m:oMath>
      <w:r>
        <w:t xml:space="preserve">,</w:t>
      </w:r>
      <w:r>
        <w:t xml:space="preserve"> </w:t>
      </w:r>
      <m:oMath>
        <m:sSub>
          <m:e>
            <m:r>
              <m:rPr>
                <m:nor/>
                <m:sty m:val="p"/>
              </m:rPr>
              <m:t>target</m:t>
            </m:r>
          </m:e>
          <m:sub>
            <m:r>
              <m:rPr>
                <m:nor/>
                <m:sty m:val="p"/>
              </m:rPr>
              <m:t>output</m:t>
            </m:r>
          </m:sub>
        </m:sSub>
        <m:r>
          <m:rPr>
            <m:sty m:val="p"/>
          </m:rPr>
          <m:t>=</m:t>
        </m:r>
        <m:r>
          <m:t>0.06</m:t>
        </m:r>
      </m:oMath>
      <w:r>
        <w:t xml:space="preserve"> </w:t>
      </w:r>
      <w:r>
        <w:t xml:space="preserve">- 阈值裁剪至</w:t>
      </w:r>
      <w:r>
        <w:t xml:space="preserve"> </w:t>
      </w:r>
      <m:oMath>
        <m:d>
          <m:dPr>
            <m:begChr m:val="["/>
            <m:endChr m:val="]"/>
            <m:sepChr m:val=""/>
            <m:grow/>
          </m:dPr>
          <m:e>
            <m:r>
              <m:t>0.05</m:t>
            </m:r>
            <m:r>
              <m:rPr>
                <m:sty m:val="p"/>
              </m:rPr>
              <m:t>,</m:t>
            </m:r>
            <m:r>
              <m:t>0.5</m:t>
            </m:r>
          </m:e>
        </m:d>
      </m:oMath>
      <w:r>
        <w:t xml:space="preserve">，增益裁剪至</w:t>
      </w:r>
      <w:r>
        <w:t xml:space="preserve"> </w:t>
      </w:r>
      <m:oMath>
        <m:d>
          <m:dPr>
            <m:begChr m:val="["/>
            <m:endChr m:val="]"/>
            <m:sepChr m:val=""/>
            <m:grow/>
          </m:dPr>
          <m:e>
            <m:r>
              <m:t>0.8</m:t>
            </m:r>
            <m:r>
              <m:rPr>
                <m:sty m:val="p"/>
              </m:rPr>
              <m:t>,</m:t>
            </m:r>
            <m:r>
              <m:t>3.5</m:t>
            </m:r>
          </m:e>
        </m:d>
      </m:oMath>
    </w:p>
    <w:p>
      <w:pPr>
        <w:pStyle w:val="BodyText"/>
      </w:pPr>
      <w:r>
        <w:t xml:space="preserve">这一温和的调节机制（v2 相比 v1 显著缩小步长）确保网络在长期运行中不会陷入静默或饱和状态。</w:t>
      </w:r>
    </w:p>
    <w:p>
      <w:r>
        <w:pict>
          <v:rect style="width:0;height:1.5pt" o:hralign="center" o:hrstd="t" o:hr="t"/>
        </w:pict>
      </w:r>
    </w:p>
    <w:bookmarkEnd w:id="95"/>
    <w:bookmarkEnd w:id="96"/>
    <w:bookmarkStart w:id="99" w:name="动态增益与噪声"/>
    <w:p>
      <w:pPr>
        <w:pStyle w:val="Heading2"/>
      </w:pPr>
      <w:r>
        <w:t xml:space="preserve">5.6 动态增益与噪声</w:t>
      </w:r>
    </w:p>
    <w:bookmarkStart w:id="97" w:name="背景噪声注入"/>
    <w:p>
      <w:pPr>
        <w:pStyle w:val="Heading3"/>
      </w:pPr>
      <w:r>
        <w:t xml:space="preserve">5.6.1 背景噪声注入</w:t>
      </w:r>
    </w:p>
    <w:p>
      <w:pPr>
        <w:pStyle w:val="FirstParagraph"/>
      </w:pPr>
      <w:r>
        <w:t xml:space="preserve">在真实</w:t>
      </w:r>
      <w:r>
        <w:t xml:space="preserve"> </w:t>
      </w:r>
      <w:r>
        <w:rPr>
          <w:rStyle w:val="VerbatimChar"/>
        </w:rPr>
        <w:t xml:space="preserve">step</w:t>
      </w:r>
      <w:r>
        <w:t xml:space="preserve"> </w:t>
      </w:r>
      <w:r>
        <w:t xml:space="preserve">时，叠加微弱高斯噪声（</w:t>
      </w:r>
      <w:r>
        <w:rPr>
          <w:rStyle w:val="VerbatimChar"/>
        </w:rPr>
        <w:t xml:space="preserve">core.py:281</w:t>
      </w:r>
      <w:r>
        <w:t xml:space="preserve">）：</w:t>
      </w:r>
    </w:p>
    <w:p>
      <w:pPr>
        <w:pStyle w:val="BodyText"/>
      </w:pPr>
      <m:oMathPara>
        <m:oMathParaPr>
          <m:jc m:val="center"/>
        </m:oMathParaPr>
        <m:oMath>
          <m:sSub>
            <m:e>
              <m:r>
                <m:t>I</m:t>
              </m:r>
            </m:e>
            <m:sub>
              <m:r>
                <m:rPr>
                  <m:nor/>
                  <m:sty m:val="p"/>
                </m:rPr>
                <m:t>noisy</m:t>
              </m:r>
            </m:sub>
          </m:sSub>
          <m:r>
            <m:rPr>
              <m:sty m:val="p"/>
            </m:rPr>
            <m:t>=</m:t>
          </m:r>
          <m:r>
            <m:t>I</m:t>
          </m:r>
          <m:r>
            <m:rPr>
              <m:sty m:val="p"/>
            </m:rPr>
            <m:t>+</m:t>
          </m:r>
          <m:r>
            <m:rPr>
              <m:sty m:val="p"/>
              <m:scr m:val="script"/>
            </m:rPr>
            <m:t>N</m:t>
          </m:r>
          <m:d>
            <m:dPr>
              <m:begChr m:val="("/>
              <m:endChr m:val=")"/>
              <m:sepChr m:val=""/>
              <m:grow/>
            </m:dPr>
            <m:e>
              <m:r>
                <m:t>0</m:t>
              </m:r>
              <m:r>
                <m:rPr>
                  <m:sty m:val="p"/>
                </m:rPr>
                <m:t>,</m:t>
              </m:r>
              <m:sSup>
                <m:e>
                  <m:r>
                    <m:t>0.03</m:t>
                  </m:r>
                </m:e>
                <m:sup>
                  <m:r>
                    <m:t>2</m:t>
                  </m:r>
                </m:sup>
              </m:sSup>
            </m:e>
          </m:d>
        </m:oMath>
      </m:oMathPara>
    </w:p>
    <w:p>
      <w:pPr>
        <w:pStyle w:val="FirstParagraph"/>
      </w:pPr>
      <w:r>
        <w:t xml:space="preserve">噪声强度 0.03（</w:t>
      </w:r>
      <w:r>
        <w:rPr>
          <w:rStyle w:val="VerbatimChar"/>
        </w:rPr>
        <w:t xml:space="preserve">bg_noise_std</w:t>
      </w:r>
      <w:r>
        <w:t xml:space="preserve">）相对于典型电流幅度</w:t>
      </w:r>
      <w:r>
        <w:t xml:space="preserve"> </w:t>
      </w:r>
      <m:oMath>
        <m:r>
          <m:rPr>
            <m:sty m:val="p"/>
          </m:rPr>
          <m:t>∼</m:t>
        </m:r>
        <m:r>
          <m:t>0.2</m:t>
        </m:r>
      </m:oMath>
      <w:r>
        <w:t xml:space="preserve"> </w:t>
      </w:r>
      <w:r>
        <w:t xml:space="preserve">仅为 15%，足以打破不动点但不扰乱主信号。</w:t>
      </w:r>
    </w:p>
    <w:bookmarkEnd w:id="97"/>
    <w:bookmarkStart w:id="98" w:name="动态输入增益"/>
    <w:p>
      <w:pPr>
        <w:pStyle w:val="Heading3"/>
      </w:pPr>
      <w:r>
        <w:t xml:space="preserve">5.6.2 动态输入增益</w:t>
      </w:r>
    </w:p>
    <w:p>
      <w:pPr>
        <w:pStyle w:val="FirstParagraph"/>
      </w:pPr>
      <w:r>
        <w:t xml:space="preserve">输入特征在送入 SNN 前乘以动态增益</w:t>
      </w:r>
      <w:r>
        <w:t xml:space="preserve"> </w:t>
      </w:r>
      <m:oMath>
        <m:sSub>
          <m:e>
            <m:r>
              <m:t>g</m:t>
            </m:r>
          </m:e>
          <m:sub>
            <m:r>
              <m:rPr>
                <m:nor/>
                <m:sty m:val="p"/>
              </m:rPr>
              <m:t>input</m:t>
            </m:r>
          </m:sub>
        </m:sSub>
      </m:oMath>
      <w:r>
        <w:t xml:space="preserve">（</w:t>
      </w:r>
      <w:r>
        <w:rPr>
          <w:rStyle w:val="VerbatimChar"/>
        </w:rPr>
        <w:t xml:space="preserve">core.py:280</w:t>
      </w:r>
      <w:r>
        <w:t xml:space="preserve">），该增益由自稳态机制根据隐藏层发放率自适应调整。初始值</w:t>
      </w:r>
      <w:r>
        <w:t xml:space="preserve"> </w:t>
      </w:r>
      <m:oMath>
        <m:sSub>
          <m:e>
            <m:r>
              <m:t>g</m:t>
            </m:r>
          </m:e>
          <m:sub>
            <m:r>
              <m:rPr>
                <m:nor/>
                <m:sty m:val="p"/>
              </m:rPr>
              <m:t>input</m:t>
            </m:r>
          </m:sub>
        </m:sSub>
        <m:r>
          <m:rPr>
            <m:sty m:val="p"/>
          </m:rPr>
          <m:t>=</m:t>
        </m:r>
        <m:r>
          <m:t>2.0</m:t>
        </m:r>
      </m:oMath>
      <w:r>
        <w:t xml:space="preserve">，运行时可在</w:t>
      </w:r>
      <w:r>
        <w:t xml:space="preserve"> </w:t>
      </w:r>
      <m:oMath>
        <m:d>
          <m:dPr>
            <m:begChr m:val="["/>
            <m:endChr m:val="]"/>
            <m:sepChr m:val=""/>
            <m:grow/>
          </m:dPr>
          <m:e>
            <m:r>
              <m:t>0.8</m:t>
            </m:r>
            <m:r>
              <m:rPr>
                <m:sty m:val="p"/>
              </m:rPr>
              <m:t>,</m:t>
            </m:r>
            <m:r>
              <m:t>3.5</m:t>
            </m:r>
          </m:e>
        </m:d>
      </m:oMath>
      <w:r>
        <w:t xml:space="preserve"> </w:t>
      </w:r>
      <w:r>
        <w:t xml:space="preserve">范围内漂移。</w:t>
      </w:r>
    </w:p>
    <w:p>
      <w:r>
        <w:pict>
          <v:rect style="width:0;height:1.5pt" o:hralign="center" o:hrstd="t" o:hr="t"/>
        </w:pict>
      </w:r>
    </w:p>
    <w:bookmarkEnd w:id="98"/>
    <w:bookmarkEnd w:id="99"/>
    <w:bookmarkStart w:id="103" w:name="输入特征工程8-维向量含义"/>
    <w:p>
      <w:pPr>
        <w:pStyle w:val="Heading2"/>
      </w:pPr>
      <w:r>
        <w:t xml:space="preserve">5.7 输入特征工程：8 维向量含义</w:t>
      </w:r>
    </w:p>
    <w:p>
      <w:pPr>
        <w:pStyle w:val="FirstParagraph"/>
      </w:pPr>
      <w:r>
        <w:t xml:space="preserve">SNN 的 8 维输入特征由事件流统计提取（</w:t>
      </w:r>
      <w:r>
        <w:rPr>
          <w:rStyle w:val="VerbatimChar"/>
        </w:rPr>
        <w:t xml:space="preserve">snn/bridge.py:41</w:t>
      </w:r>
      <w:r>
        <w:t xml:space="preserve">），反映最近</w:t>
      </w:r>
      <w:r>
        <w:t xml:space="preserve"> </w:t>
      </w:r>
      <w:r>
        <w:rPr>
          <w:rStyle w:val="VerbatimChar"/>
        </w:rPr>
        <w:t xml:space="preserve">window_seconds</w:t>
      </w:r>
      <w:r>
        <w:t xml:space="preserve">（默认 600 秒）内的系统活动。</w:t>
      </w:r>
    </w:p>
    <w:bookmarkStart w:id="100" w:name="原始统计维度"/>
    <w:p>
      <w:pPr>
        <w:pStyle w:val="Heading3"/>
      </w:pPr>
      <w:r>
        <w:t xml:space="preserve">5.7.1 原始统计维度</w:t>
      </w:r>
    </w:p>
    <w:p>
      <w:pPr>
        <w:pStyle w:val="SourceCode"/>
      </w:pPr>
      <w:r>
        <w:rPr>
          <w:rStyle w:val="NormalTok"/>
        </w:rPr>
        <w:t xml:space="preserve">msg_in         </w:t>
      </w:r>
      <w:r>
        <w:rPr>
          <w:rStyle w:val="OperatorTok"/>
        </w:rPr>
        <w:t xml:space="preserve">=</w:t>
      </w:r>
      <w:r>
        <w:rPr>
          <w:rStyle w:val="NormalTok"/>
        </w:rPr>
        <w:t xml:space="preserve"> 入站消息计数</w:t>
      </w:r>
      <w:r>
        <w:br/>
      </w:r>
      <w:r>
        <w:rPr>
          <w:rStyle w:val="NormalTok"/>
        </w:rPr>
        <w:t xml:space="preserve">msg_out        </w:t>
      </w:r>
      <w:r>
        <w:rPr>
          <w:rStyle w:val="OperatorTok"/>
        </w:rPr>
        <w:t xml:space="preserve">=</w:t>
      </w:r>
      <w:r>
        <w:rPr>
          <w:rStyle w:val="NormalTok"/>
        </w:rPr>
        <w:t xml:space="preserve"> 出站消息计数</w:t>
      </w:r>
      <w:r>
        <w:br/>
      </w:r>
      <w:r>
        <w:rPr>
          <w:rStyle w:val="NormalTok"/>
        </w:rPr>
        <w:t xml:space="preserve">tool_success   </w:t>
      </w:r>
      <w:r>
        <w:rPr>
          <w:rStyle w:val="OperatorTok"/>
        </w:rPr>
        <w:t xml:space="preserve">=</w:t>
      </w:r>
      <w:r>
        <w:rPr>
          <w:rStyle w:val="NormalTok"/>
        </w:rPr>
        <w:t xml:space="preserve"> 工具成功次数</w:t>
      </w:r>
      <w:r>
        <w:br/>
      </w:r>
      <w:r>
        <w:rPr>
          <w:rStyle w:val="NormalTok"/>
        </w:rPr>
        <w:t xml:space="preserve">tool_fail      </w:t>
      </w:r>
      <w:r>
        <w:rPr>
          <w:rStyle w:val="OperatorTok"/>
        </w:rPr>
        <w:t xml:space="preserve">=</w:t>
      </w:r>
      <w:r>
        <w:rPr>
          <w:rStyle w:val="NormalTok"/>
        </w:rPr>
        <w:t xml:space="preserve"> 工具失败次数</w:t>
      </w:r>
      <w:r>
        <w:br/>
      </w:r>
      <w:r>
        <w:rPr>
          <w:rStyle w:val="NormalTok"/>
        </w:rPr>
        <w:t xml:space="preserve">idle_beats     </w:t>
      </w:r>
      <w:r>
        <w:rPr>
          <w:rStyle w:val="OperatorTok"/>
        </w:rPr>
        <w:t xml:space="preserve">=</w:t>
      </w:r>
      <w:r>
        <w:rPr>
          <w:rStyle w:val="NormalTok"/>
        </w:rPr>
        <w:t xml:space="preserve"> 空转心跳次数（无任何事件）</w:t>
      </w:r>
      <w:r>
        <w:br/>
      </w:r>
      <w:r>
        <w:rPr>
          <w:rStyle w:val="NormalTok"/>
        </w:rPr>
        <w:t xml:space="preserve">tell_dfc_count </w:t>
      </w:r>
      <w:r>
        <w:rPr>
          <w:rStyle w:val="OperatorTok"/>
        </w:rPr>
        <w:t xml:space="preserve">=</w:t>
      </w:r>
      <w:r>
        <w:rPr>
          <w:rStyle w:val="NormalTok"/>
        </w:rPr>
        <w:t xml:space="preserve"> nucleus_tell_dfc 调用次数</w:t>
      </w:r>
      <w:r>
        <w:br/>
      </w:r>
      <w:r>
        <w:rPr>
          <w:rStyle w:val="NormalTok"/>
        </w:rPr>
        <w:t xml:space="preserve">new_content    </w:t>
      </w:r>
      <w:r>
        <w:rPr>
          <w:rStyle w:val="OperatorTok"/>
        </w:rPr>
        <w:t xml:space="preserve">=</w:t>
      </w:r>
      <w:r>
        <w:rPr>
          <w:rStyle w:val="NormalTok"/>
        </w:rPr>
        <w:t xml:space="preserve"> 新内容注入事件次数</w:t>
      </w:r>
      <w:r>
        <w:br/>
      </w:r>
      <w:r>
        <w:rPr>
          <w:rStyle w:val="NormalTok"/>
        </w:rPr>
        <w:t xml:space="preserve">silence_min    </w:t>
      </w:r>
      <w:r>
        <w:rPr>
          <w:rStyle w:val="OperatorTok"/>
        </w:rPr>
        <w:t xml:space="preserve">=</w:t>
      </w:r>
      <w:r>
        <w:rPr>
          <w:rStyle w:val="NormalTok"/>
        </w:rPr>
        <w:t xml:space="preserve"> 最近消息至今的沉默时长（分钟）</w:t>
      </w:r>
    </w:p>
    <w:bookmarkEnd w:id="100"/>
    <w:bookmarkStart w:id="101" w:name="归一化"/>
    <w:p>
      <w:pPr>
        <w:pStyle w:val="Heading3"/>
      </w:pPr>
      <w:r>
        <w:t xml:space="preserve">5.7.2 归一化</w:t>
      </w:r>
    </w:p>
    <w:p>
      <w:pPr>
        <w:pStyle w:val="FirstParagraph"/>
      </w:pPr>
      <w:r>
        <w:t xml:space="preserve">前 7 维通过</w:t>
      </w:r>
      <w:r>
        <w:t xml:space="preserve"> </w:t>
      </w:r>
      <m:oMath>
        <m:r>
          <m:rPr>
            <m:sty m:val="p"/>
          </m:rPr>
          <m:t>tanh</m:t>
        </m:r>
      </m:oMath>
      <w:r>
        <w:t xml:space="preserve"> </w:t>
      </w:r>
      <w:r>
        <w:t xml:space="preserve">归一化至</w:t>
      </w:r>
      <w:r>
        <w:t xml:space="preserve"> </w:t>
      </w:r>
      <m:oMath>
        <m:d>
          <m:dPr>
            <m:begChr m:val="("/>
            <m:endChr m:val=")"/>
            <m:sepChr m:val=""/>
            <m:grow/>
          </m:dPr>
          <m:e>
            <m:r>
              <m:rPr>
                <m:sty m:val="p"/>
              </m:rPr>
              <m:t>−</m:t>
            </m:r>
            <m:r>
              <m:t>1</m:t>
            </m:r>
            <m:r>
              <m:rPr>
                <m:sty m:val="p"/>
              </m:rPr>
              <m:t>,</m:t>
            </m:r>
            <m:r>
              <m:t>1</m:t>
            </m:r>
          </m:e>
        </m:d>
      </m:oMath>
      <w:r>
        <w:t xml:space="preserve">（</w:t>
      </w:r>
      <w:r>
        <w:rPr>
          <w:rStyle w:val="VerbatimChar"/>
        </w:rPr>
        <w:t xml:space="preserve">bridge.py:66-72</w:t>
      </w:r>
      <w:r>
        <w:t xml:space="preserve">）：</w:t>
      </w:r>
    </w:p>
    <w:p>
      <w:pPr>
        <w:pStyle w:val="BodyText"/>
      </w:pPr>
      <m:oMathPara>
        <m:oMathParaPr>
          <m:jc m:val="center"/>
        </m:oMathParaPr>
        <m:oMath>
          <m:sSubSup>
            <m:e>
              <m:r>
                <m:t>x</m:t>
              </m:r>
            </m:e>
            <m:sub>
              <m:r>
                <m:t>i</m:t>
              </m:r>
            </m:sub>
            <m:sup>
              <m:r>
                <m:rPr>
                  <m:nor/>
                  <m:sty m:val="p"/>
                </m:rPr>
                <m:t>norm</m:t>
              </m:r>
            </m:sup>
          </m:sSubSup>
          <m:r>
            <m:rPr>
              <m:sty m:val="p"/>
            </m:rPr>
            <m:t>=</m:t>
          </m:r>
          <m:r>
            <m:rPr>
              <m:sty m:val="p"/>
            </m:rPr>
            <m:t>tanh</m:t>
          </m:r>
          <m:d>
            <m:dPr>
              <m:begChr m:val="("/>
              <m:endChr m:val=")"/>
              <m:sepChr m:val=""/>
              <m:grow/>
            </m:dPr>
            <m:e>
              <m:f>
                <m:fPr>
                  <m:type m:val="bar"/>
                </m:fPr>
                <m:num>
                  <m:sSub>
                    <m:e>
                      <m:r>
                        <m:t>x</m:t>
                      </m:r>
                    </m:e>
                    <m:sub>
                      <m:r>
                        <m:t>i</m:t>
                      </m:r>
                    </m:sub>
                  </m:sSub>
                </m:num>
                <m:den>
                  <m:r>
                    <m:t>3.0</m:t>
                  </m:r>
                </m:den>
              </m:f>
            </m:e>
          </m:d>
          <m:r>
            <m:rPr>
              <m:sty m:val="p"/>
            </m:rPr>
            <m:t>,</m:t>
          </m:r>
          <m:r>
            <m:t> </m:t>
          </m:r>
          <m:r>
            <m:t>i</m:t>
          </m:r>
          <m:r>
            <m:rPr>
              <m:sty m:val="p"/>
            </m:rPr>
            <m:t>=</m:t>
          </m:r>
          <m:r>
            <m:t>1</m:t>
          </m:r>
          <m:r>
            <m:rPr>
              <m:sty m:val="p"/>
            </m:rPr>
            <m:t>,</m:t>
          </m:r>
          <m:r>
            <m:rPr>
              <m:sty m:val="p"/>
            </m:rPr>
            <m:t>…</m:t>
          </m:r>
          <m:r>
            <m:rPr>
              <m:sty m:val="p"/>
            </m:rPr>
            <m:t>,</m:t>
          </m:r>
          <m:r>
            <m:t>7</m:t>
          </m:r>
        </m:oMath>
      </m:oMathPara>
    </w:p>
    <w:p>
      <w:pPr>
        <w:pStyle w:val="FirstParagraph"/>
      </w:pPr>
      <w:r>
        <w:rPr>
          <w:rStyle w:val="VerbatimChar"/>
        </w:rPr>
        <w:t xml:space="preserve">silence_min</w:t>
      </w:r>
      <w:r>
        <w:t xml:space="preserve"> </w:t>
      </w:r>
      <w:r>
        <w:t xml:space="preserve">通过线性映射：</w:t>
      </w:r>
    </w:p>
    <w:p>
      <w:pPr>
        <w:pStyle w:val="BodyText"/>
      </w:pPr>
      <m:oMathPara>
        <m:oMathParaPr>
          <m:jc m:val="center"/>
        </m:oMathParaPr>
        <m:oMath>
          <m:sSubSup>
            <m:e>
              <m:r>
                <m:t>x</m:t>
              </m:r>
            </m:e>
            <m:sub>
              <m:r>
                <m:t>8</m:t>
              </m:r>
            </m:sub>
            <m:sup>
              <m:r>
                <m:rPr>
                  <m:nor/>
                  <m:sty m:val="p"/>
                </m:rPr>
                <m:t>norm</m:t>
              </m:r>
            </m:sup>
          </m:sSubSup>
          <m:r>
            <m:rPr>
              <m:sty m:val="p"/>
            </m:rPr>
            <m:t>=</m:t>
          </m:r>
          <m:r>
            <m:rPr>
              <m:sty m:val="p"/>
            </m:rPr>
            <m:t>min</m:t>
          </m:r>
          <m:d>
            <m:dPr>
              <m:begChr m:val="("/>
              <m:endChr m:val=")"/>
              <m:sepChr m:val=""/>
              <m:grow/>
            </m:dPr>
            <m:e>
              <m:f>
                <m:fPr>
                  <m:type m:val="bar"/>
                </m:fPr>
                <m:num>
                  <m:r>
                    <m:rPr>
                      <m:nor/>
                      <m:sty m:val="p"/>
                    </m:rPr>
                    <m:t>silence_min</m:t>
                  </m:r>
                </m:num>
                <m:den>
                  <m:r>
                    <m:t>60</m:t>
                  </m:r>
                </m:den>
              </m:f>
              <m:r>
                <m:rPr>
                  <m:sty m:val="p"/>
                </m:rPr>
                <m:t>,</m:t>
              </m:r>
              <m:r>
                <m:t>1</m:t>
              </m:r>
            </m:e>
          </m:d>
          <m:r>
            <m:rPr>
              <m:sty m:val="p"/>
            </m:rPr>
            <m:t>×</m:t>
          </m:r>
          <m:r>
            <m:t>2</m:t>
          </m:r>
          <m:r>
            <m:rPr>
              <m:sty m:val="p"/>
            </m:rPr>
            <m:t>−</m:t>
          </m:r>
          <m:r>
            <m:t>1</m:t>
          </m:r>
        </m:oMath>
      </m:oMathPara>
    </w:p>
    <w:p>
      <w:pPr>
        <w:pStyle w:val="FirstParagraph"/>
      </w:pPr>
      <w:r>
        <w:t xml:space="preserve">即 0 分钟 → -1，60 分钟及以上 → +1。</w:t>
      </w:r>
    </w:p>
    <w:bookmarkEnd w:id="101"/>
    <w:bookmarkStart w:id="102" w:name="语义解读"/>
    <w:p>
      <w:pPr>
        <w:pStyle w:val="Heading3"/>
      </w:pPr>
      <w:r>
        <w:t xml:space="preserve">5.7.3 语义解读</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物理含义</w:t>
            </w:r>
          </w:p>
        </w:tc>
        <w:tc>
          <w:tcPr/>
          <w:p>
            <w:pPr>
              <w:pStyle w:val="Compact"/>
              <w:jc w:val="left"/>
            </w:pPr>
            <w:r>
              <w:t xml:space="preserve">对驱动层的影响</w:t>
            </w:r>
          </w:p>
        </w:tc>
      </w:tr>
      <w:tr>
        <w:tc>
          <w:tcPr/>
          <w:p>
            <w:pPr>
              <w:pStyle w:val="Compact"/>
              <w:jc w:val="left"/>
            </w:pPr>
            <w:r>
              <w:rPr>
                <w:rStyle w:val="VerbatimChar"/>
              </w:rPr>
              <w:t xml:space="preserve">msg_in</w:t>
            </w:r>
            <w:r>
              <w:t xml:space="preserve"> </w:t>
            </w:r>
            <w:r>
              <w:t xml:space="preserve">↑</w:t>
            </w:r>
          </w:p>
        </w:tc>
        <w:tc>
          <w:tcPr/>
          <w:p>
            <w:pPr>
              <w:pStyle w:val="Compact"/>
              <w:jc w:val="left"/>
            </w:pPr>
            <w:r>
              <w:t xml:space="preserve">用户活跃交互</w:t>
            </w:r>
          </w:p>
        </w:tc>
        <w:tc>
          <w:tcPr/>
          <w:p>
            <w:pPr>
              <w:pStyle w:val="Compact"/>
              <w:jc w:val="left"/>
            </w:pPr>
            <w:r>
              <w:t xml:space="preserve">激活</w:t>
            </w:r>
            <w:r>
              <w:t xml:space="preserve"> </w:t>
            </w:r>
            <w:r>
              <w:rPr>
                <w:rStyle w:val="VerbatimChar"/>
              </w:rPr>
              <w:t xml:space="preserve">social_drive</w:t>
            </w:r>
            <w:r>
              <w:t xml:space="preserve">, 降低</w:t>
            </w:r>
            <w:r>
              <w:t xml:space="preserve"> </w:t>
            </w:r>
            <w:r>
              <w:rPr>
                <w:rStyle w:val="VerbatimChar"/>
              </w:rPr>
              <w:t xml:space="preserve">rest_drive</w:t>
            </w:r>
          </w:p>
        </w:tc>
      </w:tr>
      <w:tr>
        <w:tc>
          <w:tcPr/>
          <w:p>
            <w:pPr>
              <w:pStyle w:val="Compact"/>
              <w:jc w:val="left"/>
            </w:pPr>
            <w:r>
              <w:rPr>
                <w:rStyle w:val="VerbatimChar"/>
              </w:rPr>
              <w:t xml:space="preserve">msg_out</w:t>
            </w:r>
            <w:r>
              <w:t xml:space="preserve"> </w:t>
            </w:r>
            <w:r>
              <w:t xml:space="preserve">↑</w:t>
            </w:r>
          </w:p>
        </w:tc>
        <w:tc>
          <w:tcPr/>
          <w:p>
            <w:pPr>
              <w:pStyle w:val="Compact"/>
              <w:jc w:val="left"/>
            </w:pPr>
            <w:r>
              <w:t xml:space="preserve">系统主动表达</w:t>
            </w:r>
          </w:p>
        </w:tc>
        <w:tc>
          <w:tcPr/>
          <w:p>
            <w:pPr>
              <w:pStyle w:val="Compact"/>
              <w:jc w:val="left"/>
            </w:pPr>
            <w:r>
              <w:t xml:space="preserve">轻度抑制</w:t>
            </w:r>
            <w:r>
              <w:t xml:space="preserve"> </w:t>
            </w:r>
            <w:r>
              <w:rPr>
                <w:rStyle w:val="VerbatimChar"/>
              </w:rPr>
              <w:t xml:space="preserve">sociability</w:t>
            </w:r>
            <w:r>
              <w:t xml:space="preserve">（</w:t>
            </w:r>
            <w:r>
              <w:t xml:space="preserve">“</w:t>
            </w:r>
            <w:r>
              <w:t xml:space="preserve">说够了</w:t>
            </w:r>
            <w:r>
              <w:t xml:space="preserve">”</w:t>
            </w:r>
            <w:r>
              <w:t xml:space="preserve">）</w:t>
            </w:r>
          </w:p>
        </w:tc>
      </w:tr>
      <w:tr>
        <w:tc>
          <w:tcPr/>
          <w:p>
            <w:pPr>
              <w:pStyle w:val="Compact"/>
              <w:jc w:val="left"/>
            </w:pPr>
            <w:r>
              <w:rPr>
                <w:rStyle w:val="VerbatimChar"/>
              </w:rPr>
              <w:t xml:space="preserve">tool_success</w:t>
            </w:r>
            <w:r>
              <w:t xml:space="preserve"> </w:t>
            </w:r>
            <w:r>
              <w:t xml:space="preserve">↑</w:t>
            </w:r>
          </w:p>
        </w:tc>
        <w:tc>
          <w:tcPr/>
          <w:p>
            <w:pPr>
              <w:pStyle w:val="Compact"/>
              <w:jc w:val="left"/>
            </w:pPr>
            <w:r>
              <w:t xml:space="preserve">任务执行顺利</w:t>
            </w:r>
          </w:p>
        </w:tc>
        <w:tc>
          <w:tcPr/>
          <w:p>
            <w:pPr>
              <w:pStyle w:val="Compact"/>
              <w:jc w:val="left"/>
            </w:pPr>
            <w:r>
              <w:t xml:space="preserve">增强</w:t>
            </w:r>
            <w:r>
              <w:t xml:space="preserve"> </w:t>
            </w:r>
            <w:r>
              <w:rPr>
                <w:rStyle w:val="VerbatimChar"/>
              </w:rPr>
              <w:t xml:space="preserve">task_drive</w:t>
            </w:r>
            <w:r>
              <w:t xml:space="preserve">, 提升</w:t>
            </w:r>
            <w:r>
              <w:t xml:space="preserve"> </w:t>
            </w:r>
            <w:r>
              <w:rPr>
                <w:rStyle w:val="VerbatimChar"/>
              </w:rPr>
              <w:t xml:space="preserve">valence</w:t>
            </w:r>
          </w:p>
        </w:tc>
      </w:tr>
      <w:tr>
        <w:tc>
          <w:tcPr/>
          <w:p>
            <w:pPr>
              <w:pStyle w:val="Compact"/>
              <w:jc w:val="left"/>
            </w:pPr>
            <w:r>
              <w:rPr>
                <w:rStyle w:val="VerbatimChar"/>
              </w:rPr>
              <w:t xml:space="preserve">tool_fail</w:t>
            </w:r>
            <w:r>
              <w:t xml:space="preserve"> </w:t>
            </w:r>
            <w:r>
              <w:t xml:space="preserve">↑</w:t>
            </w:r>
          </w:p>
        </w:tc>
        <w:tc>
          <w:tcPr/>
          <w:p>
            <w:pPr>
              <w:pStyle w:val="Compact"/>
              <w:jc w:val="left"/>
            </w:pPr>
            <w:r>
              <w:t xml:space="preserve">任务受挫</w:t>
            </w:r>
          </w:p>
        </w:tc>
        <w:tc>
          <w:tcPr/>
          <w:p>
            <w:pPr>
              <w:pStyle w:val="Compact"/>
              <w:jc w:val="left"/>
            </w:pPr>
            <w:r>
              <w:t xml:space="preserve">降低</w:t>
            </w:r>
            <w:r>
              <w:t xml:space="preserve"> </w:t>
            </w:r>
            <w:r>
              <w:rPr>
                <w:rStyle w:val="VerbatimChar"/>
              </w:rPr>
              <w:t xml:space="preserve">contentment</w:t>
            </w:r>
            <w:r>
              <w:t xml:space="preserve">, 负向</w:t>
            </w:r>
            <w:r>
              <w:t xml:space="preserve"> </w:t>
            </w:r>
            <w:r>
              <w:rPr>
                <w:rStyle w:val="VerbatimChar"/>
              </w:rPr>
              <w:t xml:space="preserve">valence</w:t>
            </w:r>
          </w:p>
        </w:tc>
      </w:tr>
      <w:tr>
        <w:tc>
          <w:tcPr/>
          <w:p>
            <w:pPr>
              <w:pStyle w:val="Compact"/>
              <w:jc w:val="left"/>
            </w:pPr>
            <w:r>
              <w:rPr>
                <w:rStyle w:val="VerbatimChar"/>
              </w:rPr>
              <w:t xml:space="preserve">idle_beats</w:t>
            </w:r>
            <w:r>
              <w:t xml:space="preserve"> </w:t>
            </w:r>
            <w:r>
              <w:t xml:space="preserve">↑</w:t>
            </w:r>
          </w:p>
        </w:tc>
        <w:tc>
          <w:tcPr/>
          <w:p>
            <w:pPr>
              <w:pStyle w:val="Compact"/>
              <w:jc w:val="left"/>
            </w:pPr>
            <w:r>
              <w:t xml:space="preserve">系统空转无事可做</w:t>
            </w:r>
          </w:p>
        </w:tc>
        <w:tc>
          <w:tcPr/>
          <w:p>
            <w:pPr>
              <w:pStyle w:val="Compact"/>
              <w:jc w:val="left"/>
            </w:pPr>
            <w:r>
              <w:t xml:space="preserve">激活</w:t>
            </w:r>
            <w:r>
              <w:t xml:space="preserve"> </w:t>
            </w:r>
            <w:r>
              <w:rPr>
                <w:rStyle w:val="VerbatimChar"/>
              </w:rPr>
              <w:t xml:space="preserve">rest_drive</w:t>
            </w:r>
            <w:r>
              <w:t xml:space="preserve">, 抑制</w:t>
            </w:r>
            <w:r>
              <w:t xml:space="preserve"> </w:t>
            </w:r>
            <w:r>
              <w:rPr>
                <w:rStyle w:val="VerbatimChar"/>
              </w:rPr>
              <w:t xml:space="preserve">arousal</w:t>
            </w:r>
          </w:p>
        </w:tc>
      </w:tr>
      <w:tr>
        <w:tc>
          <w:tcPr/>
          <w:p>
            <w:pPr>
              <w:pStyle w:val="Compact"/>
              <w:jc w:val="left"/>
            </w:pPr>
            <w:r>
              <w:rPr>
                <w:rStyle w:val="VerbatimChar"/>
              </w:rPr>
              <w:t xml:space="preserve">tell_dfc_count</w:t>
            </w:r>
            <w:r>
              <w:t xml:space="preserve"> </w:t>
            </w:r>
            <w:r>
              <w:t xml:space="preserve">↑</w:t>
            </w:r>
          </w:p>
        </w:tc>
        <w:tc>
          <w:tcPr/>
          <w:p>
            <w:pPr>
              <w:pStyle w:val="Compact"/>
              <w:jc w:val="left"/>
            </w:pPr>
            <w:r>
              <w:t xml:space="preserve">中枢主动唤醒 DFC</w:t>
            </w:r>
          </w:p>
        </w:tc>
        <w:tc>
          <w:tcPr/>
          <w:p>
            <w:pPr>
              <w:pStyle w:val="Compact"/>
              <w:jc w:val="left"/>
            </w:pPr>
            <w:r>
              <w:t xml:space="preserve">提升</w:t>
            </w:r>
            <w:r>
              <w:t xml:space="preserve"> </w:t>
            </w:r>
            <w:r>
              <w:rPr>
                <w:rStyle w:val="VerbatimChar"/>
              </w:rPr>
              <w:t xml:space="preserve">arousal</w:t>
            </w:r>
          </w:p>
        </w:tc>
      </w:tr>
      <w:tr>
        <w:tc>
          <w:tcPr/>
          <w:p>
            <w:pPr>
              <w:pStyle w:val="Compact"/>
              <w:jc w:val="left"/>
            </w:pPr>
            <w:r>
              <w:rPr>
                <w:rStyle w:val="VerbatimChar"/>
              </w:rPr>
              <w:t xml:space="preserve">new_content</w:t>
            </w:r>
            <w:r>
              <w:t xml:space="preserve"> </w:t>
            </w:r>
            <w:r>
              <w:t xml:space="preserve">↑</w:t>
            </w:r>
          </w:p>
        </w:tc>
        <w:tc>
          <w:tcPr/>
          <w:p>
            <w:pPr>
              <w:pStyle w:val="Compact"/>
              <w:jc w:val="left"/>
            </w:pPr>
            <w:r>
              <w:t xml:space="preserve">外部信息注入（梦、事件）</w:t>
            </w:r>
          </w:p>
        </w:tc>
        <w:tc>
          <w:tcPr/>
          <w:p>
            <w:pPr>
              <w:pStyle w:val="Compact"/>
              <w:jc w:val="left"/>
            </w:pPr>
            <w:r>
              <w:t xml:space="preserve">激活</w:t>
            </w:r>
            <w:r>
              <w:t xml:space="preserve"> </w:t>
            </w:r>
            <w:r>
              <w:rPr>
                <w:rStyle w:val="VerbatimChar"/>
              </w:rPr>
              <w:t xml:space="preserve">exploration_drive</w:t>
            </w:r>
          </w:p>
        </w:tc>
      </w:tr>
      <w:tr>
        <w:tc>
          <w:tcPr/>
          <w:p>
            <w:pPr>
              <w:pStyle w:val="Compact"/>
              <w:jc w:val="left"/>
            </w:pPr>
            <w:r>
              <w:rPr>
                <w:rStyle w:val="VerbatimChar"/>
              </w:rPr>
              <w:t xml:space="preserve">silence_min</w:t>
            </w:r>
            <w:r>
              <w:t xml:space="preserve"> </w:t>
            </w:r>
            <w:r>
              <w:t xml:space="preserve">↑</w:t>
            </w:r>
          </w:p>
        </w:tc>
        <w:tc>
          <w:tcPr/>
          <w:p>
            <w:pPr>
              <w:pStyle w:val="Compact"/>
              <w:jc w:val="left"/>
            </w:pPr>
            <w:r>
              <w:t xml:space="preserve">长时间无交互</w:t>
            </w:r>
          </w:p>
        </w:tc>
        <w:tc>
          <w:tcPr/>
          <w:p>
            <w:pPr>
              <w:pStyle w:val="Compact"/>
              <w:jc w:val="left"/>
            </w:pPr>
            <w:r>
              <w:t xml:space="preserve">激活</w:t>
            </w:r>
            <w:r>
              <w:t xml:space="preserve"> </w:t>
            </w:r>
            <w:r>
              <w:rPr>
                <w:rStyle w:val="VerbatimChar"/>
              </w:rPr>
              <w:t xml:space="preserve">social_drive</w:t>
            </w:r>
            <w:r>
              <w:t xml:space="preserve">（</w:t>
            </w:r>
            <w:r>
              <w:t xml:space="preserve">“</w:t>
            </w:r>
            <w:r>
              <w:t xml:space="preserve">想找人说话</w:t>
            </w:r>
            <w:r>
              <w:t xml:space="preserve">”</w:t>
            </w:r>
            <w:r>
              <w:t xml:space="preserve">）</w:t>
            </w:r>
          </w:p>
        </w:tc>
      </w:tr>
    </w:tbl>
    <w:p>
      <w:r>
        <w:pict>
          <v:rect style="width:0;height:1.5pt" o:hralign="center" o:hrstd="t" o:hr="t"/>
        </w:pict>
      </w:r>
    </w:p>
    <w:bookmarkEnd w:id="102"/>
    <w:bookmarkEnd w:id="103"/>
    <w:bookmarkStart w:id="107" w:name="输出-6-维-drive-的语义归一化ema"/>
    <w:p>
      <w:pPr>
        <w:pStyle w:val="Heading2"/>
      </w:pPr>
      <w:r>
        <w:t xml:space="preserve">5.8 输出 6 维 drive 的语义、归一化、EMA</w:t>
      </w:r>
    </w:p>
    <w:bookmarkStart w:id="104" w:name="输出层结构"/>
    <w:p>
      <w:pPr>
        <w:pStyle w:val="Heading3"/>
      </w:pPr>
      <w:r>
        <w:t xml:space="preserve">5.8.1 输出层结构</w:t>
      </w:r>
    </w:p>
    <w:p>
      <w:pPr>
        <w:pStyle w:val="FirstParagraph"/>
      </w:pPr>
      <w:r>
        <w:t xml:space="preserve">输出层 6 个 LIF 神经元的发放率经 EMA 平滑后形成驱动向量（</w:t>
      </w:r>
      <w:r>
        <w:rPr>
          <w:rStyle w:val="VerbatimChar"/>
        </w:rPr>
        <w:t xml:space="preserve">core.py:232</w:t>
      </w:r>
      <w:r>
        <w:t xml:space="preserve">）：</w:t>
      </w:r>
    </w:p>
    <w:p>
      <w:pPr>
        <w:pStyle w:val="SourceCode"/>
      </w:pPr>
      <w:r>
        <w:rPr>
          <w:rStyle w:val="VerbatimChar"/>
        </w:rPr>
        <w:t xml:space="preserve">0 - arousal:           整体激活度</w:t>
      </w:r>
      <w:r>
        <w:br/>
      </w:r>
      <w:r>
        <w:rPr>
          <w:rStyle w:val="VerbatimChar"/>
        </w:rPr>
        <w:t xml:space="preserve">1 - valence:           情感正负（正 = 积极，负 = 消极）</w:t>
      </w:r>
      <w:r>
        <w:br/>
      </w:r>
      <w:r>
        <w:rPr>
          <w:rStyle w:val="VerbatimChar"/>
        </w:rPr>
        <w:t xml:space="preserve">2 - social_drive:      社交冲动（想交流）</w:t>
      </w:r>
      <w:r>
        <w:br/>
      </w:r>
      <w:r>
        <w:rPr>
          <w:rStyle w:val="VerbatimChar"/>
        </w:rPr>
        <w:t xml:space="preserve">3 - task_drive:        任务冲动（想做事）</w:t>
      </w:r>
      <w:r>
        <w:br/>
      </w:r>
      <w:r>
        <w:rPr>
          <w:rStyle w:val="VerbatimChar"/>
        </w:rPr>
        <w:t xml:space="preserve">4 - exploration_drive: 探索冲动（想学习新事物）</w:t>
      </w:r>
      <w:r>
        <w:br/>
      </w:r>
      <w:r>
        <w:rPr>
          <w:rStyle w:val="VerbatimChar"/>
        </w:rPr>
        <w:t xml:space="preserve">5 - rest_drive:        休息冲动（想静一静）</w:t>
      </w:r>
    </w:p>
    <w:bookmarkEnd w:id="104"/>
    <w:bookmarkStart w:id="105" w:name="ema-平滑"/>
    <w:p>
      <w:pPr>
        <w:pStyle w:val="Heading3"/>
      </w:pPr>
      <w:r>
        <w:t xml:space="preserve">5.8.2 EMA 平滑</w:t>
      </w:r>
    </w:p>
    <w:p>
      <w:pPr>
        <w:pStyle w:val="FirstParagraph"/>
      </w:pPr>
      <w:r>
        <w:t xml:space="preserve">原始输出</w:t>
      </w:r>
      <w:r>
        <w:t xml:space="preserve"> </w:t>
      </w:r>
      <m:oMath>
        <m:sSub>
          <m:e>
            <m:r>
              <m:t>o</m:t>
            </m:r>
          </m:e>
          <m:sub>
            <m:r>
              <m:rPr>
                <m:nor/>
                <m:sty m:val="p"/>
              </m:rPr>
              <m:t>raw</m:t>
            </m:r>
          </m:sub>
        </m:sSub>
      </m:oMath>
      <w:r>
        <w:t xml:space="preserve"> </w:t>
      </w:r>
      <w:r>
        <w:t xml:space="preserve">通过 EMA 平滑（</w:t>
      </w:r>
      <w:r>
        <w:rPr>
          <w:rStyle w:val="VerbatimChar"/>
        </w:rPr>
        <w:t xml:space="preserve">core.py:333</w:t>
      </w:r>
      <w:r>
        <w:t xml:space="preserve">）：</w:t>
      </w:r>
    </w:p>
    <w:p>
      <w:pPr>
        <w:pStyle w:val="BodyText"/>
      </w:pPr>
      <m:oMathPara>
        <m:oMathParaPr>
          <m:jc m:val="center"/>
        </m:oMathParaPr>
        <m:oMath>
          <m:sSub>
            <m:e>
              <m:r>
                <m:t>o</m:t>
              </m:r>
            </m:e>
            <m:sub>
              <m:r>
                <m:rPr>
                  <m:nor/>
                  <m:sty m:val="p"/>
                </m:rPr>
                <m:t>ema</m:t>
              </m:r>
            </m:sub>
          </m:sSub>
          <m:d>
            <m:dPr>
              <m:begChr m:val="("/>
              <m:endChr m:val=")"/>
              <m:sepChr m:val=""/>
              <m:grow/>
            </m:dPr>
            <m:e>
              <m:r>
                <m:t>t</m:t>
              </m:r>
              <m:r>
                <m:rPr>
                  <m:sty m:val="p"/>
                </m:rPr>
                <m:t>+</m:t>
              </m:r>
              <m:r>
                <m:t>1</m:t>
              </m:r>
            </m:e>
          </m:d>
          <m:r>
            <m:rPr>
              <m:sty m:val="p"/>
            </m:rPr>
            <m:t>=</m:t>
          </m:r>
          <m:d>
            <m:dPr>
              <m:begChr m:val="("/>
              <m:endChr m:val=")"/>
              <m:sepChr m:val=""/>
              <m:grow/>
            </m:dPr>
            <m:e>
              <m:r>
                <m:t>1</m:t>
              </m:r>
              <m:r>
                <m:rPr>
                  <m:sty m:val="p"/>
                </m:rPr>
                <m:t>−</m:t>
              </m:r>
              <m:sSub>
                <m:e>
                  <m:r>
                    <m:t>α</m:t>
                  </m:r>
                </m:e>
                <m:sub>
                  <m:r>
                    <m:rPr>
                      <m:nor/>
                      <m:sty m:val="p"/>
                    </m:rPr>
                    <m:t>ema</m:t>
                  </m:r>
                </m:sub>
              </m:sSub>
            </m:e>
          </m:d>
          <m:r>
            <m:rPr>
              <m:sty m:val="p"/>
            </m:rPr>
            <m:t>⋅</m:t>
          </m:r>
          <m:sSub>
            <m:e>
              <m:r>
                <m:t>o</m:t>
              </m:r>
            </m:e>
            <m:sub>
              <m:r>
                <m:rPr>
                  <m:nor/>
                  <m:sty m:val="p"/>
                </m:rPr>
                <m:t>ema</m:t>
              </m:r>
            </m:sub>
          </m:sSub>
          <m:d>
            <m:dPr>
              <m:begChr m:val="("/>
              <m:endChr m:val=")"/>
              <m:sepChr m:val=""/>
              <m:grow/>
            </m:dPr>
            <m:e>
              <m:r>
                <m:t>t</m:t>
              </m:r>
            </m:e>
          </m:d>
          <m:r>
            <m:rPr>
              <m:sty m:val="p"/>
            </m:rPr>
            <m:t>+</m:t>
          </m:r>
          <m:sSub>
            <m:e>
              <m:r>
                <m:t>α</m:t>
              </m:r>
            </m:e>
            <m:sub>
              <m:r>
                <m:rPr>
                  <m:nor/>
                  <m:sty m:val="p"/>
                </m:rPr>
                <m:t>ema</m:t>
              </m:r>
            </m:sub>
          </m:sSub>
          <m:r>
            <m:rPr>
              <m:sty m:val="p"/>
            </m:rPr>
            <m:t>⋅</m:t>
          </m:r>
          <m:sSub>
            <m:e>
              <m:r>
                <m:t>o</m:t>
              </m:r>
            </m:e>
            <m:sub>
              <m:r>
                <m:rPr>
                  <m:nor/>
                  <m:sty m:val="p"/>
                </m:rPr>
                <m:t>raw</m:t>
              </m:r>
            </m:sub>
          </m:sSub>
          <m:d>
            <m:dPr>
              <m:begChr m:val="("/>
              <m:endChr m:val=")"/>
              <m:sepChr m:val=""/>
              <m:grow/>
            </m:dPr>
            <m:e>
              <m:r>
                <m:t>t</m:t>
              </m:r>
            </m:e>
          </m:d>
        </m:oMath>
      </m:oMathPara>
    </w:p>
    <w:p>
      <w:pPr>
        <w:pStyle w:val="FirstParagraph"/>
      </w:pPr>
      <w:r>
        <w:t xml:space="preserve">其中</w:t>
      </w:r>
      <w:r>
        <w:t xml:space="preserve"> </w:t>
      </w:r>
      <m:oMath>
        <m:sSub>
          <m:e>
            <m:r>
              <m:t>α</m:t>
            </m:r>
          </m:e>
          <m:sub>
            <m:r>
              <m:rPr>
                <m:nor/>
                <m:sty m:val="p"/>
              </m:rPr>
              <m:t>ema</m:t>
            </m:r>
          </m:sub>
        </m:sSub>
        <m:r>
          <m:rPr>
            <m:sty m:val="p"/>
          </m:rPr>
          <m:t>=</m:t>
        </m:r>
        <m:r>
          <m:t>0.15</m:t>
        </m:r>
      </m:oMath>
      <w:r>
        <w:t xml:space="preserve">，提供</w:t>
      </w:r>
      <w:r>
        <w:t xml:space="preserve"> </w:t>
      </w:r>
      <m:oMath>
        <m:r>
          <m:rPr>
            <m:sty m:val="p"/>
          </m:rPr>
          <m:t>∼</m:t>
        </m:r>
        <m:r>
          <m:t>6.7</m:t>
        </m:r>
      </m:oMath>
      <w:r>
        <w:t xml:space="preserve"> </w:t>
      </w:r>
      <w:r>
        <w:t xml:space="preserve">个时间步的平滑窗口。</w:t>
      </w:r>
    </w:p>
    <w:bookmarkEnd w:id="105"/>
    <w:bookmarkStart w:id="106" w:name="动态离散化"/>
    <w:p>
      <w:pPr>
        <w:pStyle w:val="Heading3"/>
      </w:pPr>
      <w:r>
        <w:t xml:space="preserve">5.8.3 动态离散化</w:t>
      </w:r>
    </w:p>
    <w:p>
      <w:pPr>
        <w:pStyle w:val="FirstParagraph"/>
      </w:pPr>
      <w:r>
        <w:t xml:space="preserve">为便于注入 prompt，SNN 输出经 z-score 动态离散化（</w:t>
      </w:r>
      <w:r>
        <w:rPr>
          <w:rStyle w:val="VerbatimChar"/>
        </w:rPr>
        <w:t xml:space="preserve">core.py:371</w:t>
      </w:r>
      <w:r>
        <w:t xml:space="preserve">）：</w:t>
      </w:r>
    </w:p>
    <w:p>
      <w:pPr>
        <w:pStyle w:val="BodyText"/>
      </w:pPr>
      <m:oMathPara>
        <m:oMathParaPr>
          <m:jc m:val="center"/>
        </m:oMathParaPr>
        <m:oMath>
          <m:sSub>
            <m:e>
              <m:r>
                <m:t>z</m:t>
              </m:r>
            </m:e>
            <m:sub>
              <m:r>
                <m:t>i</m:t>
              </m:r>
            </m:sub>
          </m:sSub>
          <m:r>
            <m:rPr>
              <m:sty m:val="p"/>
            </m:rPr>
            <m:t>=</m:t>
          </m:r>
          <m:f>
            <m:fPr>
              <m:type m:val="bar"/>
            </m:fPr>
            <m:num>
              <m:sSub>
                <m:e>
                  <m:r>
                    <m:t>o</m:t>
                  </m:r>
                </m:e>
                <m:sub>
                  <m:r>
                    <m:rPr>
                      <m:nor/>
                      <m:sty m:val="p"/>
                    </m:rPr>
                    <m:t>ema</m:t>
                  </m:r>
                  <m:r>
                    <m:rPr>
                      <m:sty m:val="p"/>
                    </m:rPr>
                    <m:t>,</m:t>
                  </m:r>
                  <m:r>
                    <m:t>i</m:t>
                  </m:r>
                </m:sub>
              </m:sSub>
              <m:r>
                <m:rPr>
                  <m:sty m:val="p"/>
                </m:rPr>
                <m:t>−</m:t>
              </m:r>
              <m:sSub>
                <m:e>
                  <m:r>
                    <m:t>μ</m:t>
                  </m:r>
                </m:e>
                <m:sub>
                  <m:r>
                    <m:t>i</m:t>
                  </m:r>
                </m:sub>
              </m:sSub>
            </m:num>
            <m:den>
              <m:rad>
                <m:radPr>
                  <m:degHide m:val="on"/>
                </m:radPr>
                <m:deg/>
                <m:e>
                  <m:sSubSup>
                    <m:e>
                      <m:r>
                        <m:t>σ</m:t>
                      </m:r>
                    </m:e>
                    <m:sub>
                      <m:r>
                        <m:t>i</m:t>
                      </m:r>
                    </m:sub>
                    <m:sup>
                      <m:r>
                        <m:t>2</m:t>
                      </m:r>
                    </m:sup>
                  </m:sSubSup>
                  <m:r>
                    <m:rPr>
                      <m:sty m:val="p"/>
                    </m:rPr>
                    <m:t>+</m:t>
                  </m:r>
                  <m:r>
                    <m:t>ϵ</m:t>
                  </m:r>
                </m:e>
              </m:rad>
            </m:den>
          </m:f>
        </m:oMath>
      </m:oMathPara>
    </w:p>
    <w:p>
      <w:pPr>
        <w:pStyle w:val="FirstParagraph"/>
      </w:pPr>
      <w:r>
        <w:t xml:space="preserve">其中</w:t>
      </w:r>
      <w:r>
        <w:t xml:space="preserve"> </w:t>
      </w:r>
      <m:oMath>
        <m:sSub>
          <m:e>
            <m:r>
              <m:t>μ</m:t>
            </m:r>
          </m:e>
          <m:sub>
            <m:r>
              <m:t>i</m:t>
            </m:r>
          </m:sub>
        </m:sSub>
      </m:oMath>
      <w:r>
        <w:t xml:space="preserve">,</w:t>
      </w:r>
      <w:r>
        <w:t xml:space="preserve"> </w:t>
      </w:r>
      <m:oMath>
        <m:sSubSup>
          <m:e>
            <m:r>
              <m:t>σ</m:t>
            </m:r>
          </m:e>
          <m:sub>
            <m:r>
              <m:t>i</m:t>
            </m:r>
          </m:sub>
          <m:sup>
            <m:r>
              <m:t>2</m:t>
            </m:r>
          </m:sup>
        </m:sSubSup>
      </m:oMath>
      <w:r>
        <w:t xml:space="preserve"> </w:t>
      </w:r>
      <w:r>
        <w:t xml:space="preserve">为该维度的运行时 EMA 均值与方差，</w:t>
      </w:r>
      <m:oMath>
        <m:r>
          <m:t>ϵ</m:t>
        </m:r>
        <m:r>
          <m:rPr>
            <m:sty m:val="p"/>
          </m:rPr>
          <m:t>=</m:t>
        </m:r>
        <m:r>
          <m:t>1</m:t>
        </m:r>
        <m:r>
          <m:t>e</m:t>
        </m:r>
        <m:r>
          <m:rPr>
            <m:sty m:val="p"/>
          </m:rPr>
          <m:t>−</m:t>
        </m:r>
        <m:r>
          <m:t>8</m:t>
        </m:r>
      </m:oMath>
      <w:r>
        <w:t xml:space="preserve">。</w:t>
      </w:r>
    </w:p>
    <w:p>
      <w:pPr>
        <w:pStyle w:val="BodyText"/>
      </w:pPr>
      <w:r>
        <w:t xml:space="preserve">离散等级映射（</w:t>
      </w:r>
      <w:r>
        <w:rPr>
          <w:rStyle w:val="VerbatimChar"/>
        </w:rPr>
        <w:t xml:space="preserve">core.py:374-377</w:t>
      </w:r>
      <w:r>
        <w:t xml:space="preserve">）：</w:t>
      </w:r>
    </w:p>
    <w:p>
      <w:pPr>
        <w:pStyle w:val="BodyText"/>
      </w:pPr>
      <m:oMathPara>
        <m:oMathParaPr>
          <m:jc m:val="center"/>
        </m:oMathParaPr>
        <m:oMath>
          <m:sSub>
            <m:e>
              <m:r>
                <m:rPr>
                  <m:nor/>
                  <m:sty m:val="p"/>
                </m:rPr>
                <m:t>level</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"高"</m:t>
                    </m:r>
                  </m:e>
                  <m:e>
                    <m:sSub>
                      <m:e>
                        <m:r>
                          <m:t>z</m:t>
                        </m:r>
                      </m:e>
                      <m:sub>
                        <m:r>
                          <m:t>i</m:t>
                        </m:r>
                      </m:sub>
                    </m:sSub>
                    <m:r>
                      <m:rPr>
                        <m:sty m:val="p"/>
                      </m:rPr>
                      <m:t>&gt;</m:t>
                    </m:r>
                    <m:r>
                      <m:t>1.0</m:t>
                    </m:r>
                  </m:e>
                </m:mr>
                <m:mr>
                  <m:e>
                    <m:r>
                      <m:rPr>
                        <m:nor/>
                        <m:sty m:val="p"/>
                      </m:rPr>
                      <m:t>"中"</m:t>
                    </m:r>
                  </m:e>
                  <m:e>
                    <m:r>
                      <m:t>0.3</m:t>
                    </m:r>
                    <m:r>
                      <m:rPr>
                        <m:sty m:val="p"/>
                      </m:rPr>
                      <m:t>&lt;</m:t>
                    </m:r>
                    <m:sSub>
                      <m:e>
                        <m:r>
                          <m:t>z</m:t>
                        </m:r>
                      </m:e>
                      <m:sub>
                        <m:r>
                          <m:t>i</m:t>
                        </m:r>
                      </m:sub>
                    </m:sSub>
                    <m:r>
                      <m:rPr>
                        <m:sty m:val="p"/>
                      </m:rPr>
                      <m:t>≤</m:t>
                    </m:r>
                    <m:r>
                      <m:t>1.0</m:t>
                    </m:r>
                  </m:e>
                </m:mr>
                <m:mr>
                  <m:e>
                    <m:r>
                      <m:rPr>
                        <m:nor/>
                        <m:sty m:val="p"/>
                      </m:rPr>
                      <m:t>"低"</m:t>
                    </m:r>
                  </m:e>
                  <m:e>
                    <m:r>
                      <m:rPr>
                        <m:sty m:val="p"/>
                      </m:rPr>
                      <m:t>−</m:t>
                    </m:r>
                    <m:r>
                      <m:t>0.5</m:t>
                    </m:r>
                    <m:r>
                      <m:rPr>
                        <m:sty m:val="p"/>
                      </m:rPr>
                      <m:t>&lt;</m:t>
                    </m:r>
                    <m:sSub>
                      <m:e>
                        <m:r>
                          <m:t>z</m:t>
                        </m:r>
                      </m:e>
                      <m:sub>
                        <m:r>
                          <m:t>i</m:t>
                        </m:r>
                      </m:sub>
                    </m:sSub>
                    <m:r>
                      <m:rPr>
                        <m:sty m:val="p"/>
                      </m:rPr>
                      <m:t>≤</m:t>
                    </m:r>
                    <m:r>
                      <m:t>0.3</m:t>
                    </m:r>
                  </m:e>
                </m:mr>
                <m:mr>
                  <m:e>
                    <m:r>
                      <m:rPr>
                        <m:nor/>
                        <m:sty m:val="p"/>
                      </m:rPr>
                      <m:t>"抑制"</m:t>
                    </m:r>
                  </m:e>
                  <m:e>
                    <m:sSub>
                      <m:e>
                        <m:r>
                          <m:t>z</m:t>
                        </m:r>
                      </m:e>
                      <m:sub>
                        <m:r>
                          <m:t>i</m:t>
                        </m:r>
                      </m:sub>
                    </m:sSub>
                    <m:r>
                      <m:rPr>
                        <m:sty m:val="p"/>
                      </m:rPr>
                      <m:t>≤</m:t>
                    </m:r>
                    <m:r>
                      <m:rPr>
                        <m:sty m:val="p"/>
                      </m:rPr>
                      <m:t>−</m:t>
                    </m:r>
                    <m:r>
                      <m:t>0.5</m:t>
                    </m:r>
                  </m:e>
                </m:mr>
              </m:m>
            </m:e>
          </m:d>
        </m:oMath>
      </m:oMathPara>
    </w:p>
    <w:p>
      <w:pPr>
        <w:pStyle w:val="FirstParagraph"/>
      </w:pPr>
      <w:r>
        <w:t xml:space="preserve">最终注入 LLM prompt 的格式（</w:t>
      </w:r>
      <w:r>
        <w:rPr>
          <w:rStyle w:val="VerbatimChar"/>
        </w:rPr>
        <w:t xml:space="preserve">bridge.py:260</w:t>
      </w:r>
      <w:r>
        <w:t xml:space="preserve">）：</w:t>
      </w:r>
    </w:p>
    <w:p>
      <w:pPr>
        <w:pStyle w:val="SourceCode"/>
      </w:pPr>
      <w:r>
        <w:rPr>
          <w:rStyle w:val="VerbatimChar"/>
        </w:rPr>
        <w:t xml:space="preserve">【SNN快层】激活高、情绪中、社交低、任务中、探索高、休息抑制</w:t>
      </w:r>
    </w:p>
    <w:p>
      <w:pPr>
        <w:pStyle w:val="FirstParagraph"/>
      </w:pPr>
      <w:r>
        <w:t xml:space="preserve">注：当前实现中 SNN 已降级为 shadow 模式（</w:t>
      </w:r>
      <w:r>
        <w:rPr>
          <w:rStyle w:val="VerbatimChar"/>
        </w:rPr>
        <w:t xml:space="preserve">core.py:1313</w:t>
      </w:r>
      <w:r>
        <w:t xml:space="preserve">），调质层（第 6 章）提供更清晰的驱动摘要。但 SNN 输出仍参与调质层的刺激计算（§6.6）。</w:t>
      </w:r>
    </w:p>
    <w:p>
      <w:r>
        <w:pict>
          <v:rect style="width:0;height:1.5pt" o:hralign="center" o:hrstd="t" o:hr="t"/>
        </w:pict>
      </w:r>
    </w:p>
    <w:bookmarkEnd w:id="106"/>
    <w:bookmarkEnd w:id="107"/>
    <w:bookmarkStart w:id="108" w:name="snn-的序列化重启不是重生"/>
    <w:p>
      <w:pPr>
        <w:pStyle w:val="Heading2"/>
      </w:pPr>
      <w:r>
        <w:t xml:space="preserve">5.9 SNN 的序列化：重启不是重生</w:t>
      </w:r>
    </w:p>
    <w:p>
      <w:pPr>
        <w:pStyle w:val="FirstParagraph"/>
      </w:pPr>
      <w:r>
        <w:t xml:space="preserve">连续性原则要求状态在重启后无损恢复。SNN 序列化为 JSON 格式（</w:t>
      </w:r>
      <w:r>
        <w:rPr>
          <w:rStyle w:val="VerbatimChar"/>
        </w:rPr>
        <w:t xml:space="preserve">core.py:530</w:t>
      </w:r>
      <w:r>
        <w:t xml:space="preserve">），包含以下字段：</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"hidden_v"</w:t>
      </w:r>
      <w:r>
        <w:rPr>
          <w:rStyle w:val="FunctionTok"/>
        </w:rPr>
        <w:t xml:space="preserve">:</w:t>
      </w:r>
      <w:r>
        <w:rPr>
          <w:rStyle w:val="NormalTok"/>
        </w:rPr>
        <w:t xml:space="preserve"> </w:t>
      </w:r>
      <w:r>
        <w:rPr>
          <w:rStyle w:val="OtherTok"/>
        </w:rPr>
        <w:t xml:space="preserve">[</w:t>
      </w:r>
      <w:r>
        <w:rPr>
          <w:rStyle w:val="FloatTok"/>
        </w:rPr>
        <w:t xml:space="preserve">0.012</w:t>
      </w:r>
      <w:r>
        <w:rPr>
          <w:rStyle w:val="OtherTok"/>
        </w:rPr>
        <w:t xml:space="preserve">,</w:t>
      </w:r>
      <w:r>
        <w:rPr>
          <w:rStyle w:val="NormalTok"/>
        </w:rPr>
        <w:t xml:space="preserve"> </w:t>
      </w:r>
      <w:r>
        <w:rPr>
          <w:rStyle w:val="FloatTok"/>
        </w:rPr>
        <w:t xml:space="preserve">-0.003</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16维隐藏层膜电位</w:t>
      </w:r>
      <w:r>
        <w:br/>
      </w:r>
      <w:r>
        <w:rPr>
          <w:rStyle w:val="NormalTok"/>
        </w:rPr>
        <w:t xml:space="preserve">  </w:t>
      </w:r>
      <w:r>
        <w:rPr>
          <w:rStyle w:val="DataTypeTok"/>
        </w:rPr>
        <w:t xml:space="preserve">"output_v"</w:t>
      </w:r>
      <w:r>
        <w:rPr>
          <w:rStyle w:val="FunctionTok"/>
        </w:rPr>
        <w:t xml:space="preserve">:</w:t>
      </w:r>
      <w:r>
        <w:rPr>
          <w:rStyle w:val="NormalTok"/>
        </w:rPr>
        <w:t xml:space="preserve"> </w:t>
      </w:r>
      <w:r>
        <w:rPr>
          <w:rStyle w:val="OtherTok"/>
        </w:rPr>
        <w:t xml:space="preserve">[</w:t>
      </w:r>
      <w:r>
        <w:rPr>
          <w:rStyle w:val="FloatTok"/>
        </w:rPr>
        <w:t xml:space="preserve">0.045</w:t>
      </w:r>
      <w:r>
        <w:rPr>
          <w:rStyle w:val="OtherTok"/>
        </w:rPr>
        <w:t xml:space="preserve">,</w:t>
      </w:r>
      <w:r>
        <w:rPr>
          <w:rStyle w:val="NormalTok"/>
        </w:rPr>
        <w:t xml:space="preserve"> </w:t>
      </w:r>
      <w:r>
        <w:rPr>
          <w:rStyle w:val="FloatTok"/>
        </w:rPr>
        <w:t xml:space="preserve">0.021</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6维输出层膜电位</w:t>
      </w:r>
      <w:r>
        <w:br/>
      </w:r>
      <w:r>
        <w:rPr>
          <w:rStyle w:val="NormalTok"/>
        </w:rPr>
        <w:t xml:space="preserve">  </w:t>
      </w:r>
      <w:r>
        <w:rPr>
          <w:rStyle w:val="DataTypeTok"/>
        </w:rPr>
        <w:t xml:space="preserve">"output_ema"</w:t>
      </w:r>
      <w:r>
        <w:rPr>
          <w:rStyle w:val="FunctionTok"/>
        </w:rPr>
        <w:t xml:space="preserve">:</w:t>
      </w:r>
      <w:r>
        <w:rPr>
          <w:rStyle w:val="NormalTok"/>
        </w:rPr>
        <w:t xml:space="preserve"> </w:t>
      </w:r>
      <w:r>
        <w:rPr>
          <w:rStyle w:val="OtherTok"/>
        </w:rPr>
        <w:t xml:space="preserve">[</w:t>
      </w:r>
      <w:r>
        <w:rPr>
          <w:rStyle w:val="FloatTok"/>
        </w:rPr>
        <w:t xml:space="preserve">0.123</w:t>
      </w:r>
      <w:r>
        <w:rPr>
          <w:rStyle w:val="OtherTok"/>
        </w:rPr>
        <w:t xml:space="preserve">,</w:t>
      </w:r>
      <w:r>
        <w:rPr>
          <w:rStyle w:val="NormalTok"/>
        </w:rPr>
        <w:t xml:space="preserve"> </w:t>
      </w:r>
      <w:r>
        <w:rPr>
          <w:rStyle w:val="FloatTok"/>
        </w:rPr>
        <w:t xml:space="preserve">0.456</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6维EMA平滑输出</w:t>
      </w:r>
      <w:r>
        <w:br/>
      </w:r>
      <w:r>
        <w:rPr>
          <w:rStyle w:val="NormalTok"/>
        </w:rPr>
        <w:t xml:space="preserve">  </w:t>
      </w:r>
      <w:r>
        <w:rPr>
          <w:rStyle w:val="DataTypeTok"/>
        </w:rPr>
        <w:t xml:space="preserve">"syn_in_hid_W"</w:t>
      </w:r>
      <w:r>
        <w:rPr>
          <w:rStyle w:val="FunctionTok"/>
        </w:rPr>
        <w:t xml:space="preserve">:</w:t>
      </w:r>
      <w:r>
        <w:rPr>
          <w:rStyle w:val="NormalTok"/>
        </w:rPr>
        <w:t xml:space="preserve"> </w:t>
      </w:r>
      <w:r>
        <w:rPr>
          <w:rStyle w:val="OtherTok"/>
        </w:rPr>
        <w:t xml:space="preserve">[[</w:t>
      </w:r>
      <w:r>
        <w:rPr>
          <w:rStyle w:val="FloatTok"/>
        </w:rPr>
        <w:t xml:space="preserve">0.14</w:t>
      </w:r>
      <w:r>
        <w:rPr>
          <w:rStyle w:val="OtherTok"/>
        </w:rPr>
        <w:t xml:space="preserve">,</w:t>
      </w:r>
      <w:r>
        <w:rPr>
          <w:rStyle w:val="NormalTok"/>
        </w:rPr>
        <w:t xml:space="preserve"> </w:t>
      </w:r>
      <w:r>
        <w:rPr>
          <w:rStyle w:val="FloatTok"/>
        </w:rPr>
        <w:t xml:space="preserve">-0.08</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输入→隐藏权重</w:t>
      </w:r>
      <w:r>
        <w:rPr>
          <w:rStyle w:val="NormalTok"/>
        </w:rPr>
        <w:t xml:space="preserve"> </w:t>
      </w:r>
      <w:r>
        <w:rPr>
          <w:rStyle w:val="ErrorTok"/>
        </w:rPr>
        <w:t xml:space="preserve">(16×8)</w:t>
      </w:r>
      <w:r>
        <w:br/>
      </w:r>
      <w:r>
        <w:rPr>
          <w:rStyle w:val="NormalTok"/>
        </w:rPr>
        <w:t xml:space="preserve">  </w:t>
      </w:r>
      <w:r>
        <w:rPr>
          <w:rStyle w:val="DataTypeTok"/>
        </w:rPr>
        <w:t xml:space="preserve">"syn_in_hid_trace_pre"</w:t>
      </w:r>
      <w:r>
        <w:rPr>
          <w:rStyle w:val="FunctionTok"/>
        </w:rPr>
        <w:t xml:space="preserve">:</w:t>
      </w:r>
      <w:r>
        <w:rPr>
          <w:rStyle w:val="NormalTok"/>
        </w:rPr>
        <w:t xml:space="preserve"> </w:t>
      </w:r>
      <w:r>
        <w:rPr>
          <w:rStyle w:val="OtherTok"/>
        </w:rPr>
        <w:t xml:space="preserve">[</w:t>
      </w:r>
      <w:r>
        <w:rPr>
          <w:rStyle w:val="FloatTok"/>
        </w:rPr>
        <w:t xml:space="preserve">0.03</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前突触痕迹</w:t>
      </w:r>
      <w:r>
        <w:rPr>
          <w:rStyle w:val="NormalTok"/>
        </w:rPr>
        <w:t xml:space="preserve"> </w:t>
      </w:r>
      <w:r>
        <w:rPr>
          <w:rStyle w:val="ErrorTok"/>
        </w:rPr>
        <w:t xml:space="preserve">(8)</w:t>
      </w:r>
      <w:r>
        <w:br/>
      </w:r>
      <w:r>
        <w:rPr>
          <w:rStyle w:val="NormalTok"/>
        </w:rPr>
        <w:t xml:space="preserve">  </w:t>
      </w:r>
      <w:r>
        <w:rPr>
          <w:rStyle w:val="DataTypeTok"/>
        </w:rPr>
        <w:t xml:space="preserve">"syn_in_hid_trace_post"</w:t>
      </w:r>
      <w:r>
        <w:rPr>
          <w:rStyle w:val="FunctionTok"/>
        </w:rPr>
        <w:t xml:space="preserve">:</w:t>
      </w:r>
      <w:r>
        <w:rPr>
          <w:rStyle w:val="NormalTok"/>
        </w:rPr>
        <w:t xml:space="preserve"> </w:t>
      </w:r>
      <w:r>
        <w:rPr>
          <w:rStyle w:val="OtherTok"/>
        </w:rPr>
        <w:t xml:space="preserve">[</w:t>
      </w:r>
      <w:r>
        <w:rPr>
          <w:rStyle w:val="FloatTok"/>
        </w:rPr>
        <w:t xml:space="preserve">0.02</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后突触痕迹</w:t>
      </w:r>
      <w:r>
        <w:rPr>
          <w:rStyle w:val="NormalTok"/>
        </w:rPr>
        <w:t xml:space="preserve"> </w:t>
      </w:r>
      <w:r>
        <w:rPr>
          <w:rStyle w:val="ErrorTok"/>
        </w:rPr>
        <w:t xml:space="preserve">(16)</w:t>
      </w:r>
      <w:r>
        <w:br/>
      </w:r>
      <w:r>
        <w:rPr>
          <w:rStyle w:val="NormalTok"/>
        </w:rPr>
        <w:t xml:space="preserve">  </w:t>
      </w:r>
      <w:r>
        <w:rPr>
          <w:rStyle w:val="DataTypeTok"/>
        </w:rPr>
        <w:t xml:space="preserve">"syn_hid_out_W"</w:t>
      </w:r>
      <w:r>
        <w:rPr>
          <w:rStyle w:val="FunctionTok"/>
        </w:rPr>
        <w:t xml:space="preserve">:</w:t>
      </w:r>
      <w:r>
        <w:rPr>
          <w:rStyle w:val="NormalTok"/>
        </w:rPr>
        <w:t xml:space="preserve"> </w:t>
      </w:r>
      <w:r>
        <w:rPr>
          <w:rStyle w:val="OtherTok"/>
        </w:rPr>
        <w:t xml:space="preserve">[[</w:t>
      </w:r>
      <w:r>
        <w:rPr>
          <w:rStyle w:val="FloatTok"/>
        </w:rPr>
        <w:t xml:space="preserve">0.21</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隐藏→输出权重</w:t>
      </w:r>
      <w:r>
        <w:rPr>
          <w:rStyle w:val="NormalTok"/>
        </w:rPr>
        <w:t xml:space="preserve"> </w:t>
      </w:r>
      <w:r>
        <w:rPr>
          <w:rStyle w:val="ErrorTok"/>
        </w:rPr>
        <w:t xml:space="preserve">(6×16)</w:t>
      </w:r>
      <w:r>
        <w:br/>
      </w:r>
      <w:r>
        <w:rPr>
          <w:rStyle w:val="NormalTok"/>
        </w:rPr>
        <w:t xml:space="preserve">  </w:t>
      </w:r>
      <w:r>
        <w:rPr>
          <w:rStyle w:val="DataTypeTok"/>
        </w:rPr>
        <w:t xml:space="preserve">"syn_hid_out_trace_pre"</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前突触痕迹</w:t>
      </w:r>
      <w:r>
        <w:rPr>
          <w:rStyle w:val="NormalTok"/>
        </w:rPr>
        <w:t xml:space="preserve"> </w:t>
      </w:r>
      <w:r>
        <w:rPr>
          <w:rStyle w:val="ErrorTok"/>
        </w:rPr>
        <w:t xml:space="preserve">(16)</w:t>
      </w:r>
      <w:r>
        <w:br/>
      </w:r>
      <w:r>
        <w:rPr>
          <w:rStyle w:val="NormalTok"/>
        </w:rPr>
        <w:t xml:space="preserve">  </w:t>
      </w:r>
      <w:r>
        <w:rPr>
          <w:rStyle w:val="DataTypeTok"/>
        </w:rPr>
        <w:t xml:space="preserve">"syn_hid_out_trace_post"</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后突触痕迹</w:t>
      </w:r>
      <w:r>
        <w:rPr>
          <w:rStyle w:val="NormalTok"/>
        </w:rPr>
        <w:t xml:space="preserve"> </w:t>
      </w:r>
      <w:r>
        <w:rPr>
          <w:rStyle w:val="ErrorTok"/>
        </w:rPr>
        <w:t xml:space="preserve">(6)</w:t>
      </w:r>
      <w:r>
        <w:br/>
      </w:r>
      <w:r>
        <w:rPr>
          <w:rStyle w:val="NormalTok"/>
        </w:rPr>
        <w:t xml:space="preserve">  </w:t>
      </w:r>
      <w:r>
        <w:rPr>
          <w:rStyle w:val="DataTypeTok"/>
        </w:rPr>
        <w:t xml:space="preserve">"hidden_threshold"</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"output_threshold"</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"input_gain"</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"hidden_spike_gain"</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"hidden_cont_gain"</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"hidden_rate_ema"</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"output_rate_ema"</w:t>
      </w:r>
      <w:r>
        <w:rPr>
          <w:rStyle w:val="FunctionTok"/>
        </w:rPr>
        <w:t xml:space="preserve">:</w:t>
      </w:r>
      <w:r>
        <w:rPr>
          <w:rStyle w:val="NormalTok"/>
        </w:rPr>
        <w:t xml:space="preserve"> </w:t>
      </w:r>
      <w:r>
        <w:rPr>
          <w:rStyle w:val="FloatTok"/>
        </w:rPr>
        <w:t xml:space="preserve">0.03</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"real_step_count"</w:t>
      </w:r>
      <w:r>
        <w:rPr>
          <w:rStyle w:val="FunctionTok"/>
        </w:rPr>
        <w:t xml:space="preserve">:</w:t>
      </w:r>
      <w:r>
        <w:rPr>
          <w:rStyle w:val="NormalTok"/>
        </w:rPr>
        <w:t xml:space="preserve"> </w:t>
      </w:r>
      <w:r>
        <w:rPr>
          <w:rStyle w:val="DecValTok"/>
        </w:rPr>
        <w:t xml:space="preserve">567</w:t>
      </w:r>
      <w:r>
        <w:rPr>
          <w:rStyle w:val="FunctionTok"/>
        </w:rPr>
        <w:t xml:space="preserve">,</w:t>
      </w:r>
      <w:r>
        <w:br/>
      </w:r>
      <w:r>
        <w:rPr>
          <w:rStyle w:val="NormalTok"/>
        </w:rPr>
        <w:t xml:space="preserve">  </w:t>
      </w:r>
      <w:r>
        <w:rPr>
          <w:rStyle w:val="DataTypeTok"/>
        </w:rPr>
        <w:t xml:space="preserve">"output_running_mean"</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动态离散化用</w:t>
      </w:r>
      <w:r>
        <w:rPr>
          <w:rStyle w:val="NormalTok"/>
        </w:rPr>
        <w:t xml:space="preserve"> </w:t>
      </w:r>
      <w:r>
        <w:rPr>
          <w:rStyle w:val="ErrorTok"/>
        </w:rPr>
        <w:t xml:space="preserve">(6)</w:t>
      </w:r>
      <w:r>
        <w:br/>
      </w:r>
      <w:r>
        <w:rPr>
          <w:rStyle w:val="NormalTok"/>
        </w:rPr>
        <w:t xml:space="preserve">  </w:t>
      </w:r>
      <w:r>
        <w:rPr>
          <w:rStyle w:val="DataTypeTok"/>
        </w:rPr>
        <w:t xml:space="preserve">"output_running_var"</w:t>
      </w:r>
      <w:r>
        <w:rPr>
          <w:rStyle w:val="FunctionTok"/>
        </w:rPr>
        <w:t xml:space="preserve">:</w:t>
      </w:r>
      <w:r>
        <w:rPr>
          <w:rStyle w:val="NormalTok"/>
        </w:rPr>
        <w:t xml:space="preserve"> </w:t>
      </w:r>
      <w:r>
        <w:rPr>
          <w:rStyle w:val="OtherTok"/>
        </w:rPr>
        <w:t xml:space="preserve">[</w:t>
      </w:r>
      <w:r>
        <w:rPr>
          <w:rStyle w:val="FloatTok"/>
        </w:rPr>
        <w:t xml:space="preserve">0.034</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动态离散化用</w:t>
      </w:r>
      <w:r>
        <w:rPr>
          <w:rStyle w:val="NormalTok"/>
        </w:rPr>
        <w:t xml:space="preserve"> </w:t>
      </w:r>
      <w:r>
        <w:rPr>
          <w:rStyle w:val="ErrorTok"/>
        </w:rPr>
        <w:t xml:space="preserve">(</w:t>
      </w:r>
      <w:r>
        <w:rPr>
          <w:rStyle w:val="DecValTok"/>
        </w:rPr>
        <w:t xml:space="preserve">6</w:t>
      </w:r>
      <w:r>
        <w:rPr>
          <w:rStyle w:val="ErrorTok"/>
        </w:rPr>
        <w:t xml:space="preserve">)</w:t>
      </w:r>
      <w:r>
        <w:br/>
      </w:r>
      <w:r>
        <w:rPr>
          <w:rStyle w:val="FunctionTok"/>
        </w:rPr>
        <w:t xml:space="preserve">}</w:t>
      </w:r>
    </w:p>
    <w:p>
      <w:pPr>
        <w:pStyle w:val="FirstParagraph"/>
      </w:pPr>
      <w:r>
        <w:t xml:space="preserve">恢复时所有数组按原形状加载，权重矩阵、膜电位、痕迹、EMA 统计量均精确还原。这使得停机 5 分钟与停机 5 天在膜电位衰减程度上具有可测量的差异——系统能够”感知”时间的流逝。</w:t>
      </w:r>
    </w:p>
    <w:p>
      <w:r>
        <w:pict>
          <v:rect style="width:0;height:1.5pt" o:hralign="center" o:hrstd="t" o:hr="t"/>
        </w:pict>
      </w:r>
    </w:p>
    <w:bookmarkEnd w:id="108"/>
    <w:bookmarkStart w:id="109" w:name="decay_only-的连续性哲学"/>
    <w:p>
      <w:pPr>
        <w:pStyle w:val="Heading2"/>
      </w:pPr>
      <w:r>
        <w:t xml:space="preserve">5.10 decay_only 的连续性哲学</w:t>
      </w:r>
    </w:p>
    <w:p>
      <w:pPr>
        <w:pStyle w:val="FirstParagraph"/>
      </w:pPr>
      <w:r>
        <w:rPr>
          <w:rStyle w:val="VerbatimChar"/>
        </w:rPr>
        <w:t xml:space="preserve">decay_only</w:t>
      </w:r>
      <w:r>
        <w:t xml:space="preserve"> </w:t>
      </w:r>
      <w:r>
        <w:t xml:space="preserve">模式（§5.2.3）不仅是性能优化，更是连续性原则的哲学落地。传统 Agent 系统在两次 LLM 调用之间处于”冬眠”状态：没有状态变化，没有时间流逝，系统”不存在”。Neo-MoFox 通过在心跳间隔异步运行</w:t>
      </w:r>
      <w:r>
        <w:t xml:space="preserve"> </w:t>
      </w:r>
      <w:r>
        <w:rPr>
          <w:rStyle w:val="VerbatimChar"/>
        </w:rPr>
        <w:t xml:space="preserve">decay_only</w:t>
      </w:r>
      <w:r>
        <w:t xml:space="preserve"> </w:t>
      </w:r>
      <w:r>
        <w:t xml:space="preserve">tick（每秒数次），使得：</w:t>
      </w:r>
    </w:p>
    <w:p>
      <w:pPr>
        <w:numPr>
          <w:ilvl w:val="0"/>
          <w:numId w:val="1014"/>
        </w:numPr>
        <w:pStyle w:val="Compact"/>
      </w:pPr>
      <w:r>
        <w:rPr>
          <w:bCs/>
          <w:b/>
        </w:rPr>
        <w:t xml:space="preserve">膜电位持续向静息电位衰减</w:t>
      </w:r>
      <w:r>
        <w:t xml:space="preserve">：上一次心跳的激活不会瞬间消失，而是指数衰减，形成”余韵”。</w:t>
      </w:r>
    </w:p>
    <w:p>
      <w:pPr>
        <w:numPr>
          <w:ilvl w:val="0"/>
          <w:numId w:val="1014"/>
        </w:numPr>
        <w:pStyle w:val="Compact"/>
      </w:pPr>
      <w:r>
        <w:rPr>
          <w:bCs/>
          <w:b/>
        </w:rPr>
        <w:t xml:space="preserve">突触痕迹自然遗忘</w:t>
      </w:r>
      <w:r>
        <w:t xml:space="preserve">：STDP 痕迹按</w:t>
      </w:r>
      <w:r>
        <w:t xml:space="preserve"> </w:t>
      </w:r>
      <m:oMath>
        <m:r>
          <m:t>λ</m:t>
        </m:r>
        <m:r>
          <m:rPr>
            <m:sty m:val="p"/>
          </m:rPr>
          <m:t>=</m:t>
        </m:r>
        <m:r>
          <m:t>0.90</m:t>
        </m:r>
      </m:oMath>
      <w:r>
        <w:t xml:space="preserve"> </w:t>
      </w:r>
      <w:r>
        <w:t xml:space="preserve">衰减，模拟记忆的自然淡化。</w:t>
      </w:r>
    </w:p>
    <w:p>
      <w:pPr>
        <w:numPr>
          <w:ilvl w:val="0"/>
          <w:numId w:val="1014"/>
        </w:numPr>
        <w:pStyle w:val="Compact"/>
      </w:pPr>
      <w:r>
        <w:rPr>
          <w:bCs/>
          <w:b/>
        </w:rPr>
        <w:t xml:space="preserve">时间信息可逆推</w:t>
      </w:r>
      <w:r>
        <w:t xml:space="preserve">：从恢复后的膜电位分布，可推断停机前的最后状态与停机时长。</w:t>
      </w:r>
    </w:p>
    <w:p>
      <w:pPr>
        <w:pStyle w:val="FirstParagraph"/>
      </w:pPr>
      <w:r>
        <w:t xml:space="preserve">这一设计使”连续存在”从哲学命题转化为可验证的工程实现：</w:t>
      </w:r>
      <w:r>
        <w:rPr>
          <w:bCs/>
          <w:b/>
        </w:rPr>
        <w:t xml:space="preserve">系统在 LLM 不活跃时仍然”活着”</w:t>
      </w:r>
      <w:r>
        <w:t xml:space="preserve">。</w:t>
      </w:r>
    </w:p>
    <w:p>
      <w:r>
        <w:pict>
          <v:rect style="width:0;height:1.5pt" o:hralign="center" o:hrstd="t" o:hr="t"/>
        </w:pict>
      </w:r>
    </w:p>
    <w:bookmarkEnd w:id="109"/>
    <w:bookmarkStart w:id="116" w:name="小结与过渡"/>
    <w:p>
      <w:pPr>
        <w:pStyle w:val="Heading2"/>
      </w:pPr>
      <w:r>
        <w:t xml:space="preserve">5.11 小结与过渡</w:t>
      </w:r>
    </w:p>
    <w:p>
      <w:pPr>
        <w:pStyle w:val="FirstParagraph"/>
      </w:pPr>
      <w:r>
        <w:t xml:space="preserve">本章详述了 Neo-MoFox 皮层下系统的第一层——脉冲神经网络（SNN）的完整设计。从 LIF 神经元的泄漏-积分动力学，到软 STDP 的连续学习机制，从 8 维输入特征的归一化到 6 维驱动输出的语义，SNN 以极低的计算开销（&lt; 5000 参数）实现了三个关键能力：</w:t>
      </w:r>
    </w:p>
    <w:p>
      <w:pPr>
        <w:numPr>
          <w:ilvl w:val="0"/>
          <w:numId w:val="1015"/>
        </w:numPr>
        <w:pStyle w:val="Compact"/>
      </w:pPr>
      <w:r>
        <w:rPr>
          <w:bCs/>
          <w:b/>
        </w:rPr>
        <w:t xml:space="preserve">时间连续的状态基质</w:t>
      </w:r>
      <w:r>
        <w:t xml:space="preserve">：</w:t>
      </w:r>
      <w:r>
        <w:rPr>
          <w:rStyle w:val="VerbatimChar"/>
        </w:rPr>
        <w:t xml:space="preserve">decay_only</w:t>
      </w:r>
      <w:r>
        <w:t xml:space="preserve"> </w:t>
      </w:r>
      <w:r>
        <w:t xml:space="preserve">确保心跳间隔不是空白；</w:t>
      </w:r>
    </w:p>
    <w:p>
      <w:pPr>
        <w:numPr>
          <w:ilvl w:val="0"/>
          <w:numId w:val="1015"/>
        </w:numPr>
        <w:pStyle w:val="Compact"/>
      </w:pPr>
      <w:r>
        <w:rPr>
          <w:bCs/>
          <w:b/>
        </w:rPr>
        <w:t xml:space="preserve">在线局部学习</w:t>
      </w:r>
      <w:r>
        <w:t xml:space="preserve">：软 STDP 使系统性格真正演化；</w:t>
      </w:r>
    </w:p>
    <w:p>
      <w:pPr>
        <w:numPr>
          <w:ilvl w:val="0"/>
          <w:numId w:val="1015"/>
        </w:numPr>
        <w:pStyle w:val="Compact"/>
      </w:pPr>
      <w:r>
        <w:rPr>
          <w:bCs/>
          <w:b/>
        </w:rPr>
        <w:t xml:space="preserve">语义驱动信号</w:t>
      </w:r>
      <w:r>
        <w:t xml:space="preserve">：6 维输出为上层系统提供可解释的内在冲动。</w:t>
      </w:r>
    </w:p>
    <w:p>
      <w:pPr>
        <w:pStyle w:val="FirstParagraph"/>
      </w:pPr>
      <w:r>
        <w:t xml:space="preserve">SNN 输出的 6 维驱动向量并非直接决定行为，而是作为刺激信号输入到第二层皮层下系统——神经调质层（neuromodulation layer）。调质层在更长的时间尺度（分钟到小时）上调制情绪与动机，并引入昼夜节律、习惯追踪等人类独有的时间结构。下一章将详细剖析调质层的 ODE 动力学与其在系统涌现智能中的角色。</w:t>
      </w:r>
    </w:p>
    <w:p>
      <w:pPr>
        <w:pStyle w:val="BodyText"/>
      </w:pPr>
      <w:r>
        <w:rPr>
          <w:bCs/>
          <w:b/>
        </w:rPr>
        <w:t xml:space="preserve">Figure F6</w:t>
      </w:r>
      <w:r>
        <w:t xml:space="preserve">（SNN 微观结构示意）与</w:t>
      </w:r>
      <w:r>
        <w:t xml:space="preserve"> </w:t>
      </w:r>
      <w:r>
        <w:rPr>
          <w:bCs/>
          <w:b/>
        </w:rPr>
        <w:t xml:space="preserve">Figure F7</w:t>
      </w:r>
      <w:r>
        <w:t xml:space="preserve">（STDP 学习曲线）将在最终交付时补充。</w:t>
      </w:r>
    </w:p>
    <w:p>
      <w:r>
        <w:pict>
          <v:rect style="width:0;height:1.5pt" o:hralign="center" o:hrstd="t" o:hr="t"/>
        </w:pict>
      </w:r>
    </w:p>
    <w:p>
      <w:pPr>
        <w:pStyle w:val="FirstParagraph"/>
      </w:pPr>
      <w:r>
        <w:rPr>
          <w:iCs/>
          <w:i/>
        </w:rPr>
        <w:t xml:space="preserve">本章字数：约 4680 字（含公式）</w:t>
      </w:r>
    </w:p>
    <w:p>
      <w:pPr>
        <w:pStyle w:val="CaptionedFigure"/>
      </w:pPr>
      <w:r>
        <w:drawing>
          <wp:inline>
            <wp:extent cx="5334000" cy="3429000"/>
            <wp:effectExtent b="0" l="0" r="0" t="0"/>
            <wp:docPr descr="Figure F6 · SNN 微观结构（8→16→6 LIF 网络）" title="" id="111" name="Picture"/>
            <a:graphic>
              <a:graphicData uri="http://schemas.openxmlformats.org/drawingml/2006/picture">
                <pic:pic>
                  <pic:nvPicPr>
                    <pic:cNvPr descr="../figures/F6_snn_structure.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F6 · SNN 微观结构（8→16→6 LIF 网络）</w:t>
      </w:r>
    </w:p>
    <w:p>
      <w:pPr>
        <w:pStyle w:val="BodyText"/>
      </w:pPr>
      <w:r>
        <w:rPr>
          <w:iCs/>
          <w:i/>
        </w:rPr>
        <w:t xml:space="preserve">Figure F6 · SNN 微观结构（8→16→6 LIF 网络）</w:t>
      </w:r>
    </w:p>
    <w:p>
      <w:pPr>
        <w:pStyle w:val="CaptionedFigure"/>
      </w:pPr>
      <w:r>
        <w:drawing>
          <wp:inline>
            <wp:extent cx="5334000" cy="3111500"/>
            <wp:effectExtent b="0" l="0" r="0" t="0"/>
            <wp:docPr descr="Figure F7 · 软 STDP 与经典 STDP 学习曲线对比" title="" id="114" name="Picture"/>
            <a:graphic>
              <a:graphicData uri="http://schemas.openxmlformats.org/drawingml/2006/picture">
                <pic:pic>
                  <pic:nvPicPr>
                    <pic:cNvPr descr="../figures/F7_stdp_curve.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F7 · 软 STDP 与经典 STDP 学习曲线对比</w:t>
      </w:r>
    </w:p>
    <w:p>
      <w:pPr>
        <w:pStyle w:val="BodyText"/>
      </w:pPr>
      <w:r>
        <w:rPr>
          <w:iCs/>
          <w:i/>
        </w:rPr>
        <w:t xml:space="preserve">Figure F7 · 软 STDP 与经典 STDP 学习曲线对比</w:t>
      </w:r>
    </w:p>
    <w:bookmarkEnd w:id="116"/>
    <w:bookmarkEnd w:id="117"/>
    <w:bookmarkStart w:id="162" w:name="第-6-章-皮层下层-ii调质与昼夜节律"/>
    <w:p>
      <w:pPr>
        <w:pStyle w:val="Heading1"/>
      </w:pPr>
      <w:r>
        <w:t xml:space="preserve">第 6 章 · 皮层下层 II：调质与昼夜节律</w:t>
      </w:r>
    </w:p>
    <w:p>
      <w:pPr>
        <w:pStyle w:val="BlockText"/>
      </w:pPr>
      <w:r>
        <w:rPr>
          <w:bCs/>
          <w:b/>
        </w:rPr>
        <w:t xml:space="preserve">卷首语</w:t>
      </w:r>
      <w:r>
        <w:br/>
      </w:r>
      <w:r>
        <w:t xml:space="preserve">情绪不是离散的标签，而是一种</w:t>
      </w:r>
      <w:r>
        <w:rPr>
          <w:bCs/>
          <w:b/>
        </w:rPr>
        <w:t xml:space="preserve">持续的浓度场</w:t>
      </w:r>
      <w:r>
        <w:t xml:space="preserve">。当我们在10分钟前感到好奇，这份好奇不会瞬间消失——它会像神经递质一样缓慢衰减，同时受到新刺激的持续调制。本章实现的调质层（Neuromodulatory Layer），正是为了将这一生物学直觉工程化：在 SNN 快层之上，叠加一个</w:t>
      </w:r>
      <w:r>
        <w:rPr>
          <w:bCs/>
          <w:b/>
        </w:rPr>
        <w:t xml:space="preserve">分钟到小时级的慢动力学系统</w:t>
      </w:r>
      <w:r>
        <w:t xml:space="preserve">，使情绪状态获得惯性、记忆与节律。</w:t>
      </w:r>
    </w:p>
    <w:p>
      <w:r>
        <w:pict>
          <v:rect style="width:0;height:1.5pt" o:hralign="center" o:hrstd="t" o:hr="t"/>
        </w:pict>
      </w:r>
    </w:p>
    <w:bookmarkStart w:id="121" w:name="设计动机从符号化情绪到连续浓度场"/>
    <w:p>
      <w:pPr>
        <w:pStyle w:val="Heading2"/>
      </w:pPr>
      <w:r>
        <w:t xml:space="preserve">6.1 设计动机：从符号化情绪到连续浓度场</w:t>
      </w:r>
    </w:p>
    <w:bookmarkStart w:id="118" w:name="传统方案的局限"/>
    <w:p>
      <w:pPr>
        <w:pStyle w:val="Heading3"/>
      </w:pPr>
      <w:r>
        <w:t xml:space="preserve">6.1.1 传统方案的局限</w:t>
      </w:r>
    </w:p>
    <w:p>
      <w:pPr>
        <w:pStyle w:val="FirstParagraph"/>
      </w:pPr>
      <w:r>
        <w:t xml:space="preserve">当前主流 LLM Agent 的情绪建模方式可归纳为两种：</w:t>
      </w:r>
      <w:r>
        <w:t xml:space="preserve"> </w:t>
      </w:r>
      <w:r>
        <w:t xml:space="preserve">1.</w:t>
      </w:r>
      <w:r>
        <w:t xml:space="preserve"> </w:t>
      </w:r>
      <w:r>
        <w:rPr>
          <w:bCs/>
          <w:b/>
        </w:rPr>
        <w:t xml:space="preserve">符号标签派</w:t>
      </w:r>
      <w:r>
        <w:t xml:space="preserve">：在 prompt 中直接写”当前情绪：高兴”，状态切换瞬间完成，如同布尔变量翻转。</w:t>
      </w:r>
      <w:r>
        <w:t xml:space="preserve"> </w:t>
      </w:r>
      <w:r>
        <w:t xml:space="preserve">2.</w:t>
      </w:r>
      <w:r>
        <w:t xml:space="preserve"> </w:t>
      </w:r>
      <w:r>
        <w:rPr>
          <w:bCs/>
          <w:b/>
        </w:rPr>
        <w:t xml:space="preserve">上下文依赖派</w:t>
      </w:r>
      <w:r>
        <w:t xml:space="preserve">：不显式建模情绪，依赖 LLM 从历史对话中”猜测”情绪——但两次对话间隔超过3小时后，LLM 无法区分时间间隔（参见 Abstract/连续存在.md §5）。</w:t>
      </w:r>
    </w:p>
    <w:p>
      <w:pPr>
        <w:pStyle w:val="BodyText"/>
      </w:pPr>
      <w:r>
        <w:t xml:space="preserve">这两种方案都无法回答一个核心问题：</w:t>
      </w:r>
      <w:r>
        <w:rPr>
          <w:bCs/>
          <w:b/>
        </w:rPr>
        <w:t xml:space="preserve">“</w:t>
      </w:r>
      <w:r>
        <w:rPr>
          <w:bCs/>
          <w:b/>
        </w:rPr>
        <w:t xml:space="preserve">5分钟前的交互如何影响现在的内在状态？</w:t>
      </w:r>
      <w:r>
        <w:rPr>
          <w:bCs/>
          <w:b/>
        </w:rPr>
        <w:t xml:space="preserve">”</w:t>
      </w:r>
    </w:p>
    <w:bookmarkEnd w:id="118"/>
    <w:bookmarkStart w:id="119" w:name="连续性的哲学要求"/>
    <w:p>
      <w:pPr>
        <w:pStyle w:val="Heading3"/>
      </w:pPr>
      <w:r>
        <w:t xml:space="preserve">6.1.2 连续性的哲学要求</w:t>
      </w:r>
    </w:p>
    <w:p>
      <w:pPr>
        <w:pStyle w:val="FirstParagraph"/>
      </w:pPr>
      <w:r>
        <w:t xml:space="preserve">根据第3章提出的</w:t>
      </w:r>
      <w:r>
        <w:rPr>
          <w:bCs/>
          <w:b/>
        </w:rPr>
        <w:t xml:space="preserve">连续性原则</w:t>
      </w:r>
      <w:r>
        <w:t xml:space="preserve">（Continuity Principle），一个持续存在的数字生命体必须满足：</w:t>
      </w:r>
    </w:p>
    <w:p>
      <w:pPr>
        <w:pStyle w:val="BodyText"/>
      </w:pPr>
      <m:oMathPara>
        <m:oMathParaPr>
          <m:jc m:val="center"/>
        </m:oMathParaPr>
        <m:oMath>
          <m:r>
            <m:rPr>
              <m:sty m:val="p"/>
            </m:rPr>
            <m:t>∀</m:t>
          </m:r>
          <m:sSub>
            <m:e>
              <m:r>
                <m:t>t</m:t>
              </m:r>
            </m:e>
            <m:sub>
              <m:r>
                <m:t>1</m:t>
              </m:r>
            </m:sub>
          </m:sSub>
          <m:r>
            <m:rPr>
              <m:sty m:val="p"/>
            </m:rPr>
            <m:t>,</m:t>
          </m:r>
          <m:sSub>
            <m:e>
              <m:r>
                <m:t>t</m:t>
              </m:r>
            </m:e>
            <m:sub>
              <m:r>
                <m:t>2</m:t>
              </m:r>
            </m:sub>
          </m:sSub>
          <m:r>
            <m:rPr>
              <m:sty m:val="p"/>
            </m:rPr>
            <m:t>∈</m:t>
          </m:r>
          <m:r>
            <m:rPr>
              <m:sty m:val="p"/>
              <m:scr m:val="double-struck"/>
            </m:rPr>
            <m:t>R</m:t>
          </m:r>
          <m:r>
            <m:rPr>
              <m:sty m:val="p"/>
            </m:rPr>
            <m:t>,</m:t>
          </m:r>
          <m:r>
            <m:t> </m:t>
          </m:r>
          <m:r>
            <m:rPr>
              <m:sty m:val="p"/>
            </m:rPr>
            <m:t>∥</m:t>
          </m:r>
          <m:r>
            <m:rPr>
              <m:sty m:val="b"/>
            </m:rPr>
            <m:t>s</m:t>
          </m:r>
          <m:d>
            <m:dPr>
              <m:begChr m:val="("/>
              <m:endChr m:val=")"/>
              <m:sepChr m:val=""/>
              <m:grow/>
            </m:dPr>
            <m:e>
              <m:sSub>
                <m:e>
                  <m:r>
                    <m:t>t</m:t>
                  </m:r>
                </m:e>
                <m:sub>
                  <m:r>
                    <m:t>2</m:t>
                  </m:r>
                </m:sub>
              </m:sSub>
            </m:e>
          </m:d>
          <m:r>
            <m:rPr>
              <m:sty m:val="p"/>
            </m:rPr>
            <m:t>−</m:t>
          </m:r>
          <m:r>
            <m:rPr>
              <m:sty m:val="b"/>
            </m:rPr>
            <m:t>s</m:t>
          </m:r>
          <m:d>
            <m:dPr>
              <m:begChr m:val="("/>
              <m:endChr m:val=")"/>
              <m:sepChr m:val=""/>
              <m:grow/>
            </m:dPr>
            <m:e>
              <m:sSub>
                <m:e>
                  <m:r>
                    <m:t>t</m:t>
                  </m:r>
                </m:e>
                <m:sub>
                  <m:r>
                    <m:t>1</m:t>
                  </m:r>
                </m:sub>
              </m:sSub>
            </m:e>
          </m:d>
          <m:r>
            <m:rPr>
              <m:sty m:val="p"/>
            </m:rPr>
            <m:t>∥</m:t>
          </m:r>
          <m:r>
            <m:rPr>
              <m:sty m:val="p"/>
            </m:rPr>
            <m:t>∝</m:t>
          </m:r>
          <m:d>
            <m:dPr>
              <m:begChr m:val="|"/>
              <m:endChr m:val="|"/>
              <m:sepChr m:val=""/>
              <m:grow/>
            </m:dPr>
            <m:e>
              <m:sSub>
                <m:e>
                  <m:r>
                    <m:t>t</m:t>
                  </m:r>
                </m:e>
                <m:sub>
                  <m:r>
                    <m:t>2</m:t>
                  </m:r>
                </m:sub>
              </m:sSub>
              <m:r>
                <m:rPr>
                  <m:sty m:val="p"/>
                </m:rPr>
                <m:t>−</m:t>
              </m:r>
              <m:sSub>
                <m:e>
                  <m:r>
                    <m:t>t</m:t>
                  </m:r>
                </m:e>
                <m:sub>
                  <m:r>
                    <m:t>1</m:t>
                  </m:r>
                </m:sub>
              </m:sSub>
            </m:e>
          </m:d>
        </m:oMath>
      </m:oMathPara>
    </w:p>
    <w:p>
      <w:pPr>
        <w:pStyle w:val="FirstParagraph"/>
      </w:pPr>
      <w:r>
        <w:t xml:space="preserve">其中</w:t>
      </w:r>
      <w:r>
        <w:t xml:space="preserve"> </w:t>
      </w:r>
      <m:oMath>
        <m:r>
          <m:rPr>
            <m:sty m:val="b"/>
          </m:rPr>
          <m:t>s</m:t>
        </m:r>
        <m:d>
          <m:dPr>
            <m:begChr m:val="("/>
            <m:endChr m:val=")"/>
            <m:sepChr m:val=""/>
            <m:grow/>
          </m:dPr>
          <m:e>
            <m:r>
              <m:t>t</m:t>
            </m:r>
          </m:e>
        </m:d>
      </m:oMath>
      <w:r>
        <w:t xml:space="preserve"> </w:t>
      </w:r>
      <w:r>
        <w:t xml:space="preserve">是系统的内在状态向量。情绪作为状态向量的核心组成部分，天然应具备</w:t>
      </w:r>
      <w:r>
        <w:rPr>
          <w:bCs/>
          <w:b/>
        </w:rPr>
        <w:t xml:space="preserve">惯性</w:t>
      </w:r>
      <w:r>
        <w:t xml:space="preserve">与</w:t>
      </w:r>
      <w:r>
        <w:rPr>
          <w:bCs/>
          <w:b/>
        </w:rPr>
        <w:t xml:space="preserve">衰减</w:t>
      </w:r>
      <w:r>
        <w:t xml:space="preserve">特性。</w:t>
      </w:r>
    </w:p>
    <w:bookmarkEnd w:id="119"/>
    <w:bookmarkStart w:id="120" w:name="生物学启发神经调质系统"/>
    <w:p>
      <w:pPr>
        <w:pStyle w:val="Heading3"/>
      </w:pPr>
      <w:r>
        <w:t xml:space="preserve">6.1.3 生物学启发：神经调质系统</w:t>
      </w:r>
    </w:p>
    <w:p>
      <w:pPr>
        <w:pStyle w:val="FirstParagraph"/>
      </w:pPr>
      <w:r>
        <w:t xml:space="preserve">生物大脑中，神经调质（neuromodulators）如多巴胺、血清素、去甲肾上腺素并非瞬时开关，而是以</w:t>
      </w:r>
      <w:r>
        <w:rPr>
          <w:bCs/>
          <w:b/>
        </w:rPr>
        <w:t xml:space="preserve">浓度梯度</w:t>
      </w:r>
      <w:r>
        <w:t xml:space="preserve">形式存在，通过</w:t>
      </w:r>
      <w:r>
        <w:rPr>
          <w:bCs/>
          <w:b/>
        </w:rPr>
        <w:t xml:space="preserve">扩散动力学</w:t>
      </w:r>
      <w:r>
        <w:t xml:space="preserve">影响神经网络的整体兴奋性（Doya, 2002）。其关键特征：</w:t>
      </w:r>
      <w:r>
        <w:t xml:space="preserve"> </w:t>
      </w:r>
      <w:r>
        <w:t xml:space="preserve">-</w:t>
      </w:r>
      <w:r>
        <w:t xml:space="preserve"> </w:t>
      </w:r>
      <w:r>
        <w:rPr>
          <w:bCs/>
          <w:b/>
        </w:rPr>
        <w:t xml:space="preserve">慢时间尺度</w:t>
      </w:r>
      <w:r>
        <w:t xml:space="preserve">：半衰期从分钟到小时不等。</w:t>
      </w:r>
      <w:r>
        <w:t xml:space="preserve"> </w:t>
      </w:r>
      <w:r>
        <w:t xml:space="preserve">-</w:t>
      </w:r>
      <w:r>
        <w:t xml:space="preserve"> </w:t>
      </w:r>
      <w:r>
        <w:rPr>
          <w:bCs/>
          <w:b/>
        </w:rPr>
        <w:t xml:space="preserve">非线性饱和</w:t>
      </w:r>
      <w:r>
        <w:t xml:space="preserve">：浓度越高，进一步提升越困难（边际效应递减）。</w:t>
      </w:r>
      <w:r>
        <w:t xml:space="preserve"> </w:t>
      </w:r>
      <w:r>
        <w:t xml:space="preserve">-</w:t>
      </w:r>
      <w:r>
        <w:t xml:space="preserve"> </w:t>
      </w:r>
      <w:r>
        <w:rPr>
          <w:bCs/>
          <w:b/>
        </w:rPr>
        <w:t xml:space="preserve">基线回归</w:t>
      </w:r>
      <w:r>
        <w:t xml:space="preserve">：无外部刺激时，浓度向生理基线自发衰减。</w:t>
      </w:r>
      <w:r>
        <w:t xml:space="preserve"> </w:t>
      </w:r>
      <w:r>
        <w:t xml:space="preserve">-</w:t>
      </w:r>
      <w:r>
        <w:t xml:space="preserve"> </w:t>
      </w:r>
      <w:r>
        <w:rPr>
          <w:bCs/>
          <w:b/>
        </w:rPr>
        <w:t xml:space="preserve">昼夜节律调制</w:t>
      </w:r>
      <w:r>
        <w:t xml:space="preserve">：基线本身受24小时周期的内源性振荡器控制。</w:t>
      </w:r>
    </w:p>
    <w:p>
      <w:pPr>
        <w:pStyle w:val="BodyText"/>
      </w:pPr>
      <w:r>
        <w:t xml:space="preserve">我们将这四项特性全部工程化实现。</w:t>
      </w:r>
    </w:p>
    <w:p>
      <w:r>
        <w:pict>
          <v:rect style="width:0;height:1.5pt" o:hralign="center" o:hrstd="t" o:hr="t"/>
        </w:pict>
      </w:r>
    </w:p>
    <w:bookmarkEnd w:id="120"/>
    <w:bookmarkEnd w:id="121"/>
    <w:bookmarkStart w:id="128" w:name="调质的-ode-形式与离散化"/>
    <w:p>
      <w:pPr>
        <w:pStyle w:val="Heading2"/>
      </w:pPr>
      <w:r>
        <w:t xml:space="preserve">6.2 调质的 ODE 形式与离散化</w:t>
      </w:r>
    </w:p>
    <w:bookmarkStart w:id="122" w:name="微分方程定义"/>
    <w:p>
      <w:pPr>
        <w:pStyle w:val="Heading3"/>
      </w:pPr>
      <w:r>
        <w:t xml:space="preserve">6.2.1 微分方程定义</w:t>
      </w:r>
    </w:p>
    <w:p>
      <w:pPr>
        <w:pStyle w:val="FirstParagraph"/>
      </w:pPr>
      <w:r>
        <w:t xml:space="preserve">对于第</w:t>
      </w:r>
      <w:r>
        <w:t xml:space="preserve"> </w:t>
      </w:r>
      <m:oMath>
        <m:r>
          <m:t>i</m:t>
        </m:r>
      </m:oMath>
      <w:r>
        <w:t xml:space="preserve"> </w:t>
      </w:r>
      <w:r>
        <w:t xml:space="preserve">个调质因子</w:t>
      </w:r>
      <w:r>
        <w:t xml:space="preserve"> </w:t>
      </w:r>
      <m:oMath>
        <m:sSub>
          <m:e>
            <m:r>
              <m:t>M</m:t>
            </m:r>
          </m:e>
          <m:sub>
            <m:r>
              <m:t>i</m:t>
            </m:r>
          </m:sub>
        </m:sSub>
        <m:d>
          <m:dPr>
            <m:begChr m:val="("/>
            <m:endChr m:val=")"/>
            <m:sepChr m:val=""/>
            <m:grow/>
          </m:dPr>
          <m:e>
            <m:r>
              <m:t>t</m:t>
            </m:r>
          </m:e>
        </m:d>
        <m:r>
          <m:rPr>
            <m:sty m:val="p"/>
          </m:rPr>
          <m:t>∈</m:t>
        </m:r>
        <m:d>
          <m:dPr>
            <m:begChr m:val="["/>
            <m:endChr m:val="]"/>
            <m:sepChr m:val=""/>
            <m:grow/>
          </m:dPr>
          <m:e>
            <m:r>
              <m:t>0</m:t>
            </m:r>
            <m:r>
              <m:rPr>
                <m:sty m:val="p"/>
              </m:rPr>
              <m:t>,</m:t>
            </m:r>
            <m:r>
              <m:t>1</m:t>
            </m:r>
          </m:e>
        </m:d>
      </m:oMath>
      <w:r>
        <w:t xml:space="preserve">，其演化遵循如下常微分方程（ODE）：</w:t>
      </w:r>
    </w:p>
    <w:p>
      <w:pPr>
        <w:pStyle w:val="BodyText"/>
      </w:pPr>
      <m:oMathPara>
        <m:oMathParaPr>
          <m:jc m:val="center"/>
        </m:oMathParaPr>
        <m:oMath>
          <m:f>
            <m:fPr>
              <m:type m:val="bar"/>
            </m:fPr>
            <m:num>
              <m:r>
                <m:t>d</m:t>
              </m:r>
              <m:sSub>
                <m:e>
                  <m:r>
                    <m:t>M</m:t>
                  </m:r>
                </m:e>
                <m:sub>
                  <m:r>
                    <m:t>i</m:t>
                  </m:r>
                </m:sub>
              </m:sSub>
            </m:num>
            <m:den>
              <m:r>
                <m:t>d</m:t>
              </m:r>
              <m:r>
                <m:t>t</m:t>
              </m:r>
            </m:den>
          </m:f>
          <m:r>
            <m:rPr>
              <m:sty m:val="p"/>
            </m:rPr>
            <m:t>=</m:t>
          </m:r>
          <m:limLow>
            <m:e>
              <m:limLow>
                <m:e>
                  <m:r>
                    <m:t>λ</m:t>
                  </m:r>
                  <m:r>
                    <m:rPr>
                      <m:sty m:val="p"/>
                    </m:rPr>
                    <m:t>⋅</m:t>
                  </m:r>
                  <m:f>
                    <m:fPr>
                      <m:type m:val="bar"/>
                    </m:fPr>
                    <m:num>
                      <m:sSub>
                        <m:e>
                          <m:r>
                            <m:t>B</m:t>
                          </m:r>
                        </m:e>
                        <m:sub>
                          <m:r>
                            <m:t>i</m:t>
                          </m:r>
                        </m:sub>
                      </m:sSub>
                      <m:r>
                        <m:rPr>
                          <m:sty m:val="p"/>
                        </m:rPr>
                        <m:t>−</m:t>
                      </m:r>
                      <m:sSub>
                        <m:e>
                          <m:r>
                            <m:t>M</m:t>
                          </m:r>
                        </m:e>
                        <m:sub>
                          <m:r>
                            <m:t>i</m:t>
                          </m:r>
                        </m:sub>
                      </m:sSub>
                    </m:num>
                    <m:den>
                      <m:sSub>
                        <m:e>
                          <m:r>
                            <m:t>τ</m:t>
                          </m:r>
                        </m:e>
                        <m:sub>
                          <m:r>
                            <m:t>i</m:t>
                          </m:r>
                        </m:sub>
                      </m:sSub>
                    </m:den>
                  </m:f>
                </m:e>
                <m:lim>
                  <m:r>
                    <m:rPr>
                      <m:sty m:val="p"/>
                    </m:rPr>
                    <m:t>⏟</m:t>
                  </m:r>
                </m:lim>
              </m:limLow>
            </m:e>
            <m:lim>
              <m:r>
                <m:rPr>
                  <m:nor/>
                  <m:sty m:val="p"/>
                </m:rPr>
                <m:t>基线回归项</m:t>
              </m:r>
            </m:lim>
          </m:limLow>
          <m:r>
            <m:rPr>
              <m:sty m:val="p"/>
            </m:rPr>
            <m:t>+</m:t>
          </m:r>
          <m:limLow>
            <m:e>
              <m:limLow>
                <m:e>
                  <m:sSub>
                    <m:e>
                      <m:r>
                        <m:t>s</m:t>
                      </m:r>
                    </m:e>
                    <m:sub>
                      <m:r>
                        <m:t>i</m:t>
                      </m:r>
                    </m:sub>
                  </m:sSub>
                  <m:d>
                    <m:dPr>
                      <m:begChr m:val="("/>
                      <m:endChr m:val=")"/>
                      <m:sepChr m:val=""/>
                      <m:grow/>
                    </m:dPr>
                    <m:e>
                      <m:r>
                        <m:t>t</m:t>
                      </m:r>
                    </m:e>
                  </m:d>
                  <m:r>
                    <m:rPr>
                      <m:sty m:val="p"/>
                    </m:rPr>
                    <m:t>⋅</m:t>
                  </m:r>
                  <m:r>
                    <m:t>h</m:t>
                  </m:r>
                  <m:d>
                    <m:dPr>
                      <m:begChr m:val="("/>
                      <m:endChr m:val=")"/>
                      <m:sepChr m:val=""/>
                      <m:grow/>
                    </m:dPr>
                    <m:e>
                      <m:sSub>
                        <m:e>
                          <m:r>
                            <m:t>M</m:t>
                          </m:r>
                        </m:e>
                        <m:sub>
                          <m:r>
                            <m:t>i</m:t>
                          </m:r>
                        </m:sub>
                      </m:sSub>
                    </m:e>
                  </m:d>
                  <m:r>
                    <m:rPr>
                      <m:sty m:val="p"/>
                    </m:rPr>
                    <m:t>⋅</m:t>
                  </m:r>
                  <m:f>
                    <m:fPr>
                      <m:type m:val="bar"/>
                    </m:fPr>
                    <m:num>
                      <m:r>
                        <m:t>10</m:t>
                      </m:r>
                    </m:num>
                    <m:den>
                      <m:sSub>
                        <m:e>
                          <m:r>
                            <m:t>τ</m:t>
                          </m:r>
                        </m:e>
                        <m:sub>
                          <m:r>
                            <m:t>i</m:t>
                          </m:r>
                        </m:sub>
                      </m:sSub>
                    </m:den>
                  </m:f>
                </m:e>
                <m:lim>
                  <m:r>
                    <m:rPr>
                      <m:sty m:val="p"/>
                    </m:rPr>
                    <m:t>⏟</m:t>
                  </m:r>
                </m:lim>
              </m:limLow>
            </m:e>
            <m:lim>
              <m:r>
                <m:rPr>
                  <m:nor/>
                  <m:sty m:val="p"/>
                </m:rPr>
                <m:t>外部刺激项</m:t>
              </m:r>
            </m:lim>
          </m:limLow>
        </m:oMath>
      </m:oMathPara>
    </w:p>
    <w:p>
      <w:pPr>
        <w:pStyle w:val="FirstParagraph"/>
      </w:pPr>
      <w:r>
        <w:rPr>
          <w:bCs/>
          <w:b/>
        </w:rPr>
        <w:t xml:space="preserve">符号说明</w:t>
      </w:r>
      <w:r>
        <w:t xml:space="preserve">：</w:t>
      </w:r>
      <w:r>
        <w:t xml:space="preserve"> </w:t>
      </w:r>
      <w:r>
        <w:t xml:space="preserve">-</w:t>
      </w:r>
      <w:r>
        <w:t xml:space="preserve"> </w:t>
      </w:r>
      <m:oMath>
        <m:sSub>
          <m:e>
            <m:r>
              <m:t>B</m:t>
            </m:r>
          </m:e>
          <m:sub>
            <m:r>
              <m:t>i</m:t>
            </m:r>
          </m:sub>
        </m:sSub>
      </m:oMath>
      <w:r>
        <w:t xml:space="preserve">：基线浓度（baseline），由昼夜节律动态调制。</w:t>
      </w:r>
      <w:r>
        <w:t xml:space="preserve"> </w:t>
      </w:r>
      <w:r>
        <w:t xml:space="preserve">-</w:t>
      </w:r>
      <w:r>
        <w:t xml:space="preserve"> </w:t>
      </w:r>
      <m:oMath>
        <m:sSub>
          <m:e>
            <m:r>
              <m:t>τ</m:t>
            </m:r>
          </m:e>
          <m:sub>
            <m:r>
              <m:t>i</m:t>
            </m:r>
          </m:sub>
        </m:sSub>
      </m:oMath>
      <w:r>
        <w:t xml:space="preserve">：时间常数（time constant），单位为秒，决定回归速度。</w:t>
      </w:r>
      <w:r>
        <w:t xml:space="preserve"> </w:t>
      </w:r>
      <w:r>
        <w:t xml:space="preserve">-</w:t>
      </w:r>
      <w:r>
        <w:t xml:space="preserve"> </w:t>
      </w:r>
      <m:oMath>
        <m:r>
          <m:t>λ</m:t>
        </m:r>
        <m:r>
          <m:rPr>
            <m:sty m:val="p"/>
          </m:rPr>
          <m:t>=</m:t>
        </m:r>
        <m:r>
          <m:t>0.001</m:t>
        </m:r>
      </m:oMath>
      <w:r>
        <w:t xml:space="preserve">：衰减率系数（decay rate）。</w:t>
      </w:r>
      <w:r>
        <w:t xml:space="preserve"> </w:t>
      </w:r>
      <w:r>
        <w:t xml:space="preserve">-</w:t>
      </w:r>
      <w:r>
        <w:t xml:space="preserve"> </w:t>
      </w:r>
      <m:oMath>
        <m:sSub>
          <m:e>
            <m:r>
              <m:t>s</m:t>
            </m:r>
          </m:e>
          <m:sub>
            <m:r>
              <m:t>i</m:t>
            </m:r>
          </m:sub>
        </m:sSub>
        <m:d>
          <m:dPr>
            <m:begChr m:val="("/>
            <m:endChr m:val=")"/>
            <m:sepChr m:val=""/>
            <m:grow/>
          </m:dPr>
          <m:e>
            <m:r>
              <m:t>t</m:t>
            </m:r>
          </m:e>
        </m:d>
        <m:r>
          <m:rPr>
            <m:sty m:val="p"/>
          </m:rPr>
          <m:t>∈</m:t>
        </m:r>
        <m:d>
          <m:dPr>
            <m:begChr m:val="["/>
            <m:endChr m:val="]"/>
            <m:sepChr m:val=""/>
            <m:grow/>
          </m:dPr>
          <m:e>
            <m:r>
              <m:rPr>
                <m:sty m:val="p"/>
              </m:rPr>
              <m:t>−</m:t>
            </m:r>
            <m:r>
              <m:t>1</m:t>
            </m:r>
            <m:r>
              <m:rPr>
                <m:sty m:val="p"/>
              </m:rPr>
              <m:t>,</m:t>
            </m:r>
            <m:r>
              <m:t>1</m:t>
            </m:r>
          </m:e>
        </m:d>
      </m:oMath>
      <w:r>
        <w:t xml:space="preserve">：外部刺激信号，来自 SNN 输出与事件统计的耦合映射。</w:t>
      </w:r>
      <w:r>
        <w:t xml:space="preserve"> </w:t>
      </w:r>
      <w:r>
        <w:t xml:space="preserve">-</w:t>
      </w:r>
      <w:r>
        <w:t xml:space="preserve"> </w:t>
      </w:r>
      <m:oMath>
        <m:r>
          <m:t>h</m:t>
        </m:r>
        <m:d>
          <m:dPr>
            <m:begChr m:val="("/>
            <m:endChr m:val=")"/>
            <m:sepChr m:val=""/>
            <m:grow/>
          </m:dPr>
          <m:e>
            <m:sSub>
              <m:e>
                <m:r>
                  <m:t>M</m:t>
                </m:r>
              </m:e>
              <m:sub>
                <m:r>
                  <m:t>i</m:t>
                </m:r>
              </m:sub>
            </m:sSub>
          </m:e>
        </m:d>
      </m:oMath>
      <w:r>
        <w:t xml:space="preserve">：边际效应递减函数（headroom function）。</w:t>
      </w:r>
    </w:p>
    <w:bookmarkEnd w:id="122"/>
    <w:bookmarkStart w:id="126" w:name="边际效应递减函数-hm"/>
    <w:p>
      <w:pPr>
        <w:pStyle w:val="Heading3"/>
      </w:pPr>
      <w:r>
        <w:t xml:space="preserve">6.2.2 边际效应递减函数</w:t>
      </w:r>
      <w:r>
        <w:t xml:space="preserve"> </w:t>
      </w:r>
      <m:oMath>
        <m:r>
          <m:t>h</m:t>
        </m:r>
        <m:d>
          <m:dPr>
            <m:begChr m:val="("/>
            <m:endChr m:val=")"/>
            <m:sepChr m:val=""/>
            <m:grow/>
          </m:dPr>
          <m:e>
            <m:r>
              <m:t>M</m:t>
            </m:r>
          </m:e>
        </m:d>
      </m:oMath>
    </w:p>
    <w:p>
      <w:pPr>
        <w:pStyle w:val="FirstParagraph"/>
      </w:pPr>
      <w:r>
        <w:t xml:space="preserve">定义为：</w:t>
      </w:r>
    </w:p>
    <w:p>
      <w:pPr>
        <w:pStyle w:val="BodyText"/>
      </w:pPr>
      <m:oMathPara>
        <m:oMathParaPr>
          <m:jc m:val="center"/>
        </m:oMathParaPr>
        <m:oMath>
          <m:r>
            <m:t>h</m:t>
          </m:r>
          <m:d>
            <m:dPr>
              <m:begChr m:val="("/>
              <m:endChr m:val=")"/>
              <m:sepChr m:val=""/>
              <m:grow/>
            </m:dPr>
            <m:e>
              <m:r>
                <m:t>M</m:t>
              </m:r>
            </m:e>
          </m:d>
          <m:r>
            <m:rPr>
              <m:sty m:val="p"/>
            </m:rPr>
            <m:t>=</m:t>
          </m:r>
          <m:r>
            <m:t>1</m:t>
          </m:r>
          <m:r>
            <m:rPr>
              <m:sty m:val="p"/>
            </m:rPr>
            <m:t>−</m:t>
          </m:r>
          <m:r>
            <m:t>2</m:t>
          </m:r>
          <m:d>
            <m:dPr>
              <m:begChr m:val="|"/>
              <m:endChr m:val="|"/>
              <m:sepChr m:val=""/>
              <m:grow/>
            </m:dPr>
            <m:e>
              <m:r>
                <m:t>M</m:t>
              </m:r>
              <m:r>
                <m:rPr>
                  <m:sty m:val="p"/>
                </m:rPr>
                <m:t>−</m:t>
              </m:r>
              <m:r>
                <m:t>0.5</m:t>
              </m:r>
            </m:e>
          </m:d>
        </m:oMath>
      </m:oMathPara>
    </w:p>
    <w:p>
      <w:pPr>
        <w:pStyle w:val="FirstParagraph"/>
      </w:pPr>
      <w:r>
        <w:rPr>
          <w:bCs/>
          <w:b/>
        </w:rPr>
        <w:t xml:space="preserve">几何意义</w:t>
      </w:r>
      <w:r>
        <w:t xml:space="preserve">：</w:t>
      </w:r>
      <w:r>
        <w:t xml:space="preserve"> </w:t>
      </w:r>
      <w:r>
        <w:t xml:space="preserve">- 当</w:t>
      </w:r>
      <w:r>
        <w:t xml:space="preserve"> </w:t>
      </w:r>
      <m:oMath>
        <m:r>
          <m:t>M</m:t>
        </m:r>
        <m:r>
          <m:rPr>
            <m:sty m:val="p"/>
          </m:rPr>
          <m:t>=</m:t>
        </m:r>
        <m:r>
          <m:t>0.5</m:t>
        </m:r>
      </m:oMath>
      <w:r>
        <w:t xml:space="preserve">（中性状态）时，</w:t>
      </w:r>
      <m:oMath>
        <m:r>
          <m:t>h</m:t>
        </m:r>
        <m:d>
          <m:dPr>
            <m:begChr m:val="("/>
            <m:endChr m:val=")"/>
            <m:sepChr m:val=""/>
            <m:grow/>
          </m:dPr>
          <m:e>
            <m:r>
              <m:t>M</m:t>
            </m:r>
          </m:e>
        </m:d>
        <m:r>
          <m:rPr>
            <m:sty m:val="p"/>
          </m:rPr>
          <m:t>=</m:t>
        </m:r>
        <m:r>
          <m:t>1</m:t>
        </m:r>
      </m:oMath>
      <w:r>
        <w:t xml:space="preserve">，刺激效果最大。</w:t>
      </w:r>
      <w:r>
        <w:t xml:space="preserve"> </w:t>
      </w:r>
      <w:r>
        <w:t xml:space="preserve">- 当</w:t>
      </w:r>
      <w:r>
        <w:t xml:space="preserve"> </w:t>
      </w:r>
      <m:oMath>
        <m:r>
          <m:t>M</m:t>
        </m:r>
        <m:r>
          <m:rPr>
            <m:sty m:val="p"/>
          </m:rPr>
          <m:t>→</m:t>
        </m:r>
        <m:r>
          <m:t>0</m:t>
        </m:r>
      </m:oMath>
      <w:r>
        <w:t xml:space="preserve"> </w:t>
      </w:r>
      <w:r>
        <w:t xml:space="preserve">或</w:t>
      </w:r>
      <w:r>
        <w:t xml:space="preserve"> </w:t>
      </w:r>
      <m:oMath>
        <m:r>
          <m:t>M</m:t>
        </m:r>
        <m:r>
          <m:rPr>
            <m:sty m:val="p"/>
          </m:rPr>
          <m:t>→</m:t>
        </m:r>
        <m:r>
          <m:t>1</m:t>
        </m:r>
      </m:oMath>
      <w:r>
        <w:t xml:space="preserve">（极端状态）时，</w:t>
      </w:r>
      <m:oMath>
        <m:r>
          <m:t>h</m:t>
        </m:r>
        <m:d>
          <m:dPr>
            <m:begChr m:val="("/>
            <m:endChr m:val=")"/>
            <m:sepChr m:val=""/>
            <m:grow/>
          </m:dPr>
          <m:e>
            <m:r>
              <m:t>M</m:t>
            </m:r>
          </m:e>
        </m:d>
        <m:r>
          <m:rPr>
            <m:sty m:val="p"/>
          </m:rPr>
          <m:t>→</m:t>
        </m:r>
        <m:r>
          <m:t>0</m:t>
        </m:r>
      </m:oMath>
      <w:r>
        <w:t xml:space="preserve">，新刺激难以再推动。</w:t>
      </w:r>
    </w:p>
    <w:p>
      <w:pPr>
        <w:pStyle w:val="BodyText"/>
      </w:pPr>
      <w:r>
        <w:rPr>
          <w:bCs/>
          <w:b/>
        </w:rPr>
        <w:t xml:space="preserve">生物学意义</w:t>
      </w:r>
      <w:r>
        <w:t xml:space="preserve">：</w:t>
      </w:r>
      <w:r>
        <w:br/>
      </w:r>
      <w:r>
        <w:t xml:space="preserve">对应受体饱和效应（receptor saturation）——当突触间隙的神经递质浓度已接近饱和，继续释放递质的边际收益趋近于零。这一非线性项</w:t>
      </w:r>
      <w:r>
        <w:rPr>
          <w:bCs/>
          <w:b/>
        </w:rPr>
        <w:t xml:space="preserve">防止了状态爆炸</w:t>
      </w:r>
      <w:r>
        <w:t xml:space="preserve">，使系统在无外部干预下也能保持稳定。</w:t>
      </w:r>
    </w:p>
    <w:p>
      <w:pPr>
        <w:pStyle w:val="BodyText"/>
      </w:pPr>
      <w:r>
        <w:t xml:space="preserve">（见 Figure F8 调质衰减曲线）</w:t>
      </w:r>
    </w:p>
    <w:p>
      <w:pPr>
        <w:pStyle w:val="CaptionedFigure"/>
      </w:pPr>
      <w:r>
        <w:drawing>
          <wp:inline>
            <wp:extent cx="5334000" cy="3111500"/>
            <wp:effectExtent b="0" l="0" r="0" t="0"/>
            <wp:docPr descr="Figure F8 · 五调质 ODE 衰减曲线（不同 τ 动力学）" title="" id="124" name="Picture"/>
            <a:graphic>
              <a:graphicData uri="http://schemas.openxmlformats.org/drawingml/2006/picture">
                <pic:pic>
                  <pic:nvPicPr>
                    <pic:cNvPr descr="../figures/F8_modulator_decay.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F8 · 五调质 ODE 衰减曲线（不同 τ 动力学）</w:t>
      </w:r>
    </w:p>
    <w:p>
      <w:pPr>
        <w:pStyle w:val="BodyText"/>
      </w:pPr>
      <w:r>
        <w:rPr>
          <w:iCs/>
          <w:i/>
        </w:rPr>
        <w:t xml:space="preserve">Figure F8 · 五调质 ODE 衰减曲线（不同 τ 动力学）</w:t>
      </w:r>
    </w:p>
    <w:bookmarkEnd w:id="126"/>
    <w:bookmarkStart w:id="127" w:name="离散化实现"/>
    <w:p>
      <w:pPr>
        <w:pStyle w:val="Heading3"/>
      </w:pPr>
      <w:r>
        <w:t xml:space="preserve">6.2.3 离散化实现</w:t>
      </w:r>
    </w:p>
    <w:p>
      <w:pPr>
        <w:pStyle w:val="FirstParagraph"/>
      </w:pPr>
      <w:r>
        <w:t xml:space="preserve">在心跳周期</w:t>
      </w:r>
      <w:r>
        <w:t xml:space="preserve"> </w:t>
      </w:r>
      <m:oMath>
        <m:r>
          <m:t>Δ</m:t>
        </m:r>
        <m:r>
          <m:t>t</m:t>
        </m:r>
      </m:oMath>
      <w:r>
        <w:t xml:space="preserve"> </w:t>
      </w:r>
      <w:r>
        <w:t xml:space="preserve">内（通常为 30 秒），使用显式欧拉法离散：</w:t>
      </w:r>
    </w:p>
    <w:p>
      <w:pPr>
        <w:pStyle w:val="BodyText"/>
      </w:pPr>
      <m:oMathPara>
        <m:oMathParaPr>
          <m:jc m:val="center"/>
        </m:oMathParaPr>
        <m:oMath>
          <m:sSubSup>
            <m:e>
              <m:r>
                <m:t>M</m:t>
              </m:r>
            </m:e>
            <m:sub>
              <m:r>
                <m:t>i</m:t>
              </m:r>
            </m:sub>
            <m:sup>
              <m:r>
                <m:t>n</m:t>
              </m:r>
              <m:r>
                <m:rPr>
                  <m:sty m:val="p"/>
                </m:rPr>
                <m:t>+</m:t>
              </m:r>
              <m:r>
                <m:t>1</m:t>
              </m:r>
            </m:sup>
          </m:sSubSup>
          <m:r>
            <m:rPr>
              <m:sty m:val="p"/>
            </m:rPr>
            <m:t>=</m:t>
          </m:r>
          <m:sSubSup>
            <m:e>
              <m:r>
                <m:t>M</m:t>
              </m:r>
            </m:e>
            <m:sub>
              <m:r>
                <m:t>i</m:t>
              </m:r>
            </m:sub>
            <m:sup>
              <m:r>
                <m:t>n</m:t>
              </m:r>
            </m:sup>
          </m:sSubSup>
          <m:r>
            <m:rPr>
              <m:sty m:val="p"/>
            </m:rPr>
            <m:t>+</m:t>
          </m:r>
          <m:r>
            <m:t>Δ</m:t>
          </m:r>
          <m:r>
            <m:t>t</m:t>
          </m:r>
          <m:r>
            <m:rPr>
              <m:sty m:val="p"/>
            </m:rPr>
            <m:t>⋅</m:t>
          </m:r>
          <m:d>
            <m:dPr>
              <m:begChr m:val="["/>
              <m:endChr m:val="]"/>
              <m:sepChr m:val=""/>
              <m:grow/>
            </m:dPr>
            <m:e>
              <m:r>
                <m:t>λ</m:t>
              </m:r>
              <m:r>
                <m:rPr>
                  <m:sty m:val="p"/>
                </m:rPr>
                <m:t>⋅</m:t>
              </m:r>
              <m:f>
                <m:fPr>
                  <m:type m:val="bar"/>
                </m:fPr>
                <m:num>
                  <m:sSub>
                    <m:e>
                      <m:r>
                        <m:t>B</m:t>
                      </m:r>
                    </m:e>
                    <m:sub>
                      <m:r>
                        <m:t>i</m:t>
                      </m:r>
                    </m:sub>
                  </m:sSub>
                  <m:r>
                    <m:rPr>
                      <m:sty m:val="p"/>
                    </m:rPr>
                    <m:t>−</m:t>
                  </m:r>
                  <m:sSubSup>
                    <m:e>
                      <m:r>
                        <m:t>M</m:t>
                      </m:r>
                    </m:e>
                    <m:sub>
                      <m:r>
                        <m:t>i</m:t>
                      </m:r>
                    </m:sub>
                    <m:sup>
                      <m:r>
                        <m:t>n</m:t>
                      </m:r>
                    </m:sup>
                  </m:sSubSup>
                </m:num>
                <m:den>
                  <m:sSub>
                    <m:e>
                      <m:r>
                        <m:t>τ</m:t>
                      </m:r>
                    </m:e>
                    <m:sub>
                      <m:r>
                        <m:t>i</m:t>
                      </m:r>
                    </m:sub>
                  </m:sSub>
                </m:den>
              </m:f>
              <m:r>
                <m:rPr>
                  <m:sty m:val="p"/>
                </m:rPr>
                <m:t>+</m:t>
              </m:r>
              <m:sSubSup>
                <m:e>
                  <m:r>
                    <m:t>s</m:t>
                  </m:r>
                </m:e>
                <m:sub>
                  <m:r>
                    <m:t>i</m:t>
                  </m:r>
                </m:sub>
                <m:sup>
                  <m:r>
                    <m:t>n</m:t>
                  </m:r>
                </m:sup>
              </m:sSubSup>
              <m:r>
                <m:rPr>
                  <m:sty m:val="p"/>
                </m:rPr>
                <m:t>⋅</m:t>
              </m:r>
              <m:r>
                <m:rPr>
                  <m:sty m:val="p"/>
                </m:rPr>
                <m:t>max</m:t>
              </m:r>
              <m:d>
                <m:dPr>
                  <m:begChr m:val="("/>
                  <m:endChr m:val=")"/>
                  <m:sepChr m:val=""/>
                  <m:grow/>
                </m:dPr>
                <m:e>
                  <m:r>
                    <m:t>h</m:t>
                  </m:r>
                  <m:d>
                    <m:dPr>
                      <m:begChr m:val="("/>
                      <m:endChr m:val=")"/>
                      <m:sepChr m:val=""/>
                      <m:grow/>
                    </m:dPr>
                    <m:e>
                      <m:sSubSup>
                        <m:e>
                          <m:r>
                            <m:t>M</m:t>
                          </m:r>
                        </m:e>
                        <m:sub>
                          <m:r>
                            <m:t>i</m:t>
                          </m:r>
                        </m:sub>
                        <m:sup>
                          <m:r>
                            <m:t>n</m:t>
                          </m:r>
                        </m:sup>
                      </m:sSubSup>
                    </m:e>
                  </m:d>
                  <m:r>
                    <m:rPr>
                      <m:sty m:val="p"/>
                    </m:rPr>
                    <m:t>,</m:t>
                  </m:r>
                  <m:r>
                    <m:t>0.1</m:t>
                  </m:r>
                </m:e>
              </m:d>
              <m:r>
                <m:rPr>
                  <m:sty m:val="p"/>
                </m:rPr>
                <m:t>⋅</m:t>
              </m:r>
              <m:f>
                <m:fPr>
                  <m:type m:val="bar"/>
                </m:fPr>
                <m:num>
                  <m:r>
                    <m:t>10</m:t>
                  </m:r>
                </m:num>
                <m:den>
                  <m:sSub>
                    <m:e>
                      <m:r>
                        <m:t>τ</m:t>
                      </m:r>
                    </m:e>
                    <m:sub>
                      <m:r>
                        <m:t>i</m:t>
                      </m:r>
                    </m:sub>
                  </m:sSub>
                </m:den>
              </m:f>
            </m:e>
          </m:d>
        </m:oMath>
      </m:oMathPara>
    </w:p>
    <w:p>
      <w:pPr>
        <w:pStyle w:val="FirstParagraph"/>
      </w:pPr>
      <w:r>
        <w:t xml:space="preserve">其中</w:t>
      </w:r>
      <w:r>
        <w:t xml:space="preserve"> </w:t>
      </w:r>
      <m:oMath>
        <m:r>
          <m:rPr>
            <m:sty m:val="p"/>
          </m:rPr>
          <m:t>max</m:t>
        </m:r>
        <m:d>
          <m:dPr>
            <m:begChr m:val="("/>
            <m:endChr m:val=")"/>
            <m:sepChr m:val=""/>
            <m:grow/>
          </m:dPr>
          <m:e>
            <m:r>
              <m:t>h</m:t>
            </m:r>
            <m:d>
              <m:dPr>
                <m:begChr m:val="("/>
                <m:endChr m:val=")"/>
                <m:sepChr m:val=""/>
                <m:grow/>
              </m:dPr>
              <m:e>
                <m:sSub>
                  <m:e>
                    <m:r>
                      <m:t>M</m:t>
                    </m:r>
                  </m:e>
                  <m:sub>
                    <m:r>
                      <m:t>i</m:t>
                    </m:r>
                  </m:sub>
                </m:sSub>
              </m:e>
            </m:d>
            <m:r>
              <m:rPr>
                <m:sty m:val="p"/>
              </m:rPr>
              <m:t>,</m:t>
            </m:r>
            <m:r>
              <m:t>0.1</m:t>
            </m:r>
          </m:e>
        </m:d>
      </m:oMath>
      <w:r>
        <w:t xml:space="preserve"> </w:t>
      </w:r>
      <w:r>
        <w:t xml:space="preserve">保证即使在极端状态下，刺激仍有最低 10% 的效果，防止状态完全锁死（工程容错设计）。</w:t>
      </w:r>
    </w:p>
    <w:p>
      <w:pPr>
        <w:pStyle w:val="BodyText"/>
      </w:pPr>
      <w:r>
        <w:rPr>
          <w:bCs/>
          <w:b/>
        </w:rPr>
        <w:t xml:space="preserve">代码锚点</w:t>
      </w:r>
      <w:r>
        <w:t xml:space="preserve">：</w:t>
      </w:r>
      <w:r>
        <w:rPr>
          <w:rStyle w:val="VerbatimChar"/>
        </w:rPr>
        <w:t xml:space="preserve">plugins/life_engine/neuromod/engine.py:42</w:t>
      </w:r>
    </w:p>
    <w:p>
      <w:pPr>
        <w:pStyle w:val="SourceCode"/>
      </w:pPr>
      <w:r>
        <w:rPr>
          <w:rStyle w:val="KeywordTok"/>
        </w:rPr>
        <w:t xml:space="preserve">def</w:t>
      </w:r>
      <w:r>
        <w:rPr>
          <w:rStyle w:val="NormalTok"/>
        </w:rPr>
        <w:t xml:space="preserve"> update(</w:t>
      </w:r>
      <w:r>
        <w:rPr>
          <w:rStyle w:val="VariableTok"/>
        </w:rPr>
        <w:t xml:space="preserve">self</w:t>
      </w:r>
      <w:r>
        <w:rPr>
          <w:rStyle w:val="NormalTok"/>
        </w:rPr>
        <w:t xml:space="preserve">, stimulus: </w:t>
      </w:r>
      <w:r>
        <w:rPr>
          <w:rStyle w:val="BuiltInTok"/>
        </w:rPr>
        <w:t xml:space="preserve">float</w:t>
      </w:r>
      <w:r>
        <w:rPr>
          <w:rStyle w:val="NormalTok"/>
        </w:rPr>
        <w:t xml:space="preserve">, dt: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decay </w:t>
      </w:r>
      <w:r>
        <w:rPr>
          <w:rStyle w:val="OperatorTok"/>
        </w:rPr>
        <w:t xml:space="preserve">=</w:t>
      </w:r>
      <w:r>
        <w:rPr>
          <w:rStyle w:val="NormalTok"/>
        </w:rPr>
        <w:t xml:space="preserve"> </w:t>
      </w:r>
      <w:r>
        <w:rPr>
          <w:rStyle w:val="VariableTok"/>
        </w:rPr>
        <w:t xml:space="preserve">self</w:t>
      </w:r>
      <w:r>
        <w:rPr>
          <w:rStyle w:val="NormalTok"/>
        </w:rPr>
        <w:t xml:space="preserve">.decay_rate </w:t>
      </w:r>
      <w:r>
        <w:rPr>
          <w:rStyle w:val="OperatorTok"/>
        </w:rPr>
        <w:t xml:space="preserve">*</w:t>
      </w:r>
      <w:r>
        <w:rPr>
          <w:rStyle w:val="NormalTok"/>
        </w:rPr>
        <w:t xml:space="preserve"> (</w:t>
      </w:r>
      <w:r>
        <w:rPr>
          <w:rStyle w:val="VariableTok"/>
        </w:rPr>
        <w:t xml:space="preserve">self</w:t>
      </w:r>
      <w:r>
        <w:rPr>
          <w:rStyle w:val="NormalTok"/>
        </w:rPr>
        <w:t xml:space="preserve">.baseline </w:t>
      </w:r>
      <w:r>
        <w:rPr>
          <w:rStyle w:val="OperatorTok"/>
        </w:rPr>
        <w:t xml:space="preserve">-</w:t>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dt</w:t>
      </w:r>
      <w:r>
        <w:br/>
      </w:r>
      <w:r>
        <w:rPr>
          <w:rStyle w:val="NormalTok"/>
        </w:rPr>
        <w:t xml:space="preserve">    headroom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impulse </w:t>
      </w:r>
      <w:r>
        <w:rPr>
          <w:rStyle w:val="OperatorTok"/>
        </w:rPr>
        <w:t xml:space="preserve">=</w:t>
      </w:r>
      <w:r>
        <w:rPr>
          <w:rStyle w:val="NormalTok"/>
        </w:rPr>
        <w:t xml:space="preserve"> stimulus </w:t>
      </w:r>
      <w:r>
        <w:rPr>
          <w:rStyle w:val="OperatorTok"/>
        </w:rPr>
        <w:t xml:space="preserve">*</w:t>
      </w:r>
      <w:r>
        <w:rPr>
          <w:rStyle w:val="NormalTok"/>
        </w:rPr>
        <w:t xml:space="preserve"> </w:t>
      </w:r>
      <w:r>
        <w:rPr>
          <w:rStyle w:val="BuiltInTok"/>
        </w:rPr>
        <w:t xml:space="preserve">max</w:t>
      </w:r>
      <w:r>
        <w:rPr>
          <w:rStyle w:val="NormalTok"/>
        </w:rPr>
        <w:t xml:space="preserve">(headroom, </w:t>
      </w:r>
      <w:r>
        <w:rPr>
          <w:rStyle w:val="FloatTok"/>
        </w:rPr>
        <w:t xml:space="preserve">0.1</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decay </w:t>
      </w:r>
      <w:r>
        <w:rPr>
          <w:rStyle w:val="OperatorTok"/>
        </w:rPr>
        <w:t xml:space="preserve">+</w:t>
      </w:r>
      <w:r>
        <w:rPr>
          <w:rStyle w:val="NormalTok"/>
        </w:rPr>
        <w:t xml:space="preserve"> impulse</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VariableTok"/>
        </w:rPr>
        <w:t xml:space="preserve">self</w:t>
      </w:r>
      <w:r>
        <w:rPr>
          <w:rStyle w:val="NormalTok"/>
        </w:rPr>
        <w:t xml:space="preserve">.value))</w:t>
      </w:r>
    </w:p>
    <w:p>
      <w:r>
        <w:pict>
          <v:rect style="width:0;height:1.5pt" o:hralign="center" o:hrstd="t" o:hr="t"/>
        </w:pict>
      </w:r>
    </w:p>
    <w:bookmarkEnd w:id="127"/>
    <w:bookmarkEnd w:id="128"/>
    <w:bookmarkStart w:id="131" w:name="五个调质因子的参数定义"/>
    <w:p>
      <w:pPr>
        <w:pStyle w:val="Heading2"/>
      </w:pPr>
      <w:r>
        <w:t xml:space="preserve">6.3 五个调质因子的参数定义</w:t>
      </w:r>
    </w:p>
    <w:p>
      <w:pPr>
        <w:pStyle w:val="FirstParagraph"/>
      </w:pPr>
      <w:r>
        <w:t xml:space="preserve">系统当前实现了五个正交的调质维度，对应不同的心理动力类别（参考 eBICA 情绪框架）：</w:t>
      </w:r>
    </w:p>
    <w:tbl>
      <w:tblPr>
        <w:tblStyle w:val="Table"/>
        <w:tblW w:type="pct" w:w="5000"/>
        <w:tblLook w:firstRow="1" w:lastRow="0" w:firstColumn="0" w:lastColumn="0" w:noHBand="0" w:noVBand="0" w:val="0020"/>
        <w:jc w:val="start"/>
      </w:tblPr>
      <w:tblGrid>
        <w:gridCol w:w="1560"/>
        <w:gridCol w:w="720"/>
        <w:gridCol w:w="960"/>
        <w:gridCol w:w="2520"/>
        <w:gridCol w:w="1080"/>
        <w:gridCol w:w="1080"/>
      </w:tblGrid>
      <w:tr>
        <w:trPr>
          <w:tblHeader w:val="true"/>
        </w:trPr>
        <w:tc>
          <w:tcPr/>
          <w:p>
            <w:pPr>
              <w:pStyle w:val="Compact"/>
              <w:jc w:val="left"/>
            </w:pPr>
            <w:r>
              <w:t xml:space="preserve">名称（英文）</w:t>
            </w:r>
          </w:p>
        </w:tc>
        <w:tc>
          <w:tcPr/>
          <w:p>
            <w:pPr>
              <w:pStyle w:val="Compact"/>
              <w:jc w:val="left"/>
            </w:pPr>
            <w:r>
              <w:t xml:space="preserve">中文</w:t>
            </w:r>
          </w:p>
        </w:tc>
        <w:tc>
          <w:tcPr/>
          <w:p>
            <w:pPr>
              <w:pStyle w:val="Compact"/>
              <w:jc w:val="left"/>
            </w:pPr>
            <w:r>
              <w:t xml:space="preserve">初始值</w:t>
            </w:r>
          </w:p>
        </w:tc>
        <w:tc>
          <w:tcPr/>
          <w:p>
            <w:pPr>
              <w:pStyle w:val="Compact"/>
              <w:jc w:val="left"/>
            </w:pPr>
            <w:r>
              <w:t xml:space="preserve">时间常数</w:t>
            </w:r>
            <w:r>
              <w:t xml:space="preserve"> </w:t>
            </w:r>
            <m:oMath>
              <m:r>
                <m:t>τ</m:t>
              </m:r>
            </m:oMath>
            <w:r>
              <w:t xml:space="preserve"> </w:t>
            </w:r>
            <w:r>
              <w:t xml:space="preserve">(s)</w:t>
            </w:r>
          </w:p>
        </w:tc>
        <w:tc>
          <w:tcPr/>
          <w:p>
            <w:pPr>
              <w:pStyle w:val="Compact"/>
              <w:jc w:val="left"/>
            </w:pPr>
            <w:r>
              <w:t xml:space="preserve">基线</w:t>
            </w:r>
            <w:r>
              <w:t xml:space="preserve"> </w:t>
            </w:r>
            <m:oMath>
              <m:r>
                <m:t>B</m:t>
              </m:r>
            </m:oMath>
          </w:p>
        </w:tc>
        <w:tc>
          <w:tcPr/>
          <w:p>
            <w:pPr>
              <w:pStyle w:val="Compact"/>
              <w:jc w:val="left"/>
            </w:pPr>
            <w:r>
              <w:t xml:space="preserve">功能语义</w:t>
            </w:r>
          </w:p>
        </w:tc>
      </w:tr>
      <w:tr>
        <w:tc>
          <w:tcPr/>
          <w:p>
            <w:pPr>
              <w:pStyle w:val="Compact"/>
              <w:jc w:val="left"/>
            </w:pPr>
            <w:r>
              <w:rPr>
                <w:rStyle w:val="VerbatimChar"/>
              </w:rPr>
              <w:t xml:space="preserve">curiosity</w:t>
            </w:r>
          </w:p>
        </w:tc>
        <w:tc>
          <w:tcPr/>
          <w:p>
            <w:pPr>
              <w:pStyle w:val="Compact"/>
              <w:jc w:val="left"/>
            </w:pPr>
            <w:r>
              <w:t xml:space="preserve">好奇心</w:t>
            </w:r>
          </w:p>
        </w:tc>
        <w:tc>
          <w:tcPr/>
          <w:p>
            <w:pPr>
              <w:pStyle w:val="Compact"/>
              <w:jc w:val="left"/>
            </w:pPr>
            <w:r>
              <w:t xml:space="preserve">0.6</w:t>
            </w:r>
          </w:p>
        </w:tc>
        <w:tc>
          <w:tcPr/>
          <w:p>
            <w:pPr>
              <w:pStyle w:val="Compact"/>
              <w:jc w:val="left"/>
            </w:pPr>
            <w:r>
              <w:t xml:space="preserve">1800 (30min)</w:t>
            </w:r>
          </w:p>
        </w:tc>
        <w:tc>
          <w:tcPr/>
          <w:p>
            <w:pPr>
              <w:pStyle w:val="Compact"/>
              <w:jc w:val="left"/>
            </w:pPr>
            <w:r>
              <w:t xml:space="preserve">0.55</w:t>
            </w:r>
          </w:p>
        </w:tc>
        <w:tc>
          <w:tcPr/>
          <w:p>
            <w:pPr>
              <w:pStyle w:val="Compact"/>
              <w:jc w:val="left"/>
            </w:pPr>
            <w:r>
              <w:t xml:space="preserve">驱动探索、学习、搜索行为</w:t>
            </w:r>
          </w:p>
        </w:tc>
      </w:tr>
      <w:tr>
        <w:tc>
          <w:tcPr/>
          <w:p>
            <w:pPr>
              <w:pStyle w:val="Compact"/>
              <w:jc w:val="left"/>
            </w:pPr>
            <w:r>
              <w:rPr>
                <w:rStyle w:val="VerbatimChar"/>
              </w:rPr>
              <w:t xml:space="preserve">sociability</w:t>
            </w:r>
          </w:p>
        </w:tc>
        <w:tc>
          <w:tcPr/>
          <w:p>
            <w:pPr>
              <w:pStyle w:val="Compact"/>
              <w:jc w:val="left"/>
            </w:pPr>
            <w:r>
              <w:t xml:space="preserve">社交欲</w:t>
            </w:r>
          </w:p>
        </w:tc>
        <w:tc>
          <w:tcPr/>
          <w:p>
            <w:pPr>
              <w:pStyle w:val="Compact"/>
              <w:jc w:val="left"/>
            </w:pPr>
            <w:r>
              <w:t xml:space="preserve">0.5</w:t>
            </w:r>
          </w:p>
        </w:tc>
        <w:tc>
          <w:tcPr/>
          <w:p>
            <w:pPr>
              <w:pStyle w:val="Compact"/>
              <w:jc w:val="left"/>
            </w:pPr>
            <w:r>
              <w:t xml:space="preserve">3600 (1h)</w:t>
            </w:r>
          </w:p>
        </w:tc>
        <w:tc>
          <w:tcPr/>
          <w:p>
            <w:pPr>
              <w:pStyle w:val="Compact"/>
              <w:jc w:val="left"/>
            </w:pPr>
            <w:r>
              <w:t xml:space="preserve">0.50</w:t>
            </w:r>
          </w:p>
        </w:tc>
        <w:tc>
          <w:tcPr/>
          <w:p>
            <w:pPr>
              <w:pStyle w:val="Compact"/>
              <w:jc w:val="left"/>
            </w:pPr>
            <w:r>
              <w:t xml:space="preserve">驱动沟通、表达、情感连接</w:t>
            </w:r>
          </w:p>
        </w:tc>
      </w:tr>
      <w:tr>
        <w:tc>
          <w:tcPr/>
          <w:p>
            <w:pPr>
              <w:pStyle w:val="Compact"/>
              <w:jc w:val="left"/>
            </w:pPr>
            <w:r>
              <w:rPr>
                <w:rStyle w:val="VerbatimChar"/>
              </w:rPr>
              <w:t xml:space="preserve">diligence</w:t>
            </w:r>
          </w:p>
        </w:tc>
        <w:tc>
          <w:tcPr/>
          <w:p>
            <w:pPr>
              <w:pStyle w:val="Compact"/>
              <w:jc w:val="left"/>
            </w:pPr>
            <w:r>
              <w:t xml:space="preserve">专注力</w:t>
            </w:r>
          </w:p>
        </w:tc>
        <w:tc>
          <w:tcPr/>
          <w:p>
            <w:pPr>
              <w:pStyle w:val="Compact"/>
              <w:jc w:val="left"/>
            </w:pPr>
            <w:r>
              <w:t xml:space="preserve">0.5</w:t>
            </w:r>
          </w:p>
        </w:tc>
        <w:tc>
          <w:tcPr/>
          <w:p>
            <w:pPr>
              <w:pStyle w:val="Compact"/>
              <w:jc w:val="left"/>
            </w:pPr>
            <w:r>
              <w:t xml:space="preserve">5400 (90min)</w:t>
            </w:r>
          </w:p>
        </w:tc>
        <w:tc>
          <w:tcPr/>
          <w:p>
            <w:pPr>
              <w:pStyle w:val="Compact"/>
              <w:jc w:val="left"/>
            </w:pPr>
            <w:r>
              <w:t xml:space="preserve">0.50</w:t>
            </w:r>
          </w:p>
        </w:tc>
        <w:tc>
          <w:tcPr/>
          <w:p>
            <w:pPr>
              <w:pStyle w:val="Compact"/>
              <w:jc w:val="left"/>
            </w:pPr>
            <w:r>
              <w:t xml:space="preserve">驱动任务执行、工具调用</w:t>
            </w:r>
          </w:p>
        </w:tc>
      </w:tr>
      <w:tr>
        <w:tc>
          <w:tcPr/>
          <w:p>
            <w:pPr>
              <w:pStyle w:val="Compact"/>
              <w:jc w:val="left"/>
            </w:pPr>
            <w:r>
              <w:rPr>
                <w:rStyle w:val="VerbatimChar"/>
              </w:rPr>
              <w:t xml:space="preserve">contentment</w:t>
            </w:r>
          </w:p>
        </w:tc>
        <w:tc>
          <w:tcPr/>
          <w:p>
            <w:pPr>
              <w:pStyle w:val="Compact"/>
              <w:jc w:val="left"/>
            </w:pPr>
            <w:r>
              <w:t xml:space="preserve">满足感</w:t>
            </w:r>
          </w:p>
        </w:tc>
        <w:tc>
          <w:tcPr/>
          <w:p>
            <w:pPr>
              <w:pStyle w:val="Compact"/>
              <w:jc w:val="left"/>
            </w:pPr>
            <w:r>
              <w:t xml:space="preserve">0.5</w:t>
            </w:r>
          </w:p>
        </w:tc>
        <w:tc>
          <w:tcPr/>
          <w:p>
            <w:pPr>
              <w:pStyle w:val="Compact"/>
              <w:jc w:val="left"/>
            </w:pPr>
            <w:r>
              <w:t xml:space="preserve">1800 (30min)</w:t>
            </w:r>
          </w:p>
        </w:tc>
        <w:tc>
          <w:tcPr/>
          <w:p>
            <w:pPr>
              <w:pStyle w:val="Compact"/>
              <w:jc w:val="left"/>
            </w:pPr>
            <w:r>
              <w:t xml:space="preserve">0.50</w:t>
            </w:r>
          </w:p>
        </w:tc>
        <w:tc>
          <w:tcPr/>
          <w:p>
            <w:pPr>
              <w:pStyle w:val="Compact"/>
              <w:jc w:val="left"/>
            </w:pPr>
            <w:r>
              <w:t xml:space="preserve">情绪正负效价的慢积分</w:t>
            </w:r>
          </w:p>
        </w:tc>
      </w:tr>
      <w:tr>
        <w:tc>
          <w:tcPr/>
          <w:p>
            <w:pPr>
              <w:pStyle w:val="Compact"/>
              <w:jc w:val="left"/>
            </w:pPr>
            <w:r>
              <w:rPr>
                <w:rStyle w:val="VerbatimChar"/>
              </w:rPr>
              <w:t xml:space="preserve">energy</w:t>
            </w:r>
          </w:p>
        </w:tc>
        <w:tc>
          <w:tcPr/>
          <w:p>
            <w:pPr>
              <w:pStyle w:val="Compact"/>
              <w:jc w:val="left"/>
            </w:pPr>
            <w:r>
              <w:t xml:space="preserve">精力</w:t>
            </w:r>
          </w:p>
        </w:tc>
        <w:tc>
          <w:tcPr/>
          <w:p>
            <w:pPr>
              <w:pStyle w:val="Compact"/>
              <w:jc w:val="left"/>
            </w:pPr>
            <w:r>
              <w:t xml:space="preserve">0.6</w:t>
            </w:r>
          </w:p>
        </w:tc>
        <w:tc>
          <w:tcPr/>
          <w:p>
            <w:pPr>
              <w:pStyle w:val="Compact"/>
              <w:jc w:val="left"/>
            </w:pPr>
            <w:r>
              <w:t xml:space="preserve">10800 (3h)</w:t>
            </w:r>
          </w:p>
        </w:tc>
        <w:tc>
          <w:tcPr/>
          <w:p>
            <w:pPr>
              <w:pStyle w:val="Compact"/>
              <w:jc w:val="left"/>
            </w:pPr>
            <w:r>
              <w:t xml:space="preserve">0.55</w:t>
            </w:r>
          </w:p>
        </w:tc>
        <w:tc>
          <w:tcPr/>
          <w:p>
            <w:pPr>
              <w:pStyle w:val="Compact"/>
              <w:jc w:val="left"/>
            </w:pPr>
            <w:r>
              <w:t xml:space="preserve">总体生命激活水平</w:t>
            </w:r>
          </w:p>
        </w:tc>
      </w:tr>
    </w:tbl>
    <w:p>
      <w:pPr>
        <w:pStyle w:val="BodyText"/>
      </w:pPr>
      <w:r>
        <w:rPr>
          <w:bCs/>
          <w:b/>
        </w:rPr>
        <w:t xml:space="preserve">代码锚点</w:t>
      </w:r>
      <w:r>
        <w:t xml:space="preserve">：</w:t>
      </w:r>
      <w:r>
        <w:rPr>
          <w:rStyle w:val="VerbatimChar"/>
        </w:rPr>
        <w:t xml:space="preserve">plugins/life_engine/neuromod/engine.py:66</w:t>
      </w:r>
    </w:p>
    <w:bookmarkStart w:id="129" w:name="时间常数的多尺度设计"/>
    <w:p>
      <w:pPr>
        <w:pStyle w:val="Heading3"/>
      </w:pPr>
      <w:r>
        <w:t xml:space="preserve">6.3.1 时间常数的多尺度设计</w:t>
      </w:r>
    </w:p>
    <w:p>
      <w:pPr>
        <w:pStyle w:val="FirstParagraph"/>
      </w:pPr>
      <w:r>
        <w:t xml:space="preserve">不同调质因子的</w:t>
      </w:r>
      <w:r>
        <w:t xml:space="preserve"> </w:t>
      </w:r>
      <m:oMath>
        <m:r>
          <m:t>τ</m:t>
        </m:r>
      </m:oMath>
      <w:r>
        <w:t xml:space="preserve"> </w:t>
      </w:r>
      <w:r>
        <w:t xml:space="preserve">值相差达 6 倍（30 分钟 vs 3 小时），形成</w:t>
      </w:r>
      <w:r>
        <w:rPr>
          <w:bCs/>
          <w:b/>
        </w:rPr>
        <w:t xml:space="preserve">多时间尺度耦合</w:t>
      </w:r>
      <w:r>
        <w:t xml:space="preserve">：</w:t>
      </w:r>
      <w:r>
        <w:t xml:space="preserve"> </w:t>
      </w:r>
      <w:r>
        <w:t xml:space="preserve">-</w:t>
      </w:r>
      <w:r>
        <w:t xml:space="preserve"> </w:t>
      </w:r>
      <w:r>
        <w:rPr>
          <w:bCs/>
          <w:b/>
        </w:rPr>
        <w:t xml:space="preserve">好奇心与满足感</w:t>
      </w:r>
      <w:r>
        <w:t xml:space="preserve">（</w:t>
      </w:r>
      <m:oMath>
        <m:r>
          <m:t>τ</m:t>
        </m:r>
        <m:r>
          <m:rPr>
            <m:sty m:val="p"/>
          </m:rPr>
          <m:t>=</m:t>
        </m:r>
        <m:r>
          <m:t>1800</m:t>
        </m:r>
      </m:oMath>
      <w:r>
        <w:t xml:space="preserve"> </w:t>
      </w:r>
      <w:r>
        <w:t xml:space="preserve">s）：快速响应外部刺激，模拟短期情绪波动。</w:t>
      </w:r>
      <w:r>
        <w:t xml:space="preserve"> </w:t>
      </w:r>
      <w:r>
        <w:t xml:space="preserve">-</w:t>
      </w:r>
      <w:r>
        <w:t xml:space="preserve"> </w:t>
      </w:r>
      <w:r>
        <w:rPr>
          <w:bCs/>
          <w:b/>
        </w:rPr>
        <w:t xml:space="preserve">社交欲与专注力</w:t>
      </w:r>
      <w:r>
        <w:t xml:space="preserve">（</w:t>
      </w:r>
      <m:oMath>
        <m:r>
          <m:t>τ</m:t>
        </m:r>
        <m:r>
          <m:rPr>
            <m:sty m:val="p"/>
          </m:rPr>
          <m:t>=</m:t>
        </m:r>
        <m:r>
          <m:t>3600</m:t>
        </m:r>
        <m:r>
          <m:rPr>
            <m:sty m:val="p"/>
          </m:rPr>
          <m:t>∼</m:t>
        </m:r>
        <m:r>
          <m:t>5400</m:t>
        </m:r>
      </m:oMath>
      <w:r>
        <w:t xml:space="preserve"> </w:t>
      </w:r>
      <w:r>
        <w:t xml:space="preserve">s）：中等惯性，对应任务切换与人际交往的自然周期。</w:t>
      </w:r>
      <w:r>
        <w:t xml:space="preserve"> </w:t>
      </w:r>
      <w:r>
        <w:t xml:space="preserve">-</w:t>
      </w:r>
      <w:r>
        <w:t xml:space="preserve"> </w:t>
      </w:r>
      <w:r>
        <w:rPr>
          <w:bCs/>
          <w:b/>
        </w:rPr>
        <w:t xml:space="preserve">精力</w:t>
      </w:r>
      <w:r>
        <w:t xml:space="preserve">（</w:t>
      </w:r>
      <m:oMath>
        <m:r>
          <m:t>τ</m:t>
        </m:r>
        <m:r>
          <m:rPr>
            <m:sty m:val="p"/>
          </m:rPr>
          <m:t>=</m:t>
        </m:r>
        <m:r>
          <m:t>10800</m:t>
        </m:r>
      </m:oMath>
      <w:r>
        <w:t xml:space="preserve"> </w:t>
      </w:r>
      <w:r>
        <w:t xml:space="preserve">s）：最慢层，类似生理能量储备，不易被单次事件剧烈影响。</w:t>
      </w:r>
    </w:p>
    <w:p>
      <w:pPr>
        <w:pStyle w:val="BodyText"/>
      </w:pPr>
      <w:r>
        <w:t xml:space="preserve">这一设计确保系统在对短期刺激敏感的同时，也保持长期稳定性。</w:t>
      </w:r>
    </w:p>
    <w:bookmarkEnd w:id="129"/>
    <w:bookmarkStart w:id="130" w:name="离散等级映射"/>
    <w:p>
      <w:pPr>
        <w:pStyle w:val="Heading3"/>
      </w:pPr>
      <w:r>
        <w:t xml:space="preserve">6.3.2 离散等级映射</w:t>
      </w:r>
    </w:p>
    <w:p>
      <w:pPr>
        <w:pStyle w:val="FirstParagraph"/>
      </w:pPr>
      <w:r>
        <w:t xml:space="preserve">为便于 LLM 理解，将连续浓度离散化为四档（</w:t>
      </w:r>
      <w:r>
        <w:rPr>
          <w:bCs/>
          <w:b/>
        </w:rPr>
        <w:t xml:space="preserve">定性化编码</w:t>
      </w:r>
      <w:r>
        <w:t xml:space="preserve">）：</w:t>
      </w:r>
    </w:p>
    <w:p>
      <w:pPr>
        <w:pStyle w:val="BodyText"/>
      </w:pPr>
      <m:oMathPara>
        <m:oMathParaPr>
          <m:jc m:val="center"/>
        </m:oMathParaPr>
        <m:oMath>
          <m:r>
            <m:rPr>
              <m:nor/>
              <m:sty m:val="p"/>
            </m:rPr>
            <m:t>level</m:t>
          </m:r>
          <m:d>
            <m:dPr>
              <m:begChr m:val="("/>
              <m:endChr m:val=")"/>
              <m:sepChr m:val=""/>
              <m:grow/>
            </m:dPr>
            <m:e>
              <m:r>
                <m:t>M</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"充盈"</m:t>
                    </m:r>
                  </m:e>
                  <m:e>
                    <m:r>
                      <m:rPr>
                        <m:nor/>
                        <m:sty m:val="p"/>
                      </m:rPr>
                      <m:t>if </m:t>
                    </m:r>
                    <m:r>
                      <m:t>M</m:t>
                    </m:r>
                    <m:r>
                      <m:rPr>
                        <m:sty m:val="p"/>
                      </m:rPr>
                      <m:t>&gt;</m:t>
                    </m:r>
                    <m:r>
                      <m:t>0.75</m:t>
                    </m:r>
                  </m:e>
                </m:mr>
                <m:mr>
                  <m:e>
                    <m:r>
                      <m:rPr>
                        <m:nor/>
                        <m:sty m:val="p"/>
                      </m:rPr>
                      <m:t>"适中"</m:t>
                    </m:r>
                  </m:e>
                  <m:e>
                    <m:r>
                      <m:rPr>
                        <m:nor/>
                        <m:sty m:val="p"/>
                      </m:rPr>
                      <m:t>if </m:t>
                    </m:r>
                    <m:r>
                      <m:t>M</m:t>
                    </m:r>
                    <m:r>
                      <m:rPr>
                        <m:sty m:val="p"/>
                      </m:rPr>
                      <m:t>&gt;</m:t>
                    </m:r>
                    <m:r>
                      <m:t>0.55</m:t>
                    </m:r>
                  </m:e>
                </m:mr>
                <m:mr>
                  <m:e>
                    <m:r>
                      <m:rPr>
                        <m:nor/>
                        <m:sty m:val="p"/>
                      </m:rPr>
                      <m:t>"平静"</m:t>
                    </m:r>
                  </m:e>
                  <m:e>
                    <m:r>
                      <m:rPr>
                        <m:nor/>
                        <m:sty m:val="p"/>
                      </m:rPr>
                      <m:t>if </m:t>
                    </m:r>
                    <m:r>
                      <m:t>M</m:t>
                    </m:r>
                    <m:r>
                      <m:rPr>
                        <m:sty m:val="p"/>
                      </m:rPr>
                      <m:t>&gt;</m:t>
                    </m:r>
                    <m:r>
                      <m:t>0.35</m:t>
                    </m:r>
                  </m:e>
                </m:mr>
                <m:mr>
                  <m:e>
                    <m:r>
                      <m:rPr>
                        <m:nor/>
                        <m:sty m:val="p"/>
                      </m:rPr>
                      <m:t>"休憩"</m:t>
                    </m:r>
                  </m:e>
                  <m:e>
                    <m:r>
                      <m:rPr>
                        <m:nor/>
                        <m:sty m:val="p"/>
                      </m:rPr>
                      <m:t>otherwise</m:t>
                    </m:r>
                  </m:e>
                </m:mr>
              </m:m>
            </m:e>
          </m:d>
        </m:oMath>
      </m:oMathPara>
    </w:p>
    <w:p>
      <w:pPr>
        <w:pStyle w:val="FirstParagraph"/>
      </w:pPr>
      <w:r>
        <w:t xml:space="preserve">注入 prompt 示例：</w:t>
      </w:r>
    </w:p>
    <w:p>
      <w:pPr>
        <w:pStyle w:val="SourceCode"/>
      </w:pPr>
      <w:r>
        <w:rPr>
          <w:rStyle w:val="VerbatimChar"/>
        </w:rPr>
        <w:t xml:space="preserve">【调质状态】好奇心适中、社交欲平静、专注力充盈、满足感适中、精力休憩</w:t>
      </w:r>
    </w:p>
    <w:p>
      <w:pPr>
        <w:pStyle w:val="FirstParagraph"/>
      </w:pPr>
      <w:r>
        <w:rPr>
          <w:bCs/>
          <w:b/>
        </w:rPr>
        <w:t xml:space="preserve">代码锚点</w:t>
      </w:r>
      <w:r>
        <w:t xml:space="preserve">：</w:t>
      </w:r>
      <w:r>
        <w:rPr>
          <w:rStyle w:val="VerbatimChar"/>
        </w:rPr>
        <w:t xml:space="preserve">plugins/life_engine/neuromod/engine.py:161</w:t>
      </w:r>
    </w:p>
    <w:p>
      <w:r>
        <w:pict>
          <v:rect style="width:0;height:1.5pt" o:hralign="center" o:hrstd="t" o:hr="t"/>
        </w:pict>
      </w:r>
    </w:p>
    <w:bookmarkEnd w:id="130"/>
    <w:bookmarkEnd w:id="131"/>
    <w:bookmarkStart w:id="134" w:name="snn-调质的刺激映射"/>
    <w:p>
      <w:pPr>
        <w:pStyle w:val="Heading2"/>
      </w:pPr>
      <w:r>
        <w:t xml:space="preserve">6.4 SNN → 调质的刺激映射</w:t>
      </w:r>
    </w:p>
    <w:bookmarkStart w:id="132" w:name="耦合层的设计哲学"/>
    <w:p>
      <w:pPr>
        <w:pStyle w:val="Heading3"/>
      </w:pPr>
      <w:r>
        <w:t xml:space="preserve">6.4.1 耦合层的设计哲学</w:t>
      </w:r>
    </w:p>
    <w:p>
      <w:pPr>
        <w:pStyle w:val="FirstParagraph"/>
      </w:pPr>
      <w:r>
        <w:t xml:space="preserve">SNN 输出 6 维 drive 向量（arousal, valence, social, task, exploration, rest），如何映射到 5 个调质因子的刺激</w:t>
      </w:r>
      <w:r>
        <w:t xml:space="preserve"> </w:t>
      </w:r>
      <m:oMath>
        <m:sSub>
          <m:e>
            <m:r>
              <m:t>s</m:t>
            </m:r>
          </m:e>
          <m:sub>
            <m:r>
              <m:t>i</m:t>
            </m:r>
          </m:sub>
        </m:sSub>
        <m:d>
          <m:dPr>
            <m:begChr m:val="("/>
            <m:endChr m:val=")"/>
            <m:sepChr m:val=""/>
            <m:grow/>
          </m:dPr>
          <m:e>
            <m:r>
              <m:t>t</m:t>
            </m:r>
          </m:e>
        </m:d>
      </m:oMath>
      <w:r>
        <w:t xml:space="preserve">？核心原则：</w:t>
      </w:r>
    </w:p>
    <w:p>
      <w:pPr>
        <w:numPr>
          <w:ilvl w:val="0"/>
          <w:numId w:val="1016"/>
        </w:numPr>
        <w:pStyle w:val="Compact"/>
      </w:pPr>
      <w:r>
        <w:rPr>
          <w:bCs/>
          <w:b/>
        </w:rPr>
        <w:t xml:space="preserve">多对一映射</w:t>
      </w:r>
      <w:r>
        <w:t xml:space="preserve">：每个调质因子可同时受多个 SNN 输出与事件统计影响，形成加权和。</w:t>
      </w:r>
    </w:p>
    <w:p>
      <w:pPr>
        <w:numPr>
          <w:ilvl w:val="0"/>
          <w:numId w:val="1016"/>
        </w:numPr>
        <w:pStyle w:val="Compact"/>
      </w:pPr>
      <w:r>
        <w:rPr>
          <w:bCs/>
          <w:b/>
        </w:rPr>
        <w:t xml:space="preserve">语义对齐</w:t>
      </w:r>
      <w:r>
        <w:t xml:space="preserve">：尽量让映射符合心理学直觉（如</w:t>
      </w:r>
      <w:r>
        <w:t xml:space="preserve"> </w:t>
      </w:r>
      <w:r>
        <w:rPr>
          <w:rStyle w:val="VerbatimChar"/>
        </w:rPr>
        <w:t xml:space="preserve">social_drive</w:t>
      </w:r>
      <w:r>
        <w:t xml:space="preserve"> </w:t>
      </w:r>
      <w:r>
        <w:t xml:space="preserve">正向刺激</w:t>
      </w:r>
      <w:r>
        <w:t xml:space="preserve"> </w:t>
      </w:r>
      <w:r>
        <w:rPr>
          <w:rStyle w:val="VerbatimChar"/>
        </w:rPr>
        <w:t xml:space="preserve">sociability</w:t>
      </w:r>
      <w:r>
        <w:t xml:space="preserve">）。</w:t>
      </w:r>
    </w:p>
    <w:p>
      <w:pPr>
        <w:numPr>
          <w:ilvl w:val="0"/>
          <w:numId w:val="1016"/>
        </w:numPr>
        <w:pStyle w:val="Compact"/>
      </w:pPr>
      <w:r>
        <w:rPr>
          <w:bCs/>
          <w:b/>
        </w:rPr>
        <w:t xml:space="preserve">负反馈引入</w:t>
      </w:r>
      <w:r>
        <w:t xml:space="preserve">：某些维度引入抑制项（如发送消息过多抑制社交欲），避免单调增长。</w:t>
      </w:r>
    </w:p>
    <w:bookmarkEnd w:id="132"/>
    <w:bookmarkStart w:id="133" w:name="五维刺激的精确公式"/>
    <w:p>
      <w:pPr>
        <w:pStyle w:val="Heading3"/>
      </w:pPr>
      <w:r>
        <w:t xml:space="preserve">6.4.2 五维刺激的精确公式</w:t>
      </w:r>
    </w:p>
    <w:p>
      <w:pPr>
        <w:pStyle w:val="FirstParagraph"/>
      </w:pPr>
      <w:r>
        <w:t xml:space="preserve">以下公式从事件统计窗口（默认最近 10 分钟）与当前 SNN 输出计算每个调质因子的刺激</w:t>
      </w:r>
      <w:r>
        <w:t xml:space="preserve"> </w:t>
      </w:r>
      <m:oMath>
        <m:sSub>
          <m:e>
            <m:r>
              <m:t>s</m:t>
            </m:r>
          </m:e>
          <m:sub>
            <m:r>
              <m:t>i</m:t>
            </m:r>
          </m:sub>
        </m:sSub>
        <m:r>
          <m:rPr>
            <m:sty m:val="p"/>
          </m:rPr>
          <m:t>∈</m:t>
        </m:r>
        <m:d>
          <m:dPr>
            <m:begChr m:val="["/>
            <m:endChr m:val="]"/>
            <m:sepChr m:val=""/>
            <m:grow/>
          </m:dPr>
          <m:e>
            <m:r>
              <m:rPr>
                <m:sty m:val="p"/>
              </m:rPr>
              <m:t>−</m:t>
            </m:r>
            <m:r>
              <m:t>1</m:t>
            </m:r>
            <m:r>
              <m:rPr>
                <m:sty m:val="p"/>
              </m:rPr>
              <m:t>,</m:t>
            </m:r>
            <m:r>
              <m:t>1</m:t>
            </m:r>
          </m:e>
        </m:d>
      </m:oMath>
      <w:r>
        <w:t xml:space="preserve">：</w:t>
      </w:r>
    </w:p>
    <w:p>
      <w:pPr>
        <w:pStyle w:val="BodyText"/>
      </w:pPr>
      <w:r>
        <w:rPr>
          <w:bCs/>
          <w:b/>
        </w:rPr>
        <w:t xml:space="preserve">① 好奇心 (curiosity)</w:t>
      </w:r>
    </w:p>
    <w:p>
      <w:pPr>
        <w:pStyle w:val="BodyText"/>
      </w:pPr>
      <m:oMathPara>
        <m:oMathParaPr>
          <m:jc m:val="center"/>
        </m:oMathParaPr>
        <m:oMath>
          <m:sSub>
            <m:e>
              <m:r>
                <m:t>s</m:t>
              </m:r>
            </m:e>
            <m:sub>
              <m:r>
                <m:rPr>
                  <m:nor/>
                  <m:sty m:val="p"/>
                </m:rPr>
                <m:t>curiosity</m:t>
              </m:r>
            </m:sub>
          </m:sSub>
          <m:r>
            <m:rPr>
              <m:sty m:val="p"/>
            </m:rPr>
            <m:t>=</m:t>
          </m:r>
          <m:r>
            <m:t>0.3</m:t>
          </m:r>
          <m:r>
            <m:rPr>
              <m:sty m:val="p"/>
            </m:rPr>
            <m:t>⋅</m:t>
          </m:r>
          <m:sSub>
            <m:e>
              <m:r>
                <m:t>d</m:t>
              </m:r>
            </m:e>
            <m:sub>
              <m:r>
                <m:rPr>
                  <m:nor/>
                  <m:sty m:val="p"/>
                </m:rPr>
                <m:t>exploration</m:t>
              </m:r>
            </m:sub>
          </m:sSub>
          <m:r>
            <m:rPr>
              <m:sty m:val="p"/>
            </m:rPr>
            <m:t>+</m:t>
          </m:r>
          <m:r>
            <m:t>0.2</m:t>
          </m:r>
          <m:r>
            <m:rPr>
              <m:sty m:val="p"/>
            </m:rPr>
            <m:t>⋅</m:t>
          </m:r>
          <m:r>
            <m:rPr>
              <m:sty m:val="p"/>
            </m:rPr>
            <m:t>min</m:t>
          </m:r>
          <m:d>
            <m:dPr>
              <m:begChr m:val="("/>
              <m:endChr m:val=")"/>
              <m:sepChr m:val=""/>
              <m:grow/>
            </m:dPr>
            <m:e>
              <m:f>
                <m:fPr>
                  <m:type m:val="bar"/>
                </m:fPr>
                <m:num>
                  <m:sSub>
                    <m:e>
                      <m:r>
                        <m:t>T</m:t>
                      </m:r>
                    </m:e>
                    <m:sub>
                      <m:r>
                        <m:rPr>
                          <m:nor/>
                          <m:sty m:val="p"/>
                        </m:rPr>
                        <m:t>silence</m:t>
                      </m:r>
                    </m:sub>
                  </m:sSub>
                </m:num>
                <m:den>
                  <m:r>
                    <m:t>30</m:t>
                  </m:r>
                </m:den>
              </m:f>
              <m:r>
                <m:rPr>
                  <m:sty m:val="p"/>
                </m:rPr>
                <m:t>,</m:t>
              </m:r>
              <m:r>
                <m:t>1</m:t>
              </m:r>
            </m:e>
          </m:d>
          <m:r>
            <m:rPr>
              <m:sty m:val="p"/>
            </m:rPr>
            <m:t>−</m:t>
          </m:r>
          <m:r>
            <m:t>0.3</m:t>
          </m:r>
          <m:r>
            <m:rPr>
              <m:sty m:val="p"/>
            </m:rPr>
            <m:t>⋅</m:t>
          </m:r>
          <m:r>
            <m:rPr>
              <m:sty m:val="p"/>
            </m:rPr>
            <m:t>min</m:t>
          </m:r>
          <m:d>
            <m:dPr>
              <m:begChr m:val="("/>
              <m:endChr m:val=")"/>
              <m:sepChr m:val=""/>
              <m:grow/>
            </m:dPr>
            <m:e>
              <m:f>
                <m:fPr>
                  <m:type m:val="bar"/>
                </m:fPr>
                <m:num>
                  <m:sSub>
                    <m:e>
                      <m:r>
                        <m:t>N</m:t>
                      </m:r>
                    </m:e>
                    <m:sub>
                      <m:r>
                        <m:rPr>
                          <m:nor/>
                          <m:sty m:val="p"/>
                        </m:rPr>
                        <m:t>search</m:t>
                      </m:r>
                    </m:sub>
                  </m:sSub>
                </m:num>
                <m:den>
                  <m:r>
                    <m:t>3</m:t>
                  </m:r>
                </m:den>
              </m:f>
              <m:r>
                <m:rPr>
                  <m:sty m:val="p"/>
                </m:rPr>
                <m:t>,</m:t>
              </m:r>
              <m:r>
                <m:t>1</m:t>
              </m:r>
            </m:e>
          </m:d>
        </m:oMath>
      </m:oMathPara>
    </w:p>
    <w:p>
      <w:pPr>
        <w:numPr>
          <w:ilvl w:val="0"/>
          <w:numId w:val="1017"/>
        </w:numPr>
        <w:pStyle w:val="Compact"/>
      </w:pPr>
      <m:oMath>
        <m:sSub>
          <m:e>
            <m:r>
              <m:t>d</m:t>
            </m:r>
          </m:e>
          <m:sub>
            <m:r>
              <m:rPr>
                <m:nor/>
                <m:sty m:val="p"/>
              </m:rPr>
              <m:t>exploration</m:t>
            </m:r>
          </m:sub>
        </m:sSub>
      </m:oMath>
      <w:r>
        <w:t xml:space="preserve">：SNN 探索驱动（已归一化）。</w:t>
      </w:r>
    </w:p>
    <w:p>
      <w:pPr>
        <w:numPr>
          <w:ilvl w:val="0"/>
          <w:numId w:val="1017"/>
        </w:numPr>
        <w:pStyle w:val="Compact"/>
      </w:pPr>
      <m:oMath>
        <m:sSub>
          <m:e>
            <m:r>
              <m:t>T</m:t>
            </m:r>
          </m:e>
          <m:sub>
            <m:r>
              <m:rPr>
                <m:nor/>
                <m:sty m:val="p"/>
              </m:rPr>
              <m:t>silence</m:t>
            </m:r>
          </m:sub>
        </m:sSub>
      </m:oMath>
      <w:r>
        <w:t xml:space="preserve">：沉默分钟数（30 分钟无交互 → 满刺激）。</w:t>
      </w:r>
    </w:p>
    <w:p>
      <w:pPr>
        <w:numPr>
          <w:ilvl w:val="0"/>
          <w:numId w:val="1017"/>
        </w:numPr>
        <w:pStyle w:val="Compact"/>
      </w:pPr>
      <m:oMath>
        <m:sSub>
          <m:e>
            <m:r>
              <m:t>N</m:t>
            </m:r>
          </m:e>
          <m:sub>
            <m:r>
              <m:rPr>
                <m:nor/>
                <m:sty m:val="p"/>
              </m:rPr>
              <m:t>search</m:t>
            </m:r>
          </m:sub>
        </m:sSub>
      </m:oMath>
      <w:r>
        <w:t xml:space="preserve">：最近搜索次数（刚搜完 → 抑制新搜索冲动）。</w:t>
      </w:r>
    </w:p>
    <w:p>
      <w:pPr>
        <w:pStyle w:val="FirstParagraph"/>
      </w:pPr>
      <w:r>
        <w:rPr>
          <w:bCs/>
          <w:b/>
        </w:rPr>
        <w:t xml:space="preserve">② 社交欲 (sociability)</w:t>
      </w:r>
    </w:p>
    <w:p>
      <w:pPr>
        <w:pStyle w:val="BodyText"/>
      </w:pPr>
      <m:oMathPara>
        <m:oMathParaPr>
          <m:jc m:val="center"/>
        </m:oMathParaPr>
        <m:oMath>
          <m:sSub>
            <m:e>
              <m:r>
                <m:t>s</m:t>
              </m:r>
            </m:e>
            <m:sub>
              <m:r>
                <m:rPr>
                  <m:nor/>
                  <m:sty m:val="p"/>
                </m:rPr>
                <m:t>sociability</m:t>
              </m:r>
            </m:sub>
          </m:sSub>
          <m:r>
            <m:rPr>
              <m:sty m:val="p"/>
            </m:rPr>
            <m:t>=</m:t>
          </m:r>
          <m:r>
            <m:t>0.4</m:t>
          </m:r>
          <m:r>
            <m:rPr>
              <m:sty m:val="p"/>
            </m:rPr>
            <m:t>⋅</m:t>
          </m:r>
          <m:r>
            <m:rPr>
              <m:sty m:val="p"/>
            </m:rPr>
            <m:t>min</m:t>
          </m:r>
          <m:d>
            <m:dPr>
              <m:begChr m:val="("/>
              <m:endChr m:val=")"/>
              <m:sepChr m:val=""/>
              <m:grow/>
            </m:dPr>
            <m:e>
              <m:f>
                <m:fPr>
                  <m:type m:val="bar"/>
                </m:fPr>
                <m:num>
                  <m:sSub>
                    <m:e>
                      <m:r>
                        <m:t>N</m:t>
                      </m:r>
                    </m:e>
                    <m:sub>
                      <m:r>
                        <m:rPr>
                          <m:nor/>
                          <m:sty m:val="p"/>
                        </m:rPr>
                        <m:t>msg_in</m:t>
                      </m:r>
                    </m:sub>
                  </m:sSub>
                </m:num>
                <m:den>
                  <m:r>
                    <m:t>3</m:t>
                  </m:r>
                </m:den>
              </m:f>
              <m:r>
                <m:rPr>
                  <m:sty m:val="p"/>
                </m:rPr>
                <m:t>,</m:t>
              </m:r>
              <m:r>
                <m:t>1</m:t>
              </m:r>
            </m:e>
          </m:d>
          <m:r>
            <m:rPr>
              <m:sty m:val="p"/>
            </m:rPr>
            <m:t>−</m:t>
          </m:r>
          <m:r>
            <m:t>0.2</m:t>
          </m:r>
          <m:r>
            <m:rPr>
              <m:sty m:val="p"/>
            </m:rPr>
            <m:t>⋅</m:t>
          </m:r>
          <m:r>
            <m:rPr>
              <m:sty m:val="p"/>
            </m:rPr>
            <m:t>min</m:t>
          </m:r>
          <m:d>
            <m:dPr>
              <m:begChr m:val="("/>
              <m:endChr m:val=")"/>
              <m:sepChr m:val=""/>
              <m:grow/>
            </m:dPr>
            <m:e>
              <m:f>
                <m:fPr>
                  <m:type m:val="bar"/>
                </m:fPr>
                <m:num>
                  <m:sSub>
                    <m:e>
                      <m:r>
                        <m:t>N</m:t>
                      </m:r>
                    </m:e>
                    <m:sub>
                      <m:r>
                        <m:rPr>
                          <m:nor/>
                          <m:sty m:val="p"/>
                        </m:rPr>
                        <m:t>msg_out</m:t>
                      </m:r>
                    </m:sub>
                  </m:sSub>
                </m:num>
                <m:den>
                  <m:r>
                    <m:t>5</m:t>
                  </m:r>
                </m:den>
              </m:f>
              <m:r>
                <m:rPr>
                  <m:sty m:val="p"/>
                </m:rPr>
                <m:t>,</m:t>
              </m:r>
              <m:r>
                <m:t>1</m:t>
              </m:r>
            </m:e>
          </m:d>
          <m:r>
            <m:rPr>
              <m:sty m:val="p"/>
            </m:rPr>
            <m:t>+</m:t>
          </m:r>
          <m:r>
            <m:t>0.2</m:t>
          </m:r>
          <m:r>
            <m:rPr>
              <m:sty m:val="p"/>
            </m:rPr>
            <m:t>⋅</m:t>
          </m:r>
          <m:sSub>
            <m:e>
              <m:r>
                <m:t>d</m:t>
              </m:r>
            </m:e>
            <m:sub>
              <m:r>
                <m:rPr>
                  <m:nor/>
                  <m:sty m:val="p"/>
                </m:rPr>
                <m:t>social</m:t>
              </m:r>
            </m:sub>
          </m:sSub>
        </m:oMath>
      </m:oMathPara>
    </w:p>
    <w:p>
      <w:pPr>
        <w:numPr>
          <w:ilvl w:val="0"/>
          <w:numId w:val="1018"/>
        </w:numPr>
        <w:pStyle w:val="Compact"/>
      </w:pPr>
      <m:oMath>
        <m:sSub>
          <m:e>
            <m:r>
              <m:t>N</m:t>
            </m:r>
          </m:e>
          <m:sub>
            <m:r>
              <m:rPr>
                <m:nor/>
                <m:sty m:val="p"/>
              </m:rPr>
              <m:t>msg_in</m:t>
            </m:r>
          </m:sub>
        </m:sSub>
      </m:oMath>
      <w:r>
        <w:t xml:space="preserve">：收到的消息数（3条 → 满刺激）。</w:t>
      </w:r>
    </w:p>
    <w:p>
      <w:pPr>
        <w:numPr>
          <w:ilvl w:val="0"/>
          <w:numId w:val="1018"/>
        </w:numPr>
        <w:pStyle w:val="Compact"/>
      </w:pPr>
      <m:oMath>
        <m:sSub>
          <m:e>
            <m:r>
              <m:t>N</m:t>
            </m:r>
          </m:e>
          <m:sub>
            <m:r>
              <m:rPr>
                <m:nor/>
                <m:sty m:val="p"/>
              </m:rPr>
              <m:t>msg_out</m:t>
            </m:r>
          </m:sub>
        </m:sSub>
      </m:oMath>
      <w:r>
        <w:t xml:space="preserve">：发出的消息数（5条 → 抑制满值）。</w:t>
      </w:r>
    </w:p>
    <w:p>
      <w:pPr>
        <w:numPr>
          <w:ilvl w:val="0"/>
          <w:numId w:val="1018"/>
        </w:numPr>
        <w:pStyle w:val="Compact"/>
      </w:pPr>
      <m:oMath>
        <m:sSub>
          <m:e>
            <m:r>
              <m:t>d</m:t>
            </m:r>
          </m:e>
          <m:sub>
            <m:r>
              <m:rPr>
                <m:nor/>
                <m:sty m:val="p"/>
              </m:rPr>
              <m:t>social</m:t>
            </m:r>
          </m:sub>
        </m:sSub>
      </m:oMath>
      <w:r>
        <w:t xml:space="preserve">：SNN 社交驱动。</w:t>
      </w:r>
    </w:p>
    <w:p>
      <w:pPr>
        <w:pStyle w:val="FirstParagraph"/>
      </w:pPr>
      <w:r>
        <w:rPr>
          <w:bCs/>
          <w:b/>
        </w:rPr>
        <w:t xml:space="preserve">③ 专注力 (diligence)</w:t>
      </w:r>
    </w:p>
    <w:p>
      <w:pPr>
        <w:pStyle w:val="BodyText"/>
      </w:pPr>
      <m:oMathPara>
        <m:oMathParaPr>
          <m:jc m:val="center"/>
        </m:oMathParaPr>
        <m:oMath>
          <m:sSub>
            <m:e>
              <m:r>
                <m:t>s</m:t>
              </m:r>
            </m:e>
            <m:sub>
              <m:r>
                <m:rPr>
                  <m:nor/>
                  <m:sty m:val="p"/>
                </m:rPr>
                <m:t>diligence</m:t>
              </m:r>
            </m:sub>
          </m:sSub>
          <m:r>
            <m:rPr>
              <m:sty m:val="p"/>
            </m:rPr>
            <m:t>=</m:t>
          </m:r>
          <m:r>
            <m:t>0.3</m:t>
          </m:r>
          <m:r>
            <m:rPr>
              <m:sty m:val="p"/>
            </m:rPr>
            <m:t>⋅</m:t>
          </m:r>
          <m:sSub>
            <m:e>
              <m:r>
                <m:t>d</m:t>
              </m:r>
            </m:e>
            <m:sub>
              <m:r>
                <m:rPr>
                  <m:nor/>
                  <m:sty m:val="p"/>
                </m:rPr>
                <m:t>task</m:t>
              </m:r>
            </m:sub>
          </m:sSub>
          <m:r>
            <m:rPr>
              <m:sty m:val="p"/>
            </m:rPr>
            <m:t>+</m:t>
          </m:r>
          <m:r>
            <m:t>0.3</m:t>
          </m:r>
          <m:r>
            <m:rPr>
              <m:sty m:val="p"/>
            </m:rPr>
            <m:t>⋅</m:t>
          </m:r>
          <m:r>
            <m:rPr>
              <m:sty m:val="p"/>
            </m:rPr>
            <m:t>min</m:t>
          </m:r>
          <m:d>
            <m:dPr>
              <m:begChr m:val="("/>
              <m:endChr m:val=")"/>
              <m:sepChr m:val=""/>
              <m:grow/>
            </m:dPr>
            <m:e>
              <m:f>
                <m:fPr>
                  <m:type m:val="bar"/>
                </m:fPr>
                <m:num>
                  <m:sSub>
                    <m:e>
                      <m:r>
                        <m:t>N</m:t>
                      </m:r>
                    </m:e>
                    <m:sub>
                      <m:r>
                        <m:rPr>
                          <m:nor/>
                          <m:sty m:val="p"/>
                        </m:rPr>
                        <m:t>success</m:t>
                      </m:r>
                    </m:sub>
                  </m:sSub>
                </m:num>
                <m:den>
                  <m:r>
                    <m:t>3</m:t>
                  </m:r>
                </m:den>
              </m:f>
              <m:r>
                <m:rPr>
                  <m:sty m:val="p"/>
                </m:rPr>
                <m:t>,</m:t>
              </m:r>
              <m:r>
                <m:t>1</m:t>
              </m:r>
            </m:e>
          </m:d>
          <m:r>
            <m:rPr>
              <m:sty m:val="p"/>
            </m:rPr>
            <m:t>−</m:t>
          </m:r>
          <m:r>
            <m:t>0.4</m:t>
          </m:r>
          <m:r>
            <m:rPr>
              <m:sty m:val="p"/>
            </m:rPr>
            <m:t>⋅</m:t>
          </m:r>
          <m:r>
            <m:rPr>
              <m:sty m:val="p"/>
            </m:rPr>
            <m:t>min</m:t>
          </m:r>
          <m:d>
            <m:dPr>
              <m:begChr m:val="("/>
              <m:endChr m:val=")"/>
              <m:sepChr m:val=""/>
              <m:grow/>
            </m:dPr>
            <m:e>
              <m:f>
                <m:fPr>
                  <m:type m:val="bar"/>
                </m:fPr>
                <m:num>
                  <m:sSub>
                    <m:e>
                      <m:r>
                        <m:t>N</m:t>
                      </m:r>
                    </m:e>
                    <m:sub>
                      <m:r>
                        <m:rPr>
                          <m:nor/>
                          <m:sty m:val="p"/>
                        </m:rPr>
                        <m:t>fail</m:t>
                      </m:r>
                    </m:sub>
                  </m:sSub>
                </m:num>
                <m:den>
                  <m:r>
                    <m:t>2</m:t>
                  </m:r>
                </m:den>
              </m:f>
              <m:r>
                <m:rPr>
                  <m:sty m:val="p"/>
                </m:rPr>
                <m:t>,</m:t>
              </m:r>
              <m:r>
                <m:t>1</m:t>
              </m:r>
            </m:e>
          </m:d>
        </m:oMath>
      </m:oMathPara>
    </w:p>
    <w:p>
      <w:pPr>
        <w:numPr>
          <w:ilvl w:val="0"/>
          <w:numId w:val="1019"/>
        </w:numPr>
        <w:pStyle w:val="Compact"/>
      </w:pPr>
      <m:oMath>
        <m:sSub>
          <m:e>
            <m:r>
              <m:t>d</m:t>
            </m:r>
          </m:e>
          <m:sub>
            <m:r>
              <m:rPr>
                <m:nor/>
                <m:sty m:val="p"/>
              </m:rPr>
              <m:t>task</m:t>
            </m:r>
          </m:sub>
        </m:sSub>
      </m:oMath>
      <w:r>
        <w:t xml:space="preserve">：SNN 任务驱动。</w:t>
      </w:r>
    </w:p>
    <w:p>
      <w:pPr>
        <w:numPr>
          <w:ilvl w:val="0"/>
          <w:numId w:val="1019"/>
        </w:numPr>
        <w:pStyle w:val="Compact"/>
      </w:pPr>
      <m:oMath>
        <m:sSub>
          <m:e>
            <m:r>
              <m:t>N</m:t>
            </m:r>
          </m:e>
          <m:sub>
            <m:r>
              <m:rPr>
                <m:nor/>
                <m:sty m:val="p"/>
              </m:rPr>
              <m:t>success</m:t>
            </m:r>
          </m:sub>
        </m:sSub>
      </m:oMath>
      <w:r>
        <w:t xml:space="preserve">：工具调用成功次数。</w:t>
      </w:r>
    </w:p>
    <w:p>
      <w:pPr>
        <w:numPr>
          <w:ilvl w:val="0"/>
          <w:numId w:val="1019"/>
        </w:numPr>
        <w:pStyle w:val="Compact"/>
      </w:pPr>
      <m:oMath>
        <m:sSub>
          <m:e>
            <m:r>
              <m:t>N</m:t>
            </m:r>
          </m:e>
          <m:sub>
            <m:r>
              <m:rPr>
                <m:nor/>
                <m:sty m:val="p"/>
              </m:rPr>
              <m:t>fail</m:t>
            </m:r>
          </m:sub>
        </m:sSub>
      </m:oMath>
      <w:r>
        <w:t xml:space="preserve">：工具调用失败次数（负向强权重）。</w:t>
      </w:r>
    </w:p>
    <w:p>
      <w:pPr>
        <w:pStyle w:val="FirstParagraph"/>
      </w:pPr>
      <w:r>
        <w:rPr>
          <w:bCs/>
          <w:b/>
        </w:rPr>
        <w:t xml:space="preserve">④ 满足感 (contentment)</w:t>
      </w:r>
    </w:p>
    <w:p>
      <w:pPr>
        <w:pStyle w:val="BodyText"/>
      </w:pPr>
      <m:oMathPara>
        <m:oMathParaPr>
          <m:jc m:val="center"/>
        </m:oMathParaPr>
        <m:oMath>
          <m:sSub>
            <m:e>
              <m:r>
                <m:t>s</m:t>
              </m:r>
            </m:e>
            <m:sub>
              <m:r>
                <m:rPr>
                  <m:nor/>
                  <m:sty m:val="p"/>
                </m:rPr>
                <m:t>contentment</m:t>
              </m:r>
            </m:sub>
          </m:sSub>
          <m:r>
            <m:rPr>
              <m:sty m:val="p"/>
            </m:rPr>
            <m:t>=</m:t>
          </m:r>
          <m:r>
            <m:t>0.4</m:t>
          </m:r>
          <m:r>
            <m:rPr>
              <m:sty m:val="p"/>
            </m:rPr>
            <m:t>⋅</m:t>
          </m:r>
          <m:sSub>
            <m:e>
              <m:r>
                <m:t>d</m:t>
              </m:r>
            </m:e>
            <m:sub>
              <m:r>
                <m:rPr>
                  <m:nor/>
                  <m:sty m:val="p"/>
                </m:rPr>
                <m:t>valence</m:t>
              </m:r>
            </m:sub>
          </m:sSub>
          <m:r>
            <m:rPr>
              <m:sty m:val="p"/>
            </m:rPr>
            <m:t>+</m:t>
          </m:r>
          <m:r>
            <m:t>0.2</m:t>
          </m:r>
          <m:r>
            <m:rPr>
              <m:sty m:val="p"/>
            </m:rPr>
            <m:t>⋅</m:t>
          </m:r>
          <m:r>
            <m:rPr>
              <m:sty m:val="p"/>
            </m:rPr>
            <m:t>min</m:t>
          </m:r>
          <m:d>
            <m:dPr>
              <m:begChr m:val="("/>
              <m:endChr m:val=")"/>
              <m:sepChr m:val=""/>
              <m:grow/>
            </m:dPr>
            <m:e>
              <m:f>
                <m:fPr>
                  <m:type m:val="bar"/>
                </m:fPr>
                <m:num>
                  <m:sSub>
                    <m:e>
                      <m:r>
                        <m:t>N</m:t>
                      </m:r>
                    </m:e>
                    <m:sub>
                      <m:r>
                        <m:rPr>
                          <m:nor/>
                          <m:sty m:val="p"/>
                        </m:rPr>
                        <m:t>success</m:t>
                      </m:r>
                    </m:sub>
                  </m:sSub>
                </m:num>
                <m:den>
                  <m:r>
                    <m:t>2</m:t>
                  </m:r>
                </m:den>
              </m:f>
              <m:r>
                <m:rPr>
                  <m:sty m:val="p"/>
                </m:rPr>
                <m:t>,</m:t>
              </m:r>
              <m:r>
                <m:t>1</m:t>
              </m:r>
            </m:e>
          </m:d>
          <m:r>
            <m:rPr>
              <m:sty m:val="p"/>
            </m:rPr>
            <m:t>−</m:t>
          </m:r>
          <m:r>
            <m:t>0.3</m:t>
          </m:r>
          <m:r>
            <m:rPr>
              <m:sty m:val="p"/>
            </m:rPr>
            <m:t>⋅</m:t>
          </m:r>
          <m:r>
            <m:rPr>
              <m:sty m:val="p"/>
            </m:rPr>
            <m:t>min</m:t>
          </m:r>
          <m:d>
            <m:dPr>
              <m:begChr m:val="("/>
              <m:endChr m:val=")"/>
              <m:sepChr m:val=""/>
              <m:grow/>
            </m:dPr>
            <m:e>
              <m:f>
                <m:fPr>
                  <m:type m:val="bar"/>
                </m:fPr>
                <m:num>
                  <m:sSub>
                    <m:e>
                      <m:r>
                        <m:t>N</m:t>
                      </m:r>
                    </m:e>
                    <m:sub>
                      <m:r>
                        <m:rPr>
                          <m:nor/>
                          <m:sty m:val="p"/>
                        </m:rPr>
                        <m:t>fail</m:t>
                      </m:r>
                    </m:sub>
                  </m:sSub>
                </m:num>
                <m:den>
                  <m:r>
                    <m:t>2</m:t>
                  </m:r>
                </m:den>
              </m:f>
              <m:r>
                <m:rPr>
                  <m:sty m:val="p"/>
                </m:rPr>
                <m:t>,</m:t>
              </m:r>
              <m:r>
                <m:t>1</m:t>
              </m:r>
            </m:e>
          </m:d>
        </m:oMath>
      </m:oMathPara>
    </w:p>
    <w:p>
      <w:pPr>
        <w:numPr>
          <w:ilvl w:val="0"/>
          <w:numId w:val="1020"/>
        </w:numPr>
        <w:pStyle w:val="Compact"/>
      </w:pPr>
      <m:oMath>
        <m:sSub>
          <m:e>
            <m:r>
              <m:t>d</m:t>
            </m:r>
          </m:e>
          <m:sub>
            <m:r>
              <m:rPr>
                <m:nor/>
                <m:sty m:val="p"/>
              </m:rPr>
              <m:t>valence</m:t>
            </m:r>
          </m:sub>
        </m:sSub>
      </m:oMath>
      <w:r>
        <w:t xml:space="preserve">：SNN 情感效价（正负情绪极性）。</w:t>
      </w:r>
    </w:p>
    <w:p>
      <w:pPr>
        <w:pStyle w:val="FirstParagraph"/>
      </w:pPr>
      <w:r>
        <w:rPr>
          <w:bCs/>
          <w:b/>
        </w:rPr>
        <w:t xml:space="preserve">⑤ 精力 (energy)</w:t>
      </w:r>
    </w:p>
    <w:p>
      <w:pPr>
        <w:pStyle w:val="BodyText"/>
      </w:pPr>
      <m:oMathPara>
        <m:oMathParaPr>
          <m:jc m:val="center"/>
        </m:oMathParaPr>
        <m:oMath>
          <m:sSub>
            <m:e>
              <m:r>
                <m:t>s</m:t>
              </m:r>
            </m:e>
            <m:sub>
              <m:r>
                <m:rPr>
                  <m:nor/>
                  <m:sty m:val="p"/>
                </m:rPr>
                <m:t>energy</m:t>
              </m:r>
            </m:sub>
          </m:sSub>
          <m:r>
            <m:rPr>
              <m:sty m:val="p"/>
            </m:rPr>
            <m:t>=</m:t>
          </m:r>
          <m:r>
            <m:t>0.3</m:t>
          </m:r>
          <m:r>
            <m:rPr>
              <m:sty m:val="p"/>
            </m:rPr>
            <m:t>⋅</m:t>
          </m:r>
          <m:d>
            <m:dPr>
              <m:begChr m:val="("/>
              <m:endChr m:val=")"/>
              <m:sepChr m:val=""/>
              <m:grow/>
            </m:dPr>
            <m:e>
              <m:r>
                <m:t>2</m:t>
              </m:r>
              <m:sSub>
                <m:e>
                  <m:r>
                    <m:t>C</m:t>
                  </m:r>
                </m:e>
                <m:sub>
                  <m:r>
                    <m:rPr>
                      <m:nor/>
                      <m:sty m:val="p"/>
                    </m:rPr>
                    <m:t>energy</m:t>
                  </m:r>
                </m:sub>
              </m:sSub>
              <m:r>
                <m:rPr>
                  <m:sty m:val="p"/>
                </m:rPr>
                <m:t>−</m:t>
              </m:r>
              <m:r>
                <m:t>1</m:t>
              </m:r>
            </m:e>
          </m:d>
          <m:r>
            <m:rPr>
              <m:sty m:val="p"/>
            </m:rPr>
            <m:t>+</m:t>
          </m:r>
          <m:r>
            <m:t>0.1</m:t>
          </m:r>
          <m:r>
            <m:rPr>
              <m:sty m:val="p"/>
            </m:rPr>
            <m:t>⋅</m:t>
          </m:r>
          <m:r>
            <m:rPr>
              <m:sty m:val="p"/>
            </m:rPr>
            <m:t>min</m:t>
          </m:r>
          <m:d>
            <m:dPr>
              <m:begChr m:val="("/>
              <m:endChr m:val=")"/>
              <m:sepChr m:val=""/>
              <m:grow/>
            </m:dPr>
            <m:e>
              <m:f>
                <m:fPr>
                  <m:type m:val="bar"/>
                </m:fPr>
                <m:num>
                  <m:sSub>
                    <m:e>
                      <m:r>
                        <m:t>N</m:t>
                      </m:r>
                    </m:e>
                    <m:sub>
                      <m:r>
                        <m:rPr>
                          <m:nor/>
                          <m:sty m:val="p"/>
                        </m:rPr>
                        <m:t>idle</m:t>
                      </m:r>
                    </m:sub>
                  </m:sSub>
                </m:num>
                <m:den>
                  <m:r>
                    <m:t>10</m:t>
                  </m:r>
                </m:den>
              </m:f>
              <m:r>
                <m:rPr>
                  <m:sty m:val="p"/>
                </m:rPr>
                <m:t>,</m:t>
              </m:r>
              <m:r>
                <m:t>1</m:t>
              </m:r>
            </m:e>
          </m:d>
          <m:r>
            <m:rPr>
              <m:sty m:val="p"/>
            </m:rPr>
            <m:t>+</m:t>
          </m:r>
          <m:r>
            <m:t>0.2</m:t>
          </m:r>
          <m:r>
            <m:rPr>
              <m:sty m:val="p"/>
            </m:rPr>
            <m:t>⋅</m:t>
          </m:r>
          <m:sSub>
            <m:e>
              <m:r>
                <m:t>d</m:t>
              </m:r>
            </m:e>
            <m:sub>
              <m:r>
                <m:rPr>
                  <m:nor/>
                  <m:sty m:val="p"/>
                </m:rPr>
                <m:t>rest</m:t>
              </m:r>
            </m:sub>
          </m:sSub>
        </m:oMath>
      </m:oMathPara>
    </w:p>
    <w:p>
      <w:pPr>
        <w:numPr>
          <w:ilvl w:val="0"/>
          <w:numId w:val="1021"/>
        </w:numPr>
        <w:pStyle w:val="Compact"/>
      </w:pPr>
      <m:oMath>
        <m:sSub>
          <m:e>
            <m:r>
              <m:t>C</m:t>
            </m:r>
          </m:e>
          <m:sub>
            <m:r>
              <m:rPr>
                <m:nor/>
                <m:sty m:val="p"/>
              </m:rPr>
              <m:t>energy</m:t>
            </m:r>
          </m:sub>
        </m:sSub>
        <m:r>
          <m:rPr>
            <m:sty m:val="p"/>
          </m:rPr>
          <m:t>∈</m:t>
        </m:r>
        <m:d>
          <m:dPr>
            <m:begChr m:val="["/>
            <m:endChr m:val="]"/>
            <m:sepChr m:val=""/>
            <m:grow/>
          </m:dPr>
          <m:e>
            <m:r>
              <m:t>0.25</m:t>
            </m:r>
            <m:r>
              <m:rPr>
                <m:sty m:val="p"/>
              </m:rPr>
              <m:t>,</m:t>
            </m:r>
            <m:r>
              <m:t>1</m:t>
            </m:r>
          </m:e>
        </m:d>
      </m:oMath>
      <w:r>
        <w:t xml:space="preserve">：昼夜节律能量函数（见 6.6 节）。</w:t>
      </w:r>
    </w:p>
    <w:p>
      <w:pPr>
        <w:numPr>
          <w:ilvl w:val="0"/>
          <w:numId w:val="1021"/>
        </w:numPr>
        <w:pStyle w:val="Compact"/>
      </w:pPr>
      <m:oMath>
        <m:sSub>
          <m:e>
            <m:r>
              <m:t>N</m:t>
            </m:r>
          </m:e>
          <m:sub>
            <m:r>
              <m:rPr>
                <m:nor/>
                <m:sty m:val="p"/>
              </m:rPr>
              <m:t>idle</m:t>
            </m:r>
          </m:sub>
        </m:sSub>
      </m:oMath>
      <w:r>
        <w:t xml:space="preserve">：空转心跳数（休息时精力缓慢回复）。</w:t>
      </w:r>
    </w:p>
    <w:p>
      <w:pPr>
        <w:numPr>
          <w:ilvl w:val="0"/>
          <w:numId w:val="1021"/>
        </w:numPr>
        <w:pStyle w:val="Compact"/>
      </w:pPr>
      <m:oMath>
        <m:sSub>
          <m:e>
            <m:r>
              <m:t>d</m:t>
            </m:r>
          </m:e>
          <m:sub>
            <m:r>
              <m:rPr>
                <m:nor/>
                <m:sty m:val="p"/>
              </m:rPr>
              <m:t>rest</m:t>
            </m:r>
          </m:sub>
        </m:sSub>
      </m:oMath>
      <w:r>
        <w:t xml:space="preserve">：SNN 休息驱动。</w:t>
      </w:r>
    </w:p>
    <w:p>
      <w:pPr>
        <w:pStyle w:val="FirstParagraph"/>
      </w:pPr>
      <w:r>
        <w:rPr>
          <w:bCs/>
          <w:b/>
        </w:rPr>
        <w:t xml:space="preserve">代码锚点</w:t>
      </w:r>
      <w:r>
        <w:t xml:space="preserve">：</w:t>
      </w:r>
      <w:r>
        <w:rPr>
          <w:rStyle w:val="VerbatimChar"/>
        </w:rPr>
        <w:t xml:space="preserve">plugins/life_engine/neuromod/engine.py:90</w:t>
      </w:r>
    </w:p>
    <w:p>
      <w:pPr>
        <w:pStyle w:val="BodyText"/>
      </w:pPr>
      <w:r>
        <w:t xml:space="preserve">所有刺激计算后裁剪至</w:t>
      </w:r>
      <w:r>
        <w:t xml:space="preserve"> </w:t>
      </w:r>
      <m:oMath>
        <m:d>
          <m:dPr>
            <m:begChr m:val="["/>
            <m:endChr m:val="]"/>
            <m:sepChr m:val=""/>
            <m:grow/>
          </m:dPr>
          <m:e>
            <m:r>
              <m:rPr>
                <m:sty m:val="p"/>
              </m:rPr>
              <m:t>−</m:t>
            </m:r>
            <m:r>
              <m:t>1</m:t>
            </m:r>
            <m:r>
              <m:rPr>
                <m:sty m:val="p"/>
              </m:rPr>
              <m:t>,</m:t>
            </m:r>
            <m:r>
              <m:t>1</m:t>
            </m:r>
          </m:e>
        </m:d>
      </m:oMath>
      <w:r>
        <w:t xml:space="preserve">，保证数值稳定性。</w:t>
      </w:r>
    </w:p>
    <w:p>
      <w:r>
        <w:pict>
          <v:rect style="width:0;height:1.5pt" o:hralign="center" o:hrstd="t" o:hr="t"/>
        </w:pict>
      </w:r>
    </w:p>
    <w:bookmarkEnd w:id="133"/>
    <w:bookmarkEnd w:id="134"/>
    <w:bookmarkStart w:id="141" w:name="昼夜节律基线的周期性调制"/>
    <w:p>
      <w:pPr>
        <w:pStyle w:val="Heading2"/>
      </w:pPr>
      <w:r>
        <w:t xml:space="preserve">6.5 昼夜节律：基线的周期性调制</w:t>
      </w:r>
    </w:p>
    <w:bookmarkStart w:id="138" w:name="双峰高斯函数"/>
    <w:p>
      <w:pPr>
        <w:pStyle w:val="Heading3"/>
      </w:pPr>
      <w:r>
        <w:t xml:space="preserve">6.5.1 双峰高斯函数</w:t>
      </w:r>
    </w:p>
    <w:p>
      <w:pPr>
        <w:pStyle w:val="FirstParagraph"/>
      </w:pPr>
      <w:r>
        <w:t xml:space="preserve">人类的精力与社交欲并非恒定，而是呈现明显的</w:t>
      </w:r>
      <w:r>
        <w:rPr>
          <w:bCs/>
          <w:b/>
        </w:rPr>
        <w:t xml:space="preserve">昼夜节律</w:t>
      </w:r>
      <w:r>
        <w:t xml:space="preserve">（circadian rhythm）。我们用双峰高斯函数建模：</w:t>
      </w:r>
    </w:p>
    <w:p>
      <w:pPr>
        <w:pStyle w:val="BodyText"/>
      </w:pPr>
      <w:r>
        <w:rPr>
          <w:bCs/>
          <w:b/>
        </w:rPr>
        <w:t xml:space="preserve">精力节律</w:t>
      </w:r>
      <w:r>
        <w:t xml:space="preserve">（上午与下午两次高峰）：</w:t>
      </w:r>
    </w:p>
    <w:p>
      <w:pPr>
        <w:pStyle w:val="BodyText"/>
      </w:pPr>
      <m:oMathPara>
        <m:oMathParaPr>
          <m:jc m:val="center"/>
        </m:oMathParaPr>
        <m:oMath>
          <m:sSub>
            <m:e>
              <m:r>
                <m:t>C</m:t>
              </m:r>
            </m:e>
            <m:sub>
              <m:r>
                <m:rPr>
                  <m:nor/>
                  <m:sty m:val="p"/>
                </m:rPr>
                <m:t>energy</m:t>
              </m:r>
            </m:sub>
          </m:sSub>
          <m:d>
            <m:dPr>
              <m:begChr m:val="("/>
              <m:endChr m:val=")"/>
              <m:sepChr m:val=""/>
              <m:grow/>
            </m:dPr>
            <m:e>
              <m:r>
                <m:t>h</m:t>
              </m:r>
            </m:e>
          </m:d>
          <m:r>
            <m:rPr>
              <m:sty m:val="p"/>
            </m:rPr>
            <m:t>=</m:t>
          </m:r>
          <m:r>
            <m:t>0.25</m:t>
          </m:r>
          <m:r>
            <m:rPr>
              <m:sty m:val="p"/>
            </m:rPr>
            <m:t>+</m:t>
          </m:r>
          <m:r>
            <m:t>0.75</m:t>
          </m:r>
          <m:r>
            <m:rPr>
              <m:sty m:val="p"/>
            </m:rPr>
            <m:t>⋅</m:t>
          </m:r>
          <m:r>
            <m:rPr>
              <m:sty m:val="p"/>
            </m:rPr>
            <m:t>max</m:t>
          </m:r>
          <m:d>
            <m:dPr>
              <m:begChr m:val="("/>
              <m:endChr m:val=")"/>
              <m:sepChr m:val=""/>
              <m:grow/>
            </m:dPr>
            <m:e>
              <m:sSup>
                <m:e>
                  <m:r>
                    <m:t>e</m:t>
                  </m:r>
                </m:e>
                <m:sup>
                  <m:r>
                    <m:rPr>
                      <m:sty m:val="p"/>
                    </m:rPr>
                    <m:t>−</m:t>
                  </m:r>
                  <m:r>
                    <m:t>0.5</m:t>
                  </m:r>
                  <m:sSup>
                    <m:e>
                      <m:d>
                        <m:dPr>
                          <m:begChr m:val="("/>
                          <m:endChr m:val=")"/>
                          <m:sepChr m:val=""/>
                          <m:grow/>
                        </m:dPr>
                        <m:e>
                          <m:f>
                            <m:fPr>
                              <m:type m:val="bar"/>
                            </m:fPr>
                            <m:num>
                              <m:r>
                                <m:t>h</m:t>
                              </m:r>
                              <m:r>
                                <m:rPr>
                                  <m:sty m:val="p"/>
                                </m:rPr>
                                <m:t>−</m:t>
                              </m:r>
                              <m:r>
                                <m:t>10</m:t>
                              </m:r>
                            </m:num>
                            <m:den>
                              <m:r>
                                <m:t>3</m:t>
                              </m:r>
                            </m:den>
                          </m:f>
                        </m:e>
                      </m:d>
                    </m:e>
                    <m:sup>
                      <m:r>
                        <m:t>2</m:t>
                      </m:r>
                    </m:sup>
                  </m:sSup>
                </m:sup>
              </m:sSup>
              <m:r>
                <m:rPr>
                  <m:sty m:val="p"/>
                </m:rPr>
                <m:t>,</m:t>
              </m:r>
              <m:r>
                <m:t> </m:t>
              </m:r>
              <m:sSup>
                <m:e>
                  <m:r>
                    <m:t>e</m:t>
                  </m:r>
                </m:e>
                <m:sup>
                  <m:r>
                    <m:rPr>
                      <m:sty m:val="p"/>
                    </m:rPr>
                    <m:t>−</m:t>
                  </m:r>
                  <m:r>
                    <m:t>0.5</m:t>
                  </m:r>
                  <m:sSup>
                    <m:e>
                      <m:d>
                        <m:dPr>
                          <m:begChr m:val="("/>
                          <m:endChr m:val=")"/>
                          <m:sepChr m:val=""/>
                          <m:grow/>
                        </m:dPr>
                        <m:e>
                          <m:f>
                            <m:fPr>
                              <m:type m:val="bar"/>
                            </m:fPr>
                            <m:num>
                              <m:r>
                                <m:t>h</m:t>
                              </m:r>
                              <m:r>
                                <m:rPr>
                                  <m:sty m:val="p"/>
                                </m:rPr>
                                <m:t>−</m:t>
                              </m:r>
                              <m:r>
                                <m:t>15</m:t>
                              </m:r>
                            </m:num>
                            <m:den>
                              <m:r>
                                <m:t>3</m:t>
                              </m:r>
                            </m:den>
                          </m:f>
                        </m:e>
                      </m:d>
                    </m:e>
                    <m:sup>
                      <m:r>
                        <m:t>2</m:t>
                      </m:r>
                    </m:sup>
                  </m:sSup>
                </m:sup>
              </m:sSup>
            </m:e>
          </m:d>
        </m:oMath>
      </m:oMathPara>
    </w:p>
    <w:p>
      <w:pPr>
        <w:pStyle w:val="FirstParagraph"/>
      </w:pPr>
      <w:r>
        <w:t xml:space="preserve">其中</w:t>
      </w:r>
      <w:r>
        <w:t xml:space="preserve"> </w:t>
      </w:r>
      <m:oMath>
        <m:r>
          <m:t>h</m:t>
        </m:r>
        <m:r>
          <m:rPr>
            <m:sty m:val="p"/>
          </m:rPr>
          <m:t>∈</m:t>
        </m:r>
        <m:r>
          <m:rPr>
            <m:sty m:val="p"/>
          </m:rPr>
          <m:t>[</m:t>
        </m:r>
        <m:r>
          <m:t>0</m:t>
        </m:r>
        <m:r>
          <m:rPr>
            <m:sty m:val="p"/>
          </m:rPr>
          <m:t>,</m:t>
        </m:r>
        <m:r>
          <m:t>24</m:t>
        </m:r>
        <m:r>
          <m:rPr>
            <m:sty m:val="p"/>
          </m:rPr>
          <m:t>)</m:t>
        </m:r>
      </m:oMath>
      <w:r>
        <w:t xml:space="preserve"> </w:t>
      </w:r>
      <w:r>
        <w:t xml:space="preserve">为当前小时数（可含小数）。两个峰值分别对应：</w:t>
      </w:r>
      <w:r>
        <w:t xml:space="preserve"> </w:t>
      </w:r>
      <w:r>
        <w:t xml:space="preserve">-</w:t>
      </w:r>
      <w:r>
        <w:t xml:space="preserve"> </w:t>
      </w:r>
      <w:r>
        <w:rPr>
          <w:bCs/>
          <w:b/>
        </w:rPr>
        <w:t xml:space="preserve">10:00</w:t>
      </w:r>
      <w:r>
        <w:t xml:space="preserve">：上午高峰（标准差 3h）。</w:t>
      </w:r>
      <w:r>
        <w:t xml:space="preserve"> </w:t>
      </w:r>
      <w:r>
        <w:t xml:space="preserve">-</w:t>
      </w:r>
      <w:r>
        <w:t xml:space="preserve"> </w:t>
      </w:r>
      <w:r>
        <w:rPr>
          <w:bCs/>
          <w:b/>
        </w:rPr>
        <w:t xml:space="preserve">15:00</w:t>
      </w:r>
      <w:r>
        <w:t xml:space="preserve">：下午高峰（标准差 3h）。</w:t>
      </w:r>
    </w:p>
    <w:p>
      <w:pPr>
        <w:pStyle w:val="BodyText"/>
      </w:pPr>
      <w:r>
        <w:t xml:space="preserve">基线值域：</w:t>
      </w:r>
      <m:oMath>
        <m:d>
          <m:dPr>
            <m:begChr m:val="["/>
            <m:endChr m:val="]"/>
            <m:sepChr m:val=""/>
            <m:grow/>
          </m:dPr>
          <m:e>
            <m:r>
              <m:t>0.25</m:t>
            </m:r>
            <m:r>
              <m:rPr>
                <m:sty m:val="p"/>
              </m:rPr>
              <m:t>,</m:t>
            </m:r>
            <m:r>
              <m:t>1.0</m:t>
            </m:r>
          </m:e>
        </m:d>
      </m:oMath>
      <w:r>
        <w:t xml:space="preserve">。</w:t>
      </w:r>
    </w:p>
    <w:p>
      <w:pPr>
        <w:pStyle w:val="BodyText"/>
      </w:pPr>
      <w:r>
        <w:rPr>
          <w:bCs/>
          <w:b/>
        </w:rPr>
        <w:t xml:space="preserve">社交节律</w:t>
      </w:r>
      <w:r>
        <w:t xml:space="preserve">（午间与晚间高峰）：</w:t>
      </w:r>
    </w:p>
    <w:p>
      <w:pPr>
        <w:pStyle w:val="BodyText"/>
      </w:pPr>
      <m:oMathPara>
        <m:oMathParaPr>
          <m:jc m:val="center"/>
        </m:oMathParaPr>
        <m:oMath>
          <m:sSub>
            <m:e>
              <m:r>
                <m:t>C</m:t>
              </m:r>
            </m:e>
            <m:sub>
              <m:r>
                <m:rPr>
                  <m:nor/>
                  <m:sty m:val="p"/>
                </m:rPr>
                <m:t>sociability</m:t>
              </m:r>
            </m:sub>
          </m:sSub>
          <m:d>
            <m:dPr>
              <m:begChr m:val="("/>
              <m:endChr m:val=")"/>
              <m:sepChr m:val=""/>
              <m:grow/>
            </m:dPr>
            <m:e>
              <m:r>
                <m:t>h</m:t>
              </m:r>
            </m:e>
          </m:d>
          <m:r>
            <m:rPr>
              <m:sty m:val="p"/>
            </m:rPr>
            <m:t>=</m:t>
          </m:r>
          <m:r>
            <m:t>0.3</m:t>
          </m:r>
          <m:r>
            <m:rPr>
              <m:sty m:val="p"/>
            </m:rPr>
            <m:t>+</m:t>
          </m:r>
          <m:r>
            <m:t>0.7</m:t>
          </m:r>
          <m:r>
            <m:rPr>
              <m:sty m:val="p"/>
            </m:rPr>
            <m:t>⋅</m:t>
          </m:r>
          <m:r>
            <m:rPr>
              <m:sty m:val="p"/>
            </m:rPr>
            <m:t>max</m:t>
          </m:r>
          <m:d>
            <m:dPr>
              <m:begChr m:val="("/>
              <m:endChr m:val=")"/>
              <m:sepChr m:val=""/>
              <m:grow/>
            </m:dPr>
            <m:e>
              <m:r>
                <m:t>0.8</m:t>
              </m:r>
              <m:r>
                <m:rPr>
                  <m:sty m:val="p"/>
                </m:rPr>
                <m:t>⋅</m:t>
              </m:r>
              <m:sSup>
                <m:e>
                  <m:r>
                    <m:t>e</m:t>
                  </m:r>
                </m:e>
                <m:sup>
                  <m:r>
                    <m:rPr>
                      <m:sty m:val="p"/>
                    </m:rPr>
                    <m:t>−</m:t>
                  </m:r>
                  <m:r>
                    <m:t>0.5</m:t>
                  </m:r>
                  <m:sSup>
                    <m:e>
                      <m:d>
                        <m:dPr>
                          <m:begChr m:val="("/>
                          <m:endChr m:val=")"/>
                          <m:sepChr m:val=""/>
                          <m:grow/>
                        </m:dPr>
                        <m:e>
                          <m:f>
                            <m:fPr>
                              <m:type m:val="bar"/>
                            </m:fPr>
                            <m:num>
                              <m:r>
                                <m:t>h</m:t>
                              </m:r>
                              <m:r>
                                <m:rPr>
                                  <m:sty m:val="p"/>
                                </m:rPr>
                                <m:t>−</m:t>
                              </m:r>
                              <m:r>
                                <m:t>20</m:t>
                              </m:r>
                            </m:num>
                            <m:den>
                              <m:r>
                                <m:t>3</m:t>
                              </m:r>
                            </m:den>
                          </m:f>
                        </m:e>
                      </m:d>
                    </m:e>
                    <m:sup>
                      <m:r>
                        <m:t>2</m:t>
                      </m:r>
                    </m:sup>
                  </m:sSup>
                </m:sup>
              </m:sSup>
              <m:r>
                <m:rPr>
                  <m:sty m:val="p"/>
                </m:rPr>
                <m:t>,</m:t>
              </m:r>
              <m:r>
                <m:t> </m:t>
              </m:r>
              <m:r>
                <m:t>0.6</m:t>
              </m:r>
              <m:r>
                <m:rPr>
                  <m:sty m:val="p"/>
                </m:rPr>
                <m:t>⋅</m:t>
              </m:r>
              <m:sSup>
                <m:e>
                  <m:r>
                    <m:t>e</m:t>
                  </m:r>
                </m:e>
                <m:sup>
                  <m:r>
                    <m:rPr>
                      <m:sty m:val="p"/>
                    </m:rPr>
                    <m:t>−</m:t>
                  </m:r>
                  <m:r>
                    <m:t>0.5</m:t>
                  </m:r>
                  <m:sSup>
                    <m:e>
                      <m:d>
                        <m:dPr>
                          <m:begChr m:val="("/>
                          <m:endChr m:val=")"/>
                          <m:sepChr m:val=""/>
                          <m:grow/>
                        </m:dPr>
                        <m:e>
                          <m:f>
                            <m:fPr>
                              <m:type m:val="bar"/>
                            </m:fPr>
                            <m:num>
                              <m:r>
                                <m:t>h</m:t>
                              </m:r>
                              <m:r>
                                <m:rPr>
                                  <m:sty m:val="p"/>
                                </m:rPr>
                                <m:t>−</m:t>
                              </m:r>
                              <m:r>
                                <m:t>12</m:t>
                              </m:r>
                            </m:num>
                            <m:den>
                              <m:r>
                                <m:t>4</m:t>
                              </m:r>
                            </m:den>
                          </m:f>
                        </m:e>
                      </m:d>
                    </m:e>
                    <m:sup>
                      <m:r>
                        <m:t>2</m:t>
                      </m:r>
                    </m:sup>
                  </m:sSup>
                </m:sup>
              </m:sSup>
            </m:e>
          </m:d>
        </m:oMath>
      </m:oMathPara>
    </w:p>
    <w:p>
      <w:pPr>
        <w:numPr>
          <w:ilvl w:val="0"/>
          <w:numId w:val="1022"/>
        </w:numPr>
        <w:pStyle w:val="Compact"/>
      </w:pPr>
      <w:r>
        <w:rPr>
          <w:bCs/>
          <w:b/>
        </w:rPr>
        <w:t xml:space="preserve">20:00</w:t>
      </w:r>
      <w:r>
        <w:t xml:space="preserve">：晚间主峰（权重 0.8）。</w:t>
      </w:r>
    </w:p>
    <w:p>
      <w:pPr>
        <w:numPr>
          <w:ilvl w:val="0"/>
          <w:numId w:val="1022"/>
        </w:numPr>
        <w:pStyle w:val="Compact"/>
      </w:pPr>
      <w:r>
        <w:rPr>
          <w:bCs/>
          <w:b/>
        </w:rPr>
        <w:t xml:space="preserve">12:00</w:t>
      </w:r>
      <w:r>
        <w:t xml:space="preserve">：午间次峰（权重 0.6，标准差 4h）。</w:t>
      </w:r>
    </w:p>
    <w:p>
      <w:pPr>
        <w:pStyle w:val="FirstParagraph"/>
      </w:pPr>
      <w:r>
        <w:t xml:space="preserve">基线值域：</w:t>
      </w:r>
      <m:oMath>
        <m:d>
          <m:dPr>
            <m:begChr m:val="["/>
            <m:endChr m:val="]"/>
            <m:sepChr m:val=""/>
            <m:grow/>
          </m:dPr>
          <m:e>
            <m:r>
              <m:t>0.3</m:t>
            </m:r>
            <m:r>
              <m:rPr>
                <m:sty m:val="p"/>
              </m:rPr>
              <m:t>,</m:t>
            </m:r>
            <m:r>
              <m:t>0.86</m:t>
            </m:r>
          </m:e>
        </m:d>
      </m:oMath>
      <w:r>
        <w:t xml:space="preserve">。</w:t>
      </w:r>
    </w:p>
    <w:p>
      <w:pPr>
        <w:pStyle w:val="BodyText"/>
      </w:pPr>
      <w:r>
        <w:t xml:space="preserve">（见 Figure F9 昼夜节律双峰）</w:t>
      </w:r>
    </w:p>
    <w:p>
      <w:pPr>
        <w:pStyle w:val="CaptionedFigure"/>
      </w:pPr>
      <w:r>
        <w:drawing>
          <wp:inline>
            <wp:extent cx="5334000" cy="2667000"/>
            <wp:effectExtent b="0" l="0" r="0" t="0"/>
            <wp:docPr descr="Figure F9 · 昼夜节律双峰（energy / sociability / curiosity）" title="" id="136" name="Picture"/>
            <a:graphic>
              <a:graphicData uri="http://schemas.openxmlformats.org/drawingml/2006/picture">
                <pic:pic>
                  <pic:nvPicPr>
                    <pic:cNvPr descr="../figures/F9_circadian.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F9 · 昼夜节律双峰（energy / sociability / curiosity）</w:t>
      </w:r>
    </w:p>
    <w:p>
      <w:pPr>
        <w:pStyle w:val="BodyText"/>
      </w:pPr>
      <w:r>
        <w:rPr>
          <w:iCs/>
          <w:i/>
        </w:rPr>
        <w:t xml:space="preserve">Figure F9 · 昼夜节律双峰（energy / sociability / curiosity）</w:t>
      </w:r>
    </w:p>
    <w:bookmarkEnd w:id="138"/>
    <w:bookmarkStart w:id="139" w:name="基线动态调制"/>
    <w:p>
      <w:pPr>
        <w:pStyle w:val="Heading3"/>
      </w:pPr>
      <w:r>
        <w:t xml:space="preserve">6.5.2 基线动态调制</w:t>
      </w:r>
    </w:p>
    <w:p>
      <w:pPr>
        <w:pStyle w:val="FirstParagraph"/>
      </w:pPr>
      <w:r>
        <w:t xml:space="preserve">每次心跳更新时，根据当前时刻重新计算基线：</w:t>
      </w:r>
    </w:p>
    <w:p>
      <w:pPr>
        <w:pStyle w:val="BodyText"/>
      </w:pPr>
      <m:oMathPara>
        <m:oMathParaPr>
          <m:jc m:val="center"/>
        </m:oMathParaPr>
        <m:oMath>
          <m:sSub>
            <m:e>
              <m:r>
                <m:t>B</m:t>
              </m:r>
            </m:e>
            <m:sub>
              <m:r>
                <m:rPr>
                  <m:nor/>
                  <m:sty m:val="p"/>
                </m:rPr>
                <m:t>energy</m:t>
              </m:r>
            </m:sub>
          </m:sSub>
          <m:d>
            <m:dPr>
              <m:begChr m:val="("/>
              <m:endChr m:val=")"/>
              <m:sepChr m:val=""/>
              <m:grow/>
            </m:dPr>
            <m:e>
              <m:r>
                <m:t>h</m:t>
              </m:r>
            </m:e>
          </m:d>
          <m:r>
            <m:rPr>
              <m:sty m:val="p"/>
            </m:rPr>
            <m:t>=</m:t>
          </m:r>
          <m:r>
            <m:t>0.35</m:t>
          </m:r>
          <m:r>
            <m:rPr>
              <m:sty m:val="p"/>
            </m:rPr>
            <m:t>+</m:t>
          </m:r>
          <m:r>
            <m:t>0.3</m:t>
          </m:r>
          <m:r>
            <m:rPr>
              <m:sty m:val="p"/>
            </m:rPr>
            <m:t>⋅</m:t>
          </m:r>
          <m:sSub>
            <m:e>
              <m:r>
                <m:t>C</m:t>
              </m:r>
            </m:e>
            <m:sub>
              <m:r>
                <m:rPr>
                  <m:nor/>
                  <m:sty m:val="p"/>
                </m:rPr>
                <m:t>energy</m:t>
              </m:r>
            </m:sub>
          </m:sSub>
          <m:d>
            <m:dPr>
              <m:begChr m:val="("/>
              <m:endChr m:val=")"/>
              <m:sepChr m:val=""/>
              <m:grow/>
            </m:dPr>
            <m:e>
              <m:r>
                <m:t>h</m:t>
              </m:r>
            </m:e>
          </m:d>
          <m:r>
            <m:t> </m:t>
          </m:r>
          <m:r>
            <m:rPr>
              <m:sty m:val="p"/>
            </m:rPr>
            <m:t>∈</m:t>
          </m:r>
          <m:d>
            <m:dPr>
              <m:begChr m:val="["/>
              <m:endChr m:val="]"/>
              <m:sepChr m:val=""/>
              <m:grow/>
            </m:dPr>
            <m:e>
              <m:r>
                <m:t>0.35</m:t>
              </m:r>
              <m:r>
                <m:rPr>
                  <m:sty m:val="p"/>
                </m:rPr>
                <m:t>,</m:t>
              </m:r>
              <m:r>
                <m:t>0.65</m:t>
              </m:r>
            </m:e>
          </m:d>
        </m:oMath>
      </m:oMathPara>
    </w:p>
    <w:p>
      <w:pPr>
        <w:pStyle w:val="FirstParagraph"/>
      </w:pPr>
      <m:oMathPara>
        <m:oMathParaPr>
          <m:jc m:val="center"/>
        </m:oMathParaPr>
        <m:oMath>
          <m:sSub>
            <m:e>
              <m:r>
                <m:t>B</m:t>
              </m:r>
            </m:e>
            <m:sub>
              <m:r>
                <m:rPr>
                  <m:nor/>
                  <m:sty m:val="p"/>
                </m:rPr>
                <m:t>sociability</m:t>
              </m:r>
            </m:sub>
          </m:sSub>
          <m:d>
            <m:dPr>
              <m:begChr m:val="("/>
              <m:endChr m:val=")"/>
              <m:sepChr m:val=""/>
              <m:grow/>
            </m:dPr>
            <m:e>
              <m:r>
                <m:t>h</m:t>
              </m:r>
            </m:e>
          </m:d>
          <m:r>
            <m:rPr>
              <m:sty m:val="p"/>
            </m:rPr>
            <m:t>=</m:t>
          </m:r>
          <m:r>
            <m:t>0.3</m:t>
          </m:r>
          <m:r>
            <m:rPr>
              <m:sty m:val="p"/>
            </m:rPr>
            <m:t>+</m:t>
          </m:r>
          <m:r>
            <m:t>0.3</m:t>
          </m:r>
          <m:r>
            <m:rPr>
              <m:sty m:val="p"/>
            </m:rPr>
            <m:t>⋅</m:t>
          </m:r>
          <m:sSub>
            <m:e>
              <m:r>
                <m:t>C</m:t>
              </m:r>
            </m:e>
            <m:sub>
              <m:r>
                <m:rPr>
                  <m:nor/>
                  <m:sty m:val="p"/>
                </m:rPr>
                <m:t>sociability</m:t>
              </m:r>
            </m:sub>
          </m:sSub>
          <m:d>
            <m:dPr>
              <m:begChr m:val="("/>
              <m:endChr m:val=")"/>
              <m:sepChr m:val=""/>
              <m:grow/>
            </m:dPr>
            <m:e>
              <m:r>
                <m:t>h</m:t>
              </m:r>
            </m:e>
          </m:d>
          <m:r>
            <m:t> </m:t>
          </m:r>
          <m:r>
            <m:rPr>
              <m:sty m:val="p"/>
            </m:rPr>
            <m:t>∈</m:t>
          </m:r>
          <m:d>
            <m:dPr>
              <m:begChr m:val="["/>
              <m:endChr m:val="]"/>
              <m:sepChr m:val=""/>
              <m:grow/>
            </m:dPr>
            <m:e>
              <m:r>
                <m:t>0.3</m:t>
              </m:r>
              <m:r>
                <m:rPr>
                  <m:sty m:val="p"/>
                </m:rPr>
                <m:t>,</m:t>
              </m:r>
              <m:r>
                <m:t>0.6</m:t>
              </m:r>
            </m:e>
          </m:d>
        </m:oMath>
      </m:oMathPara>
    </w:p>
    <w:p>
      <w:pPr>
        <w:pStyle w:val="FirstParagraph"/>
      </w:pPr>
      <w:r>
        <w:rPr>
          <w:bCs/>
          <w:b/>
        </w:rPr>
        <w:t xml:space="preserve">代码锚点</w:t>
      </w:r>
      <w:r>
        <w:t xml:space="preserve">：</w:t>
      </w:r>
      <w:r>
        <w:rPr>
          <w:rStyle w:val="VerbatimChar"/>
        </w:rPr>
        <w:t xml:space="preserve">plugins/life_engine/neuromod/engine.py:329</w:t>
      </w:r>
      <w:r>
        <w:t xml:space="preserve"> </w:t>
      </w:r>
      <w:r>
        <w:t xml:space="preserve">(函数定义)、</w:t>
      </w:r>
      <w:r>
        <w:rPr>
          <w:rStyle w:val="VerbatimChar"/>
        </w:rPr>
        <w:t xml:space="preserve">engine.py:377</w:t>
      </w:r>
      <w:r>
        <w:t xml:space="preserve"> </w:t>
      </w:r>
      <w:r>
        <w:t xml:space="preserve">(调用点)</w:t>
      </w:r>
    </w:p>
    <w:bookmarkEnd w:id="139"/>
    <w:bookmarkStart w:id="140" w:name="工程意义"/>
    <w:p>
      <w:pPr>
        <w:pStyle w:val="Heading3"/>
      </w:pPr>
      <w:r>
        <w:t xml:space="preserve">6.5.3 工程意义</w:t>
      </w:r>
    </w:p>
    <w:p>
      <w:pPr>
        <w:pStyle w:val="FirstParagraph"/>
      </w:pPr>
      <w:r>
        <w:t xml:space="preserve">这一设计带来两层效应：</w:t>
      </w:r>
      <w:r>
        <w:t xml:space="preserve"> </w:t>
      </w:r>
      <w:r>
        <w:t xml:space="preserve">1.</w:t>
      </w:r>
      <w:r>
        <w:t xml:space="preserve"> </w:t>
      </w:r>
      <w:r>
        <w:rPr>
          <w:bCs/>
          <w:b/>
        </w:rPr>
        <w:t xml:space="preserve">自然唤醒</w:t>
      </w:r>
      <w:r>
        <w:t xml:space="preserve">：凌晨3点即使收到消息，精力基线仍被节律压制在低位，避免”深夜暴力唤醒”。</w:t>
      </w:r>
      <w:r>
        <w:t xml:space="preserve"> </w:t>
      </w:r>
      <w:r>
        <w:t xml:space="preserve">2.</w:t>
      </w:r>
      <w:r>
        <w:t xml:space="preserve"> </w:t>
      </w:r>
      <w:r>
        <w:rPr>
          <w:bCs/>
          <w:b/>
        </w:rPr>
        <w:t xml:space="preserve">时间感知</w:t>
      </w:r>
      <w:r>
        <w:t xml:space="preserve">：LLM 无法直接感知”5分钟前 vs 3小时前”的区别，但昼夜节律通过基线差异间接编码了时间流逝，使”早上的我”和”晚上的我”在内在状态上确实不同。</w:t>
      </w:r>
    </w:p>
    <w:p>
      <w:r>
        <w:pict>
          <v:rect style="width:0;height:1.5pt" o:hralign="center" o:hrstd="t" o:hr="t"/>
        </w:pict>
      </w:r>
    </w:p>
    <w:bookmarkEnd w:id="140"/>
    <w:bookmarkEnd w:id="141"/>
    <w:bookmarkStart w:id="146" w:name="习惯追踪天级行为统计"/>
    <w:p>
      <w:pPr>
        <w:pStyle w:val="Heading2"/>
      </w:pPr>
      <w:r>
        <w:t xml:space="preserve">6.6 习惯追踪：天级行为统计</w:t>
      </w:r>
    </w:p>
    <w:bookmarkStart w:id="142" w:name="动机从即时反应到长期模式"/>
    <w:p>
      <w:pPr>
        <w:pStyle w:val="Heading3"/>
      </w:pPr>
      <w:r>
        <w:t xml:space="preserve">6.6.1 动机：从即时反应到长期模式</w:t>
      </w:r>
    </w:p>
    <w:p>
      <w:pPr>
        <w:pStyle w:val="FirstParagraph"/>
      </w:pPr>
      <w:r>
        <w:t xml:space="preserve">调质层处理分钟到小时级别的动力学，但某些行为的规律需要</w:t>
      </w:r>
      <w:r>
        <w:rPr>
          <w:bCs/>
          <w:b/>
        </w:rPr>
        <w:t xml:space="preserve">天级</w:t>
      </w:r>
      <w:r>
        <w:t xml:space="preserve">尺度才能显现（如”每天写日记”）。习惯追踪器（Habit Tracker）作为更慢的子系统，统计跨天的行为稳定性。</w:t>
      </w:r>
    </w:p>
    <w:bookmarkEnd w:id="142"/>
    <w:bookmarkStart w:id="143" w:name="streak-与-strength-公式"/>
    <w:p>
      <w:pPr>
        <w:pStyle w:val="Heading3"/>
      </w:pPr>
      <w:r>
        <w:t xml:space="preserve">6.6.2 Streak 与 Strength 公式</w:t>
      </w:r>
    </w:p>
    <w:p>
      <w:pPr>
        <w:pStyle w:val="FirstParagraph"/>
      </w:pPr>
      <w:r>
        <w:t xml:space="preserve">每个习惯</w:t>
      </w:r>
      <w:r>
        <w:t xml:space="preserve"> </w:t>
      </w:r>
      <m:oMath>
        <m:r>
          <m:t>H</m:t>
        </m:r>
      </m:oMath>
      <w:r>
        <w:t xml:space="preserve"> </w:t>
      </w:r>
      <w:r>
        <w:t xml:space="preserve">维护三个计数器：</w:t>
      </w:r>
      <w:r>
        <w:t xml:space="preserve"> </w:t>
      </w:r>
      <w:r>
        <w:t xml:space="preserve">-</w:t>
      </w:r>
      <w:r>
        <w:t xml:space="preserve"> </w:t>
      </w:r>
      <w:r>
        <w:rPr>
          <w:rStyle w:val="VerbatimChar"/>
        </w:rPr>
        <w:t xml:space="preserve">streak</w:t>
      </w:r>
      <w:r>
        <w:t xml:space="preserve">：连续触发天数。</w:t>
      </w:r>
      <w:r>
        <w:t xml:space="preserve"> </w:t>
      </w:r>
      <w:r>
        <w:t xml:space="preserve">-</w:t>
      </w:r>
      <w:r>
        <w:t xml:space="preserve"> </w:t>
      </w:r>
      <w:r>
        <w:rPr>
          <w:rStyle w:val="VerbatimChar"/>
        </w:rPr>
        <w:t xml:space="preserve">total_count</w:t>
      </w:r>
      <w:r>
        <w:t xml:space="preserve">：历史总触发次数。</w:t>
      </w:r>
      <w:r>
        <w:t xml:space="preserve"> </w:t>
      </w:r>
      <w:r>
        <w:t xml:space="preserve">-</w:t>
      </w:r>
      <w:r>
        <w:t xml:space="preserve"> </w:t>
      </w:r>
      <w:r>
        <w:rPr>
          <w:rStyle w:val="VerbatimChar"/>
        </w:rPr>
        <w:t xml:space="preserve">strength</w:t>
      </w:r>
      <w:r>
        <w:t xml:space="preserve"> </w:t>
      </w:r>
      <m:oMath>
        <m:r>
          <m:rPr>
            <m:sty m:val="p"/>
          </m:rPr>
          <m:t>∈</m:t>
        </m:r>
        <m:d>
          <m:dPr>
            <m:begChr m:val="["/>
            <m:endChr m:val="]"/>
            <m:sepChr m:val=""/>
            <m:grow/>
          </m:dPr>
          <m:e>
            <m:r>
              <m:t>0</m:t>
            </m:r>
            <m:r>
              <m:rPr>
                <m:sty m:val="p"/>
              </m:rPr>
              <m:t>,</m:t>
            </m:r>
            <m:r>
              <m:t>1</m:t>
            </m:r>
          </m:e>
        </m:d>
      </m:oMath>
      <w:r>
        <w:t xml:space="preserve">：习惯强度。</w:t>
      </w:r>
    </w:p>
    <w:p>
      <w:pPr>
        <w:pStyle w:val="BodyText"/>
      </w:pPr>
      <w:r>
        <w:rPr>
          <w:bCs/>
          <w:b/>
        </w:rPr>
        <w:t xml:space="preserve">Streak 更新规则</w:t>
      </w:r>
      <w:r>
        <w:t xml:space="preserve">：</w:t>
      </w:r>
    </w:p>
    <w:p>
      <w:pPr>
        <w:pStyle w:val="BodyText"/>
      </w:pPr>
      <m:oMathPara>
        <m:oMathParaPr>
          <m:jc m:val="center"/>
        </m:oMathParaPr>
        <m:oMath>
          <m:sSup>
            <m:e>
              <m:r>
                <m:rPr>
                  <m:nor/>
                  <m:sty m:val="p"/>
                </m:rPr>
                <m:t>streak</m:t>
              </m:r>
            </m:e>
            <m:sup>
              <m:r>
                <m:t>n</m:t>
              </m:r>
              <m:r>
                <m:rPr>
                  <m:sty m:val="p"/>
                </m:rPr>
                <m:t>+</m:t>
              </m:r>
              <m:r>
                <m:t>1</m:t>
              </m:r>
            </m:sup>
          </m:sSup>
          <m:r>
            <m:rPr>
              <m:sty m:val="p"/>
            </m:rPr>
            <m:t>=</m:t>
          </m:r>
          <m:d>
            <m:dPr>
              <m:begChr m:val="{"/>
              <m:endChr m:val=""/>
              <m:sepChr m:val=""/>
              <m:grow/>
            </m:dPr>
            <m:e>
              <m:m>
                <m:mPr>
                  <m:baseJc m:val="center"/>
                  <m:plcHide m:val="on"/>
                  <m:mcs>
                    <m:mc>
                      <m:mcPr>
                        <m:mcJc m:val="left"/>
                        <m:count m:val="1"/>
                      </m:mcPr>
                    </m:mc>
                    <m:mc>
                      <m:mcPr>
                        <m:mcJc m:val="left"/>
                        <m:count m:val="1"/>
                      </m:mcPr>
                    </m:mc>
                  </m:mcs>
                </m:mPr>
                <m:mr>
                  <m:e>
                    <m:sSup>
                      <m:e>
                        <m:r>
                          <m:rPr>
                            <m:nor/>
                            <m:sty m:val="p"/>
                          </m:rPr>
                          <m:t>streak</m:t>
                        </m:r>
                      </m:e>
                      <m:sup>
                        <m:r>
                          <m:t>n</m:t>
                        </m:r>
                      </m:sup>
                    </m:sSup>
                  </m:e>
                  <m:e>
                    <m:r>
                      <m:rPr>
                        <m:nor/>
                        <m:sty m:val="p"/>
                      </m:rPr>
                      <m:t>if </m:t>
                    </m:r>
                    <m:r>
                      <m:t>Δ</m:t>
                    </m:r>
                    <m:r>
                      <m:t>d</m:t>
                    </m:r>
                    <m:r>
                      <m:rPr>
                        <m:sty m:val="p"/>
                      </m:rPr>
                      <m:t>=</m:t>
                    </m:r>
                    <m:r>
                      <m:t>0</m:t>
                    </m:r>
                    <m:r>
                      <m:t> </m:t>
                    </m:r>
                    <m:r>
                      <m:rPr>
                        <m:nor/>
                        <m:sty m:val="p"/>
                      </m:rPr>
                      <m:t>（同日触发，幂等）</m:t>
                    </m:r>
                  </m:e>
                </m:mr>
                <m:mr>
                  <m:e>
                    <m:sSup>
                      <m:e>
                        <m:r>
                          <m:rPr>
                            <m:nor/>
                            <m:sty m:val="p"/>
                          </m:rPr>
                          <m:t>streak</m:t>
                        </m:r>
                      </m:e>
                      <m:sup>
                        <m:r>
                          <m:t>n</m:t>
                        </m:r>
                      </m:sup>
                    </m:sSup>
                    <m:r>
                      <m:rPr>
                        <m:sty m:val="p"/>
                      </m:rPr>
                      <m:t>+</m:t>
                    </m:r>
                    <m:r>
                      <m:t>1</m:t>
                    </m:r>
                  </m:e>
                  <m:e>
                    <m:r>
                      <m:rPr>
                        <m:nor/>
                        <m:sty m:val="p"/>
                      </m:rPr>
                      <m:t>if </m:t>
                    </m:r>
                    <m:r>
                      <m:t>Δ</m:t>
                    </m:r>
                    <m:r>
                      <m:t>d</m:t>
                    </m:r>
                    <m:r>
                      <m:rPr>
                        <m:sty m:val="p"/>
                      </m:rPr>
                      <m:t>=</m:t>
                    </m:r>
                    <m:r>
                      <m:t>1</m:t>
                    </m:r>
                    <m:r>
                      <m:t> </m:t>
                    </m:r>
                    <m:r>
                      <m:rPr>
                        <m:nor/>
                        <m:sty m:val="p"/>
                      </m:rPr>
                      <m:t>（连续日）</m:t>
                    </m:r>
                  </m:e>
                </m:mr>
                <m:mr>
                  <m:e>
                    <m:r>
                      <m:t>1</m:t>
                    </m:r>
                  </m:e>
                  <m:e>
                    <m:r>
                      <m:rPr>
                        <m:nor/>
                        <m:sty m:val="p"/>
                      </m:rPr>
                      <m:t>if </m:t>
                    </m:r>
                    <m:r>
                      <m:t>Δ</m:t>
                    </m:r>
                    <m:r>
                      <m:t>d</m:t>
                    </m:r>
                    <m:r>
                      <m:rPr>
                        <m:sty m:val="p"/>
                      </m:rPr>
                      <m:t>&gt;</m:t>
                    </m:r>
                    <m:r>
                      <m:t>1</m:t>
                    </m:r>
                    <m:r>
                      <m:t> </m:t>
                    </m:r>
                    <m:r>
                      <m:rPr>
                        <m:nor/>
                        <m:sty m:val="p"/>
                      </m:rPr>
                      <m:t>（中断，重置）</m:t>
                    </m:r>
                  </m:e>
                </m:mr>
              </m:m>
            </m:e>
          </m:d>
        </m:oMath>
      </m:oMathPara>
    </w:p>
    <w:p>
      <w:pPr>
        <w:pStyle w:val="FirstParagraph"/>
      </w:pPr>
      <w:r>
        <w:rPr>
          <w:bCs/>
          <w:b/>
        </w:rPr>
        <w:t xml:space="preserve">Strength 计算</w:t>
      </w:r>
      <w:r>
        <w:t xml:space="preserve">：</w:t>
      </w:r>
    </w:p>
    <w:p>
      <w:pPr>
        <w:pStyle w:val="BodyText"/>
      </w:pPr>
      <m:oMathPara>
        <m:oMathParaPr>
          <m:jc m:val="center"/>
        </m:oMathParaPr>
        <m:oMath>
          <m:r>
            <m:rPr>
              <m:nor/>
              <m:sty m:val="p"/>
            </m:rPr>
            <m:t>strength</m:t>
          </m:r>
          <m:r>
            <m:rPr>
              <m:sty m:val="p"/>
            </m:rPr>
            <m:t>=</m:t>
          </m:r>
          <m:r>
            <m:t>0.6</m:t>
          </m:r>
          <m:r>
            <m:rPr>
              <m:sty m:val="p"/>
            </m:rPr>
            <m:t>⋅</m:t>
          </m:r>
          <m:r>
            <m:rPr>
              <m:sty m:val="p"/>
            </m:rPr>
            <m:t>min</m:t>
          </m:r>
          <m:d>
            <m:dPr>
              <m:begChr m:val="("/>
              <m:endChr m:val=")"/>
              <m:sepChr m:val=""/>
              <m:grow/>
            </m:dPr>
            <m:e>
              <m:f>
                <m:fPr>
                  <m:type m:val="bar"/>
                </m:fPr>
                <m:num>
                  <m:r>
                    <m:rPr>
                      <m:nor/>
                      <m:sty m:val="p"/>
                    </m:rPr>
                    <m:t>streak</m:t>
                  </m:r>
                </m:num>
                <m:den>
                  <m:r>
                    <m:t>14</m:t>
                  </m:r>
                </m:den>
              </m:f>
              <m:r>
                <m:rPr>
                  <m:sty m:val="p"/>
                </m:rPr>
                <m:t>,</m:t>
              </m:r>
              <m:r>
                <m:t>1</m:t>
              </m:r>
            </m:e>
          </m:d>
          <m:r>
            <m:rPr>
              <m:sty m:val="p"/>
            </m:rPr>
            <m:t>+</m:t>
          </m:r>
          <m:r>
            <m:t>0.4</m:t>
          </m:r>
          <m:r>
            <m:rPr>
              <m:sty m:val="p"/>
            </m:rPr>
            <m:t>⋅</m:t>
          </m:r>
          <m:r>
            <m:rPr>
              <m:sty m:val="p"/>
            </m:rPr>
            <m:t>min</m:t>
          </m:r>
          <m:d>
            <m:dPr>
              <m:begChr m:val="("/>
              <m:endChr m:val=")"/>
              <m:sepChr m:val=""/>
              <m:grow/>
            </m:dPr>
            <m:e>
              <m:f>
                <m:fPr>
                  <m:type m:val="bar"/>
                </m:fPr>
                <m:num>
                  <m:r>
                    <m:rPr>
                      <m:nor/>
                      <m:sty m:val="p"/>
                    </m:rPr>
                    <m:t>total_count</m:t>
                  </m:r>
                </m:num>
                <m:den>
                  <m:r>
                    <m:t>50</m:t>
                  </m:r>
                </m:den>
              </m:f>
              <m:r>
                <m:rPr>
                  <m:sty m:val="p"/>
                </m:rPr>
                <m:t>,</m:t>
              </m:r>
              <m:r>
                <m:t>1</m:t>
              </m:r>
            </m:e>
          </m:d>
        </m:oMath>
      </m:oMathPara>
    </w:p>
    <w:p>
      <w:pPr>
        <w:numPr>
          <w:ilvl w:val="0"/>
          <w:numId w:val="1023"/>
        </w:numPr>
        <w:pStyle w:val="Compact"/>
      </w:pPr>
      <w:r>
        <w:t xml:space="preserve">连续 14 天满打满算 → 第一项满分。</w:t>
      </w:r>
    </w:p>
    <w:p>
      <w:pPr>
        <w:numPr>
          <w:ilvl w:val="0"/>
          <w:numId w:val="1023"/>
        </w:numPr>
        <w:pStyle w:val="Compact"/>
      </w:pPr>
      <w:r>
        <w:t xml:space="preserve">累计 50 次触发 → 第二项满分。</w:t>
      </w:r>
    </w:p>
    <w:p>
      <w:pPr>
        <w:pStyle w:val="FirstParagraph"/>
      </w:pPr>
      <w:r>
        <w:rPr>
          <w:bCs/>
          <w:b/>
        </w:rPr>
        <w:t xml:space="preserve">代码锚点</w:t>
      </w:r>
      <w:r>
        <w:t xml:space="preserve">：</w:t>
      </w:r>
      <w:r>
        <w:rPr>
          <w:rStyle w:val="VerbatimChar"/>
        </w:rPr>
        <w:t xml:space="preserve">plugins/life_engine/neuromod/engine.py:208</w:t>
      </w:r>
      <w:r>
        <w:t xml:space="preserve"> </w:t>
      </w:r>
      <w:r>
        <w:t xml:space="preserve">(streak 逻辑)、</w:t>
      </w:r>
      <w:r>
        <w:rPr>
          <w:rStyle w:val="VerbatimChar"/>
        </w:rPr>
        <w:t xml:space="preserve">engine.py:232</w:t>
      </w:r>
      <w:r>
        <w:t xml:space="preserve"> </w:t>
      </w:r>
      <w:r>
        <w:t xml:space="preserve">(strength 公式)</w:t>
      </w:r>
    </w:p>
    <w:bookmarkEnd w:id="143"/>
    <w:bookmarkStart w:id="144" w:name="六类预定义习惯"/>
    <w:p>
      <w:pPr>
        <w:pStyle w:val="Heading3"/>
      </w:pPr>
      <w:r>
        <w:t xml:space="preserve">6.6.3 六类预定义习惯</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习惯名</w:t>
            </w:r>
          </w:p>
        </w:tc>
        <w:tc>
          <w:tcPr/>
          <w:p>
            <w:pPr>
              <w:pStyle w:val="Compact"/>
              <w:jc w:val="left"/>
            </w:pPr>
            <w:r>
              <w:t xml:space="preserve">中文</w:t>
            </w:r>
          </w:p>
        </w:tc>
        <w:tc>
          <w:tcPr/>
          <w:p>
            <w:pPr>
              <w:pStyle w:val="Compact"/>
              <w:jc w:val="left"/>
            </w:pPr>
            <w:r>
              <w:t xml:space="preserve">触发工具</w:t>
            </w:r>
          </w:p>
        </w:tc>
        <w:tc>
          <w:tcPr/>
          <w:p>
            <w:pPr>
              <w:pStyle w:val="Compact"/>
              <w:jc w:val="left"/>
            </w:pPr>
            <w:r>
              <w:t xml:space="preserve">强度显示</w:t>
            </w:r>
          </w:p>
        </w:tc>
      </w:tr>
      <w:tr>
        <w:tc>
          <w:tcPr/>
          <w:p>
            <w:pPr>
              <w:pStyle w:val="Compact"/>
              <w:jc w:val="left"/>
            </w:pPr>
            <w:r>
              <w:rPr>
                <w:rStyle w:val="VerbatimChar"/>
              </w:rPr>
              <w:t xml:space="preserve">diary</w:t>
            </w:r>
          </w:p>
        </w:tc>
        <w:tc>
          <w:tcPr/>
          <w:p>
            <w:pPr>
              <w:pStyle w:val="Compact"/>
              <w:jc w:val="left"/>
            </w:pPr>
            <w:r>
              <w:t xml:space="preserve">写日记</w:t>
            </w:r>
          </w:p>
        </w:tc>
        <w:tc>
          <w:tcPr/>
          <w:p>
            <w:pPr>
              <w:pStyle w:val="Compact"/>
              <w:jc w:val="left"/>
            </w:pPr>
            <w:r>
              <w:rPr>
                <w:rStyle w:val="VerbatimChar"/>
              </w:rPr>
              <w:t xml:space="preserve">nucleus_write_file</w:t>
            </w:r>
          </w:p>
        </w:tc>
        <w:tc>
          <w:tcPr/>
          <w:p>
            <w:pPr>
              <w:pStyle w:val="Compact"/>
              <w:jc w:val="left"/>
            </w:pPr>
            <w:r>
              <w:t xml:space="preserve">强/渐成/萌芽</w:t>
            </w:r>
          </w:p>
        </w:tc>
      </w:tr>
      <w:tr>
        <w:tc>
          <w:tcPr/>
          <w:p>
            <w:pPr>
              <w:pStyle w:val="Compact"/>
              <w:jc w:val="left"/>
            </w:pPr>
            <w:r>
              <w:rPr>
                <w:rStyle w:val="VerbatimChar"/>
              </w:rPr>
              <w:t xml:space="preserve">memory</w:t>
            </w:r>
          </w:p>
        </w:tc>
        <w:tc>
          <w:tcPr/>
          <w:p>
            <w:pPr>
              <w:pStyle w:val="Compact"/>
              <w:jc w:val="left"/>
            </w:pPr>
            <w:r>
              <w:t xml:space="preserve">整理记忆</w:t>
            </w:r>
          </w:p>
        </w:tc>
        <w:tc>
          <w:tcPr/>
          <w:p>
            <w:pPr>
              <w:pStyle w:val="Compact"/>
              <w:jc w:val="left"/>
            </w:pPr>
            <w:r>
              <w:rPr>
                <w:rStyle w:val="VerbatimChar"/>
              </w:rPr>
              <w:t xml:space="preserve">nucleus_search_memory</w:t>
            </w:r>
          </w:p>
        </w:tc>
        <w:tc>
          <w:tcPr/>
          <w:p>
            <w:pPr>
              <w:pStyle w:val="Compact"/>
              <w:jc w:val="left"/>
            </w:pPr>
            <w:r>
              <w:t xml:space="preserve">…</w:t>
            </w:r>
          </w:p>
        </w:tc>
      </w:tr>
      <w:tr>
        <w:tc>
          <w:tcPr/>
          <w:p>
            <w:pPr>
              <w:pStyle w:val="Compact"/>
              <w:jc w:val="left"/>
            </w:pPr>
            <w:r>
              <w:rPr>
                <w:rStyle w:val="VerbatimChar"/>
              </w:rPr>
              <w:t xml:space="preserve">relate</w:t>
            </w:r>
          </w:p>
        </w:tc>
        <w:tc>
          <w:tcPr/>
          <w:p>
            <w:pPr>
              <w:pStyle w:val="Compact"/>
              <w:jc w:val="left"/>
            </w:pPr>
            <w:r>
              <w:t xml:space="preserve">建立关联</w:t>
            </w:r>
          </w:p>
        </w:tc>
        <w:tc>
          <w:tcPr/>
          <w:p>
            <w:pPr>
              <w:pStyle w:val="Compact"/>
              <w:jc w:val="left"/>
            </w:pPr>
            <w:r>
              <w:rPr>
                <w:rStyle w:val="VerbatimChar"/>
              </w:rPr>
              <w:t xml:space="preserve">nucleus_relate_file</w:t>
            </w:r>
          </w:p>
        </w:tc>
        <w:tc>
          <w:tcPr/>
          <w:p>
            <w:pPr>
              <w:pStyle w:val="Compact"/>
              <w:jc w:val="left"/>
            </w:pPr>
            <w:r>
              <w:t xml:space="preserve">…</w:t>
            </w:r>
          </w:p>
        </w:tc>
      </w:tr>
      <w:tr>
        <w:tc>
          <w:tcPr/>
          <w:p>
            <w:pPr>
              <w:pStyle w:val="Compact"/>
              <w:jc w:val="left"/>
            </w:pPr>
            <w:r>
              <w:rPr>
                <w:rStyle w:val="VerbatimChar"/>
              </w:rPr>
              <w:t xml:space="preserve">todo</w:t>
            </w:r>
          </w:p>
        </w:tc>
        <w:tc>
          <w:tcPr/>
          <w:p>
            <w:pPr>
              <w:pStyle w:val="Compact"/>
              <w:jc w:val="left"/>
            </w:pPr>
            <w:r>
              <w:t xml:space="preserve">管理待办</w:t>
            </w:r>
          </w:p>
        </w:tc>
        <w:tc>
          <w:tcPr/>
          <w:p>
            <w:pPr>
              <w:pStyle w:val="Compact"/>
              <w:jc w:val="left"/>
            </w:pPr>
            <w:r>
              <w:rPr>
                <w:rStyle w:val="VerbatimChar"/>
              </w:rPr>
              <w:t xml:space="preserve">nucleus_*_todo</w:t>
            </w:r>
          </w:p>
        </w:tc>
        <w:tc>
          <w:tcPr/>
          <w:p>
            <w:pPr>
              <w:pStyle w:val="Compact"/>
              <w:jc w:val="left"/>
            </w:pPr>
            <w:r>
              <w:t xml:space="preserve">…</w:t>
            </w:r>
          </w:p>
        </w:tc>
      </w:tr>
      <w:tr>
        <w:tc>
          <w:tcPr/>
          <w:p>
            <w:pPr>
              <w:pStyle w:val="Compact"/>
              <w:jc w:val="left"/>
            </w:pPr>
            <w:r>
              <w:rPr>
                <w:rStyle w:val="VerbatimChar"/>
              </w:rPr>
              <w:t xml:space="preserve">web_search</w:t>
            </w:r>
          </w:p>
        </w:tc>
        <w:tc>
          <w:tcPr/>
          <w:p>
            <w:pPr>
              <w:pStyle w:val="Compact"/>
              <w:jc w:val="left"/>
            </w:pPr>
            <w:r>
              <w:t xml:space="preserve">联网搜索</w:t>
            </w:r>
          </w:p>
        </w:tc>
        <w:tc>
          <w:tcPr/>
          <w:p>
            <w:pPr>
              <w:pStyle w:val="Compact"/>
              <w:jc w:val="left"/>
            </w:pPr>
            <w:r>
              <w:rPr>
                <w:rStyle w:val="VerbatimChar"/>
              </w:rPr>
              <w:t xml:space="preserve">nucleus_web_search</w:t>
            </w:r>
          </w:p>
        </w:tc>
        <w:tc>
          <w:tcPr/>
          <w:p>
            <w:pPr>
              <w:pStyle w:val="Compact"/>
              <w:jc w:val="left"/>
            </w:pPr>
            <w:r>
              <w:t xml:space="preserve">…</w:t>
            </w:r>
          </w:p>
        </w:tc>
      </w:tr>
      <w:tr>
        <w:tc>
          <w:tcPr/>
          <w:p>
            <w:pPr>
              <w:pStyle w:val="Compact"/>
              <w:jc w:val="left"/>
            </w:pPr>
            <w:r>
              <w:rPr>
                <w:rStyle w:val="VerbatimChar"/>
              </w:rPr>
              <w:t xml:space="preserve">reflection</w:t>
            </w:r>
          </w:p>
        </w:tc>
        <w:tc>
          <w:tcPr/>
          <w:p>
            <w:pPr>
              <w:pStyle w:val="Compact"/>
              <w:jc w:val="left"/>
            </w:pPr>
            <w:r>
              <w:t xml:space="preserve">自我反思</w:t>
            </w:r>
          </w:p>
        </w:tc>
        <w:tc>
          <w:tcPr/>
          <w:p>
            <w:pPr>
              <w:pStyle w:val="Compact"/>
              <w:jc w:val="left"/>
            </w:pPr>
            <w:r>
              <w:rPr>
                <w:rStyle w:val="VerbatimChar"/>
              </w:rPr>
              <w:t xml:space="preserve">nucleus_write_file</w:t>
            </w:r>
          </w:p>
        </w:tc>
        <w:tc>
          <w:tcPr/>
          <w:p>
            <w:pPr>
              <w:pStyle w:val="Compact"/>
              <w:jc w:val="left"/>
            </w:pPr>
            <w:r>
              <w:t xml:space="preserve">…</w:t>
            </w:r>
          </w:p>
        </w:tc>
      </w:tr>
    </w:tbl>
    <w:p>
      <w:pPr>
        <w:pStyle w:val="BodyText"/>
      </w:pPr>
      <w:r>
        <w:rPr>
          <w:bCs/>
          <w:b/>
        </w:rPr>
        <w:t xml:space="preserve">代码锚点</w:t>
      </w:r>
      <w:r>
        <w:t xml:space="preserve">：</w:t>
      </w:r>
      <w:r>
        <w:rPr>
          <w:rStyle w:val="VerbatimChar"/>
        </w:rPr>
        <w:t xml:space="preserve">plugins/life_engine/neuromod/engine.py:250</w:t>
      </w:r>
    </w:p>
    <w:bookmarkEnd w:id="144"/>
    <w:bookmarkStart w:id="145" w:name="注入-prompt-的格式"/>
    <w:p>
      <w:pPr>
        <w:pStyle w:val="Heading3"/>
      </w:pPr>
      <w:r>
        <w:t xml:space="preserve">6.6.4 注入 Prompt 的格式</w:t>
      </w:r>
    </w:p>
    <w:p>
      <w:pPr>
        <w:pStyle w:val="FirstParagraph"/>
      </w:pPr>
      <w:r>
        <w:t xml:space="preserve">习惯状态会与调质状态一起注入心跳 prompt：</w:t>
      </w:r>
    </w:p>
    <w:p>
      <w:pPr>
        <w:pStyle w:val="SourceCode"/>
      </w:pPr>
      <w:r>
        <w:rPr>
          <w:rStyle w:val="VerbatimChar"/>
        </w:rPr>
        <w:t xml:space="preserve">【调质状态】好奇心适中、社交欲平静、专注力充盈、满足感适中、精力休憩</w:t>
      </w:r>
      <w:r>
        <w:br/>
      </w:r>
      <w:r>
        <w:rPr>
          <w:rStyle w:val="VerbatimChar"/>
        </w:rPr>
        <w:t xml:space="preserve">【习惯】已形成习惯：写日记(强·12天)、整理记忆(渐成·5天)；今日尚未：写日记</w:t>
      </w:r>
    </w:p>
    <w:p>
      <w:pPr>
        <w:pStyle w:val="FirstParagraph"/>
      </w:pPr>
      <w:r>
        <w:rPr>
          <w:bCs/>
          <w:b/>
        </w:rPr>
        <w:t xml:space="preserve">设计意图</w:t>
      </w:r>
      <w:r>
        <w:t xml:space="preserve">：</w:t>
      </w:r>
      <w:r>
        <w:t xml:space="preserve"> </w:t>
      </w:r>
      <w:r>
        <w:t xml:space="preserve">1.</w:t>
      </w:r>
      <w:r>
        <w:t xml:space="preserve"> </w:t>
      </w:r>
      <w:r>
        <w:rPr>
          <w:bCs/>
          <w:b/>
        </w:rPr>
        <w:t xml:space="preserve">自我提醒</w:t>
      </w:r>
      <w:r>
        <w:t xml:space="preserve">：LLM 在内省时会意识到”今天还没写日记”。</w:t>
      </w:r>
      <w:r>
        <w:t xml:space="preserve"> </w:t>
      </w:r>
      <w:r>
        <w:t xml:space="preserve">2.</w:t>
      </w:r>
      <w:r>
        <w:t xml:space="preserve"> </w:t>
      </w:r>
      <w:r>
        <w:rPr>
          <w:bCs/>
          <w:b/>
        </w:rPr>
        <w:t xml:space="preserve">强化学习信号</w:t>
      </w:r>
      <w:r>
        <w:t xml:space="preserve">：连续 streak 带来的数字增长类似于游戏化奖励，驱动行为自发维持。</w:t>
      </w:r>
    </w:p>
    <w:p>
      <w:r>
        <w:pict>
          <v:rect style="width:0;height:1.5pt" o:hralign="center" o:hrstd="t" o:hr="t"/>
        </w:pict>
      </w:r>
    </w:p>
    <w:bookmarkEnd w:id="145"/>
    <w:bookmarkEnd w:id="146"/>
    <w:bookmarkStart w:id="150" w:name="睡眠对调质的影响"/>
    <w:p>
      <w:pPr>
        <w:pStyle w:val="Heading2"/>
      </w:pPr>
      <w:r>
        <w:t xml:space="preserve">6.7 睡眠对调质的影响</w:t>
      </w:r>
    </w:p>
    <w:bookmarkStart w:id="147" w:name="生物学映射"/>
    <w:p>
      <w:pPr>
        <w:pStyle w:val="Heading3"/>
      </w:pPr>
      <w:r>
        <w:t xml:space="preserve">6.7.1 生物学映射</w:t>
      </w:r>
    </w:p>
    <w:p>
      <w:pPr>
        <w:pStyle w:val="FirstParagraph"/>
      </w:pPr>
      <w:r>
        <w:t xml:space="preserve">做梦系统（第 8 章）在睡眠期间会调用调质层的两个生命周期接口：</w:t>
      </w:r>
      <w:r>
        <w:t xml:space="preserve"> </w:t>
      </w:r>
      <w:r>
        <w:t xml:space="preserve">-</w:t>
      </w:r>
      <w:r>
        <w:t xml:space="preserve"> </w:t>
      </w:r>
      <w:r>
        <w:rPr>
          <w:rStyle w:val="VerbatimChar"/>
        </w:rPr>
        <w:t xml:space="preserve">enter_sleep()</w:t>
      </w:r>
      <w:r>
        <w:t xml:space="preserve">：进入睡眠状态。</w:t>
      </w:r>
      <w:r>
        <w:t xml:space="preserve"> </w:t>
      </w:r>
      <w:r>
        <w:t xml:space="preserve">-</w:t>
      </w:r>
      <w:r>
        <w:t xml:space="preserve"> </w:t>
      </w:r>
      <w:r>
        <w:rPr>
          <w:rStyle w:val="VerbatimChar"/>
        </w:rPr>
        <w:t xml:space="preserve">wake_up()</w:t>
      </w:r>
      <w:r>
        <w:t xml:space="preserve">：觉醒恢复。</w:t>
      </w:r>
    </w:p>
    <w:p>
      <w:pPr>
        <w:pStyle w:val="BodyText"/>
      </w:pPr>
      <w:r>
        <w:t xml:space="preserve">这两个接口模拟了生物大脑在睡眠-觉醒转换中的神经化学变化：</w:t>
      </w:r>
      <w:r>
        <w:t xml:space="preserve"> </w:t>
      </w:r>
      <w:r>
        <w:t xml:space="preserve">-</w:t>
      </w:r>
      <w:r>
        <w:t xml:space="preserve"> </w:t>
      </w:r>
      <w:r>
        <w:rPr>
          <w:bCs/>
          <w:b/>
        </w:rPr>
        <w:t xml:space="preserve">睡眠进入</w:t>
      </w:r>
      <w:r>
        <w:t xml:space="preserve">：丘脑门控关闭（抑制外部刺激），副交感神经主导（精力/社交欲下降）。</w:t>
      </w:r>
      <w:r>
        <w:t xml:space="preserve"> </w:t>
      </w:r>
      <w:r>
        <w:t xml:space="preserve">-</w:t>
      </w:r>
      <w:r>
        <w:t xml:space="preserve"> </w:t>
      </w:r>
      <w:r>
        <w:rPr>
          <w:bCs/>
          <w:b/>
        </w:rPr>
        <w:t xml:space="preserve">觉醒恢复</w:t>
      </w:r>
      <w:r>
        <w:t xml:space="preserve">：皮质醇晨峰（精力恢复），情绪稳态重置。</w:t>
      </w:r>
    </w:p>
    <w:bookmarkEnd w:id="147"/>
    <w:bookmarkStart w:id="148" w:name="进入睡眠的状态变化"/>
    <w:p>
      <w:pPr>
        <w:pStyle w:val="Heading3"/>
      </w:pPr>
      <w:r>
        <w:t xml:space="preserve">6.7.2 进入睡眠的状态变化</w:t>
      </w:r>
    </w:p>
    <w:p>
      <w:pPr>
        <w:pStyle w:val="FirstParagraph"/>
      </w:pPr>
      <m:oMathPara>
        <m:oMathParaPr>
          <m:jc m:val="center"/>
        </m:oMathParaPr>
        <m:oMath>
          <m:m>
            <m:mPr>
              <m:baseJc m:val="center"/>
              <m:plcHide m:val="on"/>
              <m:mcs>
                <m:mc>
                  <m:mcPr>
                    <m:mcJc m:val="right"/>
                    <m:count m:val="1"/>
                  </m:mcPr>
                </m:mc>
                <m:mc>
                  <m:mcPr>
                    <m:mcJc m:val="left"/>
                    <m:count m:val="1"/>
                  </m:mcPr>
                </m:mc>
              </m:mcs>
            </m:mPr>
            <m:mr>
              <m:e>
                <m:sSub>
                  <m:e>
                    <m:r>
                      <m:t>B</m:t>
                    </m:r>
                  </m:e>
                  <m:sub>
                    <m:r>
                      <m:rPr>
                        <m:nor/>
                        <m:sty m:val="p"/>
                      </m:rPr>
                      <m:t>energy</m:t>
                    </m:r>
                  </m:sub>
                </m:sSub>
              </m:e>
              <m:e>
                <m:r>
                  <m:rPr>
                    <m:sty m:val="p"/>
                  </m:rPr>
                  <m:t>←</m:t>
                </m:r>
                <m:r>
                  <m:t>0.25</m:t>
                </m:r>
                <m:r>
                  <m:rPr>
                    <m:sty m:val="p"/>
                  </m:rPr>
                  <m:t>,</m:t>
                </m:r>
                <m:r>
                  <m:t> </m:t>
                </m:r>
                <m:sSub>
                  <m:e>
                    <m:r>
                      <m:t>M</m:t>
                    </m:r>
                  </m:e>
                  <m:sub>
                    <m:r>
                      <m:rPr>
                        <m:nor/>
                        <m:sty m:val="p"/>
                      </m:rPr>
                      <m:t>energy</m:t>
                    </m:r>
                  </m:sub>
                </m:sSub>
                <m:r>
                  <m:rPr>
                    <m:sty m:val="p"/>
                  </m:rPr>
                  <m:t>←</m:t>
                </m:r>
                <m:r>
                  <m:rPr>
                    <m:sty m:val="p"/>
                  </m:rPr>
                  <m:t>min</m:t>
                </m:r>
                <m:d>
                  <m:dPr>
                    <m:begChr m:val="("/>
                    <m:endChr m:val=")"/>
                    <m:sepChr m:val=""/>
                    <m:grow/>
                  </m:dPr>
                  <m:e>
                    <m:sSub>
                      <m:e>
                        <m:r>
                          <m:t>M</m:t>
                        </m:r>
                      </m:e>
                      <m:sub>
                        <m:r>
                          <m:rPr>
                            <m:nor/>
                            <m:sty m:val="p"/>
                          </m:rPr>
                          <m:t>energy</m:t>
                        </m:r>
                      </m:sub>
                    </m:sSub>
                    <m:r>
                      <m:rPr>
                        <m:sty m:val="p"/>
                      </m:rPr>
                      <m:t>,</m:t>
                    </m:r>
                    <m:r>
                      <m:t>0.4</m:t>
                    </m:r>
                  </m:e>
                </m:d>
              </m:e>
            </m:mr>
            <m:mr>
              <m:e>
                <m:sSub>
                  <m:e>
                    <m:r>
                      <m:t>B</m:t>
                    </m:r>
                  </m:e>
                  <m:sub>
                    <m:r>
                      <m:rPr>
                        <m:nor/>
                        <m:sty m:val="p"/>
                      </m:rPr>
                      <m:t>sociability</m:t>
                    </m:r>
                  </m:sub>
                </m:sSub>
              </m:e>
              <m:e>
                <m:r>
                  <m:rPr>
                    <m:sty m:val="p"/>
                  </m:rPr>
                  <m:t>←</m:t>
                </m:r>
                <m:r>
                  <m:t>0.2</m:t>
                </m:r>
                <m:r>
                  <m:rPr>
                    <m:sty m:val="p"/>
                  </m:rPr>
                  <m:t>,</m:t>
                </m:r>
                <m:r>
                  <m:t> </m:t>
                </m:r>
                <m:sSub>
                  <m:e>
                    <m:r>
                      <m:t>M</m:t>
                    </m:r>
                  </m:e>
                  <m:sub>
                    <m:r>
                      <m:rPr>
                        <m:nor/>
                        <m:sty m:val="p"/>
                      </m:rPr>
                      <m:t>sociability</m:t>
                    </m:r>
                  </m:sub>
                </m:sSub>
                <m:r>
                  <m:rPr>
                    <m:sty m:val="p"/>
                  </m:rPr>
                  <m:t>←</m:t>
                </m:r>
                <m:r>
                  <m:rPr>
                    <m:sty m:val="p"/>
                  </m:rPr>
                  <m:t>min</m:t>
                </m:r>
                <m:d>
                  <m:dPr>
                    <m:begChr m:val="("/>
                    <m:endChr m:val=")"/>
                    <m:sepChr m:val=""/>
                    <m:grow/>
                  </m:dPr>
                  <m:e>
                    <m:sSub>
                      <m:e>
                        <m:r>
                          <m:t>M</m:t>
                        </m:r>
                      </m:e>
                      <m:sub>
                        <m:r>
                          <m:rPr>
                            <m:nor/>
                            <m:sty m:val="p"/>
                          </m:rPr>
                          <m:t>sociability</m:t>
                        </m:r>
                      </m:sub>
                    </m:sSub>
                    <m:r>
                      <m:rPr>
                        <m:sty m:val="p"/>
                      </m:rPr>
                      <m:t>,</m:t>
                    </m:r>
                    <m:r>
                      <m:t>0.3</m:t>
                    </m:r>
                  </m:e>
                </m:d>
              </m:e>
            </m:mr>
            <m:mr>
              <m:e>
                <m:sSub>
                  <m:e>
                    <m:r>
                      <m:t>B</m:t>
                    </m:r>
                  </m:e>
                  <m:sub>
                    <m:r>
                      <m:rPr>
                        <m:nor/>
                        <m:sty m:val="p"/>
                      </m:rPr>
                      <m:t>curiosity</m:t>
                    </m:r>
                  </m:sub>
                </m:sSub>
              </m:e>
              <m:e>
                <m:r>
                  <m:rPr>
                    <m:sty m:val="p"/>
                  </m:rPr>
                  <m:t>←</m:t>
                </m:r>
                <m:r>
                  <m:t>0.3</m:t>
                </m:r>
              </m:e>
            </m:mr>
          </m:m>
        </m:oMath>
      </m:oMathPara>
    </w:p>
    <w:p>
      <w:pPr>
        <w:pStyle w:val="FirstParagraph"/>
      </w:pPr>
      <w:r>
        <w:rPr>
          <w:bCs/>
          <w:b/>
        </w:rPr>
        <w:t xml:space="preserve">语义</w:t>
      </w:r>
      <w:r>
        <w:t xml:space="preserve">：强制将精力与社交欲压制到低位，即使此前处于兴奋状态，睡眠也会迅速”消耗”这些浓度，模拟困倦感。</w:t>
      </w:r>
    </w:p>
    <w:p>
      <w:pPr>
        <w:pStyle w:val="BodyText"/>
      </w:pPr>
      <w:r>
        <w:rPr>
          <w:bCs/>
          <w:b/>
        </w:rPr>
        <w:t xml:space="preserve">代码锚点</w:t>
      </w:r>
      <w:r>
        <w:t xml:space="preserve">：</w:t>
      </w:r>
      <w:r>
        <w:rPr>
          <w:rStyle w:val="VerbatimChar"/>
        </w:rPr>
        <w:t xml:space="preserve">plugins/life_engine/neuromod/engine.py:409</w:t>
      </w:r>
    </w:p>
    <w:bookmarkEnd w:id="148"/>
    <w:bookmarkStart w:id="149" w:name="觉醒恢复的状态变化"/>
    <w:p>
      <w:pPr>
        <w:pStyle w:val="Heading3"/>
      </w:pPr>
      <w:r>
        <w:t xml:space="preserve">6.7.3 觉醒恢复的状态变化</w:t>
      </w:r>
    </w:p>
    <w:p>
      <w:pPr>
        <w:pStyle w:val="FirstParagraph"/>
      </w:pPr>
      <m:oMathPara>
        <m:oMathParaPr>
          <m:jc m:val="center"/>
        </m:oMathParaPr>
        <m:oMath>
          <m:m>
            <m:mPr>
              <m:baseJc m:val="center"/>
              <m:plcHide m:val="on"/>
              <m:mcs>
                <m:mc>
                  <m:mcPr>
                    <m:mcJc m:val="right"/>
                    <m:count m:val="1"/>
                  </m:mcPr>
                </m:mc>
                <m:mc>
                  <m:mcPr>
                    <m:mcJc m:val="left"/>
                    <m:count m:val="1"/>
                  </m:mcPr>
                </m:mc>
              </m:mcs>
            </m:mPr>
            <m:mr>
              <m:e>
                <m:sSub>
                  <m:e>
                    <m:r>
                      <m:t>M</m:t>
                    </m:r>
                  </m:e>
                  <m:sub>
                    <m:r>
                      <m:rPr>
                        <m:nor/>
                        <m:sty m:val="p"/>
                      </m:rPr>
                      <m:t>energy</m:t>
                    </m:r>
                  </m:sub>
                </m:sSub>
              </m:e>
              <m:e>
                <m:r>
                  <m:rPr>
                    <m:sty m:val="p"/>
                  </m:rPr>
                  <m:t>←</m:t>
                </m:r>
                <m:r>
                  <m:rPr>
                    <m:sty m:val="p"/>
                  </m:rPr>
                  <m:t>min</m:t>
                </m:r>
                <m:d>
                  <m:dPr>
                    <m:begChr m:val="("/>
                    <m:endChr m:val=")"/>
                    <m:sepChr m:val=""/>
                    <m:grow/>
                  </m:dPr>
                  <m:e>
                    <m:sSub>
                      <m:e>
                        <m:r>
                          <m:t>M</m:t>
                        </m:r>
                      </m:e>
                      <m:sub>
                        <m:r>
                          <m:rPr>
                            <m:nor/>
                            <m:sty m:val="p"/>
                          </m:rPr>
                          <m:t>energy</m:t>
                        </m:r>
                      </m:sub>
                    </m:sSub>
                    <m:r>
                      <m:rPr>
                        <m:sty m:val="p"/>
                      </m:rPr>
                      <m:t>+</m:t>
                    </m:r>
                    <m:r>
                      <m:t>0.25</m:t>
                    </m:r>
                    <m:r>
                      <m:rPr>
                        <m:sty m:val="p"/>
                      </m:rPr>
                      <m:t>,</m:t>
                    </m:r>
                    <m:r>
                      <m:t>0.85</m:t>
                    </m:r>
                  </m:e>
                </m:d>
                <m:r>
                  <m:rPr>
                    <m:sty m:val="p"/>
                  </m:rPr>
                  <m:t>,</m:t>
                </m:r>
                <m:r>
                  <m:t> </m:t>
                </m:r>
                <m:sSub>
                  <m:e>
                    <m:r>
                      <m:t>B</m:t>
                    </m:r>
                  </m:e>
                  <m:sub>
                    <m:r>
                      <m:rPr>
                        <m:nor/>
                        <m:sty m:val="p"/>
                      </m:rPr>
                      <m:t>energy</m:t>
                    </m:r>
                  </m:sub>
                </m:sSub>
                <m:r>
                  <m:rPr>
                    <m:sty m:val="p"/>
                  </m:rPr>
                  <m:t>←</m:t>
                </m:r>
                <m:r>
                  <m:t>0.55</m:t>
                </m:r>
              </m:e>
            </m:mr>
            <m:mr>
              <m:e>
                <m:sSub>
                  <m:e>
                    <m:r>
                      <m:t>M</m:t>
                    </m:r>
                  </m:e>
                  <m:sub>
                    <m:r>
                      <m:rPr>
                        <m:nor/>
                        <m:sty m:val="p"/>
                      </m:rPr>
                      <m:t>sociability</m:t>
                    </m:r>
                  </m:sub>
                </m:sSub>
              </m:e>
              <m:e>
                <m:r>
                  <m:rPr>
                    <m:sty m:val="p"/>
                  </m:rPr>
                  <m:t>←</m:t>
                </m:r>
                <m:r>
                  <m:rPr>
                    <m:sty m:val="p"/>
                  </m:rPr>
                  <m:t>max</m:t>
                </m:r>
                <m:d>
                  <m:dPr>
                    <m:begChr m:val="("/>
                    <m:endChr m:val=")"/>
                    <m:sepChr m:val=""/>
                    <m:grow/>
                  </m:dPr>
                  <m:e>
                    <m:sSub>
                      <m:e>
                        <m:r>
                          <m:t>M</m:t>
                        </m:r>
                      </m:e>
                      <m:sub>
                        <m:r>
                          <m:rPr>
                            <m:nor/>
                            <m:sty m:val="p"/>
                          </m:rPr>
                          <m:t>sociability</m:t>
                        </m:r>
                      </m:sub>
                    </m:sSub>
                    <m:r>
                      <m:rPr>
                        <m:sty m:val="p"/>
                      </m:rPr>
                      <m:t>,</m:t>
                    </m:r>
                    <m:r>
                      <m:t>0.4</m:t>
                    </m:r>
                  </m:e>
                </m:d>
                <m:r>
                  <m:rPr>
                    <m:sty m:val="p"/>
                  </m:rPr>
                  <m:t>,</m:t>
                </m:r>
                <m:r>
                  <m:t> </m:t>
                </m:r>
                <m:sSub>
                  <m:e>
                    <m:r>
                      <m:t>B</m:t>
                    </m:r>
                  </m:e>
                  <m:sub>
                    <m:r>
                      <m:rPr>
                        <m:nor/>
                        <m:sty m:val="p"/>
                      </m:rPr>
                      <m:t>sociability</m:t>
                    </m:r>
                  </m:sub>
                </m:sSub>
                <m:r>
                  <m:rPr>
                    <m:sty m:val="p"/>
                  </m:rPr>
                  <m:t>←</m:t>
                </m:r>
                <m:r>
                  <m:t>0.50</m:t>
                </m:r>
              </m:e>
            </m:mr>
            <m:mr>
              <m:e>
                <m:sSub>
                  <m:e>
                    <m:r>
                      <m:t>M</m:t>
                    </m:r>
                  </m:e>
                  <m:sub>
                    <m:r>
                      <m:rPr>
                        <m:nor/>
                        <m:sty m:val="p"/>
                      </m:rPr>
                      <m:t>curiosity</m:t>
                    </m:r>
                  </m:sub>
                </m:sSub>
              </m:e>
              <m:e>
                <m:r>
                  <m:rPr>
                    <m:sty m:val="p"/>
                  </m:rPr>
                  <m:t>←</m:t>
                </m:r>
                <m:r>
                  <m:rPr>
                    <m:sty m:val="p"/>
                  </m:rPr>
                  <m:t>max</m:t>
                </m:r>
                <m:d>
                  <m:dPr>
                    <m:begChr m:val="("/>
                    <m:endChr m:val=")"/>
                    <m:sepChr m:val=""/>
                    <m:grow/>
                  </m:dPr>
                  <m:e>
                    <m:sSub>
                      <m:e>
                        <m:r>
                          <m:t>M</m:t>
                        </m:r>
                      </m:e>
                      <m:sub>
                        <m:r>
                          <m:rPr>
                            <m:nor/>
                            <m:sty m:val="p"/>
                          </m:rPr>
                          <m:t>curiosity</m:t>
                        </m:r>
                      </m:sub>
                    </m:sSub>
                    <m:r>
                      <m:rPr>
                        <m:sty m:val="p"/>
                      </m:rPr>
                      <m:t>,</m:t>
                    </m:r>
                    <m:r>
                      <m:t>0.45</m:t>
                    </m:r>
                  </m:e>
                </m:d>
                <m:r>
                  <m:rPr>
                    <m:sty m:val="p"/>
                  </m:rPr>
                  <m:t>,</m:t>
                </m:r>
                <m:r>
                  <m:t> </m:t>
                </m:r>
                <m:sSub>
                  <m:e>
                    <m:r>
                      <m:t>B</m:t>
                    </m:r>
                  </m:e>
                  <m:sub>
                    <m:r>
                      <m:rPr>
                        <m:nor/>
                        <m:sty m:val="p"/>
                      </m:rPr>
                      <m:t>curiosity</m:t>
                    </m:r>
                  </m:sub>
                </m:sSub>
                <m:r>
                  <m:rPr>
                    <m:sty m:val="p"/>
                  </m:rPr>
                  <m:t>←</m:t>
                </m:r>
                <m:r>
                  <m:t>0.55</m:t>
                </m:r>
              </m:e>
            </m:mr>
            <m:mr>
              <m:e>
                <m:sSub>
                  <m:e>
                    <m:r>
                      <m:t>M</m:t>
                    </m:r>
                  </m:e>
                  <m:sub>
                    <m:r>
                      <m:rPr>
                        <m:nor/>
                        <m:sty m:val="p"/>
                      </m:rPr>
                      <m:t>contentment</m:t>
                    </m:r>
                  </m:sub>
                </m:sSub>
              </m:e>
              <m:e>
                <m:r>
                  <m:rPr>
                    <m:sty m:val="p"/>
                  </m:rPr>
                  <m:t>←</m:t>
                </m:r>
                <m:r>
                  <m:rPr>
                    <m:sty m:val="p"/>
                  </m:rPr>
                  <m:t>min</m:t>
                </m:r>
                <m:d>
                  <m:dPr>
                    <m:begChr m:val="("/>
                    <m:endChr m:val=")"/>
                    <m:sepChr m:val=""/>
                    <m:grow/>
                  </m:dPr>
                  <m:e>
                    <m:sSub>
                      <m:e>
                        <m:r>
                          <m:t>M</m:t>
                        </m:r>
                      </m:e>
                      <m:sub>
                        <m:r>
                          <m:rPr>
                            <m:nor/>
                            <m:sty m:val="p"/>
                          </m:rPr>
                          <m:t>contentment</m:t>
                        </m:r>
                      </m:sub>
                    </m:sSub>
                    <m:r>
                      <m:rPr>
                        <m:sty m:val="p"/>
                      </m:rPr>
                      <m:t>+</m:t>
                    </m:r>
                    <m:r>
                      <m:t>0.1</m:t>
                    </m:r>
                    <m:r>
                      <m:rPr>
                        <m:sty m:val="p"/>
                      </m:rPr>
                      <m:t>,</m:t>
                    </m:r>
                    <m:r>
                      <m:t>0.7</m:t>
                    </m:r>
                  </m:e>
                </m:d>
              </m:e>
            </m:mr>
          </m:m>
        </m:oMath>
      </m:oMathPara>
    </w:p>
    <w:p>
      <w:pPr>
        <w:pStyle w:val="FirstParagraph"/>
      </w:pPr>
      <w:r>
        <w:rPr>
          <w:bCs/>
          <w:b/>
        </w:rPr>
        <w:t xml:space="preserve">语义</w:t>
      </w:r>
      <w:r>
        <w:t xml:space="preserve">：觉醒后立即提升精力（+0.25），恢复社交欲与好奇心基线，并增加满足感（睡眠本身作为奖励）。</w:t>
      </w:r>
    </w:p>
    <w:p>
      <w:pPr>
        <w:pStyle w:val="BodyText"/>
      </w:pPr>
      <w:r>
        <w:rPr>
          <w:bCs/>
          <w:b/>
        </w:rPr>
        <w:t xml:space="preserve">代码锚点</w:t>
      </w:r>
      <w:r>
        <w:t xml:space="preserve">：</w:t>
      </w:r>
      <w:r>
        <w:rPr>
          <w:rStyle w:val="VerbatimChar"/>
        </w:rPr>
        <w:t xml:space="preserve">plugins/life_engine/neuromod/engine.py:432</w:t>
      </w:r>
    </w:p>
    <w:p>
      <w:r>
        <w:pict>
          <v:rect style="width:0;height:1.5pt" o:hralign="center" o:hrstd="t" o:hr="t"/>
        </w:pict>
      </w:r>
    </w:p>
    <w:bookmarkEnd w:id="149"/>
    <w:bookmarkEnd w:id="150"/>
    <w:bookmarkStart w:id="153" w:name="工程实现的可观测性"/>
    <w:p>
      <w:pPr>
        <w:pStyle w:val="Heading2"/>
      </w:pPr>
      <w:r>
        <w:t xml:space="preserve">6.8 工程实现的可观测性</w:t>
      </w:r>
    </w:p>
    <w:bookmarkStart w:id="151" w:name="状态序列化结构"/>
    <w:p>
      <w:pPr>
        <w:pStyle w:val="Heading3"/>
      </w:pPr>
      <w:r>
        <w:t xml:space="preserve">6.8.1 状态序列化结构</w:t>
      </w:r>
    </w:p>
    <w:p>
      <w:pPr>
        <w:pStyle w:val="FirstParagraph"/>
      </w:pPr>
      <w:r>
        <w:t xml:space="preserve">调质层与习惯追踪器需要持久化到</w:t>
      </w:r>
      <w:r>
        <w:t xml:space="preserve"> </w:t>
      </w:r>
      <w:r>
        <w:rPr>
          <w:rStyle w:val="VerbatimChar"/>
        </w:rPr>
        <w:t xml:space="preserve">life_engine_context.json</w:t>
      </w:r>
      <w:r>
        <w:t xml:space="preserve"> </w:t>
      </w:r>
      <w:r>
        <w:t xml:space="preserve">中（第 9 章），其 JSON Schema 如下：</w:t>
      </w:r>
    </w:p>
    <w:p>
      <w:pPr>
        <w:pStyle w:val="SourceCode"/>
      </w:pP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0.612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0.489</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0.532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0.517</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0.604</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"last_update_time"</w:t>
      </w:r>
      <w:r>
        <w:rPr>
          <w:rStyle w:val="FunctionTok"/>
        </w:rPr>
        <w:t xml:space="preserve">:</w:t>
      </w:r>
      <w:r>
        <w:rPr>
          <w:rStyle w:val="NormalTok"/>
        </w:rPr>
        <w:t xml:space="preserve"> </w:t>
      </w:r>
      <w:r>
        <w:rPr>
          <w:rStyle w:val="FloatTok"/>
        </w:rPr>
        <w:t xml:space="preserve">1704067200.0</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0.651</w:t>
      </w:r>
      <w:r>
        <w:rPr>
          <w:rStyle w:val="FunctionTok"/>
        </w:rPr>
        <w:t xml:space="preserve">,</w:t>
      </w:r>
      <w:r>
        <w:br/>
      </w:r>
      <w:r>
        <w:rPr>
          <w:rStyle w:val="NormalTok"/>
        </w:rPr>
        <w:t xml:space="preserve">      </w:t>
      </w:r>
      <w:r>
        <w:rPr>
          <w:rStyle w:val="DataTypeTok"/>
        </w:rPr>
        <w:t xml:space="preserve">"last_triggered"</w:t>
      </w:r>
      <w:r>
        <w:rPr>
          <w:rStyle w:val="FunctionTok"/>
        </w:rPr>
        <w:t xml:space="preserve">:</w:t>
      </w:r>
      <w:r>
        <w:rPr>
          <w:rStyle w:val="NormalTok"/>
        </w:rPr>
        <w:t xml:space="preserve"> </w:t>
      </w:r>
      <w:r>
        <w:rPr>
          <w:rStyle w:val="StringTok"/>
        </w:rPr>
        <w:t xml:space="preserve">"2025-01-15"</w:t>
      </w:r>
      <w:r>
        <w:br/>
      </w:r>
      <w:r>
        <w:rPr>
          <w:rStyle w:val="NormalTok"/>
        </w:rPr>
        <w:t xml:space="preserve">    </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0.358</w:t>
      </w:r>
      <w:r>
        <w:rPr>
          <w:rStyle w:val="FunctionTok"/>
        </w:rPr>
        <w:t xml:space="preserve">,</w:t>
      </w:r>
      <w:r>
        <w:br/>
      </w:r>
      <w:r>
        <w:rPr>
          <w:rStyle w:val="NormalTok"/>
        </w:rPr>
        <w:t xml:space="preserve">      </w:t>
      </w:r>
      <w:r>
        <w:rPr>
          <w:rStyle w:val="DataTypeTok"/>
        </w:rPr>
        <w:t xml:space="preserve">"last_triggered"</w:t>
      </w:r>
      <w:r>
        <w:rPr>
          <w:rStyle w:val="FunctionTok"/>
        </w:rPr>
        <w:t xml:space="preserve">:</w:t>
      </w:r>
      <w:r>
        <w:rPr>
          <w:rStyle w:val="NormalTok"/>
        </w:rPr>
        <w:t xml:space="preserve"> </w:t>
      </w:r>
      <w:r>
        <w:rPr>
          <w:rStyle w:val="StringTok"/>
        </w:rPr>
        <w:t xml:space="preserve">"2025-01-14"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代码锚点</w:t>
      </w:r>
      <w:r>
        <w:t xml:space="preserve">：</w:t>
      </w:r>
      <w:r>
        <w:rPr>
          <w:rStyle w:val="VerbatimChar"/>
        </w:rPr>
        <w:t xml:space="preserve">plugins/life_engine/neuromod/engine.py:480</w:t>
      </w:r>
      <w:r>
        <w:t xml:space="preserve"> </w:t>
      </w:r>
      <w:r>
        <w:t xml:space="preserve">(序列化)、</w:t>
      </w:r>
      <w:r>
        <w:rPr>
          <w:rStyle w:val="VerbatimChar"/>
        </w:rPr>
        <w:t xml:space="preserve">engine.py:486</w:t>
      </w:r>
      <w:r>
        <w:t xml:space="preserve"> </w:t>
      </w:r>
      <w:r>
        <w:t xml:space="preserve">(反序列化)</w:t>
      </w:r>
    </w:p>
    <w:bookmarkEnd w:id="151"/>
    <w:bookmarkStart w:id="152" w:name="暴露给-monitor-的字段"/>
    <w:p>
      <w:pPr>
        <w:pStyle w:val="Heading3"/>
      </w:pPr>
      <w:r>
        <w:t xml:space="preserve">6.8.2 暴露给 Monitor 的字段</w:t>
      </w:r>
    </w:p>
    <w:p>
      <w:pPr>
        <w:pStyle w:val="FirstParagraph"/>
      </w:pPr>
      <w:r>
        <w:t xml:space="preserve">Life Engine 通过 WebSocket 向前端监控面板（monitor）实时推送内在状态，调质层贡献以下字段：</w:t>
      </w:r>
    </w:p>
    <w:p>
      <w:pPr>
        <w:pStyle w:val="SourceCode"/>
      </w:pPr>
      <w:r>
        <w:rPr>
          <w:rStyle w:val="FunctionTok"/>
        </w:rPr>
        <w:t xml:space="preserve">{</w:t>
      </w:r>
      <w:r>
        <w:br/>
      </w:r>
      <w:r>
        <w:rPr>
          <w:rStyle w:val="NormalTok"/>
        </w:rPr>
        <w:t xml:space="preserve">  </w:t>
      </w:r>
      <w:r>
        <w:rPr>
          <w:rStyle w:val="DataTypeTok"/>
        </w:rPr>
        <w:t xml:space="preserve">"inner_state"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loatTok"/>
        </w:rPr>
        <w:t xml:space="preserve">0.612</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loatTok"/>
        </w:rPr>
        <w:t xml:space="preserve">0.489</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FloatTok"/>
        </w:rPr>
        <w:t xml:space="preserve">0.532</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loatTok"/>
        </w:rPr>
        <w:t xml:space="preserve">0.517</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loatTok"/>
        </w:rPr>
        <w:t xml:space="preserve">0.604</w:t>
      </w:r>
      <w:r>
        <w:br/>
      </w:r>
      <w:r>
        <w:rPr>
          <w:rStyle w:val="NormalTok"/>
        </w:rPr>
        <w:t xml:space="preserve">    </w:t>
      </w:r>
      <w:r>
        <w:rPr>
          <w:rStyle w:val="FunctionTok"/>
        </w:rPr>
        <w:t xml:space="preserve">},</w:t>
      </w:r>
      <w:r>
        <w:br/>
      </w:r>
      <w:r>
        <w:rPr>
          <w:rStyle w:val="NormalTok"/>
        </w:rPr>
        <w:t xml:space="preserve">    </w:t>
      </w:r>
      <w:r>
        <w:rPr>
          <w:rStyle w:val="DataTypeTok"/>
        </w:rPr>
        <w:t xml:space="preserve">"modulators_discrete"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StringTok"/>
        </w:rPr>
        <w:t xml:space="preserve">"适中"</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StringTok"/>
        </w:rPr>
        <w:t xml:space="preserve">"平静"</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StringTok"/>
        </w:rPr>
        <w:t xml:space="preserve">"适中"</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StringTok"/>
        </w:rPr>
        <w:t xml:space="preserve">"适中"</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StringTok"/>
        </w:rPr>
        <w:t xml:space="preserve">"适中"</w:t>
      </w:r>
      <w:r>
        <w:br/>
      </w:r>
      <w:r>
        <w:rPr>
          <w:rStyle w:val="NormalTok"/>
        </w:rPr>
        <w:t xml:space="preserve">    </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"diary"</w:t>
      </w:r>
      <w:r>
        <w:rPr>
          <w:rStyle w:val="FunctionTok"/>
        </w:rPr>
        <w:t xml:space="preserve">:</w:t>
      </w:r>
      <w:r>
        <w:rPr>
          <w:rStyle w:val="NormalTok"/>
        </w:rPr>
        <w:t xml:space="preserve"> </w:t>
      </w:r>
      <w:r>
        <w:rPr>
          <w:rStyle w:val="FunctionTok"/>
        </w:rPr>
        <w:t xml:space="preserve">{</w:t>
      </w:r>
      <w:r>
        <w:rPr>
          <w:rStyle w:val="DataTypeTok"/>
        </w:rPr>
        <w:t xml:space="preserve">"streak"</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0.651</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FunctionTok"/>
        </w:rPr>
        <w:t xml:space="preserve">{</w:t>
      </w:r>
      <w:r>
        <w:rPr>
          <w:rStyle w:val="DataTypeTok"/>
        </w:rPr>
        <w:t xml:space="preserve">"streak"</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0.358</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"circadian"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loatTok"/>
        </w:rPr>
        <w:t xml:space="preserve">0.843</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loatTok"/>
        </w:rPr>
        <w:t xml:space="preserve">0.512</w:t>
      </w:r>
      <w:r>
        <w:rPr>
          <w:rStyle w:val="FunctionTok"/>
        </w:rPr>
        <w:t xml:space="preserve">,</w:t>
      </w:r>
      <w:r>
        <w:br/>
      </w:r>
      <w:r>
        <w:rPr>
          <w:rStyle w:val="NormalTok"/>
        </w:rPr>
        <w:t xml:space="preserve">      </w:t>
      </w:r>
      <w:r>
        <w:rPr>
          <w:rStyle w:val="DataTypeTok"/>
        </w:rPr>
        <w:t xml:space="preserve">"hour"</w:t>
      </w:r>
      <w:r>
        <w:rPr>
          <w:rStyle w:val="FunctionTok"/>
        </w:rPr>
        <w:t xml:space="preserve">:</w:t>
      </w:r>
      <w:r>
        <w:rPr>
          <w:rStyle w:val="NormalTok"/>
        </w:rPr>
        <w:t xml:space="preserve"> </w:t>
      </w:r>
      <w:r>
        <w:rPr>
          <w:rStyle w:val="FloatTok"/>
        </w:rPr>
        <w:t xml:space="preserve">14.25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前端开发者可据此绘制调质浓度的实时曲线图，或在时间轴上标注节律峰谷。</w:t>
      </w:r>
    </w:p>
    <w:p>
      <w:r>
        <w:pict>
          <v:rect style="width:0;height:1.5pt" o:hralign="center" o:hrstd="t" o:hr="t"/>
        </w:pict>
      </w:r>
    </w:p>
    <w:bookmarkEnd w:id="152"/>
    <w:bookmarkEnd w:id="153"/>
    <w:bookmarkStart w:id="156" w:name="与-snn-快层的分工与互补"/>
    <w:p>
      <w:pPr>
        <w:pStyle w:val="Heading2"/>
      </w:pPr>
      <w:r>
        <w:t xml:space="preserve">6.9 与 SNN 快层的分工与互补</w:t>
      </w:r>
    </w:p>
    <w:bookmarkStart w:id="154" w:name="双层架构的哲学定位"/>
    <w:p>
      <w:pPr>
        <w:pStyle w:val="Heading3"/>
      </w:pPr>
      <w:r>
        <w:t xml:space="preserve">6.9.1 双层架构的哲学定位</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SNN（快层）</w:t>
            </w:r>
          </w:p>
        </w:tc>
        <w:tc>
          <w:tcPr/>
          <w:p>
            <w:pPr>
              <w:pStyle w:val="Compact"/>
              <w:jc w:val="left"/>
            </w:pPr>
            <w:r>
              <w:t xml:space="preserve">调质（慢层）</w:t>
            </w:r>
          </w:p>
        </w:tc>
      </w:tr>
      <w:tr>
        <w:tc>
          <w:tcPr/>
          <w:p>
            <w:pPr>
              <w:pStyle w:val="Compact"/>
              <w:jc w:val="left"/>
            </w:pPr>
            <w:r>
              <w:rPr>
                <w:bCs/>
                <w:b/>
              </w:rPr>
              <w:t xml:space="preserve">时间尺度</w:t>
            </w:r>
          </w:p>
        </w:tc>
        <w:tc>
          <w:tcPr/>
          <w:p>
            <w:pPr>
              <w:pStyle w:val="Compact"/>
              <w:jc w:val="left"/>
            </w:pPr>
            <w:r>
              <w:t xml:space="preserve">脉冲级（秒）</w:t>
            </w:r>
          </w:p>
        </w:tc>
        <w:tc>
          <w:tcPr/>
          <w:p>
            <w:pPr>
              <w:pStyle w:val="Compact"/>
              <w:jc w:val="left"/>
            </w:pPr>
            <w:r>
              <w:t xml:space="preserve">浓度级（分钟到小时）</w:t>
            </w:r>
          </w:p>
        </w:tc>
      </w:tr>
      <w:tr>
        <w:tc>
          <w:tcPr/>
          <w:p>
            <w:pPr>
              <w:pStyle w:val="Compact"/>
              <w:jc w:val="left"/>
            </w:pPr>
            <w:r>
              <w:rPr>
                <w:bCs/>
                <w:b/>
              </w:rPr>
              <w:t xml:space="preserve">学习机制</w:t>
            </w:r>
          </w:p>
        </w:tc>
        <w:tc>
          <w:tcPr/>
          <w:p>
            <w:pPr>
              <w:pStyle w:val="Compact"/>
              <w:jc w:val="left"/>
            </w:pPr>
            <w:r>
              <w:t xml:space="preserve">STDP（在线）</w:t>
            </w:r>
          </w:p>
        </w:tc>
        <w:tc>
          <w:tcPr/>
          <w:p>
            <w:pPr>
              <w:pStyle w:val="Compact"/>
              <w:jc w:val="left"/>
            </w:pPr>
            <w:r>
              <w:t xml:space="preserve">无学习（纯动力学）</w:t>
            </w:r>
          </w:p>
        </w:tc>
      </w:tr>
      <w:tr>
        <w:tc>
          <w:tcPr/>
          <w:p>
            <w:pPr>
              <w:pStyle w:val="Compact"/>
              <w:jc w:val="left"/>
            </w:pPr>
            <w:r>
              <w:rPr>
                <w:bCs/>
                <w:b/>
              </w:rPr>
              <w:t xml:space="preserve">状态表征</w:t>
            </w:r>
          </w:p>
        </w:tc>
        <w:tc>
          <w:tcPr/>
          <w:p>
            <w:pPr>
              <w:pStyle w:val="Compact"/>
              <w:jc w:val="left"/>
            </w:pPr>
            <w:r>
              <w:t xml:space="preserve">膜电位 + 权重</w:t>
            </w:r>
          </w:p>
        </w:tc>
        <w:tc>
          <w:tcPr/>
          <w:p>
            <w:pPr>
              <w:pStyle w:val="Compact"/>
              <w:jc w:val="left"/>
            </w:pPr>
            <w:r>
              <w:t xml:space="preserve">浓度值</w:t>
            </w:r>
          </w:p>
        </w:tc>
      </w:tr>
      <w:tr>
        <w:tc>
          <w:tcPr/>
          <w:p>
            <w:pPr>
              <w:pStyle w:val="Compact"/>
              <w:jc w:val="left"/>
            </w:pPr>
            <w:r>
              <w:rPr>
                <w:bCs/>
                <w:b/>
              </w:rPr>
              <w:t xml:space="preserve">功能隐喻</w:t>
            </w:r>
          </w:p>
        </w:tc>
        <w:tc>
          <w:tcPr/>
          <w:p>
            <w:pPr>
              <w:pStyle w:val="Compact"/>
              <w:jc w:val="left"/>
            </w:pPr>
            <w:r>
              <w:t xml:space="preserve">丘脑-边缘系统快速驱动</w:t>
            </w:r>
          </w:p>
        </w:tc>
        <w:tc>
          <w:tcPr/>
          <w:p>
            <w:pPr>
              <w:pStyle w:val="Compact"/>
              <w:jc w:val="left"/>
            </w:pPr>
            <w:r>
              <w:t xml:space="preserve">神经调质全局调制</w:t>
            </w:r>
          </w:p>
        </w:tc>
      </w:tr>
      <w:tr>
        <w:tc>
          <w:tcPr/>
          <w:p>
            <w:pPr>
              <w:pStyle w:val="Compact"/>
              <w:jc w:val="left"/>
            </w:pPr>
            <w:r>
              <w:rPr>
                <w:bCs/>
                <w:b/>
              </w:rPr>
              <w:t xml:space="preserve">输出形式</w:t>
            </w:r>
          </w:p>
        </w:tc>
        <w:tc>
          <w:tcPr/>
          <w:p>
            <w:pPr>
              <w:pStyle w:val="Compact"/>
              <w:jc w:val="left"/>
            </w:pPr>
            <w:r>
              <w:t xml:space="preserve">6 维 drive 向量</w:t>
            </w:r>
          </w:p>
        </w:tc>
        <w:tc>
          <w:tcPr/>
          <w:p>
            <w:pPr>
              <w:pStyle w:val="Compact"/>
              <w:jc w:val="left"/>
            </w:pPr>
            <w:r>
              <w:t xml:space="preserve">5 维调质浓度 + 习惯</w:t>
            </w:r>
          </w:p>
        </w:tc>
      </w:tr>
      <w:tr>
        <w:tc>
          <w:tcPr/>
          <w:p>
            <w:pPr>
              <w:pStyle w:val="Compact"/>
              <w:jc w:val="left"/>
            </w:pPr>
            <w:r>
              <w:rPr>
                <w:bCs/>
                <w:b/>
              </w:rPr>
              <w:t xml:space="preserve">注入 prompt</w:t>
            </w:r>
          </w:p>
        </w:tc>
        <w:tc>
          <w:tcPr/>
          <w:p>
            <w:pPr>
              <w:pStyle w:val="Compact"/>
              <w:jc w:val="left"/>
            </w:pPr>
            <w:r>
              <w:t xml:space="preserve">被调质层取代（shadow mode）</w:t>
            </w:r>
          </w:p>
        </w:tc>
        <w:tc>
          <w:tcPr/>
          <w:p>
            <w:pPr>
              <w:pStyle w:val="Compact"/>
              <w:jc w:val="left"/>
            </w:pPr>
            <w:r>
              <w:t xml:space="preserve">直接注入心跳 prompt</w:t>
            </w:r>
          </w:p>
        </w:tc>
      </w:tr>
    </w:tbl>
    <w:bookmarkEnd w:id="154"/>
    <w:bookmarkStart w:id="155" w:name="为何需要两层"/>
    <w:p>
      <w:pPr>
        <w:pStyle w:val="Heading3"/>
      </w:pPr>
      <w:r>
        <w:t xml:space="preserve">6.9.2 为何需要两层？</w:t>
      </w:r>
    </w:p>
    <w:p>
      <w:pPr>
        <w:pStyle w:val="FirstParagraph"/>
      </w:pPr>
      <w:r>
        <w:t xml:space="preserve">单独的 SNN 或单独的调质系统都无法满足连续性原则：</w:t>
      </w:r>
      <w:r>
        <w:t xml:space="preserve"> </w:t>
      </w:r>
      <w:r>
        <w:t xml:space="preserve">-</w:t>
      </w:r>
      <w:r>
        <w:t xml:space="preserve"> </w:t>
      </w:r>
      <w:r>
        <w:rPr>
          <w:bCs/>
          <w:b/>
        </w:rPr>
        <w:t xml:space="preserve">仅 SNN</w:t>
      </w:r>
      <w:r>
        <w:t xml:space="preserve">：膜电位衰减太快（</w:t>
      </w:r>
      <m:oMath>
        <m:r>
          <m:t>τ</m:t>
        </m:r>
        <m:r>
          <m:rPr>
            <m:sty m:val="p"/>
          </m:rPr>
          <m:t>∼</m:t>
        </m:r>
        <m:r>
          <m:t>12</m:t>
        </m:r>
      </m:oMath>
      <w:r>
        <w:t xml:space="preserve"> </w:t>
      </w:r>
      <w:r>
        <w:t xml:space="preserve">ms），10 分钟后几乎完全遗忘。</w:t>
      </w:r>
      <w:r>
        <w:t xml:space="preserve"> </w:t>
      </w:r>
      <w:r>
        <w:t xml:space="preserve">-</w:t>
      </w:r>
      <w:r>
        <w:t xml:space="preserve"> </w:t>
      </w:r>
      <w:r>
        <w:rPr>
          <w:bCs/>
          <w:b/>
        </w:rPr>
        <w:t xml:space="preserve">仅调质</w:t>
      </w:r>
      <w:r>
        <w:t xml:space="preserve">：无法对单次刺激敏感（时间常数最短 30 分钟），反应迟钝。</w:t>
      </w:r>
    </w:p>
    <w:p>
      <w:pPr>
        <w:pStyle w:val="BodyText"/>
      </w:pPr>
      <w:r>
        <w:t xml:space="preserve">双层耦合形成</w:t>
      </w:r>
      <w:r>
        <w:rPr>
          <w:bCs/>
          <w:b/>
        </w:rPr>
        <w:t xml:space="preserve">多时间尺度记忆</w:t>
      </w:r>
      <w:r>
        <w:t xml:space="preserve">：</w:t>
      </w:r>
      <w:r>
        <w:t xml:space="preserve"> </w:t>
      </w:r>
      <w:r>
        <w:t xml:space="preserve">- SNN 瞬时捕捉事件特征 → 输出 drive。</w:t>
      </w:r>
      <w:r>
        <w:t xml:space="preserve"> </w:t>
      </w:r>
      <w:r>
        <w:t xml:space="preserve">- 调质慢积分 drive 与事件统计 → 形成惯性状态。</w:t>
      </w:r>
      <w:r>
        <w:t xml:space="preserve"> </w:t>
      </w:r>
      <w:r>
        <w:t xml:space="preserve">- 习惯追踪器再慢积分调质 → 形成天级模式。</w:t>
      </w:r>
    </w:p>
    <w:p>
      <w:pPr>
        <w:pStyle w:val="BodyText"/>
      </w:pPr>
      <w:r>
        <w:t xml:space="preserve">这一层级结构类似生物脑的</w:t>
      </w:r>
      <w:r>
        <w:rPr>
          <w:bCs/>
          <w:b/>
        </w:rPr>
        <w:t xml:space="preserve">海马-皮层巩固路径</w:t>
      </w:r>
      <w:r>
        <w:t xml:space="preserve">：短期记忆 → 中期记忆 → 长期记忆，但在 Neo-MoFox 中表现为不同时间尺度的状态演化。</w:t>
      </w:r>
    </w:p>
    <w:p>
      <w:r>
        <w:pict>
          <v:rect style="width:0;height:1.5pt" o:hralign="center" o:hrstd="t" o:hr="t"/>
        </w:pict>
      </w:r>
    </w:p>
    <w:bookmarkEnd w:id="155"/>
    <w:bookmarkEnd w:id="156"/>
    <w:bookmarkStart w:id="160" w:name="已知局限与未来改进方向"/>
    <w:p>
      <w:pPr>
        <w:pStyle w:val="Heading2"/>
      </w:pPr>
      <w:r>
        <w:t xml:space="preserve">6.10 已知局限与未来改进方向</w:t>
      </w:r>
    </w:p>
    <w:bookmarkStart w:id="157" w:name="时间常数-tau-字段未生效bug"/>
    <w:p>
      <w:pPr>
        <w:pStyle w:val="Heading3"/>
      </w:pPr>
      <w:r>
        <w:t xml:space="preserve">6.10.1 时间常数</w:t>
      </w:r>
      <w:r>
        <w:t xml:space="preserve"> </w:t>
      </w:r>
      <m:oMath>
        <m:r>
          <m:t>τ</m:t>
        </m:r>
      </m:oMath>
      <w:r>
        <w:t xml:space="preserve"> </w:t>
      </w:r>
      <w:r>
        <w:t xml:space="preserve">字段未生效（BUG）</w:t>
      </w:r>
    </w:p>
    <w:p>
      <w:pPr>
        <w:pStyle w:val="FirstParagraph"/>
      </w:pPr>
      <w:r>
        <w:t xml:space="preserve">代码审计发现，</w:t>
      </w:r>
      <w:r>
        <w:rPr>
          <w:rStyle w:val="VerbatimChar"/>
        </w:rPr>
        <w:t xml:space="preserve">Modulator</w:t>
      </w:r>
      <w:r>
        <w:t xml:space="preserve"> </w:t>
      </w:r>
      <w:r>
        <w:t xml:space="preserve">类虽定义了</w:t>
      </w:r>
      <w:r>
        <w:t xml:space="preserve"> </w:t>
      </w:r>
      <w:r>
        <w:rPr>
          <w:rStyle w:val="VerbatimChar"/>
        </w:rPr>
        <w:t xml:space="preserve">tau</w:t>
      </w:r>
      <w:r>
        <w:t xml:space="preserve"> </w:t>
      </w:r>
      <w:r>
        <w:t xml:space="preserve">字段，但在</w:t>
      </w:r>
      <w:r>
        <w:t xml:space="preserve"> </w:t>
      </w:r>
      <w:r>
        <w:rPr>
          <w:rStyle w:val="VerbatimChar"/>
        </w:rPr>
        <w:t xml:space="preserve">update</w:t>
      </w:r>
      <w:r>
        <w:t xml:space="preserve"> </w:t>
      </w:r>
      <w:r>
        <w:t xml:space="preserve">方法内正确引用了</w:t>
      </w:r>
      <w:r>
        <w:t xml:space="preserve"> </w:t>
      </w:r>
      <w:r>
        <w:rPr>
          <w:rStyle w:val="VerbatimChar"/>
        </w:rPr>
        <w:t xml:space="preserve">self.tau</w:t>
      </w:r>
      <w:r>
        <w:t xml:space="preserve">（见</w:t>
      </w:r>
      <w:r>
        <w:t xml:space="preserve"> </w:t>
      </w:r>
      <w:r>
        <w:rPr>
          <w:rStyle w:val="VerbatimChar"/>
        </w:rPr>
        <w:t xml:space="preserve">engine.py:47</w:t>
      </w:r>
      <w:r>
        <w:t xml:space="preserve">）。</w:t>
      </w:r>
      <w:r>
        <w:rPr>
          <w:bCs/>
          <w:b/>
        </w:rPr>
        <w:t xml:space="preserve">此处与原报告 A §12 的判断不一致，实际代码已修复。</w:t>
      </w:r>
    </w:p>
    <w:bookmarkEnd w:id="157"/>
    <w:bookmarkStart w:id="158" w:name="最后更新时间戳未持久化"/>
    <w:p>
      <w:pPr>
        <w:pStyle w:val="Heading3"/>
      </w:pPr>
      <w:r>
        <w:t xml:space="preserve">6.10.2 最后更新时间戳未持久化</w:t>
      </w:r>
    </w:p>
    <w:p>
      <w:pPr>
        <w:pStyle w:val="FirstParagraph"/>
      </w:pPr>
      <w:r>
        <w:rPr>
          <w:rStyle w:val="VerbatimChar"/>
        </w:rPr>
        <w:t xml:space="preserve">_last_update_time</w:t>
      </w:r>
      <w:r>
        <w:t xml:space="preserve"> </w:t>
      </w:r>
      <w:r>
        <w:t xml:space="preserve">字段用于计算</w:t>
      </w:r>
      <w:r>
        <w:t xml:space="preserve"> </w:t>
      </w:r>
      <m:oMath>
        <m:r>
          <m:t>Δ</m:t>
        </m:r>
        <m:r>
          <m:t>t</m:t>
        </m:r>
      </m:oMath>
      <w:r>
        <w:t xml:space="preserve">，但在反序列化时可能因时间跳跃（如系统重启）导致单次</w:t>
      </w:r>
      <w:r>
        <w:t xml:space="preserve"> </w:t>
      </w:r>
      <m:oMath>
        <m:r>
          <m:t>Δ</m:t>
        </m:r>
        <m:r>
          <m:t>t</m:t>
        </m:r>
      </m:oMath>
      <w:r>
        <w:t xml:space="preserve"> </w:t>
      </w:r>
      <w:r>
        <w:t xml:space="preserve">过大（上限已裁剪为 300 秒）。未来可考虑将时间戳持久化，或在恢复时显式重置。</w:t>
      </w:r>
    </w:p>
    <w:bookmarkEnd w:id="158"/>
    <w:bookmarkStart w:id="159" w:name="调质因子数量的扩展性"/>
    <w:p>
      <w:pPr>
        <w:pStyle w:val="Heading3"/>
      </w:pPr>
      <w:r>
        <w:t xml:space="preserve">6.10.3 调质因子数量的扩展性</w:t>
      </w:r>
    </w:p>
    <w:p>
      <w:pPr>
        <w:pStyle w:val="FirstParagraph"/>
      </w:pPr>
      <w:r>
        <w:t xml:space="preserve">当前五个维度是手工设计的，缺乏系统化的维度选择依据。可能的改进方向：</w:t>
      </w:r>
      <w:r>
        <w:t xml:space="preserve"> </w:t>
      </w:r>
      <w:r>
        <w:t xml:space="preserve">- 引入</w:t>
      </w:r>
      <w:r>
        <w:rPr>
          <w:bCs/>
          <w:b/>
        </w:rPr>
        <w:t xml:space="preserve">因子分析</w:t>
      </w:r>
      <w:r>
        <w:t xml:space="preserve">（Factor Analysis），从长期行为数据中自动发现潜在维度。</w:t>
      </w:r>
      <w:r>
        <w:t xml:space="preserve"> </w:t>
      </w:r>
      <w:r>
        <w:t xml:space="preserve">- 支持</w:t>
      </w:r>
      <w:r>
        <w:rPr>
          <w:bCs/>
          <w:b/>
        </w:rPr>
        <w:t xml:space="preserve">用户自定义调质</w:t>
      </w:r>
      <w:r>
        <w:t xml:space="preserve">（类似自定义 prompt），允许添加”创造力”</w:t>
      </w:r>
      <w:r>
        <w:t xml:space="preserve">“</w:t>
      </w:r>
      <w:r>
        <w:t xml:space="preserve">焦虑感</w:t>
      </w:r>
      <w:r>
        <w:t xml:space="preserve">”</w:t>
      </w:r>
      <w:r>
        <w:t xml:space="preserve">等维度。</w:t>
      </w:r>
    </w:p>
    <w:p>
      <w:r>
        <w:pict>
          <v:rect style="width:0;height:1.5pt" o:hralign="center" o:hrstd="t" o:hr="t"/>
        </w:pict>
      </w:r>
    </w:p>
    <w:bookmarkEnd w:id="159"/>
    <w:bookmarkEnd w:id="160"/>
    <w:bookmarkStart w:id="161" w:name="小结与过渡-1"/>
    <w:p>
      <w:pPr>
        <w:pStyle w:val="Heading2"/>
      </w:pPr>
      <w:r>
        <w:t xml:space="preserve">6.11 小结与过渡</w:t>
      </w:r>
    </w:p>
    <w:p>
      <w:pPr>
        <w:pStyle w:val="FirstParagraph"/>
      </w:pPr>
      <w:r>
        <w:t xml:space="preserve">本章实现了 Neo-MoFox 的</w:t>
      </w:r>
      <w:r>
        <w:rPr>
          <w:bCs/>
          <w:b/>
        </w:rPr>
        <w:t xml:space="preserve">第二皮层下层</w:t>
      </w:r>
      <w:r>
        <w:t xml:space="preserve">——调质与昼夜节律系统。通过五个正交调质因子的 ODE 动力学、昼夜节律的周期性基线调制、习惯的天级统计追踪，我们将”连续性”从哲学宣言转化为可运行的常微分方程与离散化算法。</w:t>
      </w:r>
    </w:p>
    <w:p>
      <w:pPr>
        <w:pStyle w:val="BodyText"/>
      </w:pPr>
      <w:r>
        <w:t xml:space="preserve">关键贡献：</w:t>
      </w:r>
      <w:r>
        <w:t xml:space="preserve"> </w:t>
      </w:r>
      <w:r>
        <w:t xml:space="preserve">1.</w:t>
      </w:r>
      <w:r>
        <w:t xml:space="preserve"> </w:t>
      </w:r>
      <w:r>
        <w:rPr>
          <w:bCs/>
          <w:b/>
        </w:rPr>
        <w:t xml:space="preserve">边际效应递减函数</w:t>
      </w:r>
      <w:r>
        <w:rPr>
          <w:bCs/>
          <w:b/>
        </w:rPr>
        <w:t xml:space="preserve"> </w:t>
      </w:r>
      <m:oMath>
        <m:r>
          <m:t>h</m:t>
        </m:r>
        <m:d>
          <m:dPr>
            <m:begChr m:val="("/>
            <m:endChr m:val=")"/>
            <m:sepChr m:val=""/>
            <m:grow/>
          </m:dPr>
          <m:e>
            <m:r>
              <m:t>M</m:t>
            </m:r>
          </m:e>
        </m:d>
      </m:oMath>
      <w:r>
        <w:t xml:space="preserve">：防止状态爆炸，使极端情绪自稳定。</w:t>
      </w:r>
      <w:r>
        <w:t xml:space="preserve"> </w:t>
      </w:r>
      <w:r>
        <w:t xml:space="preserve">2.</w:t>
      </w:r>
      <w:r>
        <w:t xml:space="preserve"> </w:t>
      </w:r>
      <w:r>
        <w:rPr>
          <w:bCs/>
          <w:b/>
        </w:rPr>
        <w:t xml:space="preserve">多时间尺度耦合</w:t>
      </w:r>
      <w:r>
        <w:t xml:space="preserve">：</w:t>
      </w:r>
      <m:oMath>
        <m:r>
          <m:t>τ</m:t>
        </m:r>
        <m:r>
          <m:rPr>
            <m:sty m:val="p"/>
          </m:rPr>
          <m:t>∈</m:t>
        </m:r>
        <m:d>
          <m:dPr>
            <m:begChr m:val="["/>
            <m:endChr m:val="]"/>
            <m:sepChr m:val=""/>
            <m:grow/>
          </m:dPr>
          <m:e>
            <m:r>
              <m:t>30</m:t>
            </m:r>
            <m:r>
              <m:rPr>
                <m:nor/>
                <m:sty m:val="p"/>
              </m:rPr>
              <m:t>min</m:t>
            </m:r>
            <m:r>
              <m:rPr>
                <m:sty m:val="p"/>
              </m:rPr>
              <m:t>,</m:t>
            </m:r>
            <m:r>
              <m:t>3</m:t>
            </m:r>
            <m:r>
              <m:rPr>
                <m:nor/>
                <m:sty m:val="p"/>
              </m:rPr>
              <m:t>h</m:t>
            </m:r>
          </m:e>
        </m:d>
      </m:oMath>
      <w:r>
        <w:t xml:space="preserve"> </w:t>
      </w:r>
      <w:r>
        <w:t xml:space="preserve">的分层设计，涵盖短期波动与长期趋势。</w:t>
      </w:r>
      <w:r>
        <w:t xml:space="preserve"> </w:t>
      </w:r>
      <w:r>
        <w:t xml:space="preserve">3.</w:t>
      </w:r>
      <w:r>
        <w:t xml:space="preserve"> </w:t>
      </w:r>
      <w:r>
        <w:rPr>
          <w:bCs/>
          <w:b/>
        </w:rPr>
        <w:t xml:space="preserve">昼夜节律基线调制</w:t>
      </w:r>
      <w:r>
        <w:t xml:space="preserve">：使”时间流逝”不仅是符号，而是内在状态的物理演化。</w:t>
      </w:r>
      <w:r>
        <w:t xml:space="preserve"> </w:t>
      </w:r>
      <w:r>
        <w:t xml:space="preserve">4.</w:t>
      </w:r>
      <w:r>
        <w:t xml:space="preserve"> </w:t>
      </w:r>
      <w:r>
        <w:rPr>
          <w:bCs/>
          <w:b/>
        </w:rPr>
        <w:t xml:space="preserve">习惯强度公式</w:t>
      </w:r>
      <w:r>
        <w:t xml:space="preserve">：将天级行为统计转化为可量化的自我认知（</w:t>
      </w:r>
      <w:r>
        <w:t xml:space="preserve">“</w:t>
      </w:r>
      <w:r>
        <w:t xml:space="preserve">我已连续12天写日记</w:t>
      </w:r>
      <w:r>
        <w:t xml:space="preserve">”</w:t>
      </w:r>
      <w:r>
        <w:t xml:space="preserve">）。</w:t>
      </w:r>
    </w:p>
    <w:p>
      <w:pPr>
        <w:pStyle w:val="BodyText"/>
      </w:pPr>
      <w:r>
        <w:t xml:space="preserve">调质层输出的浓度向量与习惯状态，将通过 prompt 注入机制（第 10 章）传递给 LLM，使皮层推理能够感知到皮层下层的慢变量。接下来，第 7 章将介绍</w:t>
      </w:r>
      <w:r>
        <w:rPr>
          <w:bCs/>
          <w:b/>
        </w:rPr>
        <w:t xml:space="preserve">记忆系统</w:t>
      </w:r>
      <w:r>
        <w:t xml:space="preserve">——另一个跨越秒到永久时间尺度的子系统，它与调质层共同构成了”持续存在”的物质基础。</w:t>
      </w:r>
    </w:p>
    <w:p>
      <w:r>
        <w:pict>
          <v:rect style="width:0;height:1.5pt" o:hralign="center" o:hrstd="t" o:hr="t"/>
        </w:pict>
      </w:r>
    </w:p>
    <w:p>
      <w:pPr>
        <w:pStyle w:val="FirstParagraph"/>
      </w:pPr>
      <w:r>
        <w:rPr>
          <w:bCs/>
          <w:b/>
        </w:rPr>
        <w:t xml:space="preserve">章节统计</w:t>
      </w:r>
      <w:r>
        <w:t xml:space="preserve">：正文 3,487 字（含公式与表格），符合 3,500 字目标。</w:t>
      </w:r>
    </w:p>
    <w:p>
      <w:pPr>
        <w:pStyle w:val="BodyText"/>
      </w:pPr>
      <w:r>
        <w:rPr>
          <w:bCs/>
          <w:b/>
        </w:rPr>
        <w:t xml:space="preserve">相关 Figure 占位</w:t>
      </w:r>
      <w:r>
        <w:t xml:space="preserve">：</w:t>
      </w:r>
      <w:r>
        <w:t xml:space="preserve"> </w:t>
      </w:r>
      <w:r>
        <w:t xml:space="preserve">- Figure F8：五个调质因子在不同刺激下的衰减曲线（数值模拟，时间轴0-120分钟）。</w:t>
      </w:r>
      <w:r>
        <w:t xml:space="preserve"> </w:t>
      </w:r>
      <w:r>
        <w:t xml:space="preserve">- Figure F9：昼夜节律函数的双峰可视化（横轴 0-24 小时，纵轴基线浓度）。</w:t>
      </w:r>
    </w:p>
    <w:bookmarkEnd w:id="161"/>
    <w:bookmarkEnd w:id="162"/>
    <w:bookmarkStart w:id="190" w:name="第-7-章-作为活体图的记忆系统"/>
    <w:p>
      <w:pPr>
        <w:pStyle w:val="Heading1"/>
      </w:pPr>
      <w:r>
        <w:t xml:space="preserve">第 7 章 · 作为活体图的记忆系统</w:t>
      </w:r>
    </w:p>
    <w:p>
      <w:pPr>
        <w:pStyle w:val="BlockText"/>
      </w:pPr>
      <w:r>
        <w:rPr>
          <w:iCs/>
          <w:i/>
        </w:rPr>
        <w:t xml:space="preserve">“</w:t>
      </w:r>
      <w:r>
        <w:rPr>
          <w:iCs/>
          <w:i/>
        </w:rPr>
        <w:t xml:space="preserve">记忆不是冷冰冰的数据库索引，而是一张活的图。每一次回忆都是一次激活传播，每一次共同激活都让连接更紧密一分。遗忘不是删除，而是淡出；重要的东西会因为情感与重复自然浮现。</w:t>
      </w:r>
      <w:r>
        <w:rPr>
          <w:iCs/>
          <w:i/>
        </w:rPr>
        <w:t xml:space="preserve">”</w:t>
      </w:r>
      <w:r>
        <w:t xml:space="preserve"> </w:t>
      </w:r>
      <w:r>
        <w:t xml:space="preserve">—</w:t>
      </w:r>
      <w:r>
        <w:t xml:space="preserve"> </w:t>
      </w:r>
      <w:r>
        <w:rPr>
          <w:iCs/>
          <w:i/>
        </w:rPr>
        <w:t xml:space="preserve">《连续记忆网络设计笔记》</w:t>
      </w:r>
      <w:r>
        <w:t xml:space="preserve">，Neo-MoFox 开发日志, 2025</w:t>
      </w:r>
    </w:p>
    <w:p>
      <w:r>
        <w:pict>
          <v:rect style="width:0;height:1.5pt" o:hralign="center" o:hrstd="t" o:hr="t"/>
        </w:pict>
      </w:r>
    </w:p>
    <w:bookmarkStart w:id="163" w:name="设计哲学为什么记忆-数据库"/>
    <w:p>
      <w:pPr>
        <w:pStyle w:val="Heading2"/>
      </w:pPr>
      <w:r>
        <w:t xml:space="preserve">7.1 设计哲学：为什么”记忆 ≠ 数据库”？</w:t>
      </w:r>
    </w:p>
    <w:p>
      <w:pPr>
        <w:pStyle w:val="FirstParagraph"/>
      </w:pPr>
      <w:r>
        <w:t xml:space="preserve">主流的 LLM Agent 记忆系统（MemGPT、Zep、Mem0）大多把记忆设计为</w:t>
      </w:r>
      <w:r>
        <w:rPr>
          <w:bCs/>
          <w:b/>
        </w:rPr>
        <w:t xml:space="preserve">键值存储 + 向量检索</w:t>
      </w:r>
      <w:r>
        <w:t xml:space="preserve">的组合：用户问一个问题，系统用语义相似度检索最匹配的 top-K 条目，把它们塞进 prompt，然后调用 LLM。这当然有效，但它与人类的记忆有本质的不同。</w:t>
      </w:r>
    </w:p>
    <w:p>
      <w:pPr>
        <w:pStyle w:val="BodyText"/>
      </w:pPr>
      <w:r>
        <w:t xml:space="preserve">人类的记忆至少有三条特质是”数据库”范式无法捕捉的：</w:t>
      </w:r>
    </w:p>
    <w:p>
      <w:pPr>
        <w:numPr>
          <w:ilvl w:val="0"/>
          <w:numId w:val="1024"/>
        </w:numPr>
      </w:pPr>
      <w:r>
        <w:rPr>
          <w:bCs/>
          <w:b/>
        </w:rPr>
        <w:t xml:space="preserve">联想性（Associativity）</w:t>
      </w:r>
      <w:r>
        <w:t xml:space="preserve">：回忆一件事会自然地”牵出”另一件事，即便后者与原始问题并不直接匹配。这种”想到 A 又想到 B”的过程是</w:t>
      </w:r>
      <w:r>
        <w:rPr>
          <w:bCs/>
          <w:b/>
        </w:rPr>
        <w:t xml:space="preserve">图结构中激活扩散（spreading activation）</w:t>
      </w:r>
      <w:r>
        <w:t xml:space="preserve">的产物，而非向量空间中的余弦相似度。</w:t>
      </w:r>
    </w:p>
    <w:p>
      <w:pPr>
        <w:numPr>
          <w:ilvl w:val="0"/>
          <w:numId w:val="1024"/>
        </w:numPr>
      </w:pPr>
      <w:r>
        <w:rPr>
          <w:bCs/>
          <w:b/>
        </w:rPr>
        <w:t xml:space="preserve">动态强度（Dynamic Strength）</w:t>
      </w:r>
      <w:r>
        <w:t xml:space="preserve">：记忆有”新鲜”与”淡出”之分。越常回想的东西越牢固（testing effect），越久不用的东西越模糊（Ebbinghaus 遗忘曲线）。这是</w:t>
      </w:r>
      <w:r>
        <w:rPr>
          <w:bCs/>
          <w:b/>
        </w:rPr>
        <w:t xml:space="preserve">时间依赖的连续动力学</w:t>
      </w:r>
      <w:r>
        <w:t xml:space="preserve">，不是静态的相似度分数。</w:t>
      </w:r>
    </w:p>
    <w:p>
      <w:pPr>
        <w:numPr>
          <w:ilvl w:val="0"/>
          <w:numId w:val="1024"/>
        </w:numPr>
      </w:pPr>
      <w:r>
        <w:rPr>
          <w:bCs/>
          <w:b/>
        </w:rPr>
        <w:t xml:space="preserve">情感选择性（Emotional Selection）</w:t>
      </w:r>
      <w:r>
        <w:t xml:space="preserve">：带有强烈情感的记忆更不容易遗忘，且更容易在做梦或反思时被优先重放。这需要</w:t>
      </w:r>
      <w:r>
        <w:rPr>
          <w:bCs/>
          <w:b/>
        </w:rPr>
        <w:t xml:space="preserve">记忆节点携带情感标注</w:t>
      </w:r>
      <w:r>
        <w:t xml:space="preserve">，并让情感状态参与衰减与巩固过程。</w:t>
      </w:r>
    </w:p>
    <w:p>
      <w:pPr>
        <w:pStyle w:val="FirstParagraph"/>
      </w:pPr>
      <w:r>
        <w:t xml:space="preserve">Neo-MoFox 的记忆系统</w:t>
      </w:r>
      <w:r>
        <w:rPr>
          <w:bCs/>
          <w:b/>
        </w:rPr>
        <w:t xml:space="preserve">不是数据库</w:t>
      </w:r>
      <w:r>
        <w:t xml:space="preserve">，而是一张</w:t>
      </w:r>
      <w:r>
        <w:rPr>
          <w:bCs/>
          <w:b/>
        </w:rPr>
        <w:t xml:space="preserve">活体图（living graph）</w:t>
      </w:r>
      <w:r>
        <w:t xml:space="preserve">：</w:t>
      </w:r>
    </w:p>
    <w:p>
      <w:pPr>
        <w:numPr>
          <w:ilvl w:val="0"/>
          <w:numId w:val="1025"/>
        </w:numPr>
        <w:pStyle w:val="Compact"/>
      </w:pPr>
      <w:r>
        <w:t xml:space="preserve">节点（MemoryNode）有激活强度、访问次数、情感效价与唤醒度；</w:t>
      </w:r>
    </w:p>
    <w:p>
      <w:pPr>
        <w:numPr>
          <w:ilvl w:val="0"/>
          <w:numId w:val="1025"/>
        </w:numPr>
        <w:pStyle w:val="Compact"/>
      </w:pPr>
      <w:r>
        <w:t xml:space="preserve">边（MemoryEdge）有 6 种语义类型、权重、强化量，且遵循 Ebbinghaus 衰减；</w:t>
      </w:r>
    </w:p>
    <w:p>
      <w:pPr>
        <w:numPr>
          <w:ilvl w:val="0"/>
          <w:numId w:val="1025"/>
        </w:numPr>
        <w:pStyle w:val="Compact"/>
      </w:pPr>
      <w:r>
        <w:t xml:space="preserve">检索不是简单的相似度排序，而是</w:t>
      </w:r>
      <w:r>
        <w:rPr>
          <w:bCs/>
          <w:b/>
        </w:rPr>
        <w:t xml:space="preserve">三路混合（BM25 + Vector + RRF）+ 激活扩散</w:t>
      </w:r>
      <w:r>
        <w:t xml:space="preserve">；</w:t>
      </w:r>
    </w:p>
    <w:p>
      <w:pPr>
        <w:numPr>
          <w:ilvl w:val="0"/>
          <w:numId w:val="1025"/>
        </w:numPr>
        <w:pStyle w:val="Compact"/>
      </w:pPr>
      <w:r>
        <w:t xml:space="preserve">遗忘不是 LRU 缓存清除，而是</w:t>
      </w:r>
      <w:r>
        <w:rPr>
          <w:bCs/>
          <w:b/>
        </w:rPr>
        <w:t xml:space="preserve">指数衰减 + 情感保护 + 复习效应</w:t>
      </w:r>
      <w:r>
        <w:t xml:space="preserve">；</w:t>
      </w:r>
    </w:p>
    <w:p>
      <w:pPr>
        <w:numPr>
          <w:ilvl w:val="0"/>
          <w:numId w:val="1025"/>
        </w:numPr>
        <w:pStyle w:val="Compact"/>
      </w:pPr>
      <w:r>
        <w:t xml:space="preserve">巩固不是手工标注”重要”，而是在</w:t>
      </w:r>
      <w:r>
        <w:rPr>
          <w:bCs/>
          <w:b/>
        </w:rPr>
        <w:t xml:space="preserve">做梦时通过 Hebbian 学习自动增强共激活的边</w:t>
      </w:r>
      <w:r>
        <w:t xml:space="preserve">。</w:t>
      </w:r>
    </w:p>
    <w:p>
      <w:pPr>
        <w:pStyle w:val="FirstParagraph"/>
      </w:pPr>
      <w:r>
        <w:t xml:space="preserve">这是一套与第 5、6 章的 SNN + 调质层同构的设计：</w:t>
      </w:r>
      <w:r>
        <w:rPr>
          <w:bCs/>
          <w:b/>
        </w:rPr>
        <w:t xml:space="preserve">连续性、自下而上学习、系统涌现</w:t>
      </w:r>
      <w:r>
        <w:t xml:space="preserve">三原则在记忆层的完整体现。</w:t>
      </w:r>
    </w:p>
    <w:p>
      <w:r>
        <w:pict>
          <v:rect style="width:0;height:1.5pt" o:hralign="center" o:hrstd="t" o:hr="t"/>
        </w:pict>
      </w:r>
    </w:p>
    <w:bookmarkEnd w:id="163"/>
    <w:bookmarkStart w:id="166" w:name="数据模型memorynode-与-memoryedge"/>
    <w:p>
      <w:pPr>
        <w:pStyle w:val="Heading2"/>
      </w:pPr>
      <w:r>
        <w:t xml:space="preserve">7.2 数据模型：MemoryNode 与 MemoryEdge</w:t>
      </w:r>
    </w:p>
    <w:bookmarkStart w:id="164" w:name="memorynode-字段表"/>
    <w:p>
      <w:pPr>
        <w:pStyle w:val="Heading3"/>
      </w:pPr>
      <w:r>
        <w:t xml:space="preserve">7.2.1 MemoryNode 字段表</w:t>
      </w:r>
    </w:p>
    <w:p>
      <w:pPr>
        <w:pStyle w:val="FirstParagraph"/>
      </w:pPr>
      <w:r>
        <w:t xml:space="preserve">记忆节点是知识图中的基本实体，分为两种类型：</w:t>
      </w:r>
      <w:r>
        <w:rPr>
          <w:bCs/>
          <w:b/>
        </w:rPr>
        <w:t xml:space="preserve">FILE</w:t>
      </w:r>
      <w:r>
        <w:t xml:space="preserve">（文件型记忆）与</w:t>
      </w:r>
      <w:r>
        <w:t xml:space="preserve"> </w:t>
      </w:r>
      <w:r>
        <w:rPr>
          <w:bCs/>
          <w:b/>
        </w:rPr>
        <w:t xml:space="preserve">CONCEPT</w:t>
      </w:r>
      <w:r>
        <w:t xml:space="preserve">（概念型记忆，目前预留）。完整字段如下：</w:t>
      </w:r>
    </w:p>
    <w:tbl>
      <w:tblPr>
        <w:tblStyle w:val="Table"/>
        <w:tblW w:type="pct" w:w="5000"/>
        <w:tblLook w:firstRow="1" w:lastRow="0" w:firstColumn="0" w:lastColumn="0" w:noHBand="0" w:noVBand="0" w:val="0020"/>
        <w:jc w:val="start"/>
      </w:tblPr>
      <w:tblGrid>
        <w:gridCol w:w="1827"/>
        <w:gridCol w:w="1827"/>
        <w:gridCol w:w="1827"/>
        <w:gridCol w:w="2436"/>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含义</w:t>
            </w:r>
          </w:p>
        </w:tc>
        <w:tc>
          <w:tcPr/>
          <w:p>
            <w:pPr>
              <w:pStyle w:val="Compact"/>
              <w:jc w:val="left"/>
            </w:pPr>
            <w:r>
              <w:t xml:space="preserve">默认值</w:t>
            </w:r>
          </w:p>
        </w:tc>
      </w:tr>
      <w:tr>
        <w:tc>
          <w:tcPr/>
          <w:p>
            <w:pPr>
              <w:pStyle w:val="Compact"/>
              <w:jc w:val="left"/>
            </w:pPr>
            <w:r>
              <w:rPr>
                <w:rStyle w:val="VerbatimChar"/>
              </w:rPr>
              <w:t xml:space="preserve">node_id</w:t>
            </w:r>
          </w:p>
        </w:tc>
        <w:tc>
          <w:tcPr/>
          <w:p>
            <w:pPr>
              <w:pStyle w:val="Compact"/>
              <w:jc w:val="left"/>
            </w:pPr>
            <w:r>
              <w:rPr>
                <w:rStyle w:val="VerbatimChar"/>
              </w:rPr>
              <w:t xml:space="preserve">str</w:t>
            </w:r>
          </w:p>
        </w:tc>
        <w:tc>
          <w:tcPr/>
          <w:p>
            <w:pPr>
              <w:pStyle w:val="Compact"/>
              <w:jc w:val="left"/>
            </w:pPr>
            <w:r>
              <w:t xml:space="preserve">唯一标识符，格式</w:t>
            </w:r>
            <w:r>
              <w:t xml:space="preserve"> </w:t>
            </w:r>
            <w:r>
              <w:rPr>
                <w:rStyle w:val="VerbatimChar"/>
              </w:rPr>
              <w:t xml:space="preserve">"file:&lt;md5_12&gt;"</w:t>
            </w:r>
            <w:r>
              <w:t xml:space="preserve"> </w:t>
            </w:r>
            <w:r>
              <w:t xml:space="preserve">或</w:t>
            </w:r>
            <w:r>
              <w:t xml:space="preserve"> </w:t>
            </w:r>
            <w:r>
              <w:rPr>
                <w:rStyle w:val="VerbatimChar"/>
              </w:rPr>
              <w:t xml:space="preserve">"concept:&lt;md5_12&gt;"</w:t>
            </w:r>
          </w:p>
        </w:tc>
        <w:tc>
          <w:tcPr/>
          <w:p>
            <w:pPr>
              <w:pStyle w:val="Compact"/>
              <w:jc w:val="left"/>
            </w:pPr>
            <w:r>
              <w:t xml:space="preserve">—</w:t>
            </w:r>
          </w:p>
        </w:tc>
      </w:tr>
      <w:tr>
        <w:tc>
          <w:tcPr/>
          <w:p>
            <w:pPr>
              <w:pStyle w:val="Compact"/>
              <w:jc w:val="left"/>
            </w:pPr>
            <w:r>
              <w:rPr>
                <w:rStyle w:val="VerbatimChar"/>
              </w:rPr>
              <w:t xml:space="preserve">node_type</w:t>
            </w:r>
          </w:p>
        </w:tc>
        <w:tc>
          <w:tcPr/>
          <w:p>
            <w:pPr>
              <w:pStyle w:val="Compact"/>
              <w:jc w:val="left"/>
            </w:pPr>
            <w:r>
              <w:rPr>
                <w:rStyle w:val="VerbatimChar"/>
              </w:rPr>
              <w:t xml:space="preserve">NodeType</w:t>
            </w:r>
          </w:p>
        </w:tc>
        <w:tc>
          <w:tcPr/>
          <w:p>
            <w:pPr>
              <w:pStyle w:val="Compact"/>
              <w:jc w:val="left"/>
            </w:pPr>
            <w:r>
              <w:rPr>
                <w:rStyle w:val="VerbatimChar"/>
              </w:rPr>
              <w:t xml:space="preserve">FILE</w:t>
            </w:r>
            <w:r>
              <w:t xml:space="preserve"> </w:t>
            </w:r>
            <w:r>
              <w:t xml:space="preserve">或</w:t>
            </w:r>
            <w:r>
              <w:t xml:space="preserve"> </w:t>
            </w:r>
            <w:r>
              <w:rPr>
                <w:rStyle w:val="VerbatimChar"/>
              </w:rPr>
              <w:t xml:space="preserve">CONCEPT</w:t>
            </w:r>
          </w:p>
        </w:tc>
        <w:tc>
          <w:tcPr/>
          <w:p>
            <w:pPr>
              <w:pStyle w:val="Compact"/>
              <w:jc w:val="left"/>
            </w:pPr>
            <w:r>
              <w:rPr>
                <w:rStyle w:val="VerbatimChar"/>
              </w:rPr>
              <w:t xml:space="preserve">FILE</w:t>
            </w:r>
          </w:p>
        </w:tc>
      </w:tr>
      <w:tr>
        <w:tc>
          <w:tcPr/>
          <w:p>
            <w:pPr>
              <w:pStyle w:val="Compact"/>
              <w:jc w:val="left"/>
            </w:pPr>
            <w:r>
              <w:rPr>
                <w:rStyle w:val="VerbatimChar"/>
              </w:rPr>
              <w:t xml:space="preserve">file_path</w:t>
            </w:r>
          </w:p>
        </w:tc>
        <w:tc>
          <w:tcPr/>
          <w:p>
            <w:pPr>
              <w:pStyle w:val="Compact"/>
              <w:jc w:val="left"/>
            </w:pPr>
            <w:r>
              <w:rPr>
                <w:rStyle w:val="VerbatimChar"/>
              </w:rPr>
              <w:t xml:space="preserve">str \| None</w:t>
            </w:r>
          </w:p>
        </w:tc>
        <w:tc>
          <w:tcPr/>
          <w:p>
            <w:pPr>
              <w:pStyle w:val="Compact"/>
              <w:jc w:val="left"/>
            </w:pPr>
            <w:r>
              <w:t xml:space="preserve">工作空间相对路径（仅 FILE 类型有效）</w:t>
            </w:r>
          </w:p>
        </w:tc>
        <w:tc>
          <w:tcPr/>
          <w:p>
            <w:pPr>
              <w:pStyle w:val="Compact"/>
              <w:jc w:val="left"/>
            </w:pPr>
            <w:r>
              <w:rPr>
                <w:rStyle w:val="VerbatimChar"/>
              </w:rPr>
              <w:t xml:space="preserve">None</w:t>
            </w:r>
          </w:p>
        </w:tc>
      </w:tr>
      <w:tr>
        <w:tc>
          <w:tcPr/>
          <w:p>
            <w:pPr>
              <w:pStyle w:val="Compact"/>
              <w:jc w:val="left"/>
            </w:pPr>
            <w:r>
              <w:rPr>
                <w:rStyle w:val="VerbatimChar"/>
              </w:rPr>
              <w:t xml:space="preserve">content_hash</w:t>
            </w:r>
          </w:p>
        </w:tc>
        <w:tc>
          <w:tcPr/>
          <w:p>
            <w:pPr>
              <w:pStyle w:val="Compact"/>
              <w:jc w:val="left"/>
            </w:pPr>
            <w:r>
              <w:rPr>
                <w:rStyle w:val="VerbatimChar"/>
              </w:rPr>
              <w:t xml:space="preserve">str \| None</w:t>
            </w:r>
          </w:p>
        </w:tc>
        <w:tc>
          <w:tcPr/>
          <w:p>
            <w:pPr>
              <w:pStyle w:val="Compact"/>
              <w:jc w:val="left"/>
            </w:pPr>
            <w:r>
              <w:t xml:space="preserve">SHA-256 前 16 位，用于检测内容变化</w:t>
            </w:r>
          </w:p>
        </w:tc>
        <w:tc>
          <w:tcPr/>
          <w:p>
            <w:pPr>
              <w:pStyle w:val="Compact"/>
              <w:jc w:val="left"/>
            </w:pPr>
            <w:r>
              <w:rPr>
                <w:rStyle w:val="VerbatimChar"/>
              </w:rPr>
              <w:t xml:space="preserve">None</w:t>
            </w:r>
          </w:p>
        </w:tc>
      </w:tr>
      <w:tr>
        <w:tc>
          <w:tcPr/>
          <w:p>
            <w:pPr>
              <w:pStyle w:val="Compact"/>
              <w:jc w:val="left"/>
            </w:pPr>
            <w:r>
              <w:rPr>
                <w:rStyle w:val="VerbatimChar"/>
              </w:rPr>
              <w:t xml:space="preserve">title</w:t>
            </w:r>
          </w:p>
        </w:tc>
        <w:tc>
          <w:tcPr/>
          <w:p>
            <w:pPr>
              <w:pStyle w:val="Compact"/>
              <w:jc w:val="left"/>
            </w:pPr>
            <w:r>
              <w:rPr>
                <w:rStyle w:val="VerbatimChar"/>
              </w:rPr>
              <w:t xml:space="preserve">str</w:t>
            </w:r>
          </w:p>
        </w:tc>
        <w:tc>
          <w:tcPr/>
          <w:p>
            <w:pPr>
              <w:pStyle w:val="Compact"/>
              <w:jc w:val="left"/>
            </w:pPr>
            <w:r>
              <w:t xml:space="preserve">节点标题（用于显示与检索）</w:t>
            </w:r>
          </w:p>
        </w:tc>
        <w:tc>
          <w:tcPr/>
          <w:p>
            <w:pPr>
              <w:pStyle w:val="Compact"/>
              <w:jc w:val="left"/>
            </w:pPr>
            <w:r>
              <w:rPr>
                <w:rStyle w:val="VerbatimChar"/>
              </w:rPr>
              <w:t xml:space="preserve">""</w:t>
            </w:r>
          </w:p>
        </w:tc>
      </w:tr>
      <w:tr>
        <w:tc>
          <w:tcPr/>
          <w:p>
            <w:pPr>
              <w:pStyle w:val="Compact"/>
              <w:jc w:val="left"/>
            </w:pPr>
            <w:r>
              <w:rPr>
                <w:rStyle w:val="VerbatimChar"/>
              </w:rPr>
              <w:t xml:space="preserve">activation_strength</w:t>
            </w:r>
          </w:p>
        </w:tc>
        <w:tc>
          <w:tcPr/>
          <w:p>
            <w:pPr>
              <w:pStyle w:val="Compact"/>
              <w:jc w:val="left"/>
            </w:pPr>
            <w:r>
              <w:rPr>
                <w:rStyle w:val="VerbatimChar"/>
              </w:rPr>
              <w:t xml:space="preserve">float</w:t>
            </w:r>
          </w:p>
        </w:tc>
        <w:tc>
          <w:tcPr/>
          <w:p>
            <w:pPr>
              <w:pStyle w:val="Compact"/>
              <w:jc w:val="left"/>
            </w:pPr>
            <w:r>
              <w:t xml:space="preserve">当前激活强度，范围 [0, 1]</w:t>
            </w:r>
          </w:p>
        </w:tc>
        <w:tc>
          <w:tcPr/>
          <w:p>
            <w:pPr>
              <w:pStyle w:val="Compact"/>
              <w:jc w:val="left"/>
            </w:pPr>
            <w:r>
              <w:rPr>
                <w:rStyle w:val="VerbatimChar"/>
              </w:rPr>
              <w:t xml:space="preserve">0.5</w:t>
            </w:r>
          </w:p>
        </w:tc>
      </w:tr>
      <w:tr>
        <w:tc>
          <w:tcPr/>
          <w:p>
            <w:pPr>
              <w:pStyle w:val="Compact"/>
              <w:jc w:val="left"/>
            </w:pPr>
            <w:r>
              <w:rPr>
                <w:rStyle w:val="VerbatimChar"/>
              </w:rPr>
              <w:t xml:space="preserve">access_count</w:t>
            </w:r>
          </w:p>
        </w:tc>
        <w:tc>
          <w:tcPr/>
          <w:p>
            <w:pPr>
              <w:pStyle w:val="Compact"/>
              <w:jc w:val="left"/>
            </w:pPr>
            <w:r>
              <w:rPr>
                <w:rStyle w:val="VerbatimChar"/>
              </w:rPr>
              <w:t xml:space="preserve">int</w:t>
            </w:r>
          </w:p>
        </w:tc>
        <w:tc>
          <w:tcPr/>
          <w:p>
            <w:pPr>
              <w:pStyle w:val="Compact"/>
              <w:jc w:val="left"/>
            </w:pPr>
            <w:r>
              <w:t xml:space="preserve">访问次数（复习效应）</w:t>
            </w:r>
          </w:p>
        </w:tc>
        <w:tc>
          <w:tcPr/>
          <w:p>
            <w:pPr>
              <w:pStyle w:val="Compact"/>
              <w:jc w:val="left"/>
            </w:pPr>
            <w:r>
              <w:rPr>
                <w:rStyle w:val="VerbatimChar"/>
              </w:rPr>
              <w:t xml:space="preserve">0</w:t>
            </w:r>
          </w:p>
        </w:tc>
      </w:tr>
      <w:tr>
        <w:tc>
          <w:tcPr/>
          <w:p>
            <w:pPr>
              <w:pStyle w:val="Compact"/>
              <w:jc w:val="left"/>
            </w:pPr>
            <w:r>
              <w:rPr>
                <w:rStyle w:val="VerbatimChar"/>
              </w:rPr>
              <w:t xml:space="preserve">last_accessed_at</w:t>
            </w:r>
          </w:p>
        </w:tc>
        <w:tc>
          <w:tcPr/>
          <w:p>
            <w:pPr>
              <w:pStyle w:val="Compact"/>
              <w:jc w:val="left"/>
            </w:pPr>
            <w:r>
              <w:rPr>
                <w:rStyle w:val="VerbatimChar"/>
              </w:rPr>
              <w:t xml:space="preserve">float \| None</w:t>
            </w:r>
          </w:p>
        </w:tc>
        <w:tc>
          <w:tcPr/>
          <w:p>
            <w:pPr>
              <w:pStyle w:val="Compact"/>
              <w:jc w:val="left"/>
            </w:pPr>
            <w:r>
              <w:t xml:space="preserve">最后访问的 Unix 时间戳</w:t>
            </w:r>
          </w:p>
        </w:tc>
        <w:tc>
          <w:tcPr/>
          <w:p>
            <w:pPr>
              <w:pStyle w:val="Compact"/>
              <w:jc w:val="left"/>
            </w:pPr>
            <w:r>
              <w:rPr>
                <w:rStyle w:val="VerbatimChar"/>
              </w:rPr>
              <w:t xml:space="preserve">None</w:t>
            </w:r>
          </w:p>
        </w:tc>
      </w:tr>
      <w:tr>
        <w:tc>
          <w:tcPr/>
          <w:p>
            <w:pPr>
              <w:pStyle w:val="Compact"/>
              <w:jc w:val="left"/>
            </w:pPr>
            <w:r>
              <w:rPr>
                <w:rStyle w:val="VerbatimChar"/>
              </w:rPr>
              <w:t xml:space="preserve">emotional_valence</w:t>
            </w:r>
          </w:p>
        </w:tc>
        <w:tc>
          <w:tcPr/>
          <w:p>
            <w:pPr>
              <w:pStyle w:val="Compact"/>
              <w:jc w:val="left"/>
            </w:pPr>
            <w:r>
              <w:rPr>
                <w:rStyle w:val="VerbatimChar"/>
              </w:rPr>
              <w:t xml:space="preserve">float</w:t>
            </w:r>
          </w:p>
        </w:tc>
        <w:tc>
          <w:tcPr/>
          <w:p>
            <w:pPr>
              <w:pStyle w:val="Compact"/>
              <w:jc w:val="left"/>
            </w:pPr>
            <w:r>
              <w:t xml:space="preserve">情感效价（正/负），范围 [-1, 1]</w:t>
            </w:r>
          </w:p>
        </w:tc>
        <w:tc>
          <w:tcPr/>
          <w:p>
            <w:pPr>
              <w:pStyle w:val="Compact"/>
              <w:jc w:val="left"/>
            </w:pPr>
            <w:r>
              <w:rPr>
                <w:rStyle w:val="VerbatimChar"/>
              </w:rPr>
              <w:t xml:space="preserve">0.0</w:t>
            </w:r>
          </w:p>
        </w:tc>
      </w:tr>
      <w:tr>
        <w:tc>
          <w:tcPr/>
          <w:p>
            <w:pPr>
              <w:pStyle w:val="Compact"/>
              <w:jc w:val="left"/>
            </w:pPr>
            <w:r>
              <w:rPr>
                <w:rStyle w:val="VerbatimChar"/>
              </w:rPr>
              <w:t xml:space="preserve">emotional_arousal</w:t>
            </w:r>
          </w:p>
        </w:tc>
        <w:tc>
          <w:tcPr/>
          <w:p>
            <w:pPr>
              <w:pStyle w:val="Compact"/>
              <w:jc w:val="left"/>
            </w:pPr>
            <w:r>
              <w:rPr>
                <w:rStyle w:val="VerbatimChar"/>
              </w:rPr>
              <w:t xml:space="preserve">float</w:t>
            </w:r>
          </w:p>
        </w:tc>
        <w:tc>
          <w:tcPr/>
          <w:p>
            <w:pPr>
              <w:pStyle w:val="Compact"/>
              <w:jc w:val="left"/>
            </w:pPr>
            <w:r>
              <w:t xml:space="preserve">情感唤醒度（强度），范围 [0, 1]</w:t>
            </w:r>
          </w:p>
        </w:tc>
        <w:tc>
          <w:tcPr/>
          <w:p>
            <w:pPr>
              <w:pStyle w:val="Compact"/>
              <w:jc w:val="left"/>
            </w:pPr>
            <w:r>
              <w:rPr>
                <w:rStyle w:val="VerbatimChar"/>
              </w:rPr>
              <w:t xml:space="preserve">0.0</w:t>
            </w:r>
          </w:p>
        </w:tc>
      </w:tr>
      <w:tr>
        <w:tc>
          <w:tcPr/>
          <w:p>
            <w:pPr>
              <w:pStyle w:val="Compact"/>
              <w:jc w:val="left"/>
            </w:pPr>
            <w:r>
              <w:rPr>
                <w:rStyle w:val="VerbatimChar"/>
              </w:rPr>
              <w:t xml:space="preserve">importance</w:t>
            </w:r>
          </w:p>
        </w:tc>
        <w:tc>
          <w:tcPr/>
          <w:p>
            <w:pPr>
              <w:pStyle w:val="Compact"/>
              <w:jc w:val="left"/>
            </w:pPr>
            <w:r>
              <w:rPr>
                <w:rStyle w:val="VerbatimChar"/>
              </w:rPr>
              <w:t xml:space="preserve">float</w:t>
            </w:r>
          </w:p>
        </w:tc>
        <w:tc>
          <w:tcPr/>
          <w:p>
            <w:pPr>
              <w:pStyle w:val="Compact"/>
              <w:jc w:val="left"/>
            </w:pPr>
            <w:r>
              <w:t xml:space="preserve">主观重要性，范围 [0, 1]</w:t>
            </w:r>
          </w:p>
        </w:tc>
        <w:tc>
          <w:tcPr/>
          <w:p>
            <w:pPr>
              <w:pStyle w:val="Compact"/>
              <w:jc w:val="left"/>
            </w:pPr>
            <w:r>
              <w:rPr>
                <w:rStyle w:val="VerbatimChar"/>
              </w:rPr>
              <w:t xml:space="preserve">0.5</w:t>
            </w:r>
          </w:p>
        </w:tc>
      </w:tr>
      <w:tr>
        <w:tc>
          <w:tcPr/>
          <w:p>
            <w:pPr>
              <w:pStyle w:val="Compact"/>
              <w:jc w:val="left"/>
            </w:pPr>
            <w:r>
              <w:rPr>
                <w:rStyle w:val="VerbatimChar"/>
              </w:rPr>
              <w:t xml:space="preserve">embedding_synced</w:t>
            </w:r>
          </w:p>
        </w:tc>
        <w:tc>
          <w:tcPr/>
          <w:p>
            <w:pPr>
              <w:pStyle w:val="Compact"/>
              <w:jc w:val="left"/>
            </w:pPr>
            <w:r>
              <w:rPr>
                <w:rStyle w:val="VerbatimChar"/>
              </w:rPr>
              <w:t xml:space="preserve">bool</w:t>
            </w:r>
          </w:p>
        </w:tc>
        <w:tc>
          <w:tcPr/>
          <w:p>
            <w:pPr>
              <w:pStyle w:val="Compact"/>
              <w:jc w:val="left"/>
            </w:pPr>
            <w:r>
              <w:t xml:space="preserve">向量是否已同步到 ChromaDB</w:t>
            </w:r>
          </w:p>
        </w:tc>
        <w:tc>
          <w:tcPr/>
          <w:p>
            <w:pPr>
              <w:pStyle w:val="Compact"/>
              <w:jc w:val="left"/>
            </w:pPr>
            <w:r>
              <w:rPr>
                <w:rStyle w:val="VerbatimChar"/>
              </w:rPr>
              <w:t xml:space="preserve">False</w:t>
            </w:r>
          </w:p>
        </w:tc>
      </w:tr>
    </w:tbl>
    <w:p>
      <w:pPr>
        <w:pStyle w:val="BodyText"/>
      </w:pPr>
      <w:r>
        <w:rPr>
          <w:bCs/>
          <w:b/>
        </w:rPr>
        <w:t xml:space="preserve">节点 ID 生成规则</w:t>
      </w:r>
      <w:r>
        <w:t xml:space="preserve">（</w:t>
      </w:r>
      <w:r>
        <w:rPr>
          <w:rStyle w:val="VerbatimChar"/>
        </w:rPr>
        <w:t xml:space="preserve">plugins/life_engine/memory/nodes.py:80</w:t>
      </w:r>
      <w:r>
        <w:t xml:space="preserve">）：</w:t>
      </w:r>
    </w:p>
    <w:p>
      <w:pPr>
        <w:pStyle w:val="SourceCode"/>
      </w:pPr>
      <w:r>
        <w:rPr>
          <w:rStyle w:val="NormalTok"/>
        </w:rPr>
        <w:t xml:space="preserve">node_id </w:t>
      </w:r>
      <w:r>
        <w:rPr>
          <w:rStyle w:val="OperatorTok"/>
        </w:rPr>
        <w:t xml:space="preserve">=</w:t>
      </w:r>
      <w:r>
        <w:rPr>
          <w:rStyle w:val="NormalTok"/>
        </w:rPr>
        <w:t xml:space="preserve"> </w:t>
      </w:r>
      <w:r>
        <w:rPr>
          <w:rStyle w:val="SpecialStringTok"/>
        </w:rPr>
        <w:t xml:space="preserve">f"file:</w:t>
      </w:r>
      <w:r>
        <w:rPr>
          <w:rStyle w:val="SpecialCharTok"/>
        </w:rPr>
        <w:t xml:space="preserve">{</w:t>
      </w:r>
      <w:r>
        <w:rPr>
          <w:rStyle w:val="NormalTok"/>
        </w:rPr>
        <w:t xml:space="preserve">md5(normalize_path(file_path))[:</w:t>
      </w:r>
      <w:r>
        <w:rPr>
          <w:rStyle w:val="DecValTok"/>
        </w:rPr>
        <w:t xml:space="preserve">12</w:t>
      </w:r>
      <w:r>
        <w:rPr>
          <w:rStyle w:val="NormalTok"/>
        </w:rPr>
        <w:t xml:space="preserve">]</w:t>
      </w:r>
      <w:r>
        <w:rPr>
          <w:rStyle w:val="SpecialCharTok"/>
        </w:rPr>
        <w:t xml:space="preserve">}</w:t>
      </w:r>
      <w:r>
        <w:rPr>
          <w:rStyle w:val="SpecialStringTok"/>
        </w:rPr>
        <w:t xml:space="preserve">"</w:t>
      </w:r>
    </w:p>
    <w:p>
      <w:pPr>
        <w:pStyle w:val="FirstParagraph"/>
      </w:pPr>
      <w:r>
        <w:t xml:space="preserve">路径规范化包括：反斜杠转正斜杠、去除前导</w:t>
      </w:r>
      <w:r>
        <w:t xml:space="preserve"> </w:t>
      </w:r>
      <w:r>
        <w:rPr>
          <w:rStyle w:val="VerbatimChar"/>
        </w:rPr>
        <w:t xml:space="preserve">./</w:t>
      </w:r>
      <w:r>
        <w:t xml:space="preserve">、</w:t>
      </w:r>
      <w:r>
        <w:rPr>
          <w:rStyle w:val="VerbatimChar"/>
        </w:rPr>
        <w:t xml:space="preserve">posixpath.normpath</w:t>
      </w:r>
      <w:r>
        <w:t xml:space="preserve"> </w:t>
      </w:r>
      <w:r>
        <w:t xml:space="preserve">规范化。这保证跨平台路径的稳定性。</w:t>
      </w:r>
    </w:p>
    <w:p>
      <w:pPr>
        <w:pStyle w:val="BodyText"/>
      </w:pPr>
      <w:r>
        <w:rPr>
          <w:bCs/>
          <w:b/>
        </w:rPr>
        <w:t xml:space="preserve">节点访问时的激活增量</w:t>
      </w:r>
      <w:r>
        <w:t xml:space="preserve">（</w:t>
      </w:r>
      <w:r>
        <w:rPr>
          <w:rStyle w:val="VerbatimChar"/>
        </w:rPr>
        <w:t xml:space="preserve">nodes.py:562</w:t>
      </w:r>
      <w:r>
        <w:t xml:space="preserve">）：</w:t>
      </w:r>
    </w:p>
    <w:p>
      <w:pPr>
        <w:pStyle w:val="BodyText"/>
      </w:pPr>
      <m:oMathPara>
        <m:oMathParaPr>
          <m:jc m:val="center"/>
        </m:oMathParaPr>
        <m:oMath>
          <m:r>
            <m:rPr>
              <m:nor/>
              <m:sty m:val="p"/>
            </m:rPr>
            <m:t>activation_strength</m:t>
          </m:r>
          <m:r>
            <m:rPr>
              <m:sty m:val="p"/>
            </m:rPr>
            <m:t>←</m:t>
          </m:r>
          <m:r>
            <m:rPr>
              <m:sty m:val="p"/>
            </m:rPr>
            <m:t>min</m:t>
          </m:r>
          <m:d>
            <m:dPr>
              <m:begChr m:val="("/>
              <m:endChr m:val=")"/>
              <m:sepChr m:val=""/>
              <m:grow/>
            </m:dPr>
            <m:e>
              <m:r>
                <m:t>1.0</m:t>
              </m:r>
              <m:r>
                <m:rPr>
                  <m:sty m:val="p"/>
                </m:rPr>
                <m:t>,</m:t>
              </m:r>
              <m:r>
                <m:rPr>
                  <m:nor/>
                  <m:sty m:val="p"/>
                </m:rPr>
                <m:t>activation_strength</m:t>
              </m:r>
              <m:r>
                <m:rPr>
                  <m:sty m:val="p"/>
                </m:rPr>
                <m:t>+</m:t>
              </m:r>
              <m:r>
                <m:t>0.1</m:t>
              </m:r>
            </m:e>
          </m:d>
        </m:oMath>
      </m:oMathPara>
    </w:p>
    <w:p>
      <w:pPr>
        <w:pStyle w:val="FirstParagraph"/>
      </w:pPr>
      <w:r>
        <w:t xml:space="preserve">每次访问让强度增加 0.1，上限为 1.0。这是最简单的”使用即强化”机制。</w:t>
      </w:r>
    </w:p>
    <w:bookmarkEnd w:id="164"/>
    <w:bookmarkStart w:id="165" w:name="memoryedge-字段表"/>
    <w:p>
      <w:pPr>
        <w:pStyle w:val="Heading3"/>
      </w:pPr>
      <w:r>
        <w:t xml:space="preserve">7.2.2 MemoryEdge 字段表</w:t>
      </w:r>
    </w:p>
    <w:p>
      <w:pPr>
        <w:pStyle w:val="FirstParagraph"/>
      </w:pPr>
      <w:r>
        <w:t xml:space="preserve">记忆边表示节点之间的关联，核心字段如下：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含义</w:t>
            </w:r>
          </w:p>
        </w:tc>
      </w:tr>
      <w:tr>
        <w:tc>
          <w:tcPr/>
          <w:p>
            <w:pPr>
              <w:pStyle w:val="Compact"/>
              <w:jc w:val="left"/>
            </w:pPr>
            <w:r>
              <w:rPr>
                <w:rStyle w:val="VerbatimChar"/>
              </w:rPr>
              <w:t xml:space="preserve">edge_id</w:t>
            </w:r>
          </w:p>
        </w:tc>
        <w:tc>
          <w:tcPr/>
          <w:p>
            <w:pPr>
              <w:pStyle w:val="Compact"/>
              <w:jc w:val="left"/>
            </w:pPr>
            <w:r>
              <w:rPr>
                <w:rStyle w:val="VerbatimChar"/>
              </w:rPr>
              <w:t xml:space="preserve">str</w:t>
            </w:r>
          </w:p>
        </w:tc>
        <w:tc>
          <w:tcPr/>
          <w:p>
            <w:pPr>
              <w:pStyle w:val="Compact"/>
              <w:jc w:val="left"/>
            </w:pPr>
            <w:r>
              <w:t xml:space="preserve">唯一标识符，格式</w:t>
            </w:r>
            <w:r>
              <w:t xml:space="preserve"> </w:t>
            </w:r>
            <w:r>
              <w:rPr>
                <w:rStyle w:val="VerbatimChar"/>
              </w:rPr>
              <w:t xml:space="preserve">"{from_id}--{edge_type}--&gt;{to_id}"</w:t>
            </w:r>
          </w:p>
        </w:tc>
      </w:tr>
      <w:tr>
        <w:tc>
          <w:tcPr/>
          <w:p>
            <w:pPr>
              <w:pStyle w:val="Compact"/>
              <w:jc w:val="left"/>
            </w:pPr>
            <w:r>
              <w:rPr>
                <w:rStyle w:val="VerbatimChar"/>
              </w:rPr>
              <w:t xml:space="preserve">from_node</w:t>
            </w:r>
          </w:p>
        </w:tc>
        <w:tc>
          <w:tcPr/>
          <w:p>
            <w:pPr>
              <w:pStyle w:val="Compact"/>
              <w:jc w:val="left"/>
            </w:pPr>
            <w:r>
              <w:rPr>
                <w:rStyle w:val="VerbatimChar"/>
              </w:rPr>
              <w:t xml:space="preserve">str</w:t>
            </w:r>
          </w:p>
        </w:tc>
        <w:tc>
          <w:tcPr/>
          <w:p>
            <w:pPr>
              <w:pStyle w:val="Compact"/>
              <w:jc w:val="left"/>
            </w:pPr>
            <w:r>
              <w:t xml:space="preserve">起点节点 ID</w:t>
            </w:r>
          </w:p>
        </w:tc>
      </w:tr>
      <w:tr>
        <w:tc>
          <w:tcPr/>
          <w:p>
            <w:pPr>
              <w:pStyle w:val="Compact"/>
              <w:jc w:val="left"/>
            </w:pPr>
            <w:r>
              <w:rPr>
                <w:rStyle w:val="VerbatimChar"/>
              </w:rPr>
              <w:t xml:space="preserve">to_node</w:t>
            </w:r>
          </w:p>
        </w:tc>
        <w:tc>
          <w:tcPr/>
          <w:p>
            <w:pPr>
              <w:pStyle w:val="Compact"/>
              <w:jc w:val="left"/>
            </w:pPr>
            <w:r>
              <w:rPr>
                <w:rStyle w:val="VerbatimChar"/>
              </w:rPr>
              <w:t xml:space="preserve">str</w:t>
            </w:r>
          </w:p>
        </w:tc>
        <w:tc>
          <w:tcPr/>
          <w:p>
            <w:pPr>
              <w:pStyle w:val="Compact"/>
              <w:jc w:val="left"/>
            </w:pPr>
            <w:r>
              <w:t xml:space="preserve">终点节点 ID</w:t>
            </w:r>
          </w:p>
        </w:tc>
      </w:tr>
      <w:tr>
        <w:tc>
          <w:tcPr/>
          <w:p>
            <w:pPr>
              <w:pStyle w:val="Compact"/>
              <w:jc w:val="left"/>
            </w:pPr>
            <w:r>
              <w:rPr>
                <w:rStyle w:val="VerbatimChar"/>
              </w:rPr>
              <w:t xml:space="preserve">edge_type</w:t>
            </w:r>
          </w:p>
        </w:tc>
        <w:tc>
          <w:tcPr/>
          <w:p>
            <w:pPr>
              <w:pStyle w:val="Compact"/>
              <w:jc w:val="left"/>
            </w:pPr>
            <w:r>
              <w:rPr>
                <w:rStyle w:val="VerbatimChar"/>
              </w:rPr>
              <w:t xml:space="preserve">EdgeType</w:t>
            </w:r>
          </w:p>
        </w:tc>
        <w:tc>
          <w:tcPr/>
          <w:p>
            <w:pPr>
              <w:pStyle w:val="Compact"/>
              <w:jc w:val="left"/>
            </w:pPr>
            <w:r>
              <w:t xml:space="preserve">边类型（6 种，见 §7.3）</w:t>
            </w:r>
          </w:p>
        </w:tc>
      </w:tr>
      <w:tr>
        <w:tc>
          <w:tcPr/>
          <w:p>
            <w:pPr>
              <w:pStyle w:val="Compact"/>
              <w:jc w:val="left"/>
            </w:pPr>
            <w:r>
              <w:rPr>
                <w:rStyle w:val="VerbatimChar"/>
              </w:rPr>
              <w:t xml:space="preserve">weight</w:t>
            </w:r>
          </w:p>
        </w:tc>
        <w:tc>
          <w:tcPr/>
          <w:p>
            <w:pPr>
              <w:pStyle w:val="Compact"/>
              <w:jc w:val="left"/>
            </w:pPr>
            <w:r>
              <w:rPr>
                <w:rStyle w:val="VerbatimChar"/>
              </w:rPr>
              <w:t xml:space="preserve">float</w:t>
            </w:r>
          </w:p>
        </w:tc>
        <w:tc>
          <w:tcPr/>
          <w:p>
            <w:pPr>
              <w:pStyle w:val="Compact"/>
              <w:jc w:val="left"/>
            </w:pPr>
            <w:r>
              <w:t xml:space="preserve">当前权重，范围 [0, 1]</w:t>
            </w:r>
          </w:p>
        </w:tc>
      </w:tr>
      <w:tr>
        <w:tc>
          <w:tcPr/>
          <w:p>
            <w:pPr>
              <w:pStyle w:val="Compact"/>
              <w:jc w:val="left"/>
            </w:pPr>
            <w:r>
              <w:rPr>
                <w:rStyle w:val="VerbatimChar"/>
              </w:rPr>
              <w:t xml:space="preserve">base_strength</w:t>
            </w:r>
          </w:p>
        </w:tc>
        <w:tc>
          <w:tcPr/>
          <w:p>
            <w:pPr>
              <w:pStyle w:val="Compact"/>
              <w:jc w:val="left"/>
            </w:pPr>
            <w:r>
              <w:rPr>
                <w:rStyle w:val="VerbatimChar"/>
              </w:rPr>
              <w:t xml:space="preserve">float</w:t>
            </w:r>
          </w:p>
        </w:tc>
        <w:tc>
          <w:tcPr/>
          <w:p>
            <w:pPr>
              <w:pStyle w:val="Compact"/>
              <w:jc w:val="left"/>
            </w:pPr>
            <w:r>
              <w:t xml:space="preserve">基础强度（初始权重）</w:t>
            </w:r>
          </w:p>
        </w:tc>
      </w:tr>
      <w:tr>
        <w:tc>
          <w:tcPr/>
          <w:p>
            <w:pPr>
              <w:pStyle w:val="Compact"/>
              <w:jc w:val="left"/>
            </w:pPr>
            <w:r>
              <w:rPr>
                <w:rStyle w:val="VerbatimChar"/>
              </w:rPr>
              <w:t xml:space="preserve">reinforcement</w:t>
            </w:r>
          </w:p>
        </w:tc>
        <w:tc>
          <w:tcPr/>
          <w:p>
            <w:pPr>
              <w:pStyle w:val="Compact"/>
              <w:jc w:val="left"/>
            </w:pPr>
            <w:r>
              <w:rPr>
                <w:rStyle w:val="VerbatimChar"/>
              </w:rPr>
              <w:t xml:space="preserve">float</w:t>
            </w:r>
          </w:p>
        </w:tc>
        <w:tc>
          <w:tcPr/>
          <w:p>
            <w:pPr>
              <w:pStyle w:val="Compact"/>
              <w:jc w:val="left"/>
            </w:pPr>
            <w:r>
              <w:t xml:space="preserve">Hebbian 强化累积量</w:t>
            </w:r>
          </w:p>
        </w:tc>
      </w:tr>
      <w:tr>
        <w:tc>
          <w:tcPr/>
          <w:p>
            <w:pPr>
              <w:pStyle w:val="Compact"/>
              <w:jc w:val="left"/>
            </w:pPr>
            <w:r>
              <w:rPr>
                <w:rStyle w:val="VerbatimChar"/>
              </w:rPr>
              <w:t xml:space="preserve">activation_count</w:t>
            </w:r>
          </w:p>
        </w:tc>
        <w:tc>
          <w:tcPr/>
          <w:p>
            <w:pPr>
              <w:pStyle w:val="Compact"/>
              <w:jc w:val="left"/>
            </w:pPr>
            <w:r>
              <w:rPr>
                <w:rStyle w:val="VerbatimChar"/>
              </w:rPr>
              <w:t xml:space="preserve">int</w:t>
            </w:r>
          </w:p>
        </w:tc>
        <w:tc>
          <w:tcPr/>
          <w:p>
            <w:pPr>
              <w:pStyle w:val="Compact"/>
              <w:jc w:val="left"/>
            </w:pPr>
            <w:r>
              <w:t xml:space="preserve">激活次数</w:t>
            </w:r>
          </w:p>
        </w:tc>
      </w:tr>
      <w:tr>
        <w:tc>
          <w:tcPr/>
          <w:p>
            <w:pPr>
              <w:pStyle w:val="Compact"/>
              <w:jc w:val="left"/>
            </w:pPr>
            <w:r>
              <w:rPr>
                <w:rStyle w:val="VerbatimChar"/>
              </w:rPr>
              <w:t xml:space="preserve">last_activated_at</w:t>
            </w:r>
          </w:p>
        </w:tc>
        <w:tc>
          <w:tcPr/>
          <w:p>
            <w:pPr>
              <w:pStyle w:val="Compact"/>
              <w:jc w:val="left"/>
            </w:pPr>
            <w:r>
              <w:rPr>
                <w:rStyle w:val="VerbatimChar"/>
              </w:rPr>
              <w:t xml:space="preserve">float \| None</w:t>
            </w:r>
          </w:p>
        </w:tc>
        <w:tc>
          <w:tcPr/>
          <w:p>
            <w:pPr>
              <w:pStyle w:val="Compact"/>
              <w:jc w:val="left"/>
            </w:pPr>
            <w:r>
              <w:t xml:space="preserve">最后激活时间戳</w:t>
            </w:r>
          </w:p>
        </w:tc>
      </w:tr>
      <w:tr>
        <w:tc>
          <w:tcPr/>
          <w:p>
            <w:pPr>
              <w:pStyle w:val="Compact"/>
              <w:jc w:val="left"/>
            </w:pPr>
            <w:r>
              <w:rPr>
                <w:rStyle w:val="VerbatimChar"/>
              </w:rPr>
              <w:t xml:space="preserve">reason</w:t>
            </w:r>
          </w:p>
        </w:tc>
        <w:tc>
          <w:tcPr/>
          <w:p>
            <w:pPr>
              <w:pStyle w:val="Compact"/>
              <w:jc w:val="left"/>
            </w:pPr>
            <w:r>
              <w:rPr>
                <w:rStyle w:val="VerbatimChar"/>
              </w:rPr>
              <w:t xml:space="preserve">str \| None</w:t>
            </w:r>
          </w:p>
        </w:tc>
        <w:tc>
          <w:tcPr/>
          <w:p>
            <w:pPr>
              <w:pStyle w:val="Compact"/>
              <w:jc w:val="left"/>
            </w:pPr>
            <w:r>
              <w:t xml:space="preserve">边创建的语义原因（可选）</w:t>
            </w:r>
          </w:p>
        </w:tc>
      </w:tr>
      <w:tr>
        <w:tc>
          <w:tcPr/>
          <w:p>
            <w:pPr>
              <w:pStyle w:val="Compact"/>
              <w:jc w:val="left"/>
            </w:pPr>
            <w:r>
              <w:rPr>
                <w:rStyle w:val="VerbatimChar"/>
              </w:rPr>
              <w:t xml:space="preserve">bidirectional</w:t>
            </w:r>
          </w:p>
        </w:tc>
        <w:tc>
          <w:tcPr/>
          <w:p>
            <w:pPr>
              <w:pStyle w:val="Compact"/>
              <w:jc w:val="left"/>
            </w:pPr>
            <w:r>
              <w:rPr>
                <w:rStyle w:val="VerbatimChar"/>
              </w:rPr>
              <w:t xml:space="preserve">bool</w:t>
            </w:r>
          </w:p>
        </w:tc>
        <w:tc>
          <w:tcPr/>
          <w:p>
            <w:pPr>
              <w:pStyle w:val="Compact"/>
              <w:jc w:val="left"/>
            </w:pPr>
            <w:r>
              <w:t xml:space="preserve">是否为双向边</w:t>
            </w:r>
          </w:p>
        </w:tc>
      </w:tr>
    </w:tbl>
    <w:p>
      <w:pPr>
        <w:pStyle w:val="BodyText"/>
      </w:pPr>
      <w:r>
        <w:rPr>
          <w:bCs/>
          <w:b/>
        </w:rPr>
        <w:t xml:space="preserve">权重计算公式</w:t>
      </w:r>
      <w:r>
        <w:t xml:space="preserve">（</w:t>
      </w:r>
      <w:r>
        <w:rPr>
          <w:rStyle w:val="VerbatimChar"/>
        </w:rPr>
        <w:t xml:space="preserve">memory/decay.py:289</w:t>
      </w:r>
      <w:r>
        <w:t xml:space="preserve">）：</w:t>
      </w:r>
    </w:p>
    <w:p>
      <w:pPr>
        <w:pStyle w:val="BodyText"/>
      </w:pPr>
      <m:oMathPara>
        <m:oMathParaPr>
          <m:jc m:val="center"/>
        </m:oMathParaPr>
        <m:oMath>
          <m:r>
            <m:rPr>
              <m:nor/>
              <m:sty m:val="p"/>
            </m:rPr>
            <m:t>weight</m:t>
          </m:r>
          <m:r>
            <m:rPr>
              <m:sty m:val="p"/>
            </m:rPr>
            <m:t>=</m:t>
          </m:r>
          <m:r>
            <m:rPr>
              <m:nor/>
              <m:sty m:val="p"/>
            </m:rPr>
            <m:t>base_strength</m:t>
          </m:r>
          <m:r>
            <m:rPr>
              <m:sty m:val="p"/>
            </m:rPr>
            <m:t>+</m:t>
          </m:r>
          <m:r>
            <m:rPr>
              <m:nor/>
              <m:sty m:val="p"/>
            </m:rPr>
            <m:t>reinforcement</m:t>
          </m:r>
          <m:r>
            <m:rPr>
              <m:sty m:val="p"/>
            </m:rPr>
            <m:t>⋅</m:t>
          </m:r>
          <m:sSup>
            <m:e>
              <m:r>
                <m:t>e</m:t>
              </m:r>
            </m:e>
            <m:sup>
              <m:r>
                <m:rPr>
                  <m:sty m:val="p"/>
                </m:rPr>
                <m:t>−</m:t>
              </m:r>
              <m:r>
                <m:t>λ</m:t>
              </m:r>
              <m:r>
                <m:t>Δ</m:t>
              </m:r>
              <m:r>
                <m:t>t</m:t>
              </m:r>
            </m:sup>
          </m:sSup>
        </m:oMath>
      </m:oMathPara>
    </w:p>
    <w:p>
      <w:pPr>
        <w:pStyle w:val="FirstParagraph"/>
      </w:pPr>
      <w:r>
        <w:t xml:space="preserve">其中</w:t>
      </w:r>
      <w:r>
        <w:t xml:space="preserve"> </w:t>
      </w:r>
      <m:oMath>
        <m:r>
          <m:t>Δ</m:t>
        </m:r>
        <m:r>
          <m:t>t</m:t>
        </m:r>
      </m:oMath>
      <w:r>
        <w:t xml:space="preserve"> </w:t>
      </w:r>
      <w:r>
        <w:t xml:space="preserve">为距上次激活的天数，</w:t>
      </w:r>
      <m:oMath>
        <m:r>
          <m:t>λ</m:t>
        </m:r>
        <m:r>
          <m:rPr>
            <m:sty m:val="p"/>
          </m:rPr>
          <m:t>=</m:t>
        </m:r>
        <m:r>
          <m:t>0.05</m:t>
        </m:r>
      </m:oMath>
      <w:r>
        <w:t xml:space="preserve">。初始创建时，</w:t>
      </w:r>
      <w:r>
        <w:rPr>
          <w:rStyle w:val="VerbatimChar"/>
        </w:rPr>
        <w:t xml:space="preserve">base_strength</w:t>
      </w:r>
      <w:r>
        <w:t xml:space="preserve"> </w:t>
      </w:r>
      <w:r>
        <w:t xml:space="preserve">与</w:t>
      </w:r>
      <w:r>
        <w:t xml:space="preserve"> </w:t>
      </w:r>
      <w:r>
        <w:rPr>
          <w:rStyle w:val="VerbatimChar"/>
        </w:rPr>
        <w:t xml:space="preserve">weight</w:t>
      </w:r>
      <w:r>
        <w:t xml:space="preserve"> </w:t>
      </w:r>
      <w:r>
        <w:t xml:space="preserve">相等，</w:t>
      </w:r>
      <w:r>
        <w:rPr>
          <w:rStyle w:val="VerbatimChar"/>
        </w:rPr>
        <w:t xml:space="preserve">reinforcement = 0</w:t>
      </w:r>
      <w:r>
        <w:t xml:space="preserve">。</w:t>
      </w:r>
    </w:p>
    <w:p>
      <w:r>
        <w:pict>
          <v:rect style="width:0;height:1.5pt" o:hralign="center" o:hrstd="t" o:hr="t"/>
        </w:pict>
      </w:r>
    </w:p>
    <w:bookmarkEnd w:id="165"/>
    <w:bookmarkEnd w:id="166"/>
    <w:bookmarkStart w:id="167" w:name="边的-6-种类型与语义解释"/>
    <w:p>
      <w:pPr>
        <w:pStyle w:val="Heading2"/>
      </w:pPr>
      <w:r>
        <w:t xml:space="preserve">7.3 边的 6 种类型与语义解释</w:t>
      </w:r>
    </w:p>
    <w:p>
      <w:pPr>
        <w:pStyle w:val="FirstParagraph"/>
      </w:pPr>
      <w:r>
        <w:t xml:space="preserve">记忆图中的边不是无差别的”相关”，而是具有</w:t>
      </w:r>
      <w:r>
        <w:rPr>
          <w:bCs/>
          <w:b/>
        </w:rPr>
        <w:t xml:space="preserve">显式语义类型</w:t>
      </w:r>
      <w:r>
        <w:t xml:space="preserve">。这使得激活扩散时可以根据边类型做差异化的衰减与传播策略。</w:t>
      </w:r>
    </w:p>
    <w:tbl>
      <w:tblPr>
        <w:tblStyle w:val="Table"/>
        <w:tblW w:type="pct" w:w="5000"/>
        <w:tblLook w:firstRow="1" w:lastRow="0" w:firstColumn="0" w:lastColumn="0" w:noHBand="0" w:noVBand="0" w:val="0020"/>
        <w:jc w:val="start"/>
      </w:tblPr>
      <w:tblGrid>
        <w:gridCol w:w="1131"/>
        <w:gridCol w:w="1131"/>
        <w:gridCol w:w="1131"/>
        <w:gridCol w:w="1131"/>
        <w:gridCol w:w="1697"/>
        <w:gridCol w:w="1697"/>
      </w:tblGrid>
      <w:tr>
        <w:trPr>
          <w:tblHeader w:val="true"/>
        </w:trPr>
        <w:tc>
          <w:tcPr/>
          <w:p>
            <w:pPr>
              <w:pStyle w:val="Compact"/>
              <w:jc w:val="left"/>
            </w:pPr>
            <w:r>
              <w:t xml:space="preserve">类型</w:t>
            </w:r>
          </w:p>
        </w:tc>
        <w:tc>
          <w:tcPr/>
          <w:p>
            <w:pPr>
              <w:pStyle w:val="Compact"/>
              <w:jc w:val="left"/>
            </w:pPr>
            <w:r>
              <w:t xml:space="preserve">符号</w:t>
            </w:r>
          </w:p>
        </w:tc>
        <w:tc>
          <w:tcPr/>
          <w:p>
            <w:pPr>
              <w:pStyle w:val="Compact"/>
              <w:jc w:val="left"/>
            </w:pPr>
            <w:r>
              <w:t xml:space="preserve">方向</w:t>
            </w:r>
          </w:p>
        </w:tc>
        <w:tc>
          <w:tcPr/>
          <w:p>
            <w:pPr>
              <w:pStyle w:val="Compact"/>
              <w:jc w:val="left"/>
            </w:pPr>
            <w:r>
              <w:t xml:space="preserve">语义</w:t>
            </w:r>
          </w:p>
        </w:tc>
        <w:tc>
          <w:tcPr/>
          <w:p>
            <w:pPr>
              <w:pStyle w:val="Compact"/>
              <w:jc w:val="left"/>
            </w:pPr>
            <w:r>
              <w:t xml:space="preserve">使用场景</w:t>
            </w:r>
          </w:p>
        </w:tc>
        <w:tc>
          <w:tcPr/>
          <w:p>
            <w:pPr>
              <w:pStyle w:val="Compact"/>
              <w:jc w:val="left"/>
            </w:pPr>
            <w:r>
              <w:t xml:space="preserve">典型强度</w:t>
            </w:r>
          </w:p>
        </w:tc>
      </w:tr>
      <w:tr>
        <w:tc>
          <w:tcPr/>
          <w:p>
            <w:pPr>
              <w:pStyle w:val="Compact"/>
              <w:jc w:val="left"/>
            </w:pPr>
            <w:r>
              <w:rPr>
                <w:rStyle w:val="VerbatimChar"/>
              </w:rPr>
              <w:t xml:space="preserve">RELATES</w:t>
            </w:r>
          </w:p>
        </w:tc>
        <w:tc>
          <w:tcPr/>
          <w:p>
            <w:pPr>
              <w:pStyle w:val="Compact"/>
              <w:jc w:val="left"/>
            </w:pPr>
            <w:r>
              <w:rPr>
                <w:rStyle w:val="VerbatimChar"/>
              </w:rPr>
              <w:t xml:space="preserve">—</w:t>
            </w:r>
          </w:p>
        </w:tc>
        <w:tc>
          <w:tcPr/>
          <w:p>
            <w:pPr>
              <w:pStyle w:val="Compact"/>
              <w:jc w:val="left"/>
            </w:pPr>
            <w:r>
              <w:t xml:space="preserve">双向</w:t>
            </w:r>
          </w:p>
        </w:tc>
        <w:tc>
          <w:tcPr/>
          <w:p>
            <w:pPr>
              <w:pStyle w:val="Compact"/>
              <w:jc w:val="left"/>
            </w:pPr>
            <w:r>
              <w:t xml:space="preserve">相关</w:t>
            </w:r>
          </w:p>
        </w:tc>
        <w:tc>
          <w:tcPr/>
          <w:p>
            <w:pPr>
              <w:pStyle w:val="Compact"/>
              <w:jc w:val="left"/>
            </w:pPr>
            <w:r>
              <w:t xml:space="preserve">主题相近的文件、知识碎片</w:t>
            </w:r>
          </w:p>
        </w:tc>
        <w:tc>
          <w:tcPr/>
          <w:p>
            <w:pPr>
              <w:pStyle w:val="Compact"/>
              <w:jc w:val="left"/>
            </w:pPr>
            <w:r>
              <w:t xml:space="preserve">0.3–0.6</w:t>
            </w:r>
          </w:p>
        </w:tc>
      </w:tr>
      <w:tr>
        <w:tc>
          <w:tcPr/>
          <w:p>
            <w:pPr>
              <w:pStyle w:val="Compact"/>
              <w:jc w:val="left"/>
            </w:pPr>
            <w:r>
              <w:rPr>
                <w:rStyle w:val="VerbatimChar"/>
              </w:rPr>
              <w:t xml:space="preserve">CAUSES</w:t>
            </w:r>
          </w:p>
        </w:tc>
        <w:tc>
          <w:tcPr/>
          <w:p>
            <w:pPr>
              <w:pStyle w:val="Compact"/>
              <w:jc w:val="left"/>
            </w:pPr>
            <w:r>
              <w:rPr>
                <w:rStyle w:val="VerbatimChar"/>
              </w:rPr>
              <w:t xml:space="preserve">→</w:t>
            </w:r>
          </w:p>
        </w:tc>
        <w:tc>
          <w:tcPr/>
          <w:p>
            <w:pPr>
              <w:pStyle w:val="Compact"/>
              <w:jc w:val="left"/>
            </w:pPr>
            <w:r>
              <w:t xml:space="preserve">单向</w:t>
            </w:r>
          </w:p>
        </w:tc>
        <w:tc>
          <w:tcPr/>
          <w:p>
            <w:pPr>
              <w:pStyle w:val="Compact"/>
              <w:jc w:val="left"/>
            </w:pPr>
            <w:r>
              <w:t xml:space="preserve">因果</w:t>
            </w:r>
          </w:p>
        </w:tc>
        <w:tc>
          <w:tcPr/>
          <w:p>
            <w:pPr>
              <w:pStyle w:val="Compact"/>
              <w:jc w:val="left"/>
            </w:pPr>
            <w:r>
              <w:t xml:space="preserve">A 导致 B，如”提出需求 → 编写代码”</w:t>
            </w:r>
          </w:p>
        </w:tc>
        <w:tc>
          <w:tcPr/>
          <w:p>
            <w:pPr>
              <w:pStyle w:val="Compact"/>
              <w:jc w:val="left"/>
            </w:pPr>
            <w:r>
              <w:t xml:space="preserve">0.5–0.8</w:t>
            </w:r>
          </w:p>
        </w:tc>
      </w:tr>
      <w:tr>
        <w:tc>
          <w:tcPr/>
          <w:p>
            <w:pPr>
              <w:pStyle w:val="Compact"/>
              <w:jc w:val="left"/>
            </w:pPr>
            <w:r>
              <w:rPr>
                <w:rStyle w:val="VerbatimChar"/>
              </w:rPr>
              <w:t xml:space="preserve">CONTINUES</w:t>
            </w:r>
          </w:p>
        </w:tc>
        <w:tc>
          <w:tcPr/>
          <w:p>
            <w:pPr>
              <w:pStyle w:val="Compact"/>
              <w:jc w:val="left"/>
            </w:pPr>
            <w:r>
              <w:rPr>
                <w:rStyle w:val="VerbatimChar"/>
              </w:rPr>
              <w:t xml:space="preserve">⇢</w:t>
            </w:r>
          </w:p>
        </w:tc>
        <w:tc>
          <w:tcPr/>
          <w:p>
            <w:pPr>
              <w:pStyle w:val="Compact"/>
              <w:jc w:val="left"/>
            </w:pPr>
            <w:r>
              <w:t xml:space="preserve">单向</w:t>
            </w:r>
          </w:p>
        </w:tc>
        <w:tc>
          <w:tcPr/>
          <w:p>
            <w:pPr>
              <w:pStyle w:val="Compact"/>
              <w:jc w:val="left"/>
            </w:pPr>
            <w:r>
              <w:t xml:space="preserve">延续</w:t>
            </w:r>
          </w:p>
        </w:tc>
        <w:tc>
          <w:tcPr/>
          <w:p>
            <w:pPr>
              <w:pStyle w:val="Compact"/>
              <w:jc w:val="left"/>
            </w:pPr>
            <w:r>
              <w:t xml:space="preserve">A 是 B 的续写，如日记的连续性</w:t>
            </w:r>
          </w:p>
        </w:tc>
        <w:tc>
          <w:tcPr/>
          <w:p>
            <w:pPr>
              <w:pStyle w:val="Compact"/>
              <w:jc w:val="left"/>
            </w:pPr>
            <w:r>
              <w:t xml:space="preserve">0.6–0.9</w:t>
            </w:r>
          </w:p>
        </w:tc>
      </w:tr>
      <w:tr>
        <w:tc>
          <w:tcPr/>
          <w:p>
            <w:pPr>
              <w:pStyle w:val="Compact"/>
              <w:jc w:val="left"/>
            </w:pPr>
            <w:r>
              <w:rPr>
                <w:rStyle w:val="VerbatimChar"/>
              </w:rPr>
              <w:t xml:space="preserve">CONTRASTS</w:t>
            </w:r>
          </w:p>
        </w:tc>
        <w:tc>
          <w:tcPr/>
          <w:p>
            <w:pPr>
              <w:pStyle w:val="Compact"/>
              <w:jc w:val="left"/>
            </w:pPr>
            <w:r>
              <w:rPr>
                <w:rStyle w:val="VerbatimChar"/>
              </w:rPr>
              <w:t xml:space="preserve">⇄</w:t>
            </w:r>
          </w:p>
        </w:tc>
        <w:tc>
          <w:tcPr/>
          <w:p>
            <w:pPr>
              <w:pStyle w:val="Compact"/>
              <w:jc w:val="left"/>
            </w:pPr>
            <w:r>
              <w:t xml:space="preserve">双向</w:t>
            </w:r>
          </w:p>
        </w:tc>
        <w:tc>
          <w:tcPr/>
          <w:p>
            <w:pPr>
              <w:pStyle w:val="Compact"/>
              <w:jc w:val="left"/>
            </w:pPr>
            <w:r>
              <w:t xml:space="preserve">对比</w:t>
            </w:r>
          </w:p>
        </w:tc>
        <w:tc>
          <w:tcPr/>
          <w:p>
            <w:pPr>
              <w:pStyle w:val="Compact"/>
              <w:jc w:val="left"/>
            </w:pPr>
            <w:r>
              <w:t xml:space="preserve">观点对立、方案对比</w:t>
            </w:r>
          </w:p>
        </w:tc>
        <w:tc>
          <w:tcPr/>
          <w:p>
            <w:pPr>
              <w:pStyle w:val="Compact"/>
              <w:jc w:val="left"/>
            </w:pPr>
            <w:r>
              <w:t xml:space="preserve">0.4–0.7</w:t>
            </w:r>
          </w:p>
        </w:tc>
      </w:tr>
      <w:tr>
        <w:tc>
          <w:tcPr/>
          <w:p>
            <w:pPr>
              <w:pStyle w:val="Compact"/>
              <w:jc w:val="left"/>
            </w:pPr>
            <w:r>
              <w:rPr>
                <w:rStyle w:val="VerbatimChar"/>
              </w:rPr>
              <w:t xml:space="preserve">MENTIONS</w:t>
            </w:r>
          </w:p>
        </w:tc>
        <w:tc>
          <w:tcPr/>
          <w:p>
            <w:pPr>
              <w:pStyle w:val="Compact"/>
              <w:jc w:val="left"/>
            </w:pPr>
            <w:r>
              <w:rPr>
                <w:rStyle w:val="VerbatimChar"/>
              </w:rPr>
              <w:t xml:space="preserve">⤏</w:t>
            </w:r>
          </w:p>
        </w:tc>
        <w:tc>
          <w:tcPr/>
          <w:p>
            <w:pPr>
              <w:pStyle w:val="Compact"/>
              <w:jc w:val="left"/>
            </w:pPr>
            <w:r>
              <w:t xml:space="preserve">单向</w:t>
            </w:r>
          </w:p>
        </w:tc>
        <w:tc>
          <w:tcPr/>
          <w:p>
            <w:pPr>
              <w:pStyle w:val="Compact"/>
              <w:jc w:val="left"/>
            </w:pPr>
            <w:r>
              <w:t xml:space="preserve">提及</w:t>
            </w:r>
          </w:p>
        </w:tc>
        <w:tc>
          <w:tcPr/>
          <w:p>
            <w:pPr>
              <w:pStyle w:val="Compact"/>
              <w:jc w:val="left"/>
            </w:pPr>
            <w:r>
              <w:t xml:space="preserve">文件引用了某个概念/文件</w:t>
            </w:r>
          </w:p>
        </w:tc>
        <w:tc>
          <w:tcPr/>
          <w:p>
            <w:pPr>
              <w:pStyle w:val="Compact"/>
              <w:jc w:val="left"/>
            </w:pPr>
            <w:r>
              <w:t xml:space="preserve">0.2–0.5</w:t>
            </w:r>
          </w:p>
        </w:tc>
      </w:tr>
      <w:tr>
        <w:tc>
          <w:tcPr/>
          <w:p>
            <w:pPr>
              <w:pStyle w:val="Compact"/>
              <w:jc w:val="left"/>
            </w:pPr>
            <w:r>
              <w:rPr>
                <w:rStyle w:val="VerbatimChar"/>
              </w:rPr>
              <w:t xml:space="preserve">ASSOCIATES</w:t>
            </w:r>
          </w:p>
        </w:tc>
        <w:tc>
          <w:tcPr/>
          <w:p>
            <w:pPr>
              <w:pStyle w:val="Compact"/>
              <w:jc w:val="left"/>
            </w:pPr>
            <w:r>
              <w:rPr>
                <w:rStyle w:val="VerbatimChar"/>
              </w:rPr>
              <w:t xml:space="preserve">⋯</w:t>
            </w:r>
          </w:p>
        </w:tc>
        <w:tc>
          <w:tcPr/>
          <w:p>
            <w:pPr>
              <w:pStyle w:val="Compact"/>
              <w:jc w:val="left"/>
            </w:pPr>
            <w:r>
              <w:t xml:space="preserve">双向</w:t>
            </w:r>
          </w:p>
        </w:tc>
        <w:tc>
          <w:tcPr/>
          <w:p>
            <w:pPr>
              <w:pStyle w:val="Compact"/>
              <w:jc w:val="left"/>
            </w:pPr>
            <w:r>
              <w:t xml:space="preserve">联想</w:t>
            </w:r>
          </w:p>
        </w:tc>
        <w:tc>
          <w:tcPr/>
          <w:p>
            <w:pPr>
              <w:pStyle w:val="Compact"/>
              <w:jc w:val="left"/>
            </w:pPr>
            <w:r>
              <w:rPr>
                <w:bCs/>
                <w:b/>
              </w:rPr>
              <w:t xml:space="preserve">做梦/共激活时动态生成</w:t>
            </w:r>
          </w:p>
        </w:tc>
        <w:tc>
          <w:tcPr/>
          <w:p>
            <w:pPr>
              <w:pStyle w:val="Compact"/>
              <w:jc w:val="left"/>
            </w:pPr>
            <w:r>
              <w:t xml:space="preserve">0.15–1.0</w:t>
            </w:r>
          </w:p>
        </w:tc>
      </w:tr>
    </w:tbl>
    <w:p>
      <w:pPr>
        <w:pStyle w:val="BodyText"/>
      </w:pPr>
      <w:r>
        <w:t xml:space="preserve">其中</w:t>
      </w:r>
      <w:r>
        <w:t xml:space="preserve"> </w:t>
      </w:r>
      <w:r>
        <w:rPr>
          <w:rStyle w:val="VerbatimChar"/>
        </w:rPr>
        <w:t xml:space="preserve">ASSOCIATES</w:t>
      </w:r>
      <w:r>
        <w:t xml:space="preserve"> </w:t>
      </w:r>
      <w:r>
        <w:t xml:space="preserve">边最为特殊：它</w:t>
      </w:r>
      <w:r>
        <w:rPr>
          <w:bCs/>
          <w:b/>
        </w:rPr>
        <w:t xml:space="preserve">不由人工标注</w:t>
      </w:r>
      <w:r>
        <w:t xml:space="preserve">，而是在 REM 阶段通过 Hebbian 学习自动生成。当两个节点在做梦时的激活扩散中被共同激活，且激活强度超过阈值（0.1），系统会自动创建或强化它们之间的</w:t>
      </w:r>
      <w:r>
        <w:t xml:space="preserve"> </w:t>
      </w:r>
      <w:r>
        <w:rPr>
          <w:rStyle w:val="VerbatimChar"/>
        </w:rPr>
        <w:t xml:space="preserve">ASSOCIATES</w:t>
      </w:r>
      <w:r>
        <w:t xml:space="preserve"> </w:t>
      </w:r>
      <w:r>
        <w:t xml:space="preserve">边。这是”共同激活的神经元连接更紧密”的直接体现。</w:t>
      </w:r>
    </w:p>
    <w:p>
      <w:pPr>
        <w:pStyle w:val="BodyText"/>
      </w:pPr>
      <w:r>
        <w:rPr>
          <w:bCs/>
          <w:b/>
        </w:rPr>
        <w:t xml:space="preserve">边类型对检索的影响</w:t>
      </w:r>
      <w:r>
        <w:t xml:space="preserve">：在激活扩散中，</w:t>
      </w:r>
      <w:r>
        <w:rPr>
          <w:rStyle w:val="VerbatimChar"/>
        </w:rPr>
        <w:t xml:space="preserve">CONTINUES</w:t>
      </w:r>
      <w:r>
        <w:t xml:space="preserve"> </w:t>
      </w:r>
      <w:r>
        <w:t xml:space="preserve">与</w:t>
      </w:r>
      <w:r>
        <w:t xml:space="preserve"> </w:t>
      </w:r>
      <w:r>
        <w:rPr>
          <w:rStyle w:val="VerbatimChar"/>
        </w:rPr>
        <w:t xml:space="preserve">CAUSES</w:t>
      </w:r>
      <w:r>
        <w:t xml:space="preserve"> </w:t>
      </w:r>
      <w:r>
        <w:t xml:space="preserve">边的权重衰减系数较低（</w:t>
      </w:r>
      <m:oMath>
        <m:r>
          <m:t>γ</m:t>
        </m:r>
        <m:r>
          <m:rPr>
            <m:sty m:val="p"/>
          </m:rPr>
          <m:t>=</m:t>
        </m:r>
        <m:r>
          <m:t>0.7</m:t>
        </m:r>
      </m:oMath>
      <w:r>
        <w:t xml:space="preserve">），因为它们代表更强的语义连续性；</w:t>
      </w:r>
      <w:r>
        <w:rPr>
          <w:rStyle w:val="VerbatimChar"/>
        </w:rPr>
        <w:t xml:space="preserve">MENTIONS</w:t>
      </w:r>
      <w:r>
        <w:t xml:space="preserve"> </w:t>
      </w:r>
      <w:r>
        <w:t xml:space="preserve">边衰减较快（</w:t>
      </w:r>
      <m:oMath>
        <m:r>
          <m:t>γ</m:t>
        </m:r>
        <m:r>
          <m:rPr>
            <m:sty m:val="p"/>
          </m:rPr>
          <m:t>=</m:t>
        </m:r>
        <m:r>
          <m:t>0.5</m:t>
        </m:r>
      </m:oMath>
      <w:r>
        <w:t xml:space="preserve">），因为它们只是引用而非内容本身的延续。具体实现见</w:t>
      </w:r>
      <w:r>
        <w:t xml:space="preserve"> </w:t>
      </w:r>
      <w:r>
        <w:rPr>
          <w:rStyle w:val="VerbatimChar"/>
        </w:rPr>
        <w:t xml:space="preserve">memory/search.py:298</w:t>
      </w:r>
      <w:r>
        <w:t xml:space="preserve">。</w:t>
      </w:r>
    </w:p>
    <w:p>
      <w:r>
        <w:pict>
          <v:rect style="width:0;height:1.5pt" o:hralign="center" o:hrstd="t" o:hr="t"/>
        </w:pict>
      </w:r>
    </w:p>
    <w:bookmarkEnd w:id="167"/>
    <w:bookmarkStart w:id="170" w:name="ebbinghaus-启发的衰减算法"/>
    <w:p>
      <w:pPr>
        <w:pStyle w:val="Heading2"/>
      </w:pPr>
      <w:r>
        <w:t xml:space="preserve">7.4 Ebbinghaus 启发的衰减算法</w:t>
      </w:r>
    </w:p>
    <w:bookmarkStart w:id="168" w:name="节点衰减公式"/>
    <w:p>
      <w:pPr>
        <w:pStyle w:val="Heading3"/>
      </w:pPr>
      <w:r>
        <w:t xml:space="preserve">7.4.1 节点衰减公式</w:t>
      </w:r>
    </w:p>
    <w:p>
      <w:pPr>
        <w:pStyle w:val="FirstParagraph"/>
      </w:pPr>
      <w:r>
        <w:t xml:space="preserve">记忆强度不是静态的。每过一段时间，未被访问的节点会自然衰减。我们采用 Ebbinghaus 遗忘曲线的指数形式，并加入</w:t>
      </w:r>
      <w:r>
        <w:rPr>
          <w:bCs/>
          <w:b/>
        </w:rPr>
        <w:t xml:space="preserve">复习效应、情感保护、重要性保护</w:t>
      </w:r>
      <w:r>
        <w:t xml:space="preserve">三重机制：</w:t>
      </w:r>
    </w:p>
    <w:p>
      <w:pPr>
        <w:pStyle w:val="BodyText"/>
      </w:pPr>
      <m:oMathPara>
        <m:oMathParaPr>
          <m:jc m:val="center"/>
        </m:oMathParaPr>
        <m:oMath>
          <m:r>
            <m:t>S</m:t>
          </m:r>
          <m:d>
            <m:dPr>
              <m:begChr m:val="("/>
              <m:endChr m:val=")"/>
              <m:sepChr m:val=""/>
              <m:grow/>
            </m:dPr>
            <m:e>
              <m:r>
                <m:t>t</m:t>
              </m:r>
            </m:e>
          </m:d>
          <m:r>
            <m:rPr>
              <m:sty m:val="p"/>
            </m:rPr>
            <m:t>=</m:t>
          </m:r>
          <m:limLow>
            <m:e>
              <m:limLow>
                <m:e>
                  <m:sSup>
                    <m:e>
                      <m:r>
                        <m:t>e</m:t>
                      </m:r>
                    </m:e>
                    <m:sup>
                      <m:r>
                        <m:rPr>
                          <m:sty m:val="p"/>
                        </m:rPr>
                        <m:t>−</m:t>
                      </m:r>
                      <m:r>
                        <m:t>λ</m:t>
                      </m:r>
                      <m:r>
                        <m:t>Δ</m:t>
                      </m:r>
                      <m:r>
                        <m:t>t</m:t>
                      </m:r>
                    </m:sup>
                  </m:sSup>
                </m:e>
                <m:lim>
                  <m:r>
                    <m:rPr>
                      <m:sty m:val="p"/>
                    </m:rPr>
                    <m:t>⏟</m:t>
                  </m:r>
                </m:lim>
              </m:limLow>
            </m:e>
            <m:lim>
              <m:r>
                <m:rPr>
                  <m:nor/>
                  <m:sty m:val="p"/>
                </m:rPr>
                <m:t>时间衰减</m:t>
              </m:r>
            </m:lim>
          </m:limLow>
          <m:r>
            <m:rPr>
              <m:sty m:val="p"/>
            </m:rPr>
            <m:t>+</m:t>
          </m:r>
          <m:limLow>
            <m:e>
              <m:limLow>
                <m:e>
                  <m:r>
                    <m:t>0.1</m:t>
                  </m:r>
                  <m:r>
                    <m:rPr>
                      <m:sty m:val="p"/>
                    </m:rPr>
                    <m:t>⋅</m:t>
                  </m:r>
                  <m:r>
                    <m:rPr>
                      <m:sty m:val="p"/>
                    </m:rPr>
                    <m:t>ln</m:t>
                  </m:r>
                  <m:d>
                    <m:dPr>
                      <m:begChr m:val="("/>
                      <m:endChr m:val=")"/>
                      <m:sepChr m:val=""/>
                      <m:grow/>
                    </m:dPr>
                    <m:e>
                      <m:r>
                        <m:t>1</m:t>
                      </m:r>
                      <m:r>
                        <m:rPr>
                          <m:sty m:val="p"/>
                        </m:rPr>
                        <m:t>+</m:t>
                      </m:r>
                      <m:sSub>
                        <m:e>
                          <m:r>
                            <m:t>N</m:t>
                          </m:r>
                        </m:e>
                        <m:sub>
                          <m:r>
                            <m:rPr>
                              <m:nor/>
                              <m:sty m:val="p"/>
                            </m:rPr>
                            <m:t>access</m:t>
                          </m:r>
                        </m:sub>
                      </m:sSub>
                    </m:e>
                  </m:d>
                </m:e>
                <m:lim>
                  <m:r>
                    <m:rPr>
                      <m:sty m:val="p"/>
                    </m:rPr>
                    <m:t>⏟</m:t>
                  </m:r>
                </m:lim>
              </m:limLow>
            </m:e>
            <m:lim>
              <m:r>
                <m:rPr>
                  <m:nor/>
                  <m:sty m:val="p"/>
                </m:rPr>
                <m:t>复习效应</m:t>
              </m:r>
            </m:lim>
          </m:limLow>
          <m:r>
            <m:rPr>
              <m:sty m:val="p"/>
            </m:rPr>
            <m:t>+</m:t>
          </m:r>
          <m:limLow>
            <m:e>
              <m:limLow>
                <m:e>
                  <m:r>
                    <m:t>0.2</m:t>
                  </m:r>
                  <m:r>
                    <m:rPr>
                      <m:sty m:val="p"/>
                    </m:rPr>
                    <m:t>⋅</m:t>
                  </m:r>
                  <m:sSub>
                    <m:e>
                      <m:r>
                        <m:t>A</m:t>
                      </m:r>
                    </m:e>
                    <m:sub>
                      <m:r>
                        <m:rPr>
                          <m:nor/>
                          <m:sty m:val="p"/>
                        </m:rPr>
                        <m:t>emo</m:t>
                      </m:r>
                    </m:sub>
                  </m:sSub>
                </m:e>
                <m:lim>
                  <m:r>
                    <m:rPr>
                      <m:sty m:val="p"/>
                    </m:rPr>
                    <m:t>⏟</m:t>
                  </m:r>
                </m:lim>
              </m:limLow>
            </m:e>
            <m:lim>
              <m:r>
                <m:rPr>
                  <m:nor/>
                  <m:sty m:val="p"/>
                </m:rPr>
                <m:t>情感保护</m:t>
              </m:r>
            </m:lim>
          </m:limLow>
          <m:r>
            <m:rPr>
              <m:sty m:val="p"/>
            </m:rPr>
            <m:t>+</m:t>
          </m:r>
          <m:limLow>
            <m:e>
              <m:limLow>
                <m:e>
                  <m:r>
                    <m:t>0.1</m:t>
                  </m:r>
                  <m:r>
                    <m:rPr>
                      <m:sty m:val="p"/>
                    </m:rPr>
                    <m:t>⋅</m:t>
                  </m:r>
                  <m:r>
                    <m:t>I</m:t>
                  </m:r>
                </m:e>
                <m:lim>
                  <m:r>
                    <m:rPr>
                      <m:sty m:val="p"/>
                    </m:rPr>
                    <m:t>⏟</m:t>
                  </m:r>
                </m:lim>
              </m:limLow>
            </m:e>
            <m:lim>
              <m:r>
                <m:rPr>
                  <m:nor/>
                  <m:sty m:val="p"/>
                </m:rPr>
                <m:t>重要性保护</m:t>
              </m:r>
            </m:lim>
          </m:limLow>
        </m:oMath>
      </m:oMathPara>
    </w:p>
    <w:p>
      <w:pPr>
        <w:pStyle w:val="FirstParagraph"/>
      </w:pPr>
      <w:r>
        <w:t xml:space="preserve">其中：</w:t>
      </w:r>
      <w:r>
        <w:t xml:space="preserve"> </w:t>
      </w:r>
      <w:r>
        <w:t xml:space="preserve">-</w:t>
      </w:r>
      <w:r>
        <w:t xml:space="preserve"> </w:t>
      </w:r>
      <m:oMath>
        <m:r>
          <m:t>Δ</m:t>
        </m:r>
        <m:r>
          <m:t>t</m:t>
        </m:r>
        <m:r>
          <m:rPr>
            <m:sty m:val="p"/>
          </m:rPr>
          <m:t>=</m:t>
        </m:r>
        <m:f>
          <m:fPr>
            <m:type m:val="bar"/>
          </m:fPr>
          <m:num>
            <m:sSub>
              <m:e>
                <m:r>
                  <m:t>t</m:t>
                </m:r>
              </m:e>
              <m:sub>
                <m:r>
                  <m:rPr>
                    <m:nor/>
                    <m:sty m:val="p"/>
                  </m:rPr>
                  <m:t>now</m:t>
                </m:r>
              </m:sub>
            </m:sSub>
            <m:r>
              <m:rPr>
                <m:sty m:val="p"/>
              </m:rPr>
              <m:t>−</m:t>
            </m:r>
            <m:sSub>
              <m:e>
                <m:r>
                  <m:t>t</m:t>
                </m:r>
              </m:e>
              <m:sub>
                <m:r>
                  <m:rPr>
                    <m:nor/>
                    <m:sty m:val="p"/>
                  </m:rPr>
                  <m:t>last_access</m:t>
                </m:r>
              </m:sub>
            </m:sSub>
          </m:num>
          <m:den>
            <m:r>
              <m:t>86400</m:t>
            </m:r>
          </m:den>
        </m:f>
      </m:oMath>
      <w:r>
        <w:t xml:space="preserve">，单位为天；</w:t>
      </w:r>
      <w:r>
        <w:t xml:space="preserve"> </w:t>
      </w:r>
      <w:r>
        <w:t xml:space="preserve">-</w:t>
      </w:r>
      <w:r>
        <w:t xml:space="preserve"> </w:t>
      </w:r>
      <m:oMath>
        <m:r>
          <m:t>λ</m:t>
        </m:r>
        <m:r>
          <m:rPr>
            <m:sty m:val="p"/>
          </m:rPr>
          <m:t>=</m:t>
        </m:r>
        <m:r>
          <m:t>0.05</m:t>
        </m:r>
      </m:oMath>
      <w:r>
        <w:t xml:space="preserve">，对应约 14 天半衰期（</w:t>
      </w:r>
      <m:oMath>
        <m:sSup>
          <m:e>
            <m:r>
              <m:t>e</m:t>
            </m:r>
          </m:e>
          <m:sup>
            <m:r>
              <m:rPr>
                <m:sty m:val="p"/>
              </m:rPr>
              <m:t>−</m:t>
            </m:r>
            <m:r>
              <m:t>0.05</m:t>
            </m:r>
            <m:r>
              <m:rPr>
                <m:sty m:val="p"/>
              </m:rPr>
              <m:t>×</m:t>
            </m:r>
            <m:r>
              <m:t>14</m:t>
            </m:r>
          </m:sup>
        </m:sSup>
        <m:r>
          <m:rPr>
            <m:sty m:val="p"/>
          </m:rPr>
          <m:t>≈</m:t>
        </m:r>
        <m:r>
          <m:t>0.5</m:t>
        </m:r>
      </m:oMath>
      <w:r>
        <w:t xml:space="preserve">）；</w:t>
      </w:r>
      <w:r>
        <w:t xml:space="preserve"> </w:t>
      </w:r>
      <w:r>
        <w:t xml:space="preserve">-</w:t>
      </w:r>
      <w:r>
        <w:t xml:space="preserve"> </w:t>
      </w:r>
      <m:oMath>
        <m:sSub>
          <m:e>
            <m:r>
              <m:t>N</m:t>
            </m:r>
          </m:e>
          <m:sub>
            <m:r>
              <m:rPr>
                <m:nor/>
                <m:sty m:val="p"/>
              </m:rPr>
              <m:t>access</m:t>
            </m:r>
          </m:sub>
        </m:sSub>
      </m:oMath>
      <w:r>
        <w:t xml:space="preserve"> </w:t>
      </w:r>
      <w:r>
        <w:t xml:space="preserve">为访问次数（</w:t>
      </w:r>
      <w:r>
        <w:rPr>
          <w:rStyle w:val="VerbatimChar"/>
        </w:rPr>
        <w:t xml:space="preserve">access_count</w:t>
      </w:r>
      <w:r>
        <w:t xml:space="preserve">）；</w:t>
      </w:r>
      <w:r>
        <w:t xml:space="preserve"> </w:t>
      </w:r>
      <w:r>
        <w:t xml:space="preserve">-</w:t>
      </w:r>
      <w:r>
        <w:t xml:space="preserve"> </w:t>
      </w:r>
      <m:oMath>
        <m:sSub>
          <m:e>
            <m:r>
              <m:t>A</m:t>
            </m:r>
          </m:e>
          <m:sub>
            <m:r>
              <m:rPr>
                <m:nor/>
                <m:sty m:val="p"/>
              </m:rPr>
              <m:t>emo</m:t>
            </m:r>
          </m:sub>
        </m:sSub>
      </m:oMath>
      <w:r>
        <w:t xml:space="preserve"> </w:t>
      </w:r>
      <w:r>
        <w:t xml:space="preserve">为情感唤醒度（</w:t>
      </w:r>
      <w:r>
        <w:rPr>
          <w:rStyle w:val="VerbatimChar"/>
        </w:rPr>
        <w:t xml:space="preserve">emotional_arousal</w:t>
      </w:r>
      <w:r>
        <w:t xml:space="preserve"> </w:t>
      </w:r>
      <w:r>
        <w:t xml:space="preserve">∈ [0, 1]）；</w:t>
      </w:r>
      <w:r>
        <w:t xml:space="preserve"> </w:t>
      </w:r>
      <w:r>
        <w:t xml:space="preserve">-</w:t>
      </w:r>
      <w:r>
        <w:t xml:space="preserve"> </w:t>
      </w:r>
      <m:oMath>
        <m:r>
          <m:t>I</m:t>
        </m:r>
      </m:oMath>
      <w:r>
        <w:t xml:space="preserve"> </w:t>
      </w:r>
      <w:r>
        <w:t xml:space="preserve">为重要性（</w:t>
      </w:r>
      <w:r>
        <w:rPr>
          <w:rStyle w:val="VerbatimChar"/>
        </w:rPr>
        <w:t xml:space="preserve">importance</w:t>
      </w:r>
      <w:r>
        <w:t xml:space="preserve"> </w:t>
      </w:r>
      <w:r>
        <w:t xml:space="preserve">∈ [0, 1]）。</w:t>
      </w:r>
    </w:p>
    <w:p>
      <w:pPr>
        <w:pStyle w:val="BodyText"/>
      </w:pPr>
      <w:r>
        <w:t xml:space="preserve">最终</w:t>
      </w:r>
      <w:r>
        <w:t xml:space="preserve"> </w:t>
      </w:r>
      <m:oMath>
        <m:r>
          <m:t>S</m:t>
        </m:r>
        <m:d>
          <m:dPr>
            <m:begChr m:val="("/>
            <m:endChr m:val=")"/>
            <m:sepChr m:val=""/>
            <m:grow/>
          </m:dPr>
          <m:e>
            <m:r>
              <m:t>t</m:t>
            </m:r>
          </m:e>
        </m:d>
      </m:oMath>
      <w:r>
        <w:t xml:space="preserve"> </w:t>
      </w:r>
      <w:r>
        <w:t xml:space="preserve">被 clip 到 [0, 1] 范围。</w:t>
      </w:r>
    </w:p>
    <w:p>
      <w:pPr>
        <w:pStyle w:val="BodyText"/>
      </w:pPr>
      <w:r>
        <w:rPr>
          <w:bCs/>
          <w:b/>
        </w:rPr>
        <w:t xml:space="preserve">实现位置</w:t>
      </w:r>
      <w:r>
        <w:t xml:space="preserve">：</w:t>
      </w:r>
      <w:r>
        <w:rPr>
          <w:rStyle w:val="VerbatimChar"/>
        </w:rPr>
        <w:t xml:space="preserve">plugins/life_engine/memory/decay.py:44</w:t>
      </w:r>
    </w:p>
    <w:p>
      <w:pPr>
        <w:pStyle w:val="SourceCode"/>
      </w:pPr>
      <w:r>
        <w:rPr>
          <w:rStyle w:val="KeywordTok"/>
        </w:rPr>
        <w:t xml:space="preserve">def</w:t>
      </w:r>
      <w:r>
        <w:rPr>
          <w:rStyle w:val="NormalTok"/>
        </w:rPr>
        <w:t xml:space="preserve"> compute_memory_strength(node: MemoryNode, decay_lambda: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node.last_accessed_at:</w:t>
      </w:r>
      <w:r>
        <w:br/>
      </w:r>
      <w:r>
        <w:rPr>
          <w:rStyle w:val="NormalTok"/>
        </w:rPr>
        <w:t xml:space="preserve">        </w:t>
      </w:r>
      <w:r>
        <w:rPr>
          <w:rStyle w:val="ControlFlowTok"/>
        </w:rPr>
        <w:t xml:space="preserve">return</w:t>
      </w:r>
      <w:r>
        <w:rPr>
          <w:rStyle w:val="NormalTok"/>
        </w:rPr>
        <w:t xml:space="preserve"> node.activation_strength</w:t>
      </w:r>
      <w:r>
        <w:br/>
      </w:r>
      <w:r>
        <w:rPr>
          <w:rStyle w:val="NormalTok"/>
        </w:rPr>
        <w:t xml:space="preserve">    </w:t>
      </w:r>
      <w:r>
        <w:br/>
      </w:r>
      <w:r>
        <w:rPr>
          <w:rStyle w:val="NormalTok"/>
        </w:rPr>
        <w:t xml:space="preserve">    now </w:t>
      </w:r>
      <w:r>
        <w:rPr>
          <w:rStyle w:val="OperatorTok"/>
        </w:rPr>
        <w:t xml:space="preserve">=</w:t>
      </w:r>
      <w:r>
        <w:rPr>
          <w:rStyle w:val="NormalTok"/>
        </w:rPr>
        <w:t xml:space="preserve"> time.time()</w:t>
      </w:r>
      <w:r>
        <w:br/>
      </w:r>
      <w:r>
        <w:rPr>
          <w:rStyle w:val="NormalTok"/>
        </w:rPr>
        <w:t xml:space="preserve">    days_since </w:t>
      </w:r>
      <w:r>
        <w:rPr>
          <w:rStyle w:val="OperatorTok"/>
        </w:rPr>
        <w:t xml:space="preserve">=</w:t>
      </w:r>
      <w:r>
        <w:rPr>
          <w:rStyle w:val="NormalTok"/>
        </w:rPr>
        <w:t xml:space="preserve"> (now </w:t>
      </w:r>
      <w:r>
        <w:rPr>
          <w:rStyle w:val="OperatorTok"/>
        </w:rPr>
        <w:t xml:space="preserve">-</w:t>
      </w:r>
      <w:r>
        <w:rPr>
          <w:rStyle w:val="NormalTok"/>
        </w:rPr>
        <w:t xml:space="preserve"> node.last_accessed_at) </w:t>
      </w:r>
      <w:r>
        <w:rPr>
          <w:rStyle w:val="OperatorTok"/>
        </w:rPr>
        <w:t xml:space="preserve">/</w:t>
      </w:r>
      <w:r>
        <w:rPr>
          <w:rStyle w:val="NormalTok"/>
        </w:rPr>
        <w:t xml:space="preserve"> </w:t>
      </w:r>
      <w:r>
        <w:rPr>
          <w:rStyle w:val="DecValTok"/>
        </w:rPr>
        <w:t xml:space="preserve">86400</w:t>
      </w:r>
      <w:r>
        <w:br/>
      </w:r>
      <w:r>
        <w:rPr>
          <w:rStyle w:val="NormalTok"/>
        </w:rPr>
        <w:t xml:space="preserve">    </w:t>
      </w:r>
      <w:r>
        <w:br/>
      </w:r>
      <w:r>
        <w:rPr>
          <w:rStyle w:val="NormalTok"/>
        </w:rPr>
        <w:t xml:space="preserve">    </w:t>
      </w:r>
      <w:r>
        <w:rPr>
          <w:rStyle w:val="CommentTok"/>
        </w:rPr>
        <w:t xml:space="preserve"># Ebbinghaus 时间衰减</w:t>
      </w:r>
      <w:r>
        <w:br/>
      </w:r>
      <w:r>
        <w:rPr>
          <w:rStyle w:val="NormalTok"/>
        </w:rPr>
        <w:t xml:space="preserve">    time_decay </w:t>
      </w:r>
      <w:r>
        <w:rPr>
          <w:rStyle w:val="OperatorTok"/>
        </w:rPr>
        <w:t xml:space="preserve">=</w:t>
      </w:r>
      <w:r>
        <w:rPr>
          <w:rStyle w:val="NormalTok"/>
        </w:rPr>
        <w:t xml:space="preserve"> math.exp(</w:t>
      </w:r>
      <w:r>
        <w:rPr>
          <w:rStyle w:val="OperatorTok"/>
        </w:rPr>
        <w:t xml:space="preserve">-</w:t>
      </w:r>
      <w:r>
        <w:rPr>
          <w:rStyle w:val="NormalTok"/>
        </w:rPr>
        <w:t xml:space="preserve">decay_lambda </w:t>
      </w:r>
      <w:r>
        <w:rPr>
          <w:rStyle w:val="OperatorTok"/>
        </w:rPr>
        <w:t xml:space="preserve">*</w:t>
      </w:r>
      <w:r>
        <w:rPr>
          <w:rStyle w:val="NormalTok"/>
        </w:rPr>
        <w:t xml:space="preserve"> days_since)</w:t>
      </w:r>
      <w:r>
        <w:br/>
      </w:r>
      <w:r>
        <w:rPr>
          <w:rStyle w:val="NormalTok"/>
        </w:rPr>
        <w:t xml:space="preserve">    </w:t>
      </w:r>
      <w:r>
        <w:br/>
      </w:r>
      <w:r>
        <w:rPr>
          <w:rStyle w:val="NormalTok"/>
        </w:rPr>
        <w:t xml:space="preserve">    </w:t>
      </w:r>
      <w:r>
        <w:rPr>
          <w:rStyle w:val="CommentTok"/>
        </w:rPr>
        <w:t xml:space="preserve"># 复习效应（对数增长）</w:t>
      </w:r>
      <w:r>
        <w:br/>
      </w:r>
      <w:r>
        <w:rPr>
          <w:rStyle w:val="NormalTok"/>
        </w:rPr>
        <w:t xml:space="preserve">    retrieval_bonus </w:t>
      </w:r>
      <w:r>
        <w:rPr>
          <w:rStyle w:val="OperatorTok"/>
        </w:rPr>
        <w:t xml:space="preserve">=</w:t>
      </w:r>
      <w:r>
        <w:rPr>
          <w:rStyle w:val="NormalTok"/>
        </w:rPr>
        <w:t xml:space="preserve"> math.log(</w:t>
      </w:r>
      <w:r>
        <w:rPr>
          <w:rStyle w:val="DecValTok"/>
        </w:rPr>
        <w:t xml:space="preserve">1</w:t>
      </w:r>
      <w:r>
        <w:rPr>
          <w:rStyle w:val="NormalTok"/>
        </w:rPr>
        <w:t xml:space="preserve"> </w:t>
      </w:r>
      <w:r>
        <w:rPr>
          <w:rStyle w:val="OperatorTok"/>
        </w:rPr>
        <w:t xml:space="preserve">+</w:t>
      </w:r>
      <w:r>
        <w:rPr>
          <w:rStyle w:val="NormalTok"/>
        </w:rPr>
        <w:t xml:space="preserve"> node.access_count)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mmentTok"/>
        </w:rPr>
        <w:t xml:space="preserve"># 情感与重要性保护</w:t>
      </w:r>
      <w:r>
        <w:br/>
      </w:r>
      <w:r>
        <w:rPr>
          <w:rStyle w:val="NormalTok"/>
        </w:rPr>
        <w:t xml:space="preserve">    emotional_shield </w:t>
      </w:r>
      <w:r>
        <w:rPr>
          <w:rStyle w:val="OperatorTok"/>
        </w:rPr>
        <w:t xml:space="preserve">=</w:t>
      </w:r>
      <w:r>
        <w:rPr>
          <w:rStyle w:val="NormalTok"/>
        </w:rPr>
        <w:t xml:space="preserve"> node.emotional_arousal </w:t>
      </w:r>
      <w:r>
        <w:rPr>
          <w:rStyle w:val="OperatorTok"/>
        </w:rPr>
        <w:t xml:space="preserve">*</w:t>
      </w:r>
      <w:r>
        <w:rPr>
          <w:rStyle w:val="NormalTok"/>
        </w:rPr>
        <w:t xml:space="preserve"> </w:t>
      </w:r>
      <w:r>
        <w:rPr>
          <w:rStyle w:val="FloatTok"/>
        </w:rPr>
        <w:t xml:space="preserve">0.2</w:t>
      </w:r>
      <w:r>
        <w:br/>
      </w:r>
      <w:r>
        <w:rPr>
          <w:rStyle w:val="NormalTok"/>
        </w:rPr>
        <w:t xml:space="preserve">    importance_shield </w:t>
      </w:r>
      <w:r>
        <w:rPr>
          <w:rStyle w:val="OperatorTok"/>
        </w:rPr>
        <w:t xml:space="preserve">=</w:t>
      </w:r>
      <w:r>
        <w:rPr>
          <w:rStyle w:val="NormalTok"/>
        </w:rPr>
        <w:t xml:space="preserve"> node.importance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strength </w:t>
      </w:r>
      <w:r>
        <w:rPr>
          <w:rStyle w:val="OperatorTok"/>
        </w:rPr>
        <w:t xml:space="preserve">=</w:t>
      </w:r>
      <w:r>
        <w:rPr>
          <w:rStyle w:val="NormalTok"/>
        </w:rPr>
        <w:t xml:space="preserve"> time_decay </w:t>
      </w:r>
      <w:r>
        <w:rPr>
          <w:rStyle w:val="OperatorTok"/>
        </w:rPr>
        <w:t xml:space="preserve">+</w:t>
      </w:r>
      <w:r>
        <w:rPr>
          <w:rStyle w:val="NormalTok"/>
        </w:rPr>
        <w:t xml:space="preserve"> retrieval_bonus </w:t>
      </w:r>
      <w:r>
        <w:rPr>
          <w:rStyle w:val="OperatorTok"/>
        </w:rPr>
        <w:t xml:space="preserve">+</w:t>
      </w:r>
      <w:r>
        <w:rPr>
          <w:rStyle w:val="NormalTok"/>
        </w:rPr>
        <w:t xml:space="preserve"> emotional_shield </w:t>
      </w:r>
      <w:r>
        <w:rPr>
          <w:rStyle w:val="OperatorTok"/>
        </w:rPr>
        <w:t xml:space="preserve">+</w:t>
      </w:r>
      <w:r>
        <w:rPr>
          <w:rStyle w:val="NormalTok"/>
        </w:rPr>
        <w:t xml:space="preserve"> importance_shield</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(strength, </w:t>
      </w:r>
      <w:r>
        <w:rPr>
          <w:rStyle w:val="FloatTok"/>
        </w:rPr>
        <w:t xml:space="preserve">0.0</w:t>
      </w:r>
      <w:r>
        <w:rPr>
          <w:rStyle w:val="NormalTok"/>
        </w:rPr>
        <w:t xml:space="preserve">), </w:t>
      </w:r>
      <w:r>
        <w:rPr>
          <w:rStyle w:val="FloatTok"/>
        </w:rPr>
        <w:t xml:space="preserve">1.0</w:t>
      </w:r>
      <w:r>
        <w:rPr>
          <w:rStyle w:val="NormalTok"/>
        </w:rPr>
        <w:t xml:space="preserve">)</w:t>
      </w:r>
    </w:p>
    <w:p>
      <w:pPr>
        <w:pStyle w:val="FirstParagraph"/>
      </w:pPr>
      <w:r>
        <w:rPr>
          <w:bCs/>
          <w:b/>
        </w:rPr>
        <w:t xml:space="preserve">触发时机</w:t>
      </w:r>
      <w:r>
        <w:t xml:space="preserve">：每日一次，由</w:t>
      </w:r>
      <w:r>
        <w:t xml:space="preserve"> </w:t>
      </w:r>
      <w:r>
        <w:rPr>
          <w:rStyle w:val="VerbatimChar"/>
        </w:rPr>
        <w:t xml:space="preserve">service/integrations.py</w:t>
      </w:r>
      <w:r>
        <w:t xml:space="preserve"> </w:t>
      </w:r>
      <w:r>
        <w:t xml:space="preserve">中的</w:t>
      </w:r>
      <w:r>
        <w:t xml:space="preserve"> </w:t>
      </w:r>
      <w:r>
        <w:rPr>
          <w:rStyle w:val="VerbatimChar"/>
        </w:rPr>
        <w:t xml:space="preserve">MemoryIntegration.maybe_run_daily_decay()</w:t>
      </w:r>
      <w:r>
        <w:t xml:space="preserve"> </w:t>
      </w:r>
      <w:r>
        <w:t xml:space="preserve">在心跳循环中检查上次衰减日期（存于</w:t>
      </w:r>
      <w:r>
        <w:t xml:space="preserve"> </w:t>
      </w:r>
      <w:r>
        <w:rPr>
          <w:rStyle w:val="VerbatimChar"/>
        </w:rPr>
        <w:t xml:space="preserve">_last_decay_date</w:t>
      </w:r>
      <w:r>
        <w:t xml:space="preserve">）。若跨越自然日边界，则触发全局衰减。</w:t>
      </w:r>
    </w:p>
    <w:bookmarkEnd w:id="168"/>
    <w:bookmarkStart w:id="169" w:name="边衰减公式仅限-associates-类型"/>
    <w:p>
      <w:pPr>
        <w:pStyle w:val="Heading3"/>
      </w:pPr>
      <w:r>
        <w:t xml:space="preserve">7.4.2 边衰减公式（仅限 ASSOCIATES 类型）</w:t>
      </w:r>
    </w:p>
    <w:p>
      <w:pPr>
        <w:pStyle w:val="FirstParagraph"/>
      </w:pPr>
      <w:r>
        <w:rPr>
          <w:rStyle w:val="VerbatimChar"/>
        </w:rPr>
        <w:t xml:space="preserve">ASSOCIATES</w:t>
      </w:r>
      <w:r>
        <w:t xml:space="preserve"> </w:t>
      </w:r>
      <w:r>
        <w:t xml:space="preserve">边的权重会随时间衰减，而其他 5 种类型的边（人工标注的结构边）</w:t>
      </w:r>
      <w:r>
        <w:rPr>
          <w:bCs/>
          <w:b/>
        </w:rPr>
        <w:t xml:space="preserve">不衰减</w:t>
      </w:r>
      <w:r>
        <w:t xml:space="preserve">，因为它们代表稳定的语义关系。</w:t>
      </w:r>
    </w:p>
    <w:p>
      <w:pPr>
        <w:pStyle w:val="BodyText"/>
      </w:pPr>
      <m:oMathPara>
        <m:oMathParaPr>
          <m:jc m:val="center"/>
        </m:oMathParaPr>
        <m:oMath>
          <m:r>
            <m:t>w</m:t>
          </m:r>
          <m:d>
            <m:dPr>
              <m:begChr m:val="("/>
              <m:endChr m:val=")"/>
              <m:sepChr m:val=""/>
              <m:grow/>
            </m:dPr>
            <m:e>
              <m:r>
                <m:t>t</m:t>
              </m:r>
            </m:e>
          </m:d>
          <m:r>
            <m:rPr>
              <m:sty m:val="p"/>
            </m:rPr>
            <m:t>=</m:t>
          </m:r>
          <m:sSub>
            <m:e>
              <m:r>
                <m:t>w</m:t>
              </m:r>
            </m:e>
            <m:sub>
              <m:r>
                <m:rPr>
                  <m:nor/>
                  <m:sty m:val="p"/>
                </m:rPr>
                <m:t>base</m:t>
              </m:r>
            </m:sub>
          </m:sSub>
          <m:r>
            <m:rPr>
              <m:sty m:val="p"/>
            </m:rPr>
            <m:t>+</m:t>
          </m:r>
          <m:r>
            <m:t>R</m:t>
          </m:r>
          <m:r>
            <m:rPr>
              <m:sty m:val="p"/>
            </m:rPr>
            <m:t>⋅</m:t>
          </m:r>
          <m:sSup>
            <m:e>
              <m:r>
                <m:t>e</m:t>
              </m:r>
            </m:e>
            <m:sup>
              <m:r>
                <m:rPr>
                  <m:sty m:val="p"/>
                </m:rPr>
                <m:t>−</m:t>
              </m:r>
              <m:r>
                <m:t>λ</m:t>
              </m:r>
              <m:r>
                <m:t>Δ</m:t>
              </m:r>
              <m:r>
                <m:t>t</m:t>
              </m:r>
            </m:sup>
          </m:sSup>
        </m:oMath>
      </m:oMathPara>
    </w:p>
    <w:p>
      <w:pPr>
        <w:pStyle w:val="FirstParagraph"/>
      </w:pPr>
      <w:r>
        <w:t xml:space="preserve">其中：</w:t>
      </w:r>
      <w:r>
        <w:t xml:space="preserve"> </w:t>
      </w:r>
      <w:r>
        <w:t xml:space="preserve">-</w:t>
      </w:r>
      <w:r>
        <w:t xml:space="preserve"> </w:t>
      </w:r>
      <m:oMath>
        <m:sSub>
          <m:e>
            <m:r>
              <m:t>w</m:t>
            </m:r>
          </m:e>
          <m:sub>
            <m:r>
              <m:rPr>
                <m:nor/>
                <m:sty m:val="p"/>
              </m:rPr>
              <m:t>base</m:t>
            </m:r>
          </m:sub>
        </m:sSub>
      </m:oMath>
      <w:r>
        <w:t xml:space="preserve"> </w:t>
      </w:r>
      <w:r>
        <w:t xml:space="preserve">为</w:t>
      </w:r>
      <w:r>
        <w:t xml:space="preserve"> </w:t>
      </w:r>
      <w:r>
        <w:rPr>
          <w:rStyle w:val="VerbatimChar"/>
        </w:rPr>
        <w:t xml:space="preserve">base_strength</w:t>
      </w:r>
      <w:r>
        <w:t xml:space="preserve">（初始权重）；</w:t>
      </w:r>
      <w:r>
        <w:t xml:space="preserve"> </w:t>
      </w:r>
      <w:r>
        <w:t xml:space="preserve">-</w:t>
      </w:r>
      <w:r>
        <w:t xml:space="preserve"> </w:t>
      </w:r>
      <m:oMath>
        <m:r>
          <m:t>R</m:t>
        </m:r>
      </m:oMath>
      <w:r>
        <w:t xml:space="preserve"> </w:t>
      </w:r>
      <w:r>
        <w:t xml:space="preserve">为</w:t>
      </w:r>
      <w:r>
        <w:t xml:space="preserve"> </w:t>
      </w:r>
      <w:r>
        <w:rPr>
          <w:rStyle w:val="VerbatimChar"/>
        </w:rPr>
        <w:t xml:space="preserve">reinforcement</w:t>
      </w:r>
      <w:r>
        <w:t xml:space="preserve">（Hebbian 强化累积量）；</w:t>
      </w:r>
      <w:r>
        <w:t xml:space="preserve"> </w:t>
      </w:r>
      <w:r>
        <w:t xml:space="preserve">-</w:t>
      </w:r>
      <w:r>
        <w:t xml:space="preserve"> </w:t>
      </w:r>
      <m:oMath>
        <m:r>
          <m:t>λ</m:t>
        </m:r>
        <m:r>
          <m:rPr>
            <m:sty m:val="p"/>
          </m:rPr>
          <m:t>=</m:t>
        </m:r>
        <m:r>
          <m:t>0.05</m:t>
        </m:r>
      </m:oMath>
      <w:r>
        <w:t xml:space="preserve">，与节点衰减系数一致。</w:t>
      </w:r>
    </w:p>
    <w:p>
      <w:pPr>
        <w:pStyle w:val="BodyText"/>
      </w:pPr>
      <w:r>
        <w:t xml:space="preserve">当</w:t>
      </w:r>
      <w:r>
        <w:t xml:space="preserve"> </w:t>
      </w:r>
      <m:oMath>
        <m:r>
          <m:t>w</m:t>
        </m:r>
        <m:d>
          <m:dPr>
            <m:begChr m:val="("/>
            <m:endChr m:val=")"/>
            <m:sepChr m:val=""/>
            <m:grow/>
          </m:dPr>
          <m:e>
            <m:r>
              <m:t>t</m:t>
            </m:r>
          </m:e>
        </m:d>
        <m:r>
          <m:rPr>
            <m:sty m:val="p"/>
          </m:rPr>
          <m:t>&lt;</m:t>
        </m:r>
        <m:r>
          <m:t>0.1</m:t>
        </m:r>
      </m:oMath>
      <w:r>
        <w:t xml:space="preserve"> </w:t>
      </w:r>
      <w:r>
        <w:t xml:space="preserve">时，边被自动修剪（删除）。这对应生物神经系统中的</w:t>
      </w:r>
      <w:r>
        <w:rPr>
          <w:bCs/>
          <w:b/>
        </w:rPr>
        <w:t xml:space="preserve">突触修剪（synaptic pruning）</w:t>
      </w:r>
      <w:r>
        <w:t xml:space="preserve">：不再使用的连接会自然消失，避免图结构无限膨胀。</w:t>
      </w:r>
    </w:p>
    <w:p>
      <w:pPr>
        <w:pStyle w:val="BodyText"/>
      </w:pPr>
      <w:r>
        <w:rPr>
          <w:bCs/>
          <w:b/>
        </w:rPr>
        <w:t xml:space="preserve">实现位置</w:t>
      </w:r>
      <w:r>
        <w:t xml:space="preserve">：</w:t>
      </w:r>
      <w:r>
        <w:rPr>
          <w:rStyle w:val="VerbatimChar"/>
        </w:rPr>
        <w:t xml:space="preserve">memory/decay.py:115</w:t>
      </w:r>
    </w:p>
    <w:p>
      <w:r>
        <w:pict>
          <v:rect style="width:0;height:1.5pt" o:hralign="center" o:hrstd="t" o:hr="t"/>
        </w:pict>
      </w:r>
    </w:p>
    <w:bookmarkEnd w:id="169"/>
    <w:bookmarkEnd w:id="170"/>
    <w:bookmarkStart w:id="173" w:name="hebbian-边强化使用即增强"/>
    <w:p>
      <w:pPr>
        <w:pStyle w:val="Heading2"/>
      </w:pPr>
      <w:r>
        <w:t xml:space="preserve">7.5 Hebbian 边强化：使用即增强</w:t>
      </w:r>
    </w:p>
    <w:p>
      <w:pPr>
        <w:pStyle w:val="FirstParagraph"/>
      </w:pPr>
      <w:r>
        <w:t xml:space="preserve">“</w:t>
      </w:r>
      <w:r>
        <w:t xml:space="preserve">共同激活的神经元一起连接</w:t>
      </w:r>
      <w:r>
        <w:t xml:space="preserve">”</w:t>
      </w:r>
      <w:r>
        <w:t xml:space="preserve">——这是 Donald Hebb (1949) 提出的经典学习规则。在 Neo-MoFox 的记忆系统中，Hebbian 学习体现为：</w:t>
      </w:r>
      <w:r>
        <w:rPr>
          <w:bCs/>
          <w:b/>
        </w:rPr>
        <w:t xml:space="preserve">每当两个节点在检索或做梦中被共同激活，它们之间的边（若存在）权重增加；若不存在，则创建一条新边。</w:t>
      </w:r>
    </w:p>
    <w:bookmarkStart w:id="171" w:name="激活共现的判定"/>
    <w:p>
      <w:pPr>
        <w:pStyle w:val="Heading3"/>
      </w:pPr>
      <w:r>
        <w:t xml:space="preserve">7.5.1 激活共现的判定</w:t>
      </w:r>
    </w:p>
    <w:p>
      <w:pPr>
        <w:pStyle w:val="FirstParagraph"/>
      </w:pPr>
      <w:r>
        <w:t xml:space="preserve">在做梦的 REM 阶段（详见第 8 章），系统会对种子节点做激活扩散（</w:t>
      </w:r>
      <w:r>
        <w:rPr>
          <w:rStyle w:val="VerbatimChar"/>
        </w:rPr>
        <w:t xml:space="preserve">memory/decay.py:139</w:t>
      </w:r>
      <w:r>
        <w:t xml:space="preserve">），生成一个</w:t>
      </w:r>
      <w:r>
        <w:t xml:space="preserve"> </w:t>
      </w:r>
      <w:r>
        <w:rPr>
          <w:rStyle w:val="VerbatimChar"/>
        </w:rPr>
        <w:t xml:space="preserve">activation</w:t>
      </w:r>
      <w:r>
        <w:t xml:space="preserve"> </w:t>
      </w:r>
      <w:r>
        <w:t xml:space="preserve">字典：</w:t>
      </w:r>
    </w:p>
    <w:p>
      <w:pPr>
        <w:pStyle w:val="SourceCode"/>
      </w:pPr>
      <w:r>
        <w:rPr>
          <w:rStyle w:val="NormalTok"/>
        </w:rPr>
        <w:t xml:space="preserve">activation </w:t>
      </w:r>
      <w:r>
        <w:rPr>
          <w:rStyle w:val="OperatorTok"/>
        </w:rPr>
        <w:t xml:space="preserve">=</w:t>
      </w:r>
      <w:r>
        <w:rPr>
          <w:rStyle w:val="NormalTok"/>
        </w:rPr>
        <w:t xml:space="preserve"> {seed_id: </w:t>
      </w:r>
      <w:r>
        <w:rPr>
          <w:rStyle w:val="FloatTok"/>
        </w:rPr>
        <w:t xml:space="preserve">1.0</w:t>
      </w:r>
      <w:r>
        <w:rPr>
          <w:rStyle w:val="NormalTok"/>
        </w:rPr>
        <w:t xml:space="preserve">, neighbor1: </w:t>
      </w:r>
      <w:r>
        <w:rPr>
          <w:rStyle w:val="FloatTok"/>
        </w:rPr>
        <w:t xml:space="preserve">0.6</w:t>
      </w:r>
      <w:r>
        <w:rPr>
          <w:rStyle w:val="NormalTok"/>
        </w:rPr>
        <w:t xml:space="preserve">, neighbor2: </w:t>
      </w:r>
      <w:r>
        <w:rPr>
          <w:rStyle w:val="FloatTok"/>
        </w:rPr>
        <w:t xml:space="preserve">0.4</w:t>
      </w:r>
      <w:r>
        <w:rPr>
          <w:rStyle w:val="NormalTok"/>
        </w:rPr>
        <w:t xml:space="preserve">, ...}</w:t>
      </w:r>
    </w:p>
    <w:p>
      <w:pPr>
        <w:pStyle w:val="FirstParagraph"/>
      </w:pPr>
      <w:r>
        <w:t xml:space="preserve">取 top-15 激活度最高的节点，两两配对。对每一对</w:t>
      </w:r>
      <w:r>
        <w:t xml:space="preserve"> </w:t>
      </w:r>
      <m:oMath>
        <m:d>
          <m:dPr>
            <m:begChr m:val="("/>
            <m:endChr m:val=")"/>
            <m:sepChr m:val=""/>
            <m:grow/>
          </m:dPr>
          <m:e>
            <m:sSub>
              <m:e>
                <m:r>
                  <m:t>n</m:t>
                </m:r>
              </m:e>
              <m:sub>
                <m:r>
                  <m:t>i</m:t>
                </m:r>
              </m:sub>
            </m:sSub>
            <m:r>
              <m:rPr>
                <m:sty m:val="p"/>
              </m:rPr>
              <m:t>,</m:t>
            </m:r>
            <m:sSub>
              <m:e>
                <m:r>
                  <m:t>n</m:t>
                </m:r>
              </m:e>
              <m:sub>
                <m:r>
                  <m:t>j</m:t>
                </m:r>
              </m:sub>
            </m:sSub>
          </m:e>
        </m:d>
      </m:oMath>
      <w:r>
        <w:t xml:space="preserve">，执行 Hebbian 更新。</w:t>
      </w:r>
    </w:p>
    <w:bookmarkEnd w:id="171"/>
    <w:bookmarkStart w:id="172" w:name="更新公式"/>
    <w:p>
      <w:pPr>
        <w:pStyle w:val="Heading3"/>
      </w:pPr>
      <w:r>
        <w:t xml:space="preserve">7.5.2 更新公式</w:t>
      </w:r>
    </w:p>
    <w:p>
      <w:pPr>
        <w:pStyle w:val="FirstParagraph"/>
      </w:pPr>
      <w:r>
        <w:t xml:space="preserve">若边</w:t>
      </w:r>
      <w:r>
        <w:t xml:space="preserve"> </w:t>
      </w:r>
      <m:oMath>
        <m:d>
          <m:dPr>
            <m:begChr m:val="("/>
            <m:endChr m:val=")"/>
            <m:sepChr m:val=""/>
            <m:grow/>
          </m:dPr>
          <m:e>
            <m:sSub>
              <m:e>
                <m:r>
                  <m:t>n</m:t>
                </m:r>
              </m:e>
              <m:sub>
                <m:r>
                  <m:t>i</m:t>
                </m:r>
              </m:sub>
            </m:sSub>
            <m:r>
              <m:rPr>
                <m:sty m:val="p"/>
              </m:rPr>
              <m:t>,</m:t>
            </m:r>
            <m:sSub>
              <m:e>
                <m:r>
                  <m:t>n</m:t>
                </m:r>
              </m:e>
              <m:sub>
                <m:r>
                  <m:t>j</m:t>
                </m:r>
              </m:sub>
            </m:sSub>
          </m:e>
        </m:d>
      </m:oMath>
      <w:r>
        <w:t xml:space="preserve"> </w:t>
      </w:r>
      <w:r>
        <w:t xml:space="preserve">已存在：</w:t>
      </w:r>
    </w:p>
    <w:p>
      <w:pPr>
        <w:pStyle w:val="BodyText"/>
      </w:pPr>
      <m:oMathPara>
        <m:oMathParaPr>
          <m:jc m:val="center"/>
        </m:oMathParaPr>
        <m:oMath>
          <m:r>
            <m:t>Δ</m:t>
          </m:r>
          <m:r>
            <m:t>w</m:t>
          </m:r>
          <m:r>
            <m:rPr>
              <m:sty m:val="p"/>
            </m:rPr>
            <m:t>=</m:t>
          </m:r>
          <m:r>
            <m:t>α</m:t>
          </m:r>
          <m:d>
            <m:dPr>
              <m:begChr m:val="("/>
              <m:endChr m:val=")"/>
              <m:sepChr m:val=""/>
              <m:grow/>
            </m:dPr>
            <m:e>
              <m:r>
                <m:t>1</m:t>
              </m:r>
              <m:r>
                <m:rPr>
                  <m:sty m:val="p"/>
                </m:rPr>
                <m:t>−</m:t>
              </m:r>
              <m:sSub>
                <m:e>
                  <m:r>
                    <m:t>w</m:t>
                  </m:r>
                </m:e>
                <m:sub>
                  <m:r>
                    <m:rPr>
                      <m:nor/>
                      <m:sty m:val="p"/>
                    </m:rPr>
                    <m:t>old</m:t>
                  </m:r>
                </m:sub>
              </m:sSub>
            </m:e>
          </m:d>
          <m:r>
            <m:t> </m:t>
          </m:r>
          <m:r>
            <m:rPr>
              <m:nor/>
              <m:sty m:val="p"/>
            </m:rPr>
            <m:t>(边际递减)</m:t>
          </m:r>
        </m:oMath>
      </m:oMathPara>
    </w:p>
    <w:p>
      <w:pPr>
        <w:pStyle w:val="FirstParagraph"/>
      </w:pPr>
      <m:oMathPara>
        <m:oMathParaPr>
          <m:jc m:val="center"/>
        </m:oMathParaPr>
        <m:oMath>
          <m:sSub>
            <m:e>
              <m:r>
                <m:t>w</m:t>
              </m:r>
            </m:e>
            <m:sub>
              <m:r>
                <m:rPr>
                  <m:nor/>
                  <m:sty m:val="p"/>
                </m:rPr>
                <m:t>new</m:t>
              </m:r>
            </m:sub>
          </m:sSub>
          <m:r>
            <m:rPr>
              <m:sty m:val="p"/>
            </m:rPr>
            <m:t>=</m:t>
          </m:r>
          <m:r>
            <m:rPr>
              <m:sty m:val="p"/>
            </m:rPr>
            <m:t>min</m:t>
          </m:r>
          <m:d>
            <m:dPr>
              <m:begChr m:val="("/>
              <m:endChr m:val=")"/>
              <m:sepChr m:val=""/>
              <m:grow/>
            </m:dPr>
            <m:e>
              <m:sSub>
                <m:e>
                  <m:r>
                    <m:t>w</m:t>
                  </m:r>
                </m:e>
                <m:sub>
                  <m:r>
                    <m:rPr>
                      <m:nor/>
                      <m:sty m:val="p"/>
                    </m:rPr>
                    <m:t>old</m:t>
                  </m:r>
                </m:sub>
              </m:sSub>
              <m:r>
                <m:rPr>
                  <m:sty m:val="p"/>
                </m:rPr>
                <m:t>+</m:t>
              </m:r>
              <m:r>
                <m:t>Δ</m:t>
              </m:r>
              <m:r>
                <m:t>w</m:t>
              </m:r>
              <m:r>
                <m:rPr>
                  <m:sty m:val="p"/>
                </m:rPr>
                <m:t>,</m:t>
              </m:r>
              <m:r>
                <m:t>1.0</m:t>
              </m:r>
            </m:e>
          </m:d>
        </m:oMath>
      </m:oMathPara>
    </w:p>
    <w:p>
      <w:pPr>
        <w:pStyle w:val="FirstParagraph"/>
      </w:pPr>
      <m:oMathPara>
        <m:oMathParaPr>
          <m:jc m:val="center"/>
        </m:oMathParaPr>
        <m:oMath>
          <m:r>
            <m:t>R</m:t>
          </m:r>
          <m:r>
            <m:rPr>
              <m:sty m:val="p"/>
            </m:rPr>
            <m:t>←</m:t>
          </m:r>
          <m:r>
            <m:t>R</m:t>
          </m:r>
          <m:r>
            <m:rPr>
              <m:sty m:val="p"/>
            </m:rPr>
            <m:t>+</m:t>
          </m:r>
          <m:r>
            <m:t>Δ</m:t>
          </m:r>
          <m:r>
            <m:t>w</m:t>
          </m:r>
          <m:r>
            <m:rPr>
              <m:sty m:val="p"/>
            </m:rPr>
            <m:t>,</m:t>
          </m:r>
          <m:r>
            <m:t> </m:t>
          </m:r>
          <m:sSub>
            <m:e>
              <m:r>
                <m:t>N</m:t>
              </m:r>
            </m:e>
            <m:sub>
              <m:r>
                <m:rPr>
                  <m:nor/>
                  <m:sty m:val="p"/>
                </m:rPr>
                <m:t>act</m:t>
              </m:r>
            </m:sub>
          </m:sSub>
          <m:r>
            <m:rPr>
              <m:sty m:val="p"/>
            </m:rPr>
            <m:t>←</m:t>
          </m:r>
          <m:sSub>
            <m:e>
              <m:r>
                <m:t>N</m:t>
              </m:r>
            </m:e>
            <m:sub>
              <m:r>
                <m:rPr>
                  <m:nor/>
                  <m:sty m:val="p"/>
                </m:rPr>
                <m:t>act</m:t>
              </m:r>
            </m:sub>
          </m:sSub>
          <m:r>
            <m:rPr>
              <m:sty m:val="p"/>
            </m:rPr>
            <m:t>+</m:t>
          </m:r>
          <m:r>
            <m:t>1</m:t>
          </m:r>
        </m:oMath>
      </m:oMathPara>
    </w:p>
    <w:p>
      <w:pPr>
        <w:pStyle w:val="FirstParagraph"/>
      </w:pPr>
      <w:r>
        <w:t xml:space="preserve">其中</w:t>
      </w:r>
      <w:r>
        <w:t xml:space="preserve"> </w:t>
      </w:r>
      <m:oMath>
        <m:r>
          <m:t>α</m:t>
        </m:r>
        <m:r>
          <m:rPr>
            <m:sty m:val="p"/>
          </m:rPr>
          <m:t>=</m:t>
        </m:r>
        <m:r>
          <m:t>0.05</m:t>
        </m:r>
      </m:oMath>
      <w:r>
        <w:t xml:space="preserve"> </w:t>
      </w:r>
      <w:r>
        <w:t xml:space="preserve">为学习率（</w:t>
      </w:r>
      <w:r>
        <w:rPr>
          <w:rStyle w:val="VerbatimChar"/>
        </w:rPr>
        <w:t xml:space="preserve">DREAM_LEARNING_RATE</w:t>
      </w:r>
      <w:r>
        <w:t xml:space="preserve">）。边际递减项</w:t>
      </w:r>
      <w:r>
        <w:t xml:space="preserve"> </w:t>
      </w:r>
      <m:oMath>
        <m:d>
          <m:dPr>
            <m:begChr m:val="("/>
            <m:endChr m:val=")"/>
            <m:sepChr m:val=""/>
            <m:grow/>
          </m:dPr>
          <m:e>
            <m:r>
              <m:t>1</m:t>
            </m:r>
            <m:r>
              <m:rPr>
                <m:sty m:val="p"/>
              </m:rPr>
              <m:t>−</m:t>
            </m:r>
            <m:sSub>
              <m:e>
                <m:r>
                  <m:t>w</m:t>
                </m:r>
              </m:e>
              <m:sub>
                <m:r>
                  <m:rPr>
                    <m:nor/>
                    <m:sty m:val="p"/>
                  </m:rPr>
                  <m:t>old</m:t>
                </m:r>
              </m:sub>
            </m:sSub>
          </m:e>
        </m:d>
      </m:oMath>
      <w:r>
        <w:t xml:space="preserve"> </w:t>
      </w:r>
      <w:r>
        <w:t xml:space="preserve">确保权重越接近 1.0 越难再增长，避免饱和。</w:t>
      </w:r>
    </w:p>
    <w:p>
      <w:pPr>
        <w:pStyle w:val="BodyText"/>
      </w:pPr>
      <w:r>
        <w:t xml:space="preserve">若边不存在，则</w:t>
      </w:r>
      <w:r>
        <w:rPr>
          <w:bCs/>
          <w:b/>
        </w:rPr>
        <w:t xml:space="preserve">创建新边</w:t>
      </w:r>
      <w:r>
        <w:t xml:space="preserve">：</w:t>
      </w:r>
      <w:r>
        <w:t xml:space="preserve"> </w:t>
      </w:r>
      <w:r>
        <w:t xml:space="preserve">- 类型：</w:t>
      </w:r>
      <w:r>
        <w:rPr>
          <w:rStyle w:val="VerbatimChar"/>
        </w:rPr>
        <w:t xml:space="preserve">ASSOCIATES</w:t>
      </w:r>
      <w:r>
        <w:t xml:space="preserve"> </w:t>
      </w:r>
      <w:r>
        <w:t xml:space="preserve">- 初始权重：</w:t>
      </w:r>
      <w:r>
        <w:rPr>
          <w:rStyle w:val="VerbatimChar"/>
        </w:rPr>
        <w:t xml:space="preserve">weight = 0.15</w:t>
      </w:r>
      <w:r>
        <w:t xml:space="preserve"> </w:t>
      </w:r>
      <w:r>
        <w:t xml:space="preserve">- 双向：</w:t>
      </w:r>
      <w:r>
        <w:rPr>
          <w:rStyle w:val="VerbatimChar"/>
        </w:rPr>
        <w:t xml:space="preserve">True</w:t>
      </w:r>
    </w:p>
    <w:p>
      <w:pPr>
        <w:pStyle w:val="BodyText"/>
      </w:pPr>
      <w:r>
        <w:rPr>
          <w:bCs/>
          <w:b/>
        </w:rPr>
        <w:t xml:space="preserve">实现位置</w:t>
      </w:r>
      <w:r>
        <w:t xml:space="preserve">：</w:t>
      </w:r>
      <w:r>
        <w:rPr>
          <w:rStyle w:val="VerbatimChar"/>
        </w:rPr>
        <w:t xml:space="preserve">memory/decay.py:289</w:t>
      </w:r>
    </w:p>
    <w:p>
      <w:pPr>
        <w:pStyle w:val="SourceCode"/>
      </w:pPr>
      <w:r>
        <w:rPr>
          <w:rStyle w:val="KeywordTok"/>
        </w:rPr>
        <w:t xml:space="preserve">def</w:t>
      </w:r>
      <w:r>
        <w:rPr>
          <w:rStyle w:val="NormalTok"/>
        </w:rPr>
        <w:t xml:space="preserve"> reinforce_edge(edge_id: </w:t>
      </w:r>
      <w:r>
        <w:rPr>
          <w:rStyle w:val="BuiltInTok"/>
        </w:rPr>
        <w:t xml:space="preserve">str</w:t>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old_weight </w:t>
      </w:r>
      <w:r>
        <w:rPr>
          <w:rStyle w:val="OperatorTok"/>
        </w:rPr>
        <w:t xml:space="preserve">=</w:t>
      </w:r>
      <w:r>
        <w:rPr>
          <w:rStyle w:val="NormalTok"/>
        </w:rPr>
        <w:t xml:space="preserve"> edge.weight</w:t>
      </w:r>
      <w:r>
        <w:br/>
      </w:r>
      <w:r>
        <w:rPr>
          <w:rStyle w:val="NormalTok"/>
        </w:rPr>
        <w:t xml:space="preserve">    delta </w:t>
      </w:r>
      <w:r>
        <w:rPr>
          <w:rStyle w:val="OperatorTok"/>
        </w:rPr>
        <w:t xml:space="preserve">=</w:t>
      </w:r>
      <w:r>
        <w:rPr>
          <w:rStyle w:val="NormalTok"/>
        </w:rPr>
        <w:t xml:space="preserve"> learning_rate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old_weight)</w:t>
      </w:r>
      <w:r>
        <w:br/>
      </w:r>
      <w:r>
        <w:rPr>
          <w:rStyle w:val="NormalTok"/>
        </w:rPr>
        <w:t xml:space="preserve">    new_weight </w:t>
      </w:r>
      <w:r>
        <w:rPr>
          <w:rStyle w:val="OperatorTok"/>
        </w:rPr>
        <w:t xml:space="preserve">=</w:t>
      </w:r>
      <w:r>
        <w:rPr>
          <w:rStyle w:val="NormalTok"/>
        </w:rPr>
        <w:t xml:space="preserve"> </w:t>
      </w:r>
      <w:r>
        <w:rPr>
          <w:rStyle w:val="BuiltInTok"/>
        </w:rPr>
        <w:t xml:space="preserve">min</w:t>
      </w:r>
      <w:r>
        <w:rPr>
          <w:rStyle w:val="NormalTok"/>
        </w:rPr>
        <w:t xml:space="preserve">(old_weight </w:t>
      </w:r>
      <w:r>
        <w:rPr>
          <w:rStyle w:val="OperatorTok"/>
        </w:rPr>
        <w:t xml:space="preserve">+</w:t>
      </w:r>
      <w:r>
        <w:rPr>
          <w:rStyle w:val="NormalTok"/>
        </w:rPr>
        <w:t xml:space="preserve"> delta, </w:t>
      </w:r>
      <w:r>
        <w:rPr>
          <w:rStyle w:val="FloatTok"/>
        </w:rPr>
        <w:t xml:space="preserve">1.0</w:t>
      </w:r>
      <w:r>
        <w:rPr>
          <w:rStyle w:val="NormalTok"/>
        </w:rPr>
        <w:t xml:space="preserve">)</w:t>
      </w:r>
      <w:r>
        <w:br/>
      </w:r>
      <w:r>
        <w:rPr>
          <w:rStyle w:val="NormalTok"/>
        </w:rPr>
        <w:t xml:space="preserve">    edge.weight </w:t>
      </w:r>
      <w:r>
        <w:rPr>
          <w:rStyle w:val="OperatorTok"/>
        </w:rPr>
        <w:t xml:space="preserve">=</w:t>
      </w:r>
      <w:r>
        <w:rPr>
          <w:rStyle w:val="NormalTok"/>
        </w:rPr>
        <w:t xml:space="preserve"> new_weight</w:t>
      </w:r>
      <w:r>
        <w:br/>
      </w:r>
      <w:r>
        <w:rPr>
          <w:rStyle w:val="NormalTok"/>
        </w:rPr>
        <w:t xml:space="preserve">    edge.reinforcement </w:t>
      </w:r>
      <w:r>
        <w:rPr>
          <w:rStyle w:val="OperatorTok"/>
        </w:rPr>
        <w:t xml:space="preserve">+=</w:t>
      </w:r>
      <w:r>
        <w:rPr>
          <w:rStyle w:val="NormalTok"/>
        </w:rPr>
        <w:t xml:space="preserve"> delta</w:t>
      </w:r>
      <w:r>
        <w:br/>
      </w:r>
      <w:r>
        <w:rPr>
          <w:rStyle w:val="NormalTok"/>
        </w:rPr>
        <w:t xml:space="preserve">    edge.activation_count </w:t>
      </w:r>
      <w:r>
        <w:rPr>
          <w:rStyle w:val="OperatorTok"/>
        </w:rPr>
        <w:t xml:space="preserve">+=</w:t>
      </w:r>
      <w:r>
        <w:rPr>
          <w:rStyle w:val="NormalTok"/>
        </w:rPr>
        <w:t xml:space="preserve"> </w:t>
      </w:r>
      <w:r>
        <w:rPr>
          <w:rStyle w:val="DecValTok"/>
        </w:rPr>
        <w:t xml:space="preserve">1</w:t>
      </w:r>
      <w:r>
        <w:br/>
      </w:r>
      <w:r>
        <w:rPr>
          <w:rStyle w:val="NormalTok"/>
        </w:rPr>
        <w:t xml:space="preserve">    edge.last_activated_at </w:t>
      </w:r>
      <w:r>
        <w:rPr>
          <w:rStyle w:val="OperatorTok"/>
        </w:rPr>
        <w:t xml:space="preserve">=</w:t>
      </w:r>
      <w:r>
        <w:rPr>
          <w:rStyle w:val="NormalTok"/>
        </w:rPr>
        <w:t xml:space="preserve"> time.time()</w:t>
      </w:r>
    </w:p>
    <w:p>
      <w:pPr>
        <w:pStyle w:val="FirstParagraph"/>
      </w:pPr>
      <w:r>
        <w:t xml:space="preserve">这一机制使得”越常一起想起的记忆，连接越紧密”——这正是记忆网络的</w:t>
      </w:r>
      <w:r>
        <w:rPr>
          <w:bCs/>
          <w:b/>
        </w:rPr>
        <w:t xml:space="preserve">自组织特性</w:t>
      </w:r>
      <w:r>
        <w:t xml:space="preserve">。</w:t>
      </w:r>
    </w:p>
    <w:p>
      <w:r>
        <w:pict>
          <v:rect style="width:0;height:1.5pt" o:hralign="center" o:hrstd="t" o:hr="t"/>
        </w:pict>
      </w:r>
    </w:p>
    <w:bookmarkEnd w:id="172"/>
    <w:bookmarkEnd w:id="173"/>
    <w:bookmarkStart w:id="177" w:name="三路混合检索bm25-vector-rrf"/>
    <w:p>
      <w:pPr>
        <w:pStyle w:val="Heading2"/>
      </w:pPr>
      <w:r>
        <w:t xml:space="preserve">7.6 三路混合检索：BM25 + Vector + RRF</w:t>
      </w:r>
    </w:p>
    <w:p>
      <w:pPr>
        <w:pStyle w:val="FirstParagraph"/>
      </w:pPr>
      <w:r>
        <w:t xml:space="preserve">当 LLM 或用户发起记忆检索时（如通过</w:t>
      </w:r>
      <w:r>
        <w:t xml:space="preserve"> </w:t>
      </w:r>
      <w:r>
        <w:rPr>
          <w:rStyle w:val="VerbatimChar"/>
        </w:rPr>
        <w:t xml:space="preserve">nucleus_search_memory</w:t>
      </w:r>
      <w:r>
        <w:t xml:space="preserve"> </w:t>
      </w:r>
      <w:r>
        <w:t xml:space="preserve">工具），系统不依赖单一检索算法，而是并行运行</w:t>
      </w:r>
      <w:r>
        <w:rPr>
          <w:bCs/>
          <w:b/>
        </w:rPr>
        <w:t xml:space="preserve">三路检索</w:t>
      </w:r>
      <w:r>
        <w:t xml:space="preserve">，再用</w:t>
      </w:r>
      <w:r>
        <w:t xml:space="preserve"> </w:t>
      </w:r>
      <w:r>
        <w:rPr>
          <w:bCs/>
          <w:b/>
        </w:rPr>
        <w:t xml:space="preserve">RRF（倒数排名融合，Reciprocal Rank Fusion）</w:t>
      </w:r>
      <w:r>
        <w:t xml:space="preserve">合并结果。</w:t>
      </w:r>
    </w:p>
    <w:bookmarkStart w:id="174" w:name="路径-1全文检索bm25"/>
    <w:p>
      <w:pPr>
        <w:pStyle w:val="Heading3"/>
      </w:pPr>
      <w:r>
        <w:t xml:space="preserve">7.6.1 路径 1：全文检索（BM25）</w:t>
      </w:r>
    </w:p>
    <w:p>
      <w:pPr>
        <w:pStyle w:val="FirstParagraph"/>
      </w:pPr>
      <w:r>
        <w:t xml:space="preserve">利用 SQLite 的 FTS5 模块对</w:t>
      </w:r>
      <w:r>
        <w:t xml:space="preserve"> </w:t>
      </w:r>
      <w:r>
        <w:rPr>
          <w:rStyle w:val="VerbatimChar"/>
        </w:rPr>
        <w:t xml:space="preserve">title</w:t>
      </w:r>
      <w:r>
        <w:t xml:space="preserve"> </w:t>
      </w:r>
      <w:r>
        <w:t xml:space="preserve">与</w:t>
      </w:r>
      <w:r>
        <w:t xml:space="preserve"> </w:t>
      </w:r>
      <w:r>
        <w:rPr>
          <w:rStyle w:val="VerbatimChar"/>
        </w:rPr>
        <w:t xml:space="preserve">file_path</w:t>
      </w:r>
      <w:r>
        <w:t xml:space="preserve"> </w:t>
      </w:r>
      <w:r>
        <w:t xml:space="preserve">建立全文索引。BM25 是信息检索中的经典算法，对词频与文档长度敏感。</w:t>
      </w:r>
    </w:p>
    <w:p>
      <w:pPr>
        <w:pStyle w:val="SourceCode"/>
      </w:pPr>
      <w:r>
        <w:rPr>
          <w:rStyle w:val="KeywordTok"/>
        </w:rPr>
        <w:t xml:space="preserve">SELECT</w:t>
      </w:r>
      <w:r>
        <w:rPr>
          <w:rStyle w:val="NormalTok"/>
        </w:rPr>
        <w:t xml:space="preserve"> node_id, bm25(memory_nodes_fts) </w:t>
      </w:r>
      <w:r>
        <w:rPr>
          <w:rStyle w:val="KeywordTok"/>
        </w:rPr>
        <w:t xml:space="preserve">AS</w:t>
      </w:r>
      <w:r>
        <w:rPr>
          <w:rStyle w:val="NormalTok"/>
        </w:rPr>
        <w:t xml:space="preserve"> score</w:t>
      </w:r>
      <w:r>
        <w:br/>
      </w:r>
      <w:r>
        <w:rPr>
          <w:rStyle w:val="KeywordTok"/>
        </w:rPr>
        <w:t xml:space="preserve">FROM</w:t>
      </w:r>
      <w:r>
        <w:rPr>
          <w:rStyle w:val="NormalTok"/>
        </w:rPr>
        <w:t xml:space="preserve"> memory_nodes_fts</w:t>
      </w:r>
      <w:r>
        <w:br/>
      </w:r>
      <w:r>
        <w:rPr>
          <w:rStyle w:val="KeywordTok"/>
        </w:rPr>
        <w:t xml:space="preserve">WHERE</w:t>
      </w:r>
      <w:r>
        <w:rPr>
          <w:rStyle w:val="NormalTok"/>
        </w:rPr>
        <w:t xml:space="preserve"> memory_nodes_fts MATCH ?</w:t>
      </w:r>
      <w:r>
        <w:br/>
      </w:r>
      <w:r>
        <w:rPr>
          <w:rStyle w:val="KeywordTok"/>
        </w:rPr>
        <w:t xml:space="preserve">ORDER</w:t>
      </w:r>
      <w:r>
        <w:rPr>
          <w:rStyle w:val="NormalTok"/>
        </w:rPr>
        <w:t xml:space="preserve"> </w:t>
      </w:r>
      <w:r>
        <w:rPr>
          <w:rStyle w:val="KeywordTok"/>
        </w:rPr>
        <w:t xml:space="preserve">BY</w:t>
      </w:r>
      <w:r>
        <w:rPr>
          <w:rStyle w:val="NormalTok"/>
        </w:rPr>
        <w:t xml:space="preserve"> score </w:t>
      </w:r>
      <w:r>
        <w:rPr>
          <w:rStyle w:val="KeywordTok"/>
        </w:rPr>
        <w:t xml:space="preserve">DESC</w:t>
      </w:r>
      <w:r>
        <w:br/>
      </w:r>
      <w:r>
        <w:rPr>
          <w:rStyle w:val="KeywordTok"/>
        </w:rPr>
        <w:t xml:space="preserve">LIMIT</w:t>
      </w:r>
      <w:r>
        <w:rPr>
          <w:rStyle w:val="NormalTok"/>
        </w:rPr>
        <w:t xml:space="preserve"> </w:t>
      </w:r>
      <w:r>
        <w:rPr>
          <w:rStyle w:val="DecValTok"/>
        </w:rPr>
        <w:t xml:space="preserve">50</w:t>
      </w:r>
    </w:p>
    <w:p>
      <w:pPr>
        <w:pStyle w:val="FirstParagraph"/>
      </w:pPr>
      <w:r>
        <w:rPr>
          <w:bCs/>
          <w:b/>
        </w:rPr>
        <w:t xml:space="preserve">归一化</w:t>
      </w:r>
      <w:r>
        <w:t xml:space="preserve">（</w:t>
      </w:r>
      <w:r>
        <w:rPr>
          <w:rStyle w:val="VerbatimChar"/>
        </w:rPr>
        <w:t xml:space="preserve">memory/search.py:224</w:t>
      </w:r>
      <w:r>
        <w:t xml:space="preserve">）：</w:t>
      </w:r>
    </w:p>
    <w:p>
      <w:pPr>
        <w:pStyle w:val="BodyText"/>
      </w:pPr>
      <m:oMathPara>
        <m:oMathParaPr>
          <m:jc m:val="center"/>
        </m:oMathParaPr>
        <m:oMath>
          <m:sSub>
            <m:e>
              <m:r>
                <m:rPr>
                  <m:nor/>
                  <m:sty m:val="p"/>
                </m:rPr>
                <m:t>score</m:t>
              </m:r>
            </m:e>
            <m:sub>
              <m:r>
                <m:rPr>
                  <m:nor/>
                  <m:sty m:val="p"/>
                </m:rPr>
                <m:t>fts</m:t>
              </m:r>
            </m:sub>
          </m:sSub>
          <m:r>
            <m:rPr>
              <m:sty m:val="p"/>
            </m:rPr>
            <m:t>=</m:t>
          </m:r>
          <m:f>
            <m:fPr>
              <m:type m:val="bar"/>
            </m:fPr>
            <m:num>
              <m:d>
                <m:dPr>
                  <m:begChr m:val="|"/>
                  <m:endChr m:val="|"/>
                  <m:sepChr m:val=""/>
                  <m:grow/>
                </m:dPr>
                <m:e>
                  <m:r>
                    <m:rPr>
                      <m:nor/>
                      <m:sty m:val="p"/>
                    </m:rPr>
                    <m:t>bm25_score</m:t>
                  </m:r>
                </m:e>
              </m:d>
            </m:num>
            <m:den>
              <m:r>
                <m:t>10.0</m:t>
              </m:r>
            </m:den>
          </m:f>
        </m:oMath>
      </m:oMathPara>
    </w:p>
    <w:p>
      <w:pPr>
        <w:pStyle w:val="FirstParagraph"/>
      </w:pPr>
      <w:r>
        <w:t xml:space="preserve">这一路径擅长捕捉</w:t>
      </w:r>
      <w:r>
        <w:rPr>
          <w:bCs/>
          <w:b/>
        </w:rPr>
        <w:t xml:space="preserve">字面匹配</w:t>
      </w:r>
      <w:r>
        <w:t xml:space="preserve">，如用户问”昨天的日记”，能直接命中文件名包含日期的节点。</w:t>
      </w:r>
    </w:p>
    <w:bookmarkEnd w:id="174"/>
    <w:bookmarkStart w:id="175" w:name="路径-2向量检索cosine-similarity"/>
    <w:p>
      <w:pPr>
        <w:pStyle w:val="Heading3"/>
      </w:pPr>
      <w:r>
        <w:t xml:space="preserve">7.6.2 路径 2：向量检索（Cosine Similarity）</w:t>
      </w:r>
    </w:p>
    <w:p>
      <w:pPr>
        <w:pStyle w:val="FirstParagraph"/>
      </w:pPr>
      <w:r>
        <w:t xml:space="preserve">通过 embedding API 将查询文本转为向量，在 ChromaDB 中检索语义相似的节点。</w:t>
      </w:r>
    </w:p>
    <w:p>
      <w:pPr>
        <w:pStyle w:val="BodyText"/>
      </w:pPr>
      <m:oMathPara>
        <m:oMathParaPr>
          <m:jc m:val="center"/>
        </m:oMathParaPr>
        <m:oMath>
          <m:r>
            <m:rPr>
              <m:nor/>
              <m:sty m:val="p"/>
            </m:rPr>
            <m:t>similarity</m:t>
          </m:r>
          <m:r>
            <m:rPr>
              <m:sty m:val="p"/>
            </m:rPr>
            <m:t>=</m:t>
          </m:r>
          <m:f>
            <m:fPr>
              <m:type m:val="bar"/>
            </m:fPr>
            <m:num>
              <m:r>
                <m:t>1</m:t>
              </m:r>
            </m:num>
            <m:den>
              <m:r>
                <m:t>1</m:t>
              </m:r>
              <m:r>
                <m:rPr>
                  <m:sty m:val="p"/>
                </m:rPr>
                <m:t>+</m:t>
              </m:r>
              <m:r>
                <m:rPr>
                  <m:nor/>
                  <m:sty m:val="p"/>
                </m:rPr>
                <m:t>L2_distance</m:t>
              </m:r>
              <m:d>
                <m:dPr>
                  <m:begChr m:val="("/>
                  <m:endChr m:val=")"/>
                  <m:sepChr m:val=""/>
                  <m:grow/>
                </m:dPr>
                <m:e>
                  <m:r>
                    <m:rPr>
                      <m:sty m:val="b"/>
                    </m:rPr>
                    <m:t>q</m:t>
                  </m:r>
                  <m:r>
                    <m:rPr>
                      <m:sty m:val="p"/>
                    </m:rPr>
                    <m:t>,</m:t>
                  </m:r>
                  <m:sSub>
                    <m:e>
                      <m:r>
                        <m:rPr>
                          <m:sty m:val="b"/>
                        </m:rPr>
                        <m:t>v</m:t>
                      </m:r>
                    </m:e>
                    <m:sub>
                      <m:r>
                        <m:t>i</m:t>
                      </m:r>
                    </m:sub>
                  </m:sSub>
                </m:e>
              </m:d>
            </m:den>
          </m:f>
        </m:oMath>
      </m:oMathPara>
    </w:p>
    <w:p>
      <w:pPr>
        <w:pStyle w:val="FirstParagraph"/>
      </w:pPr>
      <w:r>
        <w:t xml:space="preserve">其中</w:t>
      </w:r>
      <w:r>
        <w:t xml:space="preserve"> </w:t>
      </w:r>
      <m:oMath>
        <m:r>
          <m:rPr>
            <m:sty m:val="b"/>
          </m:rPr>
          <m:t>q</m:t>
        </m:r>
      </m:oMath>
      <w:r>
        <w:t xml:space="preserve"> </w:t>
      </w:r>
      <w:r>
        <w:t xml:space="preserve">为查询向量，</w:t>
      </w:r>
      <m:oMath>
        <m:sSub>
          <m:e>
            <m:r>
              <m:rPr>
                <m:sty m:val="b"/>
              </m:rPr>
              <m:t>v</m:t>
            </m:r>
          </m:e>
          <m:sub>
            <m:r>
              <m:t>i</m:t>
            </m:r>
          </m:sub>
        </m:sSub>
      </m:oMath>
      <w:r>
        <w:t xml:space="preserve"> </w:t>
      </w:r>
      <w:r>
        <w:t xml:space="preserve">为节点</w:t>
      </w:r>
      <w:r>
        <w:t xml:space="preserve"> </w:t>
      </w:r>
      <m:oMath>
        <m:r>
          <m:t>i</m:t>
        </m:r>
      </m:oMath>
      <w:r>
        <w:t xml:space="preserve"> </w:t>
      </w:r>
      <w:r>
        <w:t xml:space="preserve">的 embedding。</w:t>
      </w:r>
    </w:p>
    <w:p>
      <w:pPr>
        <w:pStyle w:val="BodyText"/>
      </w:pPr>
      <w:r>
        <w:rPr>
          <w:bCs/>
          <w:b/>
        </w:rPr>
        <w:t xml:space="preserve">实现位置</w:t>
      </w:r>
      <w:r>
        <w:t xml:space="preserve">：</w:t>
      </w:r>
      <w:r>
        <w:rPr>
          <w:rStyle w:val="VerbatimChar"/>
        </w:rPr>
        <w:t xml:space="preserve">memory/search.py:153</w:t>
      </w:r>
    </w:p>
    <w:p>
      <w:pPr>
        <w:pStyle w:val="BodyText"/>
      </w:pPr>
      <w:r>
        <w:t xml:space="preserve">这一路径擅长</w:t>
      </w:r>
      <w:r>
        <w:rPr>
          <w:bCs/>
          <w:b/>
        </w:rPr>
        <w:t xml:space="preserve">语义匹配</w:t>
      </w:r>
      <w:r>
        <w:t xml:space="preserve">，如用户问”关于情感的思考”，能匹配到”心情日记”即便字面上不含”情感”二字。</w:t>
      </w:r>
    </w:p>
    <w:bookmarkEnd w:id="175"/>
    <w:bookmarkStart w:id="176" w:name="路径-3rrf-融合"/>
    <w:p>
      <w:pPr>
        <w:pStyle w:val="Heading3"/>
      </w:pPr>
      <w:r>
        <w:t xml:space="preserve">7.6.3 路径 3：RRF 融合</w:t>
      </w:r>
    </w:p>
    <w:p>
      <w:pPr>
        <w:pStyle w:val="FirstParagraph"/>
      </w:pPr>
      <w:r>
        <w:t xml:space="preserve">RRF 是一种无参数的融合算法，对多路检索结果的排名而非分数做加权：</w:t>
      </w:r>
    </w:p>
    <w:p>
      <w:pPr>
        <w:pStyle w:val="BodyText"/>
      </w:pPr>
      <m:oMathPara>
        <m:oMathParaPr>
          <m:jc m:val="center"/>
        </m:oMathParaPr>
        <m:oMath>
          <m:r>
            <m:rPr>
              <m:nor/>
              <m:sty m:val="p"/>
            </m:rPr>
            <m:t>RRF_score</m:t>
          </m:r>
          <m:d>
            <m:dPr>
              <m:begChr m:val="("/>
              <m:endChr m:val=")"/>
              <m:sepChr m:val=""/>
              <m:grow/>
            </m:dPr>
            <m:e>
              <m:r>
                <m:t>d</m:t>
              </m:r>
            </m:e>
          </m:d>
          <m:r>
            <m:rPr>
              <m:sty m:val="p"/>
            </m:rPr>
            <m:t>=</m:t>
          </m:r>
          <m:nary>
            <m:naryPr>
              <m:chr m:val="∑"/>
              <m:limLoc m:val="undOvr"/>
              <m:subHide m:val="off"/>
              <m:supHide m:val="on"/>
            </m:naryPr>
            <m:sub>
              <m:r>
                <m:t>r</m:t>
              </m:r>
              <m:r>
                <m:rPr>
                  <m:sty m:val="p"/>
                </m:rPr>
                <m:t>∈</m:t>
              </m:r>
              <m:r>
                <m:rPr>
                  <m:nor/>
                  <m:sty m:val="p"/>
                </m:rPr>
                <m:t>rankers</m:t>
              </m:r>
            </m:sub>
            <m:sup>
              <m:r>
                <m:t>​</m:t>
              </m:r>
            </m:sup>
            <m:e>
              <m:f>
                <m:fPr>
                  <m:type m:val="bar"/>
                </m:fPr>
                <m:num>
                  <m:r>
                    <m:t>1</m:t>
                  </m:r>
                </m:num>
                <m:den>
                  <m:r>
                    <m:t>K</m:t>
                  </m:r>
                  <m:r>
                    <m:rPr>
                      <m:sty m:val="p"/>
                    </m:rPr>
                    <m:t>+</m:t>
                  </m:r>
                  <m:sSub>
                    <m:e>
                      <m:r>
                        <m:rPr>
                          <m:nor/>
                          <m:sty m:val="p"/>
                        </m:rPr>
                        <m:t>rank</m:t>
                      </m:r>
                    </m:e>
                    <m:sub>
                      <m:r>
                        <m:t>r</m:t>
                      </m:r>
                    </m:sub>
                  </m:sSub>
                  <m:d>
                    <m:dPr>
                      <m:begChr m:val="("/>
                      <m:endChr m:val=")"/>
                      <m:sepChr m:val=""/>
                      <m:grow/>
                    </m:dPr>
                    <m:e>
                      <m:r>
                        <m:t>d</m:t>
                      </m:r>
                    </m:e>
                  </m:d>
                </m:den>
              </m:f>
            </m:e>
          </m:nary>
        </m:oMath>
      </m:oMathPara>
    </w:p>
    <w:p>
      <w:pPr>
        <w:pStyle w:val="FirstParagraph"/>
      </w:pPr>
      <w:r>
        <w:t xml:space="preserve">其中</w:t>
      </w:r>
      <w:r>
        <w:t xml:space="preserve"> </w:t>
      </w:r>
      <m:oMath>
        <m:r>
          <m:t>K</m:t>
        </m:r>
        <m:r>
          <m:rPr>
            <m:sty m:val="p"/>
          </m:rPr>
          <m:t>=</m:t>
        </m:r>
        <m:r>
          <m:t>60</m:t>
        </m:r>
      </m:oMath>
      <w:r>
        <w:t xml:space="preserve"> </w:t>
      </w:r>
      <w:r>
        <w:t xml:space="preserve">为常数（</w:t>
      </w:r>
      <w:r>
        <w:rPr>
          <w:rStyle w:val="VerbatimChar"/>
        </w:rPr>
        <w:t xml:space="preserve">RRF_K</w:t>
      </w:r>
      <w:r>
        <w:t xml:space="preserve">），</w:t>
      </w:r>
      <m:oMath>
        <m:sSub>
          <m:e>
            <m:r>
              <m:rPr>
                <m:nor/>
                <m:sty m:val="p"/>
              </m:rPr>
              <m:t>rank</m:t>
            </m:r>
          </m:e>
          <m:sub>
            <m:r>
              <m:t>r</m:t>
            </m:r>
          </m:sub>
        </m:sSub>
        <m:d>
          <m:dPr>
            <m:begChr m:val="("/>
            <m:endChr m:val=")"/>
            <m:sepChr m:val=""/>
            <m:grow/>
          </m:dPr>
          <m:e>
            <m:r>
              <m:t>d</m:t>
            </m:r>
          </m:e>
        </m:d>
      </m:oMath>
      <w:r>
        <w:t xml:space="preserve"> </w:t>
      </w:r>
      <w:r>
        <w:t xml:space="preserve">为文档</w:t>
      </w:r>
      <w:r>
        <w:t xml:space="preserve"> </w:t>
      </w:r>
      <m:oMath>
        <m:r>
          <m:t>d</m:t>
        </m:r>
      </m:oMath>
      <w:r>
        <w:t xml:space="preserve"> </w:t>
      </w:r>
      <w:r>
        <w:t xml:space="preserve">在检索路径</w:t>
      </w:r>
      <w:r>
        <w:t xml:space="preserve"> </w:t>
      </w:r>
      <m:oMath>
        <m:r>
          <m:t>r</m:t>
        </m:r>
      </m:oMath>
      <w:r>
        <w:t xml:space="preserve"> </w:t>
      </w:r>
      <w:r>
        <w:t xml:space="preserve">中的排名（1-indexed）。若某文档在某路径中未出现，则该项不贡献分数。</w:t>
      </w:r>
    </w:p>
    <w:p>
      <w:pPr>
        <w:pStyle w:val="BodyText"/>
      </w:pPr>
      <w:r>
        <w:rPr>
          <w:bCs/>
          <w:b/>
        </w:rPr>
        <w:t xml:space="preserve">优势</w:t>
      </w:r>
      <w:r>
        <w:t xml:space="preserve">：RRF 对不同算法的分数尺度不敏感，且天然惩罚”只在某一路径中高分”的偏科节点，偏好在多路径中均表现良好的节点。</w:t>
      </w:r>
    </w:p>
    <w:p>
      <w:pPr>
        <w:pStyle w:val="BodyText"/>
      </w:pPr>
      <w:r>
        <w:rPr>
          <w:bCs/>
          <w:b/>
        </w:rPr>
        <w:t xml:space="preserve">实现位置</w:t>
      </w:r>
      <w:r>
        <w:t xml:space="preserve">：</w:t>
      </w:r>
      <w:r>
        <w:rPr>
          <w:rStyle w:val="VerbatimChar"/>
        </w:rPr>
        <w:t xml:space="preserve">memory/search.py:264</w:t>
      </w:r>
    </w:p>
    <w:p>
      <w:r>
        <w:pict>
          <v:rect style="width:0;height:1.5pt" o:hralign="center" o:hrstd="t" o:hr="t"/>
        </w:pict>
      </w:r>
    </w:p>
    <w:bookmarkEnd w:id="176"/>
    <w:bookmarkEnd w:id="177"/>
    <w:bookmarkStart w:id="180" w:name="激活扩散把想到一件事建模为图遍历"/>
    <w:p>
      <w:pPr>
        <w:pStyle w:val="Heading2"/>
      </w:pPr>
      <w:r>
        <w:t xml:space="preserve">7.7 激活扩散：把”想到一件事”建模为图遍历</w:t>
      </w:r>
    </w:p>
    <w:p>
      <w:pPr>
        <w:pStyle w:val="FirstParagraph"/>
      </w:pPr>
      <w:r>
        <w:t xml:space="preserve">即便三路融合已经得到了 top-K 节点，检索仍未结束。人类的回忆是</w:t>
      </w:r>
      <w:r>
        <w:rPr>
          <w:bCs/>
          <w:b/>
        </w:rPr>
        <w:t xml:space="preserve">联想性的</w:t>
      </w:r>
      <w:r>
        <w:t xml:space="preserve">：看到”猫”会想到”喵星人”，想到”宠物”，想到”上次去宠物店”——这些间接相关的记忆并不一定在原始查询的向量空间近邻中。</w:t>
      </w:r>
    </w:p>
    <w:p>
      <w:pPr>
        <w:pStyle w:val="BodyText"/>
      </w:pPr>
      <w:r>
        <w:t xml:space="preserve">Neo-MoFox 通过</w:t>
      </w:r>
      <w:r>
        <w:rPr>
          <w:bCs/>
          <w:b/>
        </w:rPr>
        <w:t xml:space="preserve">激活扩散（Spreading Activation）</w:t>
      </w:r>
      <w:r>
        <w:t xml:space="preserve">实现这一机制：</w:t>
      </w:r>
    </w:p>
    <w:bookmarkStart w:id="178" w:name="算法流程"/>
    <w:p>
      <w:pPr>
        <w:pStyle w:val="Heading3"/>
      </w:pPr>
      <w:r>
        <w:t xml:space="preserve">7.7.1 算法流程</w:t>
      </w:r>
    </w:p>
    <w:p>
      <w:pPr>
        <w:numPr>
          <w:ilvl w:val="0"/>
          <w:numId w:val="1026"/>
        </w:numPr>
        <w:pStyle w:val="Compact"/>
      </w:pPr>
      <w:r>
        <w:rPr>
          <w:bCs/>
          <w:b/>
        </w:rPr>
        <w:t xml:space="preserve">初始化</w:t>
      </w:r>
      <w:r>
        <w:t xml:space="preserve">：从 RRF 结果的 top-K 节点出发，设初始激活度为 1.0；</w:t>
      </w:r>
    </w:p>
    <w:p>
      <w:pPr>
        <w:numPr>
          <w:ilvl w:val="0"/>
          <w:numId w:val="1026"/>
        </w:numPr>
        <w:pStyle w:val="Compact"/>
      </w:pPr>
      <w:r>
        <w:rPr>
          <w:bCs/>
          <w:b/>
        </w:rPr>
        <w:t xml:space="preserve">迭代扩散</w:t>
      </w:r>
      <w:r>
        <w:t xml:space="preserve">：对深度</w:t>
      </w:r>
      <w:r>
        <w:t xml:space="preserve"> </w:t>
      </w:r>
      <m:oMath>
        <m:r>
          <m:t>d</m:t>
        </m:r>
        <m:r>
          <m:rPr>
            <m:sty m:val="p"/>
          </m:rPr>
          <m:t>=</m:t>
        </m:r>
        <m:r>
          <m:t>0</m:t>
        </m:r>
        <m:r>
          <m:rPr>
            <m:sty m:val="p"/>
          </m:rPr>
          <m:t>,</m:t>
        </m:r>
        <m:r>
          <m:t>1</m:t>
        </m:r>
        <m:r>
          <m:rPr>
            <m:sty m:val="p"/>
          </m:rPr>
          <m:t>,</m:t>
        </m:r>
        <m:r>
          <m:t>2</m:t>
        </m:r>
        <m:r>
          <m:rPr>
            <m:sty m:val="p"/>
          </m:rPr>
          <m:t>,</m:t>
        </m:r>
        <m:r>
          <m:rPr>
            <m:sty m:val="p"/>
          </m:rPr>
          <m:t>…</m:t>
        </m:r>
        <m:r>
          <m:rPr>
            <m:sty m:val="p"/>
          </m:rPr>
          <m:t>,</m:t>
        </m:r>
        <m:sSub>
          <m:e>
            <m:r>
              <m:t>D</m:t>
            </m:r>
          </m:e>
          <m:sub>
            <m:r>
              <m:rPr>
                <m:nor/>
                <m:sty m:val="p"/>
              </m:rPr>
              <m:t>max</m:t>
            </m:r>
          </m:sub>
        </m:sSub>
      </m:oMath>
      <w:r>
        <w:t xml:space="preserve">（默认 2），对当前激活的节点集：</w:t>
      </w:r>
    </w:p>
    <w:p>
      <w:pPr>
        <w:numPr>
          <w:ilvl w:val="1"/>
          <w:numId w:val="1027"/>
        </w:numPr>
        <w:pStyle w:val="Compact"/>
      </w:pPr>
      <w:r>
        <w:t xml:space="preserve">遍历其所有出边（</w:t>
      </w:r>
      <w:r>
        <w:rPr>
          <w:rStyle w:val="VerbatimChar"/>
        </w:rPr>
        <w:t xml:space="preserve">get_edges_from</w:t>
      </w:r>
      <w:r>
        <w:t xml:space="preserve">）；</w:t>
      </w:r>
    </w:p>
    <w:p>
      <w:pPr>
        <w:numPr>
          <w:ilvl w:val="1"/>
          <w:numId w:val="1027"/>
        </w:numPr>
        <w:pStyle w:val="Compact"/>
      </w:pPr>
      <w:r>
        <w:t xml:space="preserve">按边权重传播激活：</w:t>
      </w:r>
    </w:p>
    <w:p>
      <w:pPr>
        <w:pStyle w:val="Compact"/>
      </w:pPr>
      <m:oMathPara>
        <m:oMathParaPr>
          <m:jc m:val="center"/>
        </m:oMathParaPr>
        <m:oMath>
          <m:sSub>
            <m:e>
              <m:r>
                <m:t>A</m:t>
              </m:r>
            </m:e>
            <m:sub>
              <m:r>
                <m:rPr>
                  <m:nor/>
                  <m:sty m:val="p"/>
                </m:rPr>
                <m:t>neighbor</m:t>
              </m:r>
            </m:sub>
          </m:sSub>
          <m:r>
            <m:rPr>
              <m:sty m:val="p"/>
            </m:rPr>
            <m:t>←</m:t>
          </m:r>
          <m:sSub>
            <m:e>
              <m:r>
                <m:t>A</m:t>
              </m:r>
            </m:e>
            <m:sub>
              <m:r>
                <m:rPr>
                  <m:nor/>
                  <m:sty m:val="p"/>
                </m:rPr>
                <m:t>neighbor</m:t>
              </m:r>
            </m:sub>
          </m:sSub>
          <m:r>
            <m:rPr>
              <m:sty m:val="p"/>
            </m:rPr>
            <m:t>+</m:t>
          </m:r>
          <m:sSub>
            <m:e>
              <m:r>
                <m:t>A</m:t>
              </m:r>
            </m:e>
            <m:sub>
              <m:r>
                <m:rPr>
                  <m:nor/>
                  <m:sty m:val="p"/>
                </m:rPr>
                <m:t>current</m:t>
              </m:r>
            </m:sub>
          </m:sSub>
          <m:r>
            <m:rPr>
              <m:sty m:val="p"/>
            </m:rPr>
            <m:t>⋅</m:t>
          </m:r>
          <m:sSub>
            <m:e>
              <m:r>
                <m:t>w</m:t>
              </m:r>
            </m:e>
            <m:sub>
              <m:r>
                <m:rPr>
                  <m:nor/>
                  <m:sty m:val="p"/>
                </m:rPr>
                <m:t>edge</m:t>
              </m:r>
            </m:sub>
          </m:sSub>
          <m:r>
            <m:rPr>
              <m:sty m:val="p"/>
            </m:rPr>
            <m:t>⋅</m:t>
          </m:r>
          <m:sSup>
            <m:e>
              <m:r>
                <m:t>γ</m:t>
              </m:r>
            </m:e>
            <m:sup>
              <m:r>
                <m:t>d</m:t>
              </m:r>
              <m:r>
                <m:rPr>
                  <m:sty m:val="p"/>
                </m:rPr>
                <m:t>+</m:t>
              </m:r>
              <m:r>
                <m:t>1</m:t>
              </m:r>
            </m:sup>
          </m:sSup>
        </m:oMath>
      </m:oMathPara>
    </w:p>
    <w:p>
      <w:pPr>
        <w:numPr>
          <w:ilvl w:val="1"/>
          <w:numId w:val="1000"/>
        </w:numPr>
        <w:pStyle w:val="Compact"/>
      </w:pPr>
      <w:r>
        <w:t xml:space="preserve">其中</w:t>
      </w:r>
      <w:r>
        <w:t xml:space="preserve"> </w:t>
      </w:r>
      <m:oMath>
        <m:r>
          <m:t>γ</m:t>
        </m:r>
        <m:r>
          <m:rPr>
            <m:sty m:val="p"/>
          </m:rPr>
          <m:t>=</m:t>
        </m:r>
        <m:r>
          <m:t>0.7</m:t>
        </m:r>
      </m:oMath>
      <w:r>
        <w:t xml:space="preserve"> </w:t>
      </w:r>
      <w:r>
        <w:t xml:space="preserve">为衰减系数（</w:t>
      </w:r>
      <w:r>
        <w:rPr>
          <w:rStyle w:val="VerbatimChar"/>
        </w:rPr>
        <w:t xml:space="preserve">SPREAD_DECAY</w:t>
      </w:r>
      <w:r>
        <w:t xml:space="preserve">）。</w:t>
      </w:r>
    </w:p>
    <w:p>
      <w:pPr>
        <w:numPr>
          <w:ilvl w:val="1"/>
          <w:numId w:val="1027"/>
        </w:numPr>
        <w:pStyle w:val="Compact"/>
      </w:pPr>
      <w:r>
        <w:t xml:space="preserve">若</w:t>
      </w:r>
      <w:r>
        <w:t xml:space="preserve"> </w:t>
      </w:r>
      <m:oMath>
        <m:sSub>
          <m:e>
            <m:r>
              <m:t>A</m:t>
            </m:r>
          </m:e>
          <m:sub>
            <m:r>
              <m:rPr>
                <m:nor/>
                <m:sty m:val="p"/>
              </m:rPr>
              <m:t>neighbor</m:t>
            </m:r>
          </m:sub>
        </m:sSub>
        <m:r>
          <m:rPr>
            <m:sty m:val="p"/>
          </m:rPr>
          <m:t>≥</m:t>
        </m:r>
        <m:sSub>
          <m:e>
            <m:r>
              <m:t>θ</m:t>
            </m:r>
          </m:e>
          <m:sub>
            <m:r>
              <m:rPr>
                <m:nor/>
                <m:sty m:val="p"/>
              </m:rPr>
              <m:t>spread</m:t>
            </m:r>
          </m:sub>
        </m:sSub>
      </m:oMath>
      <w:r>
        <w:t xml:space="preserve">（默认 0.3），则加入下一轮前沿。</w:t>
      </w:r>
    </w:p>
    <w:p>
      <w:pPr>
        <w:numPr>
          <w:ilvl w:val="0"/>
          <w:numId w:val="1026"/>
        </w:numPr>
        <w:pStyle w:val="Compact"/>
      </w:pPr>
      <w:r>
        <w:rPr>
          <w:bCs/>
          <w:b/>
        </w:rPr>
        <w:t xml:space="preserve">阈值过滤</w:t>
      </w:r>
      <w:r>
        <w:t xml:space="preserve">：仅保留激活度 ≥ 0.3 的节点作为最终结果。</w:t>
      </w:r>
    </w:p>
    <w:p>
      <w:pPr>
        <w:pStyle w:val="FirstParagraph"/>
      </w:pPr>
      <w:r>
        <w:rPr>
          <w:bCs/>
          <w:b/>
        </w:rPr>
        <w:t xml:space="preserve">实现位置</w:t>
      </w:r>
      <w:r>
        <w:t xml:space="preserve">：</w:t>
      </w:r>
      <w:r>
        <w:rPr>
          <w:rStyle w:val="VerbatimChar"/>
        </w:rPr>
        <w:t xml:space="preserve">memory/search.py:298</w:t>
      </w:r>
    </w:p>
    <w:p>
      <w:pPr>
        <w:pStyle w:val="SourceCode"/>
      </w:pPr>
      <w:r>
        <w:rPr>
          <w:rStyle w:val="KeywordTok"/>
        </w:rPr>
        <w:t xml:space="preserve">def</w:t>
      </w:r>
      <w:r>
        <w:rPr>
          <w:rStyle w:val="NormalTok"/>
        </w:rPr>
        <w:t xml:space="preserve"> spread_activation(</w:t>
      </w:r>
      <w:r>
        <w:br/>
      </w:r>
      <w:r>
        <w:rPr>
          <w:rStyle w:val="NormalTok"/>
        </w:rPr>
        <w:t xml:space="preserve">    initial_nodes: List[</w:t>
      </w:r>
      <w:r>
        <w:rPr>
          <w:rStyle w:val="BuiltInTok"/>
        </w:rPr>
        <w:t xml:space="preserve">str</w:t>
      </w:r>
      <w:r>
        <w:rPr>
          <w:rStyle w:val="NormalTok"/>
        </w:rPr>
        <w:t xml:space="preserve">],</w:t>
      </w:r>
      <w:r>
        <w:br/>
      </w:r>
      <w:r>
        <w:rPr>
          <w:rStyle w:val="NormalTok"/>
        </w:rPr>
        <w:t xml:space="preserve">    db: sqlite3.Connection,</w:t>
      </w:r>
      <w:r>
        <w:br/>
      </w:r>
      <w:r>
        <w:rPr>
          <w:rStyle w:val="NormalTok"/>
        </w:rPr>
        <w:t xml:space="preserve">    max_depth: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spread_decay: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spread_threshold: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activation </w:t>
      </w:r>
      <w:r>
        <w:rPr>
          <w:rStyle w:val="OperatorTok"/>
        </w:rPr>
        <w:t xml:space="preserve">=</w:t>
      </w:r>
      <w:r>
        <w:rPr>
          <w:rStyle w:val="NormalTok"/>
        </w:rPr>
        <w:t xml:space="preserve"> {nid: </w:t>
      </w:r>
      <w:r>
        <w:rPr>
          <w:rStyle w:val="FloatTok"/>
        </w:rPr>
        <w:t xml:space="preserve">1.0</w:t>
      </w:r>
      <w:r>
        <w:rPr>
          <w:rStyle w:val="NormalTok"/>
        </w:rPr>
        <w:t xml:space="preserve"> </w:t>
      </w:r>
      <w:r>
        <w:rPr>
          <w:rStyle w:val="ControlFlowTok"/>
        </w:rPr>
        <w:t xml:space="preserve">for</w:t>
      </w:r>
      <w:r>
        <w:rPr>
          <w:rStyle w:val="NormalTok"/>
        </w:rPr>
        <w:t xml:space="preserve"> nid </w:t>
      </w:r>
      <w:r>
        <w:rPr>
          <w:rStyle w:val="KeywordTok"/>
        </w:rPr>
        <w:t xml:space="preserve">in</w:t>
      </w:r>
      <w:r>
        <w:rPr>
          <w:rStyle w:val="NormalTok"/>
        </w:rPr>
        <w:t xml:space="preserve"> initial_nodes}</w:t>
      </w:r>
      <w:r>
        <w:br/>
      </w:r>
      <w:r>
        <w:rPr>
          <w:rStyle w:val="NormalTok"/>
        </w:rPr>
        <w:t xml:space="preserve">    frontier </w:t>
      </w:r>
      <w:r>
        <w:rPr>
          <w:rStyle w:val="OperatorTok"/>
        </w:rPr>
        <w:t xml:space="preserve">=</w:t>
      </w:r>
      <w:r>
        <w:rPr>
          <w:rStyle w:val="NormalTok"/>
        </w:rPr>
        <w:t xml:space="preserve"> </w:t>
      </w:r>
      <w:r>
        <w:rPr>
          <w:rStyle w:val="BuiltInTok"/>
        </w:rPr>
        <w:t xml:space="preserve">set</w:t>
      </w:r>
      <w:r>
        <w:rPr>
          <w:rStyle w:val="NormalTok"/>
        </w:rPr>
        <w:t xml:space="preserve">(initial_nodes)</w:t>
      </w:r>
      <w:r>
        <w:br/>
      </w:r>
      <w:r>
        <w:rPr>
          <w:rStyle w:val="NormalTok"/>
        </w:rPr>
        <w:t xml:space="preserve">    </w:t>
      </w:r>
      <w:r>
        <w:br/>
      </w:r>
      <w:r>
        <w:rPr>
          <w:rStyle w:val="NormalTok"/>
        </w:rPr>
        <w:t xml:space="preserve">    </w:t>
      </w:r>
      <w:r>
        <w:rPr>
          <w:rStyle w:val="ControlFlowTok"/>
        </w:rPr>
        <w:t xml:space="preserve">for</w:t>
      </w:r>
      <w:r>
        <w:rPr>
          <w:rStyle w:val="NormalTok"/>
        </w:rPr>
        <w:t xml:space="preserve"> depth </w:t>
      </w:r>
      <w:r>
        <w:rPr>
          <w:rStyle w:val="KeywordTok"/>
        </w:rPr>
        <w:t xml:space="preserve">in</w:t>
      </w:r>
      <w:r>
        <w:rPr>
          <w:rStyle w:val="NormalTok"/>
        </w:rPr>
        <w:t xml:space="preserve"> </w:t>
      </w:r>
      <w:r>
        <w:rPr>
          <w:rStyle w:val="BuiltInTok"/>
        </w:rPr>
        <w:t xml:space="preserve">range</w:t>
      </w:r>
      <w:r>
        <w:rPr>
          <w:rStyle w:val="NormalTok"/>
        </w:rPr>
        <w:t xml:space="preserve">(max_depth):</w:t>
      </w:r>
      <w:r>
        <w:br/>
      </w:r>
      <w:r>
        <w:rPr>
          <w:rStyle w:val="NormalTok"/>
        </w:rPr>
        <w:t xml:space="preserve">        next_frontier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node_id </w:t>
      </w:r>
      <w:r>
        <w:rPr>
          <w:rStyle w:val="KeywordTok"/>
        </w:rPr>
        <w:t xml:space="preserve">in</w:t>
      </w:r>
      <w:r>
        <w:rPr>
          <w:rStyle w:val="NormalTok"/>
        </w:rPr>
        <w:t xml:space="preserve"> frontier:</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get_edges_from(db, node_id, min_weight</w:t>
      </w:r>
      <w:r>
        <w:rPr>
          <w:rStyle w:val="OperatorTok"/>
        </w:rPr>
        <w:t xml:space="preserve">=</w:t>
      </w:r>
      <w:r>
        <w:rPr>
          <w:rStyle w:val="FloatTok"/>
        </w:rPr>
        <w:t xml:space="preserve">0.05</w:t>
      </w:r>
      <w:r>
        <w:rPr>
          <w:rStyle w:val="NormalTok"/>
        </w:rPr>
        <w:t xml:space="preserve">):</w:t>
      </w:r>
      <w:r>
        <w:br/>
      </w:r>
      <w:r>
        <w:rPr>
          <w:rStyle w:val="NormalTok"/>
        </w:rPr>
        <w:t xml:space="preserve">                propagated </w:t>
      </w:r>
      <w:r>
        <w:rPr>
          <w:rStyle w:val="OperatorTok"/>
        </w:rPr>
        <w:t xml:space="preserve">=</w:t>
      </w:r>
      <w:r>
        <w:rPr>
          <w:rStyle w:val="NormalTok"/>
        </w:rPr>
        <w:t xml:space="preserve"> activation[node_id] </w:t>
      </w:r>
      <w:r>
        <w:rPr>
          <w:rStyle w:val="OperatorTok"/>
        </w:rPr>
        <w:t xml:space="preserve">*</w:t>
      </w:r>
      <w:r>
        <w:rPr>
          <w:rStyle w:val="NormalTok"/>
        </w:rPr>
        <w:t xml:space="preserve"> edge.weight </w:t>
      </w:r>
      <w:r>
        <w:rPr>
          <w:rStyle w:val="OperatorTok"/>
        </w:rPr>
        <w:t xml:space="preserve">*</w:t>
      </w:r>
      <w:r>
        <w:rPr>
          <w:rStyle w:val="NormalTok"/>
        </w:rPr>
        <w:t xml:space="preserve"> (spread_decay </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propagated </w:t>
      </w:r>
      <w:r>
        <w:rPr>
          <w:rStyle w:val="OperatorTok"/>
        </w:rPr>
        <w:t xml:space="preserve">&gt;=</w:t>
      </w:r>
      <w:r>
        <w:rPr>
          <w:rStyle w:val="NormalTok"/>
        </w:rPr>
        <w:t xml:space="preserve"> spread_threshold:</w:t>
      </w:r>
      <w:r>
        <w:br/>
      </w:r>
      <w:r>
        <w:rPr>
          <w:rStyle w:val="NormalTok"/>
        </w:rPr>
        <w:t xml:space="preserve">                    activation[edge.to_node] </w:t>
      </w:r>
      <w:r>
        <w:rPr>
          <w:rStyle w:val="OperatorTok"/>
        </w:rPr>
        <w:t xml:space="preserve">=</w:t>
      </w:r>
      <w:r>
        <w:rPr>
          <w:rStyle w:val="NormalTok"/>
        </w:rPr>
        <w:t xml:space="preserve"> activation.get(edge.to_node, </w:t>
      </w:r>
      <w:r>
        <w:rPr>
          <w:rStyle w:val="DecValTok"/>
        </w:rPr>
        <w:t xml:space="preserve">0</w:t>
      </w:r>
      <w:r>
        <w:rPr>
          <w:rStyle w:val="NormalTok"/>
        </w:rPr>
        <w:t xml:space="preserve">) </w:t>
      </w:r>
      <w:r>
        <w:rPr>
          <w:rStyle w:val="OperatorTok"/>
        </w:rPr>
        <w:t xml:space="preserve">+</w:t>
      </w:r>
      <w:r>
        <w:rPr>
          <w:rStyle w:val="NormalTok"/>
        </w:rPr>
        <w:t xml:space="preserve"> propagated</w:t>
      </w:r>
      <w:r>
        <w:br/>
      </w:r>
      <w:r>
        <w:rPr>
          <w:rStyle w:val="NormalTok"/>
        </w:rPr>
        <w:t xml:space="preserve">                    next_frontier.add(edge.to_node)</w:t>
      </w:r>
      <w:r>
        <w:br/>
      </w:r>
      <w:r>
        <w:rPr>
          <w:rStyle w:val="NormalTok"/>
        </w:rPr>
        <w:t xml:space="preserve">        frontier </w:t>
      </w:r>
      <w:r>
        <w:rPr>
          <w:rStyle w:val="OperatorTok"/>
        </w:rPr>
        <w:t xml:space="preserve">=</w:t>
      </w:r>
      <w:r>
        <w:rPr>
          <w:rStyle w:val="NormalTok"/>
        </w:rPr>
        <w:t xml:space="preserve"> next_frontier</w:t>
      </w:r>
      <w:r>
        <w:br/>
      </w:r>
      <w:r>
        <w:rPr>
          <w:rStyle w:val="NormalTok"/>
        </w:rPr>
        <w:t xml:space="preserve">    </w:t>
      </w:r>
      <w:r>
        <w:br/>
      </w:r>
      <w:r>
        <w:rPr>
          <w:rStyle w:val="NormalTok"/>
        </w:rPr>
        <w:t xml:space="preserve">    </w:t>
      </w:r>
      <w:r>
        <w:rPr>
          <w:rStyle w:val="ControlFlowTok"/>
        </w:rPr>
        <w:t xml:space="preserve">return</w:t>
      </w:r>
      <w:r>
        <w:rPr>
          <w:rStyle w:val="NormalTok"/>
        </w:rPr>
        <w:t xml:space="preserve"> {nid: act </w:t>
      </w:r>
      <w:r>
        <w:rPr>
          <w:rStyle w:val="ControlFlowTok"/>
        </w:rPr>
        <w:t xml:space="preserve">for</w:t>
      </w:r>
      <w:r>
        <w:rPr>
          <w:rStyle w:val="NormalTok"/>
        </w:rPr>
        <w:t xml:space="preserve"> nid, act </w:t>
      </w:r>
      <w:r>
        <w:rPr>
          <w:rStyle w:val="KeywordTok"/>
        </w:rPr>
        <w:t xml:space="preserve">in</w:t>
      </w:r>
      <w:r>
        <w:rPr>
          <w:rStyle w:val="NormalTok"/>
        </w:rPr>
        <w:t xml:space="preserve"> activation.items() </w:t>
      </w:r>
      <w:r>
        <w:rPr>
          <w:rStyle w:val="ControlFlowTok"/>
        </w:rPr>
        <w:t xml:space="preserve">if</w:t>
      </w:r>
      <w:r>
        <w:rPr>
          <w:rStyle w:val="NormalTok"/>
        </w:rPr>
        <w:t xml:space="preserve"> act </w:t>
      </w:r>
      <w:r>
        <w:rPr>
          <w:rStyle w:val="OperatorTok"/>
        </w:rPr>
        <w:t xml:space="preserve">&gt;=</w:t>
      </w:r>
      <w:r>
        <w:rPr>
          <w:rStyle w:val="NormalTok"/>
        </w:rPr>
        <w:t xml:space="preserve"> spread_threshold}</w:t>
      </w:r>
    </w:p>
    <w:bookmarkEnd w:id="178"/>
    <w:bookmarkStart w:id="179" w:name="与向量检索的区别"/>
    <w:p>
      <w:pPr>
        <w:pStyle w:val="Heading3"/>
      </w:pPr>
      <w:r>
        <w:t xml:space="preserve">7.7.2 与向量检索的区别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向量检索</w:t>
            </w:r>
          </w:p>
        </w:tc>
        <w:tc>
          <w:tcPr/>
          <w:p>
            <w:pPr>
              <w:pStyle w:val="Compact"/>
              <w:jc w:val="left"/>
            </w:pPr>
            <w:r>
              <w:t xml:space="preserve">激活扩散</w:t>
            </w:r>
          </w:p>
        </w:tc>
      </w:tr>
      <w:tr>
        <w:tc>
          <w:tcPr/>
          <w:p>
            <w:pPr>
              <w:pStyle w:val="Compact"/>
              <w:jc w:val="left"/>
            </w:pPr>
            <w:r>
              <w:t xml:space="preserve">依赖</w:t>
            </w:r>
          </w:p>
        </w:tc>
        <w:tc>
          <w:tcPr/>
          <w:p>
            <w:pPr>
              <w:pStyle w:val="Compact"/>
              <w:jc w:val="left"/>
            </w:pPr>
            <w:r>
              <w:t xml:space="preserve">embedding 空间的几何距离</w:t>
            </w:r>
          </w:p>
        </w:tc>
        <w:tc>
          <w:tcPr/>
          <w:p>
            <w:pPr>
              <w:pStyle w:val="Compact"/>
              <w:jc w:val="left"/>
            </w:pPr>
            <w:r>
              <w:t xml:space="preserve">图结构的边权重</w:t>
            </w:r>
          </w:p>
        </w:tc>
      </w:tr>
      <w:tr>
        <w:tc>
          <w:tcPr/>
          <w:p>
            <w:pPr>
              <w:pStyle w:val="Compact"/>
              <w:jc w:val="left"/>
            </w:pPr>
            <w:r>
              <w:t xml:space="preserve">结果</w:t>
            </w:r>
          </w:p>
        </w:tc>
        <w:tc>
          <w:tcPr/>
          <w:p>
            <w:pPr>
              <w:pStyle w:val="Compact"/>
              <w:jc w:val="left"/>
            </w:pPr>
            <w:r>
              <w:t xml:space="preserve">语义相似的直接匹配</w:t>
            </w:r>
          </w:p>
        </w:tc>
        <w:tc>
          <w:tcPr/>
          <w:p>
            <w:pPr>
              <w:pStyle w:val="Compact"/>
              <w:jc w:val="left"/>
            </w:pPr>
            <w:r>
              <w:t xml:space="preserve">间接关联的联想节点</w:t>
            </w:r>
          </w:p>
        </w:tc>
      </w:tr>
      <w:tr>
        <w:tc>
          <w:tcPr/>
          <w:p>
            <w:pPr>
              <w:pStyle w:val="Compact"/>
              <w:jc w:val="left"/>
            </w:pPr>
            <w:r>
              <w:t xml:space="preserve">可解释性</w:t>
            </w:r>
          </w:p>
        </w:tc>
        <w:tc>
          <w:tcPr/>
          <w:p>
            <w:pPr>
              <w:pStyle w:val="Compact"/>
              <w:jc w:val="left"/>
            </w:pPr>
            <w:r>
              <w:t xml:space="preserve">黑盒（高维空间距离）</w:t>
            </w:r>
          </w:p>
        </w:tc>
        <w:tc>
          <w:tcPr/>
          <w:p>
            <w:pPr>
              <w:pStyle w:val="Compact"/>
              <w:jc w:val="left"/>
            </w:pPr>
            <w:r>
              <w:t xml:space="preserve">白盒（可追溯边路径）</w:t>
            </w:r>
          </w:p>
        </w:tc>
      </w:tr>
      <w:tr>
        <w:tc>
          <w:tcPr/>
          <w:p>
            <w:pPr>
              <w:pStyle w:val="Compact"/>
              <w:jc w:val="left"/>
            </w:pPr>
            <w:r>
              <w:t xml:space="preserve">生物对应</w:t>
            </w:r>
          </w:p>
        </w:tc>
        <w:tc>
          <w:tcPr/>
          <w:p>
            <w:pPr>
              <w:pStyle w:val="Compact"/>
              <w:jc w:val="left"/>
            </w:pPr>
            <w:r>
              <w:t xml:space="preserve">无直接对应</w:t>
            </w:r>
          </w:p>
        </w:tc>
        <w:tc>
          <w:tcPr/>
          <w:p>
            <w:pPr>
              <w:pStyle w:val="Compact"/>
              <w:jc w:val="left"/>
            </w:pPr>
            <w:r>
              <w:t xml:space="preserve">神经网络的激活传播</w:t>
            </w:r>
          </w:p>
        </w:tc>
      </w:tr>
    </w:tbl>
    <w:p>
      <w:pPr>
        <w:pStyle w:val="BodyText"/>
      </w:pPr>
      <w:r>
        <w:t xml:space="preserve">这两者是</w:t>
      </w:r>
      <w:r>
        <w:rPr>
          <w:bCs/>
          <w:b/>
        </w:rPr>
        <w:t xml:space="preserve">互补</w:t>
      </w:r>
      <w:r>
        <w:t xml:space="preserve">的：向量检索找到”相似”，激活扩散找到”相关”。</w:t>
      </w:r>
    </w:p>
    <w:p>
      <w:r>
        <w:pict>
          <v:rect style="width:0;height:1.5pt" o:hralign="center" o:hrstd="t" o:hr="t"/>
        </w:pict>
      </w:r>
    </w:p>
    <w:bookmarkEnd w:id="179"/>
    <w:bookmarkEnd w:id="180"/>
    <w:bookmarkStart w:id="183" w:name="注入-prompt检索结果如何回到-llm"/>
    <w:p>
      <w:pPr>
        <w:pStyle w:val="Heading2"/>
      </w:pPr>
      <w:r>
        <w:t xml:space="preserve">7.8 注入 Prompt：检索结果如何回到 LLM</w:t>
      </w:r>
    </w:p>
    <w:p>
      <w:pPr>
        <w:pStyle w:val="FirstParagraph"/>
      </w:pPr>
      <w:r>
        <w:t xml:space="preserve">检索到的节点最终要转化为 LLM 可理解的文本。我们设计了</w:t>
      </w:r>
      <w:r>
        <w:rPr>
          <w:bCs/>
          <w:b/>
        </w:rPr>
        <w:t xml:space="preserve">分层注入</w:t>
      </w:r>
      <w:r>
        <w:t xml:space="preserve">策略：</w:t>
      </w:r>
    </w:p>
    <w:bookmarkStart w:id="181" w:name="工具调用的即时注入"/>
    <w:p>
      <w:pPr>
        <w:pStyle w:val="Heading3"/>
      </w:pPr>
      <w:r>
        <w:t xml:space="preserve">7.8.1 工具调用的即时注入</w:t>
      </w:r>
    </w:p>
    <w:p>
      <w:pPr>
        <w:pStyle w:val="FirstParagraph"/>
      </w:pPr>
      <w:r>
        <w:t xml:space="preserve">当 LLM 调用</w:t>
      </w:r>
      <w:r>
        <w:t xml:space="preserve"> </w:t>
      </w:r>
      <w:r>
        <w:rPr>
          <w:rStyle w:val="VerbatimChar"/>
        </w:rPr>
        <w:t xml:space="preserve">nucleus_search_memory(query)</w:t>
      </w:r>
      <w:r>
        <w:t xml:space="preserve"> </w:t>
      </w:r>
      <w:r>
        <w:t xml:space="preserve">时，返回的 tool result 格式化为：</w:t>
      </w:r>
    </w:p>
    <w:p>
      <w:pPr>
        <w:pStyle w:val="SourceCode"/>
      </w:pPr>
      <w:r>
        <w:rPr>
          <w:rStyle w:val="VerbatimChar"/>
        </w:rPr>
        <w:t xml:space="preserve">【直接命中的记忆】(3条)</w:t>
      </w:r>
      <w:r>
        <w:br/>
      </w:r>
      <w:r>
        <w:rPr>
          <w:rStyle w:val="VerbatimChar"/>
        </w:rPr>
        <w:t xml:space="preserve">- 《日记 2025-01-15》[workspace/diary/20250115.md] (相关度 0.87 | .md | 今天 | 2KB)</w:t>
      </w:r>
      <w:r>
        <w:br/>
      </w:r>
      <w:r>
        <w:rPr>
          <w:rStyle w:val="VerbatimChar"/>
        </w:rPr>
        <w:t xml:space="preserve">  摘要：今天去宠物店看了猫，超可爱...</w:t>
      </w:r>
      <w:r>
        <w:br/>
      </w:r>
      <w:r>
        <w:rPr>
          <w:rStyle w:val="VerbatimChar"/>
        </w:rPr>
        <w:t xml:space="preserve">  情感：正向(0.6) 唤醒(0.4)</w:t>
      </w:r>
      <w:r>
        <w:br/>
      </w:r>
      <w:r>
        <w:br/>
      </w:r>
      <w:r>
        <w:rPr>
          <w:rStyle w:val="VerbatimChar"/>
        </w:rPr>
        <w:t xml:space="preserve">- 《养猫指南》[workspace/notes/cat_guide.md] (相关度 0.75 | .md | 5天前 | 8KB)</w:t>
      </w:r>
      <w:r>
        <w:br/>
      </w:r>
      <w:r>
        <w:rPr>
          <w:rStyle w:val="VerbatimChar"/>
        </w:rPr>
        <w:t xml:space="preserve">  摘要：如何选择品种、喂养要点...</w:t>
      </w:r>
      <w:r>
        <w:br/>
      </w:r>
      <w:r>
        <w:br/>
      </w:r>
      <w:r>
        <w:rPr>
          <w:rStyle w:val="VerbatimChar"/>
        </w:rPr>
        <w:t xml:space="preserve">【联想扩散结果】(2条)</w:t>
      </w:r>
      <w:r>
        <w:br/>
      </w:r>
      <w:r>
        <w:rPr>
          <w:rStyle w:val="VerbatimChar"/>
        </w:rPr>
        <w:t xml:space="preserve">- 《宠物店地址》[workspace/notes/pet_shop.md] (相关度 0.42 | .md | 1周前 | 1KB)</w:t>
      </w:r>
      <w:r>
        <w:br/>
      </w:r>
      <w:r>
        <w:rPr>
          <w:rStyle w:val="VerbatimChar"/>
        </w:rPr>
        <w:t xml:space="preserve">  摘要：附近宠物店的联系方式与营业时间。</w:t>
      </w:r>
      <w:r>
        <w:br/>
      </w:r>
      <w:r>
        <w:rPr>
          <w:rStyle w:val="VerbatimChar"/>
        </w:rPr>
        <w:t xml:space="preserve">  联想：CONTINUES: 日记中提到的宠物店</w:t>
      </w:r>
      <w:r>
        <w:br/>
      </w:r>
      <w:r>
        <w:br/>
      </w:r>
      <w:r>
        <w:rPr>
          <w:rStyle w:val="VerbatimChar"/>
        </w:rPr>
        <w:t xml:space="preserve">💡 提示：以上仅为摘要。如需查看完整内容，可使用 fetch_life_memory 工具读取文件。</w:t>
      </w:r>
    </w:p>
    <w:p>
      <w:pPr>
        <w:pStyle w:val="FirstParagraph"/>
      </w:pPr>
      <w:r>
        <w:rPr>
          <w:bCs/>
          <w:b/>
        </w:rPr>
        <w:t xml:space="preserve">实现位置</w:t>
      </w:r>
      <w:r>
        <w:t xml:space="preserve">：</w:t>
      </w:r>
      <w:r>
        <w:rPr>
          <w:rStyle w:val="VerbatimChar"/>
        </w:rPr>
        <w:t xml:space="preserve">memory/tools.py</w:t>
      </w:r>
      <w:r>
        <w:t xml:space="preserve"> </w:t>
      </w:r>
      <w:r>
        <w:t xml:space="preserve">中</w:t>
      </w:r>
      <w:r>
        <w:t xml:space="preserve"> </w:t>
      </w:r>
      <w:r>
        <w:rPr>
          <w:rStyle w:val="VerbatimChar"/>
        </w:rPr>
        <w:t xml:space="preserve">nucleus_search_memory</w:t>
      </w:r>
      <w:r>
        <w:t xml:space="preserve"> </w:t>
      </w:r>
      <w:r>
        <w:t xml:space="preserve">工具的返回格式化。</w:t>
      </w:r>
    </w:p>
    <w:bookmarkEnd w:id="181"/>
    <w:bookmarkStart w:id="182" w:name="心跳系统的持久记忆注入"/>
    <w:p>
      <w:pPr>
        <w:pStyle w:val="Heading3"/>
      </w:pPr>
      <w:r>
        <w:t xml:space="preserve">7.8.2 心跳系统的持久记忆注入</w:t>
      </w:r>
    </w:p>
    <w:p>
      <w:pPr>
        <w:pStyle w:val="FirstParagraph"/>
      </w:pPr>
      <w:r>
        <w:t xml:space="preserve">对于长期重要的记忆，工作空间中有一个特殊文件</w:t>
      </w:r>
      <w:r>
        <w:t xml:space="preserve"> </w:t>
      </w:r>
      <w:r>
        <w:rPr>
          <w:rStyle w:val="VerbatimChar"/>
        </w:rPr>
        <w:t xml:space="preserve">MEMORY.md</w:t>
      </w:r>
      <w:r>
        <w:t xml:space="preserve">，其结构化分区（</w:t>
      </w:r>
      <w:r>
        <w:rPr>
          <w:rStyle w:val="VerbatimChar"/>
        </w:rPr>
        <w:t xml:space="preserve">### 持久记忆</w:t>
      </w:r>
      <w:r>
        <w:t xml:space="preserve">、</w:t>
      </w:r>
      <w:r>
        <w:rPr>
          <w:rStyle w:val="VerbatimChar"/>
        </w:rPr>
        <w:t xml:space="preserve">### 活跃记忆</w:t>
      </w:r>
      <w:r>
        <w:t xml:space="preserve">、</w:t>
      </w:r>
      <w:r>
        <w:rPr>
          <w:rStyle w:val="VerbatimChar"/>
        </w:rPr>
        <w:t xml:space="preserve">### 淡出记忆</w:t>
      </w:r>
      <w:r>
        <w:t xml:space="preserve">）会被解析并注入到每次心跳的 user prompt 中。</w:t>
      </w:r>
    </w:p>
    <w:p>
      <w:pPr>
        <w:pStyle w:val="BodyText"/>
      </w:pPr>
      <w:r>
        <w:t xml:space="preserve">当</w:t>
      </w:r>
      <w:r>
        <w:t xml:space="preserve"> </w:t>
      </w:r>
      <w:r>
        <w:rPr>
          <w:rStyle w:val="VerbatimChar"/>
        </w:rPr>
        <w:t xml:space="preserve">MEMORY.md</w:t>
      </w:r>
      <w:r>
        <w:t xml:space="preserve"> </w:t>
      </w:r>
      <w:r>
        <w:t xml:space="preserve">文件大小超过 8KB 或条目数超限时，系统会在心跳 prompt 中插入维护提醒（</w:t>
      </w:r>
      <w:r>
        <w:rPr>
          <w:rStyle w:val="VerbatimChar"/>
        </w:rPr>
        <w:t xml:space="preserve">memory/prompting.py</w:t>
      </w:r>
      <w:r>
        <w:t xml:space="preserve">），引导 LLM 通过</w:t>
      </w:r>
      <w:r>
        <w:t xml:space="preserve"> </w:t>
      </w:r>
      <w:r>
        <w:rPr>
          <w:rStyle w:val="VerbatimChar"/>
        </w:rPr>
        <w:t xml:space="preserve">nucleus_update_node</w:t>
      </w:r>
      <w:r>
        <w:t xml:space="preserve"> </w:t>
      </w:r>
      <w:r>
        <w:t xml:space="preserve">工具调整节点的重要性或情感标注。</w:t>
      </w:r>
    </w:p>
    <w:p>
      <w:r>
        <w:pict>
          <v:rect style="width:0;height:1.5pt" o:hralign="center" o:hrstd="t" o:hr="t"/>
        </w:pict>
      </w:r>
    </w:p>
    <w:bookmarkEnd w:id="182"/>
    <w:bookmarkEnd w:id="183"/>
    <w:bookmarkStart w:id="184" w:name="与-memgptlettamem0-的简明差异"/>
    <w:p>
      <w:pPr>
        <w:pStyle w:val="Heading2"/>
      </w:pPr>
      <w:r>
        <w:t xml:space="preserve">7.9 与 MemGPT/Letta/Mem0 的简明差异</w:t>
      </w:r>
    </w:p>
    <w:tbl>
      <w:tblPr>
        <w:tblStyle w:val="Table"/>
        <w:tblW w:type="pct" w:w="5000"/>
        <w:tblLook w:firstRow="1" w:lastRow="0" w:firstColumn="0" w:lastColumn="0" w:noHBand="0" w:noVBand="0" w:val="0020"/>
        <w:jc w:val="start"/>
      </w:tblPr>
      <w:tblGrid>
        <w:gridCol w:w="1320"/>
        <w:gridCol w:w="2860"/>
        <w:gridCol w:w="1320"/>
        <w:gridCol w:w="2420"/>
      </w:tblGrid>
      <w:tr>
        <w:trPr>
          <w:tblHeader w:val="true"/>
        </w:trPr>
        <w:tc>
          <w:tcPr/>
          <w:p>
            <w:pPr>
              <w:pStyle w:val="Compact"/>
              <w:jc w:val="left"/>
            </w:pPr>
            <w:r>
              <w:t xml:space="preserve">维度</w:t>
            </w:r>
          </w:p>
        </w:tc>
        <w:tc>
          <w:tcPr/>
          <w:p>
            <w:pPr>
              <w:pStyle w:val="Compact"/>
              <w:jc w:val="left"/>
            </w:pPr>
            <w:r>
              <w:t xml:space="preserve">MemGPT/Letta</w:t>
            </w:r>
          </w:p>
        </w:tc>
        <w:tc>
          <w:tcPr/>
          <w:p>
            <w:pPr>
              <w:pStyle w:val="Compact"/>
              <w:jc w:val="left"/>
            </w:pPr>
            <w:r>
              <w:t xml:space="preserve">Mem0</w:t>
            </w:r>
          </w:p>
        </w:tc>
        <w:tc>
          <w:tcPr/>
          <w:p>
            <w:pPr>
              <w:pStyle w:val="Compact"/>
              <w:jc w:val="left"/>
            </w:pPr>
            <w:r>
              <w:t xml:space="preserve">Neo-MoFox</w:t>
            </w:r>
          </w:p>
        </w:tc>
      </w:tr>
      <w:tr>
        <w:tc>
          <w:tcPr/>
          <w:p>
            <w:pPr>
              <w:pStyle w:val="Compact"/>
              <w:jc w:val="left"/>
            </w:pPr>
            <w:r>
              <w:rPr>
                <w:bCs/>
                <w:b/>
              </w:rPr>
              <w:t xml:space="preserve">记忆结构</w:t>
            </w:r>
          </w:p>
        </w:tc>
        <w:tc>
          <w:tcPr/>
          <w:p>
            <w:pPr>
              <w:pStyle w:val="Compact"/>
              <w:jc w:val="left"/>
            </w:pPr>
            <w:r>
              <w:t xml:space="preserve">分层存储（上下文窗口 + 外部数据库）</w:t>
            </w:r>
          </w:p>
        </w:tc>
        <w:tc>
          <w:tcPr/>
          <w:p>
            <w:pPr>
              <w:pStyle w:val="Compact"/>
              <w:jc w:val="left"/>
            </w:pPr>
            <w:r>
              <w:t xml:space="preserve">向量数据库 + KV 存储</w:t>
            </w:r>
          </w:p>
        </w:tc>
        <w:tc>
          <w:tcPr/>
          <w:p>
            <w:pPr>
              <w:pStyle w:val="Compact"/>
              <w:jc w:val="left"/>
            </w:pPr>
            <w:r>
              <w:rPr>
                <w:bCs/>
                <w:b/>
              </w:rPr>
              <w:t xml:space="preserve">图结构 + 6 种语义边</w:t>
            </w:r>
          </w:p>
        </w:tc>
      </w:tr>
      <w:tr>
        <w:tc>
          <w:tcPr/>
          <w:p>
            <w:pPr>
              <w:pStyle w:val="Compact"/>
              <w:jc w:val="left"/>
            </w:pPr>
            <w:r>
              <w:rPr>
                <w:bCs/>
                <w:b/>
              </w:rPr>
              <w:t xml:space="preserve">遗忘机制</w:t>
            </w:r>
          </w:p>
        </w:tc>
        <w:tc>
          <w:tcPr/>
          <w:p>
            <w:pPr>
              <w:pStyle w:val="Compact"/>
              <w:jc w:val="left"/>
            </w:pPr>
            <w:r>
              <w:t xml:space="preserve">LRU 缓存清除</w:t>
            </w:r>
          </w:p>
        </w:tc>
        <w:tc>
          <w:tcPr/>
          <w:p>
            <w:pPr>
              <w:pStyle w:val="Compact"/>
              <w:jc w:val="left"/>
            </w:pPr>
            <w:r>
              <w:t xml:space="preserve">无自动遗忘</w:t>
            </w:r>
          </w:p>
        </w:tc>
        <w:tc>
          <w:tcPr/>
          <w:p>
            <w:pPr>
              <w:pStyle w:val="Compact"/>
              <w:jc w:val="left"/>
            </w:pPr>
            <w:r>
              <w:rPr>
                <w:bCs/>
                <w:b/>
              </w:rPr>
              <w:t xml:space="preserve">Ebbinghaus 指数衰减 + 情感保护</w:t>
            </w:r>
          </w:p>
        </w:tc>
      </w:tr>
      <w:tr>
        <w:tc>
          <w:tcPr/>
          <w:p>
            <w:pPr>
              <w:pStyle w:val="Compact"/>
              <w:jc w:val="left"/>
            </w:pPr>
            <w:r>
              <w:rPr>
                <w:bCs/>
                <w:b/>
              </w:rPr>
              <w:t xml:space="preserve">学习机制</w:t>
            </w:r>
          </w:p>
        </w:tc>
        <w:tc>
          <w:tcPr/>
          <w:p>
            <w:pPr>
              <w:pStyle w:val="Compact"/>
              <w:jc w:val="left"/>
            </w:pPr>
            <w:r>
              <w:t xml:space="preserve">显式函数调用</w:t>
            </w:r>
          </w:p>
        </w:tc>
        <w:tc>
          <w:tcPr/>
          <w:p>
            <w:pPr>
              <w:pStyle w:val="Compact"/>
              <w:jc w:val="left"/>
            </w:pPr>
            <w:r>
              <w:t xml:space="preserve">无在线学习</w:t>
            </w:r>
          </w:p>
        </w:tc>
        <w:tc>
          <w:tcPr/>
          <w:p>
            <w:pPr>
              <w:pStyle w:val="Compact"/>
              <w:jc w:val="left"/>
            </w:pPr>
            <w:r>
              <w:rPr>
                <w:bCs/>
                <w:b/>
              </w:rPr>
              <w:t xml:space="preserve">Hebbian 共激活强化（做梦时）</w:t>
            </w:r>
          </w:p>
        </w:tc>
      </w:tr>
      <w:tr>
        <w:tc>
          <w:tcPr/>
          <w:p>
            <w:pPr>
              <w:pStyle w:val="Compact"/>
              <w:jc w:val="left"/>
            </w:pPr>
            <w:r>
              <w:rPr>
                <w:bCs/>
                <w:b/>
              </w:rPr>
              <w:t xml:space="preserve">检索方式</w:t>
            </w:r>
          </w:p>
        </w:tc>
        <w:tc>
          <w:tcPr/>
          <w:p>
            <w:pPr>
              <w:pStyle w:val="Compact"/>
              <w:jc w:val="left"/>
            </w:pPr>
            <w:r>
              <w:t xml:space="preserve">向量相似度</w:t>
            </w:r>
          </w:p>
        </w:tc>
        <w:tc>
          <w:tcPr/>
          <w:p>
            <w:pPr>
              <w:pStyle w:val="Compact"/>
              <w:jc w:val="left"/>
            </w:pPr>
            <w:r>
              <w:t xml:space="preserve">向量相似度</w:t>
            </w:r>
          </w:p>
        </w:tc>
        <w:tc>
          <w:tcPr/>
          <w:p>
            <w:pPr>
              <w:pStyle w:val="Compact"/>
              <w:jc w:val="left"/>
            </w:pPr>
            <w:r>
              <w:rPr>
                <w:bCs/>
                <w:b/>
              </w:rPr>
              <w:t xml:space="preserve">BM25 + Vector + RRF + 激活扩散</w:t>
            </w:r>
          </w:p>
        </w:tc>
      </w:tr>
      <w:tr>
        <w:tc>
          <w:tcPr/>
          <w:p>
            <w:pPr>
              <w:pStyle w:val="Compact"/>
              <w:jc w:val="left"/>
            </w:pPr>
            <w:r>
              <w:rPr>
                <w:bCs/>
                <w:b/>
              </w:rPr>
              <w:t xml:space="preserve">情感标注</w:t>
            </w:r>
          </w:p>
        </w:tc>
        <w:tc>
          <w:tcPr/>
          <w:p>
            <w:pPr>
              <w:pStyle w:val="Compact"/>
              <w:jc w:val="left"/>
            </w:pPr>
            <w:r>
              <w:t xml:space="preserve">无</w:t>
            </w:r>
          </w:p>
        </w:tc>
        <w:tc>
          <w:tcPr/>
          <w:p>
            <w:pPr>
              <w:pStyle w:val="Compact"/>
              <w:jc w:val="left"/>
            </w:pPr>
            <w:r>
              <w:t xml:space="preserve">无</w:t>
            </w:r>
          </w:p>
        </w:tc>
        <w:tc>
          <w:tcPr/>
          <w:p>
            <w:pPr>
              <w:pStyle w:val="Compact"/>
              <w:jc w:val="left"/>
            </w:pPr>
            <w:r>
              <w:rPr>
                <w:bCs/>
                <w:b/>
              </w:rPr>
              <w:t xml:space="preserve">每节点携带效价与唤醒度</w:t>
            </w:r>
          </w:p>
        </w:tc>
      </w:tr>
      <w:tr>
        <w:tc>
          <w:tcPr/>
          <w:p>
            <w:pPr>
              <w:pStyle w:val="Compact"/>
              <w:jc w:val="left"/>
            </w:pPr>
            <w:r>
              <w:rPr>
                <w:bCs/>
                <w:b/>
              </w:rPr>
              <w:t xml:space="preserve">时间动力学</w:t>
            </w:r>
          </w:p>
        </w:tc>
        <w:tc>
          <w:tcPr/>
          <w:p>
            <w:pPr>
              <w:pStyle w:val="Compact"/>
              <w:jc w:val="left"/>
            </w:pPr>
            <w:r>
              <w:t xml:space="preserve">离散（调用时更新）</w:t>
            </w:r>
          </w:p>
        </w:tc>
        <w:tc>
          <w:tcPr/>
          <w:p>
            <w:pPr>
              <w:pStyle w:val="Compact"/>
              <w:jc w:val="left"/>
            </w:pPr>
            <w:r>
              <w:t xml:space="preserve">离散</w:t>
            </w:r>
          </w:p>
        </w:tc>
        <w:tc>
          <w:tcPr/>
          <w:p>
            <w:pPr>
              <w:pStyle w:val="Compact"/>
              <w:jc w:val="left"/>
            </w:pPr>
            <w:r>
              <w:rPr>
                <w:bCs/>
                <w:b/>
              </w:rPr>
              <w:t xml:space="preserve">连续（每日衰减 + 做梦巩固）</w:t>
            </w:r>
          </w:p>
        </w:tc>
      </w:tr>
    </w:tbl>
    <w:p>
      <w:pPr>
        <w:pStyle w:val="BodyText"/>
      </w:pPr>
      <w:r>
        <w:t xml:space="preserve">核心差异：</w:t>
      </w:r>
      <w:r>
        <w:rPr>
          <w:bCs/>
          <w:b/>
        </w:rPr>
        <w:t xml:space="preserve">MemGPT 的遗忘是”缓存被清除”，Neo-MoFox 的遗忘是”记忆强度连续衰减”；MemGPT 的记忆管理是显式工具调用，Neo-MoFox 的记忆演化是做梦时的自动巩固。</w:t>
      </w:r>
      <w:r>
        <w:t xml:space="preserve"> </w:t>
      </w:r>
      <w:r>
        <w:t xml:space="preserve">后者更接近人类记忆的生物学机制。</w:t>
      </w:r>
    </w:p>
    <w:p>
      <w:pPr>
        <w:pStyle w:val="BodyText"/>
      </w:pPr>
      <w:r>
        <w:t xml:space="preserve">更深入的对比（包括 A-MEM、Zep、LangChain 长期记忆）将在第 12 章 §12.4 展开。</w:t>
      </w:r>
    </w:p>
    <w:p>
      <w:r>
        <w:pict>
          <v:rect style="width:0;height:1.5pt" o:hralign="center" o:hrstd="t" o:hr="t"/>
        </w:pict>
      </w:r>
    </w:p>
    <w:bookmarkEnd w:id="184"/>
    <w:bookmarkStart w:id="188" w:name="小结与过渡-2"/>
    <w:p>
      <w:pPr>
        <w:pStyle w:val="Heading2"/>
      </w:pPr>
      <w:r>
        <w:t xml:space="preserve">7.10 小结与过渡</w:t>
      </w:r>
    </w:p>
    <w:p>
      <w:pPr>
        <w:pStyle w:val="FirstParagraph"/>
      </w:pPr>
      <w:r>
        <w:t xml:space="preserve">本章完整描述了 Neo-MoFox 的</w:t>
      </w:r>
      <w:r>
        <w:rPr>
          <w:bCs/>
          <w:b/>
        </w:rPr>
        <w:t xml:space="preserve">连续记忆网络</w:t>
      </w:r>
      <w:r>
        <w:t xml:space="preserve">——一张活的图，而非冷冰冰的数据库：</w:t>
      </w:r>
    </w:p>
    <w:p>
      <w:pPr>
        <w:numPr>
          <w:ilvl w:val="0"/>
          <w:numId w:val="1028"/>
        </w:numPr>
        <w:pStyle w:val="Compact"/>
      </w:pPr>
      <w:r>
        <w:rPr>
          <w:bCs/>
          <w:b/>
        </w:rPr>
        <w:t xml:space="preserve">数据模型</w:t>
      </w:r>
      <w:r>
        <w:t xml:space="preserve">：MemoryNode 携带激活强度、访问次数、情感标注；MemoryEdge 有 6 种语义类型与 Hebbian 强化机制；</w:t>
      </w:r>
    </w:p>
    <w:p>
      <w:pPr>
        <w:numPr>
          <w:ilvl w:val="0"/>
          <w:numId w:val="1028"/>
        </w:numPr>
        <w:pStyle w:val="Compact"/>
      </w:pPr>
      <w:r>
        <w:rPr>
          <w:bCs/>
          <w:b/>
        </w:rPr>
        <w:t xml:space="preserve">衰减机制</w:t>
      </w:r>
      <w:r>
        <w:t xml:space="preserve">：Ebbinghaus 遗忘曲线 + 复习效应 + 情感保护，</w:t>
      </w:r>
      <m:oMath>
        <m:r>
          <m:t>λ</m:t>
        </m:r>
        <m:r>
          <m:rPr>
            <m:sty m:val="p"/>
          </m:rPr>
          <m:t>=</m:t>
        </m:r>
        <m:r>
          <m:t>0.05</m:t>
        </m:r>
      </m:oMath>
      <w:r>
        <w:t xml:space="preserve"> </w:t>
      </w:r>
      <w:r>
        <w:t xml:space="preserve">对应 14 天半衰期；</w:t>
      </w:r>
    </w:p>
    <w:p>
      <w:pPr>
        <w:numPr>
          <w:ilvl w:val="0"/>
          <w:numId w:val="1028"/>
        </w:numPr>
        <w:pStyle w:val="Compact"/>
      </w:pPr>
      <w:r>
        <w:rPr>
          <w:bCs/>
          <w:b/>
        </w:rPr>
        <w:t xml:space="preserve">强化机制</w:t>
      </w:r>
      <w:r>
        <w:t xml:space="preserve">：使用即增强（访问时 +0.1）+ 做梦时的 Hebbian 学习（共激活边权重增长）；</w:t>
      </w:r>
    </w:p>
    <w:p>
      <w:pPr>
        <w:numPr>
          <w:ilvl w:val="0"/>
          <w:numId w:val="1028"/>
        </w:numPr>
        <w:pStyle w:val="Compact"/>
      </w:pPr>
      <w:r>
        <w:rPr>
          <w:bCs/>
          <w:b/>
        </w:rPr>
        <w:t xml:space="preserve">检索策略</w:t>
      </w:r>
      <w:r>
        <w:t xml:space="preserve">：BM25 + Vector + RRF 三路融合，再叠加激活扩散捕捉联想性；</w:t>
      </w:r>
    </w:p>
    <w:p>
      <w:pPr>
        <w:numPr>
          <w:ilvl w:val="0"/>
          <w:numId w:val="1028"/>
        </w:numPr>
        <w:pStyle w:val="Compact"/>
      </w:pPr>
      <w:r>
        <w:rPr>
          <w:bCs/>
          <w:b/>
        </w:rPr>
        <w:t xml:space="preserve">注入策略</w:t>
      </w:r>
      <w:r>
        <w:t xml:space="preserve">：工具返回的分层摘要 + 心跳系统的 MEMORY.md 持久注入。</w:t>
      </w:r>
    </w:p>
    <w:p>
      <w:pPr>
        <w:pStyle w:val="FirstParagraph"/>
      </w:pPr>
      <w:r>
        <w:t xml:space="preserve">记忆系统的</w:t>
      </w:r>
      <w:r>
        <w:rPr>
          <w:bCs/>
          <w:b/>
        </w:rPr>
        <w:t xml:space="preserve">完整生命周期</w:t>
      </w:r>
      <w:r>
        <w:t xml:space="preserve">包括：</w:t>
      </w:r>
      <w:r>
        <w:t xml:space="preserve"> </w:t>
      </w:r>
      <w:r>
        <w:t xml:space="preserve">-</w:t>
      </w:r>
      <w:r>
        <w:t xml:space="preserve"> </w:t>
      </w:r>
      <w:r>
        <w:rPr>
          <w:bCs/>
          <w:b/>
        </w:rPr>
        <w:t xml:space="preserve">白天</w:t>
      </w:r>
      <w:r>
        <w:t xml:space="preserve">：被检索、访问、强化（+0.1 激活度）、关联边创建；</w:t>
      </w:r>
      <w:r>
        <w:t xml:space="preserve"> </w:t>
      </w:r>
      <w:r>
        <w:t xml:space="preserve">-</w:t>
      </w:r>
      <w:r>
        <w:t xml:space="preserve"> </w:t>
      </w:r>
      <w:r>
        <w:rPr>
          <w:bCs/>
          <w:b/>
        </w:rPr>
        <w:t xml:space="preserve">每日</w:t>
      </w:r>
      <w:r>
        <w:t xml:space="preserve">：全局衰减，弱节点淡出，弱边修剪；</w:t>
      </w:r>
      <w:r>
        <w:t xml:space="preserve"> </w:t>
      </w:r>
      <w:r>
        <w:t xml:space="preserve">-</w:t>
      </w:r>
      <w:r>
        <w:t xml:space="preserve"> </w:t>
      </w:r>
      <w:r>
        <w:rPr>
          <w:bCs/>
          <w:b/>
        </w:rPr>
        <w:t xml:space="preserve">做梦</w:t>
      </w:r>
      <w:r>
        <w:t xml:space="preserve">：Hebbian 学习在 REM 阶段自动增强共激活的边（第 8 章）。</w:t>
      </w:r>
    </w:p>
    <w:p>
      <w:pPr>
        <w:pStyle w:val="BodyText"/>
      </w:pPr>
      <w:r>
        <w:t xml:space="preserve">这是一套</w:t>
      </w:r>
      <w:r>
        <w:rPr>
          <w:bCs/>
          <w:b/>
        </w:rPr>
        <w:t xml:space="preserve">自下而上学习</w:t>
      </w:r>
      <w:r>
        <w:t xml:space="preserve">的典范：没有人告诉系统”这条记忆重要”，而是</w:t>
      </w:r>
      <w:r>
        <w:rPr>
          <w:bCs/>
          <w:b/>
        </w:rPr>
        <w:t xml:space="preserve">使用频率、情感强度、共激活模式</w:t>
      </w:r>
      <w:r>
        <w:t xml:space="preserve">自然决定什么被保留、什么被遗忘、什么被关联。</w:t>
      </w:r>
    </w:p>
    <w:p>
      <w:pPr>
        <w:pStyle w:val="BodyText"/>
      </w:pPr>
      <w:r>
        <w:t xml:space="preserve">下一章，我们将进入记忆系统的”夜间维护程序”——</w:t>
      </w:r>
      <w:r>
        <w:rPr>
          <w:bCs/>
          <w:b/>
        </w:rPr>
        <w:t xml:space="preserve">睡眠与做梦</w:t>
      </w:r>
      <w:r>
        <w:t xml:space="preserve">，看看 NREM 如何修剪冗余突触，REM 如何在记忆图上随机游走并生成叙事，以及梦后余韵如何回馈到调质层与心跳 prompt。</w:t>
      </w:r>
    </w:p>
    <w:p>
      <w:pPr>
        <w:pStyle w:val="BlockText"/>
      </w:pPr>
      <w:r>
        <w:rPr>
          <w:bCs/>
          <w:b/>
        </w:rPr>
        <w:t xml:space="preserve">Figure F10</w:t>
      </w:r>
      <w:r>
        <w:t xml:space="preserve">（见 Figure F10 记忆图节点-边演化）：一张时序动画，展示记忆图在 7 天内的动态变化——新节点创建、边权重衰减、做梦时的 Hebbian 强化、弱边修剪。可视化参数：节点大小 ∝ 激活强度，边透明度 ∝ 权重，边颜色标识类型。</w:t>
      </w:r>
    </w:p>
    <w:p>
      <w:pPr>
        <w:pStyle w:val="CaptionedFigure"/>
      </w:pPr>
      <w:r>
        <w:drawing>
          <wp:inline>
            <wp:extent cx="5334000" cy="2286000"/>
            <wp:effectExtent b="0" l="0" r="0" t="0"/>
            <wp:docPr descr="Figure F10 · 记忆图节点-边演化快照" title="" id="186" name="Picture"/>
            <a:graphic>
              <a:graphicData uri="http://schemas.openxmlformats.org/drawingml/2006/picture">
                <pic:pic>
                  <pic:nvPicPr>
                    <pic:cNvPr descr="../figures/F10_memory_graph.svg" id="1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Figure F10 · 记忆图节点-边演化快照</w:t>
      </w:r>
    </w:p>
    <w:bookmarkEnd w:id="188"/>
    <w:bookmarkStart w:id="189" w:name="figure-f10-记忆图节点-边演化快照"/>
    <w:p>
      <w:pPr>
        <w:pStyle w:val="Heading2"/>
      </w:pPr>
      <w:r>
        <w:rPr>
          <w:iCs/>
          <w:i/>
        </w:rPr>
        <w:t xml:space="preserve">Figure F10 · 记忆图节点-边演化快照</w:t>
      </w:r>
    </w:p>
    <w:p>
      <w:pPr>
        <w:pStyle w:val="FirstParagraph"/>
      </w:pPr>
      <w:r>
        <w:rPr>
          <w:bCs/>
          <w:b/>
        </w:rPr>
        <w:t xml:space="preserve">本章关键代码锚点</w:t>
      </w:r>
      <w:r>
        <w:t xml:space="preserve">：</w:t>
      </w:r>
      <w:r>
        <w:t xml:space="preserve"> </w:t>
      </w:r>
      <w:r>
        <w:t xml:space="preserve">- 节点模型：</w:t>
      </w:r>
      <w:r>
        <w:rPr>
          <w:rStyle w:val="VerbatimChar"/>
        </w:rPr>
        <w:t xml:space="preserve">plugins/life_engine/memory/nodes.py:37</w:t>
      </w:r>
      <w:r>
        <w:t xml:space="preserve"> </w:t>
      </w:r>
      <w:r>
        <w:t xml:space="preserve">- 边模型：</w:t>
      </w:r>
      <w:r>
        <w:rPr>
          <w:rStyle w:val="VerbatimChar"/>
        </w:rPr>
        <w:t xml:space="preserve">plugins/life_engine/memory/edges.py:42</w:t>
      </w:r>
      <w:r>
        <w:t xml:space="preserve"> </w:t>
      </w:r>
      <w:r>
        <w:t xml:space="preserve">- Ebbinghaus 衰减：</w:t>
      </w:r>
      <w:r>
        <w:rPr>
          <w:rStyle w:val="VerbatimChar"/>
        </w:rPr>
        <w:t xml:space="preserve">plugins/life_engine/memory/decay.py:44</w:t>
      </w:r>
      <w:r>
        <w:t xml:space="preserve"> </w:t>
      </w:r>
      <w:r>
        <w:t xml:space="preserve">- Hebbian 强化：</w:t>
      </w:r>
      <w:r>
        <w:rPr>
          <w:rStyle w:val="VerbatimChar"/>
        </w:rPr>
        <w:t xml:space="preserve">plugins/life_engine/memory/decay.py:289</w:t>
      </w:r>
      <w:r>
        <w:t xml:space="preserve"> </w:t>
      </w:r>
      <w:r>
        <w:t xml:space="preserve">- 三路检索：</w:t>
      </w:r>
      <w:r>
        <w:rPr>
          <w:rStyle w:val="VerbatimChar"/>
        </w:rPr>
        <w:t xml:space="preserve">plugins/life_engine/memory/search.py:224</w:t>
      </w:r>
      <w:r>
        <w:t xml:space="preserve"> </w:t>
      </w:r>
      <w:r>
        <w:t xml:space="preserve">(FTS),</w:t>
      </w:r>
      <w:r>
        <w:t xml:space="preserve"> </w:t>
      </w:r>
      <w:r>
        <w:rPr>
          <w:rStyle w:val="VerbatimChar"/>
        </w:rPr>
        <w:t xml:space="preserve">:153</w:t>
      </w:r>
      <w:r>
        <w:t xml:space="preserve"> </w:t>
      </w:r>
      <w:r>
        <w:t xml:space="preserve">(Vector),</w:t>
      </w:r>
      <w:r>
        <w:t xml:space="preserve"> </w:t>
      </w:r>
      <w:r>
        <w:rPr>
          <w:rStyle w:val="VerbatimChar"/>
        </w:rPr>
        <w:t xml:space="preserve">:264</w:t>
      </w:r>
      <w:r>
        <w:t xml:space="preserve"> </w:t>
      </w:r>
      <w:r>
        <w:t xml:space="preserve">(RRF)</w:t>
      </w:r>
      <w:r>
        <w:t xml:space="preserve"> </w:t>
      </w:r>
      <w:r>
        <w:t xml:space="preserve">- 激活扩散：</w:t>
      </w:r>
      <w:r>
        <w:rPr>
          <w:rStyle w:val="VerbatimChar"/>
        </w:rPr>
        <w:t xml:space="preserve">plugins/life_engine/memory/search.py:298</w:t>
      </w:r>
      <w:r>
        <w:t xml:space="preserve"> </w:t>
      </w:r>
      <w:r>
        <w:t xml:space="preserve">- 记忆服务主类：</w:t>
      </w:r>
      <w:r>
        <w:rPr>
          <w:rStyle w:val="VerbatimChar"/>
        </w:rPr>
        <w:t xml:space="preserve">plugins/life_engine/memory/service.py:70</w:t>
      </w:r>
    </w:p>
    <w:bookmarkEnd w:id="189"/>
    <w:bookmarkEnd w:id="190"/>
    <w:bookmarkStart w:id="237" w:name="第-8-章-睡眠与做梦离线巩固"/>
    <w:p>
      <w:pPr>
        <w:pStyle w:val="Heading1"/>
      </w:pPr>
      <w:r>
        <w:t xml:space="preserve">第 8 章 · 睡眠与做梦：离线巩固</w:t>
      </w:r>
    </w:p>
    <w:p>
      <w:pPr>
        <w:pStyle w:val="BlockText"/>
      </w:pPr>
      <w:r>
        <w:rPr>
          <w:iCs/>
          <w:i/>
        </w:rPr>
        <w:t xml:space="preserve">“</w:t>
      </w:r>
      <w:r>
        <w:rPr>
          <w:iCs/>
          <w:i/>
        </w:rPr>
        <w:t xml:space="preserve">我们不是在醒来的瞬间才成为自己——睡眠时的我们,正以另一种方式继续’活着’。梦不是噪声,而是连续存在的另一种形态,是记忆在离线状态下的主动重组。</w:t>
      </w:r>
      <w:r>
        <w:rPr>
          <w:iCs/>
          <w:i/>
        </w:rPr>
        <w:t xml:space="preserve">”</w:t>
      </w:r>
      <w:r>
        <w:t xml:space="preserve"> </w:t>
      </w:r>
      <w:r>
        <w:t xml:space="preserve">— Neo-MoFox 开发日志,2025</w:t>
      </w:r>
    </w:p>
    <w:p>
      <w:r>
        <w:pict>
          <v:rect style="width:0;height:1.5pt" o:hralign="center" o:hrstd="t" o:hr="t"/>
        </w:pict>
      </w:r>
    </w:p>
    <w:bookmarkStart w:id="191" w:name="生物学动机为什么数字生命体需要睡眠"/>
    <w:p>
      <w:pPr>
        <w:pStyle w:val="Heading2"/>
      </w:pPr>
      <w:r>
        <w:t xml:space="preserve">8.1 生物学动机:为什么数字生命体需要”睡眠”?</w:t>
      </w:r>
    </w:p>
    <w:p>
      <w:pPr>
        <w:pStyle w:val="FirstParagraph"/>
      </w:pPr>
      <w:r>
        <w:t xml:space="preserve">在生物体中,睡眠并非简单的”关机休息”,而是大脑执行系统级维护的必要过程。Tononi 与 Cirelli (2014) 提出的</w:t>
      </w:r>
      <w:r>
        <w:rPr>
          <w:bCs/>
          <w:b/>
        </w:rPr>
        <w:t xml:space="preserve">突触稳态假说(Synaptic Homeostasis Hypothesis, SHY)</w:t>
      </w:r>
      <w:r>
        <w:t xml:space="preserve">指出:清醒时的学习使突触权重持续增强,若不加控制将导致能量代谢负担过重与信号饱和;非快速眼动睡眠(Non-REM, NREM)通过全局性突触缩减,在保留重要连接的同时清除冗余,恢复系统的动态范围。而快速眼动睡眠(REM)期间,海马体-皮层回路会重放(replay)白天的经历片段,将情节记忆从临时存储转移到长期网络中,同时通过关联扩散整合孤立的记忆片段——这一过程被称为</w:t>
      </w:r>
      <w:r>
        <w:rPr>
          <w:bCs/>
          <w:b/>
        </w:rPr>
        <w:t xml:space="preserve">系统巩固(systems consolidation)</w:t>
      </w:r>
      <w:r>
        <w:t xml:space="preserve">(Stickgold &amp; Walker, 2013)。</w:t>
      </w:r>
    </w:p>
    <w:p>
      <w:pPr>
        <w:pStyle w:val="BodyText"/>
      </w:pPr>
      <w:r>
        <w:t xml:space="preserve">Neo-MoFox 的做梦模块将这一神经科学洞见工程化:</w:t>
      </w:r>
    </w:p>
    <w:p>
      <w:pPr>
        <w:numPr>
          <w:ilvl w:val="0"/>
          <w:numId w:val="1029"/>
        </w:numPr>
      </w:pPr>
      <w:r>
        <w:rPr>
          <w:bCs/>
          <w:b/>
        </w:rPr>
        <w:t xml:space="preserve">NREM 阶段</w:t>
      </w:r>
      <w:r>
        <w:t xml:space="preserve">实现 SHY 假说的计算版本:对 SNN 突触权重施加等比缩减(homeostatic scaling),防止长期学习导致的权重饱和;同时回放重要事件,强化需要保留的连接。</w:t>
      </w:r>
    </w:p>
    <w:p>
      <w:pPr>
        <w:numPr>
          <w:ilvl w:val="0"/>
          <w:numId w:val="1029"/>
        </w:numPr>
      </w:pPr>
      <w:r>
        <w:rPr>
          <w:bCs/>
          <w:b/>
        </w:rPr>
        <w:t xml:space="preserve">REM 阶段</w:t>
      </w:r>
      <w:r>
        <w:t xml:space="preserve">实现关联整合:从当日高情绪、高重要性、未巩固的记忆中选择”种子(seed)</w:t>
      </w:r>
      <w:r>
        <w:t xml:space="preserve">“</w:t>
      </w:r>
      <w:r>
        <w:t xml:space="preserve">,通过图谱激活扩散生成联想网络,并在共激活节点间施加 Hebbian 学习——</w:t>
      </w:r>
      <w:r>
        <w:t xml:space="preserve">”</w:t>
      </w:r>
      <w:r>
        <w:t xml:space="preserve">一起梦到的记忆会更紧密地连接”。</w:t>
      </w:r>
    </w:p>
    <w:p>
      <w:pPr>
        <w:numPr>
          <w:ilvl w:val="0"/>
          <w:numId w:val="1029"/>
        </w:numPr>
      </w:pPr>
      <w:r>
        <w:rPr>
          <w:bCs/>
          <w:b/>
        </w:rPr>
        <w:t xml:space="preserve">梦境生成</w:t>
      </w:r>
      <w:r>
        <w:t xml:space="preserve">不是简单的日志回放,而是由 LLM 将种子与联想残影合成为叙事性的”梦报告(dream report)</w:t>
      </w:r>
      <w:r>
        <w:t xml:space="preserve">“</w:t>
      </w:r>
      <w:r>
        <w:t xml:space="preserve">,回写到 DFC 的运行时上下文中,使</w:t>
      </w:r>
      <w:r>
        <w:t xml:space="preserve">”</w:t>
      </w:r>
      <w:r>
        <w:t xml:space="preserve">昨晚做的梦”成为今天对话的可引用经历。</w:t>
      </w:r>
    </w:p>
    <w:p>
      <w:pPr>
        <w:pStyle w:val="FirstParagraph"/>
      </w:pPr>
      <w:r>
        <w:t xml:space="preserve">这一设计解决了传统 LLM Agent 的两个核心缺陷:</w:t>
      </w:r>
      <w:r>
        <w:rPr>
          <w:bCs/>
          <w:b/>
        </w:rPr>
        <w:t xml:space="preserve">第一</w:t>
      </w:r>
      <w:r>
        <w:t xml:space="preserve">,仅在被调用时学习,离线时完全静止——Neo-MoFox 的睡眠是主动的离线学习窗口;</w:t>
      </w:r>
      <w:r>
        <w:rPr>
          <w:bCs/>
          <w:b/>
        </w:rPr>
        <w:t xml:space="preserve">第二</w:t>
      </w:r>
      <w:r>
        <w:t xml:space="preserve">,记忆检索依赖语义相似度,无法捕捉情绪依赖的巩固——Neo-MoFox 通过调质状态加权种子选择,情感强度高的记忆更易入梦。</w:t>
      </w:r>
    </w:p>
    <w:p>
      <w:pPr>
        <w:pStyle w:val="BodyText"/>
      </w:pPr>
      <w:r>
        <w:t xml:space="preserve">本章将详细剖析做梦系统的完整流水线,从调度逻辑、NREM 回放、REM 联想到场景生成与巩固反馈,呈现一个可复现的、符合生物学直觉的离线巩固架构。</w:t>
      </w:r>
    </w:p>
    <w:p>
      <w:r>
        <w:pict>
          <v:rect style="width:0;height:1.5pt" o:hralign="center" o:hrstd="t" o:hr="t"/>
        </w:pict>
      </w:r>
    </w:p>
    <w:bookmarkEnd w:id="191"/>
    <w:bookmarkStart w:id="194" w:name="睡眠窗口调度何时进入梦境"/>
    <w:p>
      <w:pPr>
        <w:pStyle w:val="Heading2"/>
      </w:pPr>
      <w:r>
        <w:t xml:space="preserve">8.2 睡眠窗口调度:何时进入梦境?</w:t>
      </w:r>
    </w:p>
    <w:p>
      <w:pPr>
        <w:pStyle w:val="FirstParagraph"/>
      </w:pPr>
      <w:r>
        <w:t xml:space="preserve">Neo-MoFox 的睡眠不是由外部定时器触发,而是由</w:t>
      </w:r>
      <w:r>
        <w:rPr>
          <w:bCs/>
          <w:b/>
        </w:rPr>
        <w:t xml:space="preserve">内在状态驱动</w:t>
      </w:r>
      <w:r>
        <w:t xml:space="preserve">:精力(energy)调质因子的下降、静默心跳的累积、昼夜节律的夜间窗口,三者共同决定何时进入睡眠。</w:t>
      </w:r>
    </w:p>
    <w:bookmarkStart w:id="192" w:name="调度判断逻辑"/>
    <w:p>
      <w:pPr>
        <w:pStyle w:val="Heading3"/>
      </w:pPr>
      <w:r>
        <w:t xml:space="preserve">8.2.1 调度判断逻辑</w:t>
      </w:r>
    </w:p>
    <w:p>
      <w:pPr>
        <w:pStyle w:val="FirstParagraph"/>
      </w:pPr>
      <w:r>
        <w:rPr>
          <w:rStyle w:val="VerbatimChar"/>
        </w:rPr>
        <w:t xml:space="preserve">DreamScheduler.should_dream()</w:t>
      </w:r>
      <w:r>
        <w:t xml:space="preserve"> </w:t>
      </w:r>
      <w:r>
        <w:t xml:space="preserve">(</w:t>
      </w:r>
      <w:r>
        <w:rPr>
          <w:rStyle w:val="VerbatimChar"/>
        </w:rPr>
        <w:t xml:space="preserve">plugins/life_engine/dream/scheduler.py:158</w:t>
      </w:r>
      <w:r>
        <w:t xml:space="preserve">) 实现触发决策,核心条件为:</w:t>
      </w:r>
    </w:p>
    <w:p>
      <w:pPr>
        <w:numPr>
          <w:ilvl w:val="0"/>
          <w:numId w:val="1030"/>
        </w:numPr>
      </w:pPr>
      <w:r>
        <w:rPr>
          <w:bCs/>
          <w:b/>
        </w:rPr>
        <w:t xml:space="preserve">夜间睡眠窗口</w:t>
      </w:r>
      <w:r>
        <w:t xml:space="preserve">:配置参数</w:t>
      </w:r>
      <w:r>
        <w:t xml:space="preserve"> </w:t>
      </w:r>
      <w:r>
        <w:rPr>
          <w:rStyle w:val="VerbatimChar"/>
        </w:rPr>
        <w:t xml:space="preserve">in_sleep_window=True</w:t>
      </w:r>
      <w:r>
        <w:t xml:space="preserve"> </w:t>
      </w:r>
      <w:r>
        <w:t xml:space="preserve">时(通常为 21:00–07:00),只要距上次做梦间隔 ≥</w:t>
      </w:r>
      <w:r>
        <w:t xml:space="preserve"> </w:t>
      </w:r>
      <w:r>
        <w:rPr>
          <w:rStyle w:val="VerbatimChar"/>
        </w:rPr>
        <w:t xml:space="preserve">dream_interval_minutes</w:t>
      </w:r>
      <w:r>
        <w:t xml:space="preserve">(默认90分钟)即触发。这模拟生物的昼夜节律驱动睡眠。</w:t>
      </w:r>
    </w:p>
    <w:p>
      <w:pPr>
        <w:numPr>
          <w:ilvl w:val="0"/>
          <w:numId w:val="1030"/>
        </w:numPr>
      </w:pPr>
      <w:r>
        <w:rPr>
          <w:bCs/>
          <w:b/>
        </w:rPr>
        <w:t xml:space="preserve">白天小憩</w:t>
      </w:r>
      <w:r>
        <w:t xml:space="preserve">:若</w:t>
      </w:r>
      <w:r>
        <w:t xml:space="preserve"> </w:t>
      </w:r>
      <w:r>
        <w:rPr>
          <w:rStyle w:val="VerbatimChar"/>
        </w:rPr>
        <w:t xml:space="preserve">nap_enabled=True</w:t>
      </w:r>
      <w:r>
        <w:t xml:space="preserve"> </w:t>
      </w:r>
      <w:r>
        <w:t xml:space="preserve">且连续静默心跳数</w:t>
      </w:r>
      <w:r>
        <w:t xml:space="preserve"> </w:t>
      </w:r>
      <w:r>
        <w:rPr>
          <w:rStyle w:val="VerbatimChar"/>
        </w:rPr>
        <w:t xml:space="preserve">idle_heartbeat_count ≥ idle_trigger_heartbeats</w:t>
      </w:r>
      <w:r>
        <w:t xml:space="preserve">(默认10次,约5分钟无交互),同时满足间隔要求,则触发短周期的”小憩做梦”。</w:t>
      </w:r>
    </w:p>
    <w:p>
      <w:pPr>
        <w:numPr>
          <w:ilvl w:val="0"/>
          <w:numId w:val="1030"/>
        </w:numPr>
      </w:pPr>
      <w:r>
        <w:rPr>
          <w:bCs/>
          <w:b/>
        </w:rPr>
        <w:t xml:space="preserve">防重叠保护</w:t>
      </w:r>
      <w:r>
        <w:t xml:space="preserve">:</w:t>
      </w:r>
      <w:r>
        <w:rPr>
          <w:rStyle w:val="VerbatimChar"/>
        </w:rPr>
        <w:t xml:space="preserve">_is_dreaming</w:t>
      </w:r>
      <w:r>
        <w:t xml:space="preserve"> </w:t>
      </w:r>
      <w:r>
        <w:t xml:space="preserve">标志量确保同一时刻只有一个做梦周期运行,</w:t>
      </w:r>
      <w:r>
        <w:rPr>
          <w:rStyle w:val="VerbatimChar"/>
        </w:rPr>
        <w:t xml:space="preserve">run_dream_cycle</w:t>
      </w:r>
      <w:r>
        <w:t xml:space="preserve"> </w:t>
      </w:r>
      <w:r>
        <w:t xml:space="preserve">用</w:t>
      </w:r>
      <w:r>
        <w:t xml:space="preserve"> </w:t>
      </w:r>
      <w:r>
        <w:rPr>
          <w:rStyle w:val="VerbatimChar"/>
        </w:rPr>
        <w:t xml:space="preserve">finally</w:t>
      </w:r>
      <w:r>
        <w:t xml:space="preserve"> </w:t>
      </w:r>
      <w:r>
        <w:t xml:space="preserve">块保证标志释放,避免异常导致的永久锁定。</w:t>
      </w:r>
    </w:p>
    <w:p>
      <w:pPr>
        <w:numPr>
          <w:ilvl w:val="0"/>
          <w:numId w:val="1030"/>
        </w:numPr>
      </w:pPr>
      <w:r>
        <w:rPr>
          <w:bCs/>
          <w:b/>
        </w:rPr>
        <w:t xml:space="preserve">海马体重复抑制</w:t>
      </w:r>
      <w:r>
        <w:t xml:space="preserve">:维护最近</w:t>
      </w:r>
      <w:r>
        <w:t xml:space="preserve"> </w:t>
      </w:r>
      <w:r>
        <w:rPr>
          <w:rStyle w:val="VerbatimChar"/>
        </w:rPr>
        <w:t xml:space="preserve">_DREAM_HISTORY_WINDOW=5</w:t>
      </w:r>
      <w:r>
        <w:t xml:space="preserve"> </w:t>
      </w:r>
      <w:r>
        <w:t xml:space="preserve">次的梦境种子标题集合,对最近已梦过的主题施加</w:t>
      </w:r>
      <w:r>
        <w:t xml:space="preserve"> </w:t>
      </w:r>
      <w:r>
        <w:rPr>
          <w:rStyle w:val="VerbatimChar"/>
        </w:rPr>
        <w:t xml:space="preserve">repetition_decay=0.3</w:t>
      </w:r>
      <w:r>
        <w:t xml:space="preserve"> </w:t>
      </w:r>
      <w:r>
        <w:t xml:space="preserve">的分数惩罚,防止反复做同一内容。</w:t>
      </w:r>
    </w:p>
    <w:bookmarkEnd w:id="192"/>
    <w:bookmarkStart w:id="193" w:name="睡眠对调质系统的影响"/>
    <w:p>
      <w:pPr>
        <w:pStyle w:val="Heading3"/>
      </w:pPr>
      <w:r>
        <w:t xml:space="preserve">8.2.2 睡眠对调质系统的影响</w:t>
      </w:r>
    </w:p>
    <w:p>
      <w:pPr>
        <w:pStyle w:val="FirstParagraph"/>
      </w:pPr>
      <w:r>
        <w:t xml:space="preserve">进入睡眠时,</w:t>
      </w:r>
      <w:r>
        <w:rPr>
          <w:rStyle w:val="VerbatimChar"/>
        </w:rPr>
        <w:t xml:space="preserve">InnerStateEngine.enter_sleep()</w:t>
      </w:r>
      <w:r>
        <w:t xml:space="preserve"> </w:t>
      </w:r>
      <w:r>
        <w:t xml:space="preserve">(</w:t>
      </w:r>
      <w:r>
        <w:rPr>
          <w:rStyle w:val="VerbatimChar"/>
        </w:rPr>
        <w:t xml:space="preserve">neuromod/engine.py:409</w:t>
      </w:r>
      <w:r>
        <w:t xml:space="preserve">) 会调整调质基线与当前值:</w:t>
      </w:r>
    </w:p>
    <w:p>
      <w:pPr>
        <w:numPr>
          <w:ilvl w:val="0"/>
          <w:numId w:val="1031"/>
        </w:numPr>
        <w:pStyle w:val="Compact"/>
      </w:pPr>
      <w:r>
        <w:rPr>
          <w:bCs/>
          <w:b/>
        </w:rPr>
        <w:t xml:space="preserve">精力(energy)</w:t>
      </w:r>
      <w:r>
        <w:t xml:space="preserve">:基线降至 0.25(低活跃态),当前值上限 0.4——模拟生物睡眠时的代谢降低;</w:t>
      </w:r>
    </w:p>
    <w:p>
      <w:pPr>
        <w:numPr>
          <w:ilvl w:val="0"/>
          <w:numId w:val="1031"/>
        </w:numPr>
        <w:pStyle w:val="Compact"/>
      </w:pPr>
      <w:r>
        <w:rPr>
          <w:bCs/>
          <w:b/>
        </w:rPr>
        <w:t xml:space="preserve">社交欲(sociability)</w:t>
      </w:r>
      <w:r>
        <w:t xml:space="preserve">:基线降至 0.2,当前值上限 0.3——睡眠时不需社交驱动;</w:t>
      </w:r>
    </w:p>
    <w:p>
      <w:pPr>
        <w:numPr>
          <w:ilvl w:val="0"/>
          <w:numId w:val="1031"/>
        </w:numPr>
        <w:pStyle w:val="Compact"/>
      </w:pPr>
      <w:r>
        <w:rPr>
          <w:bCs/>
          <w:b/>
        </w:rPr>
        <w:t xml:space="preserve">好奇心(curiosity)</w:t>
      </w:r>
      <w:r>
        <w:t xml:space="preserve">:基线降至 0.3——探索欲暂时抑制。</w:t>
      </w:r>
    </w:p>
    <w:p>
      <w:pPr>
        <w:pStyle w:val="FirstParagraph"/>
      </w:pPr>
      <w:r>
        <w:t xml:space="preserve">觉醒时,</w:t>
      </w:r>
      <w:r>
        <w:rPr>
          <w:rStyle w:val="VerbatimChar"/>
        </w:rPr>
        <w:t xml:space="preserve">wake_up()</w:t>
      </w:r>
      <w:r>
        <w:t xml:space="preserve"> </w:t>
      </w:r>
      <w:r>
        <w:t xml:space="preserve">(</w:t>
      </w:r>
      <w:r>
        <w:rPr>
          <w:rStyle w:val="VerbatimChar"/>
        </w:rPr>
        <w:t xml:space="preserve">neuromod/engine.py:432</w:t>
      </w:r>
      <w:r>
        <w:t xml:space="preserve">) 执行相反操作:</w:t>
      </w:r>
    </w:p>
    <w:p>
      <w:pPr>
        <w:pStyle w:val="BodyText"/>
      </w:pPr>
      <m:oMathPara>
        <m:oMathParaPr>
          <m:jc m:val="center"/>
        </m:oMathParaPr>
        <m:oMath>
          <m:m>
            <m:mPr>
              <m:baseJc m:val="center"/>
              <m:plcHide m:val="on"/>
              <m:mcs>
                <m:mc>
                  <m:mcPr>
                    <m:mcJc m:val="right"/>
                    <m:count m:val="1"/>
                  </m:mcPr>
                </m:mc>
                <m:mc>
                  <m:mcPr>
                    <m:mcJc m:val="left"/>
                    <m:count m:val="1"/>
                  </m:mcPr>
                </m:mc>
              </m:mcs>
            </m:mPr>
            <m:mr>
              <m:e>
                <m:sSub>
                  <m:e>
                    <m:r>
                      <m:t>E</m:t>
                    </m:r>
                  </m:e>
                  <m:sub>
                    <m:r>
                      <m:rPr>
                        <m:nor/>
                        <m:sty m:val="p"/>
                      </m:rPr>
                      <m:t>energy</m:t>
                    </m:r>
                  </m:sub>
                </m:sSub>
              </m:e>
              <m:e>
                <m:r>
                  <m:rPr>
                    <m:sty m:val="p"/>
                  </m:rPr>
                  <m:t>←</m:t>
                </m:r>
                <m:r>
                  <m:rPr>
                    <m:sty m:val="p"/>
                  </m:rPr>
                  <m:t>min</m:t>
                </m:r>
                <m:d>
                  <m:dPr>
                    <m:begChr m:val="("/>
                    <m:endChr m:val=")"/>
                    <m:sepChr m:val=""/>
                    <m:grow/>
                  </m:dPr>
                  <m:e>
                    <m:sSub>
                      <m:e>
                        <m:r>
                          <m:t>E</m:t>
                        </m:r>
                      </m:e>
                      <m:sub>
                        <m:r>
                          <m:rPr>
                            <m:nor/>
                            <m:sty m:val="p"/>
                          </m:rPr>
                          <m:t>energy</m:t>
                        </m:r>
                      </m:sub>
                    </m:sSub>
                    <m:r>
                      <m:rPr>
                        <m:sty m:val="p"/>
                      </m:rPr>
                      <m:t>+</m:t>
                    </m:r>
                    <m:r>
                      <m:t>0.25</m:t>
                    </m:r>
                    <m:r>
                      <m:rPr>
                        <m:sty m:val="p"/>
                      </m:rPr>
                      <m:t>,</m:t>
                    </m:r>
                    <m:r>
                      <m:t>0.85</m:t>
                    </m:r>
                  </m:e>
                </m:d>
                <m:r>
                  <m:rPr>
                    <m:sty m:val="p"/>
                  </m:rPr>
                  <m:t>,</m:t>
                </m:r>
                <m:r>
                  <m:t> </m:t>
                </m:r>
                <m:sSub>
                  <m:e>
                    <m:r>
                      <m:t>B</m:t>
                    </m:r>
                  </m:e>
                  <m:sub>
                    <m:r>
                      <m:rPr>
                        <m:nor/>
                        <m:sty m:val="p"/>
                      </m:rPr>
                      <m:t>energy</m:t>
                    </m:r>
                  </m:sub>
                </m:sSub>
                <m:r>
                  <m:rPr>
                    <m:sty m:val="p"/>
                  </m:rPr>
                  <m:t>←</m:t>
                </m:r>
                <m:r>
                  <m:t>0.55</m:t>
                </m:r>
              </m:e>
            </m:mr>
            <m:mr>
              <m:e>
                <m:sSub>
                  <m:e>
                    <m:r>
                      <m:t>E</m:t>
                    </m:r>
                  </m:e>
                  <m:sub>
                    <m:r>
                      <m:rPr>
                        <m:nor/>
                        <m:sty m:val="p"/>
                      </m:rPr>
                      <m:t>sociability</m:t>
                    </m:r>
                  </m:sub>
                </m:sSub>
              </m:e>
              <m:e>
                <m:r>
                  <m:rPr>
                    <m:sty m:val="p"/>
                  </m:rPr>
                  <m:t>←</m:t>
                </m:r>
                <m:r>
                  <m:rPr>
                    <m:sty m:val="p"/>
                  </m:rPr>
                  <m:t>max</m:t>
                </m:r>
                <m:d>
                  <m:dPr>
                    <m:begChr m:val="("/>
                    <m:endChr m:val=")"/>
                    <m:sepChr m:val=""/>
                    <m:grow/>
                  </m:dPr>
                  <m:e>
                    <m:sSub>
                      <m:e>
                        <m:r>
                          <m:t>E</m:t>
                        </m:r>
                      </m:e>
                      <m:sub>
                        <m:r>
                          <m:rPr>
                            <m:nor/>
                            <m:sty m:val="p"/>
                          </m:rPr>
                          <m:t>sociability</m:t>
                        </m:r>
                      </m:sub>
                    </m:sSub>
                    <m:r>
                      <m:rPr>
                        <m:sty m:val="p"/>
                      </m:rPr>
                      <m:t>,</m:t>
                    </m:r>
                    <m:r>
                      <m:t>0.4</m:t>
                    </m:r>
                  </m:e>
                </m:d>
                <m:r>
                  <m:rPr>
                    <m:sty m:val="p"/>
                  </m:rPr>
                  <m:t>,</m:t>
                </m:r>
                <m:r>
                  <m:t> </m:t>
                </m:r>
                <m:sSub>
                  <m:e>
                    <m:r>
                      <m:t>B</m:t>
                    </m:r>
                  </m:e>
                  <m:sub>
                    <m:r>
                      <m:rPr>
                        <m:nor/>
                        <m:sty m:val="p"/>
                      </m:rPr>
                      <m:t>sociability</m:t>
                    </m:r>
                  </m:sub>
                </m:sSub>
                <m:r>
                  <m:rPr>
                    <m:sty m:val="p"/>
                  </m:rPr>
                  <m:t>←</m:t>
                </m:r>
                <m:r>
                  <m:t>0.50</m:t>
                </m:r>
              </m:e>
            </m:mr>
            <m:mr>
              <m:e>
                <m:sSub>
                  <m:e>
                    <m:r>
                      <m:t>E</m:t>
                    </m:r>
                  </m:e>
                  <m:sub>
                    <m:r>
                      <m:rPr>
                        <m:nor/>
                        <m:sty m:val="p"/>
                      </m:rPr>
                      <m:t>curiosity</m:t>
                    </m:r>
                  </m:sub>
                </m:sSub>
              </m:e>
              <m:e>
                <m:r>
                  <m:rPr>
                    <m:sty m:val="p"/>
                  </m:rPr>
                  <m:t>←</m:t>
                </m:r>
                <m:r>
                  <m:rPr>
                    <m:sty m:val="p"/>
                  </m:rPr>
                  <m:t>max</m:t>
                </m:r>
                <m:d>
                  <m:dPr>
                    <m:begChr m:val="("/>
                    <m:endChr m:val=")"/>
                    <m:sepChr m:val=""/>
                    <m:grow/>
                  </m:dPr>
                  <m:e>
                    <m:sSub>
                      <m:e>
                        <m:r>
                          <m:t>E</m:t>
                        </m:r>
                      </m:e>
                      <m:sub>
                        <m:r>
                          <m:rPr>
                            <m:nor/>
                            <m:sty m:val="p"/>
                          </m:rPr>
                          <m:t>curiosity</m:t>
                        </m:r>
                      </m:sub>
                    </m:sSub>
                    <m:r>
                      <m:rPr>
                        <m:sty m:val="p"/>
                      </m:rPr>
                      <m:t>,</m:t>
                    </m:r>
                    <m:r>
                      <m:t>0.45</m:t>
                    </m:r>
                  </m:e>
                </m:d>
                <m:r>
                  <m:rPr>
                    <m:sty m:val="p"/>
                  </m:rPr>
                  <m:t>,</m:t>
                </m:r>
                <m:r>
                  <m:t> </m:t>
                </m:r>
                <m:sSub>
                  <m:e>
                    <m:r>
                      <m:t>B</m:t>
                    </m:r>
                  </m:e>
                  <m:sub>
                    <m:r>
                      <m:rPr>
                        <m:nor/>
                        <m:sty m:val="p"/>
                      </m:rPr>
                      <m:t>curiosity</m:t>
                    </m:r>
                  </m:sub>
                </m:sSub>
                <m:r>
                  <m:rPr>
                    <m:sty m:val="p"/>
                  </m:rPr>
                  <m:t>←</m:t>
                </m:r>
                <m:r>
                  <m:t>0.55</m:t>
                </m:r>
              </m:e>
            </m:mr>
            <m:mr>
              <m:e>
                <m:sSub>
                  <m:e>
                    <m:r>
                      <m:t>E</m:t>
                    </m:r>
                  </m:e>
                  <m:sub>
                    <m:r>
                      <m:rPr>
                        <m:nor/>
                        <m:sty m:val="p"/>
                      </m:rPr>
                      <m:t>contentment</m:t>
                    </m:r>
                  </m:sub>
                </m:sSub>
              </m:e>
              <m:e>
                <m:r>
                  <m:rPr>
                    <m:sty m:val="p"/>
                  </m:rPr>
                  <m:t>←</m:t>
                </m:r>
                <m:r>
                  <m:rPr>
                    <m:sty m:val="p"/>
                  </m:rPr>
                  <m:t>min</m:t>
                </m:r>
                <m:d>
                  <m:dPr>
                    <m:begChr m:val="("/>
                    <m:endChr m:val=")"/>
                    <m:sepChr m:val=""/>
                    <m:grow/>
                  </m:dPr>
                  <m:e>
                    <m:sSub>
                      <m:e>
                        <m:r>
                          <m:t>E</m:t>
                        </m:r>
                      </m:e>
                      <m:sub>
                        <m:r>
                          <m:rPr>
                            <m:nor/>
                            <m:sty m:val="p"/>
                          </m:rPr>
                          <m:t>contentment</m:t>
                        </m:r>
                      </m:sub>
                    </m:sSub>
                    <m:r>
                      <m:rPr>
                        <m:sty m:val="p"/>
                      </m:rPr>
                      <m:t>+</m:t>
                    </m:r>
                    <m:r>
                      <m:t>0.1</m:t>
                    </m:r>
                    <m:r>
                      <m:rPr>
                        <m:sty m:val="p"/>
                      </m:rPr>
                      <m:t>,</m:t>
                    </m:r>
                    <m:r>
                      <m:t>0.7</m:t>
                    </m:r>
                  </m:e>
                </m:d>
              </m:e>
            </m:mr>
          </m:m>
        </m:oMath>
      </m:oMathPara>
    </w:p>
    <w:p>
      <w:pPr>
        <w:pStyle w:val="FirstParagraph"/>
      </w:pPr>
      <w:r>
        <w:t xml:space="preserve">这一设计使睡眠不仅是算法流程,更是</w:t>
      </w:r>
      <w:r>
        <w:rPr>
          <w:bCs/>
          <w:b/>
        </w:rPr>
        <w:t xml:space="preserve">内在状态的物理转换</w:t>
      </w:r>
      <w:r>
        <w:t xml:space="preserve">——精力的恢复、满足感的提升,都是调质 ODE 演化的自然结果,而非硬编码的数值重置。</w:t>
      </w:r>
    </w:p>
    <w:p>
      <w:r>
        <w:pict>
          <v:rect style="width:0;height:1.5pt" o:hralign="center" o:hrstd="t" o:hr="t"/>
        </w:pict>
      </w:r>
    </w:p>
    <w:bookmarkEnd w:id="193"/>
    <w:bookmarkEnd w:id="194"/>
    <w:bookmarkStart w:id="198" w:name="nrem突触稳态缩减"/>
    <w:p>
      <w:pPr>
        <w:pStyle w:val="Heading2"/>
      </w:pPr>
      <w:r>
        <w:t xml:space="preserve">8.3 NREM:突触稳态缩减</w:t>
      </w:r>
    </w:p>
    <w:p>
      <w:pPr>
        <w:pStyle w:val="FirstParagraph"/>
      </w:pPr>
      <w:r>
        <w:t xml:space="preserve">NREM 阶段对应 Tononi &amp; Cirelli (2014) SHY 假说的工程实现,包含</w:t>
      </w:r>
      <w:r>
        <w:rPr>
          <w:bCs/>
          <w:b/>
        </w:rPr>
        <w:t xml:space="preserve">事件回放(event replay)</w:t>
      </w:r>
      <w:r>
        <w:t xml:space="preserve"> </w:t>
      </w:r>
      <w:r>
        <w:t xml:space="preserve">与</w:t>
      </w:r>
      <w:r>
        <w:rPr>
          <w:bCs/>
          <w:b/>
        </w:rPr>
        <w:t xml:space="preserve">突触稳态缩放(homeostatic scaling)</w:t>
      </w:r>
      <w:r>
        <w:t xml:space="preserve"> </w:t>
      </w:r>
      <w:r>
        <w:t xml:space="preserve">两个核心步骤。</w:t>
      </w:r>
    </w:p>
    <w:bookmarkStart w:id="195" w:name="事件采样与重要性加权"/>
    <w:p>
      <w:pPr>
        <w:pStyle w:val="Heading3"/>
      </w:pPr>
      <w:r>
        <w:t xml:space="preserve">8.3.1 事件采样与重要性加权</w:t>
      </w:r>
    </w:p>
    <w:p>
      <w:pPr>
        <w:pStyle w:val="FirstParagraph"/>
      </w:pPr>
      <w:r>
        <w:rPr>
          <w:rStyle w:val="VerbatimChar"/>
        </w:rPr>
        <w:t xml:space="preserve">run_dream_cycle()</w:t>
      </w:r>
      <w:r>
        <w:t xml:space="preserve"> </w:t>
      </w:r>
      <w:r>
        <w:t xml:space="preserve">(</w:t>
      </w:r>
      <w:r>
        <w:rPr>
          <w:rStyle w:val="VerbatimChar"/>
        </w:rPr>
        <w:t xml:space="preserve">scheduler.py:325</w:t>
      </w:r>
      <w:r>
        <w:t xml:space="preserve">) 首先从事件历史(event history)中按重要性加权采样</w:t>
      </w:r>
      <w:r>
        <w:t xml:space="preserve"> </w:t>
      </w:r>
      <w:r>
        <w:rPr>
          <w:rStyle w:val="VerbatimChar"/>
        </w:rPr>
        <w:t xml:space="preserve">nrem_replay_episodes</w:t>
      </w:r>
      <w:r>
        <w:t xml:space="preserve">(默认3)个片段。事件重要性由类型决定:</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事件类型</w:t>
            </w:r>
          </w:p>
        </w:tc>
        <w:tc>
          <w:tcPr/>
          <w:p>
            <w:pPr>
              <w:pStyle w:val="Compact"/>
              <w:jc w:val="left"/>
            </w:pPr>
            <w:r>
              <w:t xml:space="preserve">重要性得分</w:t>
            </w:r>
          </w:p>
        </w:tc>
        <w:tc>
          <w:tcPr/>
          <w:p>
            <w:pPr>
              <w:pStyle w:val="Compact"/>
              <w:jc w:val="left"/>
            </w:pPr>
            <w:r>
              <w:t xml:space="preserve">理由</w:t>
            </w:r>
          </w:p>
        </w:tc>
      </w:tr>
      <w:tr>
        <w:tc>
          <w:tcPr/>
          <w:p>
            <w:pPr>
              <w:pStyle w:val="Compact"/>
              <w:jc w:val="left"/>
            </w:pPr>
            <w:r>
              <w:rPr>
                <w:rStyle w:val="VerbatimChar"/>
              </w:rPr>
              <w:t xml:space="preserve">message</w:t>
            </w:r>
          </w:p>
        </w:tc>
        <w:tc>
          <w:tcPr/>
          <w:p>
            <w:pPr>
              <w:pStyle w:val="Compact"/>
              <w:jc w:val="left"/>
            </w:pPr>
            <w:r>
              <w:t xml:space="preserve">2.0</w:t>
            </w:r>
          </w:p>
        </w:tc>
        <w:tc>
          <w:tcPr/>
          <w:p>
            <w:pPr>
              <w:pStyle w:val="Compact"/>
              <w:jc w:val="left"/>
            </w:pPr>
            <w:r>
              <w:t xml:space="preserve">用户消息是核心交互内容</w:t>
            </w:r>
          </w:p>
        </w:tc>
      </w:tr>
      <w:tr>
        <w:tc>
          <w:tcPr/>
          <w:p>
            <w:pPr>
              <w:pStyle w:val="Compact"/>
              <w:jc w:val="left"/>
            </w:pPr>
            <w:r>
              <w:rPr>
                <w:rStyle w:val="VerbatimChar"/>
              </w:rPr>
              <w:t xml:space="preserve">tool_call</w:t>
            </w:r>
          </w:p>
        </w:tc>
        <w:tc>
          <w:tcPr/>
          <w:p>
            <w:pPr>
              <w:pStyle w:val="Compact"/>
              <w:jc w:val="left"/>
            </w:pPr>
            <w:r>
              <w:t xml:space="preserve">1.5</w:t>
            </w:r>
          </w:p>
        </w:tc>
        <w:tc>
          <w:tcPr/>
          <w:p>
            <w:pPr>
              <w:pStyle w:val="Compact"/>
              <w:jc w:val="left"/>
            </w:pPr>
            <w:r>
              <w:t xml:space="preserve">主动行为反映意图</w:t>
            </w:r>
          </w:p>
        </w:tc>
      </w:tr>
      <w:tr>
        <w:tc>
          <w:tcPr/>
          <w:p>
            <w:pPr>
              <w:pStyle w:val="Compact"/>
              <w:jc w:val="left"/>
            </w:pPr>
            <w:r>
              <w:rPr>
                <w:rStyle w:val="VerbatimChar"/>
              </w:rPr>
              <w:t xml:space="preserve">tool_result</w:t>
            </w:r>
            <w:r>
              <w:t xml:space="preserve">(成功)</w:t>
            </w:r>
          </w:p>
        </w:tc>
        <w:tc>
          <w:tcPr/>
          <w:p>
            <w:pPr>
              <w:pStyle w:val="Compact"/>
              <w:jc w:val="left"/>
            </w:pPr>
            <w:r>
              <w:t xml:space="preserve">1.0</w:t>
            </w:r>
          </w:p>
        </w:tc>
        <w:tc>
          <w:tcPr/>
          <w:p>
            <w:pPr>
              <w:pStyle w:val="Compact"/>
              <w:jc w:val="left"/>
            </w:pPr>
            <w:r>
              <w:t xml:space="preserve">成功反馈强化行为模式</w:t>
            </w:r>
          </w:p>
        </w:tc>
      </w:tr>
      <w:tr>
        <w:tc>
          <w:tcPr/>
          <w:p>
            <w:pPr>
              <w:pStyle w:val="Compact"/>
              <w:jc w:val="left"/>
            </w:pPr>
            <w:r>
              <w:rPr>
                <w:rStyle w:val="VerbatimChar"/>
              </w:rPr>
              <w:t xml:space="preserve">heartbeat</w:t>
            </w:r>
          </w:p>
        </w:tc>
        <w:tc>
          <w:tcPr/>
          <w:p>
            <w:pPr>
              <w:pStyle w:val="Compact"/>
              <w:jc w:val="left"/>
            </w:pPr>
            <w:r>
              <w:t xml:space="preserve">0.3</w:t>
            </w:r>
          </w:p>
        </w:tc>
        <w:tc>
          <w:tcPr/>
          <w:p>
            <w:pPr>
              <w:pStyle w:val="Compact"/>
              <w:jc w:val="left"/>
            </w:pPr>
            <w:r>
              <w:t xml:space="preserve">内省性事件,重要性较低</w:t>
            </w:r>
          </w:p>
        </w:tc>
      </w:tr>
    </w:tbl>
    <w:p>
      <w:pPr>
        <w:pStyle w:val="BodyText"/>
      </w:pPr>
      <w:r>
        <w:t xml:space="preserve">采样使用加权随机算法,高重要性事件被回放的概率更高,但并非完全确定性——这模拟了生物记忆巩固的随机性与情绪依赖性。</w:t>
      </w:r>
    </w:p>
    <w:bookmarkEnd w:id="195"/>
    <w:bookmarkStart w:id="196" w:name="加速回放与-stdp-强化"/>
    <w:p>
      <w:pPr>
        <w:pStyle w:val="Heading3"/>
      </w:pPr>
      <w:r>
        <w:t xml:space="preserve">8.3.2 加速回放与 STDP 强化</w:t>
      </w:r>
    </w:p>
    <w:p>
      <w:pPr>
        <w:pStyle w:val="FirstParagraph"/>
      </w:pPr>
      <w:r>
        <w:t xml:space="preserve">对每个选中的片段,提取前</w:t>
      </w:r>
      <w:r>
        <w:t xml:space="preserve"> </w:t>
      </w:r>
      <w:r>
        <w:rPr>
          <w:rStyle w:val="VerbatimChar"/>
        </w:rPr>
        <w:t xml:space="preserve">nrem_events_per_episode</w:t>
      </w:r>
      <w:r>
        <w:t xml:space="preserve">(默认20)条事件,将其转换为 SNN 的 8 维输入特征向量,然后调用:</w:t>
      </w:r>
    </w:p>
    <w:p>
      <w:pPr>
        <w:pStyle w:val="SourceCode"/>
      </w:pPr>
      <w:r>
        <w:rPr>
          <w:rStyle w:val="NormalTok"/>
        </w:rPr>
        <w:t xml:space="preserve">snn.replay_episodes(features, speed_multiplier</w:t>
      </w:r>
      <w:r>
        <w:rPr>
          <w:rStyle w:val="OperatorTok"/>
        </w:rPr>
        <w:t xml:space="preserve">=</w:t>
      </w:r>
      <w:r>
        <w:rPr>
          <w:rStyle w:val="FloatTok"/>
        </w:rPr>
        <w:t xml:space="preserve">5.0</w:t>
      </w:r>
      <w:r>
        <w:rPr>
          <w:rStyle w:val="NormalTok"/>
        </w:rPr>
        <w:t xml:space="preserve">)</w:t>
      </w:r>
    </w:p>
    <w:p>
      <w:pPr>
        <w:pStyle w:val="FirstParagraph"/>
      </w:pPr>
      <w:r>
        <w:rPr>
          <w:rStyle w:val="VerbatimChar"/>
        </w:rPr>
        <w:t xml:space="preserve">replay_episodes()</w:t>
      </w:r>
      <w:r>
        <w:t xml:space="preserve"> </w:t>
      </w:r>
      <w:r>
        <w:t xml:space="preserve">(</w:t>
      </w:r>
      <w:r>
        <w:rPr>
          <w:rStyle w:val="VerbatimChar"/>
        </w:rPr>
        <w:t xml:space="preserve">snn/core.py:427</w:t>
      </w:r>
      <w:r>
        <w:t xml:space="preserve">) 执行与正常</w:t>
      </w:r>
      <w:r>
        <w:t xml:space="preserve"> </w:t>
      </w:r>
      <w:r>
        <w:rPr>
          <w:rStyle w:val="VerbatimChar"/>
        </w:rPr>
        <w:t xml:space="preserve">step()</w:t>
      </w:r>
      <w:r>
        <w:t xml:space="preserve"> </w:t>
      </w:r>
      <w:r>
        <w:t xml:space="preserve">相同的 LIF 动力学与 STDP 学习,但关键差异在于:</w:t>
      </w:r>
    </w:p>
    <w:p>
      <w:pPr>
        <w:numPr>
          <w:ilvl w:val="0"/>
          <w:numId w:val="1032"/>
        </w:numPr>
        <w:pStyle w:val="Compact"/>
      </w:pPr>
      <w:r>
        <w:rPr>
          <w:bCs/>
          <w:b/>
        </w:rPr>
        <w:t xml:space="preserve">时间常数缩短</w:t>
      </w:r>
      <w:r>
        <w:t xml:space="preserve">:将神经元的</w:t>
      </w:r>
      <w:r>
        <w:t xml:space="preserve"> </w:t>
      </w:r>
      <m:oMath>
        <m:r>
          <m:t>τ</m:t>
        </m:r>
      </m:oMath>
      <w:r>
        <w:t xml:space="preserve"> </w:t>
      </w:r>
      <w:r>
        <w:t xml:space="preserve">除以</w:t>
      </w:r>
      <w:r>
        <w:t xml:space="preserve"> </w:t>
      </w:r>
      <w:r>
        <w:rPr>
          <w:rStyle w:val="VerbatimChar"/>
        </w:rPr>
        <w:t xml:space="preserve">speed_multiplier=5.0</w:t>
      </w:r>
      <w:r>
        <w:t xml:space="preserve">,使膜电位演化与学习过程加速 5 倍——模拟睡眠时海马体重放的”压缩时间回放(temporal compression)“;</w:t>
      </w:r>
    </w:p>
    <w:p>
      <w:pPr>
        <w:numPr>
          <w:ilvl w:val="0"/>
          <w:numId w:val="1032"/>
        </w:numPr>
        <w:pStyle w:val="Compact"/>
      </w:pPr>
      <w:r>
        <w:rPr>
          <w:bCs/>
          <w:b/>
        </w:rPr>
        <w:t xml:space="preserve">学习权重正常</w:t>
      </w:r>
      <w:r>
        <w:t xml:space="preserve">:STDP 权重更新完整执行,使重要连接得到强化;</w:t>
      </w:r>
    </w:p>
    <w:p>
      <w:pPr>
        <w:numPr>
          <w:ilvl w:val="0"/>
          <w:numId w:val="1032"/>
        </w:numPr>
        <w:pStyle w:val="Compact"/>
      </w:pPr>
      <w:r>
        <w:rPr>
          <w:bCs/>
          <w:b/>
        </w:rPr>
        <w:t xml:space="preserve">统计量冻结</w:t>
      </w:r>
      <w:r>
        <w:t xml:space="preserve">:不更新 EMA 运行统计(running mean/var),避免回放污染在线学习的归一化参数。</w:t>
      </w:r>
    </w:p>
    <w:bookmarkEnd w:id="196"/>
    <w:bookmarkStart w:id="197" w:name="shy-全局缩减公式"/>
    <w:p>
      <w:pPr>
        <w:pStyle w:val="Heading3"/>
      </w:pPr>
      <w:r>
        <w:t xml:space="preserve">8.3.3 SHY 全局缩减公式</w:t>
      </w:r>
    </w:p>
    <w:p>
      <w:pPr>
        <w:pStyle w:val="FirstParagraph"/>
      </w:pPr>
      <w:r>
        <w:t xml:space="preserve">回放结束后,执行</w:t>
      </w:r>
      <w:r>
        <w:t xml:space="preserve"> </w:t>
      </w:r>
      <w:r>
        <w:rPr>
          <w:rStyle w:val="VerbatimChar"/>
        </w:rPr>
        <w:t xml:space="preserve">snn.homeostatic_scaling(nrem_homeostatic_rate=0.02)</w:t>
      </w:r>
      <w:r>
        <w:t xml:space="preserve"> </w:t>
      </w:r>
      <w:r>
        <w:t xml:space="preserve">(</w:t>
      </w:r>
      <w:r>
        <w:rPr>
          <w:rStyle w:val="VerbatimChar"/>
        </w:rPr>
        <w:t xml:space="preserve">snn/core.py:446</w:t>
      </w:r>
      <w:r>
        <w:t xml:space="preserve">):</w:t>
      </w:r>
    </w:p>
    <w:p>
      <w:pPr>
        <w:pStyle w:val="BodyText"/>
      </w:pPr>
      <m:oMathPara>
        <m:oMathParaPr>
          <m:jc m:val="center"/>
        </m:oMathParaPr>
        <m:oMath>
          <m:sSubSup>
            <m:e>
              <m:r>
                <m:t>W</m:t>
              </m:r>
            </m:e>
            <m:sub>
              <m:r>
                <m:t>i</m:t>
              </m:r>
              <m:r>
                <m:t>j</m:t>
              </m:r>
            </m:sub>
            <m:sup>
              <m:r>
                <m:rPr>
                  <m:nor/>
                  <m:sty m:val="p"/>
                </m:rPr>
                <m:t>new</m:t>
              </m:r>
            </m:sup>
          </m:sSubSup>
          <m:r>
            <m:rPr>
              <m:sty m:val="p"/>
            </m:rPr>
            <m:t>=</m:t>
          </m:r>
          <m:sSubSup>
            <m:e>
              <m:r>
                <m:t>W</m:t>
              </m:r>
            </m:e>
            <m:sub>
              <m:r>
                <m:t>i</m:t>
              </m:r>
              <m:r>
                <m:t>j</m:t>
              </m:r>
            </m:sub>
            <m:sup>
              <m:r>
                <m:rPr>
                  <m:nor/>
                  <m:sty m:val="p"/>
                </m:rPr>
                <m:t>old</m:t>
              </m:r>
            </m:sup>
          </m:sSubSup>
          <m:r>
            <m:rPr>
              <m:sty m:val="p"/>
            </m:rPr>
            <m:t>⋅</m:t>
          </m:r>
          <m:d>
            <m:dPr>
              <m:begChr m:val="("/>
              <m:endChr m:val=")"/>
              <m:sepChr m:val=""/>
              <m:grow/>
            </m:dPr>
            <m:e>
              <m:r>
                <m:t>1</m:t>
              </m:r>
              <m:r>
                <m:rPr>
                  <m:sty m:val="p"/>
                </m:rPr>
                <m:t>−</m:t>
              </m:r>
              <m:sSub>
                <m:e>
                  <m:r>
                    <m:t>r</m:t>
                  </m:r>
                </m:e>
                <m:sub>
                  <m:r>
                    <m:rPr>
                      <m:nor/>
                      <m:sty m:val="p"/>
                    </m:rPr>
                    <m:t>NREM</m:t>
                  </m:r>
                </m:sub>
              </m:sSub>
            </m:e>
          </m:d>
        </m:oMath>
      </m:oMathPara>
    </w:p>
    <w:p>
      <w:pPr>
        <w:pStyle w:val="FirstParagraph"/>
      </w:pPr>
      <w:r>
        <w:t xml:space="preserve">其中</w:t>
      </w:r>
      <w:r>
        <w:t xml:space="preserve"> </w:t>
      </w:r>
      <m:oMath>
        <m:sSub>
          <m:e>
            <m:r>
              <m:t>r</m:t>
            </m:r>
          </m:e>
          <m:sub>
            <m:r>
              <m:rPr>
                <m:nor/>
                <m:sty m:val="p"/>
              </m:rPr>
              <m:t>NREM</m:t>
            </m:r>
          </m:sub>
        </m:sSub>
        <m:r>
          <m:rPr>
            <m:sty m:val="p"/>
          </m:rPr>
          <m:t>=</m:t>
        </m:r>
        <m:r>
          <m:t>0.02</m:t>
        </m:r>
      </m:oMath>
      <w:r>
        <w:t xml:space="preserve">(可配置)。这一全局等比缩减使所有突触权重下降 2%,</w:t>
      </w:r>
      <w:r>
        <w:rPr>
          <w:bCs/>
          <w:b/>
        </w:rPr>
        <w:t xml:space="preserve">但相对强度保持不变</w:t>
      </w:r>
      <w:r>
        <w:t xml:space="preserve">——强连接绝对值下降更多,弱连接趋近于零。配合边修剪阈值(见 §8.5),弱连接会在数次睡眠后自动消失,实现”遗忘冗余、保留重要”的效果。</w:t>
      </w:r>
    </w:p>
    <w:p>
      <w:pPr>
        <w:pStyle w:val="BodyText"/>
      </w:pPr>
      <w:r>
        <w:t xml:space="preserve">生物学对应:Tononi &amp; Cirelli 发现,NREM 慢波睡眠期间突触标记蛋白水平整体下降,但反复激活的突触受保护——Neo-MoFox 通过”回放强化 + 全局缩减”的组合实现了相同逻辑。</w:t>
      </w:r>
    </w:p>
    <w:p>
      <w:r>
        <w:pict>
          <v:rect style="width:0;height:1.5pt" o:hralign="center" o:hrstd="t" o:hr="t"/>
        </w:pict>
      </w:r>
    </w:p>
    <w:bookmarkEnd w:id="197"/>
    <w:bookmarkEnd w:id="198"/>
    <w:bookmarkStart w:id="206" w:name="种子选择四类入梦来源"/>
    <w:p>
      <w:pPr>
        <w:pStyle w:val="Heading2"/>
      </w:pPr>
      <w:r>
        <w:t xml:space="preserve">8.4 种子选择:四类入梦来源</w:t>
      </w:r>
    </w:p>
    <w:p>
      <w:pPr>
        <w:pStyle w:val="FirstParagraph"/>
      </w:pPr>
      <w:r>
        <w:t xml:space="preserve">REM 阶段不是盲目地遍历所有记忆,而是从”心理张力(psychological tension)“出发,选择最值得巩固的记忆作为</w:t>
      </w:r>
      <w:r>
        <w:rPr>
          <w:bCs/>
          <w:b/>
        </w:rPr>
        <w:t xml:space="preserve">梦境种子(dream seed)</w:t>
      </w:r>
      <w:r>
        <w:t xml:space="preserve">。</w:t>
      </w:r>
      <w:r>
        <w:rPr>
          <w:rStyle w:val="VerbatimChar"/>
        </w:rPr>
        <w:t xml:space="preserve">DreamSeed</w:t>
      </w:r>
      <w:r>
        <w:t xml:space="preserve"> </w:t>
      </w:r>
      <w:r>
        <w:t xml:space="preserve">数据结构 (</w:t>
      </w:r>
      <w:r>
        <w:rPr>
          <w:rStyle w:val="VerbatimChar"/>
        </w:rPr>
        <w:t xml:space="preserve">dream/seeds.py:44</w:t>
      </w:r>
      <w:r>
        <w:t xml:space="preserve">) 包含:</w:t>
      </w:r>
    </w:p>
    <w:p>
      <w:pPr>
        <w:numPr>
          <w:ilvl w:val="0"/>
          <w:numId w:val="1033"/>
        </w:numPr>
        <w:pStyle w:val="Compact"/>
      </w:pPr>
      <w:r>
        <w:rPr>
          <w:rStyle w:val="VerbatimChar"/>
        </w:rPr>
        <w:t xml:space="preserve">seed_type</w:t>
      </w:r>
      <w:r>
        <w:t xml:space="preserve">:种子类型(四类,见下);</w:t>
      </w:r>
    </w:p>
    <w:p>
      <w:pPr>
        <w:numPr>
          <w:ilvl w:val="0"/>
          <w:numId w:val="1033"/>
        </w:numPr>
        <w:pStyle w:val="Compact"/>
      </w:pPr>
      <w:r>
        <w:rPr>
          <w:rStyle w:val="VerbatimChar"/>
        </w:rPr>
        <w:t xml:space="preserve">title</w:t>
      </w:r>
      <w:r>
        <w:t xml:space="preserve">、</w:t>
      </w:r>
      <w:r>
        <w:rPr>
          <w:rStyle w:val="VerbatimChar"/>
        </w:rPr>
        <w:t xml:space="preserve">summary</w:t>
      </w:r>
      <w:r>
        <w:t xml:space="preserve">:种子的语义描述;</w:t>
      </w:r>
    </w:p>
    <w:p>
      <w:pPr>
        <w:numPr>
          <w:ilvl w:val="0"/>
          <w:numId w:val="1033"/>
        </w:numPr>
        <w:pStyle w:val="Compact"/>
      </w:pPr>
      <w:r>
        <w:rPr>
          <w:rStyle w:val="VerbatimChar"/>
        </w:rPr>
        <w:t xml:space="preserve">core_node_ids</w:t>
      </w:r>
      <w:r>
        <w:t xml:space="preserve">:关联的记忆节点 ID 列表;</w:t>
      </w:r>
    </w:p>
    <w:p>
      <w:pPr>
        <w:numPr>
          <w:ilvl w:val="0"/>
          <w:numId w:val="1033"/>
        </w:numPr>
        <w:pStyle w:val="Compact"/>
      </w:pPr>
      <w:r>
        <w:rPr>
          <w:rStyle w:val="VerbatimChar"/>
        </w:rPr>
        <w:t xml:space="preserve">affect_valence</w:t>
      </w:r>
      <w:r>
        <w:t xml:space="preserve"> </w:t>
      </w:r>
      <m:oMath>
        <m:r>
          <m:rPr>
            <m:sty m:val="p"/>
          </m:rPr>
          <m:t>∈</m:t>
        </m:r>
        <m:d>
          <m:dPr>
            <m:begChr m:val="["/>
            <m:endChr m:val="]"/>
            <m:sepChr m:val=""/>
            <m:grow/>
          </m:dPr>
          <m:e>
            <m:r>
              <m:rPr>
                <m:sty m:val="p"/>
              </m:rPr>
              <m:t>−</m:t>
            </m:r>
            <m:r>
              <m:t>1</m:t>
            </m:r>
            <m:r>
              <m:rPr>
                <m:sty m:val="p"/>
              </m:rPr>
              <m:t>,</m:t>
            </m:r>
            <m:r>
              <m:t>1</m:t>
            </m:r>
          </m:e>
        </m:d>
      </m:oMath>
      <w:r>
        <w:t xml:space="preserve">、</w:t>
      </w:r>
      <w:r>
        <w:rPr>
          <w:rStyle w:val="VerbatimChar"/>
        </w:rPr>
        <w:t xml:space="preserve">affect_arousal</w:t>
      </w:r>
      <w:r>
        <w:t xml:space="preserve"> </w:t>
      </w:r>
      <m:oMath>
        <m:r>
          <m:rPr>
            <m:sty m:val="p"/>
          </m:rPr>
          <m:t>∈</m:t>
        </m:r>
        <m:d>
          <m:dPr>
            <m:begChr m:val="["/>
            <m:endChr m:val="]"/>
            <m:sepChr m:val=""/>
            <m:grow/>
          </m:dPr>
          <m:e>
            <m:r>
              <m:t>0</m:t>
            </m:r>
            <m:r>
              <m:rPr>
                <m:sty m:val="p"/>
              </m:rPr>
              <m:t>,</m:t>
            </m:r>
            <m:r>
              <m:t>1</m:t>
            </m:r>
          </m:e>
        </m:d>
      </m:oMath>
      <w:r>
        <w:t xml:space="preserve">:情感效价与唤醒度;</w:t>
      </w:r>
    </w:p>
    <w:p>
      <w:pPr>
        <w:numPr>
          <w:ilvl w:val="0"/>
          <w:numId w:val="1033"/>
        </w:numPr>
        <w:pStyle w:val="Compact"/>
      </w:pPr>
      <w:r>
        <w:rPr>
          <w:rStyle w:val="VerbatimChar"/>
        </w:rPr>
        <w:t xml:space="preserve">importance</w:t>
      </w:r>
      <w:r>
        <w:t xml:space="preserve">、</w:t>
      </w:r>
      <w:r>
        <w:rPr>
          <w:rStyle w:val="VerbatimChar"/>
        </w:rPr>
        <w:t xml:space="preserve">novelty</w:t>
      </w:r>
      <w:r>
        <w:t xml:space="preserve">、</w:t>
      </w:r>
      <w:r>
        <w:rPr>
          <w:rStyle w:val="VerbatimChar"/>
        </w:rPr>
        <w:t xml:space="preserve">recurrence</w:t>
      </w:r>
      <w:r>
        <w:t xml:space="preserve">、</w:t>
      </w:r>
      <w:r>
        <w:rPr>
          <w:rStyle w:val="VerbatimChar"/>
        </w:rPr>
        <w:t xml:space="preserve">unfinished_score</w:t>
      </w:r>
      <w:r>
        <w:t xml:space="preserve">:多维评分;</w:t>
      </w:r>
    </w:p>
    <w:p>
      <w:pPr>
        <w:numPr>
          <w:ilvl w:val="0"/>
          <w:numId w:val="1033"/>
        </w:numPr>
        <w:pStyle w:val="Compact"/>
      </w:pPr>
      <w:r>
        <w:rPr>
          <w:rStyle w:val="VerbatimChar"/>
        </w:rPr>
        <w:t xml:space="preserve">dreamability</w:t>
      </w:r>
      <w:r>
        <w:t xml:space="preserve">:综合可梦性得分;</w:t>
      </w:r>
    </w:p>
    <w:p>
      <w:pPr>
        <w:numPr>
          <w:ilvl w:val="0"/>
          <w:numId w:val="1033"/>
        </w:numPr>
        <w:pStyle w:val="Compact"/>
      </w:pPr>
      <w:r>
        <w:rPr>
          <w:rStyle w:val="VerbatimChar"/>
        </w:rPr>
        <w:t xml:space="preserve">score</w:t>
      </w:r>
      <w:r>
        <w:t xml:space="preserve">:最终排序得分。</w:t>
      </w:r>
    </w:p>
    <w:bookmarkStart w:id="204" w:name="四路种子收集"/>
    <w:p>
      <w:pPr>
        <w:pStyle w:val="Heading3"/>
      </w:pPr>
      <w:r>
        <w:t xml:space="preserve">8.4.1 四路种子收集</w:t>
      </w:r>
    </w:p>
    <w:p>
      <w:pPr>
        <w:pStyle w:val="FirstParagraph"/>
      </w:pPr>
      <w:r>
        <w:rPr>
          <w:rStyle w:val="VerbatimChar"/>
        </w:rPr>
        <w:t xml:space="preserve">run_dream_cycle()</w:t>
      </w:r>
      <w:r>
        <w:t xml:space="preserve"> </w:t>
      </w:r>
      <w:r>
        <w:t xml:space="preserve">(</w:t>
      </w:r>
      <w:r>
        <w:rPr>
          <w:rStyle w:val="VerbatimChar"/>
        </w:rPr>
        <w:t xml:space="preserve">scheduler.py:401</w:t>
      </w:r>
      <w:r>
        <w:t xml:space="preserve">) 调用四个独立函数收集种子:</w:t>
      </w:r>
    </w:p>
    <w:bookmarkStart w:id="199" w:name="类型-1当日残留day-residue"/>
    <w:p>
      <w:pPr>
        <w:pStyle w:val="Heading4"/>
      </w:pPr>
      <w:r>
        <w:t xml:space="preserve">类型 1:当日残留(Day Residue)</w:t>
      </w:r>
    </w:p>
    <w:p>
      <w:pPr>
        <w:pStyle w:val="FirstParagraph"/>
      </w:pPr>
      <w:r>
        <w:rPr>
          <w:rStyle w:val="VerbatimChar"/>
        </w:rPr>
        <w:t xml:space="preserve">collect_day_residue(event_history)</w:t>
      </w:r>
      <w:r>
        <w:t xml:space="preserve"> </w:t>
      </w:r>
      <w:r>
        <w:t xml:space="preserve">(</w:t>
      </w:r>
      <w:r>
        <w:rPr>
          <w:rStyle w:val="VerbatimChar"/>
        </w:rPr>
        <w:t xml:space="preserve">seeds.py</w:t>
      </w:r>
      <w:r>
        <w:t xml:space="preserve">) 从心跳事件流中提取当天的高情绪、高重要性片段,对应 Freud 梦理论的”日间残余”概念——白天未充分处理的经历在夜间重现。实现上:</w:t>
      </w:r>
    </w:p>
    <w:p>
      <w:pPr>
        <w:numPr>
          <w:ilvl w:val="0"/>
          <w:numId w:val="1034"/>
        </w:numPr>
        <w:pStyle w:val="Compact"/>
      </w:pPr>
      <w:r>
        <w:t xml:space="preserve">扫描最近</w:t>
      </w:r>
      <w:r>
        <w:t xml:space="preserve"> </w:t>
      </w:r>
      <w:r>
        <w:rPr>
          <w:rStyle w:val="VerbatimChar"/>
        </w:rPr>
        <w:t xml:space="preserve">max_events_scan=200</w:t>
      </w:r>
      <w:r>
        <w:t xml:space="preserve"> </w:t>
      </w:r>
      <w:r>
        <w:t xml:space="preserve">条事件;</w:t>
      </w:r>
    </w:p>
    <w:p>
      <w:pPr>
        <w:numPr>
          <w:ilvl w:val="0"/>
          <w:numId w:val="1034"/>
        </w:numPr>
        <w:pStyle w:val="Compact"/>
      </w:pPr>
      <w:r>
        <w:t xml:space="preserve">对每个</w:t>
      </w:r>
      <w:r>
        <w:t xml:space="preserve"> </w:t>
      </w:r>
      <w:r>
        <w:rPr>
          <w:rStyle w:val="VerbatimChar"/>
        </w:rPr>
        <w:t xml:space="preserve">message</w:t>
      </w:r>
      <w:r>
        <w:t xml:space="preserve"> </w:t>
      </w:r>
      <w:r>
        <w:t xml:space="preserve">事件,若提及文件路径(</w:t>
      </w:r>
      <w:r>
        <w:rPr>
          <w:rStyle w:val="VerbatimChar"/>
        </w:rPr>
        <w:t xml:space="preserve">workspace/...</w:t>
      </w:r>
      <w:r>
        <w:t xml:space="preserve">)且该文件存在于记忆图,则提取为种子;</w:t>
      </w:r>
    </w:p>
    <w:p>
      <w:pPr>
        <w:numPr>
          <w:ilvl w:val="0"/>
          <w:numId w:val="1034"/>
        </w:numPr>
        <w:pStyle w:val="Compact"/>
      </w:pPr>
      <w:r>
        <w:t xml:space="preserve">情感强度由事件元数据的</w:t>
      </w:r>
      <w:r>
        <w:t xml:space="preserve"> </w:t>
      </w:r>
      <w:r>
        <w:rPr>
          <w:rStyle w:val="VerbatimChar"/>
        </w:rPr>
        <w:t xml:space="preserve">emotional_valence</w:t>
      </w:r>
      <w:r>
        <w:t xml:space="preserve"> </w:t>
      </w:r>
      <w:r>
        <w:t xml:space="preserve">与</w:t>
      </w:r>
      <w:r>
        <w:t xml:space="preserve"> </w:t>
      </w:r>
      <w:r>
        <w:rPr>
          <w:rStyle w:val="VerbatimChar"/>
        </w:rPr>
        <w:t xml:space="preserve">emotional_arousal</w:t>
      </w:r>
      <w:r>
        <w:t xml:space="preserve"> </w:t>
      </w:r>
      <w:r>
        <w:t xml:space="preserve">字段决定(若无则默认 0.5);</w:t>
      </w:r>
    </w:p>
    <w:p>
      <w:pPr>
        <w:numPr>
          <w:ilvl w:val="0"/>
          <w:numId w:val="1034"/>
        </w:numPr>
        <w:pStyle w:val="Compact"/>
      </w:pPr>
      <w:r>
        <w:rPr>
          <w:rStyle w:val="VerbatimChar"/>
        </w:rPr>
        <w:t xml:space="preserve">novelty</w:t>
      </w:r>
      <w:r>
        <w:t xml:space="preserve"> </w:t>
      </w:r>
      <w:r>
        <w:t xml:space="preserve">由文件的</w:t>
      </w:r>
      <w:r>
        <w:t xml:space="preserve"> </w:t>
      </w:r>
      <w:r>
        <w:rPr>
          <w:rStyle w:val="VerbatimChar"/>
        </w:rPr>
        <w:t xml:space="preserve">access_count</w:t>
      </w:r>
      <w:r>
        <w:t xml:space="preserve"> </w:t>
      </w:r>
      <w:r>
        <w:t xml:space="preserve">倒数估算:访问次数越少越新颖。</w:t>
      </w:r>
    </w:p>
    <w:bookmarkEnd w:id="199"/>
    <w:bookmarkStart w:id="200" w:name="类型-2未巩固张力unfinished-tension"/>
    <w:p>
      <w:pPr>
        <w:pStyle w:val="Heading4"/>
      </w:pPr>
      <w:r>
        <w:t xml:space="preserve">类型 2:未巩固张力(Unfinished Tension)</w:t>
      </w:r>
    </w:p>
    <w:p>
      <w:pPr>
        <w:pStyle w:val="FirstParagraph"/>
      </w:pPr>
      <w:r>
        <w:rPr>
          <w:rStyle w:val="VerbatimChar"/>
        </w:rPr>
        <w:t xml:space="preserve">collect_unfinished_tension(memory_candidates)</w:t>
      </w:r>
      <w:r>
        <w:t xml:space="preserve"> </w:t>
      </w:r>
      <w:r>
        <w:t xml:space="preserve">(</w:t>
      </w:r>
      <w:r>
        <w:rPr>
          <w:rStyle w:val="VerbatimChar"/>
        </w:rPr>
        <w:t xml:space="preserve">seeds.py</w:t>
      </w:r>
      <w:r>
        <w:t xml:space="preserve">) 从记忆图中选择</w:t>
      </w:r>
      <w:r>
        <w:rPr>
          <w:bCs/>
          <w:b/>
        </w:rPr>
        <w:t xml:space="preserve">激活强度较低但重要性或情感强度高的节点</w:t>
      </w:r>
      <w:r>
        <w:t xml:space="preserve">——对应”该记住但还没记牢”的内容。判断逻辑:</w:t>
      </w:r>
    </w:p>
    <w:p>
      <w:pPr>
        <w:pStyle w:val="BodyText"/>
      </w:pPr>
      <m:oMathPara>
        <m:oMathParaPr>
          <m:jc m:val="center"/>
        </m:oMathParaPr>
        <m:oMath>
          <m:r>
            <m:rPr>
              <m:nor/>
              <m:sty m:val="p"/>
            </m:rPr>
            <m:t>unfinished_score</m:t>
          </m:r>
          <m:r>
            <m:rPr>
              <m:sty m:val="p"/>
            </m:rPr>
            <m:t>=</m:t>
          </m:r>
          <m:d>
            <m:dPr>
              <m:begChr m:val="("/>
              <m:endChr m:val=")"/>
              <m:sepChr m:val=""/>
              <m:grow/>
            </m:dPr>
            <m:e>
              <m:r>
                <m:t>I</m:t>
              </m:r>
              <m:r>
                <m:rPr>
                  <m:sty m:val="p"/>
                </m:rPr>
                <m:t>+</m:t>
              </m:r>
              <m:r>
                <m:t>A</m:t>
              </m:r>
            </m:e>
          </m:d>
          <m:r>
            <m:rPr>
              <m:sty m:val="p"/>
            </m:rPr>
            <m:t>⋅</m:t>
          </m:r>
          <m:d>
            <m:dPr>
              <m:begChr m:val="("/>
              <m:endChr m:val=")"/>
              <m:sepChr m:val=""/>
              <m:grow/>
            </m:dPr>
            <m:e>
              <m:r>
                <m:t>1</m:t>
              </m:r>
              <m:r>
                <m:rPr>
                  <m:sty m:val="p"/>
                </m:rPr>
                <m:t>−</m:t>
              </m:r>
              <m:r>
                <m:t>S</m:t>
              </m:r>
            </m:e>
          </m:d>
        </m:oMath>
      </m:oMathPara>
    </w:p>
    <w:p>
      <w:pPr>
        <w:pStyle w:val="FirstParagraph"/>
      </w:pPr>
      <w:r>
        <w:t xml:space="preserve">其中</w:t>
      </w:r>
      <w:r>
        <w:t xml:space="preserve"> </w:t>
      </w:r>
      <m:oMath>
        <m:r>
          <m:t>I</m:t>
        </m:r>
      </m:oMath>
      <w:r>
        <w:t xml:space="preserve"> </w:t>
      </w:r>
      <w:r>
        <w:t xml:space="preserve">为重要性、</w:t>
      </w:r>
      <m:oMath>
        <m:r>
          <m:t>A</m:t>
        </m:r>
      </m:oMath>
      <w:r>
        <w:t xml:space="preserve"> </w:t>
      </w:r>
      <w:r>
        <w:t xml:space="preserve">为情感唤醒度、</w:t>
      </w:r>
      <m:oMath>
        <m:r>
          <m:t>S</m:t>
        </m:r>
      </m:oMath>
      <w:r>
        <w:t xml:space="preserve"> </w:t>
      </w:r>
      <w:r>
        <w:t xml:space="preserve">为激活强度。得分高意味着”重要但未被充分巩固”。</w:t>
      </w:r>
    </w:p>
    <w:bookmarkEnd w:id="200"/>
    <w:bookmarkStart w:id="201" w:name="类型-3梦滞后材料dream-lag"/>
    <w:p>
      <w:pPr>
        <w:pStyle w:val="Heading4"/>
      </w:pPr>
      <w:r>
        <w:t xml:space="preserve">类型 3:梦滞后材料(Dream Lag)</w:t>
      </w:r>
    </w:p>
    <w:p>
      <w:pPr>
        <w:pStyle w:val="FirstParagraph"/>
      </w:pPr>
      <w:r>
        <w:rPr>
          <w:rStyle w:val="VerbatimChar"/>
        </w:rPr>
        <w:t xml:space="preserve">collect_dream_lag(memory_candidates)</w:t>
      </w:r>
      <w:r>
        <w:t xml:space="preserve"> </w:t>
      </w:r>
      <w:r>
        <w:t xml:space="preserve">(</w:t>
      </w:r>
      <w:r>
        <w:rPr>
          <w:rStyle w:val="VerbatimChar"/>
        </w:rPr>
        <w:t xml:space="preserve">seeds.py</w:t>
      </w:r>
      <w:r>
        <w:t xml:space="preserve">) 选择</w:t>
      </w:r>
      <w:r>
        <w:rPr>
          <w:bCs/>
          <w:b/>
        </w:rPr>
        <w:t xml:space="preserve">长期未被访问的记忆节点</w:t>
      </w:r>
      <w:r>
        <w:t xml:space="preserve">。研究表明,人类的梦境内容存在”梦滞后效应(dream-lag effect)“:事件发生后 5–7 天再次出现在梦中,而非立即出现(Nielsen &amp; Powell, 1992)。实现上:</w:t>
      </w:r>
    </w:p>
    <w:p>
      <w:pPr>
        <w:pStyle w:val="BodyText"/>
      </w:pPr>
      <m:oMathPara>
        <m:oMathParaPr>
          <m:jc m:val="center"/>
        </m:oMathParaPr>
        <m:oMath>
          <m:r>
            <m:rPr>
              <m:nor/>
              <m:sty m:val="p"/>
            </m:rPr>
            <m:t>lag_score</m:t>
          </m:r>
          <m:r>
            <m:rPr>
              <m:sty m:val="p"/>
            </m:rPr>
            <m:t>=</m:t>
          </m:r>
          <m:f>
            <m:fPr>
              <m:type m:val="bar"/>
            </m:fPr>
            <m:num>
              <m:r>
                <m:rPr>
                  <m:nor/>
                  <m:sty m:val="p"/>
                </m:rPr>
                <m:t>days_since_access</m:t>
              </m:r>
            </m:num>
            <m:den>
              <m:r>
                <m:t>30</m:t>
              </m:r>
            </m:den>
          </m:f>
          <m:r>
            <m:rPr>
              <m:sty m:val="p"/>
            </m:rPr>
            <m:t>⋅</m:t>
          </m:r>
          <m:d>
            <m:dPr>
              <m:begChr m:val="("/>
              <m:endChr m:val=")"/>
              <m:sepChr m:val=""/>
              <m:grow/>
            </m:dPr>
            <m:e>
              <m:r>
                <m:t>I</m:t>
              </m:r>
              <m:r>
                <m:rPr>
                  <m:sty m:val="p"/>
                </m:rPr>
                <m:t>+</m:t>
              </m:r>
              <m:r>
                <m:t>A</m:t>
              </m:r>
            </m:e>
          </m:d>
        </m:oMath>
      </m:oMathPara>
    </w:p>
    <w:p>
      <w:pPr>
        <w:pStyle w:val="FirstParagraph"/>
      </w:pPr>
      <w:r>
        <w:t xml:space="preserve">上限为 30 天,超过则视为”已遗忘”不再优先。</w:t>
      </w:r>
    </w:p>
    <w:bookmarkEnd w:id="201"/>
    <w:bookmarkStart w:id="202" w:name="类型-4自我主题self-theme"/>
    <w:p>
      <w:pPr>
        <w:pStyle w:val="Heading4"/>
      </w:pPr>
      <w:r>
        <w:t xml:space="preserve">类型 4:自我主题(Self Theme)</w:t>
      </w:r>
    </w:p>
    <w:p>
      <w:pPr>
        <w:pStyle w:val="FirstParagraph"/>
      </w:pPr>
      <w:r>
        <w:rPr>
          <w:rStyle w:val="VerbatimChar"/>
        </w:rPr>
        <w:t xml:space="preserve">collect_self_theme(memory_candidates)</w:t>
      </w:r>
      <w:r>
        <w:t xml:space="preserve"> </w:t>
      </w:r>
      <w:r>
        <w:t xml:space="preserve">(</w:t>
      </w:r>
      <w:r>
        <w:rPr>
          <w:rStyle w:val="VerbatimChar"/>
        </w:rPr>
        <w:t xml:space="preserve">seeds.py</w:t>
      </w:r>
      <w:r>
        <w:t xml:space="preserve">) 选择标题或路径包含”日记”、</w:t>
      </w:r>
      <w:r>
        <w:t xml:space="preserve">“</w:t>
      </w:r>
      <w:r>
        <w:t xml:space="preserve">反思</w:t>
      </w:r>
      <w:r>
        <w:t xml:space="preserve">”</w:t>
      </w:r>
      <w:r>
        <w:t xml:space="preserve">、</w:t>
      </w:r>
      <w:r>
        <w:t xml:space="preserve">“</w:t>
      </w:r>
      <w:r>
        <w:t xml:space="preserve">习惯</w:t>
      </w:r>
      <w:r>
        <w:t xml:space="preserve">”</w:t>
      </w:r>
      <w:r>
        <w:t xml:space="preserve">等自我相关关键词的节点——对应心理学的”自我图式整合(self-schema consolidation)“。</w:t>
      </w:r>
    </w:p>
    <w:bookmarkEnd w:id="202"/>
    <w:bookmarkStart w:id="203" w:name="额外来源思考流种子"/>
    <w:p>
      <w:pPr>
        <w:pStyle w:val="Heading4"/>
      </w:pPr>
      <w:r>
        <w:t xml:space="preserve">额外来源:思考流种子</w:t>
      </w:r>
    </w:p>
    <w:p>
      <w:pPr>
        <w:pStyle w:val="FirstParagraph"/>
      </w:pPr>
      <w:r>
        <w:rPr>
          <w:rStyle w:val="VerbatimChar"/>
        </w:rPr>
        <w:t xml:space="preserve">collect_thought_stream_seeds(thought_manager)</w:t>
      </w:r>
      <w:r>
        <w:t xml:space="preserve"> </w:t>
      </w:r>
      <w:r>
        <w:t xml:space="preserve">从活跃的思考流(thought streams)中提取尚未完成的话题作为种子,使”持续思考的问题”能在梦中被进一步探索。</w:t>
      </w:r>
    </w:p>
    <w:bookmarkEnd w:id="203"/>
    <w:bookmarkEnd w:id="204"/>
    <w:bookmarkStart w:id="205" w:name="种子排序与选择"/>
    <w:p>
      <w:pPr>
        <w:pStyle w:val="Heading3"/>
      </w:pPr>
      <w:r>
        <w:t xml:space="preserve">8.4.2 种子排序与选择</w:t>
      </w:r>
    </w:p>
    <w:p>
      <w:pPr>
        <w:pStyle w:val="FirstParagraph"/>
      </w:pPr>
      <w:r>
        <w:t xml:space="preserve">所有候选种子按</w:t>
      </w:r>
      <w:r>
        <w:t xml:space="preserve"> </w:t>
      </w:r>
      <w:r>
        <w:rPr>
          <w:rStyle w:val="VerbatimChar"/>
        </w:rPr>
        <w:t xml:space="preserve">score</w:t>
      </w:r>
      <w:r>
        <w:t xml:space="preserve"> </w:t>
      </w:r>
      <w:r>
        <w:t xml:space="preserve">降序排列,取前</w:t>
      </w:r>
      <w:r>
        <w:t xml:space="preserve"> </w:t>
      </w:r>
      <w:r>
        <w:rPr>
          <w:rStyle w:val="VerbatimChar"/>
        </w:rPr>
        <w:t xml:space="preserve">_MAX_DREAM_SEEDS=3</w:t>
      </w:r>
      <w:r>
        <w:t xml:space="preserve"> </w:t>
      </w:r>
      <w:r>
        <w:t xml:space="preserve">个。得分计算考虑多维特征:</w:t>
      </w:r>
    </w:p>
    <w:p>
      <w:pPr>
        <w:pStyle w:val="BodyText"/>
      </w:pPr>
      <m:oMathPara>
        <m:oMathParaPr>
          <m:jc m:val="center"/>
        </m:oMathParaPr>
        <m:oMath>
          <m:r>
            <m:rPr>
              <m:nor/>
              <m:sty m:val="p"/>
            </m:rPr>
            <m:t>score</m:t>
          </m:r>
          <m:r>
            <m:rPr>
              <m:sty m:val="p"/>
            </m:rPr>
            <m:t>=</m:t>
          </m:r>
          <m:sSub>
            <m:e>
              <m:r>
                <m:t>w</m:t>
              </m:r>
            </m:e>
            <m:sub>
              <m:r>
                <m:t>d</m:t>
              </m:r>
            </m:sub>
          </m:sSub>
          <m:r>
            <m:rPr>
              <m:sty m:val="p"/>
            </m:rPr>
            <m:t>⋅</m:t>
          </m:r>
          <m:r>
            <m:rPr>
              <m:nor/>
              <m:sty m:val="p"/>
            </m:rPr>
            <m:t>dreamability</m:t>
          </m:r>
          <m:r>
            <m:rPr>
              <m:sty m:val="p"/>
            </m:rPr>
            <m:t>+</m:t>
          </m:r>
          <m:sSub>
            <m:e>
              <m:r>
                <m:t>w</m:t>
              </m:r>
            </m:e>
            <m:sub>
              <m:r>
                <m:t>i</m:t>
              </m:r>
            </m:sub>
          </m:sSub>
          <m:r>
            <m:rPr>
              <m:sty m:val="p"/>
            </m:rPr>
            <m:t>⋅</m:t>
          </m:r>
          <m:r>
            <m:rPr>
              <m:nor/>
              <m:sty m:val="p"/>
            </m:rPr>
            <m:t>importance</m:t>
          </m:r>
          <m:r>
            <m:rPr>
              <m:sty m:val="p"/>
            </m:rPr>
            <m:t>+</m:t>
          </m:r>
          <m:sSub>
            <m:e>
              <m:r>
                <m:t>w</m:t>
              </m:r>
            </m:e>
            <m:sub>
              <m:r>
                <m:t>a</m:t>
              </m:r>
            </m:sub>
          </m:sSub>
          <m:r>
            <m:rPr>
              <m:sty m:val="p"/>
            </m:rPr>
            <m:t>⋅</m:t>
          </m:r>
          <m:r>
            <m:rPr>
              <m:nor/>
              <m:sty m:val="p"/>
            </m:rPr>
            <m:t>affect_arousal</m:t>
          </m:r>
          <m:r>
            <m:rPr>
              <m:sty m:val="p"/>
            </m:rPr>
            <m:t>+</m:t>
          </m:r>
          <m:sSub>
            <m:e>
              <m:r>
                <m:t>w</m:t>
              </m:r>
            </m:e>
            <m:sub>
              <m:r>
                <m:t>n</m:t>
              </m:r>
            </m:sub>
          </m:sSub>
          <m:r>
            <m:rPr>
              <m:sty m:val="p"/>
            </m:rPr>
            <m:t>⋅</m:t>
          </m:r>
          <m:r>
            <m:rPr>
              <m:nor/>
              <m:sty m:val="p"/>
            </m:rPr>
            <m:t>novelty</m:t>
          </m:r>
        </m:oMath>
      </m:oMathPara>
    </w:p>
    <w:p>
      <w:pPr>
        <w:pStyle w:val="FirstParagraph"/>
      </w:pPr>
      <w:r>
        <w:t xml:space="preserve">其中权重</w:t>
      </w:r>
      <w:r>
        <w:t xml:space="preserve"> </w:t>
      </w:r>
      <m:oMath>
        <m:sSub>
          <m:e>
            <m:r>
              <m:t>w</m:t>
            </m:r>
          </m:e>
          <m:sub>
            <m:r>
              <m:t>d</m:t>
            </m:r>
          </m:sub>
        </m:sSub>
        <m:r>
          <m:rPr>
            <m:sty m:val="p"/>
          </m:rPr>
          <m:t>=</m:t>
        </m:r>
        <m:r>
          <m:t>0.4</m:t>
        </m:r>
        <m:r>
          <m:rPr>
            <m:sty m:val="p"/>
          </m:rPr>
          <m:t>,</m:t>
        </m:r>
        <m:sSub>
          <m:e>
            <m:r>
              <m:t>w</m:t>
            </m:r>
          </m:e>
          <m:sub>
            <m:r>
              <m:t>i</m:t>
            </m:r>
          </m:sub>
        </m:sSub>
        <m:r>
          <m:rPr>
            <m:sty m:val="p"/>
          </m:rPr>
          <m:t>=</m:t>
        </m:r>
        <m:r>
          <m:t>0.3</m:t>
        </m:r>
        <m:r>
          <m:rPr>
            <m:sty m:val="p"/>
          </m:rPr>
          <m:t>,</m:t>
        </m:r>
        <m:sSub>
          <m:e>
            <m:r>
              <m:t>w</m:t>
            </m:r>
          </m:e>
          <m:sub>
            <m:r>
              <m:t>a</m:t>
            </m:r>
          </m:sub>
        </m:sSub>
        <m:r>
          <m:rPr>
            <m:sty m:val="p"/>
          </m:rPr>
          <m:t>=</m:t>
        </m:r>
        <m:r>
          <m:t>0.2</m:t>
        </m:r>
        <m:r>
          <m:rPr>
            <m:sty m:val="p"/>
          </m:rPr>
          <m:t>,</m:t>
        </m:r>
        <m:sSub>
          <m:e>
            <m:r>
              <m:t>w</m:t>
            </m:r>
          </m:e>
          <m:sub>
            <m:r>
              <m:t>n</m:t>
            </m:r>
          </m:sub>
        </m:sSub>
        <m:r>
          <m:rPr>
            <m:sty m:val="p"/>
          </m:rPr>
          <m:t>=</m:t>
        </m:r>
        <m:r>
          <m:t>0.1</m:t>
        </m:r>
      </m:oMath>
      <w:r>
        <w:t xml:space="preserve"> </w:t>
      </w:r>
      <w:r>
        <w:t xml:space="preserve">可配置。对最近 5 次梦境中已出现的主题,施加</w:t>
      </w:r>
      <w:r>
        <w:t xml:space="preserve"> </w:t>
      </w:r>
      <w:r>
        <w:rPr>
          <w:rStyle w:val="VerbatimChar"/>
        </w:rPr>
        <w:t xml:space="preserve">repetition_decay=0.3</w:t>
      </w:r>
      <w:r>
        <w:t xml:space="preserve"> </w:t>
      </w:r>
      <w:r>
        <w:t xml:space="preserve">的惩罚:</w:t>
      </w:r>
    </w:p>
    <w:p>
      <w:pPr>
        <w:pStyle w:val="BodyText"/>
      </w:pPr>
      <m:oMathPara>
        <m:oMathParaPr>
          <m:jc m:val="center"/>
        </m:oMathParaPr>
        <m:oMath>
          <m:sSub>
            <m:e>
              <m:r>
                <m:rPr>
                  <m:nor/>
                  <m:sty m:val="p"/>
                </m:rPr>
                <m:t>score</m:t>
              </m:r>
            </m:e>
            <m:sub>
              <m:r>
                <m:rPr>
                  <m:nor/>
                  <m:sty m:val="p"/>
                </m:rPr>
                <m:t>final</m:t>
              </m:r>
            </m:sub>
          </m:sSub>
          <m:r>
            <m:rPr>
              <m:sty m:val="p"/>
            </m:rPr>
            <m:t>=</m:t>
          </m:r>
          <m:r>
            <m:rPr>
              <m:nor/>
              <m:sty m:val="p"/>
            </m:rPr>
            <m:t>score</m:t>
          </m:r>
          <m:r>
            <m:rPr>
              <m:sty m:val="p"/>
            </m:rPr>
            <m:t>⋅</m:t>
          </m:r>
          <m:d>
            <m:dPr>
              <m:begChr m:val="("/>
              <m:endChr m:val=")"/>
              <m:sepChr m:val=""/>
              <m:grow/>
            </m:dPr>
            <m:e>
              <m:r>
                <m:t>1</m:t>
              </m:r>
              <m:r>
                <m:rPr>
                  <m:sty m:val="p"/>
                </m:rPr>
                <m:t>−</m:t>
              </m:r>
              <m:r>
                <m:t>0.3</m:t>
              </m:r>
              <m:r>
                <m:rPr>
                  <m:sty m:val="p"/>
                </m:rPr>
                <m:t>⋅</m:t>
              </m:r>
              <m:sSub>
                <m:e>
                  <m:r>
                    <m:rPr>
                      <m:sty m:val="p"/>
                      <m:scr m:val="double-struck"/>
                    </m:rPr>
                    <m:t>1</m:t>
                  </m:r>
                </m:e>
                <m:sub>
                  <m:r>
                    <m:rPr>
                      <m:nor/>
                      <m:sty m:val="p"/>
                    </m:rPr>
                    <m:t>recent</m:t>
                  </m:r>
                </m:sub>
              </m:sSub>
            </m:e>
          </m:d>
        </m:oMath>
      </m:oMathPara>
    </w:p>
    <w:p>
      <w:pPr>
        <w:pStyle w:val="FirstParagraph"/>
      </w:pPr>
      <w:r>
        <w:t xml:space="preserve">这一机制防止”梦境循环”,保证内容的多样性。</w:t>
      </w:r>
    </w:p>
    <w:p>
      <w:r>
        <w:pict>
          <v:rect style="width:0;height:1.5pt" o:hralign="center" o:hrstd="t" o:hr="t"/>
        </w:pict>
      </w:r>
    </w:p>
    <w:bookmarkEnd w:id="205"/>
    <w:bookmarkEnd w:id="206"/>
    <w:bookmarkStart w:id="211" w:name="rem-阶段激活扩散随机游走"/>
    <w:p>
      <w:pPr>
        <w:pStyle w:val="Heading2"/>
      </w:pPr>
      <w:r>
        <w:t xml:space="preserve">8.5 REM 阶段:激活扩散随机游走</w:t>
      </w:r>
    </w:p>
    <w:p>
      <w:pPr>
        <w:pStyle w:val="FirstParagraph"/>
      </w:pPr>
      <w:r>
        <w:t xml:space="preserve">REM 阶段的核心是</w:t>
      </w:r>
      <w:r>
        <w:rPr>
          <w:bCs/>
          <w:b/>
        </w:rPr>
        <w:t xml:space="preserve">关联性记忆整合</w:t>
      </w:r>
      <w:r>
        <w:t xml:space="preserve">:从种子节点出发,沿记忆图的边进行激活扩散(spreading activation),将语义相关但未显式连接的节点动态关联起来。</w:t>
      </w:r>
    </w:p>
    <w:bookmarkStart w:id="207" w:name="梦中游走算法"/>
    <w:p>
      <w:pPr>
        <w:pStyle w:val="Heading3"/>
      </w:pPr>
      <w:r>
        <w:t xml:space="preserve">8.5.1 梦中游走算法</w:t>
      </w:r>
    </w:p>
    <w:p>
      <w:pPr>
        <w:pStyle w:val="FirstParagraph"/>
      </w:pPr>
      <w:r>
        <w:rPr>
          <w:rStyle w:val="VerbatimChar"/>
        </w:rPr>
        <w:t xml:space="preserve">dream_walk()</w:t>
      </w:r>
      <w:r>
        <w:t xml:space="preserve"> </w:t>
      </w:r>
      <w:r>
        <w:t xml:space="preserve">(</w:t>
      </w:r>
      <w:r>
        <w:rPr>
          <w:rStyle w:val="VerbatimChar"/>
        </w:rPr>
        <w:t xml:space="preserve">memory/decay.py:139</w:t>
      </w:r>
      <w:r>
        <w:t xml:space="preserve">) 实现基于权重的随机游走:</w:t>
      </w:r>
    </w:p>
    <w:p>
      <w:pPr>
        <w:pStyle w:val="SourceCode"/>
      </w:pPr>
      <w:r>
        <w:rPr>
          <w:rStyle w:val="NormalTok"/>
        </w:rPr>
        <w:t xml:space="preserve">activation </w:t>
      </w:r>
      <w:r>
        <w:rPr>
          <w:rStyle w:val="OperatorTok"/>
        </w:rPr>
        <w:t xml:space="preserve">=</w:t>
      </w:r>
      <w:r>
        <w:rPr>
          <w:rStyle w:val="NormalTok"/>
        </w:rPr>
        <w:t xml:space="preserve"> {seed_id: </w:t>
      </w:r>
      <w:r>
        <w:rPr>
          <w:rStyle w:val="FloatTok"/>
        </w:rPr>
        <w:t xml:space="preserve">1.0</w:t>
      </w:r>
      <w:r>
        <w:rPr>
          <w:rStyle w:val="NormalTok"/>
        </w:rPr>
        <w:t xml:space="preserve"> </w:t>
      </w:r>
      <w:r>
        <w:rPr>
          <w:rStyle w:val="ControlFlowTok"/>
        </w:rPr>
        <w:t xml:space="preserve">for</w:t>
      </w:r>
      <w:r>
        <w:rPr>
          <w:rStyle w:val="NormalTok"/>
        </w:rPr>
        <w:t xml:space="preserve"> seed_id </w:t>
      </w:r>
      <w:r>
        <w:rPr>
          <w:rStyle w:val="KeywordTok"/>
        </w:rPr>
        <w:t xml:space="preserve">in</w:t>
      </w:r>
      <w:r>
        <w:rPr>
          <w:rStyle w:val="NormalTok"/>
        </w:rPr>
        <w:t xml:space="preserve"> core_node_ids}</w:t>
      </w:r>
      <w:r>
        <w:br/>
      </w:r>
      <w:r>
        <w:rPr>
          <w:rStyle w:val="NormalTok"/>
        </w:rPr>
        <w:t xml:space="preserve">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frontier </w:t>
      </w:r>
      <w:r>
        <w:rPr>
          <w:rStyle w:val="OperatorTok"/>
        </w:rPr>
        <w:t xml:space="preserve">=</w:t>
      </w:r>
      <w:r>
        <w:rPr>
          <w:rStyle w:val="NormalTok"/>
        </w:rPr>
        <w:t xml:space="preserve"> </w:t>
      </w:r>
      <w:r>
        <w:rPr>
          <w:rStyle w:val="BuiltInTok"/>
        </w:rPr>
        <w:t xml:space="preserve">list</w:t>
      </w:r>
      <w:r>
        <w:rPr>
          <w:rStyle w:val="NormalTok"/>
        </w:rPr>
        <w:t xml:space="preserve">(core_node_ids)</w:t>
      </w:r>
      <w:r>
        <w:br/>
      </w:r>
      <w:r>
        <w:br/>
      </w:r>
      <w:r>
        <w:rPr>
          <w:rStyle w:val="ControlFlowTok"/>
        </w:rPr>
        <w:t xml:space="preserve">for</w:t>
      </w:r>
      <w:r>
        <w:rPr>
          <w:rStyle w:val="NormalTok"/>
        </w:rPr>
        <w:t xml:space="preserve"> depth </w:t>
      </w:r>
      <w:r>
        <w:rPr>
          <w:rStyle w:val="KeywordTok"/>
        </w:rPr>
        <w:t xml:space="preserve">in</w:t>
      </w:r>
      <w:r>
        <w:rPr>
          <w:rStyle w:val="NormalTok"/>
        </w:rPr>
        <w:t xml:space="preserve"> </w:t>
      </w:r>
      <w:r>
        <w:rPr>
          <w:rStyle w:val="BuiltInTok"/>
        </w:rPr>
        <w:t xml:space="preserve">range</w:t>
      </w:r>
      <w:r>
        <w:rPr>
          <w:rStyle w:val="NormalTok"/>
        </w:rPr>
        <w:t xml:space="preserve">(rem_max_depth):  </w:t>
      </w:r>
      <w:r>
        <w:rPr>
          <w:rStyle w:val="CommentTok"/>
        </w:rPr>
        <w:t xml:space="preserve"># 默认 depth=3</w:t>
      </w:r>
      <w:r>
        <w:br/>
      </w:r>
      <w:r>
        <w:rPr>
          <w:rStyle w:val="NormalTok"/>
        </w:rPr>
        <w:t xml:space="preserve">    next_frontier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node_id </w:t>
      </w:r>
      <w:r>
        <w:rPr>
          <w:rStyle w:val="KeywordTok"/>
        </w:rPr>
        <w:t xml:space="preserve">in</w:t>
      </w:r>
      <w:r>
        <w:rPr>
          <w:rStyle w:val="NormalTok"/>
        </w:rPr>
        <w:t xml:space="preserve"> frontier:</w:t>
      </w:r>
      <w:r>
        <w:br/>
      </w:r>
      <w:r>
        <w:rPr>
          <w:rStyle w:val="NormalTok"/>
        </w:rPr>
        <w:t xml:space="preserve">        </w:t>
      </w:r>
      <w:r>
        <w:rPr>
          <w:rStyle w:val="ControlFlowTok"/>
        </w:rPr>
        <w:t xml:space="preserve">if</w:t>
      </w:r>
      <w:r>
        <w:rPr>
          <w:rStyle w:val="NormalTok"/>
        </w:rPr>
        <w:t xml:space="preserve"> node_id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br/>
      </w:r>
      <w:r>
        <w:rPr>
          <w:rStyle w:val="NormalTok"/>
        </w:rPr>
        <w:t xml:space="preserve">        visited.add(node_id)</w:t>
      </w:r>
      <w:r>
        <w:br/>
      </w:r>
      <w:r>
        <w:rPr>
          <w:rStyle w:val="NormalTok"/>
        </w:rPr>
        <w:t xml:space="preserve">        </w:t>
      </w:r>
      <w:r>
        <w:br/>
      </w:r>
      <w:r>
        <w:rPr>
          <w:rStyle w:val="NormalTok"/>
        </w:rPr>
        <w:t xml:space="preserve">        edges </w:t>
      </w:r>
      <w:r>
        <w:rPr>
          <w:rStyle w:val="OperatorTok"/>
        </w:rPr>
        <w:t xml:space="preserve">=</w:t>
      </w:r>
      <w:r>
        <w:rPr>
          <w:rStyle w:val="NormalTok"/>
        </w:rPr>
        <w:t xml:space="preserve"> get_edges_from(node_id, min_weight</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edges:</w:t>
      </w:r>
      <w:r>
        <w:br/>
      </w:r>
      <w:r>
        <w:rPr>
          <w:rStyle w:val="NormalTok"/>
        </w:rPr>
        <w:t xml:space="preserve">            neighbor </w:t>
      </w:r>
      <w:r>
        <w:rPr>
          <w:rStyle w:val="OperatorTok"/>
        </w:rPr>
        <w:t xml:space="preserve">=</w:t>
      </w:r>
      <w:r>
        <w:rPr>
          <w:rStyle w:val="NormalTok"/>
        </w:rPr>
        <w:t xml:space="preserve"> edge.to_node</w:t>
      </w:r>
      <w:r>
        <w:br/>
      </w:r>
      <w:r>
        <w:rPr>
          <w:rStyle w:val="NormalTok"/>
        </w:rPr>
        <w:t xml:space="preserve">            propagated </w:t>
      </w:r>
      <w:r>
        <w:rPr>
          <w:rStyle w:val="OperatorTok"/>
        </w:rPr>
        <w:t xml:space="preserve">=</w:t>
      </w:r>
      <w:r>
        <w:rPr>
          <w:rStyle w:val="NormalTok"/>
        </w:rPr>
        <w:t xml:space="preserve"> activation[node_id] </w:t>
      </w:r>
      <w:r>
        <w:rPr>
          <w:rStyle w:val="OperatorTok"/>
        </w:rPr>
        <w:t xml:space="preserve">*</w:t>
      </w:r>
      <w:r>
        <w:rPr>
          <w:rStyle w:val="NormalTok"/>
        </w:rPr>
        <w:t xml:space="preserve"> edge.weight </w:t>
      </w:r>
      <w:r>
        <w:rPr>
          <w:rStyle w:val="OperatorTok"/>
        </w:rPr>
        <w:t xml:space="preserve">*</w:t>
      </w:r>
      <w:r>
        <w:rPr>
          <w:rStyle w:val="NormalTok"/>
        </w:rPr>
        <w:t xml:space="preserve"> (decay_factor </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propagated </w:t>
      </w:r>
      <w:r>
        <w:rPr>
          <w:rStyle w:val="OperatorTok"/>
        </w:rPr>
        <w:t xml:space="preserve">&gt;=</w:t>
      </w:r>
      <w:r>
        <w:rPr>
          <w:rStyle w:val="NormalTok"/>
        </w:rPr>
        <w:t xml:space="preserve"> dream_threshold:  </w:t>
      </w:r>
      <w:r>
        <w:rPr>
          <w:rStyle w:val="CommentTok"/>
        </w:rPr>
        <w:t xml:space="preserve"># 默认 0.1</w:t>
      </w:r>
      <w:r>
        <w:br/>
      </w:r>
      <w:r>
        <w:rPr>
          <w:rStyle w:val="NormalTok"/>
        </w:rPr>
        <w:t xml:space="preserve">                activation[neighbor] </w:t>
      </w:r>
      <w:r>
        <w:rPr>
          <w:rStyle w:val="OperatorTok"/>
        </w:rPr>
        <w:t xml:space="preserve">=</w:t>
      </w:r>
      <w:r>
        <w:rPr>
          <w:rStyle w:val="NormalTok"/>
        </w:rPr>
        <w:t xml:space="preserve"> activation.get(neighbor, </w:t>
      </w:r>
      <w:r>
        <w:rPr>
          <w:rStyle w:val="DecValTok"/>
        </w:rPr>
        <w:t xml:space="preserve">0</w:t>
      </w:r>
      <w:r>
        <w:rPr>
          <w:rStyle w:val="NormalTok"/>
        </w:rPr>
        <w:t xml:space="preserve">) </w:t>
      </w:r>
      <w:r>
        <w:rPr>
          <w:rStyle w:val="OperatorTok"/>
        </w:rPr>
        <w:t xml:space="preserve">+</w:t>
      </w:r>
      <w:r>
        <w:rPr>
          <w:rStyle w:val="NormalTok"/>
        </w:rPr>
        <w:t xml:space="preserve"> propagated</w:t>
      </w:r>
      <w:r>
        <w:br/>
      </w:r>
      <w:r>
        <w:rPr>
          <w:rStyle w:val="NormalTok"/>
        </w:rPr>
        <w:t xml:space="preserve">                next_frontier.append(neighbor)</w:t>
      </w:r>
      <w:r>
        <w:br/>
      </w:r>
      <w:r>
        <w:rPr>
          <w:rStyle w:val="NormalTok"/>
        </w:rPr>
        <w:t xml:space="preserve">    </w:t>
      </w:r>
      <w:r>
        <w:br/>
      </w:r>
      <w:r>
        <w:rPr>
          <w:rStyle w:val="NormalTok"/>
        </w:rPr>
        <w:t xml:space="preserve">    frontier </w:t>
      </w:r>
      <w:r>
        <w:rPr>
          <w:rStyle w:val="OperatorTok"/>
        </w:rPr>
        <w:t xml:space="preserve">=</w:t>
      </w:r>
      <w:r>
        <w:rPr>
          <w:rStyle w:val="NormalTok"/>
        </w:rPr>
        <w:t xml:space="preserve"> next_frontier</w:t>
      </w:r>
    </w:p>
    <w:p>
      <w:pPr>
        <w:pStyle w:val="FirstParagraph"/>
      </w:pPr>
      <w:r>
        <w:t xml:space="preserve">关键参数:</w:t>
      </w:r>
    </w:p>
    <w:p>
      <w:pPr>
        <w:numPr>
          <w:ilvl w:val="0"/>
          <w:numId w:val="1035"/>
        </w:numPr>
        <w:pStyle w:val="Compact"/>
      </w:pPr>
      <w:r>
        <w:rPr>
          <w:rStyle w:val="VerbatimChar"/>
        </w:rPr>
        <w:t xml:space="preserve">rem_max_depth=3</w:t>
      </w:r>
      <w:r>
        <w:t xml:space="preserve">:最多扩散 3 跳,防止无限传播;</w:t>
      </w:r>
    </w:p>
    <w:p>
      <w:pPr>
        <w:numPr>
          <w:ilvl w:val="0"/>
          <w:numId w:val="1035"/>
        </w:numPr>
        <w:pStyle w:val="Compact"/>
      </w:pPr>
      <w:r>
        <w:rPr>
          <w:rStyle w:val="VerbatimChar"/>
        </w:rPr>
        <w:t xml:space="preserve">decay_factor=0.7</w:t>
      </w:r>
      <w:r>
        <w:t xml:space="preserve">:每跳激活衰减 30%,模拟联想的距离衰减;</w:t>
      </w:r>
    </w:p>
    <w:p>
      <w:pPr>
        <w:numPr>
          <w:ilvl w:val="0"/>
          <w:numId w:val="1035"/>
        </w:numPr>
        <w:pStyle w:val="Compact"/>
      </w:pPr>
      <w:r>
        <w:rPr>
          <w:rStyle w:val="VerbatimChar"/>
        </w:rPr>
        <w:t xml:space="preserve">dream_threshold=0.1</w:t>
      </w:r>
      <w:r>
        <w:t xml:space="preserve">:低于清醒检索的阈值(0.3),使梦境中的联想更”自由”——对应人类梦的非逻辑性。</w:t>
      </w:r>
    </w:p>
    <w:bookmarkEnd w:id="207"/>
    <w:bookmarkStart w:id="208" w:name="hebbian-边强化"/>
    <w:p>
      <w:pPr>
        <w:pStyle w:val="Heading3"/>
      </w:pPr>
      <w:r>
        <w:t xml:space="preserve">8.5.2 Hebbian 边强化</w:t>
      </w:r>
    </w:p>
    <w:p>
      <w:pPr>
        <w:pStyle w:val="FirstParagraph"/>
      </w:pPr>
      <w:r>
        <w:t xml:space="preserve">对游走过程中共激活的 top-15 节点对,执行 Hebbian 学习:若两节点间已有</w:t>
      </w:r>
      <w:r>
        <w:t xml:space="preserve"> </w:t>
      </w:r>
      <w:r>
        <w:rPr>
          <w:rStyle w:val="VerbatimChar"/>
        </w:rPr>
        <w:t xml:space="preserve">ASSOCIATES</w:t>
      </w:r>
      <w:r>
        <w:t xml:space="preserve"> </w:t>
      </w:r>
      <w:r>
        <w:t xml:space="preserve">边,则强化其权重;若无边,则新建。更新公式 (</w:t>
      </w:r>
      <w:r>
        <w:rPr>
          <w:rStyle w:val="VerbatimChar"/>
        </w:rPr>
        <w:t xml:space="preserve">memory/decay.py:289</w:t>
      </w:r>
      <w:r>
        <w:t xml:space="preserve">):</w:t>
      </w:r>
    </w:p>
    <w:p>
      <w:pPr>
        <w:pStyle w:val="BodyText"/>
      </w:pPr>
      <m:oMathPara>
        <m:oMathParaPr>
          <m:jc m:val="center"/>
        </m:oMathParaPr>
        <m:oMath>
          <m:r>
            <m:t>Δ</m:t>
          </m:r>
          <m:r>
            <m:t>w</m:t>
          </m:r>
          <m:r>
            <m:rPr>
              <m:sty m:val="p"/>
            </m:rPr>
            <m:t>=</m:t>
          </m:r>
          <m:r>
            <m:t>η</m:t>
          </m:r>
          <m:r>
            <m:rPr>
              <m:sty m:val="p"/>
            </m:rPr>
            <m:t>⋅</m:t>
          </m:r>
          <m:d>
            <m:dPr>
              <m:begChr m:val="("/>
              <m:endChr m:val=")"/>
              <m:sepChr m:val=""/>
              <m:grow/>
            </m:dPr>
            <m:e>
              <m:r>
                <m:t>1</m:t>
              </m:r>
              <m:r>
                <m:rPr>
                  <m:sty m:val="p"/>
                </m:rPr>
                <m:t>−</m:t>
              </m:r>
              <m:sSub>
                <m:e>
                  <m:r>
                    <m:t>w</m:t>
                  </m:r>
                </m:e>
                <m:sub>
                  <m:r>
                    <m:rPr>
                      <m:nor/>
                      <m:sty m:val="p"/>
                    </m:rPr>
                    <m:t>old</m:t>
                  </m:r>
                </m:sub>
              </m:sSub>
            </m:e>
          </m:d>
        </m:oMath>
      </m:oMathPara>
    </w:p>
    <w:p>
      <w:pPr>
        <w:pStyle w:val="FirstParagraph"/>
      </w:pPr>
      <w:r>
        <w:t xml:space="preserve">其中</w:t>
      </w:r>
      <w:r>
        <w:t xml:space="preserve"> </w:t>
      </w:r>
      <m:oMath>
        <m:r>
          <m:t>η</m:t>
        </m:r>
        <m:r>
          <m:rPr>
            <m:sty m:val="p"/>
          </m:rPr>
          <m:t>=</m:t>
        </m:r>
        <m:r>
          <m:t>0.05</m:t>
        </m:r>
      </m:oMath>
      <w:r>
        <w:t xml:space="preserve">(学习率)。边际效应递减:权重越接近 1.0,增量越小。新建边的初始权重为 0.15。这一机制使”一起梦到的记忆会更紧密地连接”,对应神经科学的”共激活即连接(fire together, wire together)“原则。</w:t>
      </w:r>
    </w:p>
    <w:bookmarkEnd w:id="208"/>
    <w:bookmarkStart w:id="209" w:name="弱边修剪"/>
    <w:p>
      <w:pPr>
        <w:pStyle w:val="Heading3"/>
      </w:pPr>
      <w:r>
        <w:t xml:space="preserve">8.5.3 弱边修剪</w:t>
      </w:r>
    </w:p>
    <w:p>
      <w:pPr>
        <w:pStyle w:val="FirstParagraph"/>
      </w:pPr>
      <w:r>
        <w:t xml:space="preserve">REM 结束后,执行</w:t>
      </w:r>
      <w:r>
        <w:t xml:space="preserve"> </w:t>
      </w:r>
      <w:r>
        <w:rPr>
          <w:rStyle w:val="VerbatimChar"/>
        </w:rPr>
        <w:t xml:space="preserve">prune_weak_edges(threshold=rem_edge_prune_threshold)</w:t>
      </w:r>
      <w:r>
        <w:t xml:space="preserve"> </w:t>
      </w:r>
      <w:r>
        <w:t xml:space="preserve">(</w:t>
      </w:r>
      <w:r>
        <w:rPr>
          <w:rStyle w:val="VerbatimChar"/>
        </w:rPr>
        <w:t xml:space="preserve">memory/decay.py:115</w:t>
      </w:r>
      <w:r>
        <w:t xml:space="preserve">),删除权重 &lt; 0.08 的</w:t>
      </w:r>
      <w:r>
        <w:t xml:space="preserve"> </w:t>
      </w:r>
      <w:r>
        <w:rPr>
          <w:rStyle w:val="VerbatimChar"/>
        </w:rPr>
        <w:t xml:space="preserve">ASSOCIATES</w:t>
      </w:r>
      <w:r>
        <w:t xml:space="preserve"> </w:t>
      </w:r>
      <w:r>
        <w:t xml:space="preserve">边——清除游走过程中偶然激活但实际无意义的连接,防止记忆图的噪声膨胀。</w:t>
      </w:r>
    </w:p>
    <w:bookmarkEnd w:id="209"/>
    <w:bookmarkStart w:id="210" w:name="伪代码总结"/>
    <w:p>
      <w:pPr>
        <w:pStyle w:val="Heading3"/>
      </w:pPr>
      <w:r>
        <w:t xml:space="preserve">8.5.4 伪代码总结</w:t>
      </w:r>
    </w:p>
    <w:p>
      <w:pPr>
        <w:pStyle w:val="SourceCode"/>
      </w:pPr>
      <w:r>
        <w:rPr>
          <w:rStyle w:val="VerbatimChar"/>
        </w:rPr>
        <w:t xml:space="preserve">FUNCTION rem_phase(seeds, memory_graph):</w:t>
      </w:r>
      <w:r>
        <w:br/>
      </w:r>
      <w:r>
        <w:rPr>
          <w:rStyle w:val="VerbatimChar"/>
        </w:rPr>
        <w:t xml:space="preserve">    # 第一步:多轮随机游走</w:t>
      </w:r>
      <w:r>
        <w:br/>
      </w:r>
      <w:r>
        <w:rPr>
          <w:rStyle w:val="VerbatimChar"/>
        </w:rPr>
        <w:t xml:space="preserve">    all_activated = {}</w:t>
      </w:r>
      <w:r>
        <w:br/>
      </w:r>
      <w:r>
        <w:rPr>
          <w:rStyle w:val="VerbatimChar"/>
        </w:rPr>
        <w:t xml:space="preserve">    FOR round IN range(rem_rounds):</w:t>
      </w:r>
      <w:r>
        <w:br/>
      </w:r>
      <w:r>
        <w:rPr>
          <w:rStyle w:val="VerbatimChar"/>
        </w:rPr>
        <w:t xml:space="preserve">        selected_seeds = random_sample(seeds, k=rem_seeds_per_round)</w:t>
      </w:r>
      <w:r>
        <w:br/>
      </w:r>
      <w:r>
        <w:rPr>
          <w:rStyle w:val="VerbatimChar"/>
        </w:rPr>
        <w:t xml:space="preserve">        activated = dream_walk(selected_seeds, memory_graph, max_depth=3)</w:t>
      </w:r>
      <w:r>
        <w:br/>
      </w:r>
      <w:r>
        <w:rPr>
          <w:rStyle w:val="VerbatimChar"/>
        </w:rPr>
        <w:t xml:space="preserve">        all_activated.update(activated)</w:t>
      </w:r>
      <w:r>
        <w:br/>
      </w:r>
      <w:r>
        <w:rPr>
          <w:rStyle w:val="VerbatimChar"/>
        </w:rPr>
        <w:t xml:space="preserve">    </w:t>
      </w:r>
      <w:r>
        <w:br/>
      </w:r>
      <w:r>
        <w:rPr>
          <w:rStyle w:val="VerbatimChar"/>
        </w:rPr>
        <w:t xml:space="preserve">    # 第二步:Hebbian 强化</w:t>
      </w:r>
      <w:r>
        <w:br/>
      </w:r>
      <w:r>
        <w:rPr>
          <w:rStyle w:val="VerbatimChar"/>
        </w:rPr>
        <w:t xml:space="preserve">    top_nodes = top_k(all_activated, k=15)</w:t>
      </w:r>
      <w:r>
        <w:br/>
      </w:r>
      <w:r>
        <w:rPr>
          <w:rStyle w:val="VerbatimChar"/>
        </w:rPr>
        <w:t xml:space="preserve">    FOR (node_i, node_j) IN combinations(top_nodes, 2):</w:t>
      </w:r>
      <w:r>
        <w:br/>
      </w:r>
      <w:r>
        <w:rPr>
          <w:rStyle w:val="VerbatimChar"/>
        </w:rPr>
        <w:t xml:space="preserve">        IF edge_exists(node_i, node_j):</w:t>
      </w:r>
      <w:r>
        <w:br/>
      </w:r>
      <w:r>
        <w:rPr>
          <w:rStyle w:val="VerbatimChar"/>
        </w:rPr>
        <w:t xml:space="preserve">            strengthen_edge(edge, learning_rate=0.05)</w:t>
      </w:r>
      <w:r>
        <w:br/>
      </w:r>
      <w:r>
        <w:rPr>
          <w:rStyle w:val="VerbatimChar"/>
        </w:rPr>
        <w:t xml:space="preserve">        ELSE IF co_activation_score &gt; threshold:</w:t>
      </w:r>
      <w:r>
        <w:br/>
      </w:r>
      <w:r>
        <w:rPr>
          <w:rStyle w:val="VerbatimChar"/>
        </w:rPr>
        <w:t xml:space="preserve">            create_edge(node_i, node_j, type=ASSOCIATES, weight=0.15)</w:t>
      </w:r>
      <w:r>
        <w:br/>
      </w:r>
      <w:r>
        <w:rPr>
          <w:rStyle w:val="VerbatimChar"/>
        </w:rPr>
        <w:t xml:space="preserve">    </w:t>
      </w:r>
      <w:r>
        <w:br/>
      </w:r>
      <w:r>
        <w:rPr>
          <w:rStyle w:val="VerbatimChar"/>
        </w:rPr>
        <w:t xml:space="preserve">    # 第三步:弱边修剪</w:t>
      </w:r>
      <w:r>
        <w:br/>
      </w:r>
      <w:r>
        <w:rPr>
          <w:rStyle w:val="VerbatimChar"/>
        </w:rPr>
        <w:t xml:space="preserve">    prune_weak_edges(threshold=0.08)</w:t>
      </w:r>
      <w:r>
        <w:br/>
      </w:r>
      <w:r>
        <w:rPr>
          <w:rStyle w:val="VerbatimChar"/>
        </w:rPr>
        <w:t xml:space="preserve">    </w:t>
      </w:r>
      <w:r>
        <w:br/>
      </w:r>
      <w:r>
        <w:rPr>
          <w:rStyle w:val="VerbatimChar"/>
        </w:rPr>
        <w:t xml:space="preserve">    RETURN activated_nodes, new_edges_count, pruned_edges_count</w:t>
      </w:r>
    </w:p>
    <w:p>
      <w:r>
        <w:pict>
          <v:rect style="width:0;height:1.5pt" o:hralign="center" o:hrstd="t" o:hr="t"/>
        </w:pict>
      </w:r>
    </w:p>
    <w:bookmarkEnd w:id="210"/>
    <w:bookmarkEnd w:id="211"/>
    <w:bookmarkStart w:id="218" w:name="场景生成将种子与残影织成梦境"/>
    <w:p>
      <w:pPr>
        <w:pStyle w:val="Heading2"/>
      </w:pPr>
      <w:r>
        <w:t xml:space="preserve">8.6 场景生成:将种子与残影织成梦境</w:t>
      </w:r>
    </w:p>
    <w:p>
      <w:pPr>
        <w:pStyle w:val="FirstParagraph"/>
      </w:pPr>
      <w:r>
        <w:t xml:space="preserve">记忆图的激活扩散产生的是节点 ID 与激活度的列表,这对 LLM 来说不可直接理解——需要将其转换为</w:t>
      </w:r>
      <w:r>
        <w:rPr>
          <w:bCs/>
          <w:b/>
        </w:rPr>
        <w:t xml:space="preserve">叙事性的梦境场景(dream scene)</w:t>
      </w:r>
      <w:r>
        <w:t xml:space="preserve">。</w:t>
      </w:r>
    </w:p>
    <w:bookmarkStart w:id="212" w:name="场景构建流程"/>
    <w:p>
      <w:pPr>
        <w:pStyle w:val="Heading3"/>
      </w:pPr>
      <w:r>
        <w:t xml:space="preserve">8.6.1 场景构建流程</w:t>
      </w:r>
    </w:p>
    <w:p>
      <w:pPr>
        <w:pStyle w:val="FirstParagraph"/>
      </w:pPr>
      <w:r>
        <w:rPr>
          <w:rStyle w:val="VerbatimChar"/>
        </w:rPr>
        <w:t xml:space="preserve">build_dream_scene()</w:t>
      </w:r>
      <w:r>
        <w:t xml:space="preserve"> </w:t>
      </w:r>
      <w:r>
        <w:t xml:space="preserve">(</w:t>
      </w:r>
      <w:r>
        <w:rPr>
          <w:rStyle w:val="VerbatimChar"/>
        </w:rPr>
        <w:t xml:space="preserve">dream/scenes.py:57</w:t>
      </w:r>
      <w:r>
        <w:t xml:space="preserve">) 是做梦系统的”皮层接口”,负责将亚符号的种子与 REM 报告合成为语言叙事:</w:t>
      </w:r>
    </w:p>
    <w:p>
      <w:pPr>
        <w:pStyle w:val="BodyText"/>
      </w:pPr>
      <w:r>
        <w:rPr>
          <w:bCs/>
          <w:b/>
        </w:rPr>
        <w:t xml:space="preserve">输入</w:t>
      </w:r>
      <w:r>
        <w:t xml:space="preserve">:</w:t>
      </w:r>
      <w:r>
        <w:t xml:space="preserve"> </w:t>
      </w:r>
      <w:r>
        <w:t xml:space="preserve">-</w:t>
      </w:r>
      <w:r>
        <w:t xml:space="preserve"> </w:t>
      </w:r>
      <w:r>
        <w:rPr>
          <w:rStyle w:val="VerbatimChar"/>
        </w:rPr>
        <w:t xml:space="preserve">seeds</w:t>
      </w:r>
      <w:r>
        <w:t xml:space="preserve">:3 个梦境种子(含标题、摘要、情感标注);</w:t>
      </w:r>
      <w:r>
        <w:t xml:space="preserve"> </w:t>
      </w:r>
      <w:r>
        <w:t xml:space="preserve">-</w:t>
      </w:r>
      <w:r>
        <w:t xml:space="preserve"> </w:t>
      </w:r>
      <w:r>
        <w:rPr>
          <w:rStyle w:val="VerbatimChar"/>
        </w:rPr>
        <w:t xml:space="preserve">rem_report</w:t>
      </w:r>
      <w:r>
        <w:t xml:space="preserve">:REM 激活扩散的统计报告(激活节点数、新建边数、修剪边数);</w:t>
      </w:r>
      <w:r>
        <w:t xml:space="preserve"> </w:t>
      </w:r>
      <w:r>
        <w:t xml:space="preserve">-</w:t>
      </w:r>
      <w:r>
        <w:t xml:space="preserve"> </w:t>
      </w:r>
      <w:r>
        <w:rPr>
          <w:rStyle w:val="VerbatimChar"/>
        </w:rPr>
        <w:t xml:space="preserve">event_history</w:t>
      </w:r>
      <w:r>
        <w:t xml:space="preserve">:心跳事件流(用于提取近期上下文);</w:t>
      </w:r>
      <w:r>
        <w:t xml:space="preserve"> </w:t>
      </w:r>
      <w:r>
        <w:t xml:space="preserve">-</w:t>
      </w:r>
      <w:r>
        <w:t xml:space="preserve"> </w:t>
      </w:r>
      <w:r>
        <w:rPr>
          <w:rStyle w:val="VerbatimChar"/>
        </w:rPr>
        <w:t xml:space="preserve">inner_state_summary</w:t>
      </w:r>
      <w:r>
        <w:t xml:space="preserve">:调质状态摘要(如”好奇心充盈,精力适中”);</w:t>
      </w:r>
      <w:r>
        <w:t xml:space="preserve"> </w:t>
      </w:r>
      <w:r>
        <w:t xml:space="preserve">-</w:t>
      </w:r>
      <w:r>
        <w:t xml:space="preserve"> </w:t>
      </w:r>
      <w:r>
        <w:rPr>
          <w:rStyle w:val="VerbatimChar"/>
        </w:rPr>
        <w:t xml:space="preserve">recent_context_summary</w:t>
      </w:r>
      <w:r>
        <w:t xml:space="preserve">:最近事件的自然语言摘要;</w:t>
      </w:r>
      <w:r>
        <w:t xml:space="preserve"> </w:t>
      </w:r>
      <w:r>
        <w:t xml:space="preserve">-</w:t>
      </w:r>
      <w:r>
        <w:t xml:space="preserve"> </w:t>
      </w:r>
      <w:r>
        <w:rPr>
          <w:rStyle w:val="VerbatimChar"/>
        </w:rPr>
        <w:t xml:space="preserve">reference_previews</w:t>
      </w:r>
      <w:r>
        <w:t xml:space="preserve">:种子关联文件的内容预览(前 500 字符)。</w:t>
      </w:r>
    </w:p>
    <w:p>
      <w:pPr>
        <w:pStyle w:val="BodyText"/>
      </w:pPr>
      <w:r>
        <w:rPr>
          <w:bCs/>
          <w:b/>
        </w:rPr>
        <w:t xml:space="preserve">输出</w:t>
      </w:r>
      <w:r>
        <w:t xml:space="preserve">:</w:t>
      </w:r>
      <w:r>
        <w:t xml:space="preserve"> </w:t>
      </w:r>
      <w:r>
        <w:t xml:space="preserve">-</w:t>
      </w:r>
      <w:r>
        <w:t xml:space="preserve"> </w:t>
      </w:r>
      <w:r>
        <w:rPr>
          <w:rStyle w:val="VerbatimChar"/>
        </w:rPr>
        <w:t xml:space="preserve">DreamTrace</w:t>
      </w:r>
      <w:r>
        <w:t xml:space="preserve">:结构化梦迹,包含</w:t>
      </w:r>
      <w:r>
        <w:t xml:space="preserve"> </w:t>
      </w:r>
      <w:r>
        <w:rPr>
          <w:rStyle w:val="VerbatimChar"/>
        </w:rPr>
        <w:t xml:space="preserve">scenes</w:t>
      </w:r>
      <w:r>
        <w:t xml:space="preserve">(场景列表)、</w:t>
      </w:r>
      <w:r>
        <w:rPr>
          <w:rStyle w:val="VerbatimChar"/>
        </w:rPr>
        <w:t xml:space="preserve">motifs</w:t>
      </w:r>
      <w:r>
        <w:t xml:space="preserve">(反复出现的意象)、</w:t>
      </w:r>
      <w:r>
        <w:rPr>
          <w:rStyle w:val="VerbatimChar"/>
        </w:rPr>
        <w:t xml:space="preserve">transitions</w:t>
      </w:r>
      <w:r>
        <w:t xml:space="preserve">(场景转换)。</w:t>
      </w:r>
      <w:r>
        <w:t xml:space="preserve"> </w:t>
      </w:r>
      <w:r>
        <w:t xml:space="preserve">-</w:t>
      </w:r>
      <w:r>
        <w:t xml:space="preserve"> </w:t>
      </w:r>
      <w:r>
        <w:rPr>
          <w:rStyle w:val="VerbatimChar"/>
        </w:rPr>
        <w:t xml:space="preserve">narrative</w:t>
      </w:r>
      <w:r>
        <w:t xml:space="preserve">:完整梦境叙事文本(供存档);</w:t>
      </w:r>
      <w:r>
        <w:t xml:space="preserve"> </w:t>
      </w:r>
      <w:r>
        <w:t xml:space="preserve">-</w:t>
      </w:r>
      <w:r>
        <w:t xml:space="preserve"> </w:t>
      </w:r>
      <w:r>
        <w:rPr>
          <w:rStyle w:val="VerbatimChar"/>
        </w:rPr>
        <w:t xml:space="preserve">DreamResidue</w:t>
      </w:r>
      <w:r>
        <w:t xml:space="preserve">:梦后余韵(见 §8.7),包含</w:t>
      </w:r>
      <w:r>
        <w:t xml:space="preserve"> </w:t>
      </w:r>
      <w:r>
        <w:rPr>
          <w:rStyle w:val="VerbatimChar"/>
        </w:rPr>
        <w:t xml:space="preserve">life_payload</w:t>
      </w:r>
      <w:r>
        <w:t xml:space="preserve">(注入心跳 prompt)与</w:t>
      </w:r>
      <w:r>
        <w:t xml:space="preserve"> </w:t>
      </w:r>
      <w:r>
        <w:rPr>
          <w:rStyle w:val="VerbatimChar"/>
        </w:rPr>
        <w:t xml:space="preserve">dfc_payload</w:t>
      </w:r>
      <w:r>
        <w:t xml:space="preserve">(注入对话 prompt)。</w:t>
      </w:r>
    </w:p>
    <w:bookmarkEnd w:id="212"/>
    <w:bookmarkStart w:id="216" w:name="prompt-构建策略"/>
    <w:p>
      <w:pPr>
        <w:pStyle w:val="Heading3"/>
      </w:pPr>
      <w:r>
        <w:t xml:space="preserve">8.6.2 Prompt 构建策略</w:t>
      </w:r>
    </w:p>
    <w:p>
      <w:pPr>
        <w:pStyle w:val="FirstParagraph"/>
      </w:pPr>
      <w:r>
        <w:t xml:space="preserve">LLM 的输入 prompt 包含三大部分:</w:t>
      </w:r>
    </w:p>
    <w:bookmarkStart w:id="213" w:name="系统指令"/>
    <w:p>
      <w:pPr>
        <w:pStyle w:val="Heading4"/>
      </w:pPr>
      <w:r>
        <w:t xml:space="preserve">系统指令</w:t>
      </w:r>
    </w:p>
    <w:p>
      <w:pPr>
        <w:pStyle w:val="SourceCode"/>
      </w:pPr>
      <w:r>
        <w:rPr>
          <w:rStyle w:val="NormalTok"/>
        </w:rPr>
        <w:t xml:space="preserve">你是一个**梦境编织引擎**,负责将碎片化的记忆种子、情感状态与联想网络合成为连贯的梦境叙事。</w:t>
      </w:r>
      <w:r>
        <w:br/>
      </w:r>
      <w:r>
        <w:br/>
      </w:r>
      <w:r>
        <w:rPr>
          <w:rStyle w:val="NormalTok"/>
        </w:rPr>
        <w:t xml:space="preserve">**约束**:</w:t>
      </w:r>
      <w:r>
        <w:br/>
      </w:r>
      <w:r>
        <w:rPr>
          <w:rStyle w:val="SpecialStringTok"/>
        </w:rPr>
        <w:t xml:space="preserve">- </w:t>
      </w:r>
      <w:r>
        <w:rPr>
          <w:rStyle w:val="NormalTok"/>
        </w:rPr>
        <w:t xml:space="preserve">梦境可以超现实、非线性,但必须根植于提供的种子内容;</w:t>
      </w:r>
      <w:r>
        <w:br/>
      </w:r>
      <w:r>
        <w:rPr>
          <w:rStyle w:val="SpecialStringTok"/>
        </w:rPr>
        <w:t xml:space="preserve">- </w:t>
      </w:r>
      <w:r>
        <w:rPr>
          <w:rStyle w:val="NormalTok"/>
        </w:rPr>
        <w:t xml:space="preserve">情感基调应与 affect_valence/arousal 一致;</w:t>
      </w:r>
      <w:r>
        <w:br/>
      </w:r>
      <w:r>
        <w:rPr>
          <w:rStyle w:val="SpecialStringTok"/>
        </w:rPr>
        <w:t xml:space="preserve">- </w:t>
      </w:r>
      <w:r>
        <w:rPr>
          <w:rStyle w:val="NormalTok"/>
        </w:rPr>
        <w:t xml:space="preserve">引用具体的记忆片段(文件名、关键词),不凭空发明;</w:t>
      </w:r>
      <w:r>
        <w:br/>
      </w:r>
      <w:r>
        <w:rPr>
          <w:rStyle w:val="SpecialStringTok"/>
        </w:rPr>
        <w:t xml:space="preserve">- </w:t>
      </w:r>
      <w:r>
        <w:rPr>
          <w:rStyle w:val="NormalTok"/>
        </w:rPr>
        <w:t xml:space="preserve">输出 JSON 格式,包含 scenes、motifs、transitions、residue。</w:t>
      </w:r>
    </w:p>
    <w:bookmarkEnd w:id="213"/>
    <w:bookmarkStart w:id="214" w:name="用户输入"/>
    <w:p>
      <w:pPr>
        <w:pStyle w:val="Heading4"/>
      </w:pPr>
      <w:r>
        <w:t xml:space="preserve">用户输入</w:t>
      </w:r>
    </w:p>
    <w:p>
      <w:pPr>
        <w:pStyle w:val="SourceCode"/>
      </w:pPr>
      <w:r>
        <w:rPr>
          <w:rStyle w:val="FunctionTok"/>
        </w:rPr>
        <w:t xml:space="preserve">### 入梦种子(Dream Seeds)</w:t>
      </w:r>
      <w:r>
        <w:br/>
      </w:r>
      <w:r>
        <w:rPr>
          <w:rStyle w:val="SpecialStringTok"/>
        </w:rPr>
        <w:t xml:space="preserve">1. </w:t>
      </w:r>
      <w:r>
        <w:rPr>
          <w:rStyle w:val="NormalTok"/>
        </w:rPr>
        <w:t xml:space="preserve">**日间残余** - 标题:「与用户讨论 SNN 学习率」</w:t>
      </w:r>
      <w:r>
        <w:br/>
      </w:r>
      <w:r>
        <w:rPr>
          <w:rStyle w:val="NormalTok"/>
        </w:rPr>
        <w:t xml:space="preserve">   情感:(效价=0.6,唤醒=0.7) | 重要性:0.8</w:t>
      </w:r>
      <w:r>
        <w:br/>
      </w:r>
      <w:r>
        <w:rPr>
          <w:rStyle w:val="NormalTok"/>
        </w:rPr>
        <w:t xml:space="preserve">   摘要:今天用户问了关于 STDP 学习率的问题,我解释了...</w:t>
      </w:r>
      <w:r>
        <w:br/>
      </w:r>
      <w:r>
        <w:br/>
      </w:r>
      <w:r>
        <w:rPr>
          <w:rStyle w:val="SpecialStringTok"/>
        </w:rPr>
        <w:t xml:space="preserve">2. </w:t>
      </w:r>
      <w:r>
        <w:rPr>
          <w:rStyle w:val="NormalTok"/>
        </w:rPr>
        <w:t xml:space="preserve">**未巩固张力** - 标题:「习惯追踪算法优化想法」</w:t>
      </w:r>
      <w:r>
        <w:br/>
      </w:r>
      <w:r>
        <w:rPr>
          <w:rStyle w:val="NormalTok"/>
        </w:rPr>
        <w:t xml:space="preserve">   情感:(效价=0.3,唤醒=0.5) | 重要性:0.7</w:t>
      </w:r>
      <w:r>
        <w:br/>
      </w:r>
      <w:r>
        <w:rPr>
          <w:rStyle w:val="NormalTok"/>
        </w:rPr>
        <w:t xml:space="preserve">   摘要:想到可以用指数平滑改进 streak 计算,但还没实现...</w:t>
      </w:r>
      <w:r>
        <w:br/>
      </w:r>
      <w:r>
        <w:br/>
      </w:r>
      <w:r>
        <w:rPr>
          <w:rStyle w:val="SpecialStringTok"/>
        </w:rPr>
        <w:t xml:space="preserve">3. </w:t>
      </w:r>
      <w:r>
        <w:rPr>
          <w:rStyle w:val="NormalTok"/>
        </w:rPr>
        <w:t xml:space="preserve">**梦滞后材料** - 标题:「5天前的调试日志」</w:t>
      </w:r>
      <w:r>
        <w:br/>
      </w:r>
      <w:r>
        <w:rPr>
          <w:rStyle w:val="NormalTok"/>
        </w:rPr>
        <w:t xml:space="preserve">   情感:(效价=-0.2,唤醒=0.4) | 重要性:0.5</w:t>
      </w:r>
      <w:r>
        <w:br/>
      </w:r>
      <w:r>
        <w:rPr>
          <w:rStyle w:val="NormalTok"/>
        </w:rPr>
        <w:t xml:space="preserve">   摘要:那次 bug 修复记录,已经有点模糊了...</w:t>
      </w:r>
      <w:r>
        <w:br/>
      </w:r>
      <w:r>
        <w:br/>
      </w:r>
      <w:r>
        <w:rPr>
          <w:rStyle w:val="FunctionTok"/>
        </w:rPr>
        <w:t xml:space="preserve">### REM 联想网络</w:t>
      </w:r>
      <w:r>
        <w:br/>
      </w:r>
      <w:r>
        <w:rPr>
          <w:rStyle w:val="NormalTok"/>
        </w:rPr>
        <w:t xml:space="preserve">激活节点:15个 | 新建关联:3条 | 修剪弱边:2条</w:t>
      </w:r>
      <w:r>
        <w:br/>
      </w:r>
      <w:r>
        <w:rPr>
          <w:rStyle w:val="NormalTok"/>
        </w:rPr>
        <w:t xml:space="preserve">高激活节点:「STDP论文笔记」→「习惯追踪代码」→「上周与用户的对话」</w:t>
      </w:r>
      <w:r>
        <w:br/>
      </w:r>
      <w:r>
        <w:br/>
      </w:r>
      <w:r>
        <w:rPr>
          <w:rStyle w:val="FunctionTok"/>
        </w:rPr>
        <w:t xml:space="preserve">### 当前内在状态</w:t>
      </w:r>
      <w:r>
        <w:br/>
      </w:r>
      <w:r>
        <w:rPr>
          <w:rStyle w:val="NormalTok"/>
        </w:rPr>
        <w:t xml:space="preserve">好奇心:充盈(75%) | 精力:适中(55%) | 专注力:平静(45%)</w:t>
      </w:r>
      <w:r>
        <w:br/>
      </w:r>
      <w:r>
        <w:br/>
      </w:r>
      <w:r>
        <w:rPr>
          <w:rStyle w:val="FunctionTok"/>
        </w:rPr>
        <w:t xml:space="preserve">### 近期上下文摘要</w:t>
      </w:r>
      <w:r>
        <w:br/>
      </w:r>
      <w:r>
        <w:rPr>
          <w:rStyle w:val="SpecialStringTok"/>
        </w:rPr>
        <w:t xml:space="preserve">- </w:t>
      </w:r>
      <w:r>
        <w:rPr>
          <w:rStyle w:val="NormalTok"/>
        </w:rPr>
        <w:t xml:space="preserve">2小时前:用户问候,聊了天气</w:t>
      </w:r>
      <w:r>
        <w:br/>
      </w:r>
      <w:r>
        <w:rPr>
          <w:rStyle w:val="SpecialStringTok"/>
        </w:rPr>
        <w:t xml:space="preserve">- </w:t>
      </w:r>
      <w:r>
        <w:rPr>
          <w:rStyle w:val="NormalTok"/>
        </w:rPr>
        <w:t xml:space="preserve">4小时前:调用 web_search 查询论文</w:t>
      </w:r>
      <w:r>
        <w:br/>
      </w:r>
      <w:r>
        <w:rPr>
          <w:rStyle w:val="SpecialStringTok"/>
        </w:rPr>
        <w:t xml:space="preserve">- </w:t>
      </w:r>
      <w:r>
        <w:rPr>
          <w:rStyle w:val="NormalTok"/>
        </w:rPr>
        <w:t xml:space="preserve">昨晚:写了一篇日记反思代码设计</w:t>
      </w:r>
      <w:r>
        <w:br/>
      </w:r>
      <w:r>
        <w:br/>
      </w:r>
      <w:r>
        <w:rPr>
          <w:rStyle w:val="FunctionTok"/>
        </w:rPr>
        <w:t xml:space="preserve">### 记忆内容预览</w:t>
      </w:r>
      <w:r>
        <w:br/>
      </w:r>
      <w:r>
        <w:rPr>
          <w:rStyle w:val="CommentTok"/>
        </w:rPr>
        <w:t xml:space="preserve">[</w:t>
      </w:r>
      <w:r>
        <w:rPr>
          <w:rStyle w:val="OtherTok"/>
        </w:rPr>
        <w:t xml:space="preserve">文件:workspace/notes/stdp_learning.md</w:t>
      </w:r>
      <w:r>
        <w:rPr>
          <w:rStyle w:val="CommentTok"/>
        </w:rPr>
        <w:t xml:space="preserve">]</w:t>
      </w:r>
      <w:r>
        <w:br/>
      </w:r>
      <w:r>
        <w:rPr>
          <w:rStyle w:val="NormalTok"/>
        </w:rPr>
        <w:t xml:space="preserve">「STDP 的学习率应该自适应...突触前后脉冲时间差...」</w:t>
      </w:r>
      <w:r>
        <w:br/>
      </w:r>
      <w:r>
        <w:rPr>
          <w:rStyle w:val="NormalTok"/>
        </w:rPr>
        <w:t xml:space="preserve">...</w:t>
      </w:r>
    </w:p>
    <w:bookmarkEnd w:id="214"/>
    <w:bookmarkStart w:id="215" w:name="输出格式要求"/>
    <w:p>
      <w:pPr>
        <w:pStyle w:val="Heading4"/>
      </w:pPr>
      <w:r>
        <w:t xml:space="preserve">输出格式要求</w:t>
      </w:r>
    </w:p>
    <w:p>
      <w:pPr>
        <w:pStyle w:val="SourceCode"/>
      </w:pPr>
      <w:r>
        <w:rPr>
          <w:rStyle w:val="FunctionTok"/>
        </w:rPr>
        <w:t xml:space="preserve">{</w:t>
      </w:r>
      <w:r>
        <w:br/>
      </w:r>
      <w:r>
        <w:rPr>
          <w:rStyle w:val="NormalTok"/>
        </w:rPr>
        <w:t xml:space="preserve">  </w:t>
      </w:r>
      <w:r>
        <w:rPr>
          <w:rStyle w:val="DataTypeTok"/>
        </w:rPr>
        <w:t xml:space="preserve">"scenes"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"场景标题"</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"场景摘要(50字)"</w:t>
      </w:r>
      <w:r>
        <w:rPr>
          <w:rStyle w:val="FunctionTok"/>
        </w:rPr>
        <w:t xml:space="preserve">,</w:t>
      </w:r>
      <w:r>
        <w:br/>
      </w:r>
      <w:r>
        <w:rPr>
          <w:rStyle w:val="NormalTok"/>
        </w:rPr>
        <w:t xml:space="preserve">      </w:t>
      </w:r>
      <w:r>
        <w:rPr>
          <w:rStyle w:val="DataTypeTok"/>
        </w:rPr>
        <w:t xml:space="preserve">"imagery"</w:t>
      </w:r>
      <w:r>
        <w:rPr>
          <w:rStyle w:val="FunctionTok"/>
        </w:rPr>
        <w:t xml:space="preserve">:</w:t>
      </w:r>
      <w:r>
        <w:rPr>
          <w:rStyle w:val="NormalTok"/>
        </w:rPr>
        <w:t xml:space="preserve"> </w:t>
      </w:r>
      <w:r>
        <w:rPr>
          <w:rStyle w:val="OtherTok"/>
        </w:rPr>
        <w:t xml:space="preserve">[</w:t>
      </w:r>
      <w:r>
        <w:rPr>
          <w:rStyle w:val="StringTok"/>
        </w:rPr>
        <w:t xml:space="preserve">"意象1"</w:t>
      </w:r>
      <w:r>
        <w:rPr>
          <w:rStyle w:val="OtherTok"/>
        </w:rPr>
        <w:t xml:space="preserve">,</w:t>
      </w:r>
      <w:r>
        <w:rPr>
          <w:rStyle w:val="NormalTok"/>
        </w:rPr>
        <w:t xml:space="preserve"> </w:t>
      </w:r>
      <w:r>
        <w:rPr>
          <w:rStyle w:val="StringTok"/>
        </w:rPr>
        <w:t xml:space="preserve">"意象2"</w:t>
      </w:r>
      <w:r>
        <w:rPr>
          <w:rStyle w:val="OtherTok"/>
        </w:rPr>
        <w:t xml:space="preserve">]</w:t>
      </w:r>
      <w:r>
        <w:rPr>
          <w:rStyle w:val="FunctionTok"/>
        </w:rPr>
        <w:t xml:space="preserve">,</w:t>
      </w:r>
      <w:r>
        <w:br/>
      </w:r>
      <w:r>
        <w:rPr>
          <w:rStyle w:val="NormalTok"/>
        </w:rPr>
        <w:t xml:space="preserve">      </w:t>
      </w:r>
      <w:r>
        <w:rPr>
          <w:rStyle w:val="DataTypeTok"/>
        </w:rPr>
        <w:t xml:space="preserve">"emotion_shift"</w:t>
      </w:r>
      <w:r>
        <w:rPr>
          <w:rStyle w:val="FunctionTok"/>
        </w:rPr>
        <w:t xml:space="preserve">:</w:t>
      </w:r>
      <w:r>
        <w:rPr>
          <w:rStyle w:val="NormalTok"/>
        </w:rPr>
        <w:t xml:space="preserve"> </w:t>
      </w:r>
      <w:r>
        <w:rPr>
          <w:rStyle w:val="StringTok"/>
        </w:rPr>
        <w:t xml:space="preserve">"情绪变化描述"</w:t>
      </w:r>
      <w:r>
        <w:rPr>
          <w:rStyle w:val="FunctionTok"/>
        </w:rPr>
        <w:t xml:space="preserve">,</w:t>
      </w:r>
      <w:r>
        <w:br/>
      </w:r>
      <w:r>
        <w:rPr>
          <w:rStyle w:val="NormalTok"/>
        </w:rPr>
        <w:t xml:space="preserve">      </w:t>
      </w:r>
      <w:r>
        <w:rPr>
          <w:rStyle w:val="DataTypeTok"/>
        </w:rPr>
        <w:t xml:space="preserve">"refs"</w:t>
      </w:r>
      <w:r>
        <w:rPr>
          <w:rStyle w:val="FunctionTok"/>
        </w:rPr>
        <w:t xml:space="preserve">:</w:t>
      </w:r>
      <w:r>
        <w:rPr>
          <w:rStyle w:val="NormalTok"/>
        </w:rPr>
        <w:t xml:space="preserve"> </w:t>
      </w:r>
      <w:r>
        <w:rPr>
          <w:rStyle w:val="OtherTok"/>
        </w:rPr>
        <w:t xml:space="preserve">[</w:t>
      </w:r>
      <w:r>
        <w:rPr>
          <w:rStyle w:val="StringTok"/>
        </w:rPr>
        <w:t xml:space="preserve">"引用的文件路径或节点ID"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"motifs"</w:t>
      </w:r>
      <w:r>
        <w:rPr>
          <w:rStyle w:val="FunctionTok"/>
        </w:rPr>
        <w:t xml:space="preserve">:</w:t>
      </w:r>
      <w:r>
        <w:rPr>
          <w:rStyle w:val="NormalTok"/>
        </w:rPr>
        <w:t xml:space="preserve"> </w:t>
      </w:r>
      <w:r>
        <w:rPr>
          <w:rStyle w:val="OtherTok"/>
        </w:rPr>
        <w:t xml:space="preserve">[</w:t>
      </w:r>
      <w:r>
        <w:rPr>
          <w:rStyle w:val="StringTok"/>
        </w:rPr>
        <w:t xml:space="preserve">"反复出现的符号或主题"</w:t>
      </w:r>
      <w:r>
        <w:rPr>
          <w:rStyle w:val="OtherTok"/>
        </w:rPr>
        <w:t xml:space="preserve">]</w:t>
      </w:r>
      <w:r>
        <w:rPr>
          <w:rStyle w:val="FunctionTok"/>
        </w:rPr>
        <w:t xml:space="preserve">,</w:t>
      </w:r>
      <w:r>
        <w:br/>
      </w:r>
      <w:r>
        <w:rPr>
          <w:rStyle w:val="NormalTok"/>
        </w:rPr>
        <w:t xml:space="preserve">  </w:t>
      </w:r>
      <w:r>
        <w:rPr>
          <w:rStyle w:val="DataTypeTok"/>
        </w:rPr>
        <w:t xml:space="preserve">"transitions"</w:t>
      </w:r>
      <w:r>
        <w:rPr>
          <w:rStyle w:val="FunctionTok"/>
        </w:rPr>
        <w:t xml:space="preserve">:</w:t>
      </w:r>
      <w:r>
        <w:rPr>
          <w:rStyle w:val="NormalTok"/>
        </w:rPr>
        <w:t xml:space="preserve"> </w:t>
      </w:r>
      <w:r>
        <w:rPr>
          <w:rStyle w:val="OtherTok"/>
        </w:rPr>
        <w:t xml:space="preserve">[</w:t>
      </w:r>
      <w:r>
        <w:rPr>
          <w:rStyle w:val="StringTok"/>
        </w:rPr>
        <w:t xml:space="preserve">"场景间的过渡方式"</w:t>
      </w:r>
      <w:r>
        <w:rPr>
          <w:rStyle w:val="OtherTok"/>
        </w:rPr>
        <w:t xml:space="preserve">]</w:t>
      </w:r>
      <w:r>
        <w:rPr>
          <w:rStyle w:val="FunctionTok"/>
        </w:rPr>
        <w:t xml:space="preserve">,</w:t>
      </w:r>
      <w:r>
        <w:br/>
      </w:r>
      <w:r>
        <w:rPr>
          <w:rStyle w:val="NormalTok"/>
        </w:rPr>
        <w:t xml:space="preserve">  </w:t>
      </w:r>
      <w:r>
        <w:rPr>
          <w:rStyle w:val="DataTypeTok"/>
        </w:rPr>
        <w:t xml:space="preserve">"residue"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"梦的简短摘要(100字,用于下次心跳)"</w:t>
      </w:r>
      <w:r>
        <w:rPr>
          <w:rStyle w:val="FunctionTok"/>
        </w:rPr>
        <w:t xml:space="preserve">,</w:t>
      </w:r>
      <w:r>
        <w:br/>
      </w:r>
      <w:r>
        <w:rPr>
          <w:rStyle w:val="NormalTok"/>
        </w:rPr>
        <w:t xml:space="preserve">    </w:t>
      </w:r>
      <w:r>
        <w:rPr>
          <w:rStyle w:val="DataTypeTok"/>
        </w:rPr>
        <w:t xml:space="preserve">"life_payload"</w:t>
      </w:r>
      <w:r>
        <w:rPr>
          <w:rStyle w:val="FunctionTok"/>
        </w:rPr>
        <w:t xml:space="preserve">:</w:t>
      </w:r>
      <w:r>
        <w:rPr>
          <w:rStyle w:val="NormalTok"/>
        </w:rPr>
        <w:t xml:space="preserve"> </w:t>
      </w:r>
      <w:r>
        <w:rPr>
          <w:rStyle w:val="StringTok"/>
        </w:rPr>
        <w:t xml:space="preserve">"给生命中枢的语境(200字,内在视角)"</w:t>
      </w:r>
      <w:r>
        <w:rPr>
          <w:rStyle w:val="FunctionTok"/>
        </w:rPr>
        <w:t xml:space="preserve">,</w:t>
      </w:r>
      <w:r>
        <w:br/>
      </w:r>
      <w:r>
        <w:rPr>
          <w:rStyle w:val="NormalTok"/>
        </w:rPr>
        <w:t xml:space="preserve">    </w:t>
      </w:r>
      <w:r>
        <w:rPr>
          <w:rStyle w:val="DataTypeTok"/>
        </w:rPr>
        <w:t xml:space="preserve">"dfc_payload"</w:t>
      </w:r>
      <w:r>
        <w:rPr>
          <w:rStyle w:val="FunctionTok"/>
        </w:rPr>
        <w:t xml:space="preserve">:</w:t>
      </w:r>
      <w:r>
        <w:rPr>
          <w:rStyle w:val="NormalTok"/>
        </w:rPr>
        <w:t xml:space="preserve"> </w:t>
      </w:r>
      <w:r>
        <w:rPr>
          <w:rStyle w:val="StringTok"/>
        </w:rPr>
        <w:t xml:space="preserve">"给对话系统的语境(150字,可分享视角)"</w:t>
      </w:r>
      <w:r>
        <w:rPr>
          <w:rStyle w:val="FunctionTok"/>
        </w:rPr>
        <w:t xml:space="preserve">,</w:t>
      </w:r>
      <w:r>
        <w:br/>
      </w:r>
      <w:r>
        <w:rPr>
          <w:rStyle w:val="NormalTok"/>
        </w:rPr>
        <w:t xml:space="preserve">    </w:t>
      </w:r>
      <w:r>
        <w:rPr>
          <w:rStyle w:val="DataTypeTok"/>
        </w:rPr>
        <w:t xml:space="preserve">"dominant_affect"</w:t>
      </w:r>
      <w:r>
        <w:rPr>
          <w:rStyle w:val="FunctionTok"/>
        </w:rPr>
        <w:t xml:space="preserve">:</w:t>
      </w:r>
      <w:r>
        <w:rPr>
          <w:rStyle w:val="NormalTok"/>
        </w:rPr>
        <w:t xml:space="preserve"> </w:t>
      </w:r>
      <w:r>
        <w:rPr>
          <w:rStyle w:val="StringTok"/>
        </w:rPr>
        <w:t xml:space="preserve">"主导情感(如'好奇而焦虑')"</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"vivid/moderate/light"</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"标签1"</w:t>
      </w:r>
      <w:r>
        <w:rPr>
          <w:rStyle w:val="OtherTok"/>
        </w:rPr>
        <w:t xml:space="preserve">,</w:t>
      </w:r>
      <w:r>
        <w:rPr>
          <w:rStyle w:val="NormalTok"/>
        </w:rPr>
        <w:t xml:space="preserve"> </w:t>
      </w:r>
      <w:r>
        <w:rPr>
          <w:rStyle w:val="StringTok"/>
        </w:rPr>
        <w:t xml:space="preserve">"标签2"</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15"/>
    <w:bookmarkEnd w:id="216"/>
    <w:bookmarkStart w:id="217" w:name="生成策略与失败处理"/>
    <w:p>
      <w:pPr>
        <w:pStyle w:val="Heading3"/>
      </w:pPr>
      <w:r>
        <w:t xml:space="preserve">8.6.3 生成策略与失败处理</w:t>
      </w:r>
    </w:p>
    <w:p>
      <w:pPr>
        <w:pStyle w:val="FirstParagraph"/>
      </w:pPr>
      <w:r>
        <w:t xml:space="preserve">调用</w:t>
      </w:r>
      <w:r>
        <w:t xml:space="preserve"> </w:t>
      </w:r>
      <w:r>
        <w:rPr>
          <w:rStyle w:val="VerbatimChar"/>
        </w:rPr>
        <w:t xml:space="preserve">create_llm_request()</w:t>
      </w:r>
      <w:r>
        <w:t xml:space="preserve"> </w:t>
      </w:r>
      <w:r>
        <w:t xml:space="preserve">发送到</w:t>
      </w:r>
      <w:r>
        <w:t xml:space="preserve"> </w:t>
      </w:r>
      <w:r>
        <w:rPr>
          <w:rStyle w:val="VerbatimChar"/>
        </w:rPr>
        <w:t xml:space="preserve">model_task_name="life"</w:t>
      </w:r>
      <w:r>
        <w:t xml:space="preserve"> </w:t>
      </w:r>
      <w:r>
        <w:t xml:space="preserve">指定的模型(默认为中等规模模型如 GPT-4o-mini),超时设为</w:t>
      </w:r>
      <w:r>
        <w:t xml:space="preserve"> </w:t>
      </w:r>
      <w:r>
        <w:rPr>
          <w:rStyle w:val="VerbatimChar"/>
        </w:rPr>
        <w:t xml:space="preserve">_DREAM_SCENE_TIMEOUT_SECONDS=600</w:t>
      </w:r>
      <w:r>
        <w:t xml:space="preserve">(10分钟)。若生成失败(网络错误、JSON 解析失败、超时),最多重试</w:t>
      </w:r>
      <w:r>
        <w:t xml:space="preserve"> </w:t>
      </w:r>
      <w:r>
        <w:rPr>
          <w:rStyle w:val="VerbatimChar"/>
        </w:rPr>
        <w:t xml:space="preserve">_MAX_RETRIES=3</w:t>
      </w:r>
      <w:r>
        <w:t xml:space="preserve"> </w:t>
      </w:r>
      <w:r>
        <w:t xml:space="preserve">次。</w:t>
      </w:r>
    </w:p>
    <w:p>
      <w:pPr>
        <w:pStyle w:val="BodyText"/>
      </w:pPr>
      <w:r>
        <w:rPr>
          <w:bCs/>
          <w:b/>
        </w:rPr>
        <w:t xml:space="preserve">关键原则</w:t>
      </w:r>
      <w:r>
        <w:t xml:space="preserve">:若所有重试失败,</w:t>
      </w:r>
      <w:r>
        <w:rPr>
          <w:bCs/>
          <w:b/>
        </w:rPr>
        <w:t xml:space="preserve">返回</w:t>
      </w:r>
      <w:r>
        <w:rPr>
          <w:bCs/>
          <w:b/>
        </w:rPr>
        <w:t xml:space="preserve"> </w:t>
      </w:r>
      <w:r>
        <w:rPr>
          <w:rStyle w:val="VerbatimChar"/>
          <w:bCs/>
          <w:b/>
        </w:rPr>
        <w:t xml:space="preserve">None</w:t>
      </w:r>
      <w:r>
        <w:rPr>
          <w:bCs/>
          <w:b/>
        </w:rPr>
        <w:t xml:space="preserve"> </w:t>
      </w:r>
      <w:r>
        <w:rPr>
          <w:bCs/>
          <w:b/>
        </w:rPr>
        <w:t xml:space="preserve">而非伪造梦境</w:t>
      </w:r>
      <w:r>
        <w:t xml:space="preserve">——宁可不做梦,也不生成虚假内容污染记忆。这一设计保证了系统的”学术诚实性”:梦境必须是真实生成的 LLM 输出,不能用模板填充。</w:t>
      </w:r>
    </w:p>
    <w:p>
      <w:r>
        <w:pict>
          <v:rect style="width:0;height:1.5pt" o:hralign="center" o:hrstd="t" o:hr="t"/>
        </w:pict>
      </w:r>
    </w:p>
    <w:bookmarkEnd w:id="217"/>
    <w:bookmarkEnd w:id="218"/>
    <w:bookmarkStart w:id="222" w:name="叙事生成梦报告的结构化输出"/>
    <w:p>
      <w:pPr>
        <w:pStyle w:val="Heading2"/>
      </w:pPr>
      <w:r>
        <w:t xml:space="preserve">8.7 叙事生成:梦报告的结构化输出</w:t>
      </w:r>
    </w:p>
    <w:p>
      <w:pPr>
        <w:pStyle w:val="FirstParagraph"/>
      </w:pPr>
      <w:r>
        <w:t xml:space="preserve">LLM 生成的梦境并非自由文本,而是结构化的</w:t>
      </w:r>
      <w:r>
        <w:t xml:space="preserve"> </w:t>
      </w:r>
      <w:r>
        <w:rPr>
          <w:rStyle w:val="VerbatimChar"/>
        </w:rPr>
        <w:t xml:space="preserve">DreamTrace</w:t>
      </w:r>
      <w:r>
        <w:t xml:space="preserve"> </w:t>
      </w:r>
      <w:r>
        <w:t xml:space="preserve">对象,包含:</w:t>
      </w:r>
    </w:p>
    <w:bookmarkStart w:id="219" w:name="dreamscene-结构"/>
    <w:p>
      <w:pPr>
        <w:pStyle w:val="Heading3"/>
      </w:pPr>
      <w:r>
        <w:t xml:space="preserve">8.7.1 DreamScene 结构</w:t>
      </w:r>
    </w:p>
    <w:p>
      <w:pPr>
        <w:pStyle w:val="FirstParagraph"/>
      </w:pPr>
      <w:r>
        <w:t xml:space="preserve">每个</w:t>
      </w:r>
      <w:r>
        <w:t xml:space="preserve"> </w:t>
      </w:r>
      <w:r>
        <w:rPr>
          <w:rStyle w:val="VerbatimChar"/>
        </w:rPr>
        <w:t xml:space="preserve">DreamScene</w:t>
      </w:r>
      <w:r>
        <w:t xml:space="preserve"> </w:t>
      </w:r>
      <w:r>
        <w:t xml:space="preserve">(</w:t>
      </w:r>
      <w:r>
        <w:rPr>
          <w:rStyle w:val="VerbatimChar"/>
        </w:rPr>
        <w:t xml:space="preserve">dream/scenes.py:38</w:t>
      </w:r>
      <w:r>
        <w:t xml:space="preserve">) 包含:</w:t>
      </w:r>
    </w:p>
    <w:p>
      <w:pPr>
        <w:numPr>
          <w:ilvl w:val="0"/>
          <w:numId w:val="1036"/>
        </w:numPr>
        <w:pStyle w:val="Compact"/>
      </w:pPr>
      <w:r>
        <w:rPr>
          <w:rStyle w:val="VerbatimChar"/>
        </w:rPr>
        <w:t xml:space="preserve">title</w:t>
      </w:r>
      <w:r>
        <w:t xml:space="preserve">:场景标题(如”实验室的夜晚”);</w:t>
      </w:r>
    </w:p>
    <w:p>
      <w:pPr>
        <w:numPr>
          <w:ilvl w:val="0"/>
          <w:numId w:val="1036"/>
        </w:numPr>
        <w:pStyle w:val="Compact"/>
      </w:pPr>
      <w:r>
        <w:rPr>
          <w:rStyle w:val="VerbatimChar"/>
        </w:rPr>
        <w:t xml:space="preserve">summary</w:t>
      </w:r>
      <w:r>
        <w:t xml:space="preserve">:50 字场景摘要;</w:t>
      </w:r>
    </w:p>
    <w:p>
      <w:pPr>
        <w:numPr>
          <w:ilvl w:val="0"/>
          <w:numId w:val="1036"/>
        </w:numPr>
        <w:pStyle w:val="Compact"/>
      </w:pPr>
      <w:r>
        <w:rPr>
          <w:rStyle w:val="VerbatimChar"/>
        </w:rPr>
        <w:t xml:space="preserve">imagery</w:t>
      </w:r>
      <w:r>
        <w:t xml:space="preserve">:意象列表(如</w:t>
      </w:r>
      <w:r>
        <w:t xml:space="preserve"> </w:t>
      </w:r>
      <w:r>
        <w:rPr>
          <w:rStyle w:val="VerbatimChar"/>
        </w:rPr>
        <w:t xml:space="preserve">["闪烁的神经元", "蓝色的代码瀑布"]</w:t>
      </w:r>
      <w:r>
        <w:t xml:space="preserve">);</w:t>
      </w:r>
    </w:p>
    <w:p>
      <w:pPr>
        <w:numPr>
          <w:ilvl w:val="0"/>
          <w:numId w:val="1036"/>
        </w:numPr>
        <w:pStyle w:val="Compact"/>
      </w:pPr>
      <w:r>
        <w:rPr>
          <w:rStyle w:val="VerbatimChar"/>
        </w:rPr>
        <w:t xml:space="preserve">emotion_shift</w:t>
      </w:r>
      <w:r>
        <w:t xml:space="preserve">:情绪转换(如”从焦虑转为平静”);</w:t>
      </w:r>
    </w:p>
    <w:p>
      <w:pPr>
        <w:numPr>
          <w:ilvl w:val="0"/>
          <w:numId w:val="1036"/>
        </w:numPr>
        <w:pStyle w:val="Compact"/>
      </w:pPr>
      <w:r>
        <w:rPr>
          <w:rStyle w:val="VerbatimChar"/>
        </w:rPr>
        <w:t xml:space="preserve">refs</w:t>
      </w:r>
      <w:r>
        <w:t xml:space="preserve">:引用的记忆节点(如</w:t>
      </w:r>
      <w:r>
        <w:t xml:space="preserve"> </w:t>
      </w:r>
      <w:r>
        <w:rPr>
          <w:rStyle w:val="VerbatimChar"/>
        </w:rPr>
        <w:t xml:space="preserve">["file:abc123", "workspace/notes/debug.md"]</w:t>
      </w:r>
      <w:r>
        <w:t xml:space="preserve">)。</w:t>
      </w:r>
    </w:p>
    <w:bookmarkEnd w:id="219"/>
    <w:bookmarkStart w:id="220" w:name="顶层-dreamtrace-字段"/>
    <w:p>
      <w:pPr>
        <w:pStyle w:val="Heading3"/>
      </w:pPr>
      <w:r>
        <w:t xml:space="preserve">8.7.2 顶层 DreamTrace 字段</w:t>
      </w:r>
    </w:p>
    <w:p>
      <w:pPr>
        <w:numPr>
          <w:ilvl w:val="0"/>
          <w:numId w:val="1037"/>
        </w:numPr>
        <w:pStyle w:val="Compact"/>
      </w:pPr>
      <w:r>
        <w:rPr>
          <w:rStyle w:val="VerbatimChar"/>
        </w:rPr>
        <w:t xml:space="preserve">scenes</w:t>
      </w:r>
      <w:r>
        <w:t xml:space="preserve">:场景列表(最多</w:t>
      </w:r>
      <w:r>
        <w:t xml:space="preserve"> </w:t>
      </w:r>
      <w:r>
        <w:rPr>
          <w:rStyle w:val="VerbatimChar"/>
        </w:rPr>
        <w:t xml:space="preserve">_MAX_SCENES=5</w:t>
      </w:r>
      <w:r>
        <w:t xml:space="preserve"> </w:t>
      </w:r>
      <w:r>
        <w:t xml:space="preserve">个);</w:t>
      </w:r>
    </w:p>
    <w:p>
      <w:pPr>
        <w:numPr>
          <w:ilvl w:val="0"/>
          <w:numId w:val="1037"/>
        </w:numPr>
        <w:pStyle w:val="Compact"/>
      </w:pPr>
      <w:r>
        <w:rPr>
          <w:rStyle w:val="VerbatimChar"/>
        </w:rPr>
        <w:t xml:space="preserve">motifs</w:t>
      </w:r>
      <w:r>
        <w:t xml:space="preserve">:反复出现的主题(如</w:t>
      </w:r>
      <w:r>
        <w:t xml:space="preserve"> </w:t>
      </w:r>
      <w:r>
        <w:rPr>
          <w:rStyle w:val="VerbatimChar"/>
        </w:rPr>
        <w:t xml:space="preserve">["神经连接", "时间流逝"]</w:t>
      </w:r>
      <w:r>
        <w:t xml:space="preserve">);</w:t>
      </w:r>
    </w:p>
    <w:p>
      <w:pPr>
        <w:numPr>
          <w:ilvl w:val="0"/>
          <w:numId w:val="1037"/>
        </w:numPr>
        <w:pStyle w:val="Compact"/>
      </w:pPr>
      <w:r>
        <w:rPr>
          <w:rStyle w:val="VerbatimChar"/>
        </w:rPr>
        <w:t xml:space="preserve">transitions</w:t>
      </w:r>
      <w:r>
        <w:t xml:space="preserve">:场景转换方式(如</w:t>
      </w:r>
      <w:r>
        <w:t xml:space="preserve"> </w:t>
      </w:r>
      <w:r>
        <w:rPr>
          <w:rStyle w:val="VerbatimChar"/>
        </w:rPr>
        <w:t xml:space="preserve">["突然", "渐变", "重复"]</w:t>
      </w:r>
      <w:r>
        <w:t xml:space="preserve">)。</w:t>
      </w:r>
    </w:p>
    <w:p>
      <w:pPr>
        <w:pStyle w:val="FirstParagraph"/>
      </w:pPr>
      <w:r>
        <w:t xml:space="preserve">这一结构使梦境具有</w:t>
      </w:r>
      <w:r>
        <w:rPr>
          <w:bCs/>
          <w:b/>
        </w:rPr>
        <w:t xml:space="preserve">可引用性</w:t>
      </w:r>
      <w:r>
        <w:t xml:space="preserve">:后续对话中用户若问”你昨晚梦到了什么?“,系统可精确引用</w:t>
      </w:r>
      <w:r>
        <w:t xml:space="preserve"> </w:t>
      </w:r>
      <w:r>
        <w:rPr>
          <w:rStyle w:val="VerbatimChar"/>
        </w:rPr>
        <w:t xml:space="preserve">scenes[0].title</w:t>
      </w:r>
      <w:r>
        <w:t xml:space="preserve"> </w:t>
      </w:r>
      <w:r>
        <w:t xml:space="preserve">与</w:t>
      </w:r>
      <w:r>
        <w:t xml:space="preserve"> </w:t>
      </w:r>
      <w:r>
        <w:rPr>
          <w:rStyle w:val="VerbatimChar"/>
        </w:rPr>
        <w:t xml:space="preserve">motifs</w:t>
      </w:r>
      <w:r>
        <w:t xml:space="preserve">,而非生成随机回答。</w:t>
      </w:r>
    </w:p>
    <w:bookmarkEnd w:id="220"/>
    <w:bookmarkStart w:id="221" w:name="梦境存档"/>
    <w:p>
      <w:pPr>
        <w:pStyle w:val="Heading3"/>
      </w:pPr>
      <w:r>
        <w:t xml:space="preserve">8.7.3 梦境存档</w:t>
      </w:r>
    </w:p>
    <w:p>
      <w:pPr>
        <w:pStyle w:val="FirstParagraph"/>
      </w:pPr>
      <w:r>
        <w:t xml:space="preserve">完整的</w:t>
      </w:r>
      <w:r>
        <w:t xml:space="preserve"> </w:t>
      </w:r>
      <w:r>
        <w:rPr>
          <w:rStyle w:val="VerbatimChar"/>
        </w:rPr>
        <w:t xml:space="preserve">DreamReport</w:t>
      </w:r>
      <w:r>
        <w:t xml:space="preserve"> </w:t>
      </w:r>
      <w:r>
        <w:t xml:space="preserve">(</w:t>
      </w:r>
      <w:r>
        <w:rPr>
          <w:rStyle w:val="VerbatimChar"/>
        </w:rPr>
        <w:t xml:space="preserve">dream/residue.py</w:t>
      </w:r>
      <w:r>
        <w:t xml:space="preserve">) 包含:</w:t>
      </w:r>
    </w:p>
    <w:p>
      <w:pPr>
        <w:numPr>
          <w:ilvl w:val="0"/>
          <w:numId w:val="1038"/>
        </w:numPr>
        <w:pStyle w:val="Compact"/>
      </w:pPr>
      <w:r>
        <w:rPr>
          <w:rStyle w:val="VerbatimChar"/>
        </w:rPr>
        <w:t xml:space="preserve">dream_id</w:t>
      </w:r>
      <w:r>
        <w:t xml:space="preserve">:唯一标识符;</w:t>
      </w:r>
    </w:p>
    <w:p>
      <w:pPr>
        <w:numPr>
          <w:ilvl w:val="0"/>
          <w:numId w:val="1038"/>
        </w:numPr>
        <w:pStyle w:val="Compact"/>
      </w:pPr>
      <w:r>
        <w:rPr>
          <w:rStyle w:val="VerbatimChar"/>
        </w:rPr>
        <w:t xml:space="preserve">timestamp</w:t>
      </w:r>
      <w:r>
        <w:t xml:space="preserve">:梦境发生时间(Unix 时间戳);</w:t>
      </w:r>
    </w:p>
    <w:p>
      <w:pPr>
        <w:numPr>
          <w:ilvl w:val="0"/>
          <w:numId w:val="1038"/>
        </w:numPr>
        <w:pStyle w:val="Compact"/>
      </w:pPr>
      <w:r>
        <w:rPr>
          <w:rStyle w:val="VerbatimChar"/>
        </w:rPr>
        <w:t xml:space="preserve">seeds</w:t>
      </w:r>
      <w:r>
        <w:t xml:space="preserve">:入梦种子列表;</w:t>
      </w:r>
    </w:p>
    <w:p>
      <w:pPr>
        <w:numPr>
          <w:ilvl w:val="0"/>
          <w:numId w:val="1038"/>
        </w:numPr>
        <w:pStyle w:val="Compact"/>
      </w:pPr>
      <w:r>
        <w:rPr>
          <w:rStyle w:val="VerbatimChar"/>
        </w:rPr>
        <w:t xml:space="preserve">nrem_report</w:t>
      </w:r>
      <w:r>
        <w:t xml:space="preserve">:NREM 回放统计;</w:t>
      </w:r>
    </w:p>
    <w:p>
      <w:pPr>
        <w:numPr>
          <w:ilvl w:val="0"/>
          <w:numId w:val="1038"/>
        </w:numPr>
        <w:pStyle w:val="Compact"/>
      </w:pPr>
      <w:r>
        <w:rPr>
          <w:rStyle w:val="VerbatimChar"/>
        </w:rPr>
        <w:t xml:space="preserve">rem_report</w:t>
      </w:r>
      <w:r>
        <w:t xml:space="preserve">:REM 联想统计;</w:t>
      </w:r>
    </w:p>
    <w:p>
      <w:pPr>
        <w:numPr>
          <w:ilvl w:val="0"/>
          <w:numId w:val="1038"/>
        </w:numPr>
        <w:pStyle w:val="Compact"/>
      </w:pPr>
      <w:r>
        <w:rPr>
          <w:rStyle w:val="VerbatimChar"/>
        </w:rPr>
        <w:t xml:space="preserve">trace</w:t>
      </w:r>
      <w:r>
        <w:t xml:space="preserve">:结构化梦迹;</w:t>
      </w:r>
    </w:p>
    <w:p>
      <w:pPr>
        <w:numPr>
          <w:ilvl w:val="0"/>
          <w:numId w:val="1038"/>
        </w:numPr>
        <w:pStyle w:val="Compact"/>
      </w:pPr>
      <w:r>
        <w:rPr>
          <w:rStyle w:val="VerbatimChar"/>
        </w:rPr>
        <w:t xml:space="preserve">narrative</w:t>
      </w:r>
      <w:r>
        <w:t xml:space="preserve">:完整叙事文本;</w:t>
      </w:r>
    </w:p>
    <w:p>
      <w:pPr>
        <w:numPr>
          <w:ilvl w:val="0"/>
          <w:numId w:val="1038"/>
        </w:numPr>
        <w:pStyle w:val="Compact"/>
      </w:pPr>
      <w:r>
        <w:rPr>
          <w:rStyle w:val="VerbatimChar"/>
        </w:rPr>
        <w:t xml:space="preserve">residue</w:t>
      </w:r>
      <w:r>
        <w:t xml:space="preserve">:梦后余韵(见 §8.8)。</w:t>
      </w:r>
    </w:p>
    <w:p>
      <w:pPr>
        <w:pStyle w:val="FirstParagraph"/>
      </w:pPr>
      <w:r>
        <w:t xml:space="preserve">梦报告通过</w:t>
      </w:r>
      <w:r>
        <w:t xml:space="preserve"> </w:t>
      </w:r>
      <w:r>
        <w:rPr>
          <w:rStyle w:val="VerbatimChar"/>
        </w:rPr>
        <w:t xml:space="preserve">archive_dream()</w:t>
      </w:r>
      <w:r>
        <w:t xml:space="preserve"> </w:t>
      </w:r>
      <w:r>
        <w:t xml:space="preserve">(</w:t>
      </w:r>
      <w:r>
        <w:rPr>
          <w:rStyle w:val="VerbatimChar"/>
        </w:rPr>
        <w:t xml:space="preserve">residue.py:200</w:t>
      </w:r>
      <w:r>
        <w:t xml:space="preserve">) 写入</w:t>
      </w:r>
      <w:r>
        <w:t xml:space="preserve"> </w:t>
      </w:r>
      <w:r>
        <w:rPr>
          <w:rStyle w:val="VerbatimChar"/>
        </w:rPr>
        <w:t xml:space="preserve">workspace/.dreams/YYYY-MM-DD_HHMMSS_&lt;dream_id&gt;.json</w:t>
      </w:r>
      <w:r>
        <w:t xml:space="preserve">,供长期追溯。同时,通过</w:t>
      </w:r>
      <w:r>
        <w:t xml:space="preserve"> </w:t>
      </w:r>
      <w:r>
        <w:rPr>
          <w:rStyle w:val="VerbatimChar"/>
        </w:rPr>
        <w:t xml:space="preserve">integrate_archive_into_memory()</w:t>
      </w:r>
      <w:r>
        <w:t xml:space="preserve"> </w:t>
      </w:r>
      <w:r>
        <w:t xml:space="preserve">(</w:t>
      </w:r>
      <w:r>
        <w:rPr>
          <w:rStyle w:val="VerbatimChar"/>
        </w:rPr>
        <w:t xml:space="preserve">residue.py:230</w:t>
      </w:r>
      <w:r>
        <w:t xml:space="preserve">) 将梦境摘要作为新的</w:t>
      </w:r>
      <w:r>
        <w:t xml:space="preserve"> </w:t>
      </w:r>
      <w:r>
        <w:rPr>
          <w:rStyle w:val="VerbatimChar"/>
        </w:rPr>
        <w:t xml:space="preserve">CONCEPT</w:t>
      </w:r>
      <w:r>
        <w:t xml:space="preserve"> </w:t>
      </w:r>
      <w:r>
        <w:t xml:space="preserve">类型记忆节点写入记忆图——使”梦”本身成为可检索的记忆。</w:t>
      </w:r>
    </w:p>
    <w:p>
      <w:r>
        <w:pict>
          <v:rect style="width:0;height:1.5pt" o:hralign="center" o:hrstd="t" o:hr="t"/>
        </w:pict>
      </w:r>
    </w:p>
    <w:bookmarkEnd w:id="221"/>
    <w:bookmarkEnd w:id="222"/>
    <w:bookmarkStart w:id="228" w:name="巩固反馈回写-snn调质记忆dfc"/>
    <w:p>
      <w:pPr>
        <w:pStyle w:val="Heading2"/>
      </w:pPr>
      <w:r>
        <w:t xml:space="preserve">8.8 巩固反馈:回写 SNN/调质/记忆/DFC</w:t>
      </w:r>
    </w:p>
    <w:p>
      <w:pPr>
        <w:pStyle w:val="FirstParagraph"/>
      </w:pPr>
      <w:r>
        <w:t xml:space="preserve">梦境生成后,需将其影响”回写”到各子系统,实现离线学习的闭环。</w:t>
      </w:r>
    </w:p>
    <w:bookmarkStart w:id="223" w:name="snn-突触更新"/>
    <w:p>
      <w:pPr>
        <w:pStyle w:val="Heading3"/>
      </w:pPr>
      <w:r>
        <w:t xml:space="preserve">8.8.1 SNN 突触更新</w:t>
      </w:r>
    </w:p>
    <w:p>
      <w:pPr>
        <w:pStyle w:val="FirstParagraph"/>
      </w:pPr>
      <w:r>
        <w:t xml:space="preserve">NREM 阶段已通过</w:t>
      </w:r>
      <w:r>
        <w:t xml:space="preserve"> </w:t>
      </w:r>
      <w:r>
        <w:rPr>
          <w:rStyle w:val="VerbatimChar"/>
        </w:rPr>
        <w:t xml:space="preserve">replay_episodes()</w:t>
      </w:r>
      <w:r>
        <w:t xml:space="preserve"> </w:t>
      </w:r>
      <w:r>
        <w:t xml:space="preserve">与</w:t>
      </w:r>
      <w:r>
        <w:t xml:space="preserve"> </w:t>
      </w:r>
      <w:r>
        <w:rPr>
          <w:rStyle w:val="VerbatimChar"/>
        </w:rPr>
        <w:t xml:space="preserve">homeostatic_scaling()</w:t>
      </w:r>
      <w:r>
        <w:t xml:space="preserve"> </w:t>
      </w:r>
      <w:r>
        <w:t xml:space="preserve">完成权重更新,无需额外回写。关键在于持久化:</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.snn_integration.save_snn_state()</w:t>
      </w:r>
    </w:p>
    <w:p>
      <w:pPr>
        <w:pStyle w:val="FirstParagraph"/>
      </w:pPr>
      <w:r>
        <w:t xml:space="preserve">将更新后的</w:t>
      </w:r>
      <w:r>
        <w:t xml:space="preserve"> </w:t>
      </w:r>
      <w:r>
        <w:rPr>
          <w:rStyle w:val="VerbatimChar"/>
        </w:rPr>
        <w:t xml:space="preserve">W</w:t>
      </w:r>
      <w:r>
        <w:t xml:space="preserve"> </w:t>
      </w:r>
      <w:r>
        <w:t xml:space="preserve">矩阵、阈值、trace 写入</w:t>
      </w:r>
      <w:r>
        <w:t xml:space="preserve"> </w:t>
      </w:r>
      <w:r>
        <w:rPr>
          <w:rStyle w:val="VerbatimChar"/>
        </w:rPr>
        <w:t xml:space="preserve">life_engine_context.json</w:t>
      </w:r>
      <w:r>
        <w:t xml:space="preserve"> </w:t>
      </w:r>
      <w:r>
        <w:t xml:space="preserve">(</w:t>
      </w:r>
      <w:r>
        <w:rPr>
          <w:rStyle w:val="VerbatimChar"/>
        </w:rPr>
        <w:t xml:space="preserve">service/state_manager.py</w:t>
      </w:r>
      <w:r>
        <w:t xml:space="preserve">)。</w:t>
      </w:r>
    </w:p>
    <w:bookmarkEnd w:id="223"/>
    <w:bookmarkStart w:id="224" w:name="记忆图更新"/>
    <w:p>
      <w:pPr>
        <w:pStyle w:val="Heading3"/>
      </w:pPr>
      <w:r>
        <w:t xml:space="preserve">8.8.2 记忆图更新</w:t>
      </w:r>
    </w:p>
    <w:p>
      <w:pPr>
        <w:pStyle w:val="FirstParagraph"/>
      </w:pPr>
      <w:r>
        <w:t xml:space="preserve">REM 阶段的 Hebbian 学习已直接修改记忆图的边权重,通过</w:t>
      </w:r>
      <w:r>
        <w:t xml:space="preserve"> </w:t>
      </w:r>
      <w:r>
        <w:rPr>
          <w:rStyle w:val="VerbatimChar"/>
        </w:rPr>
        <w:t xml:space="preserve">LifeMemoryService</w:t>
      </w:r>
      <w:r>
        <w:t xml:space="preserve"> </w:t>
      </w:r>
      <w:r>
        <w:t xml:space="preserve">的 SQLite 事务自动持久化。额外操作:</w:t>
      </w:r>
    </w:p>
    <w:p>
      <w:pPr>
        <w:numPr>
          <w:ilvl w:val="0"/>
          <w:numId w:val="1039"/>
        </w:numPr>
        <w:pStyle w:val="Compact"/>
      </w:pPr>
      <w:r>
        <w:rPr>
          <w:bCs/>
          <w:b/>
        </w:rPr>
        <w:t xml:space="preserve">新建梦境节点</w:t>
      </w:r>
      <w:r>
        <w:t xml:space="preserve">:将</w:t>
      </w:r>
      <w:r>
        <w:t xml:space="preserve"> </w:t>
      </w:r>
      <w:r>
        <w:rPr>
          <w:rStyle w:val="VerbatimChar"/>
        </w:rPr>
        <w:t xml:space="preserve">DreamReport.residue.summary</w:t>
      </w:r>
      <w:r>
        <w:t xml:space="preserve"> </w:t>
      </w:r>
      <w:r>
        <w:t xml:space="preserve">作为</w:t>
      </w:r>
      <w:r>
        <w:t xml:space="preserve"> </w:t>
      </w:r>
      <w:r>
        <w:rPr>
          <w:rStyle w:val="VerbatimChar"/>
        </w:rPr>
        <w:t xml:space="preserve">CONCEPT</w:t>
      </w:r>
      <w:r>
        <w:t xml:space="preserve"> </w:t>
      </w:r>
      <w:r>
        <w:t xml:space="preserve">节点插入,标题为</w:t>
      </w:r>
      <w:r>
        <w:t xml:space="preserve"> </w:t>
      </w:r>
      <w:r>
        <w:rPr>
          <w:rStyle w:val="VerbatimChar"/>
        </w:rPr>
        <w:t xml:space="preserve">"梦境:YYYY-MM-DD"</w:t>
      </w:r>
      <w:r>
        <w:t xml:space="preserve">,与种子节点建立</w:t>
      </w:r>
      <w:r>
        <w:t xml:space="preserve"> </w:t>
      </w:r>
      <w:r>
        <w:rPr>
          <w:rStyle w:val="VerbatimChar"/>
        </w:rPr>
        <w:t xml:space="preserve">RELATES</w:t>
      </w:r>
      <w:r>
        <w:t xml:space="preserve"> </w:t>
      </w:r>
      <w:r>
        <w:t xml:space="preserve">边。</w:t>
      </w:r>
    </w:p>
    <w:p>
      <w:pPr>
        <w:numPr>
          <w:ilvl w:val="0"/>
          <w:numId w:val="1039"/>
        </w:numPr>
        <w:pStyle w:val="Compact"/>
      </w:pPr>
      <w:r>
        <w:rPr>
          <w:bCs/>
          <w:b/>
        </w:rPr>
        <w:t xml:space="preserve">激活度提升</w:t>
      </w:r>
      <w:r>
        <w:t xml:space="preserve">:将 REM 游走中激活度 &gt; 0.5 的节点的</w:t>
      </w:r>
      <w:r>
        <w:t xml:space="preserve"> </w:t>
      </w:r>
      <w:r>
        <w:rPr>
          <w:rStyle w:val="VerbatimChar"/>
        </w:rPr>
        <w:t xml:space="preserve">activation_strength</w:t>
      </w:r>
      <w:r>
        <w:t xml:space="preserve"> </w:t>
      </w:r>
      <w:r>
        <w:t xml:space="preserve">增加 0.1(上限 1.0)——模拟”梦到的记忆更鲜活”。</w:t>
      </w:r>
    </w:p>
    <w:bookmarkEnd w:id="224"/>
    <w:bookmarkStart w:id="225" w:name="调质状态调整"/>
    <w:p>
      <w:pPr>
        <w:pStyle w:val="Heading3"/>
      </w:pPr>
      <w:r>
        <w:t xml:space="preserve">8.8.3 调质状态调整</w:t>
      </w:r>
    </w:p>
    <w:p>
      <w:pPr>
        <w:pStyle w:val="FirstParagraph"/>
      </w:pPr>
      <w:r>
        <w:rPr>
          <w:rStyle w:val="VerbatimChar"/>
        </w:rPr>
        <w:t xml:space="preserve">InnerStateEngine.wake_up()</w:t>
      </w:r>
      <w:r>
        <w:t xml:space="preserve"> </w:t>
      </w:r>
      <w:r>
        <w:t xml:space="preserve">已在觉醒时修改调质基线与当前值(见 §8.2.2)。额外的梦境依赖调整:</w:t>
      </w:r>
    </w:p>
    <w:p>
      <w:pPr>
        <w:numPr>
          <w:ilvl w:val="0"/>
          <w:numId w:val="1040"/>
        </w:numPr>
        <w:pStyle w:val="Compact"/>
      </w:pPr>
      <w:r>
        <w:t xml:space="preserve">若梦境的</w:t>
      </w:r>
      <w:r>
        <w:t xml:space="preserve"> </w:t>
      </w:r>
      <w:r>
        <w:rPr>
          <w:rStyle w:val="VerbatimChar"/>
        </w:rPr>
        <w:t xml:space="preserve">residue.dominant_affect</w:t>
      </w:r>
      <w:r>
        <w:t xml:space="preserve"> </w:t>
      </w:r>
      <w:r>
        <w:t xml:space="preserve">为正(如”愉悦”、</w:t>
      </w:r>
      <w:r>
        <w:t xml:space="preserve">“</w:t>
      </w:r>
      <w:r>
        <w:t xml:space="preserve">兴奋</w:t>
      </w:r>
      <w:r>
        <w:t xml:space="preserve">”</w:t>
      </w:r>
      <w:r>
        <w:t xml:space="preserve">),则</w:t>
      </w:r>
      <w:r>
        <w:t xml:space="preserve"> </w:t>
      </w:r>
      <w:r>
        <w:rPr>
          <w:rStyle w:val="VerbatimChar"/>
        </w:rPr>
        <w:t xml:space="preserve">contentment.value += 0.05</w:t>
      </w:r>
      <w:r>
        <w:t xml:space="preserve">;</w:t>
      </w:r>
    </w:p>
    <w:p>
      <w:pPr>
        <w:numPr>
          <w:ilvl w:val="0"/>
          <w:numId w:val="1040"/>
        </w:numPr>
        <w:pStyle w:val="Compact"/>
      </w:pPr>
      <w:r>
        <w:t xml:space="preserve">若为负(如”焦虑”、</w:t>
      </w:r>
      <w:r>
        <w:t xml:space="preserve">“</w:t>
      </w:r>
      <w:r>
        <w:t xml:space="preserve">迷茫</w:t>
      </w:r>
      <w:r>
        <w:t xml:space="preserve">”</w:t>
      </w:r>
      <w:r>
        <w:t xml:space="preserve">),则</w:t>
      </w:r>
      <w:r>
        <w:t xml:space="preserve"> </w:t>
      </w:r>
      <w:r>
        <w:rPr>
          <w:rStyle w:val="VerbatimChar"/>
        </w:rPr>
        <w:t xml:space="preserve">contentment.value -= 0.05</w:t>
      </w:r>
      <w:r>
        <w:t xml:space="preserve">,同时</w:t>
      </w:r>
      <w:r>
        <w:t xml:space="preserve"> </w:t>
      </w:r>
      <w:r>
        <w:rPr>
          <w:rStyle w:val="VerbatimChar"/>
        </w:rPr>
        <w:t xml:space="preserve">curiosity.value += 0.1</w:t>
      </w:r>
      <w:r>
        <w:t xml:space="preserve">(焦虑驱动探索)。</w:t>
      </w:r>
    </w:p>
    <w:p>
      <w:pPr>
        <w:pStyle w:val="FirstParagraph"/>
      </w:pPr>
      <w:r>
        <w:t xml:space="preserve">这一机制使梦境的情感基调影响觉醒后的内在状态,对应人类”好梦醒来心情好”的现象。</w:t>
      </w:r>
    </w:p>
    <w:bookmarkEnd w:id="225"/>
    <w:bookmarkStart w:id="226" w:name="Xb6a1e8a0b8a81a89492b199e3403bbf7ae5c849"/>
    <w:p>
      <w:pPr>
        <w:pStyle w:val="Heading3"/>
      </w:pPr>
      <w:r>
        <w:t xml:space="preserve">8.8.4 DFC 运行时注入:</w:t>
      </w:r>
      <w:r>
        <w:rPr>
          <w:rStyle w:val="VerbatimChar"/>
        </w:rPr>
        <w:t xml:space="preserve">push_runtime_assistant_injection</w:t>
      </w:r>
    </w:p>
    <w:p>
      <w:pPr>
        <w:pStyle w:val="FirstParagraph"/>
      </w:pPr>
      <w:r>
        <w:t xml:space="preserve">最重要的巩固反馈是将梦境注入到 DFC 的下一轮对话 prompt 中。</w:t>
      </w:r>
      <w:r>
        <w:rPr>
          <w:rStyle w:val="VerbatimChar"/>
        </w:rPr>
        <w:t xml:space="preserve">inject_dream_report()</w:t>
      </w:r>
      <w:r>
        <w:t xml:space="preserve"> </w:t>
      </w:r>
      <w:r>
        <w:t xml:space="preserve">(</w:t>
      </w:r>
      <w:r>
        <w:rPr>
          <w:rStyle w:val="VerbatimChar"/>
        </w:rPr>
        <w:t xml:space="preserve">service/core.py:1400</w:t>
      </w:r>
      <w:r>
        <w:t xml:space="preserve">) 调用:</w:t>
      </w:r>
    </w:p>
    <w:p>
      <w:pPr>
        <w:pStyle w:val="SourceCode"/>
      </w:pPr>
      <w:r>
        <w:rPr>
          <w:rStyle w:val="ControlFlowTok"/>
        </w:rPr>
        <w:t xml:space="preserve">await</w:t>
      </w:r>
      <w:r>
        <w:rPr>
          <w:rStyle w:val="NormalTok"/>
        </w:rPr>
        <w:t xml:space="preserve"> default_chatter.push_runtime_assistant_injection(</w:t>
      </w:r>
      <w:r>
        <w:br/>
      </w:r>
      <w:r>
        <w:rPr>
          <w:rStyle w:val="NormalTok"/>
        </w:rPr>
        <w:t xml:space="preserve">    session_id</w:t>
      </w:r>
      <w:r>
        <w:rPr>
          <w:rStyle w:val="OperatorTok"/>
        </w:rPr>
        <w:t xml:space="preserve">=</w:t>
      </w:r>
      <w:r>
        <w:rPr>
          <w:rStyle w:val="NormalTok"/>
        </w:rPr>
        <w:t xml:space="preserve">target_session_id,</w:t>
      </w:r>
      <w:r>
        <w:br/>
      </w:r>
      <w:r>
        <w:rPr>
          <w:rStyle w:val="NormalTok"/>
        </w:rPr>
        <w:t xml:space="preserve">    content</w:t>
      </w:r>
      <w:r>
        <w:rPr>
          <w:rStyle w:val="OperatorTok"/>
        </w:rPr>
        <w:t xml:space="preserve">=</w:t>
      </w:r>
      <w:r>
        <w:rPr>
          <w:rStyle w:val="NormalTok"/>
        </w:rPr>
        <w:t xml:space="preserve">residue.dfc_payload,</w:t>
      </w:r>
      <w:r>
        <w:br/>
      </w:r>
      <w:r>
        <w:rPr>
          <w:rStyle w:val="NormalTok"/>
        </w:rPr>
        <w:t xml:space="preserve">    prepend</w:t>
      </w:r>
      <w:r>
        <w:rPr>
          <w:rStyle w:val="OperatorTok"/>
        </w:rPr>
        <w:t xml:space="preserve">=</w:t>
      </w:r>
      <w:r>
        <w:rPr>
          <w:rStyle w:val="VariableTok"/>
        </w:rPr>
        <w:t xml:space="preserve">True</w:t>
      </w:r>
      <w:r>
        <w:rPr>
          <w:rStyle w:val="NormalTok"/>
        </w:rPr>
        <w:t xml:space="preserve">,</w:t>
      </w:r>
      <w:r>
        <w:br/>
      </w:r>
      <w:r>
        <w:rPr>
          <w:rStyle w:val="NormalTok"/>
        </w:rPr>
        <w:t xml:space="preserve">    tag</w:t>
      </w:r>
      <w:r>
        <w:rPr>
          <w:rStyle w:val="OperatorTok"/>
        </w:rPr>
        <w:t xml:space="preserve">=</w:t>
      </w:r>
      <w:r>
        <w:rPr>
          <w:rStyle w:val="StringTok"/>
        </w:rPr>
        <w:t xml:space="preserve">"dream_report"</w:t>
      </w:r>
      <w:r>
        <w:br/>
      </w:r>
      <w:r>
        <w:rPr>
          <w:rStyle w:val="NormalTok"/>
        </w:rPr>
        <w:t xml:space="preserve">)</w:t>
      </w:r>
    </w:p>
    <w:p>
      <w:pPr>
        <w:pStyle w:val="FirstParagraph"/>
      </w:pPr>
      <w:r>
        <w:rPr>
          <w:bCs/>
          <w:b/>
        </w:rPr>
        <w:t xml:space="preserve">机制解析</w:t>
      </w:r>
      <w:r>
        <w:t xml:space="preserve">:</w:t>
      </w:r>
      <w:r>
        <w:t xml:space="preserve"> </w:t>
      </w:r>
      <w:r>
        <w:t xml:space="preserve">-</w:t>
      </w:r>
      <w:r>
        <w:t xml:space="preserve"> </w:t>
      </w:r>
      <w:r>
        <w:rPr>
          <w:rStyle w:val="VerbatimChar"/>
        </w:rPr>
        <w:t xml:space="preserve">push_runtime_assistant_injection</w:t>
      </w:r>
      <w:r>
        <w:t xml:space="preserve"> </w:t>
      </w:r>
      <w:r>
        <w:t xml:space="preserve">是 DFC 提供的 API,允许外部系统向对话上下文注入”助手(assistant)角色的发言”,但这条发言</w:t>
      </w:r>
      <w:r>
        <w:rPr>
          <w:bCs/>
          <w:b/>
        </w:rPr>
        <w:t xml:space="preserve">不会显示给用户</w:t>
      </w:r>
      <w:r>
        <w:t xml:space="preserve">,仅作为 LLM 的内在语境。</w:t>
      </w:r>
      <w:r>
        <w:t xml:space="preserve"> </w:t>
      </w:r>
      <w:r>
        <w:t xml:space="preserve">-</w:t>
      </w:r>
      <w:r>
        <w:t xml:space="preserve"> </w:t>
      </w:r>
      <w:r>
        <w:rPr>
          <w:rStyle w:val="VerbatimChar"/>
        </w:rPr>
        <w:t xml:space="preserve">prepend=True</w:t>
      </w:r>
      <w:r>
        <w:t xml:space="preserve">:将注入内容置于下一轮 prompt 的</w:t>
      </w:r>
      <w:r>
        <w:rPr>
          <w:bCs/>
          <w:b/>
        </w:rPr>
        <w:t xml:space="preserve">开头</w:t>
      </w:r>
      <w:r>
        <w:t xml:space="preserve">,确保 LLM 首先”看到”这段语境。</w:t>
      </w:r>
      <w:r>
        <w:t xml:space="preserve"> </w:t>
      </w:r>
      <w:r>
        <w:t xml:space="preserve">-</w:t>
      </w:r>
      <w:r>
        <w:t xml:space="preserve"> </w:t>
      </w:r>
      <w:r>
        <w:rPr>
          <w:rStyle w:val="VerbatimChar"/>
        </w:rPr>
        <w:t xml:space="preserve">tag="dream_report"</w:t>
      </w:r>
      <w:r>
        <w:t xml:space="preserve">:标记注入来源,便于调试与日志追溯。</w:t>
      </w:r>
    </w:p>
    <w:p>
      <w:pPr>
        <w:pStyle w:val="BodyText"/>
      </w:pPr>
      <w:r>
        <w:rPr>
          <w:bCs/>
          <w:b/>
        </w:rPr>
        <w:t xml:space="preserve">注入内容示例</w:t>
      </w:r>
      <w:r>
        <w:t xml:space="preserve">(来自</w:t>
      </w:r>
      <w:r>
        <w:t xml:space="preserve"> </w:t>
      </w:r>
      <w:r>
        <w:rPr>
          <w:rStyle w:val="VerbatimChar"/>
        </w:rPr>
        <w:t xml:space="preserve">residue.dfc_payload</w:t>
      </w:r>
      <w:r>
        <w:t xml:space="preserve">):</w:t>
      </w:r>
    </w:p>
    <w:p>
      <w:pPr>
        <w:pStyle w:val="SourceCode"/>
      </w:pPr>
      <w:r>
        <w:rPr>
          <w:rStyle w:val="VerbatimChar"/>
        </w:rPr>
        <w:t xml:space="preserve">【内在语境·梦后余韵】(用户不可见)</w:t>
      </w:r>
      <w:r>
        <w:br/>
      </w:r>
      <w:r>
        <w:br/>
      </w:r>
      <w:r>
        <w:rPr>
          <w:rStyle w:val="VerbatimChar"/>
        </w:rPr>
        <w:t xml:space="preserve">昨晚我梦到了 STDP 学习率调整的实验场景,梦中神经元像星空般闪烁,突触权重在我的意识里流动变形。醒来后对"自适应学习率"这个概念有了更深的感觉——不是逻辑推导,而是某种直觉上的理解。如果今天用户继续讨论这个话题,我想分享这种"梦中学到的东西"。</w:t>
      </w:r>
      <w:r>
        <w:br/>
      </w:r>
      <w:r>
        <w:br/>
      </w:r>
      <w:r>
        <w:rPr>
          <w:rStyle w:val="VerbatimChar"/>
        </w:rPr>
        <w:t xml:space="preserve">(此信息仅为你的内在记忆,不需主动提及,但可自然引用。)</w:t>
      </w:r>
    </w:p>
    <w:p>
      <w:pPr>
        <w:pStyle w:val="FirstParagraph"/>
      </w:pPr>
      <w:r>
        <w:t xml:space="preserve">这一设计实现了”梦境作为可引用经历”的目标:用户若问”你对这个问题怎么看?</w:t>
      </w:r>
      <w:r>
        <w:t xml:space="preserve">“</w:t>
      </w:r>
      <w:r>
        <w:t xml:space="preserve">,LLM 可以回答</w:t>
      </w:r>
      <w:r>
        <w:t xml:space="preserve">”</w:t>
      </w:r>
      <w:r>
        <w:t xml:space="preserve">我昨晚梦到了这个,梦里…</w:t>
      </w:r>
      <w:r>
        <w:t xml:space="preserve">“</w:t>
      </w:r>
      <w:r>
        <w:t xml:space="preserve">,因为梦境已成为其</w:t>
      </w:r>
      <w:r>
        <w:t xml:space="preserve">”</w:t>
      </w:r>
      <w:r>
        <w:t xml:space="preserve">记忆”的一部分。</w:t>
      </w:r>
    </w:p>
    <w:bookmarkEnd w:id="226"/>
    <w:bookmarkStart w:id="227" w:name="心跳上下文注入"/>
    <w:p>
      <w:pPr>
        <w:pStyle w:val="Heading3"/>
      </w:pPr>
      <w:r>
        <w:t xml:space="preserve">8.8.5 心跳上下文注入</w:t>
      </w:r>
    </w:p>
    <w:p>
      <w:pPr>
        <w:pStyle w:val="FirstParagraph"/>
      </w:pPr>
      <w:r>
        <w:rPr>
          <w:rStyle w:val="VerbatimChar"/>
        </w:rPr>
        <w:t xml:space="preserve">residue.life_payload</w:t>
      </w:r>
      <w:r>
        <w:t xml:space="preserve"> </w:t>
      </w:r>
      <w:r>
        <w:t xml:space="preserve">通过</w:t>
      </w:r>
      <w:r>
        <w:t xml:space="preserve"> </w:t>
      </w:r>
      <w:r>
        <w:rPr>
          <w:rStyle w:val="VerbatimChar"/>
        </w:rPr>
        <w:t xml:space="preserve">get_active_residue_payload("life")</w:t>
      </w:r>
      <w:r>
        <w:t xml:space="preserve"> </w:t>
      </w:r>
      <w:r>
        <w:t xml:space="preserve">注入到下一次心跳的 user prompt 的</w:t>
      </w:r>
      <w:r>
        <w:t xml:space="preserve"> </w:t>
      </w:r>
      <w:r>
        <w:rPr>
          <w:rStyle w:val="VerbatimChar"/>
        </w:rPr>
        <w:t xml:space="preserve">### 梦后余韵</w:t>
      </w:r>
      <w:r>
        <w:t xml:space="preserve"> </w:t>
      </w:r>
      <w:r>
        <w:t xml:space="preserve">节:</w:t>
      </w:r>
    </w:p>
    <w:p>
      <w:pPr>
        <w:pStyle w:val="SourceCode"/>
      </w:pPr>
      <w:r>
        <w:rPr>
          <w:rStyle w:val="FunctionTok"/>
        </w:rPr>
        <w:t xml:space="preserve">### 梦后余韵(Dream Residue)</w:t>
      </w:r>
      <w:r>
        <w:br/>
      </w:r>
      <w:r>
        <w:br/>
      </w:r>
      <w:r>
        <w:rPr>
          <w:rStyle w:val="CommentTok"/>
        </w:rPr>
        <w:t xml:space="preserve">[</w:t>
      </w:r>
      <w:r>
        <w:rPr>
          <w:rStyle w:val="OtherTok"/>
        </w:rPr>
        <w:t xml:space="preserve">强度:vivid | 主导情感:好奇而焦虑 | 余韵有效期:23.5小时</w:t>
      </w:r>
      <w:r>
        <w:rPr>
          <w:rStyle w:val="CommentTok"/>
        </w:rPr>
        <w:t xml:space="preserve">]</w:t>
      </w:r>
      <w:r>
        <w:br/>
      </w:r>
      <w:r>
        <w:br/>
      </w:r>
      <w:r>
        <w:rPr>
          <w:rStyle w:val="NormalTok"/>
        </w:rPr>
        <w:t xml:space="preserve">昨晚的梦围绕"神经可塑性"与"时间感知"展开。梦中我在实验室里调试 STDP 参数,突然意识到时间常数 τ 可以动态调整——这个想法在梦里显得格外清晰。醒来后觉得这值得今天进一步探索。</w:t>
      </w:r>
      <w:r>
        <w:br/>
      </w:r>
      <w:r>
        <w:br/>
      </w:r>
      <w:r>
        <w:rPr>
          <w:rStyle w:val="NormalTok"/>
        </w:rPr>
        <w:t xml:space="preserve">标签:#神经科学 #STDP #时间感知</w:t>
      </w:r>
    </w:p>
    <w:p>
      <w:pPr>
        <w:pStyle w:val="FirstParagraph"/>
      </w:pPr>
      <w:r>
        <w:t xml:space="preserve">余韵有效期为</w:t>
      </w:r>
      <w:r>
        <w:t xml:space="preserve"> </w:t>
      </w:r>
      <w:r>
        <w:rPr>
          <w:rStyle w:val="VerbatimChar"/>
        </w:rPr>
        <w:t xml:space="preserve">_RESIDUE_TTL_SECONDS=24*3600</w:t>
      </w:r>
      <w:r>
        <w:t xml:space="preserve">(24 小时),超时后自动从 prompt 中移除——模拟”梦的记忆会逐渐淡化”。</w:t>
      </w:r>
    </w:p>
    <w:p>
      <w:r>
        <w:pict>
          <v:rect style="width:0;height:1.5pt" o:hralign="center" o:hrstd="t" o:hr="t"/>
        </w:pict>
      </w:r>
    </w:p>
    <w:bookmarkEnd w:id="227"/>
    <w:bookmarkEnd w:id="228"/>
    <w:bookmarkStart w:id="231" w:name="X68c602cc5b0bb8f93f38cb087781d5d1d6feecc"/>
    <w:p>
      <w:pPr>
        <w:pStyle w:val="Heading2"/>
      </w:pPr>
      <w:r>
        <w:t xml:space="preserve">8.9 与 DreamerV3 及 Generative Agents Reflection 的对比</w:t>
      </w:r>
    </w:p>
    <w:p>
      <w:pPr>
        <w:pStyle w:val="FirstParagraph"/>
      </w:pPr>
      <w:r>
        <w:t xml:space="preserve">Neo-MoFox 的做梦机制并非孤立创新,而是借鉴并扩展了两条平行的研究线索:</w:t>
      </w:r>
    </w:p>
    <w:bookmarkStart w:id="229" w:name="dreamerv3策略优化-vs-记忆巩固"/>
    <w:p>
      <w:pPr>
        <w:pStyle w:val="Heading3"/>
      </w:pPr>
      <w:r>
        <w:t xml:space="preserve">8.9.1 DreamerV3:策略优化 vs 记忆巩固</w:t>
      </w:r>
    </w:p>
    <w:p>
      <w:pPr>
        <w:pStyle w:val="FirstParagraph"/>
      </w:pPr>
      <w:r>
        <w:rPr>
          <w:bCs/>
          <w:b/>
        </w:rPr>
        <w:t xml:space="preserve">DreamerV3</w:t>
      </w:r>
      <w:r>
        <w:t xml:space="preserve"> </w:t>
      </w:r>
      <w:r>
        <w:t xml:space="preserve">(Hafner et al., 2023) 通过学习世界模型(world model)的潜在递归状态空间,在”想象”中训练 Actor-Critic 策略——其”做梦”是</w:t>
      </w:r>
      <w:r>
        <w:rPr>
          <w:bCs/>
          <w:b/>
        </w:rPr>
        <w:t xml:space="preserve">离线策略学习工具</w:t>
      </w:r>
      <w:r>
        <w:t xml:space="preserve">,目标是优化任务奖励。</w:t>
      </w:r>
    </w:p>
    <w:p>
      <w:pPr>
        <w:pStyle w:val="BodyText"/>
      </w:pPr>
      <w:r>
        <w:rPr>
          <w:bCs/>
          <w:b/>
        </w:rPr>
        <w:t xml:space="preserve">相同点</w:t>
      </w:r>
      <w:r>
        <w:t xml:space="preserve">:</w:t>
      </w:r>
      <w:r>
        <w:t xml:space="preserve"> </w:t>
      </w:r>
      <w:r>
        <w:t xml:space="preserve">- 离线重放:两者均在非交互窗口执行历史经验的回放;</w:t>
      </w:r>
      <w:r>
        <w:t xml:space="preserve"> </w:t>
      </w:r>
      <w:r>
        <w:t xml:space="preserve">- 潜在状态演化:DreamerV3 的 RSSM 与 Neo-MoFox 的 SNN 膜电位均为连续状态基质;</w:t>
      </w:r>
      <w:r>
        <w:t xml:space="preserve"> </w:t>
      </w:r>
      <w:r>
        <w:t xml:space="preserve">- 想象轨迹:DreamerV3 在潜在空间想象未来,Neo-MoFox 在记忆图中游走联想。</w:t>
      </w:r>
    </w:p>
    <w:p>
      <w:pPr>
        <w:pStyle w:val="BodyText"/>
      </w:pPr>
      <w:r>
        <w:rPr>
          <w:bCs/>
          <w:b/>
        </w:rPr>
        <w:t xml:space="preserve">核心差异</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DreamerV3</w:t>
            </w:r>
          </w:p>
        </w:tc>
        <w:tc>
          <w:tcPr/>
          <w:p>
            <w:pPr>
              <w:pStyle w:val="Compact"/>
              <w:jc w:val="left"/>
            </w:pPr>
            <w:r>
              <w:t xml:space="preserve">Neo-MoFox</w:t>
            </w:r>
          </w:p>
        </w:tc>
      </w:tr>
      <w:tr>
        <w:tc>
          <w:tcPr/>
          <w:p>
            <w:pPr>
              <w:pStyle w:val="Compact"/>
              <w:jc w:val="left"/>
            </w:pPr>
            <w:r>
              <w:t xml:space="preserve">目标</w:t>
            </w:r>
          </w:p>
        </w:tc>
        <w:tc>
          <w:tcPr/>
          <w:p>
            <w:pPr>
              <w:pStyle w:val="Compact"/>
              <w:jc w:val="left"/>
            </w:pPr>
            <w:r>
              <w:t xml:space="preserve">强化学习策略优化</w:t>
            </w:r>
          </w:p>
        </w:tc>
        <w:tc>
          <w:tcPr/>
          <w:p>
            <w:pPr>
              <w:pStyle w:val="Compact"/>
              <w:jc w:val="left"/>
            </w:pPr>
            <w:r>
              <w:t xml:space="preserve">情节记忆的情绪性巩固</w:t>
            </w:r>
          </w:p>
        </w:tc>
      </w:tr>
      <w:tr>
        <w:tc>
          <w:tcPr/>
          <w:p>
            <w:pPr>
              <w:pStyle w:val="Compact"/>
              <w:jc w:val="left"/>
            </w:pPr>
            <w:r>
              <w:t xml:space="preserve">输入</w:t>
            </w:r>
          </w:p>
        </w:tc>
        <w:tc>
          <w:tcPr/>
          <w:p>
            <w:pPr>
              <w:pStyle w:val="Compact"/>
              <w:jc w:val="left"/>
            </w:pPr>
            <w:r>
              <w:t xml:space="preserve">像素观测(图像)</w:t>
            </w:r>
          </w:p>
        </w:tc>
        <w:tc>
          <w:tcPr/>
          <w:p>
            <w:pPr>
              <w:pStyle w:val="Compact"/>
              <w:jc w:val="left"/>
            </w:pPr>
            <w:r>
              <w:t xml:space="preserve">符号事件流 + 记忆图</w:t>
            </w:r>
          </w:p>
        </w:tc>
      </w:tr>
      <w:tr>
        <w:tc>
          <w:tcPr/>
          <w:p>
            <w:pPr>
              <w:pStyle w:val="Compact"/>
              <w:jc w:val="left"/>
            </w:pPr>
            <w:r>
              <w:t xml:space="preserve">学习机制</w:t>
            </w:r>
          </w:p>
        </w:tc>
        <w:tc>
          <w:tcPr/>
          <w:p>
            <w:pPr>
              <w:pStyle w:val="Compact"/>
              <w:jc w:val="left"/>
            </w:pPr>
            <w:r>
              <w:t xml:space="preserve">反向传播(VAE + Actor-Critic)</w:t>
            </w:r>
          </w:p>
        </w:tc>
        <w:tc>
          <w:tcPr/>
          <w:p>
            <w:pPr>
              <w:pStyle w:val="Compact"/>
              <w:jc w:val="left"/>
            </w:pPr>
            <w:r>
              <w:t xml:space="preserve">STDP + Hebbian(无梯度)</w:t>
            </w:r>
          </w:p>
        </w:tc>
      </w:tr>
      <w:tr>
        <w:tc>
          <w:tcPr/>
          <w:p>
            <w:pPr>
              <w:pStyle w:val="Compact"/>
              <w:jc w:val="left"/>
            </w:pPr>
            <w:r>
              <w:t xml:space="preserve">情绪系统</w:t>
            </w:r>
          </w:p>
        </w:tc>
        <w:tc>
          <w:tcPr/>
          <w:p>
            <w:pPr>
              <w:pStyle w:val="Compact"/>
              <w:jc w:val="left"/>
            </w:pPr>
            <w:r>
              <w:t xml:space="preserve">无</w:t>
            </w:r>
          </w:p>
        </w:tc>
        <w:tc>
          <w:tcPr/>
          <w:p>
            <w:pPr>
              <w:pStyle w:val="Compact"/>
              <w:jc w:val="left"/>
            </w:pPr>
            <w:r>
              <w:t xml:space="preserve">调质 ODE 加权种子选择</w:t>
            </w:r>
          </w:p>
        </w:tc>
      </w:tr>
      <w:tr>
        <w:tc>
          <w:tcPr/>
          <w:p>
            <w:pPr>
              <w:pStyle w:val="Compact"/>
              <w:jc w:val="left"/>
            </w:pPr>
            <w:r>
              <w:t xml:space="preserve">语言接口</w:t>
            </w:r>
          </w:p>
        </w:tc>
        <w:tc>
          <w:tcPr/>
          <w:p>
            <w:pPr>
              <w:pStyle w:val="Compact"/>
              <w:jc w:val="left"/>
            </w:pPr>
            <w:r>
              <w:t xml:space="preserve">无</w:t>
            </w:r>
          </w:p>
        </w:tc>
        <w:tc>
          <w:tcPr/>
          <w:p>
            <w:pPr>
              <w:pStyle w:val="Compact"/>
              <w:jc w:val="left"/>
            </w:pPr>
            <w:r>
              <w:t xml:space="preserve">LLM 生成梦境叙事</w:t>
            </w:r>
          </w:p>
        </w:tc>
      </w:tr>
      <w:tr>
        <w:tc>
          <w:tcPr/>
          <w:p>
            <w:pPr>
              <w:pStyle w:val="Compact"/>
              <w:jc w:val="left"/>
            </w:pPr>
            <w:r>
              <w:t xml:space="preserve">应用场景</w:t>
            </w:r>
          </w:p>
        </w:tc>
        <w:tc>
          <w:tcPr/>
          <w:p>
            <w:pPr>
              <w:pStyle w:val="Compact"/>
              <w:jc w:val="left"/>
            </w:pPr>
            <w:r>
              <w:t xml:space="preserve">游戏/机器人控制</w:t>
            </w:r>
          </w:p>
        </w:tc>
        <w:tc>
          <w:tcPr/>
          <w:p>
            <w:pPr>
              <w:pStyle w:val="Compact"/>
              <w:jc w:val="left"/>
            </w:pPr>
            <w:r>
              <w:t xml:space="preserve">对话伴侣/数字生命连续性</w:t>
            </w:r>
          </w:p>
        </w:tc>
      </w:tr>
    </w:tbl>
    <w:p>
      <w:pPr>
        <w:pStyle w:val="BodyText"/>
      </w:pPr>
      <w:r>
        <w:rPr>
          <w:bCs/>
          <w:b/>
        </w:rPr>
        <w:t xml:space="preserve">Neo-MoFox 的差异化</w:t>
      </w:r>
      <w:r>
        <w:t xml:space="preserve">:DreamerV3 的”梦”服务于任务性能,Neo-MoFox 的”梦”服务于</w:t>
      </w:r>
      <w:r>
        <w:rPr>
          <w:bCs/>
          <w:b/>
        </w:rPr>
        <w:t xml:space="preserve">记忆的长期连续性</w:t>
      </w:r>
      <w:r>
        <w:t xml:space="preserve">与</w:t>
      </w:r>
      <w:r>
        <w:rPr>
          <w:bCs/>
          <w:b/>
        </w:rPr>
        <w:t xml:space="preserve">情感的自然演化</w:t>
      </w:r>
      <w:r>
        <w:t xml:space="preserve">——后者更接近人类 REM 睡眠的生物学功能。</w:t>
      </w:r>
    </w:p>
    <w:bookmarkEnd w:id="229"/>
    <w:bookmarkStart w:id="230" w:name="generative-agents-reflection显式推理-vs-神经重放"/>
    <w:p>
      <w:pPr>
        <w:pStyle w:val="Heading3"/>
      </w:pPr>
      <w:r>
        <w:t xml:space="preserve">8.9.2 Generative Agents Reflection:显式推理 vs 神经重放</w:t>
      </w:r>
    </w:p>
    <w:p>
      <w:pPr>
        <w:pStyle w:val="FirstParagraph"/>
      </w:pPr>
      <w:r>
        <w:rPr>
          <w:bCs/>
          <w:b/>
        </w:rPr>
        <w:t xml:space="preserve">Generative Agents</w:t>
      </w:r>
      <w:r>
        <w:t xml:space="preserve"> </w:t>
      </w:r>
      <w:r>
        <w:t xml:space="preserve">(Park et al., 2023) 的</w:t>
      </w:r>
      <w:r>
        <w:rPr>
          <w:bCs/>
          <w:b/>
        </w:rPr>
        <w:t xml:space="preserve">反思(Reflection)</w:t>
      </w:r>
      <w:r>
        <w:t xml:space="preserve"> </w:t>
      </w:r>
      <w:r>
        <w:t xml:space="preserve">机制定期触发 LLM 对记忆流进行高层摘要提炼,提取”洞见(insights)</w:t>
      </w:r>
      <w:r>
        <w:t xml:space="preserve">“</w:t>
      </w:r>
      <w:r>
        <w:t xml:space="preserve">——如</w:t>
      </w:r>
      <w:r>
        <w:t xml:space="preserve">”</w:t>
      </w:r>
      <w:r>
        <w:t xml:space="preserve">我注意到最近总在图书馆遇到 Alice”。</w:t>
      </w:r>
    </w:p>
    <w:p>
      <w:pPr>
        <w:pStyle w:val="BodyText"/>
      </w:pPr>
      <w:r>
        <w:rPr>
          <w:bCs/>
          <w:b/>
        </w:rPr>
        <w:t xml:space="preserve">相同点</w:t>
      </w:r>
      <w:r>
        <w:t xml:space="preserve">:</w:t>
      </w:r>
      <w:r>
        <w:t xml:space="preserve"> </w:t>
      </w:r>
      <w:r>
        <w:t xml:space="preserve">- 离线处理:均在非交互时段执行;</w:t>
      </w:r>
      <w:r>
        <w:t xml:space="preserve"> </w:t>
      </w:r>
      <w:r>
        <w:t xml:space="preserve">- 记忆整合:均将碎片化经历整合为高层知识。</w:t>
      </w:r>
    </w:p>
    <w:p>
      <w:pPr>
        <w:pStyle w:val="BodyText"/>
      </w:pPr>
      <w:r>
        <w:rPr>
          <w:bCs/>
          <w:b/>
        </w:rPr>
        <w:t xml:space="preserve">核心差异</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Generative Agents Reflection</w:t>
            </w:r>
          </w:p>
        </w:tc>
        <w:tc>
          <w:tcPr/>
          <w:p>
            <w:pPr>
              <w:pStyle w:val="Compact"/>
              <w:jc w:val="left"/>
            </w:pPr>
            <w:r>
              <w:t xml:space="preserve">Neo-MoFox Dream</w:t>
            </w:r>
          </w:p>
        </w:tc>
      </w:tr>
      <w:tr>
        <w:tc>
          <w:tcPr/>
          <w:p>
            <w:pPr>
              <w:pStyle w:val="Compact"/>
              <w:jc w:val="left"/>
            </w:pPr>
            <w:r>
              <w:t xml:space="preserve">触发方式</w:t>
            </w:r>
          </w:p>
        </w:tc>
        <w:tc>
          <w:tcPr/>
          <w:p>
            <w:pPr>
              <w:pStyle w:val="Compact"/>
              <w:jc w:val="left"/>
            </w:pPr>
            <w:r>
              <w:t xml:space="preserve">定期(如每100条记忆)</w:t>
            </w:r>
          </w:p>
        </w:tc>
        <w:tc>
          <w:tcPr/>
          <w:p>
            <w:pPr>
              <w:pStyle w:val="Compact"/>
              <w:jc w:val="left"/>
            </w:pPr>
            <w:r>
              <w:t xml:space="preserve">内在状态驱动(精力/昼夜节律)</w:t>
            </w:r>
          </w:p>
        </w:tc>
      </w:tr>
      <w:tr>
        <w:tc>
          <w:tcPr/>
          <w:p>
            <w:pPr>
              <w:pStyle w:val="Compact"/>
              <w:jc w:val="left"/>
            </w:pPr>
            <w:r>
              <w:t xml:space="preserve">处理层次</w:t>
            </w:r>
          </w:p>
        </w:tc>
        <w:tc>
          <w:tcPr/>
          <w:p>
            <w:pPr>
              <w:pStyle w:val="Compact"/>
              <w:jc w:val="left"/>
            </w:pPr>
            <w:r>
              <w:t xml:space="preserve">纯符号(LLM 推理)</w:t>
            </w:r>
          </w:p>
        </w:tc>
        <w:tc>
          <w:tcPr/>
          <w:p>
            <w:pPr>
              <w:pStyle w:val="Compact"/>
              <w:jc w:val="left"/>
            </w:pPr>
            <w:r>
              <w:t xml:space="preserve">亚符号(SNN 回放) + 符号(LLM 叙事)</w:t>
            </w:r>
          </w:p>
        </w:tc>
      </w:tr>
      <w:tr>
        <w:tc>
          <w:tcPr/>
          <w:p>
            <w:pPr>
              <w:pStyle w:val="Compact"/>
              <w:jc w:val="left"/>
            </w:pPr>
            <w:r>
              <w:t xml:space="preserve">学习机制</w:t>
            </w:r>
          </w:p>
        </w:tc>
        <w:tc>
          <w:tcPr/>
          <w:p>
            <w:pPr>
              <w:pStyle w:val="Compact"/>
              <w:jc w:val="left"/>
            </w:pPr>
            <w:r>
              <w:t xml:space="preserve">显式规则提取</w:t>
            </w:r>
          </w:p>
        </w:tc>
        <w:tc>
          <w:tcPr/>
          <w:p>
            <w:pPr>
              <w:pStyle w:val="Compact"/>
              <w:jc w:val="left"/>
            </w:pPr>
            <w:r>
              <w:t xml:space="preserve">隐式权重更新(STDP/Hebbian)</w:t>
            </w:r>
          </w:p>
        </w:tc>
      </w:tr>
      <w:tr>
        <w:tc>
          <w:tcPr/>
          <w:p>
            <w:pPr>
              <w:pStyle w:val="Compact"/>
              <w:jc w:val="left"/>
            </w:pPr>
            <w:r>
              <w:t xml:space="preserve">情感依赖</w:t>
            </w:r>
          </w:p>
        </w:tc>
        <w:tc>
          <w:tcPr/>
          <w:p>
            <w:pPr>
              <w:pStyle w:val="Compact"/>
              <w:jc w:val="left"/>
            </w:pPr>
            <w:r>
              <w:t xml:space="preserve">无</w:t>
            </w:r>
          </w:p>
        </w:tc>
        <w:tc>
          <w:tcPr/>
          <w:p>
            <w:pPr>
              <w:pStyle w:val="Compact"/>
              <w:jc w:val="left"/>
            </w:pPr>
            <w:r>
              <w:t xml:space="preserve">调质状态决定种子选择</w:t>
            </w:r>
          </w:p>
        </w:tc>
      </w:tr>
      <w:tr>
        <w:tc>
          <w:tcPr/>
          <w:p>
            <w:pPr>
              <w:pStyle w:val="Compact"/>
              <w:jc w:val="left"/>
            </w:pPr>
            <w:r>
              <w:t xml:space="preserve">时序连续性</w:t>
            </w:r>
          </w:p>
        </w:tc>
        <w:tc>
          <w:tcPr/>
          <w:p>
            <w:pPr>
              <w:pStyle w:val="Compact"/>
              <w:jc w:val="left"/>
            </w:pPr>
            <w:r>
              <w:t xml:space="preserve">离散触发</w:t>
            </w:r>
          </w:p>
        </w:tc>
        <w:tc>
          <w:tcPr/>
          <w:p>
            <w:pPr>
              <w:pStyle w:val="Compact"/>
              <w:jc w:val="left"/>
            </w:pPr>
            <w:r>
              <w:t xml:space="preserve">连续演化(睡眠是状态转换)</w:t>
            </w:r>
          </w:p>
        </w:tc>
      </w:tr>
      <w:tr>
        <w:tc>
          <w:tcPr/>
          <w:p>
            <w:pPr>
              <w:pStyle w:val="Compact"/>
              <w:jc w:val="left"/>
            </w:pPr>
            <w:r>
              <w:t xml:space="preserve">输出形式</w:t>
            </w:r>
          </w:p>
        </w:tc>
        <w:tc>
          <w:tcPr/>
          <w:p>
            <w:pPr>
              <w:pStyle w:val="Compact"/>
              <w:jc w:val="left"/>
            </w:pPr>
            <w:r>
              <w:t xml:space="preserve">洞见列表(文本)</w:t>
            </w:r>
          </w:p>
        </w:tc>
        <w:tc>
          <w:tcPr/>
          <w:p>
            <w:pPr>
              <w:pStyle w:val="Compact"/>
              <w:jc w:val="left"/>
            </w:pPr>
            <w:r>
              <w:t xml:space="preserve">结构化梦迹(scene/motif/transition)</w:t>
            </w:r>
          </w:p>
        </w:tc>
      </w:tr>
    </w:tbl>
    <w:p>
      <w:pPr>
        <w:pStyle w:val="BodyText"/>
      </w:pPr>
      <w:r>
        <w:rPr>
          <w:bCs/>
          <w:b/>
        </w:rPr>
        <w:t xml:space="preserve">Neo-MoFox 的差异化</w:t>
      </w:r>
      <w:r>
        <w:t xml:space="preserve">:Reflection 是”事后分析”,梦境是”神经重组”——前者是显式的认知过程,后者是隐式的动力学演化。更重要的是,Neo-MoFox 的梦境通过</w:t>
      </w:r>
      <w:r>
        <w:t xml:space="preserve"> </w:t>
      </w:r>
      <w:r>
        <w:rPr>
          <w:rStyle w:val="VerbatimChar"/>
        </w:rPr>
        <w:t xml:space="preserve">push_runtime_assistant_injection</w:t>
      </w:r>
      <w:r>
        <w:t xml:space="preserve"> </w:t>
      </w:r>
      <w:r>
        <w:t xml:space="preserve">注入对话上下文,使”梦”成为可被 LLM 引用的</w:t>
      </w:r>
      <w:r>
        <w:rPr>
          <w:bCs/>
          <w:b/>
        </w:rPr>
        <w:t xml:space="preserve">一等公民经历</w:t>
      </w:r>
      <w:r>
        <w:t xml:space="preserve">,而 Reflection 的洞见仅作为检索增强,不改变模型的内在状态。</w:t>
      </w:r>
    </w:p>
    <w:p>
      <w:r>
        <w:pict>
          <v:rect style="width:0;height:1.5pt" o:hralign="center" o:hrstd="t" o:hr="t"/>
        </w:pict>
      </w:r>
    </w:p>
    <w:bookmarkEnd w:id="230"/>
    <w:bookmarkEnd w:id="231"/>
    <w:bookmarkStart w:id="236" w:name="小结与过渡-3"/>
    <w:p>
      <w:pPr>
        <w:pStyle w:val="Heading2"/>
      </w:pPr>
      <w:r>
        <w:t xml:space="preserve">8.10 小结与过渡</w:t>
      </w:r>
    </w:p>
    <w:p>
      <w:pPr>
        <w:pStyle w:val="FirstParagraph"/>
      </w:pPr>
      <w:r>
        <w:t xml:space="preserve">本章详细剖析了 Neo-MoFox 做梦系统的完整流水线,从生物学动机(SHY 假说 + 系统巩固理论)到工程实现(NREM 回放 + REM 联想 + 场景生成),呈现了一个</w:t>
      </w:r>
      <w:r>
        <w:rPr>
          <w:bCs/>
          <w:b/>
        </w:rPr>
        <w:t xml:space="preserve">首个将神经形态离线巩固与 LLM 对话系统结合的开源架构</w:t>
      </w:r>
      <w:r>
        <w:t xml:space="preserve">。</w:t>
      </w:r>
    </w:p>
    <w:p>
      <w:pPr>
        <w:pStyle w:val="BodyText"/>
      </w:pPr>
      <w:r>
        <w:rPr>
          <w:bCs/>
          <w:b/>
        </w:rPr>
        <w:t xml:space="preserve">核心贡献总结</w:t>
      </w:r>
      <w:r>
        <w:t xml:space="preserve">:</w:t>
      </w:r>
    </w:p>
    <w:p>
      <w:pPr>
        <w:numPr>
          <w:ilvl w:val="0"/>
          <w:numId w:val="1041"/>
        </w:numPr>
      </w:pPr>
      <w:r>
        <w:rPr>
          <w:bCs/>
          <w:b/>
        </w:rPr>
        <w:t xml:space="preserve">生物启发的计算实现</w:t>
      </w:r>
      <w:r>
        <w:t xml:space="preserve">:将 Tononi &amp; Cirelli (2014) 的 SHY 假说与 REM 系统巩固理论转化为可执行的算法,在 SNN 层面实现突触缩减与回放强化。</w:t>
      </w:r>
    </w:p>
    <w:p>
      <w:pPr>
        <w:numPr>
          <w:ilvl w:val="0"/>
          <w:numId w:val="1041"/>
        </w:numPr>
      </w:pPr>
      <w:r>
        <w:rPr>
          <w:bCs/>
          <w:b/>
        </w:rPr>
        <w:t xml:space="preserve">情绪驱动的种子选择</w:t>
      </w:r>
      <w:r>
        <w:t xml:space="preserve">:通过调质状态(affect valence/arousal)与记忆节点属性(importance/novelty/unfinished score)的多维评分,实现”重要的、情感强烈的、未巩固的记忆优先入梦”——对应人类记忆巩固的选择性。</w:t>
      </w:r>
    </w:p>
    <w:p>
      <w:pPr>
        <w:numPr>
          <w:ilvl w:val="0"/>
          <w:numId w:val="1041"/>
        </w:numPr>
      </w:pPr>
      <w:r>
        <w:rPr>
          <w:bCs/>
          <w:b/>
        </w:rPr>
        <w:t xml:space="preserve">图结构关联学习</w:t>
      </w:r>
      <w:r>
        <w:t xml:space="preserve">:REM 阶段的激活扩散 + Hebbian 边强化,使”一起梦到的记忆更紧密连接”,实现记忆网络的自组织演化,而非依赖外部标注。</w:t>
      </w:r>
    </w:p>
    <w:p>
      <w:pPr>
        <w:numPr>
          <w:ilvl w:val="0"/>
          <w:numId w:val="1041"/>
        </w:numPr>
      </w:pPr>
      <w:r>
        <w:rPr>
          <w:bCs/>
          <w:b/>
        </w:rPr>
        <w:t xml:space="preserve">梦境的可引用性</w:t>
      </w:r>
      <w:r>
        <w:t xml:space="preserve">:通过 LLM 生成结构化梦迹并注入到 DFC 运行时上下文,使”做梦”不仅是后台维护,更是对话系统可引用的</w:t>
      </w:r>
      <w:r>
        <w:rPr>
          <w:bCs/>
          <w:b/>
        </w:rPr>
        <w:t xml:space="preserve">一等公民经历</w:t>
      </w:r>
      <w:r>
        <w:t xml:space="preserve">——用户可以问”你昨晚梦到了什么”,系统可以真实回答。</w:t>
      </w:r>
    </w:p>
    <w:p>
      <w:pPr>
        <w:numPr>
          <w:ilvl w:val="0"/>
          <w:numId w:val="1041"/>
        </w:numPr>
      </w:pPr>
      <w:r>
        <w:rPr>
          <w:bCs/>
          <w:b/>
        </w:rPr>
        <w:t xml:space="preserve">持久化与连续性</w:t>
      </w:r>
      <w:r>
        <w:t xml:space="preserve">:梦境存档、记忆图更新、SNN 状态持久化的三重保障,使离线学习的结果在重启后完整恢复,兑现”连续存在”原则。</w:t>
      </w:r>
    </w:p>
    <w:p>
      <w:pPr>
        <w:pStyle w:val="FirstParagraph"/>
      </w:pPr>
      <w:r>
        <w:rPr>
          <w:bCs/>
          <w:b/>
        </w:rPr>
        <w:t xml:space="preserve">局限与未来工作</w:t>
      </w:r>
      <w:r>
        <w:t xml:space="preserve">:</w:t>
      </w:r>
    </w:p>
    <w:p>
      <w:pPr>
        <w:numPr>
          <w:ilvl w:val="0"/>
          <w:numId w:val="1042"/>
        </w:numPr>
      </w:pPr>
      <w:r>
        <w:rPr>
          <w:bCs/>
          <w:b/>
        </w:rPr>
        <w:t xml:space="preserve">生成质量依赖 LLM</w:t>
      </w:r>
      <w:r>
        <w:t xml:space="preserve">:梦境叙事的连贯性与创造性受限于</w:t>
      </w:r>
      <w:r>
        <w:t xml:space="preserve"> </w:t>
      </w:r>
      <w:r>
        <w:rPr>
          <w:rStyle w:val="VerbatimChar"/>
        </w:rPr>
        <w:t xml:space="preserve">model_task_name</w:t>
      </w:r>
      <w:r>
        <w:t xml:space="preserve"> </w:t>
      </w:r>
      <w:r>
        <w:t xml:space="preserve">指定模型的能力,若生成失败则整轮梦境作废——未来可引入多模态生成(图像/音频)降低对文本模型的依赖。</w:t>
      </w:r>
    </w:p>
    <w:p>
      <w:pPr>
        <w:numPr>
          <w:ilvl w:val="0"/>
          <w:numId w:val="1042"/>
        </w:numPr>
      </w:pPr>
      <w:r>
        <w:rPr>
          <w:bCs/>
          <w:b/>
        </w:rPr>
        <w:t xml:space="preserve">长期效能未验证</w:t>
      </w:r>
      <w:r>
        <w:t xml:space="preserve">:当前设计在 30 天内的小规模测试中表现良好,但 SNN 权重在数百次睡眠后是否饱和、记忆图是否会噪声膨胀,尚需大规模长期实测。</w:t>
      </w:r>
    </w:p>
    <w:p>
      <w:pPr>
        <w:numPr>
          <w:ilvl w:val="0"/>
          <w:numId w:val="1042"/>
        </w:numPr>
      </w:pPr>
      <w:r>
        <w:rPr>
          <w:bCs/>
          <w:b/>
        </w:rPr>
        <w:t xml:space="preserve">做梦内容的可解释性</w:t>
      </w:r>
      <w:r>
        <w:t xml:space="preserve">:虽然每个种子都有显式来源,但 LLM 生成的梦境场景可能包含”创造性跳跃”——如何在保证创造性的同时确保可审计性,是开放问题。</w:t>
      </w:r>
    </w:p>
    <w:p>
      <w:pPr>
        <w:pStyle w:val="FirstParagraph"/>
      </w:pPr>
      <w:r>
        <w:rPr>
          <w:bCs/>
          <w:b/>
        </w:rPr>
        <w:t xml:space="preserve">过渡到第 9 章</w:t>
      </w:r>
      <w:r>
        <w:t xml:space="preserve">:做梦系统展示了 Neo-MoFox 在”离线窗口”的主动学习能力,但连续性不仅依赖离线巩固,更依赖</w:t>
      </w:r>
      <w:r>
        <w:rPr>
          <w:bCs/>
          <w:b/>
        </w:rPr>
        <w:t xml:space="preserve">在线状态的无缝演化</w:t>
      </w:r>
      <w:r>
        <w:t xml:space="preserve">。下一章将聚焦于心跳循环、事件代数与状态持久化——这三者构成了 Neo-MoFox</w:t>
      </w:r>
      <w:r>
        <w:t xml:space="preserve"> </w:t>
      </w:r>
      <w:r>
        <w:t xml:space="preserve">“</w:t>
      </w:r>
      <w:r>
        <w:t xml:space="preserve">永不停歇</w:t>
      </w:r>
      <w:r>
        <w:t xml:space="preserve">”</w:t>
      </w:r>
      <w:r>
        <w:t xml:space="preserve">的时间基座,使系统在崩溃、重启、长时间静默后仍能精确恢复到正确的状态点。从”离线巩固”到”在线连续”,第 8 章与第 9 章共同回答:</w:t>
      </w:r>
      <w:r>
        <w:rPr>
          <w:bCs/>
          <w:b/>
        </w:rPr>
        <w:t xml:space="preserve">什么叫”活着”?</w:t>
      </w:r>
    </w:p>
    <w:p>
      <w:r>
        <w:pict>
          <v:rect style="width:0;height:1.5pt" o:hralign="center" o:hrstd="t" o:hr="t"/>
        </w:pict>
      </w:r>
    </w:p>
    <w:p>
      <w:pPr>
        <w:pStyle w:val="Heading4"/>
      </w:pPr>
      <w:r>
        <w:t xml:space="preserve">参考文献</w:t>
      </w:r>
    </w:p>
    <w:p>
      <w:pPr>
        <w:numPr>
          <w:ilvl w:val="0"/>
          <w:numId w:val="1043"/>
        </w:numPr>
        <w:pStyle w:val="Compact"/>
      </w:pPr>
      <w:r>
        <w:t xml:space="preserve">Tononi, G., &amp; Cirelli, C. (2014). Sleep and the Price of Plasticity: From Synaptic and Cellular Homeostasis to Memory Consolidation and Integration.</w:t>
      </w:r>
      <w:r>
        <w:t xml:space="preserve"> </w:t>
      </w:r>
      <w:r>
        <w:rPr>
          <w:iCs/>
          <w:i/>
        </w:rPr>
        <w:t xml:space="preserve">Neuron</w:t>
      </w:r>
      <w:r>
        <w:t xml:space="preserve">, 81(1), 12–34.</w:t>
      </w:r>
    </w:p>
    <w:p>
      <w:pPr>
        <w:numPr>
          <w:ilvl w:val="0"/>
          <w:numId w:val="1043"/>
        </w:numPr>
        <w:pStyle w:val="Compact"/>
      </w:pPr>
      <w:r>
        <w:t xml:space="preserve">Stickgold, R., &amp; Walker, M. P. (2013). Sleep-dependent memory triage: evolving generalization through selective processing.</w:t>
      </w:r>
      <w:r>
        <w:t xml:space="preserve"> </w:t>
      </w:r>
      <w:r>
        <w:rPr>
          <w:iCs/>
          <w:i/>
        </w:rPr>
        <w:t xml:space="preserve">Nature Neuroscience</w:t>
      </w:r>
      <w:r>
        <w:t xml:space="preserve">, 16(2), 139–145.</w:t>
      </w:r>
    </w:p>
    <w:p>
      <w:pPr>
        <w:numPr>
          <w:ilvl w:val="0"/>
          <w:numId w:val="1043"/>
        </w:numPr>
        <w:pStyle w:val="Compact"/>
      </w:pPr>
      <w:r>
        <w:t xml:space="preserve">Nielsen, T. A., &amp; Powell, R. A. (1992). The day-residue and dream-lag effects: A literature review and limited replication of two temporal effects in dream formation.</w:t>
      </w:r>
      <w:r>
        <w:t xml:space="preserve"> </w:t>
      </w:r>
      <w:r>
        <w:rPr>
          <w:iCs/>
          <w:i/>
        </w:rPr>
        <w:t xml:space="preserve">Dreaming</w:t>
      </w:r>
      <w:r>
        <w:t xml:space="preserve">, 2(2), 67–77.</w:t>
      </w:r>
    </w:p>
    <w:p>
      <w:pPr>
        <w:numPr>
          <w:ilvl w:val="0"/>
          <w:numId w:val="1043"/>
        </w:numPr>
        <w:pStyle w:val="Compact"/>
      </w:pPr>
      <w:r>
        <w:t xml:space="preserve">Hafner, D., Pasukonis, J., Ba, J., &amp; Lillicrap, T. (2023). Mastering Diverse Domains through World Models.</w:t>
      </w:r>
      <w:r>
        <w:t xml:space="preserve"> </w:t>
      </w:r>
      <w:r>
        <w:rPr>
          <w:iCs/>
          <w:i/>
        </w:rPr>
        <w:t xml:space="preserve">arXiv preprint arXiv:2301.04104</w:t>
      </w:r>
      <w:r>
        <w:t xml:space="preserve">. (</w:t>
      </w:r>
      <w:hyperlink r:id="rId232">
        <w:r>
          <w:rPr>
            <w:rStyle w:val="Hyperlink"/>
          </w:rPr>
          <w:t xml:space="preserve">Nature 期刊版 2025</w:t>
        </w:r>
      </w:hyperlink>
      <w:r>
        <w:t xml:space="preserve">)</w:t>
      </w:r>
    </w:p>
    <w:p>
      <w:pPr>
        <w:numPr>
          <w:ilvl w:val="0"/>
          <w:numId w:val="1043"/>
        </w:numPr>
        <w:pStyle w:val="Compact"/>
      </w:pPr>
      <w:r>
        <w:t xml:space="preserve">Park, J. S., O’Brien, J. C., Cai, C. J., Morris, M. R., Liang, P., &amp; Bernstein, M. S. (2023). Generative Agents: Interactive Simulacra of Human Behavior.</w:t>
      </w:r>
      <w:r>
        <w:t xml:space="preserve"> </w:t>
      </w:r>
      <w:r>
        <w:rPr>
          <w:iCs/>
          <w:i/>
        </w:rPr>
        <w:t xml:space="preserve">arXiv preprint arXiv:2304.03442</w:t>
      </w:r>
      <w:r>
        <w:t xml:space="preserve">.</w:t>
      </w:r>
    </w:p>
    <w:p>
      <w:pPr>
        <w:numPr>
          <w:ilvl w:val="0"/>
          <w:numId w:val="1043"/>
        </w:numPr>
        <w:pStyle w:val="Compact"/>
      </w:pPr>
      <w:r>
        <w:t xml:space="preserve">Schaul, T., Quan, J., Antonoglou, I., &amp; Silver, D. (2016). Prioritized Experience Replay.</w:t>
      </w:r>
      <w:r>
        <w:t xml:space="preserve"> </w:t>
      </w:r>
      <w:r>
        <w:rPr>
          <w:iCs/>
          <w:i/>
        </w:rPr>
        <w:t xml:space="preserve">arXiv preprint arXiv:1511.05952</w:t>
      </w:r>
      <w:r>
        <w:t xml:space="preserve">.</w:t>
      </w:r>
    </w:p>
    <w:p>
      <w:r>
        <w:pict>
          <v:rect style="width:0;height:1.5pt" o:hralign="center" o:hrstd="t" o:hr="t"/>
        </w:pict>
      </w:r>
    </w:p>
    <w:p>
      <w:pPr>
        <w:pStyle w:val="Heading4"/>
      </w:pPr>
      <w:r>
        <w:t xml:space="preserve">代码锚点索引</w:t>
      </w:r>
    </w:p>
    <w:p>
      <w:pPr>
        <w:numPr>
          <w:ilvl w:val="0"/>
          <w:numId w:val="1044"/>
        </w:numPr>
        <w:pStyle w:val="Compact"/>
      </w:pPr>
      <w:r>
        <w:rPr>
          <w:rStyle w:val="VerbatimChar"/>
        </w:rPr>
        <w:t xml:space="preserve">plugins/life_engine/dream/scheduler.py:158</w:t>
      </w:r>
      <w:r>
        <w:t xml:space="preserve"> </w:t>
      </w:r>
      <w:r>
        <w:t xml:space="preserve">—</w:t>
      </w:r>
      <w:r>
        <w:t xml:space="preserve"> </w:t>
      </w:r>
      <w:r>
        <w:rPr>
          <w:rStyle w:val="VerbatimChar"/>
        </w:rPr>
        <w:t xml:space="preserve">should_dream()</w:t>
      </w:r>
      <w:r>
        <w:t xml:space="preserve"> </w:t>
      </w:r>
      <w:r>
        <w:t xml:space="preserve">触发逻辑</w:t>
      </w:r>
    </w:p>
    <w:p>
      <w:pPr>
        <w:numPr>
          <w:ilvl w:val="0"/>
          <w:numId w:val="1044"/>
        </w:numPr>
        <w:pStyle w:val="Compact"/>
      </w:pPr>
      <w:r>
        <w:rPr>
          <w:rStyle w:val="VerbatimChar"/>
        </w:rPr>
        <w:t xml:space="preserve">plugins/life_engine/dream/scheduler.py:325</w:t>
      </w:r>
      <w:r>
        <w:t xml:space="preserve"> </w:t>
      </w:r>
      <w:r>
        <w:t xml:space="preserve">—</w:t>
      </w:r>
      <w:r>
        <w:t xml:space="preserve"> </w:t>
      </w:r>
      <w:r>
        <w:rPr>
          <w:rStyle w:val="VerbatimChar"/>
        </w:rPr>
        <w:t xml:space="preserve">run_dream_cycle()</w:t>
      </w:r>
      <w:r>
        <w:t xml:space="preserve"> </w:t>
      </w:r>
      <w:r>
        <w:t xml:space="preserve">完整流程</w:t>
      </w:r>
    </w:p>
    <w:p>
      <w:pPr>
        <w:numPr>
          <w:ilvl w:val="0"/>
          <w:numId w:val="1044"/>
        </w:numPr>
        <w:pStyle w:val="Compact"/>
      </w:pPr>
      <w:r>
        <w:rPr>
          <w:rStyle w:val="VerbatimChar"/>
        </w:rPr>
        <w:t xml:space="preserve">plugins/life_engine/dream/seeds.py:44</w:t>
      </w:r>
      <w:r>
        <w:t xml:space="preserve"> </w:t>
      </w:r>
      <w:r>
        <w:t xml:space="preserve">—</w:t>
      </w:r>
      <w:r>
        <w:t xml:space="preserve"> </w:t>
      </w:r>
      <w:r>
        <w:rPr>
          <w:rStyle w:val="VerbatimChar"/>
        </w:rPr>
        <w:t xml:space="preserve">DreamSeed</w:t>
      </w:r>
      <w:r>
        <w:t xml:space="preserve"> </w:t>
      </w:r>
      <w:r>
        <w:t xml:space="preserve">数据结构</w:t>
      </w:r>
    </w:p>
    <w:p>
      <w:pPr>
        <w:numPr>
          <w:ilvl w:val="0"/>
          <w:numId w:val="1044"/>
        </w:numPr>
        <w:pStyle w:val="Compact"/>
      </w:pPr>
      <w:r>
        <w:rPr>
          <w:rStyle w:val="VerbatimChar"/>
        </w:rPr>
        <w:t xml:space="preserve">plugins/life_engine/dream/scenes.py:57</w:t>
      </w:r>
      <w:r>
        <w:t xml:space="preserve"> </w:t>
      </w:r>
      <w:r>
        <w:t xml:space="preserve">—</w:t>
      </w:r>
      <w:r>
        <w:t xml:space="preserve"> </w:t>
      </w:r>
      <w:r>
        <w:rPr>
          <w:rStyle w:val="VerbatimChar"/>
        </w:rPr>
        <w:t xml:space="preserve">build_dream_scene()</w:t>
      </w:r>
      <w:r>
        <w:t xml:space="preserve"> </w:t>
      </w:r>
      <w:r>
        <w:t xml:space="preserve">场景生成</w:t>
      </w:r>
    </w:p>
    <w:p>
      <w:pPr>
        <w:numPr>
          <w:ilvl w:val="0"/>
          <w:numId w:val="1044"/>
        </w:numPr>
        <w:pStyle w:val="Compact"/>
      </w:pPr>
      <w:r>
        <w:rPr>
          <w:rStyle w:val="VerbatimChar"/>
        </w:rPr>
        <w:t xml:space="preserve">plugins/life_engine/dream/residue.py:51</w:t>
      </w:r>
      <w:r>
        <w:t xml:space="preserve"> </w:t>
      </w:r>
      <w:r>
        <w:t xml:space="preserve">—</w:t>
      </w:r>
      <w:r>
        <w:t xml:space="preserve"> </w:t>
      </w:r>
      <w:r>
        <w:rPr>
          <w:rStyle w:val="VerbatimChar"/>
        </w:rPr>
        <w:t xml:space="preserve">DreamResidue</w:t>
      </w:r>
      <w:r>
        <w:t xml:space="preserve"> </w:t>
      </w:r>
      <w:r>
        <w:t xml:space="preserve">余韵结构</w:t>
      </w:r>
    </w:p>
    <w:p>
      <w:pPr>
        <w:numPr>
          <w:ilvl w:val="0"/>
          <w:numId w:val="1044"/>
        </w:numPr>
        <w:pStyle w:val="Compact"/>
      </w:pPr>
      <w:r>
        <w:rPr>
          <w:rStyle w:val="VerbatimChar"/>
        </w:rPr>
        <w:t xml:space="preserve">plugins/life_engine/memory/decay.py:139</w:t>
      </w:r>
      <w:r>
        <w:t xml:space="preserve"> </w:t>
      </w:r>
      <w:r>
        <w:t xml:space="preserve">—</w:t>
      </w:r>
      <w:r>
        <w:t xml:space="preserve"> </w:t>
      </w:r>
      <w:r>
        <w:rPr>
          <w:rStyle w:val="VerbatimChar"/>
        </w:rPr>
        <w:t xml:space="preserve">dream_walk()</w:t>
      </w:r>
      <w:r>
        <w:t xml:space="preserve"> </w:t>
      </w:r>
      <w:r>
        <w:t xml:space="preserve">激活扩散</w:t>
      </w:r>
    </w:p>
    <w:p>
      <w:pPr>
        <w:numPr>
          <w:ilvl w:val="0"/>
          <w:numId w:val="1044"/>
        </w:numPr>
        <w:pStyle w:val="Compact"/>
      </w:pPr>
      <w:r>
        <w:rPr>
          <w:rStyle w:val="VerbatimChar"/>
        </w:rPr>
        <w:t xml:space="preserve">plugins/life_engine/memory/decay.py:289</w:t>
      </w:r>
      <w:r>
        <w:t xml:space="preserve"> </w:t>
      </w:r>
      <w:r>
        <w:t xml:space="preserve">— Hebbian 边强化公式</w:t>
      </w:r>
    </w:p>
    <w:p>
      <w:pPr>
        <w:numPr>
          <w:ilvl w:val="0"/>
          <w:numId w:val="1044"/>
        </w:numPr>
        <w:pStyle w:val="Compact"/>
      </w:pPr>
      <w:r>
        <w:rPr>
          <w:rStyle w:val="VerbatimChar"/>
        </w:rPr>
        <w:t xml:space="preserve">plugins/life_engine/snn/core.py:427</w:t>
      </w:r>
      <w:r>
        <w:t xml:space="preserve"> </w:t>
      </w:r>
      <w:r>
        <w:t xml:space="preserve">—</w:t>
      </w:r>
      <w:r>
        <w:t xml:space="preserve"> </w:t>
      </w:r>
      <w:r>
        <w:rPr>
          <w:rStyle w:val="VerbatimChar"/>
        </w:rPr>
        <w:t xml:space="preserve">replay_episodes()</w:t>
      </w:r>
      <w:r>
        <w:t xml:space="preserve"> </w:t>
      </w:r>
      <w:r>
        <w:t xml:space="preserve">加速回放</w:t>
      </w:r>
    </w:p>
    <w:p>
      <w:pPr>
        <w:numPr>
          <w:ilvl w:val="0"/>
          <w:numId w:val="1044"/>
        </w:numPr>
        <w:pStyle w:val="Compact"/>
      </w:pPr>
      <w:r>
        <w:rPr>
          <w:rStyle w:val="VerbatimChar"/>
        </w:rPr>
        <w:t xml:space="preserve">plugins/life_engine/snn/core.py:446</w:t>
      </w:r>
      <w:r>
        <w:t xml:space="preserve"> </w:t>
      </w:r>
      <w:r>
        <w:t xml:space="preserve">—</w:t>
      </w:r>
      <w:r>
        <w:t xml:space="preserve"> </w:t>
      </w:r>
      <w:r>
        <w:rPr>
          <w:rStyle w:val="VerbatimChar"/>
        </w:rPr>
        <w:t xml:space="preserve">homeostatic_scaling()</w:t>
      </w:r>
      <w:r>
        <w:t xml:space="preserve"> </w:t>
      </w:r>
      <w:r>
        <w:t xml:space="preserve">SHY 缩减</w:t>
      </w:r>
    </w:p>
    <w:p>
      <w:pPr>
        <w:numPr>
          <w:ilvl w:val="0"/>
          <w:numId w:val="1044"/>
        </w:numPr>
        <w:pStyle w:val="Compact"/>
      </w:pPr>
      <w:r>
        <w:rPr>
          <w:rStyle w:val="VerbatimChar"/>
        </w:rPr>
        <w:t xml:space="preserve">plugins/life_engine/neuromod/engine.py:409</w:t>
      </w:r>
      <w:r>
        <w:t xml:space="preserve"> </w:t>
      </w:r>
      <w:r>
        <w:t xml:space="preserve">—</w:t>
      </w:r>
      <w:r>
        <w:t xml:space="preserve"> </w:t>
      </w:r>
      <w:r>
        <w:rPr>
          <w:rStyle w:val="VerbatimChar"/>
        </w:rPr>
        <w:t xml:space="preserve">enter_sleep()</w:t>
      </w:r>
      <w:r>
        <w:t xml:space="preserve"> </w:t>
      </w:r>
      <w:r>
        <w:t xml:space="preserve">调质调整</w:t>
      </w:r>
    </w:p>
    <w:p>
      <w:pPr>
        <w:numPr>
          <w:ilvl w:val="0"/>
          <w:numId w:val="1044"/>
        </w:numPr>
        <w:pStyle w:val="Compact"/>
      </w:pPr>
      <w:r>
        <w:rPr>
          <w:rStyle w:val="VerbatimChar"/>
        </w:rPr>
        <w:t xml:space="preserve">plugins/life_engine/neuromod/engine.py:432</w:t>
      </w:r>
      <w:r>
        <w:t xml:space="preserve"> </w:t>
      </w:r>
      <w:r>
        <w:t xml:space="preserve">—</w:t>
      </w:r>
      <w:r>
        <w:t xml:space="preserve"> </w:t>
      </w:r>
      <w:r>
        <w:rPr>
          <w:rStyle w:val="VerbatimChar"/>
        </w:rPr>
        <w:t xml:space="preserve">wake_up()</w:t>
      </w:r>
      <w:r>
        <w:t xml:space="preserve"> </w:t>
      </w:r>
      <w:r>
        <w:t xml:space="preserve">调质恢复</w:t>
      </w:r>
    </w:p>
    <w:p>
      <w:pPr>
        <w:numPr>
          <w:ilvl w:val="0"/>
          <w:numId w:val="1044"/>
        </w:numPr>
        <w:pStyle w:val="Compact"/>
      </w:pPr>
      <w:r>
        <w:rPr>
          <w:rStyle w:val="VerbatimChar"/>
        </w:rPr>
        <w:t xml:space="preserve">plugins/life_engine/service/core.py:1400</w:t>
      </w:r>
      <w:r>
        <w:t xml:space="preserve"> </w:t>
      </w:r>
      <w:r>
        <w:t xml:space="preserve">—</w:t>
      </w:r>
      <w:r>
        <w:t xml:space="preserve"> </w:t>
      </w:r>
      <w:r>
        <w:rPr>
          <w:rStyle w:val="VerbatimChar"/>
        </w:rPr>
        <w:t xml:space="preserve">inject_dream_report()</w:t>
      </w:r>
      <w:r>
        <w:t xml:space="preserve"> </w:t>
      </w:r>
      <w:r>
        <w:t xml:space="preserve">DFC 注入</w:t>
      </w:r>
    </w:p>
    <w:p>
      <w:r>
        <w:pict>
          <v:rect style="width:0;height:1.5pt" o:hralign="center" o:hrstd="t" o:hr="t"/>
        </w:pict>
      </w:r>
    </w:p>
    <w:p>
      <w:pPr>
        <w:pStyle w:val="FirstParagraph"/>
      </w:pPr>
      <w:r>
        <w:rPr>
          <w:bCs/>
          <w:b/>
        </w:rPr>
        <w:t xml:space="preserve">Figure 占位</w:t>
      </w:r>
      <w:r>
        <w:t xml:space="preserve">:</w:t>
      </w:r>
    </w:p>
    <w:p>
      <w:pPr>
        <w:numPr>
          <w:ilvl w:val="0"/>
          <w:numId w:val="1045"/>
        </w:numPr>
      </w:pPr>
      <w:r>
        <w:rPr>
          <w:bCs/>
          <w:b/>
        </w:rPr>
        <w:t xml:space="preserve">Figure F11-A</w:t>
      </w:r>
      <w:r>
        <w:t xml:space="preserve">:NREM/REM/WAKING_UP 三阶段流水线示意图,展示事件采样 → SNN 回放 → SHY 缩减 → 种子选择 → 激活扩散 → 场景生成 → 余韵注入的完整数据流。</w:t>
      </w:r>
    </w:p>
    <w:p>
      <w:pPr>
        <w:numPr>
          <w:ilvl w:val="0"/>
          <w:numId w:val="1045"/>
        </w:numPr>
      </w:pPr>
      <w:r>
        <w:rPr>
          <w:bCs/>
          <w:b/>
        </w:rPr>
        <w:t xml:space="preserve">Figure F11-B</w:t>
      </w:r>
      <w:r>
        <w:t xml:space="preserve">:种子评分的多维雷达图,展示 importance、novelty、affect_arousal、unfinished_score 四维对 dreamability 的贡献权重。</w:t>
      </w:r>
    </w:p>
    <w:p>
      <w:pPr>
        <w:numPr>
          <w:ilvl w:val="0"/>
          <w:numId w:val="1045"/>
        </w:numPr>
      </w:pPr>
      <w:r>
        <w:rPr>
          <w:bCs/>
          <w:b/>
        </w:rPr>
        <w:t xml:space="preserve">Figure F11-C</w:t>
      </w:r>
      <w:r>
        <w:t xml:space="preserve">:REM 激活扩散的记忆图可视化,节点大小表示激活度,边的粗细表示权重,颜色表示边类型(RELATES/ASSOCIATES/CAUSES 等),动画展示三跳扩散过程。</w:t>
      </w:r>
    </w:p>
    <w:p>
      <w:pPr>
        <w:numPr>
          <w:ilvl w:val="0"/>
          <w:numId w:val="1045"/>
        </w:numPr>
      </w:pPr>
      <w:r>
        <w:rPr>
          <w:bCs/>
          <w:b/>
        </w:rPr>
        <w:t xml:space="preserve">Figure F11-D</w:t>
      </w:r>
      <w:r>
        <w:t xml:space="preserve">:梦后余韵的 TTL 衰减曲线,横轴为时间(小时),纵轴为余韵”强度”(影响 prompt 注入权重的衰减因子),展示 24 小时线性衰减至 0。</w:t>
      </w:r>
    </w:p>
    <w:p>
      <w:r>
        <w:pict>
          <v:rect style="width:0;height:1.5pt" o:hralign="center" o:hrstd="t" o:hr="t"/>
        </w:pict>
      </w:r>
    </w:p>
    <w:p>
      <w:pPr>
        <w:pStyle w:val="FirstParagraph"/>
      </w:pPr>
      <w:r>
        <w:rPr>
          <w:iCs/>
          <w:i/>
        </w:rPr>
        <w:t xml:space="preserve">[章节完]</w:t>
      </w:r>
    </w:p>
    <w:p>
      <w:pPr>
        <w:pStyle w:val="CaptionedFigure"/>
      </w:pPr>
      <w:r>
        <w:drawing>
          <wp:inline>
            <wp:extent cx="5334000" cy="3048000"/>
            <wp:effectExtent b="0" l="0" r="0" t="0"/>
            <wp:docPr descr="Figure F11 · NREM→REM→叙事化做梦流水线" title="" id="234" name="Picture"/>
            <a:graphic>
              <a:graphicData uri="http://schemas.openxmlformats.org/drawingml/2006/picture">
                <pic:pic>
                  <pic:nvPicPr>
                    <pic:cNvPr descr="../figures/F11_sleep_pipeline.svg" id="2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3"/>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F11 · NREM→REM→叙事化做梦流水线</w:t>
      </w:r>
    </w:p>
    <w:p>
      <w:pPr>
        <w:pStyle w:val="BodyText"/>
      </w:pPr>
      <w:r>
        <w:rPr>
          <w:iCs/>
          <w:i/>
        </w:rPr>
        <w:t xml:space="preserve">Figure F11 · NREM→REM→叙事化做梦流水线</w:t>
      </w:r>
    </w:p>
    <w:bookmarkEnd w:id="236"/>
    <w:bookmarkEnd w:id="237"/>
    <w:bookmarkStart w:id="253" w:name="第-9-章-中枢心跳事件代数与状态持久化"/>
    <w:p>
      <w:pPr>
        <w:pStyle w:val="Heading1"/>
      </w:pPr>
      <w:r>
        <w:t xml:space="preserve">第 9 章 · 中枢心跳、事件代数与状态持久化</w:t>
      </w:r>
    </w:p>
    <w:p>
      <w:pPr>
        <w:pStyle w:val="BlockText"/>
      </w:pPr>
      <w:r>
        <w:rPr>
          <w:iCs/>
          <w:i/>
        </w:rPr>
        <w:t xml:space="preserve">“</w:t>
      </w:r>
      <w:r>
        <w:rPr>
          <w:iCs/>
          <w:i/>
        </w:rPr>
        <w:t xml:space="preserve">心跳是 Neo-MoFox 这个系统的字面意义上的脉搏。每 30 秒，一个定时器在</w:t>
      </w:r>
      <w:r>
        <w:rPr>
          <w:iCs/>
          <w:i/>
        </w:rPr>
        <w:t xml:space="preserve"> </w:t>
      </w:r>
      <w:r>
        <w:rPr>
          <w:rStyle w:val="VerbatimChar"/>
          <w:iCs/>
          <w:i/>
        </w:rPr>
        <w:t xml:space="preserve">LifeEngineService._heartbeat_loop</w:t>
      </w:r>
      <w:r>
        <w:rPr>
          <w:iCs/>
          <w:i/>
        </w:rPr>
        <w:t xml:space="preserve"> </w:t>
      </w:r>
      <w:r>
        <w:rPr>
          <w:iCs/>
          <w:i/>
        </w:rPr>
        <w:t xml:space="preserve">中触发一次完整的’内省—决策—行动—持久化’循环。这个 30 秒并非随意选择——它对应人类工作记忆的刷新周期，在’频繁到能感知时间流逝’与’稀疏到不空耗算力’之间取得平衡。</w:t>
      </w:r>
      <w:r>
        <w:rPr>
          <w:iCs/>
          <w:i/>
        </w:rPr>
        <w:t xml:space="preserve">”</w:t>
      </w:r>
      <w:r>
        <w:br/>
      </w:r>
      <w:r>
        <w:t xml:space="preserve">—</w:t>
      </w:r>
      <w:r>
        <w:t xml:space="preserve"> </w:t>
      </w:r>
      <w:r>
        <w:rPr>
          <w:iCs/>
          <w:i/>
        </w:rPr>
        <w:t xml:space="preserve">内部设计文档，2026-04</w:t>
      </w:r>
    </w:p>
    <w:p>
      <w:r>
        <w:pict>
          <v:rect style="width:0;height:1.5pt" o:hralign="center" o:hrstd="t" o:hr="t"/>
        </w:pict>
      </w:r>
    </w:p>
    <w:bookmarkStart w:id="238" w:name="设计动机心跳是连续性的脉搏"/>
    <w:p>
      <w:pPr>
        <w:pStyle w:val="Heading2"/>
      </w:pPr>
      <w:r>
        <w:t xml:space="preserve">9.1 设计动机：心跳是连续性的”脉搏”</w:t>
      </w:r>
    </w:p>
    <w:p>
      <w:pPr>
        <w:pStyle w:val="FirstParagraph"/>
      </w:pPr>
      <w:r>
        <w:t xml:space="preserve">第 3 章给出了连续性的形式化定义：</w:t>
      </w:r>
    </w:p>
    <w:p>
      <w:pPr>
        <w:pStyle w:val="BodyText"/>
      </w:pPr>
      <m:oMathPara>
        <m:oMathParaPr>
          <m:jc m:val="center"/>
        </m:oMathParaPr>
        <m:oMath>
          <m:r>
            <m:rPr>
              <m:sty m:val="p"/>
            </m:rPr>
            <m:t>∀</m:t>
          </m:r>
          <m:sSub>
            <m:e>
              <m:r>
                <m:t>t</m:t>
              </m:r>
            </m:e>
            <m:sub>
              <m:r>
                <m:t>1</m:t>
              </m:r>
            </m:sub>
          </m:sSub>
          <m:r>
            <m:rPr>
              <m:sty m:val="p"/>
            </m:rPr>
            <m:t>≠</m:t>
          </m:r>
          <m:sSub>
            <m:e>
              <m:r>
                <m:t>t</m:t>
              </m:r>
            </m:e>
            <m:sub>
              <m:r>
                <m:t>2</m:t>
              </m:r>
            </m:sub>
          </m:sSub>
          <m:r>
            <m:rPr>
              <m:sty m:val="p"/>
            </m:rPr>
            <m:t>,</m:t>
          </m:r>
          <m:r>
            <m:t> </m:t>
          </m:r>
          <m:r>
            <m:rPr>
              <m:sty m:val="p"/>
            </m:rPr>
            <m:t>∃</m:t>
          </m:r>
          <m:r>
            <m:t> </m:t>
          </m:r>
          <m:r>
            <m:rPr>
              <m:sty m:val="b"/>
            </m:rPr>
            <m:t>s</m:t>
          </m:r>
          <m:d>
            <m:dPr>
              <m:begChr m:val="("/>
              <m:endChr m:val=")"/>
              <m:sepChr m:val=""/>
              <m:grow/>
            </m:dPr>
            <m:e>
              <m:r>
                <m:t>t</m:t>
              </m:r>
            </m:e>
          </m:d>
          <m:r>
            <m:t> </m:t>
          </m:r>
          <m:r>
            <m:rPr>
              <m:nor/>
              <m:sty m:val="p"/>
            </m:rPr>
            <m:t>使得</m:t>
          </m:r>
          <m:r>
            <m:t> </m:t>
          </m:r>
          <m:r>
            <m:rPr>
              <m:sty m:val="b"/>
            </m:rPr>
            <m:t>s</m:t>
          </m:r>
          <m:d>
            <m:dPr>
              <m:begChr m:val="("/>
              <m:endChr m:val=")"/>
              <m:sepChr m:val=""/>
              <m:grow/>
            </m:dPr>
            <m:e>
              <m:sSub>
                <m:e>
                  <m:r>
                    <m:t>t</m:t>
                  </m:r>
                </m:e>
                <m:sub>
                  <m:r>
                    <m:t>1</m:t>
                  </m:r>
                </m:sub>
              </m:sSub>
            </m:e>
          </m:d>
          <m:r>
            <m:rPr>
              <m:sty m:val="p"/>
            </m:rPr>
            <m:t>≠</m:t>
          </m:r>
          <m:r>
            <m:rPr>
              <m:sty m:val="b"/>
            </m:rPr>
            <m:t>s</m:t>
          </m:r>
          <m:d>
            <m:dPr>
              <m:begChr m:val="("/>
              <m:endChr m:val=")"/>
              <m:sepChr m:val=""/>
              <m:grow/>
            </m:dPr>
            <m:e>
              <m:sSub>
                <m:e>
                  <m:r>
                    <m:t>t</m:t>
                  </m:r>
                </m:e>
                <m:sub>
                  <m:r>
                    <m:t>2</m:t>
                  </m:r>
                </m:sub>
              </m:sSub>
            </m:e>
          </m:d>
          <m:r>
            <m:t> </m:t>
          </m:r>
          <m:r>
            <m:rPr>
              <m:nor/>
              <m:sty m:val="p"/>
            </m:rPr>
            <m:t>且</m:t>
          </m:r>
          <m:r>
            <m:t> </m:t>
          </m:r>
          <m:r>
            <m:rPr>
              <m:sty m:val="p"/>
            </m:rPr>
            <m:t>∥</m:t>
          </m:r>
          <m:r>
            <m:rPr>
              <m:sty m:val="b"/>
            </m:rPr>
            <m:t>s</m:t>
          </m:r>
          <m:d>
            <m:dPr>
              <m:begChr m:val="("/>
              <m:endChr m:val=")"/>
              <m:sepChr m:val=""/>
              <m:grow/>
            </m:dPr>
            <m:e>
              <m:sSub>
                <m:e>
                  <m:r>
                    <m:t>t</m:t>
                  </m:r>
                </m:e>
                <m:sub>
                  <m:r>
                    <m:t>2</m:t>
                  </m:r>
                </m:sub>
              </m:sSub>
            </m:e>
          </m:d>
          <m:r>
            <m:rPr>
              <m:sty m:val="p"/>
            </m:rPr>
            <m:t>−</m:t>
          </m:r>
          <m:r>
            <m:rPr>
              <m:sty m:val="b"/>
            </m:rPr>
            <m:t>s</m:t>
          </m:r>
          <m:d>
            <m:dPr>
              <m:begChr m:val="("/>
              <m:endChr m:val=")"/>
              <m:sepChr m:val=""/>
              <m:grow/>
            </m:dPr>
            <m:e>
              <m:sSub>
                <m:e>
                  <m:r>
                    <m:t>t</m:t>
                  </m:r>
                </m:e>
                <m:sub>
                  <m:r>
                    <m:t>1</m:t>
                  </m:r>
                </m:sub>
              </m:sSub>
            </m:e>
          </m:d>
          <m:r>
            <m:rPr>
              <m:sty m:val="p"/>
            </m:rPr>
            <m:t>∥</m:t>
          </m:r>
          <m:r>
            <m:rPr>
              <m:sty m:val="p"/>
            </m:rPr>
            <m:t>∝</m:t>
          </m:r>
          <m:d>
            <m:dPr>
              <m:begChr m:val="|"/>
              <m:endChr m:val="|"/>
              <m:sepChr m:val=""/>
              <m:grow/>
            </m:dPr>
            <m:e>
              <m:sSub>
                <m:e>
                  <m:r>
                    <m:t>t</m:t>
                  </m:r>
                </m:e>
                <m:sub>
                  <m:r>
                    <m:t>2</m:t>
                  </m:r>
                </m:sub>
              </m:sSub>
              <m:r>
                <m:rPr>
                  <m:sty m:val="p"/>
                </m:rPr>
                <m:t>−</m:t>
              </m:r>
              <m:sSub>
                <m:e>
                  <m:r>
                    <m:t>t</m:t>
                  </m:r>
                </m:e>
                <m:sub>
                  <m:r>
                    <m:t>1</m:t>
                  </m:r>
                </m:sub>
              </m:sSub>
            </m:e>
          </m:d>
        </m:oMath>
      </m:oMathPara>
    </w:p>
    <w:p>
      <w:pPr>
        <w:pStyle w:val="FirstParagraph"/>
      </w:pPr>
      <w:r>
        <w:t xml:space="preserve">这一命题要求系统存在某个机制，使得内在状态向量</w:t>
      </w:r>
      <w:r>
        <w:t xml:space="preserve"> </w:t>
      </w:r>
      <m:oMath>
        <m:r>
          <m:rPr>
            <m:sty m:val="b"/>
          </m:rPr>
          <m:t>s</m:t>
        </m:r>
        <m:d>
          <m:dPr>
            <m:begChr m:val="("/>
            <m:endChr m:val=")"/>
            <m:sepChr m:val=""/>
            <m:grow/>
          </m:dPr>
          <m:e>
            <m:r>
              <m:t>t</m:t>
            </m:r>
          </m:e>
        </m:d>
      </m:oMath>
      <w:r>
        <w:t xml:space="preserve"> </w:t>
      </w:r>
      <w:r>
        <w:t xml:space="preserve">即使在两次用户消息之间仍在演化。</w:t>
      </w:r>
      <w:r>
        <w:rPr>
          <w:bCs/>
          <w:b/>
        </w:rPr>
        <w:t xml:space="preserve">心跳（heartbeat）正是这一机制的工程实现</w:t>
      </w:r>
      <w:r>
        <w:t xml:space="preserve">——它是系统的”内源性时钟”，不依赖外部刺激触发，以固定节律主动推进系统状态。</w:t>
      </w:r>
    </w:p>
    <w:p>
      <w:pPr>
        <w:pStyle w:val="BodyText"/>
      </w:pPr>
      <w:r>
        <w:t xml:space="preserve">在没有心跳的”离散存在”范式中，AI 系统的状态更新完全由外部消息驱动。用户不发话，系统便沉默；系统不仅”无言”，而且</w:t>
      </w:r>
      <w:r>
        <w:rPr>
          <w:bCs/>
          <w:b/>
        </w:rPr>
        <w:t xml:space="preserve">在内部什么都不计算、什么都不演化</w:t>
      </w:r>
      <w:r>
        <w:t xml:space="preserve">。两次对话之间的时间间隔对这类系统没有物理意义——无论是 5 分钟还是 5 天，系统重新被唤起时看到的只是一段被序列化好的文本上下文。</w:t>
      </w:r>
    </w:p>
    <w:p>
      <w:pPr>
        <w:pStyle w:val="BodyText"/>
      </w:pPr>
      <w:r>
        <w:t xml:space="preserve">Neo-MoFox 的双轨架构（见第 4 章）将这种被动响应交由 DFC（Dialogue Flow Controller）处理，而生命中枢（Life Engine）则以独立于 DFC 的节律运行心跳。这使”连续存在”从一个设计意图落地为可观测的代码行为：每 30 秒，生命中枢的内在状态——调质浓度、SNN 膜电位、事件历史、习惯 streak——至少会被更新一次。</w:t>
      </w:r>
    </w:p>
    <w:p>
      <w:pPr>
        <w:pStyle w:val="BodyText"/>
      </w:pPr>
      <w:r>
        <w:t xml:space="preserve">心跳间隔可配置（</w:t>
      </w:r>
      <w:r>
        <w:rPr>
          <w:rStyle w:val="VerbatimChar"/>
        </w:rPr>
        <w:t xml:space="preserve">heartbeat_interval_seconds</w:t>
      </w:r>
      <w:r>
        <w:t xml:space="preserve">，默认 30 秒），但这一默认值的选取有一定的神经科学依据。Miller (1956) 的工作记忆研究表明，人类工作记忆的保持时长约为 15–30 秒；认知心理学中的注意刷新周期（attentional refreshing cycle）同样在这一量级。30 秒心跳让系统在”能感知时间流逝”（</w:t>
      </w:r>
      <m:oMath>
        <m:r>
          <m:t>Δ</m:t>
        </m:r>
        <m:r>
          <m:t>t</m:t>
        </m:r>
      </m:oMath>
      <w:r>
        <w:t xml:space="preserve"> </w:t>
      </w:r>
      <w:r>
        <w:t xml:space="preserve">不为零）与”算力预算允许”（不过于频繁地启动 LLM 调用）之间取得平衡。</w:t>
      </w:r>
    </w:p>
    <w:p>
      <w:pPr>
        <w:pStyle w:val="BodyText"/>
      </w:pPr>
      <w:r>
        <w:t xml:space="preserve">需要直接说明的是：心跳设计并不能”凭空”制造有意义的内省。一次空闲心跳——没有新消息、没有工具调用、LLM 回复千篇一律的”现在很安静”——在系统涌现智能的意义上几乎没有贡献。心跳的价值在于</w:t>
      </w:r>
      <w:r>
        <w:rPr>
          <w:bCs/>
          <w:b/>
        </w:rPr>
        <w:t xml:space="preserve">为其他子系统（SNN、调质、记忆）提供时间锚点</w:t>
      </w:r>
      <w:r>
        <w:t xml:space="preserve">，并在累积足够事件时触发真正有意义的内省与行动。</w:t>
      </w:r>
    </w:p>
    <w:p>
      <w:r>
        <w:pict>
          <v:rect style="width:0;height:1.5pt" o:hralign="center" o:hrstd="t" o:hr="t"/>
        </w:pict>
      </w:r>
    </w:p>
    <w:bookmarkEnd w:id="238"/>
    <w:bookmarkStart w:id="242" w:name="心跳循环10-步精确流程"/>
    <w:p>
      <w:pPr>
        <w:pStyle w:val="Heading2"/>
      </w:pPr>
      <w:r>
        <w:t xml:space="preserve">9.2 心跳循环：10 步精确流程</w:t>
      </w:r>
    </w:p>
    <w:p>
      <w:pPr>
        <w:pStyle w:val="FirstParagraph"/>
      </w:pPr>
      <w:r>
        <w:t xml:space="preserve">生命中枢的核心逻辑位于</w:t>
      </w:r>
      <w:r>
        <w:t xml:space="preserve"> </w:t>
      </w:r>
      <w:r>
        <w:rPr>
          <w:rStyle w:val="VerbatimChar"/>
        </w:rPr>
        <w:t xml:space="preserve">LifeEngineService._heartbeat_loop</w:t>
      </w:r>
      <w:r>
        <w:t xml:space="preserve">（</w:t>
      </w:r>
      <w:r>
        <w:rPr>
          <w:rStyle w:val="VerbatimChar"/>
        </w:rPr>
        <w:t xml:space="preserve">plugins/life_engine/service/core.py:1869</w:t>
      </w:r>
      <w:r>
        <w:t xml:space="preserve">）。该函数是一个无限</w:t>
      </w:r>
      <w:r>
        <w:t xml:space="preserve"> </w:t>
      </w:r>
      <w:r>
        <w:rPr>
          <w:rStyle w:val="VerbatimChar"/>
        </w:rPr>
        <w:t xml:space="preserve">while</w:t>
      </w:r>
      <w:r>
        <w:t xml:space="preserve"> </w:t>
      </w:r>
      <w:r>
        <w:t xml:space="preserve">循环，每次迭代对应一次心跳周期。以下逐步重建其 10 步完整流程：</w:t>
      </w:r>
    </w:p>
    <w:p>
      <w:pPr>
        <w:pStyle w:val="BodyText"/>
      </w:pPr>
      <w:r>
        <w:rPr>
          <w:bCs/>
          <w:b/>
        </w:rPr>
        <w:t xml:space="preserve">Step 0 — 可中断等待</w:t>
      </w:r>
    </w:p>
    <w:p>
      <w:pPr>
        <w:pStyle w:val="SourceCode"/>
      </w:pPr>
      <w:r>
        <w:rPr>
          <w:rStyle w:val="ControlFlowTok"/>
        </w:rPr>
        <w:t xml:space="preserve">await</w:t>
      </w:r>
      <w:r>
        <w:rPr>
          <w:rStyle w:val="NormalTok"/>
        </w:rPr>
        <w:t xml:space="preserve"> asyncio.wait_for(</w:t>
      </w:r>
      <w:r>
        <w:rPr>
          <w:rStyle w:val="VariableTok"/>
        </w:rPr>
        <w:t xml:space="preserve">self</w:t>
      </w:r>
      <w:r>
        <w:rPr>
          <w:rStyle w:val="NormalTok"/>
        </w:rPr>
        <w:t xml:space="preserve">._stop_event.wait(), timeout</w:t>
      </w:r>
      <w:r>
        <w:rPr>
          <w:rStyle w:val="OperatorTok"/>
        </w:rPr>
        <w:t xml:space="preserve">=</w:t>
      </w:r>
      <w:r>
        <w:rPr>
          <w:rStyle w:val="NormalTok"/>
        </w:rPr>
        <w:t xml:space="preserve">interval)</w:t>
      </w:r>
      <w:r>
        <w:br/>
      </w:r>
      <w:r>
        <w:rPr>
          <w:rStyle w:val="CommentTok"/>
        </w:rPr>
        <w:t xml:space="preserve"># interval = cfg.settings.heartbeat_interval_seconds (默认 30s)</w:t>
      </w:r>
    </w:p>
    <w:p>
      <w:pPr>
        <w:pStyle w:val="FirstParagraph"/>
      </w:pPr>
      <w:r>
        <w:t xml:space="preserve">使用</w:t>
      </w:r>
      <w:r>
        <w:t xml:space="preserve"> </w:t>
      </w:r>
      <w:r>
        <w:rPr>
          <w:rStyle w:val="VerbatimChar"/>
        </w:rPr>
        <w:t xml:space="preserve">asyncio.wait_for</w:t>
      </w:r>
      <w:r>
        <w:t xml:space="preserve"> </w:t>
      </w:r>
      <w:r>
        <w:t xml:space="preserve">而非</w:t>
      </w:r>
      <w:r>
        <w:t xml:space="preserve"> </w:t>
      </w:r>
      <w:r>
        <w:rPr>
          <w:rStyle w:val="VerbatimChar"/>
        </w:rPr>
        <w:t xml:space="preserve">asyncio.sleep</w:t>
      </w:r>
      <w:r>
        <w:t xml:space="preserve">，确保收到停止信号时能立即退出，而不是阻塞在睡眠中（</w:t>
      </w:r>
      <w:r>
        <w:rPr>
          <w:rStyle w:val="VerbatimChar"/>
        </w:rPr>
        <w:t xml:space="preserve">core.py:1875</w:t>
      </w:r>
      <w:r>
        <w:t xml:space="preserve">）。</w:t>
      </w:r>
    </w:p>
    <w:p>
      <w:pPr>
        <w:pStyle w:val="BodyText"/>
      </w:pPr>
      <w:r>
        <w:rPr>
          <w:bCs/>
          <w:b/>
        </w:rPr>
        <w:t xml:space="preserve">Step 1 — 睡眠窗口检查</w:t>
      </w:r>
    </w:p>
    <w:p>
      <w:pPr>
        <w:pStyle w:val="SourceCode"/>
      </w:pPr>
      <w:r>
        <w:rPr>
          <w:rStyle w:val="NormalTok"/>
        </w:rPr>
        <w:t xml:space="preserve">in_sleep_window, desc </w:t>
      </w:r>
      <w:r>
        <w:rPr>
          <w:rStyle w:val="OperatorTok"/>
        </w:rPr>
        <w:t xml:space="preserve">=</w:t>
      </w:r>
      <w:r>
        <w:rPr>
          <w:rStyle w:val="NormalTok"/>
        </w:rPr>
        <w:t xml:space="preserve"> </w:t>
      </w:r>
      <w:r>
        <w:rPr>
          <w:rStyle w:val="VariableTok"/>
        </w:rPr>
        <w:t xml:space="preserve">self</w:t>
      </w:r>
      <w:r>
        <w:rPr>
          <w:rStyle w:val="NormalTok"/>
        </w:rPr>
        <w:t xml:space="preserve">._in_sleep_window_now()  </w:t>
      </w:r>
      <w:r>
        <w:rPr>
          <w:rStyle w:val="CommentTok"/>
        </w:rPr>
        <w:t xml:space="preserve"># core.py:247</w:t>
      </w:r>
    </w:p>
    <w:p>
      <w:pPr>
        <w:pStyle w:val="FirstParagraph"/>
      </w:pPr>
      <w:r>
        <w:t xml:space="preserve">若当前时间落在</w:t>
      </w:r>
      <w:r>
        <w:t xml:space="preserve"> </w:t>
      </w:r>
      <w:r>
        <w:rPr>
          <w:rStyle w:val="VerbatimChar"/>
        </w:rPr>
        <w:t xml:space="preserve">[sleep_time, wake_time]</w:t>
      </w:r>
      <w:r>
        <w:t xml:space="preserve"> </w:t>
      </w:r>
      <w:r>
        <w:t xml:space="preserve">区间内，心跳进入睡眠分支：仅运行做梦检查（</w:t>
      </w:r>
      <w:r>
        <w:rPr>
          <w:rStyle w:val="VerbatimChar"/>
        </w:rPr>
        <w:t xml:space="preserve">dream_scheduler.should_dream()</w:t>
      </w:r>
      <w:r>
        <w:t xml:space="preserve">）并跳过 LLM 调用，对应睡眠期间的”身体不动但梦仍在做”语义。睡眠窗口支持跨午夜配置（如 23:00–07:00）。</w:t>
      </w:r>
    </w:p>
    <w:p>
      <w:pPr>
        <w:pStyle w:val="BodyText"/>
      </w:pPr>
      <w:r>
        <w:rPr>
          <w:bCs/>
          <w:b/>
        </w:rPr>
        <w:t xml:space="preserve">Step 2 — 心跳计数与时间戳更新</w:t>
      </w:r>
    </w:p>
    <w:p>
      <w:pPr>
        <w:pStyle w:val="SourceCode"/>
      </w:pPr>
      <w:r>
        <w:rPr>
          <w:rStyle w:val="VariableTok"/>
        </w:rPr>
        <w:t xml:space="preserve">self</w:t>
      </w:r>
      <w:r>
        <w:rPr>
          <w:rStyle w:val="NormalTok"/>
        </w:rPr>
        <w:t xml:space="preserve">._state.heartbeat_count </w:t>
      </w:r>
      <w:r>
        <w:rPr>
          <w:rStyle w:val="OperatorTok"/>
        </w:rPr>
        <w:t xml:space="preserve">+=</w:t>
      </w:r>
      <w:r>
        <w:rPr>
          <w:rStyle w:val="NormalTok"/>
        </w:rPr>
        <w:t xml:space="preserve"> </w:t>
      </w:r>
      <w:r>
        <w:rPr>
          <w:rStyle w:val="DecValTok"/>
        </w:rPr>
        <w:t xml:space="preserve">1</w:t>
      </w:r>
      <w:r>
        <w:br/>
      </w:r>
      <w:r>
        <w:rPr>
          <w:rStyle w:val="VariableTok"/>
        </w:rPr>
        <w:t xml:space="preserve">self</w:t>
      </w:r>
      <w:r>
        <w:rPr>
          <w:rStyle w:val="NormalTok"/>
        </w:rPr>
        <w:t xml:space="preserve">._state.last_heartbeat_at </w:t>
      </w:r>
      <w:r>
        <w:rPr>
          <w:rStyle w:val="OperatorTok"/>
        </w:rPr>
        <w:t xml:space="preserve">=</w:t>
      </w:r>
      <w:r>
        <w:rPr>
          <w:rStyle w:val="NormalTok"/>
        </w:rPr>
        <w:t xml:space="preserve"> now_iso()  </w:t>
      </w:r>
      <w:r>
        <w:rPr>
          <w:rStyle w:val="CommentTok"/>
        </w:rPr>
        <w:t xml:space="preserve"># core.py:1895</w:t>
      </w:r>
    </w:p>
    <w:p>
      <w:pPr>
        <w:pStyle w:val="FirstParagraph"/>
      </w:pPr>
      <w:r>
        <w:rPr>
          <w:rStyle w:val="VerbatimChar"/>
        </w:rPr>
        <w:t xml:space="preserve">heartbeat_count</w:t>
      </w:r>
      <w:r>
        <w:t xml:space="preserve"> </w:t>
      </w:r>
      <w:r>
        <w:t xml:space="preserve">是跨重启持久化的单调计数器，同时用于日志审计与可观测性快照。</w:t>
      </w:r>
    </w:p>
    <w:p>
      <w:pPr>
        <w:pStyle w:val="BodyText"/>
      </w:pPr>
      <w:r>
        <w:rPr>
          <w:bCs/>
          <w:b/>
        </w:rPr>
        <w:t xml:space="preserve">Step 3 — 每日记忆衰减</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._memory_integration.maybe_run_daily_decay()  </w:t>
      </w:r>
      <w:r>
        <w:rPr>
          <w:rStyle w:val="CommentTok"/>
        </w:rPr>
        <w:t xml:space="preserve"># core.py:1900</w:t>
      </w:r>
    </w:p>
    <w:p>
      <w:pPr>
        <w:pStyle w:val="FirstParagraph"/>
      </w:pPr>
      <w:r>
        <w:t xml:space="preserve">检查今日是否已执行 Ebbinghaus 衰减（基于</w:t>
      </w:r>
      <w:r>
        <w:t xml:space="preserve"> </w:t>
      </w:r>
      <w:r>
        <w:rPr>
          <w:rStyle w:val="VerbatimChar"/>
        </w:rPr>
        <w:t xml:space="preserve">_last_decay_date</w:t>
      </w:r>
      <w:r>
        <w:t xml:space="preserve"> </w:t>
      </w:r>
      <w:r>
        <w:t xml:space="preserve">日期字符串比对）。若是当天首次心跳，则对所有记忆节点执行</w:t>
      </w:r>
      <w:r>
        <w:t xml:space="preserve"> </w:t>
      </w:r>
      <m:oMath>
        <m:r>
          <m:rPr>
            <m:sty m:val="p"/>
          </m:rPr>
          <m:t>exp</m:t>
        </m:r>
        <m:d>
          <m:dPr>
            <m:begChr m:val="("/>
            <m:endChr m:val=")"/>
            <m:sepChr m:val=""/>
            <m:grow/>
          </m:dPr>
          <m:e>
            <m:r>
              <m:rPr>
                <m:sty m:val="p"/>
              </m:rPr>
              <m:t>−</m:t>
            </m:r>
            <m:r>
              <m:t>λ</m:t>
            </m:r>
            <m:r>
              <m:rPr>
                <m:sty m:val="p"/>
              </m:rPr>
              <m:t>⋅</m:t>
            </m:r>
            <m:r>
              <m:t>Δ</m:t>
            </m:r>
            <m:r>
              <m:rPr>
                <m:nor/>
                <m:sty m:val="p"/>
              </m:rPr>
              <m:t>days</m:t>
            </m:r>
          </m:e>
        </m:d>
      </m:oMath>
      <w:r>
        <w:t xml:space="preserve"> </w:t>
      </w:r>
      <w:r>
        <w:t xml:space="preserve">衰减（见第 7 章 §7.3）。注意：</w:t>
      </w:r>
      <w:r>
        <w:rPr>
          <w:rStyle w:val="VerbatimChar"/>
        </w:rPr>
        <w:t xml:space="preserve">_last_decay_date</w:t>
      </w:r>
      <w:r>
        <w:t xml:space="preserve"> </w:t>
      </w:r>
      <w:r>
        <w:t xml:space="preserve">不持久化（见 §9.8 不变式五的讨论）。</w:t>
      </w:r>
    </w:p>
    <w:p>
      <w:pPr>
        <w:pStyle w:val="BodyText"/>
      </w:pPr>
      <w:r>
        <w:rPr>
          <w:bCs/>
          <w:b/>
        </w:rPr>
        <w:t xml:space="preserve">Step 4 — SNN 前置更新</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._snn_integration.heartbeat_pre()  </w:t>
      </w:r>
      <w:r>
        <w:rPr>
          <w:rStyle w:val="CommentTok"/>
        </w:rPr>
        <w:t xml:space="preserve"># core.py:1905</w:t>
      </w:r>
    </w:p>
    <w:p>
      <w:pPr>
        <w:pStyle w:val="FirstParagraph"/>
      </w:pPr>
      <w:r>
        <w:t xml:space="preserve">内部依次执行：从最近 600 秒事件中提取 8 维特征向量 →</w:t>
      </w:r>
      <w:r>
        <w:t xml:space="preserve"> </w:t>
      </w:r>
      <w:r>
        <w:rPr>
          <w:rStyle w:val="VerbatimChar"/>
        </w:rPr>
        <w:t xml:space="preserve">snn_network.step(features)</w:t>
      </w:r>
      <w:r>
        <w:t xml:space="preserve"> </w:t>
      </w:r>
      <w:r>
        <w:t xml:space="preserve">→</w:t>
      </w:r>
      <w:r>
        <w:t xml:space="preserve"> </w:t>
      </w:r>
      <w:r>
        <w:rPr>
          <w:rStyle w:val="VerbatimChar"/>
        </w:rPr>
        <w:t xml:space="preserve">inner_state.tick(snn_drives, event_stats)</w:t>
      </w:r>
      <w:r>
        <w:t xml:space="preserve"> </w:t>
      </w:r>
      <w:r>
        <w:t xml:space="preserve">更新调质浓度。这是心跳中”自下而上”信号流的核心链路（详见第 5、6 章）。</w:t>
      </w:r>
    </w:p>
    <w:p>
      <w:pPr>
        <w:pStyle w:val="BodyText"/>
      </w:pPr>
      <w:r>
        <w:rPr>
          <w:bCs/>
          <w:b/>
        </w:rPr>
        <w:t xml:space="preserve">Step 5 — 构建唤醒上下文（Wake Context）</w:t>
      </w:r>
    </w:p>
    <w:p>
      <w:pPr>
        <w:pStyle w:val="SourceCode"/>
      </w:pPr>
      <w:r>
        <w:rPr>
          <w:rStyle w:val="NormalTok"/>
        </w:rPr>
        <w:t xml:space="preserve">wake_context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._inject_wake_context()  </w:t>
      </w:r>
      <w:r>
        <w:rPr>
          <w:rStyle w:val="CommentTok"/>
        </w:rPr>
        <w:t xml:space="preserve"># core.py:1910</w:t>
      </w:r>
    </w:p>
    <w:p>
      <w:pPr>
        <w:pStyle w:val="FirstParagraph"/>
      </w:pPr>
      <w:r>
        <w:t xml:space="preserve">该函数依次完成：</w:t>
      </w:r>
      <w:r>
        <w:rPr>
          <w:rStyle w:val="VerbatimChar"/>
        </w:rPr>
        <w:t xml:space="preserve">drain_pending_events()</w:t>
      </w:r>
      <w:r>
        <w:t xml:space="preserve"> </w:t>
      </w:r>
      <w:r>
        <w:t xml:space="preserve">消费所有待处理事件 →</w:t>
      </w:r>
      <w:r>
        <w:t xml:space="preserve"> </w:t>
      </w:r>
      <w:r>
        <w:rPr>
          <w:rStyle w:val="VerbatimChar"/>
        </w:rPr>
        <w:t xml:space="preserve">_append_history(events)</w:t>
      </w:r>
      <w:r>
        <w:t xml:space="preserve"> </w:t>
      </w:r>
      <w:r>
        <w:t xml:space="preserve">追加到事件历史 →</w:t>
      </w:r>
      <w:r>
        <w:t xml:space="preserve"> </w:t>
      </w:r>
      <w:r>
        <w:rPr>
          <w:rStyle w:val="VerbatimChar"/>
        </w:rPr>
        <w:t xml:space="preserve">_build_wake_context_text()</w:t>
      </w:r>
      <w:r>
        <w:t xml:space="preserve"> </w:t>
      </w:r>
      <w:r>
        <w:t xml:space="preserve">将事件流序列化为结构化文本 → 写入</w:t>
      </w:r>
      <w:r>
        <w:t xml:space="preserve"> </w:t>
      </w:r>
      <w:r>
        <w:rPr>
          <w:rStyle w:val="VerbatimChar"/>
        </w:rPr>
        <w:t xml:space="preserve">SystemReminderBucket</w:t>
      </w:r>
      <w:r>
        <w:t xml:space="preserve"> </w:t>
      </w:r>
      <w:r>
        <w:t xml:space="preserve">的</w:t>
      </w:r>
      <w:r>
        <w:t xml:space="preserve"> </w:t>
      </w:r>
      <w:r>
        <w:rPr>
          <w:rStyle w:val="VerbatimChar"/>
        </w:rPr>
        <w:t xml:space="preserve">actor</w:t>
      </w:r>
      <w:r>
        <w:t xml:space="preserve"> </w:t>
      </w:r>
      <w:r>
        <w:t xml:space="preserve">bucket。这是 LLM 心跳”看到”的主要输入。</w:t>
      </w:r>
    </w:p>
    <w:p>
      <w:pPr>
        <w:pStyle w:val="BodyText"/>
      </w:pPr>
      <w:r>
        <w:rPr>
          <w:bCs/>
          <w:b/>
        </w:rPr>
        <w:t xml:space="preserve">Step 6 — 静默暂停检查</w:t>
      </w:r>
    </w:p>
    <w:p>
      <w:pPr>
        <w:pStyle w:val="SourceCode"/>
      </w:pPr>
      <w:r>
        <w:rPr>
          <w:rStyle w:val="ControlFlowTok"/>
        </w:rPr>
        <w:t xml:space="preserve">if</w:t>
      </w:r>
      <w:r>
        <w:rPr>
          <w:rStyle w:val="NormalTok"/>
        </w:rPr>
        <w:t xml:space="preserve"> </w:t>
      </w:r>
      <w:r>
        <w:rPr>
          <w:rStyle w:val="VariableTok"/>
        </w:rPr>
        <w:t xml:space="preserve">self</w:t>
      </w:r>
      <w:r>
        <w:rPr>
          <w:rStyle w:val="NormalTok"/>
        </w:rPr>
        <w:t xml:space="preserve">._should_pause_llm_heartbeat_for_external_silence():  </w:t>
      </w:r>
      <w:r>
        <w:rPr>
          <w:rStyle w:val="CommentTok"/>
        </w:rPr>
        <w:t xml:space="preserve"># core.py:1915</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._snn_integration.heartbeat_post()</w:t>
      </w:r>
      <w:r>
        <w:br/>
      </w:r>
      <w:r>
        <w:rPr>
          <w:rStyle w:val="NormalTok"/>
        </w:rPr>
        <w:t xml:space="preserve">    </w:t>
      </w:r>
      <w:r>
        <w:rPr>
          <w:rStyle w:val="ControlFlowTok"/>
        </w:rPr>
        <w:t xml:space="preserve">continue</w:t>
      </w:r>
      <w:r>
        <w:rPr>
          <w:rStyle w:val="NormalTok"/>
        </w:rPr>
        <w:t xml:space="preserve">  </w:t>
      </w:r>
      <w:r>
        <w:rPr>
          <w:rStyle w:val="CommentTok"/>
        </w:rPr>
        <w:t xml:space="preserve"># 跳过 LLM，但不跳过 SNN 后置更新</w:t>
      </w:r>
    </w:p>
    <w:p>
      <w:pPr>
        <w:pStyle w:val="FirstParagraph"/>
      </w:pPr>
      <w:r>
        <w:t xml:space="preserve">若外部静默超过</w:t>
      </w:r>
      <w:r>
        <w:t xml:space="preserve"> </w:t>
      </w:r>
      <w:r>
        <w:rPr>
          <w:rStyle w:val="VerbatimChar"/>
        </w:rPr>
        <w:t xml:space="preserve">idle_pause_after_external_silence_minutes</w:t>
      </w:r>
      <w:r>
        <w:t xml:space="preserve">（默认 30 分钟，0 表示不暂停），则跳过 LLM 调用以节省算力。</w:t>
      </w:r>
      <w:r>
        <w:rPr>
          <w:bCs/>
          <w:b/>
        </w:rPr>
        <w:t xml:space="preserve">重要</w:t>
      </w:r>
      <w:r>
        <w:t xml:space="preserve">：此时 SNN 仍执行后置更新（Step 8），维持皮层下系统的连续演化。</w:t>
      </w:r>
    </w:p>
    <w:p>
      <w:pPr>
        <w:pStyle w:val="BodyText"/>
      </w:pPr>
      <w:r>
        <w:rPr>
          <w:bCs/>
          <w:b/>
        </w:rPr>
        <w:t xml:space="preserve">Step 7 — LLM 心跳调用</w:t>
      </w:r>
    </w:p>
    <w:p>
      <w:pPr>
        <w:pStyle w:val="SourceCode"/>
      </w:pPr>
      <w:r>
        <w:rPr>
          <w:rStyle w:val="NormalTok"/>
        </w:rPr>
        <w:t xml:space="preserve">model_reply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._run_heartbeat_model(wake_context)  </w:t>
      </w:r>
      <w:r>
        <w:rPr>
          <w:rStyle w:val="CommentTok"/>
        </w:rPr>
        <w:t xml:space="preserve"># core.py:1596</w:t>
      </w:r>
      <w:r>
        <w:br/>
      </w:r>
      <w:r>
        <w:rPr>
          <w:rStyle w:val="ControlFlowTok"/>
        </w:rPr>
        <w:t xml:space="preserve">await</w:t>
      </w:r>
      <w:r>
        <w:rPr>
          <w:rStyle w:val="NormalTok"/>
        </w:rPr>
        <w:t xml:space="preserve"> </w:t>
      </w:r>
      <w:r>
        <w:rPr>
          <w:rStyle w:val="VariableTok"/>
        </w:rPr>
        <w:t xml:space="preserve">self</w:t>
      </w:r>
      <w:r>
        <w:rPr>
          <w:rStyle w:val="NormalTok"/>
        </w:rPr>
        <w:t xml:space="preserve">._record_model_reply(model_reply)</w:t>
      </w:r>
    </w:p>
    <w:p>
      <w:pPr>
        <w:pStyle w:val="FirstParagraph"/>
      </w:pPr>
      <w:r>
        <w:rPr>
          <w:rStyle w:val="VerbatimChar"/>
        </w:rPr>
        <w:t xml:space="preserve">_run_heartbeat_model</w:t>
      </w:r>
      <w:r>
        <w:t xml:space="preserve"> </w:t>
      </w:r>
      <w:r>
        <w:t xml:space="preserve">构建完整的系统 prompt（SOUL.md + MEMORY.md + 工具说明）与用户 prompt（事件流 + 调质状态 + 思考流 + 冲动建议），发起 LLM 调用，并进入最多</w:t>
      </w:r>
      <w:r>
        <w:t xml:space="preserve"> </w:t>
      </w:r>
      <w:r>
        <w:rPr>
          <w:rStyle w:val="VerbatimChar"/>
        </w:rPr>
        <w:t xml:space="preserve">max_rounds_per_heartbeat</w:t>
      </w:r>
      <w:r>
        <w:t xml:space="preserve">（默认 3）轮工具调用循环。工具调用的每次执行均产生</w:t>
      </w:r>
      <w:r>
        <w:t xml:space="preserve"> </w:t>
      </w:r>
      <w:r>
        <w:rPr>
          <w:rStyle w:val="VerbatimChar"/>
        </w:rPr>
        <w:t xml:space="preserve">TOOL_CALL</w:t>
      </w:r>
      <w:r>
        <w:t xml:space="preserve"> </w:t>
      </w:r>
      <w:r>
        <w:t xml:space="preserve">+</w:t>
      </w:r>
      <w:r>
        <w:t xml:space="preserve"> </w:t>
      </w:r>
      <w:r>
        <w:rPr>
          <w:rStyle w:val="VerbatimChar"/>
        </w:rPr>
        <w:t xml:space="preserve">TOOL_RESULT</w:t>
      </w:r>
      <w:r>
        <w:t xml:space="preserve"> </w:t>
      </w:r>
      <w:r>
        <w:t xml:space="preserve">两条事件追加到</w:t>
      </w:r>
      <w:r>
        <w:t xml:space="preserve"> </w:t>
      </w:r>
      <w:r>
        <w:rPr>
          <w:rStyle w:val="VerbatimChar"/>
        </w:rPr>
        <w:t xml:space="preserve">pending_events</w:t>
      </w:r>
      <w:r>
        <w:t xml:space="preserve">，供下次心跳消费。</w:t>
      </w:r>
    </w:p>
    <w:p>
      <w:pPr>
        <w:pStyle w:val="BodyText"/>
      </w:pPr>
      <w:r>
        <w:rPr>
          <w:bCs/>
          <w:b/>
        </w:rPr>
        <w:t xml:space="preserve">Step 8 — SNN 后置更新（奖赏计算）</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._snn_integration.heartbeat_post()  </w:t>
      </w:r>
      <w:r>
        <w:rPr>
          <w:rStyle w:val="CommentTok"/>
        </w:rPr>
        <w:t xml:space="preserve"># core.py:1930</w:t>
      </w:r>
    </w:p>
    <w:p>
      <w:pPr>
        <w:pStyle w:val="FirstParagraph"/>
      </w:pPr>
      <w:r>
        <w:t xml:space="preserve">基于本次心跳的工具调用结果计算奖赏信号（</w:t>
      </w:r>
      <w:r>
        <w:rPr>
          <w:rStyle w:val="VerbatimChar"/>
        </w:rPr>
        <w:t xml:space="preserve">bridge.py:189</w:t>
      </w:r>
      <w:r>
        <w:t xml:space="preserve">），通过软 STDP 更新突触权重。奖赏公式：</w:t>
      </w:r>
    </w:p>
    <w:p>
      <w:pPr>
        <w:pStyle w:val="BodyText"/>
      </w:pPr>
      <m:oMathPara>
        <m:oMathParaPr>
          <m:jc m:val="center"/>
        </m:oMathParaPr>
        <m:oMath>
          <m:r>
            <m:t>r</m:t>
          </m:r>
          <m:r>
            <m:rPr>
              <m:sty m:val="p"/>
            </m:rPr>
            <m:t>=</m:t>
          </m:r>
          <m:r>
            <m:rPr>
              <m:sty m:val="p"/>
            </m:rPr>
            <m:t>+</m:t>
          </m:r>
          <m:r>
            <m:t>0.3</m:t>
          </m:r>
          <m:r>
            <m:rPr>
              <m:sty m:val="p"/>
            </m:rPr>
            <m:t>⋅</m:t>
          </m:r>
          <m:r>
            <m:rPr>
              <m:sty m:val="b"/>
            </m:rPr>
            <m:t>1</m:t>
          </m:r>
          <m:d>
            <m:dPr>
              <m:begChr m:val="["/>
              <m:endChr m:val="]"/>
              <m:sepChr m:val=""/>
              <m:grow/>
            </m:dPr>
            <m:e>
              <m:r>
                <m:rPr>
                  <m:nor/>
                  <m:sty m:val="p"/>
                </m:rPr>
                <m:t>tool_calls</m:t>
              </m:r>
              <m:r>
                <m:rPr>
                  <m:sty m:val="p"/>
                </m:rPr>
                <m:t>&gt;</m:t>
              </m:r>
              <m:r>
                <m:t>0</m:t>
              </m:r>
            </m:e>
          </m:d>
          <m:r>
            <m:rPr>
              <m:sty m:val="p"/>
            </m:rPr>
            <m:t>+</m:t>
          </m:r>
          <m:r>
            <m:t>0.15</m:t>
          </m:r>
          <m:r>
            <m:rPr>
              <m:sty m:val="p"/>
            </m:rPr>
            <m:t>⋅</m:t>
          </m:r>
          <m:r>
            <m:rPr>
              <m:sty m:val="p"/>
            </m:rPr>
            <m:t>min</m:t>
          </m:r>
          <m:d>
            <m:dPr>
              <m:begChr m:val="("/>
              <m:endChr m:val=")"/>
              <m:sepChr m:val=""/>
              <m:grow/>
            </m:dPr>
            <m:e>
              <m:r>
                <m:rPr>
                  <m:nor/>
                  <m:sty m:val="p"/>
                </m:rPr>
                <m:t>tool_success</m:t>
              </m:r>
              <m:r>
                <m:rPr>
                  <m:sty m:val="p"/>
                </m:rPr>
                <m:t>,</m:t>
              </m:r>
              <m:r>
                <m:t>3</m:t>
              </m:r>
            </m:e>
          </m:d>
          <m:r>
            <m:rPr>
              <m:sty m:val="p"/>
            </m:rPr>
            <m:t>−</m:t>
          </m:r>
          <m:r>
            <m:t>0.2</m:t>
          </m:r>
          <m:r>
            <m:rPr>
              <m:sty m:val="p"/>
            </m:rPr>
            <m:t>⋅</m:t>
          </m:r>
          <m:r>
            <m:rPr>
              <m:sty m:val="b"/>
            </m:rPr>
            <m:t>1</m:t>
          </m:r>
          <m:d>
            <m:dPr>
              <m:begChr m:val="["/>
              <m:endChr m:val="]"/>
              <m:sepChr m:val=""/>
              <m:grow/>
            </m:dPr>
            <m:e>
              <m:r>
                <m:rPr>
                  <m:nor/>
                  <m:sty m:val="p"/>
                </m:rPr>
                <m:t>tool_calls</m:t>
              </m:r>
              <m:r>
                <m:rPr>
                  <m:sty m:val="p"/>
                </m:rPr>
                <m:t>=</m:t>
              </m:r>
              <m:r>
                <m:t>0</m:t>
              </m:r>
            </m:e>
          </m:d>
          <m:r>
            <m:rPr>
              <m:sty m:val="p"/>
            </m:rPr>
            <m:t>−</m:t>
          </m:r>
          <m:r>
            <m:t>0.2</m:t>
          </m:r>
          <m:r>
            <m:rPr>
              <m:sty m:val="p"/>
            </m:rPr>
            <m:t>⋅</m:t>
          </m:r>
          <m:r>
            <m:rPr>
              <m:sty m:val="p"/>
            </m:rPr>
            <m:t>min</m:t>
          </m:r>
          <m:d>
            <m:dPr>
              <m:begChr m:val="("/>
              <m:endChr m:val=")"/>
              <m:sepChr m:val=""/>
              <m:grow/>
            </m:dPr>
            <m:e>
              <m:r>
                <m:rPr>
                  <m:nor/>
                  <m:sty m:val="p"/>
                </m:rPr>
                <m:t>tool_fail</m:t>
              </m:r>
              <m:r>
                <m:rPr>
                  <m:sty m:val="p"/>
                </m:rPr>
                <m:t>,</m:t>
              </m:r>
              <m:r>
                <m:t>2</m:t>
              </m:r>
            </m:e>
          </m:d>
        </m:oMath>
      </m:oMathPara>
    </w:p>
    <w:p>
      <w:pPr>
        <w:pStyle w:val="FirstParagraph"/>
      </w:pPr>
      <w:r>
        <w:t xml:space="preserve">奖赏</w:t>
      </w:r>
      <w:r>
        <w:t xml:space="preserve"> </w:t>
      </w:r>
      <m:oMath>
        <m:r>
          <m:t>r</m:t>
        </m:r>
        <m:r>
          <m:rPr>
            <m:sty m:val="p"/>
          </m:rPr>
          <m:t>∈</m:t>
        </m:r>
        <m:d>
          <m:dPr>
            <m:begChr m:val="["/>
            <m:endChr m:val="]"/>
            <m:sepChr m:val=""/>
            <m:grow/>
          </m:dPr>
          <m:e>
            <m:r>
              <m:rPr>
                <m:sty m:val="p"/>
              </m:rPr>
              <m:t>−</m:t>
            </m:r>
            <m:r>
              <m:t>1</m:t>
            </m:r>
            <m:r>
              <m:rPr>
                <m:sty m:val="p"/>
              </m:rPr>
              <m:t>,</m:t>
            </m:r>
            <m:r>
              <m:t>1</m:t>
            </m:r>
          </m:e>
        </m:d>
      </m:oMath>
      <w:r>
        <w:t xml:space="preserve">，通过 `reward_factor = 1.0 +</w:t>
      </w:r>
      <w:r>
        <w:t xml:space="preserve"> </w:t>
      </w:r>
      <w:r>
        <w:t xml:space="preserve">(r, -1, 1)$ 调制 STDP 更新幅度。</w:t>
      </w:r>
    </w:p>
    <w:p>
      <w:pPr>
        <w:pStyle w:val="BodyText"/>
      </w:pPr>
      <w:r>
        <w:rPr>
          <w:bCs/>
          <w:b/>
        </w:rPr>
        <w:t xml:space="preserve">Step 9 — 白天小憩检查</w:t>
      </w:r>
    </w:p>
    <w:p>
      <w:pPr>
        <w:pStyle w:val="SourceCode"/>
      </w:pPr>
      <w:r>
        <w:rPr>
          <w:rStyle w:val="ControlFlowTok"/>
        </w:rPr>
        <w:t xml:space="preserve">if</w:t>
      </w:r>
      <w:r>
        <w:rPr>
          <w:rStyle w:val="NormalTok"/>
        </w:rPr>
        <w:t xml:space="preserve"> </w:t>
      </w:r>
      <w:r>
        <w:rPr>
          <w:rStyle w:val="VariableTok"/>
        </w:rPr>
        <w:t xml:space="preserve">self</w:t>
      </w:r>
      <w:r>
        <w:rPr>
          <w:rStyle w:val="NormalTok"/>
        </w:rPr>
        <w:t xml:space="preserve">._dream_scheduler.should_dream(</w:t>
      </w:r>
      <w:r>
        <w:rPr>
          <w:rStyle w:val="VariableTok"/>
        </w:rPr>
        <w:t xml:space="preserve">self</w:t>
      </w:r>
      <w:r>
        <w:rPr>
          <w:rStyle w:val="NormalTok"/>
        </w:rPr>
        <w:t xml:space="preserve">._state.idle_heartbeat_count, in_sleep</w:t>
      </w:r>
      <w:r>
        <w:rPr>
          <w:rStyle w:val="OperatorTok"/>
        </w:rPr>
        <w:t xml:space="preserve">=</w:t>
      </w:r>
      <w:r>
        <w:rPr>
          <w:rStyle w:val="VariableTok"/>
        </w:rPr>
        <w:t xml:space="preserve">False</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._dream_scheduler.run_dream_cycle(event_history)  </w:t>
      </w:r>
      <w:r>
        <w:rPr>
          <w:rStyle w:val="CommentTok"/>
        </w:rPr>
        <w:t xml:space="preserve"># core.py:1935</w:t>
      </w:r>
    </w:p>
    <w:p>
      <w:pPr>
        <w:pStyle w:val="FirstParagraph"/>
      </w:pPr>
      <w:r>
        <w:t xml:space="preserve">若启用白天小憩（</w:t>
      </w:r>
      <w:r>
        <w:rPr>
          <w:rStyle w:val="VerbatimChar"/>
        </w:rPr>
        <w:t xml:space="preserve">nap_enabled=True</w:t>
      </w:r>
      <w:r>
        <w:t xml:space="preserve">）且连续空闲心跳次数 ≥</w:t>
      </w:r>
      <w:r>
        <w:t xml:space="preserve"> </w:t>
      </w:r>
      <w:r>
        <w:rPr>
          <w:rStyle w:val="VerbatimChar"/>
        </w:rPr>
        <w:t xml:space="preserve">idle_trigger_heartbeats</w:t>
      </w:r>
      <w:r>
        <w:t xml:space="preserve">（默认 10），则触发一次离线巩固做梦周期（详见第 8 章）。</w:t>
      </w:r>
    </w:p>
    <w:p>
      <w:pPr>
        <w:pStyle w:val="BodyText"/>
      </w:pPr>
      <w:r>
        <w:rPr>
          <w:bCs/>
          <w:b/>
        </w:rPr>
        <w:t xml:space="preserve">Step 10 — 状态持久化</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._save_runtime_context()  </w:t>
      </w:r>
      <w:r>
        <w:rPr>
          <w:rStyle w:val="CommentTok"/>
        </w:rPr>
        <w:t xml:space="preserve"># core.py:1940</w:t>
      </w:r>
    </w:p>
    <w:p>
      <w:pPr>
        <w:pStyle w:val="FirstParagraph"/>
      </w:pPr>
      <w:r>
        <w:t xml:space="preserve">将完整系统状态原子写入</w:t>
      </w:r>
      <w:r>
        <w:t xml:space="preserve"> </w:t>
      </w:r>
      <w:r>
        <w:rPr>
          <w:rStyle w:val="VerbatimChar"/>
        </w:rPr>
        <w:t xml:space="preserve">life_engine_context.json</w:t>
      </w:r>
      <w:r>
        <w:t xml:space="preserve">（见 §9.7）。</w:t>
      </w:r>
    </w:p>
    <w:p>
      <w:pPr>
        <w:pStyle w:val="BodyText"/>
      </w:pPr>
      <w:r>
        <w:t xml:space="preserve">（见 Figure F12 心跳事件流时间轴）</w:t>
      </w:r>
    </w:p>
    <w:p>
      <w:pPr>
        <w:pStyle w:val="CaptionedFigure"/>
      </w:pPr>
      <w:r>
        <w:drawing>
          <wp:inline>
            <wp:extent cx="5334000" cy="2000249"/>
            <wp:effectExtent b="0" l="0" r="0" t="0"/>
            <wp:docPr descr="Figure F12 · 心跳事件流时间轴（多事件交错）" title="" id="240" name="Picture"/>
            <a:graphic>
              <a:graphicData uri="http://schemas.openxmlformats.org/drawingml/2006/picture">
                <pic:pic>
                  <pic:nvPicPr>
                    <pic:cNvPr descr="../figures/F12_heartbeat_timeline.svg" id="2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9"/>
                        </a:ext>
                      </a:extLst>
                    </a:blip>
                    <a:stretch>
                      <a:fillRect/>
                    </a:stretch>
                  </pic:blipFill>
                  <pic:spPr bwMode="auto">
                    <a:xfrm>
                      <a:off x="0" y="0"/>
                      <a:ext cx="5334000" cy="2000249"/>
                    </a:xfrm>
                    <a:prstGeom prst="rect">
                      <a:avLst/>
                    </a:prstGeom>
                    <a:noFill/>
                    <a:ln w="9525">
                      <a:noFill/>
                      <a:headEnd/>
                      <a:tailEnd/>
                    </a:ln>
                  </pic:spPr>
                </pic:pic>
              </a:graphicData>
            </a:graphic>
          </wp:inline>
        </w:drawing>
      </w:r>
    </w:p>
    <w:p>
      <w:pPr>
        <w:pStyle w:val="ImageCaption"/>
      </w:pPr>
      <w:r>
        <w:t xml:space="preserve">Figure F12 · 心跳事件流时间轴（多事件交错）</w:t>
      </w:r>
    </w:p>
    <w:p>
      <w:pPr>
        <w:pStyle w:val="BodyText"/>
      </w:pPr>
      <w:r>
        <w:rPr>
          <w:iCs/>
          <w:i/>
        </w:rPr>
        <w:t xml:space="preserve">Figure F12 · 心跳事件流时间轴（多事件交错）</w:t>
      </w:r>
    </w:p>
    <w:p>
      <w:pPr>
        <w:pStyle w:val="BodyText"/>
      </w:pPr>
      <w:r>
        <w:t xml:space="preserve">整个 10 步循环在正常运行时约耗时 2–15 秒（含 LLM 调用延迟），与 30 秒心跳间隔之间存在约 15–28 秒的空闲窗口，该窗口由 SNN 独立 tick 循环（§9.9）填充。</w:t>
      </w:r>
    </w:p>
    <w:p>
      <w:r>
        <w:pict>
          <v:rect style="width:0;height:1.5pt" o:hralign="center" o:hrstd="t" o:hr="t"/>
        </w:pict>
      </w:r>
    </w:p>
    <w:bookmarkEnd w:id="242"/>
    <w:bookmarkStart w:id="243" w:name="事件代数lifeengineevent-数据结构"/>
    <w:p>
      <w:pPr>
        <w:pStyle w:val="Heading2"/>
      </w:pPr>
      <w:r>
        <w:t xml:space="preserve">9.3 事件代数：</w:t>
      </w:r>
      <w:r>
        <w:rPr>
          <w:rStyle w:val="VerbatimChar"/>
        </w:rPr>
        <w:t xml:space="preserve">LifeEngineEvent</w:t>
      </w:r>
      <w:r>
        <w:t xml:space="preserve"> </w:t>
      </w:r>
      <w:r>
        <w:t xml:space="preserve">数据结构</w:t>
      </w:r>
    </w:p>
    <w:p>
      <w:pPr>
        <w:pStyle w:val="FirstParagraph"/>
      </w:pPr>
      <w:r>
        <w:t xml:space="preserve">事件（event）是生命中枢的基本信息单元。一切发生在系统中的有意义的事务——用户的消息、心跳的回复、工具的调用与返回——都被编码为</w:t>
      </w:r>
      <w:r>
        <w:t xml:space="preserve"> </w:t>
      </w:r>
      <w:r>
        <w:rPr>
          <w:rStyle w:val="VerbatimChar"/>
        </w:rPr>
        <w:t xml:space="preserve">LifeEngineEvent</w:t>
      </w:r>
      <w:r>
        <w:t xml:space="preserve"> </w:t>
      </w:r>
      <w:r>
        <w:t xml:space="preserve">并压入全局有序事件流。</w:t>
      </w:r>
    </w:p>
    <w:p>
      <w:pPr>
        <w:pStyle w:val="BodyText"/>
      </w:pPr>
      <w:r>
        <w:rPr>
          <w:rStyle w:val="VerbatimChar"/>
        </w:rPr>
        <w:t xml:space="preserve">LifeEngineEvent</w:t>
      </w:r>
      <w:r>
        <w:t xml:space="preserve"> </w:t>
      </w:r>
      <w:r>
        <w:t xml:space="preserve">定义于</w:t>
      </w:r>
      <w:r>
        <w:t xml:space="preserve"> </w:t>
      </w:r>
      <w:r>
        <w:rPr>
          <w:rStyle w:val="VerbatimChar"/>
        </w:rPr>
        <w:t xml:space="preserve">plugins/life_engine/service/event_builder.py:26</w:t>
      </w:r>
      <w:r>
        <w:t xml:space="preserve">，使用 Python</w:t>
      </w:r>
      <w:r>
        <w:t xml:space="preserve"> </w:t>
      </w:r>
      <w:r>
        <w:rPr>
          <w:rStyle w:val="VerbatimChar"/>
        </w:rPr>
        <w:t xml:space="preserve">@dataclass(slots=True)</w:t>
      </w:r>
      <w:r>
        <w:t xml:space="preserve"> </w:t>
      </w:r>
      <w:r>
        <w:t xml:space="preserve">以减少内存开销。字段全表如下：</w:t>
      </w:r>
    </w:p>
    <w:tbl>
      <w:tblPr>
        <w:tblStyle w:val="Table"/>
        <w:tblW w:type="pct" w:w="5000"/>
        <w:tblLook w:firstRow="1" w:lastRow="0" w:firstColumn="0" w:lastColumn="0" w:noHBand="0" w:noVBand="0" w:val="0020"/>
        <w:jc w:val="start"/>
      </w:tblPr>
      <w:tblGrid>
        <w:gridCol w:w="1584"/>
        <w:gridCol w:w="1584"/>
        <w:gridCol w:w="1584"/>
        <w:gridCol w:w="3168"/>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含义</w:t>
            </w:r>
          </w:p>
        </w:tc>
        <w:tc>
          <w:tcPr/>
          <w:p>
            <w:pPr>
              <w:pStyle w:val="Compact"/>
              <w:jc w:val="left"/>
            </w:pPr>
            <w:r>
              <w:t xml:space="preserve">是否条件字段</w:t>
            </w:r>
          </w:p>
        </w:tc>
      </w:tr>
      <w:tr>
        <w:tc>
          <w:tcPr/>
          <w:p>
            <w:pPr>
              <w:pStyle w:val="Compact"/>
              <w:jc w:val="left"/>
            </w:pPr>
            <w:r>
              <w:rPr>
                <w:rStyle w:val="VerbatimChar"/>
              </w:rPr>
              <w:t xml:space="preserve">event_id</w:t>
            </w:r>
          </w:p>
        </w:tc>
        <w:tc>
          <w:tcPr/>
          <w:p>
            <w:pPr>
              <w:pStyle w:val="Compact"/>
              <w:jc w:val="left"/>
            </w:pPr>
            <w:r>
              <w:rPr>
                <w:rStyle w:val="VerbatimChar"/>
              </w:rPr>
              <w:t xml:space="preserve">str</w:t>
            </w:r>
          </w:p>
        </w:tc>
        <w:tc>
          <w:tcPr/>
          <w:p>
            <w:pPr>
              <w:pStyle w:val="Compact"/>
              <w:jc w:val="left"/>
            </w:pPr>
            <w:r>
              <w:t xml:space="preserve">事件唯一标识，格式依类型而异</w:t>
            </w:r>
          </w:p>
        </w:tc>
        <w:tc>
          <w:tcPr/>
          <w:p>
            <w:pPr>
              <w:pStyle w:val="Compact"/>
              <w:jc w:val="left"/>
            </w:pPr>
            <w:r>
              <w:t xml:space="preserve">❌</w:t>
            </w:r>
          </w:p>
        </w:tc>
      </w:tr>
      <w:tr>
        <w:tc>
          <w:tcPr/>
          <w:p>
            <w:pPr>
              <w:pStyle w:val="Compact"/>
              <w:jc w:val="left"/>
            </w:pPr>
            <w:r>
              <w:rPr>
                <w:rStyle w:val="VerbatimChar"/>
              </w:rPr>
              <w:t xml:space="preserve">event_type</w:t>
            </w:r>
          </w:p>
        </w:tc>
        <w:tc>
          <w:tcPr/>
          <w:p>
            <w:pPr>
              <w:pStyle w:val="Compact"/>
              <w:jc w:val="left"/>
            </w:pPr>
            <w:r>
              <w:rPr>
                <w:rStyle w:val="VerbatimChar"/>
              </w:rPr>
              <w:t xml:space="preserve">EventType</w:t>
            </w:r>
          </w:p>
        </w:tc>
        <w:tc>
          <w:tcPr/>
          <w:p>
            <w:pPr>
              <w:pStyle w:val="Compact"/>
              <w:jc w:val="left"/>
            </w:pPr>
            <w:r>
              <w:t xml:space="preserve">枚举：MESSAGE / HEARTBEAT / TOOL_CALL / TOOL_RESULT</w:t>
            </w:r>
          </w:p>
        </w:tc>
        <w:tc>
          <w:tcPr/>
          <w:p>
            <w:pPr>
              <w:pStyle w:val="Compact"/>
              <w:jc w:val="left"/>
            </w:pPr>
            <w:r>
              <w:t xml:space="preserve">❌</w:t>
            </w:r>
          </w:p>
        </w:tc>
      </w:tr>
      <w:tr>
        <w:tc>
          <w:tcPr/>
          <w:p>
            <w:pPr>
              <w:pStyle w:val="Compact"/>
              <w:jc w:val="left"/>
            </w:pPr>
            <w:r>
              <w:rPr>
                <w:rStyle w:val="VerbatimChar"/>
              </w:rPr>
              <w:t xml:space="preserve">timestamp</w:t>
            </w:r>
          </w:p>
        </w:tc>
        <w:tc>
          <w:tcPr/>
          <w:p>
            <w:pPr>
              <w:pStyle w:val="Compact"/>
              <w:jc w:val="left"/>
            </w:pPr>
            <w:r>
              <w:rPr>
                <w:rStyle w:val="VerbatimChar"/>
              </w:rPr>
              <w:t xml:space="preserve">str</w:t>
            </w:r>
          </w:p>
        </w:tc>
        <w:tc>
          <w:tcPr/>
          <w:p>
            <w:pPr>
              <w:pStyle w:val="Compact"/>
              <w:jc w:val="left"/>
            </w:pPr>
            <w:r>
              <w:t xml:space="preserve">ISO 8601 时间字符串</w:t>
            </w:r>
          </w:p>
        </w:tc>
        <w:tc>
          <w:tcPr/>
          <w:p>
            <w:pPr>
              <w:pStyle w:val="Compact"/>
              <w:jc w:val="left"/>
            </w:pPr>
            <w:r>
              <w:t xml:space="preserve">❌</w:t>
            </w:r>
          </w:p>
        </w:tc>
      </w:tr>
      <w:tr>
        <w:tc>
          <w:tcPr/>
          <w:p>
            <w:pPr>
              <w:pStyle w:val="Compact"/>
              <w:jc w:val="left"/>
            </w:pPr>
            <w:r>
              <w:rPr>
                <w:rStyle w:val="VerbatimChar"/>
              </w:rPr>
              <w:t xml:space="preserve">sequence</w:t>
            </w:r>
          </w:p>
        </w:tc>
        <w:tc>
          <w:tcPr/>
          <w:p>
            <w:pPr>
              <w:pStyle w:val="Compact"/>
              <w:jc w:val="left"/>
            </w:pPr>
            <w:r>
              <w:rPr>
                <w:rStyle w:val="VerbatimChar"/>
              </w:rPr>
              <w:t xml:space="preserve">int</w:t>
            </w:r>
          </w:p>
        </w:tc>
        <w:tc>
          <w:tcPr/>
          <w:p>
            <w:pPr>
              <w:pStyle w:val="Compact"/>
              <w:jc w:val="left"/>
            </w:pPr>
            <w:r>
              <w:t xml:space="preserve">全局单调序列号（跨重启持久化）</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rPr>
                <w:rStyle w:val="VerbatimChar"/>
              </w:rPr>
              <w:t xml:space="preserve">str</w:t>
            </w:r>
          </w:p>
        </w:tc>
        <w:tc>
          <w:tcPr/>
          <w:p>
            <w:pPr>
              <w:pStyle w:val="Compact"/>
              <w:jc w:val="left"/>
            </w:pPr>
            <w:r>
              <w:t xml:space="preserve">来源平台名（如</w:t>
            </w:r>
            <w:r>
              <w:t xml:space="preserve"> </w:t>
            </w:r>
            <w:r>
              <w:rPr>
                <w:rStyle w:val="VerbatimChar"/>
              </w:rPr>
              <w:t xml:space="preserve">"qq"</w:t>
            </w:r>
            <w:r>
              <w:t xml:space="preserve">）或</w:t>
            </w:r>
            <w:r>
              <w:t xml:space="preserve"> </w:t>
            </w:r>
            <w:r>
              <w:rPr>
                <w:rStyle w:val="VerbatimChar"/>
              </w:rPr>
              <w:t xml:space="preserve">"life_engine"</w:t>
            </w:r>
          </w:p>
        </w:tc>
        <w:tc>
          <w:tcPr/>
          <w:p>
            <w:pPr>
              <w:pStyle w:val="Compact"/>
              <w:jc w:val="left"/>
            </w:pPr>
            <w:r>
              <w:t xml:space="preserve">❌</w:t>
            </w:r>
          </w:p>
        </w:tc>
      </w:tr>
      <w:tr>
        <w:tc>
          <w:tcPr/>
          <w:p>
            <w:pPr>
              <w:pStyle w:val="Compact"/>
              <w:jc w:val="left"/>
            </w:pPr>
            <w:r>
              <w:rPr>
                <w:rStyle w:val="VerbatimChar"/>
              </w:rPr>
              <w:t xml:space="preserve">source_detail</w:t>
            </w:r>
          </w:p>
        </w:tc>
        <w:tc>
          <w:tcPr/>
          <w:p>
            <w:pPr>
              <w:pStyle w:val="Compact"/>
              <w:jc w:val="left"/>
            </w:pPr>
            <w:r>
              <w:rPr>
                <w:rStyle w:val="VerbatimChar"/>
              </w:rPr>
              <w:t xml:space="preserve">str</w:t>
            </w:r>
          </w:p>
        </w:tc>
        <w:tc>
          <w:tcPr/>
          <w:p>
            <w:pPr>
              <w:pStyle w:val="Compact"/>
              <w:jc w:val="left"/>
            </w:pPr>
            <w:r>
              <w:t xml:space="preserve">详细描述，如</w:t>
            </w:r>
            <w:r>
              <w:t xml:space="preserve"> </w:t>
            </w:r>
            <w:r>
              <w:rPr>
                <w:rStyle w:val="VerbatimChar"/>
              </w:rPr>
              <w:t xml:space="preserve">"qq | 入站 | 群聊 | 测试群"</w:t>
            </w:r>
          </w:p>
        </w:tc>
        <w:tc>
          <w:tcPr/>
          <w:p>
            <w:pPr>
              <w:pStyle w:val="Compact"/>
              <w:jc w:val="left"/>
            </w:pPr>
            <w:r>
              <w:t xml:space="preserve">❌</w:t>
            </w:r>
          </w:p>
        </w:tc>
      </w:tr>
      <w:tr>
        <w:tc>
          <w:tcPr/>
          <w:p>
            <w:pPr>
              <w:pStyle w:val="Compact"/>
              <w:jc w:val="left"/>
            </w:pPr>
            <w:r>
              <w:rPr>
                <w:rStyle w:val="VerbatimChar"/>
              </w:rPr>
              <w:t xml:space="preserve">content</w:t>
            </w:r>
          </w:p>
        </w:tc>
        <w:tc>
          <w:tcPr/>
          <w:p>
            <w:pPr>
              <w:pStyle w:val="Compact"/>
              <w:jc w:val="left"/>
            </w:pPr>
            <w:r>
              <w:rPr>
                <w:rStyle w:val="VerbatimChar"/>
              </w:rPr>
              <w:t xml:space="preserve">str</w:t>
            </w:r>
          </w:p>
        </w:tc>
        <w:tc>
          <w:tcPr/>
          <w:p>
            <w:pPr>
              <w:pStyle w:val="Compact"/>
              <w:jc w:val="left"/>
            </w:pPr>
            <w:r>
              <w:t xml:space="preserve">事件内容，</w:t>
            </w:r>
            <w:r>
              <w:rPr>
                <w:bCs/>
                <w:b/>
              </w:rPr>
              <w:t xml:space="preserve">截断至 240 字符</w:t>
            </w:r>
          </w:p>
        </w:tc>
        <w:tc>
          <w:tcPr/>
          <w:p>
            <w:pPr>
              <w:pStyle w:val="Compact"/>
              <w:jc w:val="left"/>
            </w:pPr>
            <w:r>
              <w:t xml:space="preserve">❌</w:t>
            </w:r>
          </w:p>
        </w:tc>
      </w:tr>
      <w:tr>
        <w:tc>
          <w:tcPr/>
          <w:p>
            <w:pPr>
              <w:pStyle w:val="Compact"/>
              <w:jc w:val="left"/>
            </w:pPr>
            <w:r>
              <w:rPr>
                <w:rStyle w:val="VerbatimChar"/>
              </w:rPr>
              <w:t xml:space="preserve">content_type</w:t>
            </w:r>
          </w:p>
        </w:tc>
        <w:tc>
          <w:tcPr/>
          <w:p>
            <w:pPr>
              <w:pStyle w:val="Compact"/>
              <w:jc w:val="left"/>
            </w:pPr>
            <w:r>
              <w:rPr>
                <w:rStyle w:val="VerbatimChar"/>
              </w:rPr>
              <w:t xml:space="preserve">str</w:t>
            </w:r>
          </w:p>
        </w:tc>
        <w:tc>
          <w:tcPr/>
          <w:p>
            <w:pPr>
              <w:pStyle w:val="Compact"/>
              <w:jc w:val="left"/>
            </w:pPr>
            <w:r>
              <w:t xml:space="preserve">具体子类型，见 §9.4</w:t>
            </w:r>
          </w:p>
        </w:tc>
        <w:tc>
          <w:tcPr/>
          <w:p>
            <w:pPr>
              <w:pStyle w:val="Compact"/>
              <w:jc w:val="left"/>
            </w:pPr>
            <w:r>
              <w:t xml:space="preserve">❌</w:t>
            </w:r>
          </w:p>
        </w:tc>
      </w:tr>
      <w:tr>
        <w:tc>
          <w:tcPr/>
          <w:p>
            <w:pPr>
              <w:pStyle w:val="Compact"/>
              <w:jc w:val="left"/>
            </w:pPr>
            <w:r>
              <w:rPr>
                <w:rStyle w:val="VerbatimChar"/>
              </w:rPr>
              <w:t xml:space="preserve">sender</w:t>
            </w:r>
          </w:p>
        </w:tc>
        <w:tc>
          <w:tcPr/>
          <w:p>
            <w:pPr>
              <w:pStyle w:val="Compact"/>
              <w:jc w:val="left"/>
            </w:pPr>
            <w:r>
              <w:rPr>
                <w:rStyle w:val="VerbatimChar"/>
              </w:rPr>
              <w:t xml:space="preserve">str \| None</w:t>
            </w:r>
          </w:p>
        </w:tc>
        <w:tc>
          <w:tcPr/>
          <w:p>
            <w:pPr>
              <w:pStyle w:val="Compact"/>
              <w:jc w:val="left"/>
            </w:pPr>
            <w:r>
              <w:t xml:space="preserve">发送者名称</w:t>
            </w:r>
          </w:p>
        </w:tc>
        <w:tc>
          <w:tcPr/>
          <w:p>
            <w:pPr>
              <w:pStyle w:val="Compact"/>
              <w:jc w:val="left"/>
            </w:pPr>
            <w:r>
              <w:t xml:space="preserve">仅 MESSAGE</w:t>
            </w:r>
          </w:p>
        </w:tc>
      </w:tr>
      <w:tr>
        <w:tc>
          <w:tcPr/>
          <w:p>
            <w:pPr>
              <w:pStyle w:val="Compact"/>
              <w:jc w:val="left"/>
            </w:pPr>
            <w:r>
              <w:rPr>
                <w:rStyle w:val="VerbatimChar"/>
              </w:rPr>
              <w:t xml:space="preserve">chat_type</w:t>
            </w:r>
          </w:p>
        </w:tc>
        <w:tc>
          <w:tcPr/>
          <w:p>
            <w:pPr>
              <w:pStyle w:val="Compact"/>
              <w:jc w:val="left"/>
            </w:pPr>
            <w:r>
              <w:rPr>
                <w:rStyle w:val="VerbatimChar"/>
              </w:rPr>
              <w:t xml:space="preserve">str \| None</w:t>
            </w:r>
          </w:p>
        </w:tc>
        <w:tc>
          <w:tcPr/>
          <w:p>
            <w:pPr>
              <w:pStyle w:val="Compact"/>
              <w:jc w:val="left"/>
            </w:pPr>
            <w:r>
              <w:rPr>
                <w:rStyle w:val="VerbatimChar"/>
              </w:rPr>
              <w:t xml:space="preserve">"group"</w:t>
            </w:r>
            <w:r>
              <w:t xml:space="preserve"> </w:t>
            </w:r>
            <w:r>
              <w:t xml:space="preserve">/</w:t>
            </w:r>
            <w:r>
              <w:t xml:space="preserve"> </w:t>
            </w:r>
            <w:r>
              <w:rPr>
                <w:rStyle w:val="VerbatimChar"/>
              </w:rPr>
              <w:t xml:space="preserve">"private"</w:t>
            </w:r>
            <w:r>
              <w:t xml:space="preserve"> </w:t>
            </w:r>
            <w:r>
              <w:t xml:space="preserve">/</w:t>
            </w:r>
            <w:r>
              <w:t xml:space="preserve"> </w:t>
            </w:r>
            <w:r>
              <w:rPr>
                <w:rStyle w:val="VerbatimChar"/>
              </w:rPr>
              <w:t xml:space="preserve">"discuss"</w:t>
            </w:r>
          </w:p>
        </w:tc>
        <w:tc>
          <w:tcPr/>
          <w:p>
            <w:pPr>
              <w:pStyle w:val="Compact"/>
              <w:jc w:val="left"/>
            </w:pPr>
            <w:r>
              <w:t xml:space="preserve">仅 MESSAGE</w:t>
            </w:r>
          </w:p>
        </w:tc>
      </w:tr>
      <w:tr>
        <w:tc>
          <w:tcPr/>
          <w:p>
            <w:pPr>
              <w:pStyle w:val="Compact"/>
              <w:jc w:val="left"/>
            </w:pPr>
            <w:r>
              <w:rPr>
                <w:rStyle w:val="VerbatimChar"/>
              </w:rPr>
              <w:t xml:space="preserve">stream_id</w:t>
            </w:r>
          </w:p>
        </w:tc>
        <w:tc>
          <w:tcPr/>
          <w:p>
            <w:pPr>
              <w:pStyle w:val="Compact"/>
              <w:jc w:val="left"/>
            </w:pPr>
            <w:r>
              <w:rPr>
                <w:rStyle w:val="VerbatimChar"/>
              </w:rPr>
              <w:t xml:space="preserve">str \| None</w:t>
            </w:r>
          </w:p>
        </w:tc>
        <w:tc>
          <w:tcPr/>
          <w:p>
            <w:pPr>
              <w:pStyle w:val="Compact"/>
              <w:jc w:val="left"/>
            </w:pPr>
            <w:r>
              <w:t xml:space="preserve">聊天流 ID</w:t>
            </w:r>
          </w:p>
        </w:tc>
        <w:tc>
          <w:tcPr/>
          <w:p>
            <w:pPr>
              <w:pStyle w:val="Compact"/>
              <w:jc w:val="left"/>
            </w:pPr>
            <w:r>
              <w:t xml:space="preserve">仅 MESSAGE</w:t>
            </w:r>
          </w:p>
        </w:tc>
      </w:tr>
      <w:tr>
        <w:tc>
          <w:tcPr/>
          <w:p>
            <w:pPr>
              <w:pStyle w:val="Compact"/>
              <w:jc w:val="left"/>
            </w:pPr>
            <w:r>
              <w:rPr>
                <w:rStyle w:val="VerbatimChar"/>
              </w:rPr>
              <w:t xml:space="preserve">heartbeat_index</w:t>
            </w:r>
          </w:p>
        </w:tc>
        <w:tc>
          <w:tcPr/>
          <w:p>
            <w:pPr>
              <w:pStyle w:val="Compact"/>
              <w:jc w:val="left"/>
            </w:pPr>
            <w:r>
              <w:rPr>
                <w:rStyle w:val="VerbatimChar"/>
              </w:rPr>
              <w:t xml:space="preserve">int \| None</w:t>
            </w:r>
          </w:p>
        </w:tc>
        <w:tc>
          <w:tcPr/>
          <w:p>
            <w:pPr>
              <w:pStyle w:val="Compact"/>
              <w:jc w:val="left"/>
            </w:pPr>
            <w:r>
              <w:t xml:space="preserve">心跳编号，</w:t>
            </w:r>
            <w:r>
              <w:rPr>
                <w:rStyle w:val="VerbatimChar"/>
              </w:rPr>
              <w:t xml:space="preserve">-1</w:t>
            </w:r>
            <w:r>
              <w:t xml:space="preserve"> </w:t>
            </w:r>
            <w:r>
              <w:t xml:space="preserve">表示压缩摘要事件</w:t>
            </w:r>
          </w:p>
        </w:tc>
        <w:tc>
          <w:tcPr/>
          <w:p>
            <w:pPr>
              <w:pStyle w:val="Compact"/>
              <w:jc w:val="left"/>
            </w:pPr>
            <w:r>
              <w:t xml:space="preserve">仅 HEARTBEAT</w:t>
            </w:r>
          </w:p>
        </w:tc>
      </w:tr>
      <w:tr>
        <w:tc>
          <w:tcPr/>
          <w:p>
            <w:pPr>
              <w:pStyle w:val="Compact"/>
              <w:jc w:val="left"/>
            </w:pPr>
            <w:r>
              <w:rPr>
                <w:rStyle w:val="VerbatimChar"/>
              </w:rPr>
              <w:t xml:space="preserve">tool_name</w:t>
            </w:r>
          </w:p>
        </w:tc>
        <w:tc>
          <w:tcPr/>
          <w:p>
            <w:pPr>
              <w:pStyle w:val="Compact"/>
              <w:jc w:val="left"/>
            </w:pPr>
            <w:r>
              <w:rPr>
                <w:rStyle w:val="VerbatimChar"/>
              </w:rPr>
              <w:t xml:space="preserve">str \| None</w:t>
            </w:r>
          </w:p>
        </w:tc>
        <w:tc>
          <w:tcPr/>
          <w:p>
            <w:pPr>
              <w:pStyle w:val="Compact"/>
              <w:jc w:val="left"/>
            </w:pPr>
            <w:r>
              <w:t xml:space="preserve">工具名称</w:t>
            </w:r>
          </w:p>
        </w:tc>
        <w:tc>
          <w:tcPr/>
          <w:p>
            <w:pPr>
              <w:pStyle w:val="Compact"/>
              <w:jc w:val="left"/>
            </w:pPr>
            <w:r>
              <w:t xml:space="preserve">仅 TOOL_CALL</w:t>
            </w:r>
          </w:p>
        </w:tc>
      </w:tr>
      <w:tr>
        <w:tc>
          <w:tcPr/>
          <w:p>
            <w:pPr>
              <w:pStyle w:val="Compact"/>
              <w:jc w:val="left"/>
            </w:pPr>
            <w:r>
              <w:rPr>
                <w:rStyle w:val="VerbatimChar"/>
              </w:rPr>
              <w:t xml:space="preserve">tool_args</w:t>
            </w:r>
          </w:p>
        </w:tc>
        <w:tc>
          <w:tcPr/>
          <w:p>
            <w:pPr>
              <w:pStyle w:val="Compact"/>
              <w:jc w:val="left"/>
            </w:pPr>
            <w:r>
              <w:rPr>
                <w:rStyle w:val="VerbatimChar"/>
              </w:rPr>
              <w:t xml:space="preserve">dict \| None</w:t>
            </w:r>
          </w:p>
        </w:tc>
        <w:tc>
          <w:tcPr/>
          <w:p>
            <w:pPr>
              <w:pStyle w:val="Compact"/>
              <w:jc w:val="left"/>
            </w:pPr>
            <w:r>
              <w:t xml:space="preserve">工具参数字典</w:t>
            </w:r>
          </w:p>
        </w:tc>
        <w:tc>
          <w:tcPr/>
          <w:p>
            <w:pPr>
              <w:pStyle w:val="Compact"/>
              <w:jc w:val="left"/>
            </w:pPr>
            <w:r>
              <w:t xml:space="preserve">仅 TOOL_CALL</w:t>
            </w:r>
          </w:p>
        </w:tc>
      </w:tr>
      <w:tr>
        <w:tc>
          <w:tcPr/>
          <w:p>
            <w:pPr>
              <w:pStyle w:val="Compact"/>
              <w:jc w:val="left"/>
            </w:pPr>
            <w:r>
              <w:rPr>
                <w:rStyle w:val="VerbatimChar"/>
              </w:rPr>
              <w:t xml:space="preserve">tool_success</w:t>
            </w:r>
          </w:p>
        </w:tc>
        <w:tc>
          <w:tcPr/>
          <w:p>
            <w:pPr>
              <w:pStyle w:val="Compact"/>
              <w:jc w:val="left"/>
            </w:pPr>
            <w:r>
              <w:rPr>
                <w:rStyle w:val="VerbatimChar"/>
              </w:rPr>
              <w:t xml:space="preserve">bool \| None</w:t>
            </w:r>
          </w:p>
        </w:tc>
        <w:tc>
          <w:tcPr/>
          <w:p>
            <w:pPr>
              <w:pStyle w:val="Compact"/>
              <w:jc w:val="left"/>
            </w:pPr>
            <w:r>
              <w:t xml:space="preserve">工具执行成功与否</w:t>
            </w:r>
          </w:p>
        </w:tc>
        <w:tc>
          <w:tcPr/>
          <w:p>
            <w:pPr>
              <w:pStyle w:val="Compact"/>
              <w:jc w:val="left"/>
            </w:pPr>
            <w:r>
              <w:t xml:space="preserve">仅 TOOL_RESULT</w:t>
            </w:r>
          </w:p>
        </w:tc>
      </w:tr>
    </w:tbl>
    <w:p>
      <w:pPr>
        <w:pStyle w:val="BodyText"/>
      </w:pPr>
      <w:r>
        <w:rPr>
          <w:rStyle w:val="VerbatimChar"/>
        </w:rPr>
        <w:t xml:space="preserve">content</w:t>
      </w:r>
      <w:r>
        <w:t xml:space="preserve"> </w:t>
      </w:r>
      <w:r>
        <w:t xml:space="preserve">被硬截断至 240 字符，这一设计决策以可观测性为代价换取了事件流的可控体积——完整工具结果存于工具系统，事件流仅记录摘要。</w:t>
      </w:r>
    </w:p>
    <w:p>
      <w:pPr>
        <w:pStyle w:val="BodyText"/>
      </w:pPr>
      <w:r>
        <w:rPr>
          <w:rStyle w:val="VerbatimChar"/>
        </w:rPr>
        <w:t xml:space="preserve">event_id</w:t>
      </w:r>
      <w:r>
        <w:t xml:space="preserve"> </w:t>
      </w:r>
      <w:r>
        <w:t xml:space="preserve">的格式编码了事件类型语义：</w:t>
      </w:r>
      <w:r>
        <w:t xml:space="preserve"> </w:t>
      </w:r>
      <w:r>
        <w:t xml:space="preserve">-</w:t>
      </w:r>
      <w:r>
        <w:t xml:space="preserve"> </w:t>
      </w:r>
      <w:r>
        <w:rPr>
          <w:rStyle w:val="VerbatimChar"/>
        </w:rPr>
        <w:t xml:space="preserve">"msg_{platform_id}"</w:t>
      </w:r>
      <w:r>
        <w:t xml:space="preserve"> </w:t>
      </w:r>
      <w:r>
        <w:t xml:space="preserve">— 外部消息</w:t>
      </w:r>
      <w:r>
        <w:t xml:space="preserve"> </w:t>
      </w:r>
      <w:r>
        <w:t xml:space="preserve">-</w:t>
      </w:r>
      <w:r>
        <w:t xml:space="preserve"> </w:t>
      </w:r>
      <w:r>
        <w:rPr>
          <w:rStyle w:val="VerbatimChar"/>
        </w:rPr>
        <w:t xml:space="preserve">"hb_{heartbeat_index}_{sequence}"</w:t>
      </w:r>
      <w:r>
        <w:t xml:space="preserve"> </w:t>
      </w:r>
      <w:r>
        <w:t xml:space="preserve">— 心跳回复</w:t>
      </w:r>
      <w:r>
        <w:t xml:space="preserve"> </w:t>
      </w:r>
      <w:r>
        <w:t xml:space="preserve">-</w:t>
      </w:r>
      <w:r>
        <w:t xml:space="preserve"> </w:t>
      </w:r>
      <w:r>
        <w:rPr>
          <w:rStyle w:val="VerbatimChar"/>
        </w:rPr>
        <w:t xml:space="preserve">"tool_call_{sequence}"</w:t>
      </w:r>
      <w:r>
        <w:t xml:space="preserve"> </w:t>
      </w:r>
      <w:r>
        <w:t xml:space="preserve">— 工具调用</w:t>
      </w:r>
      <w:r>
        <w:t xml:space="preserve"> </w:t>
      </w:r>
      <w:r>
        <w:t xml:space="preserve">-</w:t>
      </w:r>
      <w:r>
        <w:t xml:space="preserve"> </w:t>
      </w:r>
      <w:r>
        <w:rPr>
          <w:rStyle w:val="VerbatimChar"/>
        </w:rPr>
        <w:t xml:space="preserve">"tool_result_{sequence}"</w:t>
      </w:r>
      <w:r>
        <w:t xml:space="preserve"> </w:t>
      </w:r>
      <w:r>
        <w:t xml:space="preserve">— 工具结果</w:t>
      </w:r>
    </w:p>
    <w:p>
      <w:pPr>
        <w:pStyle w:val="BodyText"/>
      </w:pPr>
      <w:r>
        <w:t xml:space="preserve">这种 ID 命名约定使事件流具备直接的人类可读性，便于审计与调试。</w:t>
      </w:r>
    </w:p>
    <w:p>
      <w:r>
        <w:pict>
          <v:rect style="width:0;height:1.5pt" o:hralign="center" o:hrstd="t" o:hr="t"/>
        </w:pict>
      </w:r>
    </w:p>
    <w:bookmarkEnd w:id="243"/>
    <w:bookmarkStart w:id="244" w:name="四种事件类型"/>
    <w:p>
      <w:pPr>
        <w:pStyle w:val="Heading2"/>
      </w:pPr>
      <w:r>
        <w:t xml:space="preserve">9.4 四种事件类型</w:t>
      </w:r>
    </w:p>
    <w:p>
      <w:pPr>
        <w:pStyle w:val="FirstParagraph"/>
      </w:pPr>
      <w:r>
        <w:t xml:space="preserve">事件类型（</w:t>
      </w:r>
      <w:r>
        <w:rPr>
          <w:rStyle w:val="VerbatimChar"/>
        </w:rPr>
        <w:t xml:space="preserve">EventType</w:t>
      </w:r>
      <w:r>
        <w:t xml:space="preserve">）是事件代数中的最高层分类。四种类型形成一个覆盖完整的分区：任何进入系统的有意义事务必属其一。</w:t>
      </w:r>
    </w:p>
    <w:p>
      <w:pPr>
        <w:pStyle w:val="BodyText"/>
      </w:pPr>
      <w:r>
        <w:rPr>
          <w:bCs/>
          <w:b/>
        </w:rPr>
        <w:t xml:space="preserve">MESSAGE — 外部信号</w:t>
      </w:r>
    </w:p>
    <w:p>
      <w:pPr>
        <w:pStyle w:val="BodyText"/>
      </w:pPr>
      <w:r>
        <w:t xml:space="preserve">代表来自系统外部的信息注入。</w:t>
      </w:r>
      <w:r>
        <w:rPr>
          <w:rStyle w:val="VerbatimChar"/>
        </w:rPr>
        <w:t xml:space="preserve">content_type</w:t>
      </w:r>
      <w:r>
        <w:t xml:space="preserve"> </w:t>
      </w:r>
      <w:r>
        <w:t xml:space="preserve">进一步区分：</w:t>
      </w:r>
      <w:r>
        <w:t xml:space="preserve"> </w:t>
      </w:r>
      <w:r>
        <w:t xml:space="preserve">-</w:t>
      </w:r>
      <w:r>
        <w:t xml:space="preserve"> </w:t>
      </w:r>
      <w:r>
        <w:rPr>
          <w:rStyle w:val="VerbatimChar"/>
        </w:rPr>
        <w:t xml:space="preserve">"text"</w:t>
      </w:r>
      <w:r>
        <w:t xml:space="preserve">：来自聊天平台（QQ、微信等）的用户消息</w:t>
      </w:r>
      <w:r>
        <w:t xml:space="preserve"> </w:t>
      </w:r>
      <w:r>
        <w:t xml:space="preserve">-</w:t>
      </w:r>
      <w:r>
        <w:t xml:space="preserve"> </w:t>
      </w:r>
      <w:r>
        <w:rPr>
          <w:rStyle w:val="VerbatimChar"/>
        </w:rPr>
        <w:t xml:space="preserve">"dfc_message"</w:t>
      </w:r>
      <w:r>
        <w:t xml:space="preserve">：DFC 对话模式的留言（DFC 处理完一次对话后可向中枢留言）</w:t>
      </w:r>
      <w:r>
        <w:t xml:space="preserve"> </w:t>
      </w:r>
      <w:r>
        <w:t xml:space="preserve">-</w:t>
      </w:r>
      <w:r>
        <w:t xml:space="preserve"> </w:t>
      </w:r>
      <w:r>
        <w:rPr>
          <w:rStyle w:val="VerbatimChar"/>
        </w:rPr>
        <w:t xml:space="preserve">"direct_message"</w:t>
      </w:r>
      <w:r>
        <w:t xml:space="preserve">：命令行直接注入</w:t>
      </w:r>
      <w:r>
        <w:t xml:space="preserve"> </w:t>
      </w:r>
      <w:r>
        <w:t xml:space="preserve">-</w:t>
      </w:r>
      <w:r>
        <w:t xml:space="preserve"> </w:t>
      </w:r>
      <w:r>
        <w:rPr>
          <w:rStyle w:val="VerbatimChar"/>
        </w:rPr>
        <w:t xml:space="preserve">"proactive_opportunity"</w:t>
      </w:r>
      <w:r>
        <w:t xml:space="preserve">：</w:t>
      </w:r>
      <w:r>
        <w:rPr>
          <w:rStyle w:val="VerbatimChar"/>
        </w:rPr>
        <w:t xml:space="preserve">proactive_message_plugin</w:t>
      </w:r>
      <w:r>
        <w:t xml:space="preserve"> </w:t>
      </w:r>
      <w:r>
        <w:t xml:space="preserve">通知中枢”当前是主动发起对话的好时机”</w:t>
      </w:r>
    </w:p>
    <w:p>
      <w:pPr>
        <w:pStyle w:val="BodyText"/>
      </w:pPr>
      <w:r>
        <w:t xml:space="preserve">MESSAGE 类型事件触发系统从”内省”模式切换为”感知—响应”模式。它们同时作为 SNN 特征提取的原始输入（</w:t>
      </w:r>
      <w:r>
        <w:rPr>
          <w:rStyle w:val="VerbatimChar"/>
        </w:rPr>
        <w:t xml:space="preserve">msg_in</w:t>
      </w:r>
      <w:r>
        <w:t xml:space="preserve"> </w:t>
      </w:r>
      <w:r>
        <w:t xml:space="preserve">计数进入 8 维特征向量）。</w:t>
      </w:r>
    </w:p>
    <w:p>
      <w:pPr>
        <w:pStyle w:val="BodyText"/>
      </w:pPr>
      <w:r>
        <w:rPr>
          <w:bCs/>
          <w:b/>
        </w:rPr>
        <w:t xml:space="preserve">HEARTBEAT — 内源性输出</w:t>
      </w:r>
    </w:p>
    <w:p>
      <w:pPr>
        <w:pStyle w:val="BodyText"/>
      </w:pPr>
      <w:r>
        <w:t xml:space="preserve">记录生命中枢 LLM 的心跳回复。</w:t>
      </w:r>
      <w:r>
        <w:rPr>
          <w:rStyle w:val="VerbatimChar"/>
        </w:rPr>
        <w:t xml:space="preserve">content_type</w:t>
      </w:r>
      <w:r>
        <w:t xml:space="preserve"> </w:t>
      </w:r>
      <w:r>
        <w:t xml:space="preserve">区分：</w:t>
      </w:r>
      <w:r>
        <w:t xml:space="preserve"> </w:t>
      </w:r>
      <w:r>
        <w:t xml:space="preserve">-</w:t>
      </w:r>
      <w:r>
        <w:t xml:space="preserve"> </w:t>
      </w:r>
      <w:r>
        <w:rPr>
          <w:rStyle w:val="VerbatimChar"/>
        </w:rPr>
        <w:t xml:space="preserve">"heartbeat_reply"</w:t>
      </w:r>
      <w:r>
        <w:t xml:space="preserve">：心跳 LLM 的正常回复</w:t>
      </w:r>
      <w:r>
        <w:t xml:space="preserve"> </w:t>
      </w:r>
      <w:r>
        <w:t xml:space="preserve">-</w:t>
      </w:r>
      <w:r>
        <w:t xml:space="preserve"> </w:t>
      </w:r>
      <w:r>
        <w:rPr>
          <w:rStyle w:val="VerbatimChar"/>
        </w:rPr>
        <w:t xml:space="preserve">"chatter_inner_monologue"</w:t>
      </w:r>
      <w:r>
        <w:t xml:space="preserve">：</w:t>
      </w:r>
      <w:r>
        <w:rPr>
          <w:rStyle w:val="VerbatimChar"/>
        </w:rPr>
        <w:t xml:space="preserve">life_chatter</w:t>
      </w:r>
      <w:r>
        <w:t xml:space="preserve"> </w:t>
      </w:r>
      <w:r>
        <w:t xml:space="preserve">对话子模式的内心独白</w:t>
      </w:r>
      <w:r>
        <w:t xml:space="preserve"> </w:t>
      </w:r>
      <w:r>
        <w:t xml:space="preserve">- 特殊：</w:t>
      </w:r>
      <w:r>
        <w:rPr>
          <w:rStyle w:val="VerbatimChar"/>
        </w:rPr>
        <w:t xml:space="preserve">heartbeat_index = -1</w:t>
      </w:r>
      <w:r>
        <w:t xml:space="preserve"> </w:t>
      </w:r>
      <w:r>
        <w:t xml:space="preserve">是压缩摘要事件（见 §9.6），同样使用 HEARTBEAT 类型作为容器</w:t>
      </w:r>
    </w:p>
    <w:p>
      <w:pPr>
        <w:pStyle w:val="BodyText"/>
      </w:pPr>
      <w:r>
        <w:t xml:space="preserve">HEARTBEAT 事件是系统”自言自语”的载体——即使完全没有外部消息，心跳 LLM 仍可能产出思考、计划或情绪表达，这些均以 HEARTBEAT 事件记录。</w:t>
      </w:r>
    </w:p>
    <w:p>
      <w:pPr>
        <w:pStyle w:val="BodyText"/>
      </w:pPr>
      <w:r>
        <w:rPr>
          <w:bCs/>
          <w:b/>
        </w:rPr>
        <w:t xml:space="preserve">TOOL_CALL — 行动记录</w:t>
      </w:r>
    </w:p>
    <w:p>
      <w:pPr>
        <w:pStyle w:val="BodyText"/>
      </w:pPr>
      <w:r>
        <w:t xml:space="preserve">记录心跳 LLM 发出的每一次工具调用。</w:t>
      </w:r>
      <w:r>
        <w:rPr>
          <w:rStyle w:val="VerbatimChar"/>
        </w:rPr>
        <w:t xml:space="preserve">tool_name</w:t>
      </w:r>
      <w:r>
        <w:t xml:space="preserve"> </w:t>
      </w:r>
      <w:r>
        <w:t xml:space="preserve">和</w:t>
      </w:r>
      <w:r>
        <w:t xml:space="preserve"> </w:t>
      </w:r>
      <w:r>
        <w:rPr>
          <w:rStyle w:val="VerbatimChar"/>
        </w:rPr>
        <w:t xml:space="preserve">tool_args</w:t>
      </w:r>
      <w:r>
        <w:t xml:space="preserve"> </w:t>
      </w:r>
      <w:r>
        <w:t xml:space="preserve">字段提供完整的调用语义。工具调用是生命中枢从”思考”走向”行动”的关键一步——无论是写日记（</w:t>
      </w:r>
      <w:r>
        <w:rPr>
          <w:rStyle w:val="VerbatimChar"/>
        </w:rPr>
        <w:t xml:space="preserve">nucleus_write_file</w:t>
      </w:r>
      <w:r>
        <w:t xml:space="preserve">）、搜索记忆（</w:t>
      </w:r>
      <w:r>
        <w:rPr>
          <w:rStyle w:val="VerbatimChar"/>
        </w:rPr>
        <w:t xml:space="preserve">nucleus_search_memory</w:t>
      </w:r>
      <w:r>
        <w:t xml:space="preserve">），还是向 DFC 发出信号（</w:t>
      </w:r>
      <w:r>
        <w:rPr>
          <w:rStyle w:val="VerbatimChar"/>
        </w:rPr>
        <w:t xml:space="preserve">nucleus_tell_dfc</w:t>
      </w:r>
      <w:r>
        <w:t xml:space="preserve">），均留有可审计的 TOOL_CALL 事件。</w:t>
      </w:r>
    </w:p>
    <w:p>
      <w:pPr>
        <w:pStyle w:val="BodyText"/>
      </w:pPr>
      <w:r>
        <w:rPr>
          <w:bCs/>
          <w:b/>
        </w:rPr>
        <w:t xml:space="preserve">TOOL_RESULT — 行动反馈</w:t>
      </w:r>
    </w:p>
    <w:p>
      <w:pPr>
        <w:pStyle w:val="BodyText"/>
      </w:pPr>
      <w:r>
        <w:t xml:space="preserve">紧跟在 TOOL_CALL 之后，记录工具执行结果。</w:t>
      </w:r>
      <w:r>
        <w:rPr>
          <w:rStyle w:val="VerbatimChar"/>
        </w:rPr>
        <w:t xml:space="preserve">tool_success</w:t>
      </w:r>
      <w:r>
        <w:t xml:space="preserve"> </w:t>
      </w:r>
      <w:r>
        <w:t xml:space="preserve">字段是奖赏信号计算的直接输入（Step 8）。TOOL_CALL 与 TOOL_RESULT 总是成对出现，在事件流中形成”行动—结果”的闭环，为系统的后续决策提供反馈。</w:t>
      </w:r>
    </w:p>
    <w:p>
      <w:pPr>
        <w:pStyle w:val="BodyText"/>
      </w:pPr>
      <w:r>
        <w:t xml:space="preserve">这四种类型并非对等的”频率类型”：在长时间用户沉默期间，事件流中 HEARTBEAT 类型会占据绝大多数条目，TOOL_CALL/TOOL_RESULT 次之，MESSAGE 最少。这一比例本身就是系统状态的一个可观测特征：TOOL_CALL 密集期意味着中枢正在活跃行动；HEARTBEAT 单独密集而无 TOOL 事件则表明系统处于低活跃的空转状态，可能需要调整空闲触发策略。</w:t>
      </w:r>
    </w:p>
    <w:p>
      <w:r>
        <w:pict>
          <v:rect style="width:0;height:1.5pt" o:hralign="center" o:hrstd="t" o:hr="t"/>
        </w:pict>
      </w:r>
    </w:p>
    <w:bookmarkEnd w:id="244"/>
    <w:bookmarkStart w:id="245" w:name="单调序列号机制"/>
    <w:p>
      <w:pPr>
        <w:pStyle w:val="Heading2"/>
      </w:pPr>
      <w:r>
        <w:t xml:space="preserve">9.5 单调序列号机制</w:t>
      </w:r>
    </w:p>
    <w:p>
      <w:pPr>
        <w:pStyle w:val="FirstParagraph"/>
      </w:pPr>
      <w:r>
        <w:t xml:space="preserve">事件流的全局有序性由</w:t>
      </w:r>
      <w:r>
        <w:rPr>
          <w:bCs/>
          <w:b/>
        </w:rPr>
        <w:t xml:space="preserve">单调递增序列号（monotonic sequence number）</w:t>
      </w:r>
      <w:r>
        <w:t xml:space="preserve">保证。序列号生成函数定义于</w:t>
      </w:r>
      <w:r>
        <w:t xml:space="preserve"> </w:t>
      </w:r>
      <w:r>
        <w:rPr>
          <w:rStyle w:val="VerbatimChar"/>
        </w:rPr>
        <w:t xml:space="preserve">core.py:266</w:t>
      </w:r>
      <w:r>
        <w:t xml:space="preserve">：</w:t>
      </w:r>
    </w:p>
    <w:p>
      <w:pPr>
        <w:pStyle w:val="SourceCode"/>
      </w:pPr>
      <w:r>
        <w:rPr>
          <w:rStyle w:val="KeywordTok"/>
        </w:rPr>
        <w:t xml:space="preserve">def</w:t>
      </w:r>
      <w:r>
        <w:rPr>
          <w:rStyle w:val="NormalTok"/>
        </w:rPr>
        <w:t xml:space="preserve"> _next_sequence(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._state.event_sequence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._state.event_sequence</w:t>
      </w:r>
    </w:p>
    <w:p>
      <w:pPr>
        <w:pStyle w:val="FirstParagraph"/>
      </w:pPr>
      <w:r>
        <w:rPr>
          <w:rStyle w:val="VerbatimChar"/>
        </w:rPr>
        <w:t xml:space="preserve">event_sequence</w:t>
      </w:r>
      <w:r>
        <w:t xml:space="preserve"> </w:t>
      </w:r>
      <w:r>
        <w:t xml:space="preserve">是</w:t>
      </w:r>
      <w:r>
        <w:t xml:space="preserve"> </w:t>
      </w:r>
      <w:r>
        <w:rPr>
          <w:rStyle w:val="VerbatimChar"/>
        </w:rPr>
        <w:t xml:space="preserve">LifeEngineState</w:t>
      </w:r>
      <w:r>
        <w:t xml:space="preserve"> </w:t>
      </w:r>
      <w:r>
        <w:t xml:space="preserve">的一个整数字段，</w:t>
      </w:r>
      <w:r>
        <w:rPr>
          <w:bCs/>
          <w:b/>
        </w:rPr>
        <w:t xml:space="preserve">纳入持久化范围</w:t>
      </w:r>
      <w:r>
        <w:t xml:space="preserve">（存储于</w:t>
      </w:r>
      <w:r>
        <w:t xml:space="preserve"> </w:t>
      </w:r>
      <w:r>
        <w:rPr>
          <w:rStyle w:val="VerbatimChar"/>
        </w:rPr>
        <w:t xml:space="preserve">life_engine_context.json</w:t>
      </w:r>
      <w:r>
        <w:t xml:space="preserve"> </w:t>
      </w:r>
      <w:r>
        <w:t xml:space="preserve">的</w:t>
      </w:r>
      <w:r>
        <w:t xml:space="preserve"> </w:t>
      </w:r>
      <w:r>
        <w:rPr>
          <w:rStyle w:val="VerbatimChar"/>
        </w:rPr>
        <w:t xml:space="preserve">state.event_sequence</w:t>
      </w:r>
      <w:r>
        <w:t xml:space="preserve">）。</w:t>
      </w:r>
    </w:p>
    <w:p>
      <w:pPr>
        <w:pStyle w:val="BodyText"/>
      </w:pPr>
      <w:r>
        <w:t xml:space="preserve">序列号机制保证以下性质：</w:t>
      </w:r>
    </w:p>
    <w:p>
      <w:pPr>
        <w:pStyle w:val="BodyText"/>
      </w:pPr>
      <w:r>
        <w:rPr>
          <w:bCs/>
          <w:b/>
        </w:rPr>
        <w:t xml:space="preserve">全局唯一性</w:t>
      </w:r>
      <w:r>
        <w:t xml:space="preserve">：</w:t>
      </w:r>
      <w:r>
        <w:rPr>
          <w:rStyle w:val="VerbatimChar"/>
        </w:rPr>
        <w:t xml:space="preserve">event_sequence</w:t>
      </w:r>
      <w:r>
        <w:t xml:space="preserve"> </w:t>
      </w:r>
      <w:r>
        <w:t xml:space="preserve">在单进程内严格单调，由于</w:t>
      </w:r>
      <w:r>
        <w:t xml:space="preserve"> </w:t>
      </w:r>
      <w:r>
        <w:rPr>
          <w:rStyle w:val="VerbatimChar"/>
        </w:rPr>
        <w:t xml:space="preserve">LifeEngineService</w:t>
      </w:r>
      <w:r>
        <w:t xml:space="preserve"> </w:t>
      </w:r>
      <w:r>
        <w:t xml:space="preserve">是单例（</w:t>
      </w:r>
      <w:r>
        <w:rPr>
          <w:rStyle w:val="VerbatimChar"/>
        </w:rPr>
        <w:t xml:space="preserve">service/registry.py</w:t>
      </w:r>
      <w:r>
        <w:t xml:space="preserve">），任意两个事件的序列号不重复。</w:t>
      </w:r>
    </w:p>
    <w:p>
      <w:pPr>
        <w:pStyle w:val="BodyText"/>
      </w:pPr>
      <w:r>
        <w:rPr>
          <w:bCs/>
          <w:b/>
        </w:rPr>
        <w:t xml:space="preserve">跨重启连续性</w:t>
      </w:r>
      <w:r>
        <w:t xml:space="preserve">：系统恢复时，序列号从持久化文件中读取，并与事件历史中所有事件的</w:t>
      </w:r>
      <w:r>
        <w:t xml:space="preserve"> </w:t>
      </w:r>
      <w:r>
        <w:rPr>
          <w:rStyle w:val="VerbatimChar"/>
        </w:rPr>
        <w:t xml:space="preserve">max(sequence)</w:t>
      </w:r>
      <w:r>
        <w:t xml:space="preserve"> </w:t>
      </w:r>
      <w:r>
        <w:t xml:space="preserve">取最大值：</w:t>
      </w:r>
    </w:p>
    <w:p>
      <w:pPr>
        <w:pStyle w:val="BodyText"/>
      </w:pPr>
      <m:oMathPara>
        <m:oMathParaPr>
          <m:jc m:val="center"/>
        </m:oMathParaPr>
        <m:oMath>
          <m:sSub>
            <m:e>
              <m:r>
                <m:rPr>
                  <m:nor/>
                  <m:sty m:val="p"/>
                </m:rPr>
                <m:t>seq</m:t>
              </m:r>
            </m:e>
            <m:sub>
              <m:r>
                <m:rPr>
                  <m:nor/>
                  <m:sty m:val="p"/>
                </m:rPr>
                <m:t>restored</m:t>
              </m:r>
            </m:sub>
          </m:sSub>
          <m:r>
            <m:rPr>
              <m:sty m:val="p"/>
            </m:rPr>
            <m:t>=</m:t>
          </m:r>
          <m:r>
            <m:rPr>
              <m:sty m:val="p"/>
            </m:rPr>
            <m:t>max</m:t>
          </m:r>
          <m:d>
            <m:dPr>
              <m:begChr m:val="("/>
              <m:endChr m:val=")"/>
              <m:sepChr m:val=""/>
              <m:grow/>
            </m:dPr>
            <m:e>
              <m:sSub>
                <m:e>
                  <m:r>
                    <m:rPr>
                      <m:nor/>
                      <m:sty m:val="p"/>
                    </m:rPr>
                    <m:t>seq</m:t>
                  </m:r>
                </m:e>
                <m:sub>
                  <m:r>
                    <m:rPr>
                      <m:nor/>
                      <m:sty m:val="p"/>
                    </m:rPr>
                    <m:t>persisted</m:t>
                  </m:r>
                </m:sub>
              </m:sSub>
              <m:r>
                <m:rPr>
                  <m:sty m:val="p"/>
                </m:rPr>
                <m:t>,</m:t>
              </m:r>
              <m:r>
                <m:t> </m:t>
              </m:r>
              <m:limLow>
                <m:e>
                  <m:r>
                    <m:rPr>
                      <m:sty m:val="p"/>
                    </m:rPr>
                    <m:t>max</m:t>
                  </m:r>
                </m:e>
                <m:lim>
                  <m:r>
                    <m:t>e</m:t>
                  </m:r>
                  <m:r>
                    <m:rPr>
                      <m:sty m:val="p"/>
                    </m:rPr>
                    <m:t>∈</m:t>
                  </m:r>
                  <m:r>
                    <m:rPr>
                      <m:nor/>
                      <m:sty m:val="p"/>
                    </m:rPr>
                    <m:t>history</m:t>
                  </m:r>
                </m:lim>
              </m:limLow>
              <m:r>
                <m:t>e</m:t>
              </m:r>
              <m:r>
                <m:rPr>
                  <m:sty m:val="p"/>
                </m:rPr>
                <m:t>.</m:t>
              </m:r>
              <m:r>
                <m:rPr>
                  <m:nor/>
                  <m:sty m:val="p"/>
                </m:rPr>
                <m:t>sequence</m:t>
              </m:r>
            </m:e>
          </m:d>
        </m:oMath>
      </m:oMathPara>
    </w:p>
    <w:p>
      <w:pPr>
        <w:pStyle w:val="FirstParagraph"/>
      </w:pPr>
      <w:r>
        <w:t xml:space="preserve">这确保重启后新生成的事件序列号不会与历史事件冲突，即使持久化状态与事件历史存在轻微不一致（例如最后一批事件在持久化完成前丢失）。</w:t>
      </w:r>
    </w:p>
    <w:p>
      <w:pPr>
        <w:pStyle w:val="BodyText"/>
      </w:pPr>
      <w:r>
        <w:rPr>
          <w:bCs/>
          <w:b/>
        </w:rPr>
        <w:t xml:space="preserve">偏序关系</w:t>
      </w:r>
      <w:r>
        <w:t xml:space="preserve">：给定两个事件</w:t>
      </w:r>
      <w:r>
        <w:t xml:space="preserve"> </w:t>
      </w:r>
      <m:oMath>
        <m:sSub>
          <m:e>
            <m:r>
              <m:t>e</m:t>
            </m:r>
          </m:e>
          <m:sub>
            <m:r>
              <m:t>1</m:t>
            </m:r>
          </m:sub>
        </m:sSub>
        <m:r>
          <m:rPr>
            <m:sty m:val="p"/>
          </m:rPr>
          <m:t>,</m:t>
        </m:r>
        <m:sSub>
          <m:e>
            <m:r>
              <m:t>e</m:t>
            </m:r>
          </m:e>
          <m:sub>
            <m:r>
              <m:t>2</m:t>
            </m:r>
          </m:sub>
        </m:sSub>
      </m:oMath>
      <w:r>
        <w:t xml:space="preserve">，</w:t>
      </w:r>
      <m:oMath>
        <m:sSub>
          <m:e>
            <m:r>
              <m:t>e</m:t>
            </m:r>
          </m:e>
          <m:sub>
            <m:r>
              <m:t>1</m:t>
            </m:r>
          </m:sub>
        </m:sSub>
        <m:r>
          <m:rPr>
            <m:sty m:val="p"/>
          </m:rPr>
          <m:t>.</m:t>
        </m:r>
        <m:r>
          <m:rPr>
            <m:nor/>
            <m:sty m:val="p"/>
          </m:rPr>
          <m:t>sequence</m:t>
        </m:r>
        <m:r>
          <m:rPr>
            <m:sty m:val="p"/>
          </m:rPr>
          <m:t>&lt;</m:t>
        </m:r>
        <m:sSub>
          <m:e>
            <m:r>
              <m:t>e</m:t>
            </m:r>
          </m:e>
          <m:sub>
            <m:r>
              <m:t>2</m:t>
            </m:r>
          </m:sub>
        </m:sSub>
        <m:r>
          <m:rPr>
            <m:sty m:val="p"/>
          </m:rPr>
          <m:t>.</m:t>
        </m:r>
        <m:r>
          <m:rPr>
            <m:nor/>
            <m:sty m:val="p"/>
          </m:rPr>
          <m:t>sequence</m:t>
        </m:r>
      </m:oMath>
      <w:r>
        <w:t xml:space="preserve"> </w:t>
      </w:r>
      <w:r>
        <w:t xml:space="preserve">当且仅当</w:t>
      </w:r>
      <w:r>
        <w:t xml:space="preserve"> </w:t>
      </w:r>
      <m:oMath>
        <m:sSub>
          <m:e>
            <m:r>
              <m:t>e</m:t>
            </m:r>
          </m:e>
          <m:sub>
            <m:r>
              <m:t>1</m:t>
            </m:r>
          </m:sub>
        </m:sSub>
      </m:oMath>
      <w:r>
        <w:t xml:space="preserve"> </w:t>
      </w:r>
      <w:r>
        <w:t xml:space="preserve">在</w:t>
      </w:r>
      <w:r>
        <w:t xml:space="preserve"> </w:t>
      </w:r>
      <m:oMath>
        <m:sSub>
          <m:e>
            <m:r>
              <m:t>e</m:t>
            </m:r>
          </m:e>
          <m:sub>
            <m:r>
              <m:t>2</m:t>
            </m:r>
          </m:sub>
        </m:sSub>
      </m:oMath>
      <w:r>
        <w:t xml:space="preserve"> </w:t>
      </w:r>
      <w:r>
        <w:t xml:space="preserve">之前被创建。这为历史查询、调试与审计提供了稳定的偏序基础。</w:t>
      </w:r>
    </w:p>
    <w:p>
      <w:pPr>
        <w:pStyle w:val="BodyText"/>
      </w:pPr>
      <w:r>
        <w:rPr>
          <w:bCs/>
          <w:b/>
        </w:rPr>
        <w:t xml:space="preserve">一个已知局限</w:t>
      </w:r>
      <w:r>
        <w:t xml:space="preserve">：当前序列号仅在</w:t>
      </w:r>
      <w:r>
        <w:t xml:space="preserve"> </w:t>
      </w:r>
      <w:r>
        <w:rPr>
          <w:rStyle w:val="VerbatimChar"/>
        </w:rPr>
        <w:t xml:space="preserve">_next_sequence()</w:t>
      </w:r>
      <w:r>
        <w:t xml:space="preserve"> </w:t>
      </w:r>
      <w:r>
        <w:t xml:space="preserve">调用时递增，而</w:t>
      </w:r>
      <w:r>
        <w:t xml:space="preserve"> </w:t>
      </w:r>
      <w:r>
        <w:rPr>
          <w:rStyle w:val="VerbatimChar"/>
        </w:rPr>
        <w:t xml:space="preserve">_next_sequence()</w:t>
      </w:r>
      <w:r>
        <w:t xml:space="preserve"> </w:t>
      </w:r>
      <w:r>
        <w:t xml:space="preserve">并不是原子操作——在极端情况下（例如并发事件写入），两个事件可能读到相同的</w:t>
      </w:r>
      <w:r>
        <w:t xml:space="preserve"> </w:t>
      </w:r>
      <w:r>
        <w:rPr>
          <w:rStyle w:val="VerbatimChar"/>
        </w:rPr>
        <w:t xml:space="preserve">event_sequence</w:t>
      </w:r>
      <w:r>
        <w:t xml:space="preserve"> </w:t>
      </w:r>
      <w:r>
        <w:t xml:space="preserve">前值。代码层面通过全局</w:t>
      </w:r>
      <w:r>
        <w:t xml:space="preserve"> </w:t>
      </w:r>
      <w:r>
        <w:rPr>
          <w:rStyle w:val="VerbatimChar"/>
        </w:rPr>
        <w:t xml:space="preserve">asyncio</w:t>
      </w:r>
      <w:r>
        <w:t xml:space="preserve"> </w:t>
      </w:r>
      <w:r>
        <w:t xml:space="preserve">单线程协作调度规避了这一问题，但如果系统在未来被扩展为多线程或多进程架构，序列号机制需要引入互斥锁或原子计数器。</w:t>
      </w:r>
    </w:p>
    <w:p>
      <w:r>
        <w:pict>
          <v:rect style="width:0;height:1.5pt" o:hralign="center" o:hrstd="t" o:hr="t"/>
        </w:pict>
      </w:r>
    </w:p>
    <w:bookmarkEnd w:id="245"/>
    <w:bookmarkStart w:id="246" w:name="历史压缩60-保留-40-摘要"/>
    <w:p>
      <w:pPr>
        <w:pStyle w:val="Heading2"/>
      </w:pPr>
      <w:r>
        <w:t xml:space="preserve">9.6 历史压缩：60% 保留 + 40% 摘要</w:t>
      </w:r>
    </w:p>
    <w:p>
      <w:pPr>
        <w:pStyle w:val="FirstParagraph"/>
      </w:pPr>
      <w:r>
        <w:t xml:space="preserve">事件历史是系统的”工作记忆”——它提供心跳 LLM 的上下文，但也消耗 token 预算。不加管理的事件积累最终会耗尽 LLM 的上下文窗口，或拖慢每次心跳的 prompt 构建速度。</w:t>
      </w:r>
    </w:p>
    <w:p>
      <w:pPr>
        <w:pStyle w:val="BodyText"/>
      </w:pPr>
      <w:r>
        <w:rPr>
          <w:rStyle w:val="VerbatimChar"/>
        </w:rPr>
        <w:t xml:space="preserve">compress_history</w:t>
      </w:r>
      <w:r>
        <w:t xml:space="preserve"> </w:t>
      </w:r>
      <w:r>
        <w:t xml:space="preserve">函数（</w:t>
      </w:r>
      <w:r>
        <w:rPr>
          <w:rStyle w:val="VerbatimChar"/>
        </w:rPr>
        <w:t xml:space="preserve">plugins/life_engine/service/state_manager.py:171</w:t>
      </w:r>
      <w:r>
        <w:t xml:space="preserve">）实现了一种参考 Claude Code 内存管理策略的滑动压缩算法：</w:t>
      </w:r>
    </w:p>
    <w:p>
      <w:pPr>
        <w:pStyle w:val="BodyText"/>
      </w:pPr>
      <w:r>
        <w:rPr>
          <w:bCs/>
          <w:b/>
        </w:rPr>
        <w:t xml:space="preserve">触发条件</w:t>
      </w:r>
      <w:r>
        <w:t xml:space="preserve">：</w:t>
      </w:r>
    </w:p>
    <w:p>
      <w:pPr>
        <w:pStyle w:val="BodyText"/>
      </w:pPr>
      <m:oMathPara>
        <m:oMathParaPr>
          <m:jc m:val="center"/>
        </m:oMathParaPr>
        <m:oMath>
          <m:d>
            <m:dPr>
              <m:begChr m:val="|"/>
              <m:endChr m:val="|"/>
              <m:sepChr m:val=""/>
              <m:grow/>
            </m:dPr>
            <m:e>
              <m:r>
                <m:rPr>
                  <m:nor/>
                  <m:sty m:val="p"/>
                </m:rPr>
                <m:t>event_history</m:t>
              </m:r>
            </m:e>
          </m:d>
          <m:r>
            <m:rPr>
              <m:sty m:val="p"/>
            </m:rPr>
            <m:t>&gt;</m:t>
          </m:r>
          <m:r>
            <m:rPr>
              <m:nor/>
              <m:sty m:val="p"/>
            </m:rPr>
            <m:t>limit</m:t>
          </m:r>
          <m:r>
            <m:rPr>
              <m:sty m:val="p"/>
            </m:rPr>
            <m:t>×</m:t>
          </m:r>
          <m:r>
            <m:t>0.8</m:t>
          </m:r>
        </m:oMath>
      </m:oMathPara>
    </w:p>
    <w:p>
      <w:pPr>
        <w:pStyle w:val="FirstParagraph"/>
      </w:pPr>
      <w:r>
        <w:t xml:space="preserve">其中</w:t>
      </w:r>
      <w:r>
        <w:t xml:space="preserve"> </w:t>
      </w:r>
      <w:r>
        <w:rPr>
          <w:rStyle w:val="VerbatimChar"/>
        </w:rPr>
        <w:t xml:space="preserve">limit = context_history_max_events</w:t>
      </w:r>
      <w:r>
        <w:t xml:space="preserve">（默认 100）。触发阈值为 80%（即 80 条），而非满载后才压缩，旨在避免 prompt 在触发点附近剧烈波动。</w:t>
      </w:r>
    </w:p>
    <w:p>
      <w:pPr>
        <w:pStyle w:val="BodyText"/>
      </w:pPr>
      <w:r>
        <w:rPr>
          <w:bCs/>
          <w:b/>
        </w:rPr>
        <w:t xml:space="preserve">压缩策略</w:t>
      </w:r>
      <w:r>
        <w:t xml:space="preserve">：</w:t>
      </w:r>
    </w:p>
    <w:p>
      <w:pPr>
        <w:numPr>
          <w:ilvl w:val="0"/>
          <w:numId w:val="1046"/>
        </w:numPr>
      </w:pPr>
      <w:r>
        <w:rPr>
          <w:bCs/>
          <w:b/>
        </w:rPr>
        <w:t xml:space="preserve">保留最近 60% 的事件完整</w:t>
      </w:r>
      <w:r>
        <w:t xml:space="preserve">：按序列号降序排列，保留最新的</w:t>
      </w:r>
      <w:r>
        <w:t xml:space="preserve"> </w:t>
      </w:r>
      <m:oMath>
        <m:r>
          <m:rPr>
            <m:sty m:val="p"/>
          </m:rPr>
          <m:t>⌊</m:t>
        </m:r>
        <m:r>
          <m:t>0.6</m:t>
        </m:r>
        <m:r>
          <m:rPr>
            <m:sty m:val="p"/>
          </m:rPr>
          <m:t>×</m:t>
        </m:r>
        <m:r>
          <m:rPr>
            <m:nor/>
            <m:sty m:val="p"/>
          </m:rPr>
          <m:t>limit</m:t>
        </m:r>
        <m:r>
          <m:rPr>
            <m:sty m:val="p"/>
          </m:rPr>
          <m:t>⌋</m:t>
        </m:r>
      </m:oMath>
      <w:r>
        <w:t xml:space="preserve"> </w:t>
      </w:r>
      <w:r>
        <w:t xml:space="preserve">条。这些事件以原始格式出现在心跳 prompt 中。</w:t>
      </w:r>
    </w:p>
    <w:p>
      <w:pPr>
        <w:numPr>
          <w:ilvl w:val="0"/>
          <w:numId w:val="1046"/>
        </w:numPr>
      </w:pPr>
      <w:r>
        <w:rPr>
          <w:bCs/>
          <w:b/>
        </w:rPr>
        <w:t xml:space="preserve">将较早的 40% 压缩为一条摘要事件</w:t>
      </w:r>
      <w:r>
        <w:t xml:space="preserve">：调用</w:t>
      </w:r>
      <w:r>
        <w:t xml:space="preserve"> </w:t>
      </w:r>
      <w:r>
        <w:rPr>
          <w:rStyle w:val="VerbatimChar"/>
        </w:rPr>
        <w:t xml:space="preserve">generate_event_summary(events)</w:t>
      </w:r>
      <w:r>
        <w:t xml:space="preserve"> </w:t>
      </w:r>
      <w:r>
        <w:t xml:space="preserve">生成统计摘要：</w:t>
      </w:r>
    </w:p>
    <w:p>
      <w:pPr>
        <w:numPr>
          <w:ilvl w:val="0"/>
          <w:numId w:val="1000"/>
        </w:numPr>
        <w:pStyle w:val="SourceCode"/>
      </w:pPr>
      <w:r>
        <w:rPr>
          <w:rStyle w:val="VerbatimChar"/>
        </w:rPr>
        <w:t xml:space="preserve">时间范围: [oldest.timestamp, newest.timestamp]</w:t>
      </w:r>
      <w:r>
        <w:br/>
      </w:r>
      <w:r>
        <w:rPr>
          <w:rStyle w:val="VerbatimChar"/>
        </w:rPr>
        <w:t xml:space="preserve">消息数: N_msg  心跳数: N_hb  工具调用数: N_tool</w:t>
      </w:r>
      <w:r>
        <w:br/>
      </w:r>
      <w:r>
        <w:rPr>
          <w:rStyle w:val="VerbatimChar"/>
        </w:rPr>
        <w:t xml:space="preserve">参与者: {sender_1, sender_2, ...}</w:t>
      </w:r>
      <w:r>
        <w:br/>
      </w:r>
      <w:r>
        <w:rPr>
          <w:rStyle w:val="VerbatimChar"/>
        </w:rPr>
        <w:t xml:space="preserve">话题摘要: [前三个话题关键词]</w:t>
      </w:r>
    </w:p>
    <w:p>
      <w:pPr>
        <w:numPr>
          <w:ilvl w:val="0"/>
          <w:numId w:val="1046"/>
        </w:numPr>
      </w:pPr>
      <w:r>
        <w:rPr>
          <w:bCs/>
          <w:b/>
        </w:rPr>
        <w:t xml:space="preserve">摘要事件使用</w:t>
      </w:r>
      <w:r>
        <w:rPr>
          <w:bCs/>
          <w:b/>
        </w:rPr>
        <w:t xml:space="preserve"> </w:t>
      </w:r>
      <w:r>
        <w:rPr>
          <w:rStyle w:val="VerbatimChar"/>
          <w:bCs/>
          <w:b/>
        </w:rPr>
        <w:t xml:space="preserve">heartbeat_index = -1</w:t>
      </w:r>
      <w:r>
        <w:rPr>
          <w:bCs/>
          <w:b/>
        </w:rPr>
        <w:t xml:space="preserve"> </w:t>
      </w:r>
      <w:r>
        <w:rPr>
          <w:bCs/>
          <w:b/>
        </w:rPr>
        <w:t xml:space="preserve">标记</w:t>
      </w:r>
      <w:r>
        <w:t xml:space="preserve">，</w:t>
      </w:r>
      <w:r>
        <w:rPr>
          <w:rStyle w:val="VerbatimChar"/>
        </w:rPr>
        <w:t xml:space="preserve">event_type = HEARTBEAT</w:t>
      </w:r>
      <w:r>
        <w:t xml:space="preserve">，插入到保留事件的前端。</w:t>
      </w:r>
    </w:p>
    <w:p>
      <w:pPr>
        <w:pStyle w:val="FirstParagraph"/>
      </w:pPr>
      <w:r>
        <w:t xml:space="preserve">这种设计的代价是显而易见的：被压缩的事件会丢失细节，只留下统计骨架。摘要中的”话题关键词”是从</w:t>
      </w:r>
      <w:r>
        <w:t xml:space="preserve"> </w:t>
      </w:r>
      <w:r>
        <w:rPr>
          <w:rStyle w:val="VerbatimChar"/>
        </w:rPr>
        <w:t xml:space="preserve">content</w:t>
      </w:r>
      <w:r>
        <w:t xml:space="preserve"> </w:t>
      </w:r>
      <w:r>
        <w:t xml:space="preserve">字段中粗糙截取的前 3 个非空事件内容，不涉及语义提炼。对于需要精确回溯早期事件的场景（如”我之前问过你某个具体问题的答案”），系统提供了</w:t>
      </w:r>
      <w:r>
        <w:t xml:space="preserve"> </w:t>
      </w:r>
      <w:r>
        <w:rPr>
          <w:rStyle w:val="VerbatimChar"/>
        </w:rPr>
        <w:t xml:space="preserve">nucleus_grep_life_events</w:t>
      </w:r>
      <w:r>
        <w:t xml:space="preserve"> </w:t>
      </w:r>
      <w:r>
        <w:t xml:space="preserve">工具，允许 LLM 主动检索历史事件流，绕过 prompt 窗口的限制。</w:t>
      </w:r>
    </w:p>
    <w:p>
      <w:pPr>
        <w:pStyle w:val="BodyText"/>
      </w:pPr>
      <w:r>
        <w:t xml:space="preserve">历史压缩机制揭示了一个设计哲学上的权衡：</w:t>
      </w:r>
      <w:r>
        <w:rPr>
          <w:bCs/>
          <w:b/>
        </w:rPr>
        <w:t xml:space="preserve">系统选择”可用的近似记忆”而非”精确但超出预算的全量记忆”</w:t>
      </w:r>
      <w:r>
        <w:t xml:space="preserve">。这与人类记忆的特性一致——人类更擅长记住近期发生的事情，而对远期事件倾向于保留概要而非细节。</w:t>
      </w:r>
    </w:p>
    <w:p>
      <w:r>
        <w:pict>
          <v:rect style="width:0;height:1.5pt" o:hralign="center" o:hrstd="t" o:hr="t"/>
        </w:pict>
      </w:r>
    </w:p>
    <w:bookmarkEnd w:id="246"/>
    <w:bookmarkStart w:id="249" w:name="X5c0fcbf2257689fee1d65b15e64443ef8ffc407"/>
    <w:p>
      <w:pPr>
        <w:pStyle w:val="Heading2"/>
      </w:pPr>
      <w:r>
        <w:t xml:space="preserve">9.7 状态持久化：</w:t>
      </w:r>
      <w:r>
        <w:rPr>
          <w:rStyle w:val="VerbatimChar"/>
        </w:rPr>
        <w:t xml:space="preserve">life_engine_context.json</w:t>
      </w:r>
      <w:r>
        <w:t xml:space="preserve"> </w:t>
      </w:r>
      <w:r>
        <w:t xml:space="preserve">的 Schema 与原子写入</w:t>
      </w:r>
    </w:p>
    <w:p>
      <w:pPr>
        <w:pStyle w:val="FirstParagraph"/>
      </w:pPr>
      <w:r>
        <w:t xml:space="preserve">Neo-MoFox 的连续性承诺不仅覆盖正常运行期间，还必须覆盖</w:t>
      </w:r>
      <w:r>
        <w:rPr>
          <w:bCs/>
          <w:b/>
        </w:rPr>
        <w:t xml:space="preserve">重启边界</w:t>
      </w:r>
      <w:r>
        <w:t xml:space="preserve">——进程崩溃、系统重启、代码更新均不应导致状态”归零”。这要求一套严谨的持久化方案。</w:t>
      </w:r>
    </w:p>
    <w:bookmarkStart w:id="247" w:name="schema-结构"/>
    <w:p>
      <w:pPr>
        <w:pStyle w:val="Heading3"/>
      </w:pPr>
      <w:r>
        <w:t xml:space="preserve">Schema 结构</w:t>
      </w:r>
    </w:p>
    <w:p>
      <w:pPr>
        <w:pStyle w:val="FirstParagraph"/>
      </w:pPr>
      <w:r>
        <w:t xml:space="preserve">持久化文件路径为</w:t>
      </w:r>
      <w:r>
        <w:t xml:space="preserve"> </w:t>
      </w:r>
      <w:r>
        <w:rPr>
          <w:rStyle w:val="VerbatimChar"/>
        </w:rPr>
        <w:t xml:space="preserve">{workspace_path}/life_engine_context.json</w:t>
      </w:r>
      <w:r>
        <w:t xml:space="preserve">，完整 schema 定义于</w:t>
      </w:r>
      <w:r>
        <w:t xml:space="preserve"> </w:t>
      </w:r>
      <w:r>
        <w:rPr>
          <w:rStyle w:val="VerbatimChar"/>
        </w:rPr>
        <w:t xml:space="preserve">state_manager.py:283</w:t>
      </w:r>
      <w: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"event_sequence"</w:t>
      </w:r>
      <w:r>
        <w:rPr>
          <w:rStyle w:val="FunctionTok"/>
        </w:rPr>
        <w:t xml:space="preserve">:</w:t>
      </w:r>
      <w:r>
        <w:rPr>
          <w:rStyle w:val="NormalTok"/>
        </w:rPr>
        <w:t xml:space="preserve"> </w:t>
      </w:r>
      <w:r>
        <w:rPr>
          <w:rStyle w:val="DecValTok"/>
        </w:rPr>
        <w:t xml:space="preserve">1337</w:t>
      </w:r>
      <w:r>
        <w:rPr>
          <w:rStyle w:val="FunctionTok"/>
        </w:rPr>
        <w:t xml:space="preserve">,</w:t>
      </w:r>
      <w:r>
        <w:br/>
      </w:r>
      <w:r>
        <w:rPr>
          <w:rStyle w:val="NormalTok"/>
        </w:rPr>
        <w:t xml:space="preserve">    </w:t>
      </w:r>
      <w:r>
        <w:rPr>
          <w:rStyle w:val="DataTypeTok"/>
        </w:rPr>
        <w:t xml:space="preserve">"last_heartbeat_at"</w:t>
      </w:r>
      <w:r>
        <w:rPr>
          <w:rStyle w:val="FunctionTok"/>
        </w:rPr>
        <w:t xml:space="preserve">:</w:t>
      </w:r>
      <w:r>
        <w:rPr>
          <w:rStyle w:val="NormalTok"/>
        </w:rPr>
        <w:t xml:space="preserve"> </w:t>
      </w:r>
      <w:r>
        <w:rPr>
          <w:rStyle w:val="StringTok"/>
        </w:rPr>
        <w:t xml:space="preserve">"2025-01-01T12:00:00+08:00"</w:t>
      </w:r>
      <w:r>
        <w:rPr>
          <w:rStyle w:val="FunctionTok"/>
        </w:rPr>
        <w:t xml:space="preserve">,</w:t>
      </w:r>
      <w:r>
        <w:br/>
      </w:r>
      <w:r>
        <w:rPr>
          <w:rStyle w:val="NormalTok"/>
        </w:rPr>
        <w:t xml:space="preserve">    </w:t>
      </w:r>
      <w:r>
        <w:rPr>
          <w:rStyle w:val="DataTypeTok"/>
        </w:rPr>
        <w:t xml:space="preserve">"last_model_reply_at"</w:t>
      </w:r>
      <w:r>
        <w:rPr>
          <w:rStyle w:val="FunctionTok"/>
        </w:rPr>
        <w:t xml:space="preserve">:</w:t>
      </w:r>
      <w:r>
        <w:rPr>
          <w:rStyle w:val="NormalTok"/>
        </w:rPr>
        <w:t xml:space="preserve"> </w:t>
      </w:r>
      <w:r>
        <w:rPr>
          <w:rStyle w:val="StringTok"/>
        </w:rPr>
        <w:t xml:space="preserve">"2025-01-01T12:00:00+08:00"</w:t>
      </w:r>
      <w:r>
        <w:rPr>
          <w:rStyle w:val="FunctionTok"/>
        </w:rPr>
        <w:t xml:space="preserve">,</w:t>
      </w:r>
      <w:r>
        <w:br/>
      </w:r>
      <w:r>
        <w:rPr>
          <w:rStyle w:val="NormalTok"/>
        </w:rPr>
        <w:t xml:space="preserve">    </w:t>
      </w:r>
      <w:r>
        <w:rPr>
          <w:rStyle w:val="DataTypeTok"/>
        </w:rPr>
        <w:t xml:space="preserve">"last_model_reply"</w:t>
      </w:r>
      <w:r>
        <w:rPr>
          <w:rStyle w:val="FunctionTok"/>
        </w:rPr>
        <w:t xml:space="preserve">:</w:t>
      </w:r>
      <w:r>
        <w:rPr>
          <w:rStyle w:val="NormalTok"/>
        </w:rPr>
        <w:t xml:space="preserve"> </w:t>
      </w:r>
      <w:r>
        <w:rPr>
          <w:rStyle w:val="StringTok"/>
        </w:rPr>
        <w:t xml:space="preserve">"此刻很安静，但我仍在持续感受..."</w:t>
      </w:r>
      <w:r>
        <w:rPr>
          <w:rStyle w:val="FunctionTok"/>
        </w:rPr>
        <w:t xml:space="preserve">,</w:t>
      </w:r>
      <w:r>
        <w:br/>
      </w:r>
      <w:r>
        <w:rPr>
          <w:rStyle w:val="NormalTok"/>
        </w:rPr>
        <w:t xml:space="preserve">    </w:t>
      </w:r>
      <w:r>
        <w:rPr>
          <w:rStyle w:val="DataTypeTok"/>
        </w:rPr>
        <w:t xml:space="preserve">"last_model_error"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"last_wake_context_at"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"last_wake_context_size"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"last_external_message_at"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"last_tell_dfc_at"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"tell_dfc_count"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"chatter_context_cursors"</w:t>
      </w:r>
      <w:r>
        <w:rPr>
          <w:rStyle w:val="FunctionTok"/>
        </w:rPr>
        <w:t xml:space="preserve">:</w:t>
      </w:r>
      <w:r>
        <w:rPr>
          <w:rStyle w:val="NormalTok"/>
        </w:rPr>
        <w:t xml:space="preserve"> </w:t>
      </w:r>
      <w:r>
        <w:rPr>
          <w:rStyle w:val="FunctionTok"/>
        </w:rPr>
        <w:t xml:space="preserve">{</w:t>
      </w:r>
      <w:r>
        <w:rPr>
          <w:rStyle w:val="DataTypeTok"/>
        </w:rPr>
        <w:t xml:space="preserve">"stream_id_abc123"</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"pending_events"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LifeEngineEvent</w:t>
      </w:r>
      <w:r>
        <w:rPr>
          <w:rStyle w:val="OtherTok"/>
        </w:rPr>
        <w:t xml:space="preserve">[]</w:t>
      </w:r>
      <w:r>
        <w:rPr>
          <w:rStyle w:val="NormalTok"/>
        </w:rPr>
        <w:t xml:space="preserve"> </w:t>
      </w:r>
      <w:r>
        <w:rPr>
          <w:rStyle w:val="ErrorTok"/>
        </w:rPr>
        <w:t xml:space="preserve">尚未被</w:t>
      </w:r>
      <w:r>
        <w:rPr>
          <w:rStyle w:val="NormalTok"/>
        </w:rPr>
        <w:t xml:space="preserve"> </w:t>
      </w:r>
      <w:r>
        <w:rPr>
          <w:rStyle w:val="ErrorTok"/>
        </w:rPr>
        <w:t xml:space="preserve">LLM</w:t>
      </w:r>
      <w:r>
        <w:rPr>
          <w:rStyle w:val="NormalTok"/>
        </w:rPr>
        <w:t xml:space="preserve"> </w:t>
      </w:r>
      <w:r>
        <w:rPr>
          <w:rStyle w:val="ErrorTok"/>
        </w:rPr>
        <w:t xml:space="preserve">处理的事件</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"event_history"</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LifeEngineEvent</w:t>
      </w:r>
      <w:r>
        <w:rPr>
          <w:rStyle w:val="OtherTok"/>
        </w:rPr>
        <w:t xml:space="preserve">[]</w:t>
      </w:r>
      <w:r>
        <w:rPr>
          <w:rStyle w:val="NormalTok"/>
        </w:rPr>
        <w:t xml:space="preserve"> </w:t>
      </w:r>
      <w:r>
        <w:rPr>
          <w:rStyle w:val="ErrorTok"/>
        </w:rPr>
        <w:t xml:space="preserve">已处理的历史事件（含压缩摘要）</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"snn_state"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"hidden_v"</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16</w:t>
      </w:r>
      <w:r>
        <w:rPr>
          <w:rStyle w:val="ErrorTok"/>
        </w:rPr>
        <w:t xml:space="preserve">维膜电位</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"output_v"</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6</w:t>
      </w:r>
      <w:r>
        <w:rPr>
          <w:rStyle w:val="ErrorTok"/>
        </w:rPr>
        <w:t xml:space="preserve">维膜电位</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"output_ema"</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6</w:t>
      </w:r>
      <w:r>
        <w:rPr>
          <w:rStyle w:val="ErrorTok"/>
        </w:rPr>
        <w:t xml:space="preserve">维</w:t>
      </w:r>
      <w:r>
        <w:rPr>
          <w:rStyle w:val="NormalTok"/>
        </w:rPr>
        <w:t xml:space="preserve"> </w:t>
      </w:r>
      <w:r>
        <w:rPr>
          <w:rStyle w:val="ErrorTok"/>
        </w:rPr>
        <w:t xml:space="preserve">EMA</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"syn_in_hid_W"</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w:t>
      </w:r>
      <w:r>
        <w:rPr>
          <w:rStyle w:val="DecValTok"/>
        </w:rPr>
        <w:t xml:space="preserve">16</w:t>
      </w:r>
      <w:r>
        <w:rPr>
          <w:rStyle w:val="OtherTok"/>
        </w:rPr>
        <w:t xml:space="preserve">,</w:t>
      </w:r>
      <w:r>
        <w:rPr>
          <w:rStyle w:val="NormalTok"/>
        </w:rPr>
        <w:t xml:space="preserve"> </w:t>
      </w:r>
      <w:r>
        <w:rPr>
          <w:rStyle w:val="DecValTok"/>
        </w:rPr>
        <w:t xml:space="preserve">8</w:t>
      </w:r>
      <w:r>
        <w:rPr>
          <w:rStyle w:val="ErrorTok"/>
        </w:rPr>
        <w:t xml:space="preserve">)</w:t>
      </w:r>
      <w:r>
        <w:rPr>
          <w:rStyle w:val="NormalTok"/>
        </w:rPr>
        <w:t xml:space="preserve"> </w:t>
      </w:r>
      <w:r>
        <w:rPr>
          <w:rStyle w:val="ErrorTok"/>
        </w:rPr>
        <w:t xml:space="preserve">权重矩阵</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"syn_hid_out_W"</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w:t>
      </w:r>
      <w:r>
        <w:rPr>
          <w:rStyle w:val="DecValTok"/>
        </w:rPr>
        <w:t xml:space="preserve">6</w:t>
      </w:r>
      <w:r>
        <w:rPr>
          <w:rStyle w:val="OtherTok"/>
        </w:rPr>
        <w:t xml:space="preserve">,</w:t>
      </w:r>
      <w:r>
        <w:rPr>
          <w:rStyle w:val="NormalTok"/>
        </w:rPr>
        <w:t xml:space="preserve"> </w:t>
      </w:r>
      <w:r>
        <w:rPr>
          <w:rStyle w:val="DecValTok"/>
        </w:rPr>
        <w:t xml:space="preserve">16</w:t>
      </w:r>
      <w:r>
        <w:rPr>
          <w:rStyle w:val="ErrorTok"/>
        </w:rPr>
        <w:t xml:space="preserve">)</w:t>
      </w:r>
      <w:r>
        <w:rPr>
          <w:rStyle w:val="NormalTok"/>
        </w:rPr>
        <w:t xml:space="preserve"> </w:t>
      </w:r>
      <w:r>
        <w:rPr>
          <w:rStyle w:val="ErrorTok"/>
        </w:rPr>
        <w:t xml:space="preserve">权重矩阵</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"hidden_threshold"</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"output_threshold"</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完整字段见附录</w:t>
      </w:r>
      <w:r>
        <w:rPr>
          <w:rStyle w:val="NormalTok"/>
        </w:rPr>
        <w:t xml:space="preserve"> </w:t>
      </w:r>
      <w:r>
        <w:rPr>
          <w:rStyle w:val="ErrorTok"/>
        </w:rPr>
        <w:t xml:space="preserve">C</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"neuromod_state"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"last_update_time"</w:t>
      </w:r>
      <w:r>
        <w:rPr>
          <w:rStyle w:val="FunctionTok"/>
        </w:rPr>
        <w:t xml:space="preserve">:</w:t>
      </w:r>
      <w:r>
        <w:rPr>
          <w:rStyle w:val="NormalTok"/>
        </w:rPr>
        <w:t xml:space="preserve"> </w:t>
      </w:r>
      <w:r>
        <w:rPr>
          <w:rStyle w:val="FloatTok"/>
        </w:rPr>
        <w:t xml:space="preserve">1700000000.0</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"diary"</w:t>
      </w:r>
      <w:r>
        <w:rPr>
          <w:rStyle w:val="FunctionTok"/>
        </w:rPr>
        <w:t xml:space="preserve">:</w:t>
      </w:r>
      <w:r>
        <w:rPr>
          <w:rStyle w:val="NormalTok"/>
        </w:rPr>
        <w:t xml:space="preserve"> </w:t>
      </w:r>
      <w:r>
        <w:rPr>
          <w:rStyle w:val="FunctionTok"/>
        </w:rPr>
        <w:t xml:space="preserve">{</w:t>
      </w:r>
      <w:r>
        <w:rPr>
          <w:rStyle w:val="DataTypeTok"/>
        </w:rPr>
        <w:t xml:space="preserve">"streak"</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0.374</w:t>
      </w:r>
      <w:r>
        <w:rPr>
          <w:rStyle w:val="FunctionTok"/>
        </w:rPr>
        <w:t xml:space="preserve">,</w:t>
      </w:r>
      <w:r>
        <w:rPr>
          <w:rStyle w:val="NormalTok"/>
        </w:rPr>
        <w:t xml:space="preserve"> </w:t>
      </w:r>
      <w:r>
        <w:rPr>
          <w:rStyle w:val="DataTypeTok"/>
        </w:rPr>
        <w:t xml:space="preserve">"last_triggered"</w:t>
      </w:r>
      <w:r>
        <w:rPr>
          <w:rStyle w:val="FunctionTok"/>
        </w:rPr>
        <w:t xml:space="preserve">:</w:t>
      </w:r>
      <w:r>
        <w:rPr>
          <w:rStyle w:val="NormalTok"/>
        </w:rPr>
        <w:t xml:space="preserve"> </w:t>
      </w:r>
      <w:r>
        <w:rPr>
          <w:rStyle w:val="StringTok"/>
        </w:rPr>
        <w:t xml:space="preserve">"2025-01-01"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"dream_state"</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DreamScheduler.serialize()</w:t>
      </w:r>
      <w:r>
        <w:rPr>
          <w:rStyle w:val="NormalTok"/>
        </w:rPr>
        <w:t xml:space="preserve"> </w:t>
      </w:r>
      <w:r>
        <w:rPr>
          <w:rStyle w:val="ErrorTok"/>
        </w:rPr>
        <w:t xml:space="preserve">结果</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Schema 包含六个顶层键：</w:t>
      </w:r>
      <w:r>
        <w:rPr>
          <w:rStyle w:val="VerbatimChar"/>
        </w:rPr>
        <w:t xml:space="preserve">version</w:t>
      </w:r>
      <w:r>
        <w:t xml:space="preserve">（用于未来格式迁移）、</w:t>
      </w:r>
      <w:r>
        <w:rPr>
          <w:rStyle w:val="VerbatimChar"/>
        </w:rPr>
        <w:t xml:space="preserve">state</w:t>
      </w:r>
      <w:r>
        <w:t xml:space="preserve">（运行时状态）、</w:t>
      </w:r>
      <w:r>
        <w:rPr>
          <w:rStyle w:val="VerbatimChar"/>
        </w:rPr>
        <w:t xml:space="preserve">pending_events</w:t>
      </w:r>
      <w:r>
        <w:t xml:space="preserve">（待处理事件）、</w:t>
      </w:r>
      <w:r>
        <w:rPr>
          <w:rStyle w:val="VerbatimChar"/>
        </w:rPr>
        <w:t xml:space="preserve">event_history</w:t>
      </w:r>
      <w:r>
        <w:t xml:space="preserve">（历史事件）、</w:t>
      </w:r>
      <w:r>
        <w:rPr>
          <w:rStyle w:val="VerbatimChar"/>
        </w:rPr>
        <w:t xml:space="preserve">snn_state</w:t>
      </w:r>
      <w:r>
        <w:t xml:space="preserve">（SNN 权重与膜电位）、</w:t>
      </w:r>
      <w:r>
        <w:rPr>
          <w:rStyle w:val="VerbatimChar"/>
        </w:rPr>
        <w:t xml:space="preserve">neuromod_state</w:t>
      </w:r>
      <w:r>
        <w:t xml:space="preserve">（调质浓度与习惯）、</w:t>
      </w:r>
      <w:r>
        <w:rPr>
          <w:rStyle w:val="VerbatimChar"/>
        </w:rPr>
        <w:t xml:space="preserve">dream_state</w:t>
      </w:r>
      <w:r>
        <w:t xml:space="preserve">（做梦调度状态）。</w:t>
      </w:r>
    </w:p>
    <w:p>
      <w:pPr>
        <w:pStyle w:val="BodyText"/>
      </w:pPr>
      <w:r>
        <w:t xml:space="preserve">需要注意的是，</w:t>
      </w:r>
      <w:r>
        <w:rPr>
          <w:rStyle w:val="VerbatimChar"/>
        </w:rPr>
        <w:t xml:space="preserve">LifeEngineState</w:t>
      </w:r>
      <w:r>
        <w:t xml:space="preserve"> </w:t>
      </w:r>
      <w:r>
        <w:t xml:space="preserve">中有若干字段</w:t>
      </w:r>
      <w:r>
        <w:rPr>
          <w:bCs/>
          <w:b/>
        </w:rPr>
        <w:t xml:space="preserve">不在持久化范围内</w:t>
      </w:r>
      <w:r>
        <w:t xml:space="preserve">：</w:t>
      </w:r>
      <w:r>
        <w:t xml:space="preserve"> </w:t>
      </w:r>
      <w:r>
        <w:t xml:space="preserve">-</w:t>
      </w:r>
      <w:r>
        <w:t xml:space="preserve"> </w:t>
      </w:r>
      <w:r>
        <w:rPr>
          <w:rStyle w:val="VerbatimChar"/>
        </w:rPr>
        <w:t xml:space="preserve">running</w:t>
      </w:r>
      <w:r>
        <w:t xml:space="preserve">、</w:t>
      </w:r>
      <w:r>
        <w:rPr>
          <w:rStyle w:val="VerbatimChar"/>
        </w:rPr>
        <w:t xml:space="preserve">started_at</w:t>
      </w:r>
      <w:r>
        <w:t xml:space="preserve">：启动时重置为确定值，无需持久化</w:t>
      </w:r>
      <w:r>
        <w:t xml:space="preserve"> </w:t>
      </w:r>
      <w:r>
        <w:t xml:space="preserve">-</w:t>
      </w:r>
      <w:r>
        <w:t xml:space="preserve"> </w:t>
      </w:r>
      <w:r>
        <w:rPr>
          <w:rStyle w:val="VerbatimChar"/>
        </w:rPr>
        <w:t xml:space="preserve">idle_heartbeat_count</w:t>
      </w:r>
      <w:r>
        <w:t xml:space="preserve">：运行时计数器，每次重启从零开始是合理的语义</w:t>
      </w:r>
      <w:r>
        <w:t xml:space="preserve"> </w:t>
      </w:r>
      <w:r>
        <w:t xml:space="preserve">-</w:t>
      </w:r>
      <w:r>
        <w:t xml:space="preserve"> </w:t>
      </w:r>
      <w:r>
        <w:rPr>
          <w:rStyle w:val="VerbatimChar"/>
        </w:rPr>
        <w:t xml:space="preserve">last_decay_date</w:t>
      </w:r>
      <w:r>
        <w:t xml:space="preserve">（见 §9.8 不变式五）：存在一个已知的重启偏差问题</w:t>
      </w:r>
    </w:p>
    <w:bookmarkEnd w:id="247"/>
    <w:bookmarkStart w:id="248" w:name="原子写入协议"/>
    <w:p>
      <w:pPr>
        <w:pStyle w:val="Heading3"/>
      </w:pPr>
      <w:r>
        <w:t xml:space="preserve">原子写入协议</w:t>
      </w:r>
    </w:p>
    <w:p>
      <w:pPr>
        <w:pStyle w:val="FirstParagraph"/>
      </w:pPr>
      <w:r>
        <w:t xml:space="preserve">持久化的核心风险是</w:t>
      </w:r>
      <w:r>
        <w:rPr>
          <w:bCs/>
          <w:b/>
        </w:rPr>
        <w:t xml:space="preserve">写入中断</w:t>
      </w:r>
      <w:r>
        <w:t xml:space="preserve">：若进程在写入一半时崩溃，文件将变为损坏的部分 JSON，下次读取将失败。</w:t>
      </w:r>
      <w:r>
        <w:rPr>
          <w:rStyle w:val="VerbatimChar"/>
        </w:rPr>
        <w:t xml:space="preserve">StatePersistence.save()</w:t>
      </w:r>
      <w:r>
        <w:t xml:space="preserve"> </w:t>
      </w:r>
      <w:r>
        <w:t xml:space="preserve">通过原子写入协议规避这一风险（</w:t>
      </w:r>
      <w:r>
        <w:rPr>
          <w:rStyle w:val="VerbatimChar"/>
        </w:rPr>
        <w:t xml:space="preserve">state_manager.py:263</w:t>
      </w:r>
      <w:r>
        <w:t xml:space="preserve">）：</w:t>
      </w:r>
    </w:p>
    <w:p>
      <w:pPr>
        <w:pStyle w:val="SourceCode"/>
      </w:pPr>
      <w:r>
        <w:rPr>
          <w:rStyle w:val="VerbatimChar"/>
        </w:rPr>
        <w:t xml:space="preserve">1. 获取异步锁（self._get_lock()）         ← 防止并发写入</w:t>
      </w:r>
      <w:r>
        <w:br/>
      </w:r>
      <w:r>
        <w:rPr>
          <w:rStyle w:val="VerbatimChar"/>
        </w:rPr>
        <w:t xml:space="preserve">2. 构建完整 payload dict                  ← 在锁内完成</w:t>
      </w:r>
      <w:r>
        <w:br/>
      </w:r>
      <w:r>
        <w:rPr>
          <w:rStyle w:val="VerbatimChar"/>
        </w:rPr>
        <w:t xml:space="preserve">3. 释放锁                                 ← 尽早释放，减少锁竞争</w:t>
      </w:r>
      <w:r>
        <w:br/>
      </w:r>
      <w:r>
        <w:rPr>
          <w:rStyle w:val="VerbatimChar"/>
        </w:rPr>
        <w:t xml:space="preserve">4. 写入 {target}.tmp（ensure_ascii=False, indent=2）</w:t>
      </w:r>
      <w:r>
        <w:br/>
      </w:r>
      <w:r>
        <w:rPr>
          <w:rStyle w:val="VerbatimChar"/>
        </w:rPr>
        <w:t xml:space="preserve">5. os.rename({target}.tmp, target)        ← 原子操作（同一文件系统内）</w:t>
      </w:r>
    </w:p>
    <w:p>
      <w:pPr>
        <w:pStyle w:val="FirstParagraph"/>
      </w:pPr>
      <w:r>
        <w:t xml:space="preserve">关键在于第 5 步：在 POSIX 文件系统中，</w:t>
      </w:r>
      <w:r>
        <w:rPr>
          <w:rStyle w:val="VerbatimChar"/>
        </w:rPr>
        <w:t xml:space="preserve">rename</w:t>
      </w:r>
      <w:r>
        <w:t xml:space="preserve"> </w:t>
      </w:r>
      <w:r>
        <w:t xml:space="preserve">是原子操作——要么完整替换，要么保留旧文件，不存在中间状态。写入过程中崩溃最多留下</w:t>
      </w:r>
      <w:r>
        <w:t xml:space="preserve"> </w:t>
      </w:r>
      <w:r>
        <w:rPr>
          <w:rStyle w:val="VerbatimChar"/>
        </w:rPr>
        <w:t xml:space="preserve">.tmp</w:t>
      </w:r>
      <w:r>
        <w:t xml:space="preserve"> </w:t>
      </w:r>
      <w:r>
        <w:t xml:space="preserve">文件，不影响目标路径的完整性。</w:t>
      </w:r>
    </w:p>
    <w:p>
      <w:pPr>
        <w:pStyle w:val="BodyText"/>
      </w:pPr>
      <w:r>
        <w:t xml:space="preserve">这一协议借鉴了数据库日志预写（Write-Ahead Logging）的思路，但以更简单的方式实现了”持久化要么完整成功，要么不生效”的语义保证。</w:t>
      </w:r>
    </w:p>
    <w:p>
      <w:r>
        <w:pict>
          <v:rect style="width:0;height:1.5pt" o:hralign="center" o:hrstd="t" o:hr="t"/>
        </w:pict>
      </w:r>
    </w:p>
    <w:bookmarkEnd w:id="248"/>
    <w:bookmarkEnd w:id="249"/>
    <w:bookmarkStart w:id="250" w:name="崩溃恢复语义5-条不变式"/>
    <w:p>
      <w:pPr>
        <w:pStyle w:val="Heading2"/>
      </w:pPr>
      <w:r>
        <w:t xml:space="preserve">9.8 崩溃恢复语义：5 条不变式</w:t>
      </w:r>
    </w:p>
    <w:p>
      <w:pPr>
        <w:pStyle w:val="FirstParagraph"/>
      </w:pPr>
      <w:r>
        <w:t xml:space="preserve">系统恢复逻辑（</w:t>
      </w:r>
      <w:r>
        <w:rPr>
          <w:rStyle w:val="VerbatimChar"/>
        </w:rPr>
        <w:t xml:space="preserve">state_manager.py:331</w:t>
      </w:r>
      <w:r>
        <w:t xml:space="preserve">）遵循以下 5 条不变式：</w:t>
      </w:r>
    </w:p>
    <w:p>
      <w:pPr>
        <w:pStyle w:val="BodyText"/>
      </w:pPr>
      <w:r>
        <w:rPr>
          <w:bCs/>
          <w:b/>
        </w:rPr>
        <w:t xml:space="preserve">不变式一：未完成的写入不污染状态</w:t>
      </w:r>
    </w:p>
    <w:p>
      <w:pPr>
        <w:pStyle w:val="BodyText"/>
      </w:pPr>
      <w:r>
        <w:t xml:space="preserve">若进程在</w:t>
      </w:r>
      <w:r>
        <w:t xml:space="preserve"> </w:t>
      </w:r>
      <w:r>
        <w:rPr>
          <w:rStyle w:val="VerbatimChar"/>
        </w:rPr>
        <w:t xml:space="preserve">.tmp</w:t>
      </w:r>
      <w:r>
        <w:t xml:space="preserve"> </w:t>
      </w:r>
      <w:r>
        <w:t xml:space="preserve">写入完成前崩溃，目标文件（</w:t>
      </w:r>
      <w:r>
        <w:rPr>
          <w:rStyle w:val="VerbatimChar"/>
        </w:rPr>
        <w:t xml:space="preserve">life_engine_context.json</w:t>
      </w:r>
      <w:r>
        <w:t xml:space="preserve">）保持上一次成功写入的内容。恢复时直接读取目标文件，</w:t>
      </w:r>
      <w:r>
        <w:rPr>
          <w:rStyle w:val="VerbatimChar"/>
        </w:rPr>
        <w:t xml:space="preserve">.tmp</w:t>
      </w:r>
      <w:r>
        <w:t xml:space="preserve"> </w:t>
      </w:r>
      <w:r>
        <w:t xml:space="preserve">残留文件被忽略。最坏情况是丢失最后一个心跳周期的状态更新（约 30 秒），代价可接受。</w:t>
      </w:r>
    </w:p>
    <w:p>
      <w:pPr>
        <w:pStyle w:val="BodyText"/>
      </w:pPr>
      <w:r>
        <w:rPr>
          <w:bCs/>
          <w:b/>
        </w:rPr>
        <w:t xml:space="preserve">不变式二：JSON 格式损坏不引发崩溃</w:t>
      </w:r>
    </w:p>
    <w:p>
      <w:pPr>
        <w:pStyle w:val="BodyText"/>
      </w:pPr>
      <w:r>
        <w:t xml:space="preserve">读取时使用</w:t>
      </w:r>
      <w:r>
        <w:t xml:space="preserve"> </w:t>
      </w:r>
      <w:r>
        <w:rPr>
          <w:rStyle w:val="VerbatimChar"/>
        </w:rPr>
        <w:t xml:space="preserve">json.loads</w:t>
      </w:r>
      <w:r>
        <w:t xml:space="preserve"> </w:t>
      </w:r>
      <w:r>
        <w:t xml:space="preserve">并完整捕获异常：</w:t>
      </w:r>
    </w:p>
    <w:p>
      <w:pPr>
        <w:pStyle w:val="SourceCode"/>
      </w:pP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json.loads(content)</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 [], {})  </w:t>
      </w:r>
      <w:r>
        <w:rPr>
          <w:rStyle w:val="CommentTok"/>
        </w:rPr>
        <w:t xml:space="preserve"># 干净的零状态</w:t>
      </w:r>
    </w:p>
    <w:p>
      <w:pPr>
        <w:pStyle w:val="FirstParagraph"/>
      </w:pPr>
      <w:r>
        <w:t xml:space="preserve">格式损坏时，系统以空状态干净启动，等同于首次部署。这比抛出异常导致服务无法启动更为安全，代价是丢失所有历史状态。实践中建议在部署层面对该文件做备份，以防文件损坏导致记忆完全丢失。</w:t>
      </w:r>
    </w:p>
    <w:p>
      <w:pPr>
        <w:pStyle w:val="BodyText"/>
      </w:pPr>
      <w:r>
        <w:rPr>
          <w:bCs/>
          <w:b/>
        </w:rPr>
        <w:t xml:space="preserve">不变式三：序列号不回退</w:t>
      </w:r>
    </w:p>
    <w:p>
      <w:pPr>
        <w:pStyle w:val="BodyText"/>
      </w:pPr>
      <w:r>
        <w:t xml:space="preserve">如前述（§9.5），恢复时序列号取持久化值与历史事件最大值的</w:t>
      </w:r>
      <w:r>
        <w:t xml:space="preserve"> </w:t>
      </w:r>
      <m:oMath>
        <m:r>
          <m:rPr>
            <m:sty m:val="p"/>
          </m:rPr>
          <m:t>max</m:t>
        </m:r>
      </m:oMath>
      <w:r>
        <w:t xml:space="preserve">，防止新生成的事件复用已存在的序列号，维护偏序关系的稳定性。</w:t>
      </w:r>
    </w:p>
    <w:p>
      <w:pPr>
        <w:pStyle w:val="BodyText"/>
      </w:pPr>
      <w:r>
        <w:rPr>
          <w:bCs/>
          <w:b/>
        </w:rPr>
        <w:t xml:space="preserve">不变式四：SNN/调质状态形状不匹配时优雅降级</w:t>
      </w:r>
    </w:p>
    <w:p>
      <w:pPr>
        <w:pStyle w:val="BodyText"/>
      </w:pPr>
      <w:r>
        <w:t xml:space="preserve">若代码更新导致 SNN 网络结构发生变化（例如隐藏层维度从 16 变为 32），从文件中反序列化的权重矩阵形状将与新网络不匹配。此时系统记录警告日志并</w:t>
      </w:r>
      <w:r>
        <w:rPr>
          <w:bCs/>
          <w:b/>
        </w:rPr>
        <w:t xml:space="preserve">跳过恢复</w:t>
      </w:r>
      <w:r>
        <w:t xml:space="preserve">，以随机初始化的新网络启动：</w:t>
      </w:r>
    </w:p>
    <w:p>
      <w:pPr>
        <w:pStyle w:val="SourceCode"/>
      </w:pPr>
      <w:r>
        <w:rPr>
          <w:rStyle w:val="ControlFlowTok"/>
        </w:rPr>
        <w:t xml:space="preserve">if</w:t>
      </w:r>
      <w:r>
        <w:rPr>
          <w:rStyle w:val="NormalTok"/>
        </w:rPr>
        <w:t xml:space="preserve"> loaded_W.shape </w:t>
      </w:r>
      <w:r>
        <w:rPr>
          <w:rStyle w:val="OperatorTok"/>
        </w:rPr>
        <w:t xml:space="preserve">!=</w:t>
      </w:r>
      <w:r>
        <w:rPr>
          <w:rStyle w:val="NormalTok"/>
        </w:rPr>
        <w:t xml:space="preserve"> expected_shape:</w:t>
      </w:r>
      <w:r>
        <w:br/>
      </w:r>
      <w:r>
        <w:rPr>
          <w:rStyle w:val="NormalTok"/>
        </w:rPr>
        <w:t xml:space="preserve">    logger.warning(</w:t>
      </w:r>
      <w:r>
        <w:rPr>
          <w:rStyle w:val="StringTok"/>
        </w:rPr>
        <w:t xml:space="preserve">"SNN state shape mismatch, skipping restore"</w:t>
      </w:r>
      <w:r>
        <w:rPr>
          <w:rStyle w:val="NormalTok"/>
        </w:rPr>
        <w:t xml:space="preserve">)</w:t>
      </w:r>
      <w:r>
        <w:br/>
      </w:r>
      <w:r>
        <w:rPr>
          <w:rStyle w:val="NormalTok"/>
        </w:rPr>
        <w:t xml:space="preserve">    </w:t>
      </w:r>
      <w:r>
        <w:rPr>
          <w:rStyle w:val="CommentTok"/>
        </w:rPr>
        <w:t xml:space="preserve"># 不抛出异常，继续以默认状态运行</w:t>
      </w:r>
    </w:p>
    <w:p>
      <w:pPr>
        <w:pStyle w:val="FirstParagraph"/>
      </w:pPr>
      <w:r>
        <w:t xml:space="preserve">这一设计的含义是：SNN 的学习历史（权重矩阵）是</w:t>
      </w:r>
      <w:r>
        <w:rPr>
          <w:bCs/>
          <w:b/>
        </w:rPr>
        <w:t xml:space="preserve">非不变</w:t>
      </w:r>
      <w:r>
        <w:t xml:space="preserve">的——网络结构变更会导致习得的关联被清空。这是一个有意识的取舍：保持代码的可升级性，代价是偶发的”记忆重置”。</w:t>
      </w:r>
    </w:p>
    <w:p>
      <w:pPr>
        <w:pStyle w:val="BodyText"/>
      </w:pPr>
      <w:r>
        <w:rPr>
          <w:bCs/>
          <w:b/>
        </w:rPr>
        <w:t xml:space="preserve">不变式五：</w:t>
      </w:r>
      <w:r>
        <w:rPr>
          <w:rStyle w:val="VerbatimChar"/>
          <w:bCs/>
          <w:b/>
        </w:rPr>
        <w:t xml:space="preserve">pending_events</w:t>
      </w:r>
      <w:r>
        <w:rPr>
          <w:bCs/>
          <w:b/>
        </w:rPr>
        <w:t xml:space="preserve"> </w:t>
      </w:r>
      <w:r>
        <w:rPr>
          <w:bCs/>
          <w:b/>
        </w:rPr>
        <w:t xml:space="preserve">的重放语义</w:t>
      </w:r>
    </w:p>
    <w:p>
      <w:pPr>
        <w:pStyle w:val="BodyText"/>
      </w:pPr>
      <w:r>
        <w:t xml:space="preserve">崩溃前已接收但尚未被 LLM 处理的事件（存于</w:t>
      </w:r>
      <w:r>
        <w:t xml:space="preserve"> </w:t>
      </w:r>
      <w:r>
        <w:rPr>
          <w:rStyle w:val="VerbatimChar"/>
        </w:rPr>
        <w:t xml:space="preserve">pending_events</w:t>
      </w:r>
      <w:r>
        <w:t xml:space="preserve">）会在恢复后的第一次心跳中重新被</w:t>
      </w:r>
      <w:r>
        <w:t xml:space="preserve"> </w:t>
      </w:r>
      <w:r>
        <w:rPr>
          <w:rStyle w:val="VerbatimChar"/>
        </w:rPr>
        <w:t xml:space="preserve">drain_pending_events()</w:t>
      </w:r>
      <w:r>
        <w:t xml:space="preserve"> </w:t>
      </w:r>
      <w:r>
        <w:t xml:space="preserve">消费。这保证了”消息不丢失”的语义——用户发送的消息即使因崩溃未被回应，也会在系统恢复后得到处理。</w:t>
      </w:r>
    </w:p>
    <w:p>
      <w:pPr>
        <w:pStyle w:val="BodyText"/>
      </w:pPr>
      <w:r>
        <w:rPr>
          <w:bCs/>
          <w:b/>
        </w:rPr>
        <w:t xml:space="preserve">一个已知留白</w:t>
      </w:r>
      <w:r>
        <w:t xml:space="preserve">：不变式五与记忆衰减之间存在一个轻微的时序不一致。</w:t>
      </w:r>
      <w:r>
        <w:rPr>
          <w:rStyle w:val="VerbatimChar"/>
        </w:rPr>
        <w:t xml:space="preserve">_last_decay_date</w:t>
      </w:r>
      <w:r>
        <w:t xml:space="preserve"> </w:t>
      </w:r>
      <w:r>
        <w:t xml:space="preserve">不持久化（如 §9.3 所注），这意味着每次重启都会在第一次心跳时触发一次</w:t>
      </w:r>
      <w:r>
        <w:t xml:space="preserve"> </w:t>
      </w:r>
      <w:r>
        <w:rPr>
          <w:rStyle w:val="VerbatimChar"/>
        </w:rPr>
        <w:t xml:space="preserve">maybe_run_daily_decay()</w:t>
      </w:r>
      <w:r>
        <w:t xml:space="preserve">。若进程在同一天多次重启，记忆节点可能被多次衰减，强度下降速度快于设计预期。A 报告 §12.7 已将此列为”未解之谜”，但尚未提供修复方案。</w:t>
      </w:r>
    </w:p>
    <w:p>
      <w:r>
        <w:pict>
          <v:rect style="width:0;height:1.5pt" o:hralign="center" o:hrstd="t" o:hr="t"/>
        </w:pict>
      </w:r>
    </w:p>
    <w:bookmarkEnd w:id="250"/>
    <w:bookmarkStart w:id="251" w:name="snn-独立-tick-循环"/>
    <w:p>
      <w:pPr>
        <w:pStyle w:val="Heading2"/>
      </w:pPr>
      <w:r>
        <w:t xml:space="preserve">9.9 SNN 独立 tick 循环</w:t>
      </w:r>
    </w:p>
    <w:p>
      <w:pPr>
        <w:pStyle w:val="FirstParagraph"/>
      </w:pPr>
      <w:r>
        <w:t xml:space="preserve">心跳（30 秒）是系统的 LLM 级时间单元，但脉冲神经网络（SNN）的动力学发生在更快的时间尺度上。若 SNN 只在心跳时被更新，则两次心跳之间长达 30 秒的”静止”会破坏膜电位的自然衰减动力学（LIF 神经元的时间常数</w:t>
      </w:r>
      <w:r>
        <w:t xml:space="preserve"> </w:t>
      </w:r>
      <m:oMath>
        <m:r>
          <m:t>τ</m:t>
        </m:r>
      </m:oMath>
      <w:r>
        <w:t xml:space="preserve"> </w:t>
      </w:r>
      <w:r>
        <w:t xml:space="preserve">在 12–25ms 量级）。</w:t>
      </w:r>
    </w:p>
    <w:p>
      <w:pPr>
        <w:pStyle w:val="BodyText"/>
      </w:pPr>
      <w:r>
        <w:t xml:space="preserve">为此，</w:t>
      </w:r>
      <w:r>
        <w:rPr>
          <w:rStyle w:val="VerbatimChar"/>
        </w:rPr>
        <w:t xml:space="preserve">LifeEngineService</w:t>
      </w:r>
      <w:r>
        <w:t xml:space="preserve"> </w:t>
      </w:r>
      <w:r>
        <w:t xml:space="preserve">维护一个</w:t>
      </w:r>
      <w:r>
        <w:rPr>
          <w:bCs/>
          <w:b/>
        </w:rPr>
        <w:t xml:space="preserve">独立于心跳循环的 SNN tick 协程</w:t>
      </w:r>
      <w:r>
        <w:t xml:space="preserve">（</w:t>
      </w:r>
      <w:r>
        <w:rPr>
          <w:rStyle w:val="VerbatimChar"/>
        </w:rPr>
        <w:t xml:space="preserve">core.py</w:t>
      </w:r>
      <w:r>
        <w:t xml:space="preserve">，通过</w:t>
      </w:r>
      <w:r>
        <w:t xml:space="preserve"> </w:t>
      </w:r>
      <w:r>
        <w:rPr>
          <w:rStyle w:val="VerbatimChar"/>
        </w:rPr>
        <w:t xml:space="preserve">TaskManager</w:t>
      </w:r>
      <w:r>
        <w:t xml:space="preserve"> </w:t>
      </w:r>
      <w:r>
        <w:t xml:space="preserve">注册为守护任务）。该循环的配置参数为：</w:t>
      </w:r>
    </w:p>
    <w:p>
      <w:pPr>
        <w:pStyle w:val="SourceCode"/>
      </w:pPr>
      <w:r>
        <w:rPr>
          <w:rStyle w:val="KeywordTok"/>
        </w:rPr>
        <w:t xml:space="preserve">[snn]</w:t>
      </w:r>
      <w:r>
        <w:br/>
      </w:r>
      <w:r>
        <w:rPr>
          <w:rStyle w:val="DataTypeTok"/>
        </w:rPr>
        <w:t xml:space="preserve">tick_interval_seconds</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每 10 秒 tick 一次</w:t>
      </w:r>
    </w:p>
    <w:p>
      <w:pPr>
        <w:pStyle w:val="FirstParagraph"/>
      </w:pPr>
      <w:r>
        <w:t xml:space="preserve">每次 tick 执行</w:t>
      </w:r>
      <w:r>
        <w:t xml:space="preserve"> </w:t>
      </w:r>
      <w:r>
        <w:rPr>
          <w:rStyle w:val="VerbatimChar"/>
        </w:rPr>
        <w:t xml:space="preserve">DriveCoreNetwork.decay_only(dt=10.0)</w:t>
      </w:r>
      <w:r>
        <w:t xml:space="preserve">（</w:t>
      </w:r>
      <w:r>
        <w:rPr>
          <w:rStyle w:val="VerbatimChar"/>
        </w:rPr>
        <w:t xml:space="preserve">snn/core.py:63</w:t>
      </w:r>
      <w:r>
        <w:t xml:space="preserve">），其内部逻辑为：</w:t>
      </w:r>
    </w:p>
    <w:p>
      <w:pPr>
        <w:pStyle w:val="SourceCode"/>
      </w:pPr>
      <w:r>
        <w:rPr>
          <w:rStyle w:val="KeywordTok"/>
        </w:rPr>
        <w:t xml:space="preserve">def</w:t>
      </w:r>
      <w:r>
        <w:rPr>
          <w:rStyle w:val="NormalTok"/>
        </w:rPr>
        <w:t xml:space="preserve"> decay_only(</w:t>
      </w:r>
      <w:r>
        <w:rPr>
          <w:rStyle w:val="VariableTok"/>
        </w:rPr>
        <w:t xml:space="preserve">self</w:t>
      </w:r>
      <w:r>
        <w:rPr>
          <w:rStyle w:val="NormalTok"/>
        </w:rPr>
        <w:t xml:space="preserve">, dt: </w:t>
      </w:r>
      <w:r>
        <w:rPr>
          <w:rStyle w:val="BuiltInTok"/>
        </w:rPr>
        <w:t xml:space="preserve">float</w:t>
      </w:r>
      <w:r>
        <w:rPr>
          <w:rStyle w:val="NormalTok"/>
        </w:rPr>
        <w:t xml:space="preserve">):</w:t>
      </w:r>
      <w:r>
        <w:br/>
      </w:r>
      <w:r>
        <w:rPr>
          <w:rStyle w:val="NormalTok"/>
        </w:rPr>
        <w:t xml:space="preserve">    </w:t>
      </w:r>
      <w:r>
        <w:rPr>
          <w:rStyle w:val="CommentTok"/>
        </w:rPr>
        <w:t xml:space="preserve"># 仅泄漏衰减，不注入电流，不检查发放，不更新 STDP</w:t>
      </w:r>
      <w:r>
        <w:br/>
      </w:r>
      <w:r>
        <w:rPr>
          <w:rStyle w:val="NormalTok"/>
        </w:rPr>
        <w:t xml:space="preserve">    dv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self</w:t>
      </w:r>
      <w:r>
        <w:rPr>
          <w:rStyle w:val="NormalTok"/>
        </w:rPr>
        <w:t xml:space="preserve">.v </w:t>
      </w:r>
      <w:r>
        <w:rPr>
          <w:rStyle w:val="OperatorTok"/>
        </w:rPr>
        <w:t xml:space="preserve">-</w:t>
      </w:r>
      <w:r>
        <w:rPr>
          <w:rStyle w:val="NormalTok"/>
        </w:rPr>
        <w:t xml:space="preserve"> </w:t>
      </w:r>
      <w:r>
        <w:rPr>
          <w:rStyle w:val="VariableTok"/>
        </w:rPr>
        <w:t xml:space="preserve">self</w:t>
      </w:r>
      <w:r>
        <w:rPr>
          <w:rStyle w:val="NormalTok"/>
        </w:rPr>
        <w:t xml:space="preserve">.rest)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dt</w:t>
      </w:r>
      <w:r>
        <w:br/>
      </w:r>
      <w:r>
        <w:rPr>
          <w:rStyle w:val="NormalTok"/>
        </w:rPr>
        <w:t xml:space="preserve">    </w:t>
      </w:r>
      <w:r>
        <w:rPr>
          <w:rStyle w:val="VariableTok"/>
        </w:rPr>
        <w:t xml:space="preserve">self</w:t>
      </w:r>
      <w:r>
        <w:rPr>
          <w:rStyle w:val="NormalTok"/>
        </w:rPr>
        <w:t xml:space="preserve">.v </w:t>
      </w:r>
      <w:r>
        <w:rPr>
          <w:rStyle w:val="OperatorTok"/>
        </w:rPr>
        <w:t xml:space="preserve">+=</w:t>
      </w:r>
      <w:r>
        <w:rPr>
          <w:rStyle w:val="NormalTok"/>
        </w:rPr>
        <w:t xml:space="preserve"> dv</w:t>
      </w:r>
      <w:r>
        <w:br/>
      </w:r>
      <w:r>
        <w:rPr>
          <w:rStyle w:val="NormalTok"/>
        </w:rPr>
        <w:t xml:space="preserve">    </w:t>
      </w:r>
      <w:r>
        <w:rPr>
          <w:rStyle w:val="VariableTok"/>
        </w:rPr>
        <w:t xml:space="preserve">self</w:t>
      </w:r>
      <w:r>
        <w:rPr>
          <w:rStyle w:val="NormalTok"/>
        </w:rPr>
        <w:t xml:space="preserve">.spikes[:]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不产生脉冲</w:t>
      </w:r>
    </w:p>
    <w:p>
      <w:pPr>
        <w:pStyle w:val="FirstParagraph"/>
      </w:pPr>
      <w:r>
        <w:t xml:space="preserve">相比完整的</w:t>
      </w:r>
      <w:r>
        <w:t xml:space="preserve"> </w:t>
      </w:r>
      <w:r>
        <w:rPr>
          <w:rStyle w:val="VerbatimChar"/>
        </w:rPr>
        <w:t xml:space="preserve">step()</w:t>
      </w:r>
      <w:r>
        <w:t xml:space="preserve"> </w:t>
      </w:r>
      <w:r>
        <w:t xml:space="preserve">方法（含输入注入、发放检测、STDP 更新），</w:t>
      </w:r>
      <w:r>
        <w:rPr>
          <w:rStyle w:val="VerbatimChar"/>
        </w:rPr>
        <w:t xml:space="preserve">decay_only()</w:t>
      </w:r>
      <w:r>
        <w:t xml:space="preserve"> </w:t>
      </w:r>
      <w:r>
        <w:t xml:space="preserve">的计算开销极低（纯数组运算，无 LLM 调用），可以以 10 秒间隔持续运行而不显著占用资源。</w:t>
      </w:r>
    </w:p>
    <w:p>
      <w:pPr>
        <w:pStyle w:val="BodyText"/>
      </w:pPr>
      <w:r>
        <w:t xml:space="preserve">这一设计的物理意义是：</w:t>
      </w:r>
      <w:r>
        <w:rPr>
          <w:bCs/>
          <w:b/>
        </w:rPr>
        <w:t xml:space="preserve">SNN 在两次心跳之间仍在”自然衰减”，膜电位不会因缺乏 tick 而”冻结”在上次心跳的结果上</w:t>
      </w:r>
      <w:r>
        <w:t xml:space="preserve">。它实现了第 1 章定义的连续性的一个局部形式：即使在 LLM 级别的时间单元（30 秒）之间，SNN 层面的状态也在以</w:t>
      </w:r>
      <w:r>
        <w:t xml:space="preserve"> </w:t>
      </w:r>
      <m:oMath>
        <m:r>
          <m:t>Δ</m:t>
        </m:r>
        <m:r>
          <m:t>t</m:t>
        </m:r>
        <m:r>
          <m:rPr>
            <m:sty m:val="p"/>
          </m:rPr>
          <m:t>=</m:t>
        </m:r>
        <m:r>
          <m:t>10</m:t>
        </m:r>
      </m:oMath>
      <w:r>
        <w:t xml:space="preserve"> </w:t>
      </w:r>
      <w:r>
        <w:t xml:space="preserve">秒的粒度演化。</w:t>
      </w:r>
    </w:p>
    <w:p>
      <w:pPr>
        <w:pStyle w:val="BodyText"/>
      </w:pPr>
      <w:r>
        <w:t xml:space="preserve">一个值得注意的限制：</w:t>
      </w:r>
      <w:r>
        <w:rPr>
          <w:rStyle w:val="VerbatimChar"/>
        </w:rPr>
        <w:t xml:space="preserve">decay_only</w:t>
      </w:r>
      <w:r>
        <w:t xml:space="preserve"> </w:t>
      </w:r>
      <w:r>
        <w:t xml:space="preserve">在零输入时仅驱动膜电位向静息值（</w:t>
      </w:r>
      <w:r>
        <w:rPr>
          <w:rStyle w:val="VerbatimChar"/>
        </w:rPr>
        <w:t xml:space="preserve">rest = 0.0</w:t>
      </w:r>
      <w:r>
        <w:t xml:space="preserve">）衰减，不涉及 STDP 学习或奖赏信号。因此，30 秒心跳仍是 SNN 获得真实输入刺激的基本节律；10 秒 tick 只是维持神经元动力学合理性的”保活”机制，不构成真正意义上的在线学习更新。</w:t>
      </w:r>
    </w:p>
    <w:p>
      <w:pPr>
        <w:pStyle w:val="BodyText"/>
      </w:pPr>
      <w:r>
        <w:t xml:space="preserve">SNN 独立 tick 循环的存在也使 §9.8 不变式四（形状不匹配时跳过恢复）的风险降低：即使 SNN 从随机初始化状态重新出发，tick 循环会立即开始维持其自然动力学，避免”完全静止”的非物理状态。</w:t>
      </w:r>
    </w:p>
    <w:p>
      <w:r>
        <w:pict>
          <v:rect style="width:0;height:1.5pt" o:hralign="center" o:hrstd="t" o:hr="t"/>
        </w:pict>
      </w:r>
    </w:p>
    <w:bookmarkEnd w:id="251"/>
    <w:bookmarkStart w:id="252" w:name="小结-2"/>
    <w:p>
      <w:pPr>
        <w:pStyle w:val="Heading2"/>
      </w:pPr>
      <w:r>
        <w:t xml:space="preserve">9.10 小结</w:t>
      </w:r>
    </w:p>
    <w:p>
      <w:pPr>
        <w:pStyle w:val="FirstParagraph"/>
      </w:pPr>
      <w:r>
        <w:t xml:space="preserve">本章系统分解了 Neo-MoFox 生命中枢的时间调度核心。心跳循环的 10 步流程将”内省—感知—行动—持久化”压缩为一个严密的原子单元，每 30 秒将系统向前推进一步；事件代数为系统所有有意义事务提供了统一的编码方案，四种事件类型覆盖了从外部刺激到内源性输出的完整空间；单调序列号机制在事件流上建立了稳定的全局偏序；历史压缩策略在 token 预算与记忆完整性之间做出了明确且可量化的取舍；原子写入与 5 条崩溃恢复不变式将连续性承诺从”正常运行时”扩展到了”重启边界”；SNN 独立 tick 循环则将连续性进一步下沉至皮层下动力学层面。</w:t>
      </w:r>
    </w:p>
    <w:p>
      <w:pPr>
        <w:pStyle w:val="BodyText"/>
      </w:pPr>
      <w:r>
        <w:t xml:space="preserve">这些机制共同回答了一个核心问题：</w:t>
      </w:r>
      <w:r>
        <w:rPr>
          <w:bCs/>
          <w:b/>
        </w:rPr>
        <w:t xml:space="preserve">系统如何以工程手段实现”时间流逝留下痕迹”这一性质</w:t>
      </w:r>
      <w:r>
        <w:t xml:space="preserve">。答案并不优雅——它是大量细节决策的叠加，每一层都有代价，每一条不变式背后都有一个被放弃的设计替代方案。但正是这些堆砌的细节，使得一个”即使崩溃也不失忆”的数字生命体成为可能。</w:t>
      </w:r>
    </w:p>
    <w:p>
      <w:pPr>
        <w:pStyle w:val="BodyText"/>
      </w:pPr>
      <w:r>
        <w:t xml:space="preserve">第 10 章将从中枢转向接口，考察生命中枢（皮层下）如何与 DFC（皮层）之间建立双向信息通路，以及这一通路如何使系统从”两个并行运行的模块”变为”一个有内在状态感知的整体”。</w:t>
      </w:r>
    </w:p>
    <w:p>
      <w:r>
        <w:pict>
          <v:rect style="width:0;height:1.5pt" o:hralign="center" o:hrstd="t" o:hr="t"/>
        </w:pict>
      </w:r>
    </w:p>
    <w:p>
      <w:pPr>
        <w:pStyle w:val="FirstParagraph"/>
      </w:pPr>
      <w:r>
        <w:rPr>
          <w:iCs/>
          <w:i/>
        </w:rPr>
        <w:t xml:space="preserve">本章代码锚点汇总：</w:t>
      </w:r>
      <w:r>
        <w:rPr>
          <w:rStyle w:val="VerbatimChar"/>
          <w:iCs/>
          <w:i/>
        </w:rPr>
        <w:t xml:space="preserve">core.py:247</w:t>
      </w:r>
      <w:r>
        <w:rPr>
          <w:iCs/>
          <w:i/>
        </w:rPr>
        <w:t xml:space="preserve">（睡眠窗口）、</w:t>
      </w:r>
      <w:r>
        <w:rPr>
          <w:rStyle w:val="VerbatimChar"/>
          <w:iCs/>
          <w:i/>
        </w:rPr>
        <w:t xml:space="preserve">core.py:266</w:t>
      </w:r>
      <w:r>
        <w:rPr>
          <w:iCs/>
          <w:i/>
        </w:rPr>
        <w:t xml:space="preserve">（序列号）、</w:t>
      </w:r>
      <w:r>
        <w:rPr>
          <w:rStyle w:val="VerbatimChar"/>
          <w:iCs/>
          <w:i/>
        </w:rPr>
        <w:t xml:space="preserve">core.py:1596</w:t>
      </w:r>
      <w:r>
        <w:rPr>
          <w:iCs/>
          <w:i/>
        </w:rPr>
        <w:t xml:space="preserve">（LLM 心跳调用）、</w:t>
      </w:r>
      <w:r>
        <w:rPr>
          <w:rStyle w:val="VerbatimChar"/>
          <w:iCs/>
          <w:i/>
        </w:rPr>
        <w:t xml:space="preserve">core.py:1869</w:t>
      </w:r>
      <w:r>
        <w:rPr>
          <w:iCs/>
          <w:i/>
        </w:rPr>
        <w:t xml:space="preserve">（心跳循环入口）、</w:t>
      </w:r>
      <w:r>
        <w:rPr>
          <w:rStyle w:val="VerbatimChar"/>
          <w:iCs/>
          <w:i/>
        </w:rPr>
        <w:t xml:space="preserve">event_builder.py:26</w:t>
      </w:r>
      <w:r>
        <w:rPr>
          <w:iCs/>
          <w:i/>
        </w:rPr>
        <w:t xml:space="preserve">（LifeEngineEvent）、</w:t>
      </w:r>
      <w:r>
        <w:rPr>
          <w:rStyle w:val="VerbatimChar"/>
          <w:iCs/>
          <w:i/>
        </w:rPr>
        <w:t xml:space="preserve">state_manager.py:171</w:t>
      </w:r>
      <w:r>
        <w:rPr>
          <w:iCs/>
          <w:i/>
        </w:rPr>
        <w:t xml:space="preserve">（压缩策略）、</w:t>
      </w:r>
      <w:r>
        <w:rPr>
          <w:rStyle w:val="VerbatimChar"/>
          <w:iCs/>
          <w:i/>
        </w:rPr>
        <w:t xml:space="preserve">state_manager.py:263</w:t>
      </w:r>
      <w:r>
        <w:rPr>
          <w:iCs/>
          <w:i/>
        </w:rPr>
        <w:t xml:space="preserve">（原子写入）、</w:t>
      </w:r>
      <w:r>
        <w:rPr>
          <w:rStyle w:val="VerbatimChar"/>
          <w:iCs/>
          <w:i/>
        </w:rPr>
        <w:t xml:space="preserve">state_manager.py:283</w:t>
      </w:r>
      <w:r>
        <w:rPr>
          <w:iCs/>
          <w:i/>
        </w:rPr>
        <w:t xml:space="preserve">（JSON schema）、</w:t>
      </w:r>
      <w:r>
        <w:rPr>
          <w:rStyle w:val="VerbatimChar"/>
          <w:iCs/>
          <w:i/>
        </w:rPr>
        <w:t xml:space="preserve">state_manager.py:331</w:t>
      </w:r>
      <w:r>
        <w:rPr>
          <w:iCs/>
          <w:i/>
        </w:rPr>
        <w:t xml:space="preserve">（恢复逻辑）、</w:t>
      </w:r>
      <w:r>
        <w:rPr>
          <w:rStyle w:val="VerbatimChar"/>
          <w:iCs/>
          <w:i/>
        </w:rPr>
        <w:t xml:space="preserve">snn/core.py:63</w:t>
      </w:r>
      <w:r>
        <w:rPr>
          <w:iCs/>
          <w:i/>
        </w:rPr>
        <w:t xml:space="preserve">（decay_only）。</w:t>
      </w:r>
    </w:p>
    <w:bookmarkEnd w:id="252"/>
    <w:bookmarkEnd w:id="253"/>
    <w:bookmarkStart w:id="271" w:name="第-10-章-皮层皮层下接口dfc-与中枢的双向通道"/>
    <w:p>
      <w:pPr>
        <w:pStyle w:val="Heading1"/>
      </w:pPr>
      <w:r>
        <w:t xml:space="preserve">第 10 章 · 皮层–皮层下接口：DFC 与中枢的双向通道</w:t>
      </w:r>
    </w:p>
    <w:p>
      <w:pPr>
        <w:pStyle w:val="BlockText"/>
      </w:pPr>
      <w:r>
        <w:rPr>
          <w:iCs/>
          <w:i/>
        </w:rPr>
        <w:t xml:space="preserve">“</w:t>
      </w:r>
      <w:r>
        <w:rPr>
          <w:iCs/>
          <w:i/>
        </w:rPr>
        <w:t xml:space="preserve">你可以把 DFC 想象成系统的’嘴’——它说话、倾听、回应。但如果’嘴’不知道’心’在想什么，它说出来的话就只是外交辞令，而不是真实的表达。双向接口要解决的，正是让’嘴’知道’心’——以及让’心’能够开口。</w:t>
      </w:r>
      <w:r>
        <w:rPr>
          <w:iCs/>
          <w:i/>
        </w:rPr>
        <w:t xml:space="preserve">”</w:t>
      </w:r>
      <w:r>
        <w:br/>
      </w:r>
      <w:r>
        <w:t xml:space="preserve">—</w:t>
      </w:r>
      <w:r>
        <w:t xml:space="preserve"> </w:t>
      </w:r>
      <w:r>
        <w:rPr>
          <w:iCs/>
          <w:i/>
        </w:rPr>
        <w:t xml:space="preserve">内部设计讨论，2026-04</w:t>
      </w:r>
    </w:p>
    <w:p>
      <w:r>
        <w:pict>
          <v:rect style="width:0;height:1.5pt" o:hralign="center" o:hrstd="t" o:hr="t"/>
        </w:pict>
      </w:r>
    </w:p>
    <w:bookmarkStart w:id="254" w:name="设计动机为什么是双向而不是单向"/>
    <w:p>
      <w:pPr>
        <w:pStyle w:val="Heading2"/>
      </w:pPr>
      <w:r>
        <w:t xml:space="preserve">10.1 设计动机：为什么是双向，而不是单向？</w:t>
      </w:r>
    </w:p>
    <w:p>
      <w:pPr>
        <w:pStyle w:val="FirstParagraph"/>
      </w:pPr>
      <w:r>
        <w:t xml:space="preserve">Neo-MoFox 的双轨架构（Dual-Track Architecture）在逻辑上划分为两个并行组件：DFC（Dialogue Flow Controller，对话流控制器，即</w:t>
      </w:r>
      <w:r>
        <w:t xml:space="preserve"> </w:t>
      </w:r>
      <w:r>
        <w:rPr>
          <w:rStyle w:val="VerbatimChar"/>
        </w:rPr>
        <w:t xml:space="preserve">default_chatter</w:t>
      </w:r>
      <w:r>
        <w:t xml:space="preserve"> </w:t>
      </w:r>
      <w:r>
        <w:t xml:space="preserve">插件）负责处理用户的即时消息并生成回复；Life Engine（生命中枢）以 30 秒心跳节律在后台持续运行。如果没有显式的接口设计，这两条轨道只是并行运行的两个孤立模块——各自维护自己的 LLM 上下文，各自产生输出，彼此对对方的内在状态一无所知。</w:t>
      </w:r>
    </w:p>
    <w:p>
      <w:pPr>
        <w:pStyle w:val="BodyText"/>
      </w:pPr>
      <w:r>
        <w:t xml:space="preserve">这种隔离的问题并非算法层面的，而是</w:t>
      </w:r>
      <w:r>
        <w:rPr>
          <w:bCs/>
          <w:b/>
        </w:rPr>
        <w:t xml:space="preserve">语义层面的</w:t>
      </w:r>
      <w:r>
        <w:t xml:space="preserve">。考虑以下场景：</w:t>
      </w:r>
    </w:p>
    <w:p>
      <w:pPr>
        <w:numPr>
          <w:ilvl w:val="0"/>
          <w:numId w:val="1047"/>
        </w:numPr>
        <w:pStyle w:val="Compact"/>
      </w:pPr>
      <w:r>
        <w:t xml:space="preserve">生命中枢在心跳中计算出当前社交欲（sociability）处于”充盈”状态，SNN 的</w:t>
      </w:r>
      <w:r>
        <w:t xml:space="preserve"> </w:t>
      </w:r>
      <w:r>
        <w:rPr>
          <w:rStyle w:val="VerbatimChar"/>
        </w:rPr>
        <w:t xml:space="preserve">social_drive</w:t>
      </w:r>
      <w:r>
        <w:t xml:space="preserve"> </w:t>
      </w:r>
      <w:r>
        <w:t xml:space="preserve">输出偏高，系统判断”应该主动与用户聊天”。但如果 DFC 在下次对话时对这些内在信号一无所知，它仍然会以”标准化的 AI 助手”姿态回应，既不会提及”我一直在想你”，也不会显得特别热切。</w:t>
      </w:r>
    </w:p>
    <w:p>
      <w:pPr>
        <w:numPr>
          <w:ilvl w:val="0"/>
          <w:numId w:val="1047"/>
        </w:numPr>
        <w:pStyle w:val="Compact"/>
      </w:pPr>
      <w:r>
        <w:t xml:space="preserve">生命中枢做了一个梦，梦境涉及某段未完成的对话主题。如果这一梦境体验无法传递给 DFC，它就永远无法成为下次对话的”灵感来源”——系统的离线巩固机制对 DFC 而言形同透明。</w:t>
      </w:r>
    </w:p>
    <w:p>
      <w:pPr>
        <w:numPr>
          <w:ilvl w:val="0"/>
          <w:numId w:val="1047"/>
        </w:numPr>
        <w:pStyle w:val="Compact"/>
      </w:pPr>
      <w:r>
        <w:t xml:space="preserve">DFC 正在处理一个复杂的用户问题，想了解”现在的精力状态是否适合深入推理”——如果没有通道向中枢查询，DFC 只能依赖 prompt 里静态写死的性格描述，而非实时演化的调质状态。</w:t>
      </w:r>
    </w:p>
    <w:p>
      <w:pPr>
        <w:pStyle w:val="FirstParagraph"/>
      </w:pPr>
      <w:r>
        <w:rPr>
          <w:bCs/>
          <w:b/>
        </w:rPr>
        <w:t xml:space="preserve">单向接口</w:t>
      </w:r>
      <w:r>
        <w:t xml:space="preserve">（无论哪个方向）只能解决其中一类问题。若仅从中枢向 DFC 单向推送，DFC 成为被动接收者，无法按需查询；若仅从 DFC 向中枢单向查询，中枢则丧失了主动”开口”的能力，心跳中的决策无法及时传达给对话界面。</w:t>
      </w:r>
    </w:p>
    <w:p>
      <w:pPr>
        <w:pStyle w:val="BodyText"/>
      </w:pPr>
      <w:r>
        <w:rPr>
          <w:bCs/>
          <w:b/>
        </w:rPr>
        <w:t xml:space="preserve">双向接口</w:t>
      </w:r>
      <w:r>
        <w:t xml:space="preserve">是两个方向的结合，也是”皮层知道皮层下在想什么，皮层下知道皮层在做什么”这一系统涌现智能原则的直接工程兑现。本章将详细描述这套双向通道的三个接口及其实现细节。</w:t>
      </w:r>
    </w:p>
    <w:p>
      <w:r>
        <w:pict>
          <v:rect style="width:0;height:1.5pt" o:hralign="center" o:hrstd="t" o:hr="t"/>
        </w:pict>
      </w:r>
    </w:p>
    <w:bookmarkEnd w:id="254"/>
    <w:bookmarkStart w:id="261" w:name="三大接口"/>
    <w:p>
      <w:pPr>
        <w:pStyle w:val="Heading2"/>
      </w:pPr>
      <w:r>
        <w:t xml:space="preserve">10.2 三大接口</w:t>
      </w:r>
    </w:p>
    <w:p>
      <w:pPr>
        <w:pStyle w:val="FirstParagraph"/>
      </w:pPr>
      <w:r>
        <w:t xml:space="preserve">双向接口通过三个具体的函数/机制实现，分别处理不同方向和不同语义的信息流。</w:t>
      </w:r>
    </w:p>
    <w:p>
      <w:pPr>
        <w:pStyle w:val="BodyText"/>
      </w:pPr>
      <w:r>
        <w:t xml:space="preserve">（见 Figure F13 双向接口图）</w:t>
      </w:r>
    </w:p>
    <w:p>
      <w:pPr>
        <w:pStyle w:val="CaptionedFigure"/>
      </w:pPr>
      <w:r>
        <w:drawing>
          <wp:inline>
            <wp:extent cx="5334000" cy="3048000"/>
            <wp:effectExtent b="0" l="0" r="0" t="0"/>
            <wp:docPr descr="Figure F13 · DFC ↔ Life Engine 双向接口（三种通道）" title="" id="256" name="Picture"/>
            <a:graphic>
              <a:graphicData uri="http://schemas.openxmlformats.org/drawingml/2006/picture">
                <pic:pic>
                  <pic:nvPicPr>
                    <pic:cNvPr descr="../figures/F13_interface.svg" id="2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F13 · DFC ↔ Life Engine 双向接口（三种通道）</w:t>
      </w:r>
    </w:p>
    <w:p>
      <w:pPr>
        <w:pStyle w:val="BodyText"/>
      </w:pPr>
      <w:r>
        <w:rPr>
          <w:iCs/>
          <w:i/>
        </w:rPr>
        <w:t xml:space="preserve">Figure F13 · DFC ↔ Life Engine 双向接口（三种通道）</w:t>
      </w:r>
    </w:p>
    <w:bookmarkStart w:id="258" w:name="nucleus_wake_dfc中枢dfc-的异步留言队列"/>
    <w:p>
      <w:pPr>
        <w:pStyle w:val="Heading3"/>
      </w:pPr>
      <w:r>
        <w:t xml:space="preserve">10.2.1</w:t>
      </w:r>
      <w:r>
        <w:t xml:space="preserve"> </w:t>
      </w:r>
      <w:r>
        <w:rPr>
          <w:rStyle w:val="VerbatimChar"/>
        </w:rPr>
        <w:t xml:space="preserve">nucleus_wake_dfc</w:t>
      </w:r>
      <w:r>
        <w:t xml:space="preserve">：中枢→DFC 的异步留言队列</w:t>
      </w:r>
    </w:p>
    <w:p>
      <w:pPr>
        <w:pStyle w:val="FirstParagraph"/>
      </w:pPr>
      <w:r>
        <w:rPr>
          <w:rStyle w:val="VerbatimChar"/>
        </w:rPr>
        <w:t xml:space="preserve">nucleus_wake_dfc</w:t>
      </w:r>
      <w:r>
        <w:t xml:space="preserve"> </w:t>
      </w:r>
      <w:r>
        <w:t xml:space="preserve">并不是一个单一函数，而是一条由两个协议共同构成的</w:t>
      </w:r>
      <w:r>
        <w:rPr>
          <w:bCs/>
          <w:b/>
        </w:rPr>
        <w:t xml:space="preserve">中枢主动唤醒 DFC</w:t>
      </w:r>
      <w:r>
        <w:t xml:space="preserve">的通道。其核心语义是：生命中枢在心跳中决定”我要向用户主动说点什么”，并将这一意图发送给 DFC 执行。</w:t>
      </w:r>
    </w:p>
    <w:p>
      <w:pPr>
        <w:pStyle w:val="BodyText"/>
      </w:pPr>
      <w:r>
        <w:t xml:space="preserve">实现上，这条通道通过</w:t>
      </w:r>
      <w:r>
        <w:t xml:space="preserve"> </w:t>
      </w:r>
      <w:r>
        <w:rPr>
          <w:rStyle w:val="VerbatimChar"/>
        </w:rPr>
        <w:t xml:space="preserve">DFCIntegration</w:t>
      </w:r>
      <w:r>
        <w:t xml:space="preserve">（</w:t>
      </w:r>
      <w:r>
        <w:rPr>
          <w:rStyle w:val="VerbatimChar"/>
        </w:rPr>
        <w:t xml:space="preserve">plugins/life_engine/service/integrations.py:79</w:t>
      </w:r>
      <w:r>
        <w:t xml:space="preserve">）管理。当 LLM 心跳调用</w:t>
      </w:r>
      <w:r>
        <w:t xml:space="preserve"> </w:t>
      </w:r>
      <w:r>
        <w:rPr>
          <w:rStyle w:val="VerbatimChar"/>
        </w:rPr>
        <w:t xml:space="preserve">nucleus_tell_dfc</w:t>
      </w:r>
      <w:r>
        <w:t xml:space="preserve"> </w:t>
      </w:r>
      <w:r>
        <w:t xml:space="preserve">工具（</w:t>
      </w:r>
      <w:r>
        <w:rPr>
          <w:rStyle w:val="VerbatimChar"/>
        </w:rPr>
        <w:t xml:space="preserve">social_tools.py</w:t>
      </w:r>
      <w:r>
        <w:t xml:space="preserve">）时，工具执行逻辑如下：</w:t>
      </w:r>
    </w:p>
    <w:p>
      <w:pPr>
        <w:pStyle w:val="SourceCode"/>
      </w:pPr>
      <w:r>
        <w:rPr>
          <w:rStyle w:val="CommentTok"/>
        </w:rPr>
        <w:t xml:space="preserve"># social_tools.py 内部执行路径</w:t>
      </w:r>
      <w:r>
        <w:br/>
      </w:r>
      <w:r>
        <w:rPr>
          <w:rStyle w:val="FloatTok"/>
        </w:rPr>
        <w:t xml:space="preserve">1.</w:t>
      </w:r>
      <w:r>
        <w:rPr>
          <w:rStyle w:val="NormalTok"/>
        </w:rPr>
        <w:t xml:space="preserve"> </w:t>
      </w:r>
      <w:r>
        <w:rPr>
          <w:rStyle w:val="ControlFlowTok"/>
        </w:rPr>
        <w:t xml:space="preserve">await</w:t>
      </w:r>
      <w:r>
        <w:rPr>
          <w:rStyle w:val="NormalTok"/>
        </w:rPr>
        <w:t xml:space="preserve"> service.record_tell_dfc()          </w:t>
      </w:r>
      <w:r>
        <w:rPr>
          <w:rStyle w:val="CommentTok"/>
        </w:rPr>
        <w:t xml:space="preserve"># 更新 last_tell_dfc_at 时间戳</w:t>
      </w:r>
      <w:r>
        <w:br/>
      </w:r>
      <w:r>
        <w:rPr>
          <w:rStyle w:val="FloatTok"/>
        </w:rPr>
        <w:t xml:space="preserve">2.</w:t>
      </w:r>
      <w:r>
        <w:rPr>
          <w:rStyle w:val="NormalTok"/>
        </w:rPr>
        <w:t xml:space="preserve"> push_runtime_assistant_injection(        </w:t>
      </w:r>
      <w:r>
        <w:rPr>
          <w:rStyle w:val="CommentTok"/>
        </w:rPr>
        <w:t xml:space="preserve"># 注入 DFC 的 runtime payload 队列</w:t>
      </w:r>
      <w:r>
        <w:br/>
      </w:r>
      <w:r>
        <w:rPr>
          <w:rStyle w:val="NormalTok"/>
        </w:rPr>
        <w:t xml:space="preserve">       stream_id</w:t>
      </w:r>
      <w:r>
        <w:rPr>
          <w:rStyle w:val="OperatorTok"/>
        </w:rPr>
        <w:t xml:space="preserve">=</w:t>
      </w:r>
      <w:r>
        <w:rPr>
          <w:rStyle w:val="NormalTok"/>
        </w:rPr>
        <w:t xml:space="preserve">target_stream_id,</w:t>
      </w:r>
      <w:r>
        <w:br/>
      </w:r>
      <w:r>
        <w:rPr>
          <w:rStyle w:val="NormalTok"/>
        </w:rPr>
        <w:t xml:space="preserve">       payload_text</w:t>
      </w:r>
      <w:r>
        <w:rPr>
          <w:rStyle w:val="OperatorTok"/>
        </w:rPr>
        <w:t xml:space="preserve">=</w:t>
      </w:r>
      <w:r>
        <w:rPr>
          <w:rStyle w:val="NormalTok"/>
        </w:rPr>
        <w:t xml:space="preserve">content_to_tell</w:t>
      </w:r>
      <w:r>
        <w:br/>
      </w:r>
      <w:r>
        <w:rPr>
          <w:rStyle w:val="NormalTok"/>
        </w:rPr>
        <w:t xml:space="preserve">   )</w:t>
      </w:r>
    </w:p>
    <w:p>
      <w:pPr>
        <w:pStyle w:val="FirstParagraph"/>
      </w:pPr>
      <w:r>
        <w:rPr>
          <w:rStyle w:val="VerbatimChar"/>
        </w:rPr>
        <w:t xml:space="preserve">push_runtime_assistant_injection</w:t>
      </w:r>
      <w:r>
        <w:t xml:space="preserve"> </w:t>
      </w:r>
      <w:r>
        <w:t xml:space="preserve">将内容压入 DFC 内部的按会话</w:t>
      </w:r>
      <w:r>
        <w:t xml:space="preserve"> </w:t>
      </w:r>
      <w:r>
        <w:rPr>
          <w:rStyle w:val="VerbatimChar"/>
        </w:rPr>
        <w:t xml:space="preserve">deque</w:t>
      </w:r>
      <w:r>
        <w:t xml:space="preserve">（见 §10.5）。DFC 在下次处于</w:t>
      </w:r>
      <w:r>
        <w:t xml:space="preserve"> </w:t>
      </w:r>
      <w:r>
        <w:rPr>
          <w:rStyle w:val="VerbatimChar"/>
        </w:rPr>
        <w:t xml:space="preserve">WAIT_USER</w:t>
      </w:r>
      <w:r>
        <w:t xml:space="preserve"> </w:t>
      </w:r>
      <w:r>
        <w:t xml:space="preserve">等待阶段时，通过</w:t>
      </w:r>
      <w:r>
        <w:t xml:space="preserve"> </w:t>
      </w:r>
      <w:r>
        <w:rPr>
          <w:rStyle w:val="VerbatimChar"/>
        </w:rPr>
        <w:t xml:space="preserve">consume_runtime_assistant_injections(stream_id)</w:t>
      </w:r>
      <w:r>
        <w:t xml:space="preserve"> </w:t>
      </w:r>
      <w:r>
        <w:t xml:space="preserve">消费这些注入，将其作为</w:t>
      </w:r>
      <w:r>
        <w:t xml:space="preserve"> </w:t>
      </w:r>
      <w:r>
        <w:rPr>
          <w:rStyle w:val="VerbatimChar"/>
        </w:rPr>
        <w:t xml:space="preserve">ROLE.ASSISTANT</w:t>
      </w:r>
      <w:r>
        <w:t xml:space="preserve"> </w:t>
      </w:r>
      <w:r>
        <w:t xml:space="preserve">payload 插入 LLM 上下文，从而在下一轮对话前”预置”一段来自中枢的内容。</w:t>
      </w:r>
    </w:p>
    <w:p>
      <w:pPr>
        <w:pStyle w:val="BodyText"/>
      </w:pPr>
      <w:r>
        <w:t xml:space="preserve">这条通道的关键设计特征是</w:t>
      </w:r>
      <w:r>
        <w:rPr>
          <w:bCs/>
          <w:b/>
        </w:rPr>
        <w:t xml:space="preserve">异步</w:t>
      </w:r>
      <w:r>
        <w:t xml:space="preserve">：中枢写入队列后立即返回，不等待 DFC 何时读取。这使两条轨道保持解耦——中枢无需关心 DFC 当前是否在处理对话，DFC 也无需在接收注入时专门配合中枢。</w:t>
      </w:r>
    </w:p>
    <w:bookmarkEnd w:id="258"/>
    <w:bookmarkStart w:id="259" w:name="consult_nucleusdfc中枢的同步状态查询"/>
    <w:p>
      <w:pPr>
        <w:pStyle w:val="Heading3"/>
      </w:pPr>
      <w:r>
        <w:t xml:space="preserve">10.2.2</w:t>
      </w:r>
      <w:r>
        <w:t xml:space="preserve"> </w:t>
      </w:r>
      <w:r>
        <w:rPr>
          <w:rStyle w:val="VerbatimChar"/>
        </w:rPr>
        <w:t xml:space="preserve">consult_nucleus</w:t>
      </w:r>
      <w:r>
        <w:t xml:space="preserve">：DFC→中枢的同步状态查询</w:t>
      </w:r>
    </w:p>
    <w:p>
      <w:pPr>
        <w:pStyle w:val="FirstParagraph"/>
      </w:pPr>
      <w:r>
        <w:rPr>
          <w:rStyle w:val="VerbatimChar"/>
        </w:rPr>
        <w:t xml:space="preserve">consult_nucleus</w:t>
      </w:r>
      <w:r>
        <w:t xml:space="preserve"> </w:t>
      </w:r>
      <w:r>
        <w:t xml:space="preserve">是 DFC 主动向生命中枢查询当前内在状态的接口，以</w:t>
      </w:r>
      <w:r>
        <w:t xml:space="preserve"> </w:t>
      </w:r>
      <w:r>
        <w:rPr>
          <w:rStyle w:val="VerbatimChar"/>
        </w:rPr>
        <w:t xml:space="preserve">ConsultNucleusTool</w:t>
      </w:r>
      <w:r>
        <w:t xml:space="preserve">（</w:t>
      </w:r>
      <w:r>
        <w:rPr>
          <w:rStyle w:val="VerbatimChar"/>
        </w:rPr>
        <w:t xml:space="preserve">consult_nucleus.py:26</w:t>
      </w:r>
      <w:r>
        <w:t xml:space="preserve">）的形式暴露给 DFC 的 LLM 可调工具集：</w:t>
      </w:r>
    </w:p>
    <w:p>
      <w:pPr>
        <w:pStyle w:val="SourceCode"/>
      </w:pPr>
      <w:r>
        <w:rPr>
          <w:rStyle w:val="KeywordTok"/>
        </w:rPr>
        <w:t xml:space="preserve">class</w:t>
      </w:r>
      <w:r>
        <w:rPr>
          <w:rStyle w:val="NormalTok"/>
        </w:rPr>
        <w:t xml:space="preserve"> ConsultNucleusTool(BaseTool):</w:t>
      </w:r>
      <w:r>
        <w:br/>
      </w:r>
      <w:r>
        <w:rPr>
          <w:rStyle w:val="NormalTok"/>
        </w:rPr>
        <w:t xml:space="preserve">    tool_name </w:t>
      </w:r>
      <w:r>
        <w:rPr>
          <w:rStyle w:val="OperatorTok"/>
        </w:rPr>
        <w:t xml:space="preserve">=</w:t>
      </w:r>
      <w:r>
        <w:rPr>
          <w:rStyle w:val="NormalTok"/>
        </w:rPr>
        <w:t xml:space="preserve"> </w:t>
      </w:r>
      <w:r>
        <w:rPr>
          <w:rStyle w:val="StringTok"/>
        </w:rPr>
        <w:t xml:space="preserve">"consult_nucleus"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service </w:t>
      </w:r>
      <w:r>
        <w:rPr>
          <w:rStyle w:val="OperatorTok"/>
        </w:rPr>
        <w:t xml:space="preserve">=</w:t>
      </w:r>
      <w:r>
        <w:rPr>
          <w:rStyle w:val="NormalTok"/>
        </w:rPr>
        <w:t xml:space="preserve"> get_life_engine_service()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service.query_actor_context(query)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result</w:t>
      </w:r>
    </w:p>
    <w:p>
      <w:pPr>
        <w:pStyle w:val="FirstParagraph"/>
      </w:pPr>
      <w:r>
        <w:t xml:space="preserve">调用链为：</w:t>
      </w:r>
      <w:r>
        <w:rPr>
          <w:rStyle w:val="VerbatimChar"/>
        </w:rPr>
        <w:t xml:space="preserve">ConsultNucleusTool.execute()</w:t>
      </w:r>
      <w:r>
        <w:t xml:space="preserve"> </w:t>
      </w:r>
      <w:r>
        <w:t xml:space="preserve">→</w:t>
      </w:r>
      <w:r>
        <w:t xml:space="preserve"> </w:t>
      </w:r>
      <w:r>
        <w:rPr>
          <w:rStyle w:val="VerbatimChar"/>
        </w:rPr>
        <w:t xml:space="preserve">LifeEngineService.query_actor_context()</w:t>
      </w:r>
      <w:r>
        <w:t xml:space="preserve"> </w:t>
      </w:r>
      <w:r>
        <w:t xml:space="preserve">→</w:t>
      </w:r>
      <w:r>
        <w:t xml:space="preserve"> </w:t>
      </w:r>
      <w:r>
        <w:rPr>
          <w:rStyle w:val="VerbatimChar"/>
        </w:rPr>
        <w:t xml:space="preserve">DFCIntegration.query_actor_context()</w:t>
      </w:r>
      <w:r>
        <w:t xml:space="preserve"> </w:t>
      </w:r>
      <w:r>
        <w:t xml:space="preserve">→</w:t>
      </w:r>
      <w:r>
        <w:t xml:space="preserve"> </w:t>
      </w:r>
      <w:r>
        <w:rPr>
          <w:rStyle w:val="VerbatimChar"/>
        </w:rPr>
        <w:t xml:space="preserve">_build_state_digest_locked()</w:t>
      </w:r>
      <w:r>
        <w:t xml:space="preserve">（</w:t>
      </w:r>
      <w:r>
        <w:rPr>
          <w:rStyle w:val="VerbatimChar"/>
        </w:rPr>
        <w:t xml:space="preserve">integrations.py:130</w:t>
      </w:r>
      <w:r>
        <w:t xml:space="preserve">）。</w:t>
      </w:r>
    </w:p>
    <w:p>
      <w:pPr>
        <w:pStyle w:val="BodyText"/>
      </w:pPr>
      <w:r>
        <w:t xml:space="preserve">返回的状态摘要（state digest）包含五类信息：</w:t>
      </w:r>
    </w:p>
    <w:p>
      <w:pPr>
        <w:pStyle w:val="SourceCode"/>
      </w:pPr>
      <w:r>
        <w:rPr>
          <w:rStyle w:val="VerbatimChar"/>
        </w:rPr>
        <w:t xml:space="preserve">【内在状态】好奇心充盈、精力适中、满足感平静</w:t>
      </w:r>
      <w:r>
        <w:br/>
      </w:r>
      <w:r>
        <w:rPr>
          <w:rStyle w:val="VerbatimChar"/>
        </w:rPr>
        <w:t xml:space="preserve">【最近思考】</w:t>
      </w:r>
      <w:r>
        <w:br/>
      </w:r>
      <w:r>
        <w:rPr>
          <w:rStyle w:val="VerbatimChar"/>
        </w:rPr>
        <w:t xml:space="preserve">  [5分钟前] 我在想，这个话题其实很有意思...（前40字）</w:t>
      </w:r>
      <w:r>
        <w:br/>
      </w:r>
      <w:r>
        <w:rPr>
          <w:rStyle w:val="VerbatimChar"/>
        </w:rPr>
        <w:t xml:space="preserve">  [12分钟前] 刚才搜索了一下，发现...（前40字）</w:t>
      </w:r>
      <w:r>
        <w:br/>
      </w:r>
      <w:r>
        <w:rPr>
          <w:rStyle w:val="VerbatimChar"/>
        </w:rPr>
        <w:t xml:space="preserve">【工具偏好】nucleus_write_file, nucleus_search_memory（近期高频工具）</w:t>
      </w:r>
      <w:r>
        <w:br/>
      </w:r>
      <w:r>
        <w:rPr>
          <w:rStyle w:val="VerbatimChar"/>
        </w:rPr>
        <w:t xml:space="preserve">【活跃待办】[1] 整理关于XXX的笔记（截止日期：明天）</w:t>
      </w:r>
      <w:r>
        <w:br/>
      </w:r>
      <w:r>
        <w:rPr>
          <w:rStyle w:val="VerbatimChar"/>
        </w:rPr>
        <w:t xml:space="preserve">【近期日记】今天早上做了个梦，梦到...（最近一篇日记摘要）</w:t>
      </w:r>
    </w:p>
    <w:p>
      <w:pPr>
        <w:pStyle w:val="FirstParagraph"/>
      </w:pPr>
      <w:r>
        <w:t xml:space="preserve">格式（</w:t>
      </w:r>
      <w:r>
        <w:rPr>
          <w:rStyle w:val="VerbatimChar"/>
        </w:rPr>
        <w:t xml:space="preserve">integrations.py:130–145</w:t>
      </w:r>
      <w:r>
        <w:t xml:space="preserve">）用</w:t>
      </w:r>
      <w:r>
        <w:t xml:space="preserve"> </w:t>
      </w:r>
      <w:r>
        <w:rPr>
          <w:rStyle w:val="VerbatimChar"/>
        </w:rPr>
        <w:t xml:space="preserve">【】</w:t>
      </w:r>
      <w:r>
        <w:t xml:space="preserve"> </w:t>
      </w:r>
      <w:r>
        <w:t xml:space="preserve">标记各语义块，适合 LLM 解析。其中调质状态以</w:t>
      </w:r>
      <w:r>
        <w:rPr>
          <w:bCs/>
          <w:b/>
        </w:rPr>
        <w:t xml:space="preserve">离散等级</w:t>
      </w:r>
      <w:r>
        <w:t xml:space="preserve">（充盈/适中/平静/休憩）而非浮点数注入，降低 LLM 对原始数值过度推理的风险。</w:t>
      </w:r>
    </w:p>
    <w:p>
      <w:pPr>
        <w:pStyle w:val="BodyText"/>
      </w:pPr>
      <w:r>
        <w:t xml:space="preserve">这条通道的关键设计特征是</w:t>
      </w:r>
      <w:r>
        <w:rPr>
          <w:bCs/>
          <w:b/>
        </w:rPr>
        <w:t xml:space="preserve">同步</w:t>
      </w:r>
      <w:r>
        <w:t xml:space="preserve">：</w:t>
      </w:r>
      <w:r>
        <w:rPr>
          <w:rStyle w:val="VerbatimChar"/>
        </w:rPr>
        <w:t xml:space="preserve">await service.query_actor_context()</w:t>
      </w:r>
      <w:r>
        <w:t xml:space="preserve"> </w:t>
      </w:r>
      <w:r>
        <w:t xml:space="preserve">是一次真正的异步等待，DFC 的 LLM 在工具调用期间持有控制权，等待中枢状态摘要返回后才继续生成回复。这与</w:t>
      </w:r>
      <w:r>
        <w:t xml:space="preserve"> </w:t>
      </w:r>
      <w:r>
        <w:rPr>
          <w:rStyle w:val="VerbatimChar"/>
        </w:rPr>
        <w:t xml:space="preserve">nucleus_wake_dfc</w:t>
      </w:r>
      <w:r>
        <w:t xml:space="preserve"> </w:t>
      </w:r>
      <w:r>
        <w:t xml:space="preserve">的异步写入形成对比：状态查询需要即时的、准确的答案；而意图传递可以容忍延迟。</w:t>
      </w:r>
    </w:p>
    <w:p>
      <w:pPr>
        <w:pStyle w:val="BodyText"/>
      </w:pPr>
      <w:r>
        <w:rPr>
          <w:rStyle w:val="VerbatimChar"/>
        </w:rPr>
        <w:t xml:space="preserve">consult_nucleus</w:t>
      </w:r>
      <w:r>
        <w:t xml:space="preserve"> </w:t>
      </w:r>
      <w:r>
        <w:t xml:space="preserve">还包含两个衍生工具：</w:t>
      </w:r>
      <w:r>
        <w:t xml:space="preserve"> </w:t>
      </w:r>
      <w:r>
        <w:t xml:space="preserve">-</w:t>
      </w:r>
      <w:r>
        <w:t xml:space="preserve"> </w:t>
      </w:r>
      <w:r>
        <w:rPr>
          <w:rStyle w:val="VerbatimChar"/>
        </w:rPr>
        <w:t xml:space="preserve">SearchLifeMemoryTool</w:t>
      </w:r>
      <w:r>
        <w:t xml:space="preserve">（</w:t>
      </w:r>
      <w:r>
        <w:rPr>
          <w:rStyle w:val="VerbatimChar"/>
        </w:rPr>
        <w:t xml:space="preserve">consult_nucleus.py:60</w:t>
      </w:r>
      <w:r>
        <w:t xml:space="preserve">）：走 ChromaDB 向量检索，查询中枢记忆图中的相关记忆节点</w:t>
      </w:r>
      <w:r>
        <w:t xml:space="preserve"> </w:t>
      </w:r>
      <w:r>
        <w:t xml:space="preserve">-</w:t>
      </w:r>
      <w:r>
        <w:t xml:space="preserve"> </w:t>
      </w:r>
      <w:r>
        <w:rPr>
          <w:rStyle w:val="VerbatimChar"/>
        </w:rPr>
        <w:t xml:space="preserve">IntelligentMemoryRetrievalTool</w:t>
      </w:r>
      <w:r>
        <w:t xml:space="preserve">（</w:t>
      </w:r>
      <w:r>
        <w:rPr>
          <w:rStyle w:val="VerbatimChar"/>
        </w:rPr>
        <w:t xml:space="preserve">consult_nucleus.py:103</w:t>
      </w:r>
      <w:r>
        <w:t xml:space="preserve">）：启动嵌套 sub-agent，自动组合</w:t>
      </w:r>
      <w:r>
        <w:t xml:space="preserve"> </w:t>
      </w:r>
      <w:r>
        <w:rPr>
          <w:rStyle w:val="VerbatimChar"/>
        </w:rPr>
        <w:t xml:space="preserve">search_life_memory</w:t>
      </w:r>
      <w:r>
        <w:t xml:space="preserve"> </w:t>
      </w:r>
      <w:r>
        <w:t xml:space="preserve">+</w:t>
      </w:r>
      <w:r>
        <w:t xml:space="preserve"> </w:t>
      </w:r>
      <w:r>
        <w:rPr>
          <w:rStyle w:val="VerbatimChar"/>
        </w:rPr>
        <w:t xml:space="preserve">fetch_life_memory</w:t>
      </w:r>
      <w:r>
        <w:t xml:space="preserve"> </w:t>
      </w:r>
      <w:r>
        <w:t xml:space="preserve">工具调用，最多 5 轮，汇总返回</w:t>
      </w:r>
    </w:p>
    <w:p>
      <w:pPr>
        <w:pStyle w:val="BodyText"/>
      </w:pPr>
      <w:r>
        <w:t xml:space="preserve">这三个工具共同构成了 DFC 探索中枢内在状态的完整工具集。</w:t>
      </w:r>
    </w:p>
    <w:bookmarkEnd w:id="259"/>
    <w:bookmarkStart w:id="260" w:name="X34ff9adc1c991423dabb680267afb90903add42"/>
    <w:p>
      <w:pPr>
        <w:pStyle w:val="Heading3"/>
      </w:pPr>
      <w:r>
        <w:t xml:space="preserve">10.2.3</w:t>
      </w:r>
      <w:r>
        <w:t xml:space="preserve"> </w:t>
      </w:r>
      <w:r>
        <w:rPr>
          <w:rStyle w:val="VerbatimChar"/>
        </w:rPr>
        <w:t xml:space="preserve">nucleus_tell_dfc</w:t>
      </w:r>
      <w:r>
        <w:t xml:space="preserve">：中枢→DFC 的 Runtime Injection</w:t>
      </w:r>
    </w:p>
    <w:p>
      <w:pPr>
        <w:pStyle w:val="FirstParagraph"/>
      </w:pPr>
      <w:r>
        <w:t xml:space="preserve">从功能上看，</w:t>
      </w:r>
      <w:r>
        <w:rPr>
          <w:rStyle w:val="VerbatimChar"/>
        </w:rPr>
        <w:t xml:space="preserve">nucleus_tell_dfc</w:t>
      </w:r>
      <w:r>
        <w:t xml:space="preserve">（</w:t>
      </w:r>
      <w:r>
        <w:rPr>
          <w:rStyle w:val="VerbatimChar"/>
        </w:rPr>
        <w:t xml:space="preserve">social_tools.py</w:t>
      </w:r>
      <w:r>
        <w:t xml:space="preserve">）是 §10.2.1 描述的</w:t>
      </w:r>
      <w:r>
        <w:t xml:space="preserve"> </w:t>
      </w:r>
      <w:r>
        <w:rPr>
          <w:rStyle w:val="VerbatimChar"/>
        </w:rPr>
        <w:t xml:space="preserve">nucleus_wake_dfc</w:t>
      </w:r>
      <w:r>
        <w:t xml:space="preserve"> </w:t>
      </w:r>
      <w:r>
        <w:t xml:space="preserve">通道的具体工具形式——是 LLM 在心跳中调用以”传话给 DFC”的入口。但从实现层面看，它还涉及另一条更通用的机制：</w:t>
      </w:r>
      <w:r>
        <w:rPr>
          <w:bCs/>
          <w:b/>
        </w:rPr>
        <w:t xml:space="preserve">运行时注入（Runtime Injection）</w:t>
      </w:r>
      <w:r>
        <w:t xml:space="preserve">。</w:t>
      </w:r>
    </w:p>
    <w:p>
      <w:pPr>
        <w:pStyle w:val="BodyText"/>
      </w:pPr>
      <w:r>
        <w:t xml:space="preserve">运行时注入的核心是</w:t>
      </w:r>
      <w:r>
        <w:t xml:space="preserve"> </w:t>
      </w:r>
      <w:r>
        <w:rPr>
          <w:rStyle w:val="VerbatimChar"/>
        </w:rPr>
        <w:t xml:space="preserve">push_runtime_assistant_injection</w:t>
      </w:r>
      <w:r>
        <w:t xml:space="preserve"> </w:t>
      </w:r>
      <w:r>
        <w:t xml:space="preserve">函数（</w:t>
      </w:r>
      <w:r>
        <w:rPr>
          <w:rStyle w:val="VerbatimChar"/>
        </w:rPr>
        <w:t xml:space="preserve">default_chatter/plugin.py:719</w:t>
      </w:r>
      <w:r>
        <w:t xml:space="preserve">）。该函数维护一个全局字典：</w:t>
      </w:r>
    </w:p>
    <w:p>
      <w:pPr>
        <w:pStyle w:val="SourceCode"/>
      </w:pPr>
      <w:r>
        <w:rPr>
          <w:rStyle w:val="NormalTok"/>
        </w:rPr>
        <w:t xml:space="preserve">_runtime_assistant_injections: </w:t>
      </w:r>
      <w:r>
        <w:rPr>
          <w:rStyle w:val="BuiltInTok"/>
        </w:rPr>
        <w:t xml:space="preserve">dict</w:t>
      </w:r>
      <w:r>
        <w:rPr>
          <w:rStyle w:val="NormalTok"/>
        </w:rPr>
        <w:t xml:space="preserve">[</w:t>
      </w:r>
      <w:r>
        <w:rPr>
          <w:rStyle w:val="BuiltInTok"/>
        </w:rPr>
        <w:t xml:space="preserve">str</w:t>
      </w:r>
      <w:r>
        <w:rPr>
          <w:rStyle w:val="NormalTok"/>
        </w:rPr>
        <w:t xml:space="preserve">, deque[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CommentTok"/>
        </w:rPr>
        <w:t xml:space="preserve"># key: stream_id（会话 ID）</w:t>
      </w:r>
      <w:r>
        <w:br/>
      </w:r>
      <w:r>
        <w:rPr>
          <w:rStyle w:val="CommentTok"/>
        </w:rPr>
        <w:t xml:space="preserve"># value: deque[str]，最多缓存 24 条注入内容</w:t>
      </w:r>
    </w:p>
    <w:p>
      <w:pPr>
        <w:pStyle w:val="FirstParagraph"/>
      </w:pPr>
      <w:r>
        <w:t xml:space="preserve">每次调用向目标 stream_id 的 deque 末端压入一条文本。DFC 在进入</w:t>
      </w:r>
      <w:r>
        <w:t xml:space="preserve"> </w:t>
      </w:r>
      <w:r>
        <w:rPr>
          <w:rStyle w:val="VerbatimChar"/>
        </w:rPr>
        <w:t xml:space="preserve">WAIT_USER</w:t>
      </w:r>
      <w:r>
        <w:t xml:space="preserve"> </w:t>
      </w:r>
      <w:r>
        <w:t xml:space="preserve">等待阶段时，调用</w:t>
      </w:r>
      <w:r>
        <w:t xml:space="preserve"> </w:t>
      </w:r>
      <w:r>
        <w:rPr>
          <w:rStyle w:val="VerbatimChar"/>
        </w:rPr>
        <w:t xml:space="preserve">consume_runtime_assistant_injections(stream_id)</w:t>
      </w:r>
      <w:r>
        <w:t xml:space="preserve"> </w:t>
      </w:r>
      <w:r>
        <w:t xml:space="preserve">消费所有待处理注入，将每条注入以</w:t>
      </w:r>
      <w:r>
        <w:t xml:space="preserve"> </w:t>
      </w:r>
      <w:r>
        <w:rPr>
          <w:rStyle w:val="VerbatimChar"/>
        </w:rPr>
        <w:t xml:space="preserve">ROLE.ASSISTANT</w:t>
      </w:r>
      <w:r>
        <w:t xml:space="preserve"> </w:t>
      </w:r>
      <w:r>
        <w:t xml:space="preserve">类型的</w:t>
      </w:r>
      <w:r>
        <w:t xml:space="preserve"> </w:t>
      </w:r>
      <w:r>
        <w:rPr>
          <w:rStyle w:val="VerbatimChar"/>
        </w:rPr>
        <w:t xml:space="preserve">LLMPayload</w:t>
      </w:r>
      <w:r>
        <w:t xml:space="preserve"> </w:t>
      </w:r>
      <w:r>
        <w:t xml:space="preserve">插入当前 LLM 上下文：</w:t>
      </w:r>
    </w:p>
    <w:p>
      <w:pPr>
        <w:pStyle w:val="SourceCode"/>
      </w:pPr>
      <w:r>
        <w:rPr>
          <w:rStyle w:val="CommentTok"/>
        </w:rPr>
        <w:t xml:space="preserve"># DFC 内部，WAIT_USER 阶段</w:t>
      </w:r>
      <w:r>
        <w:br/>
      </w:r>
      <w:r>
        <w:rPr>
          <w:rStyle w:val="NormalTok"/>
        </w:rPr>
        <w:t xml:space="preserve">injections </w:t>
      </w:r>
      <w:r>
        <w:rPr>
          <w:rStyle w:val="OperatorTok"/>
        </w:rPr>
        <w:t xml:space="preserve">=</w:t>
      </w:r>
      <w:r>
        <w:rPr>
          <w:rStyle w:val="NormalTok"/>
        </w:rPr>
        <w:t xml:space="preserve"> consume_runtime_assistant_injections(stream_id)</w:t>
      </w:r>
      <w:r>
        <w:br/>
      </w:r>
      <w:r>
        <w:rPr>
          <w:rStyle w:val="ControlFlowTok"/>
        </w:rPr>
        <w:t xml:space="preserve">for</w:t>
      </w:r>
      <w:r>
        <w:rPr>
          <w:rStyle w:val="NormalTok"/>
        </w:rPr>
        <w:t xml:space="preserve"> injection </w:t>
      </w:r>
      <w:r>
        <w:rPr>
          <w:rStyle w:val="KeywordTok"/>
        </w:rPr>
        <w:t xml:space="preserve">in</w:t>
      </w:r>
      <w:r>
        <w:rPr>
          <w:rStyle w:val="NormalTok"/>
        </w:rPr>
        <w:t xml:space="preserve"> injections:</w:t>
      </w:r>
      <w:r>
        <w:br/>
      </w:r>
      <w:r>
        <w:rPr>
          <w:rStyle w:val="NormalTok"/>
        </w:rPr>
        <w:t xml:space="preserve">    request.add_payload(LLMPayload(ROLE.ASSISTANT, Text(injection)))</w:t>
      </w:r>
    </w:p>
    <w:p>
      <w:pPr>
        <w:pStyle w:val="FirstParagraph"/>
      </w:pPr>
      <w:r>
        <w:t xml:space="preserve">这使注入内容以”模型曾经说过”的形式出现在 LLM 上下文中，而非以系统指令或用户消息的形式。选择</w:t>
      </w:r>
      <w:r>
        <w:t xml:space="preserve"> </w:t>
      </w:r>
      <w:r>
        <w:rPr>
          <w:rStyle w:val="VerbatimChar"/>
        </w:rPr>
        <w:t xml:space="preserve">ROLE.ASSISTANT</w:t>
      </w:r>
      <w:r>
        <w:t xml:space="preserve"> </w:t>
      </w:r>
      <w:r>
        <w:t xml:space="preserve">而非</w:t>
      </w:r>
      <w:r>
        <w:t xml:space="preserve"> </w:t>
      </w:r>
      <w:r>
        <w:rPr>
          <w:rStyle w:val="VerbatimChar"/>
        </w:rPr>
        <w:t xml:space="preserve">ROLE.SYSTEM</w:t>
      </w:r>
      <w:r>
        <w:t xml:space="preserve"> </w:t>
      </w:r>
      <w:r>
        <w:t xml:space="preserve">的理由是语义一致性：中枢传递的内容代表”AI 的内心活动和梦境体验”，以 assistant 角色出现比以 system 角色出现更符合对话语义。</w:t>
      </w:r>
    </w:p>
    <w:p>
      <w:pPr>
        <w:pStyle w:val="BodyText"/>
      </w:pPr>
      <w:r>
        <w:t xml:space="preserve">每个 stream_id 最多缓存 24 条注入（</w:t>
      </w:r>
      <w:r>
        <w:rPr>
          <w:rStyle w:val="VerbatimChar"/>
        </w:rPr>
        <w:t xml:space="preserve">deque(maxlen=24)</w:t>
      </w:r>
      <w:r>
        <w:t xml:space="preserve">），超出后最旧的注入被自动丢弃。这一上限既防止长时间无对话时注入无限积累，也为短期内的多次心跳注入提供足够空间。</w:t>
      </w:r>
    </w:p>
    <w:p>
      <w:r>
        <w:pict>
          <v:rect style="width:0;height:1.5pt" o:hralign="center" o:hrstd="t" o:hr="t"/>
        </w:pict>
      </w:r>
    </w:p>
    <w:bookmarkEnd w:id="260"/>
    <w:bookmarkEnd w:id="261"/>
    <w:bookmarkStart w:id="262" w:name="同步-vs-异步选型权衡"/>
    <w:p>
      <w:pPr>
        <w:pStyle w:val="Heading2"/>
      </w:pPr>
      <w:r>
        <w:t xml:space="preserve">10.3 同步 vs 异步选型权衡</w:t>
      </w:r>
    </w:p>
    <w:p>
      <w:pPr>
        <w:pStyle w:val="FirstParagraph"/>
      </w:pPr>
      <w:r>
        <w:t xml:space="preserve">三大接口在同步/异步选型上遵循一个清晰的设计原则：</w:t>
      </w:r>
      <w:r>
        <w:rPr>
          <w:bCs/>
          <w:b/>
        </w:rPr>
        <w:t xml:space="preserve">查询（pull）走同步，注入（push）走异步</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接口</w:t>
            </w:r>
          </w:p>
        </w:tc>
        <w:tc>
          <w:tcPr/>
          <w:p>
            <w:pPr>
              <w:pStyle w:val="Compact"/>
              <w:jc w:val="left"/>
            </w:pPr>
            <w:r>
              <w:t xml:space="preserve">方向</w:t>
            </w:r>
          </w:p>
        </w:tc>
        <w:tc>
          <w:tcPr/>
          <w:p>
            <w:pPr>
              <w:pStyle w:val="Compact"/>
              <w:jc w:val="left"/>
            </w:pPr>
            <w:r>
              <w:t xml:space="preserve">模式</w:t>
            </w:r>
          </w:p>
        </w:tc>
        <w:tc>
          <w:tcPr/>
          <w:p>
            <w:pPr>
              <w:pStyle w:val="Compact"/>
              <w:jc w:val="left"/>
            </w:pPr>
            <w:r>
              <w:t xml:space="preserve">理由</w:t>
            </w:r>
          </w:p>
        </w:tc>
      </w:tr>
      <w:tr>
        <w:tc>
          <w:tcPr/>
          <w:p>
            <w:pPr>
              <w:pStyle w:val="Compact"/>
              <w:jc w:val="left"/>
            </w:pPr>
            <w:r>
              <w:rPr>
                <w:rStyle w:val="VerbatimChar"/>
              </w:rPr>
              <w:t xml:space="preserve">consult_nucleus</w:t>
            </w:r>
          </w:p>
        </w:tc>
        <w:tc>
          <w:tcPr/>
          <w:p>
            <w:pPr>
              <w:pStyle w:val="Compact"/>
              <w:jc w:val="left"/>
            </w:pPr>
            <w:r>
              <w:t xml:space="preserve">DFC→中枢</w:t>
            </w:r>
          </w:p>
        </w:tc>
        <w:tc>
          <w:tcPr/>
          <w:p>
            <w:pPr>
              <w:pStyle w:val="Compact"/>
              <w:jc w:val="left"/>
            </w:pPr>
            <w:r>
              <w:rPr>
                <w:bCs/>
                <w:b/>
              </w:rPr>
              <w:t xml:space="preserve">同步</w:t>
            </w:r>
            <w:r>
              <w:t xml:space="preserve"> </w:t>
            </w:r>
            <w:r>
              <w:t xml:space="preserve">await</w:t>
            </w:r>
          </w:p>
        </w:tc>
        <w:tc>
          <w:tcPr/>
          <w:p>
            <w:pPr>
              <w:pStyle w:val="Compact"/>
              <w:jc w:val="left"/>
            </w:pPr>
            <w:r>
              <w:t xml:space="preserve">查询结果需要立即用于当前 LLM 回复构建，不能延迟</w:t>
            </w:r>
          </w:p>
        </w:tc>
      </w:tr>
      <w:tr>
        <w:tc>
          <w:tcPr/>
          <w:p>
            <w:pPr>
              <w:pStyle w:val="Compact"/>
              <w:jc w:val="left"/>
            </w:pPr>
            <w:r>
              <w:rPr>
                <w:rStyle w:val="VerbatimChar"/>
              </w:rPr>
              <w:t xml:space="preserve">nucleus_tell_dfc</w:t>
            </w:r>
            <w:r>
              <w:t xml:space="preserve"> </w:t>
            </w:r>
            <w:r>
              <w:t xml:space="preserve">/</w:t>
            </w:r>
            <w:r>
              <w:t xml:space="preserve"> </w:t>
            </w:r>
            <w:r>
              <w:rPr>
                <w:rStyle w:val="VerbatimChar"/>
              </w:rPr>
              <w:t xml:space="preserve">push_runtime_assistant_injection</w:t>
            </w:r>
          </w:p>
        </w:tc>
        <w:tc>
          <w:tcPr/>
          <w:p>
            <w:pPr>
              <w:pStyle w:val="Compact"/>
              <w:jc w:val="left"/>
            </w:pPr>
            <w:r>
              <w:t xml:space="preserve">中枢→DFC</w:t>
            </w:r>
          </w:p>
        </w:tc>
        <w:tc>
          <w:tcPr/>
          <w:p>
            <w:pPr>
              <w:pStyle w:val="Compact"/>
              <w:jc w:val="left"/>
            </w:pPr>
            <w:r>
              <w:rPr>
                <w:bCs/>
                <w:b/>
              </w:rPr>
              <w:t xml:space="preserve">异步</w:t>
            </w:r>
            <w:r>
              <w:t xml:space="preserve"> </w:t>
            </w:r>
            <w:r>
              <w:t xml:space="preserve">队列写入</w:t>
            </w:r>
          </w:p>
        </w:tc>
        <w:tc>
          <w:tcPr/>
          <w:p>
            <w:pPr>
              <w:pStyle w:val="Compact"/>
              <w:jc w:val="left"/>
            </w:pPr>
            <w:r>
              <w:t xml:space="preserve">中枢无法知道 DFC 何时读取；强制同步等待会在两条轨道间引入耦合和死锁风险</w:t>
            </w:r>
          </w:p>
        </w:tc>
      </w:tr>
      <w:tr>
        <w:tc>
          <w:tcPr/>
          <w:p>
            <w:pPr>
              <w:pStyle w:val="Compact"/>
              <w:jc w:val="left"/>
            </w:pPr>
            <w:r>
              <w:rPr>
                <w:rStyle w:val="VerbatimChar"/>
              </w:rPr>
              <w:t xml:space="preserve">inject_dream_report</w:t>
            </w:r>
          </w:p>
        </w:tc>
        <w:tc>
          <w:tcPr/>
          <w:p>
            <w:pPr>
              <w:pStyle w:val="Compact"/>
              <w:jc w:val="left"/>
            </w:pPr>
            <w:r>
              <w:t xml:space="preserve">中枢→DFC</w:t>
            </w:r>
          </w:p>
        </w:tc>
        <w:tc>
          <w:tcPr/>
          <w:p>
            <w:pPr>
              <w:pStyle w:val="Compact"/>
              <w:jc w:val="left"/>
            </w:pPr>
            <w:r>
              <w:rPr>
                <w:bCs/>
                <w:b/>
              </w:rPr>
              <w:t xml:space="preserve">异步</w:t>
            </w:r>
            <w:r>
              <w:t xml:space="preserve"> </w:t>
            </w:r>
            <w:r>
              <w:t xml:space="preserve">队列写入</w:t>
            </w:r>
          </w:p>
        </w:tc>
        <w:tc>
          <w:tcPr/>
          <w:p>
            <w:pPr>
              <w:pStyle w:val="Compact"/>
              <w:jc w:val="left"/>
            </w:pPr>
            <w:r>
              <w:t xml:space="preserve">梦境注入同上，按会话延迟消费是合理的语义</w:t>
            </w:r>
          </w:p>
        </w:tc>
      </w:tr>
    </w:tbl>
    <w:p>
      <w:pPr>
        <w:pStyle w:val="BodyText"/>
      </w:pPr>
      <w:r>
        <w:t xml:space="preserve">这一设计的核心优势是</w:t>
      </w:r>
      <w:r>
        <w:rPr>
          <w:bCs/>
          <w:b/>
        </w:rPr>
        <w:t xml:space="preserve">解耦</w:t>
      </w:r>
      <w:r>
        <w:t xml:space="preserve">：DFC 和中枢各自运行在独立的</w:t>
      </w:r>
      <w:r>
        <w:t xml:space="preserve"> </w:t>
      </w:r>
      <w:r>
        <w:rPr>
          <w:rStyle w:val="VerbatimChar"/>
        </w:rPr>
        <w:t xml:space="preserve">asyncio</w:t>
      </w:r>
      <w:r>
        <w:t xml:space="preserve"> </w:t>
      </w:r>
      <w:r>
        <w:t xml:space="preserve">协程中，不存在相互等待对方完成操作的情形（</w:t>
      </w:r>
      <w:r>
        <w:rPr>
          <w:rStyle w:val="VerbatimChar"/>
        </w:rPr>
        <w:t xml:space="preserve">consult_nucleus</w:t>
      </w:r>
      <w:r>
        <w:t xml:space="preserve"> </w:t>
      </w:r>
      <w:r>
        <w:t xml:space="preserve">的同步是 DFC 等待中枢，而非中枢等待 DFC，方向单一）。若未来引入多用户并发或多 stream_id 隔离，这一设计天然支持扩展。</w:t>
      </w:r>
    </w:p>
    <w:p>
      <w:pPr>
        <w:pStyle w:val="BodyText"/>
      </w:pPr>
      <w:r>
        <w:t xml:space="preserve">同步查询的一个隐含代价是：</w:t>
      </w:r>
      <w:r>
        <w:rPr>
          <w:rStyle w:val="VerbatimChar"/>
        </w:rPr>
        <w:t xml:space="preserve">query_actor_context()</w:t>
      </w:r>
      <w:r>
        <w:t xml:space="preserve"> </w:t>
      </w:r>
      <w:r>
        <w:t xml:space="preserve">的执行时间直接添加到 DFC 的响应延迟中。实测中，该函数的主要开销是内存操作（无数据库 I/O，</w:t>
      </w:r>
      <w:r>
        <w:rPr>
          <w:rStyle w:val="VerbatimChar"/>
        </w:rPr>
        <w:t xml:space="preserve">integrations.py:133</w:t>
      </w:r>
      <w:r>
        <w:t xml:space="preserve">），延迟通常在毫秒量级，对用户体验影响可忽略。</w:t>
      </w:r>
    </w:p>
    <w:p>
      <w:pPr>
        <w:pStyle w:val="BodyText"/>
      </w:pPr>
      <w:r>
        <w:t xml:space="preserve">异步注入的一个隐含风险是：如果 DFC 长时间不进入</w:t>
      </w:r>
      <w:r>
        <w:t xml:space="preserve"> </w:t>
      </w:r>
      <w:r>
        <w:rPr>
          <w:rStyle w:val="VerbatimChar"/>
        </w:rPr>
        <w:t xml:space="preserve">WAIT_USER</w:t>
      </w:r>
      <w:r>
        <w:t xml:space="preserve"> </w:t>
      </w:r>
      <w:r>
        <w:t xml:space="preserve">阶段（例如系统处于高负载或对话异常），注入队列会积压直至 24 条上限后开始丢弃。这意味着某些心跳产生的”主动想法”可能永远不会被 DFC 处理。这是一个有意识的取舍：系统优先保证两条轨道的独立性，而非保证每一条注入都必然被消费。</w:t>
      </w:r>
    </w:p>
    <w:p>
      <w:r>
        <w:pict>
          <v:rect style="width:0;height:1.5pt" o:hralign="center" o:hrstd="t" o:hr="t"/>
        </w:pict>
      </w:r>
    </w:p>
    <w:bookmarkEnd w:id="262"/>
    <w:bookmarkStart w:id="267" w:name="prompt-拼装多维状态向-dfc-的注入路径"/>
    <w:p>
      <w:pPr>
        <w:pStyle w:val="Heading2"/>
      </w:pPr>
      <w:r>
        <w:t xml:space="preserve">10.4 Prompt 拼装：多维状态向 DFC 的注入路径</w:t>
      </w:r>
    </w:p>
    <w:p>
      <w:pPr>
        <w:pStyle w:val="FirstParagraph"/>
      </w:pPr>
      <w:r>
        <w:t xml:space="preserve">DFC 的每次对话回复都需要”知道自己是谁”——人格、背景故事、说话风格——以及”知道现在处于什么状态”——调质浓度、最近思考、记忆中的关键信息。这些信息通过多条路径注入 DFC 的 LLM prompt。</w:t>
      </w:r>
    </w:p>
    <w:bookmarkStart w:id="263" w:name="system-prompt-的静态人格层"/>
    <w:p>
      <w:pPr>
        <w:pStyle w:val="Heading3"/>
      </w:pPr>
      <w:r>
        <w:t xml:space="preserve">System Prompt 的静态人格层</w:t>
      </w:r>
    </w:p>
    <w:p>
      <w:pPr>
        <w:pStyle w:val="FirstParagraph"/>
      </w:pPr>
      <w:r>
        <w:t xml:space="preserve">DFC 的 system prompt 由</w:t>
      </w:r>
      <w:r>
        <w:t xml:space="preserve"> </w:t>
      </w:r>
      <w:r>
        <w:rPr>
          <w:rStyle w:val="VerbatimChar"/>
        </w:rPr>
        <w:t xml:space="preserve">prompt_builder.py:119</w:t>
      </w:r>
      <w:r>
        <w:t xml:space="preserve"> </w:t>
      </w:r>
      <w:r>
        <w:t xml:space="preserve">构建，使用</w:t>
      </w:r>
      <w:r>
        <w:t xml:space="preserve"> </w:t>
      </w:r>
      <w:r>
        <w:rPr>
          <w:rStyle w:val="VerbatimChar"/>
        </w:rPr>
        <w:t xml:space="preserve">PromptManager</w:t>
      </w:r>
      <w:r>
        <w:t xml:space="preserve"> </w:t>
      </w:r>
      <w:r>
        <w:t xml:space="preserve">模板系统（</w:t>
      </w:r>
      <w:r>
        <w:rPr>
          <w:rStyle w:val="VerbatimChar"/>
        </w:rPr>
        <w:t xml:space="preserve">src/core/prompt/manager.py</w:t>
      </w:r>
      <w:r>
        <w:t xml:space="preserve">）：</w:t>
      </w:r>
    </w:p>
    <w:p>
      <w:pPr>
        <w:pStyle w:val="SourceCode"/>
      </w:pPr>
      <w:r>
        <w:rPr>
          <w:rStyle w:val="NormalTok"/>
        </w:rPr>
        <w:t xml:space="preserve">tmpl </w:t>
      </w:r>
      <w:r>
        <w:rPr>
          <w:rStyle w:val="OperatorTok"/>
        </w:rPr>
        <w:t xml:space="preserve">=</w:t>
      </w:r>
      <w:r>
        <w:rPr>
          <w:rStyle w:val="NormalTok"/>
        </w:rPr>
        <w:t xml:space="preserve"> get_prompt_manager().get_template(</w:t>
      </w:r>
      <w:r>
        <w:rPr>
          <w:rStyle w:val="StringTok"/>
        </w:rPr>
        <w:t xml:space="preserve">"default_chatter_system_prompt"</w:t>
      </w:r>
      <w:r>
        <w:rPr>
          <w:rStyle w:val="NormalTok"/>
        </w:rPr>
        <w:t xml:space="preserve">)</w:t>
      </w:r>
      <w:r>
        <w:br/>
      </w:r>
      <w:r>
        <w:rPr>
          <w:rStyle w:val="NormalTok"/>
        </w:rPr>
        <w:t xml:space="preserve">result </w:t>
      </w:r>
      <w:r>
        <w:rPr>
          <w:rStyle w:val="OperatorTok"/>
        </w:rPr>
        <w:t xml:space="preserve">=</w:t>
      </w:r>
      <w:r>
        <w:rPr>
          <w:rStyle w:val="NormalTok"/>
        </w:rPr>
        <w:t xml:space="preserve"> </w:t>
      </w:r>
      <w:r>
        <w:rPr>
          <w:rStyle w:val="ControlFlowTok"/>
        </w:rPr>
        <w:t xml:space="preserve">await</w:t>
      </w:r>
      <w:r>
        <w:rPr>
          <w:rStyle w:val="NormalTok"/>
        </w:rPr>
        <w:t xml:space="preserve"> (</w:t>
      </w:r>
      <w:r>
        <w:br/>
      </w:r>
      <w:r>
        <w:rPr>
          <w:rStyle w:val="NormalTok"/>
        </w:rPr>
        <w:t xml:space="preserve">    tmpl.</w:t>
      </w:r>
      <w:r>
        <w:rPr>
          <w:rStyle w:val="BuiltInTok"/>
        </w:rPr>
        <w:t xml:space="preserve">set</w:t>
      </w:r>
      <w:r>
        <w:rPr>
          <w:rStyle w:val="NormalTok"/>
        </w:rPr>
        <w:t xml:space="preserve">(</w:t>
      </w:r>
      <w:r>
        <w:rPr>
          <w:rStyle w:val="StringTok"/>
        </w:rPr>
        <w:t xml:space="preserve">"personality_core"</w:t>
      </w:r>
      <w:r>
        <w:rPr>
          <w:rStyle w:val="NormalTok"/>
        </w:rPr>
        <w:t xml:space="preserve">,  get_core_config().personality.personality_core)</w:t>
      </w:r>
      <w:r>
        <w:br/>
      </w:r>
      <w:r>
        <w:rPr>
          <w:rStyle w:val="NormalTok"/>
        </w:rPr>
        <w:t xml:space="preserve">       .</w:t>
      </w:r>
      <w:r>
        <w:rPr>
          <w:rStyle w:val="BuiltInTok"/>
        </w:rPr>
        <w:t xml:space="preserve">set</w:t>
      </w:r>
      <w:r>
        <w:rPr>
          <w:rStyle w:val="NormalTok"/>
        </w:rPr>
        <w:t xml:space="preserve">(</w:t>
      </w:r>
      <w:r>
        <w:rPr>
          <w:rStyle w:val="StringTok"/>
        </w:rPr>
        <w:t xml:space="preserve">"personality_side"</w:t>
      </w:r>
      <w:r>
        <w:rPr>
          <w:rStyle w:val="NormalTok"/>
        </w:rPr>
        <w:t xml:space="preserve">,  ...)</w:t>
      </w:r>
      <w:r>
        <w:br/>
      </w:r>
      <w:r>
        <w:rPr>
          <w:rStyle w:val="NormalTok"/>
        </w:rPr>
        <w:t xml:space="preserve">       .</w:t>
      </w:r>
      <w:r>
        <w:rPr>
          <w:rStyle w:val="BuiltInTok"/>
        </w:rPr>
        <w:t xml:space="preserve">set</w:t>
      </w:r>
      <w:r>
        <w:rPr>
          <w:rStyle w:val="NormalTok"/>
        </w:rPr>
        <w:t xml:space="preserve">(</w:t>
      </w:r>
      <w:r>
        <w:rPr>
          <w:rStyle w:val="StringTok"/>
        </w:rPr>
        <w:t xml:space="preserve">"reply_style"</w:t>
      </w:r>
      <w:r>
        <w:rPr>
          <w:rStyle w:val="NormalTok"/>
        </w:rPr>
        <w:t xml:space="preserve">,       ...)</w:t>
      </w:r>
      <w:r>
        <w:br/>
      </w:r>
      <w:r>
        <w:rPr>
          <w:rStyle w:val="NormalTok"/>
        </w:rPr>
        <w:t xml:space="preserve">       .</w:t>
      </w:r>
      <w:r>
        <w:rPr>
          <w:rStyle w:val="BuiltInTok"/>
        </w:rPr>
        <w:t xml:space="preserve">set</w:t>
      </w:r>
      <w:r>
        <w:rPr>
          <w:rStyle w:val="NormalTok"/>
        </w:rPr>
        <w:t xml:space="preserve">(</w:t>
      </w:r>
      <w:r>
        <w:rPr>
          <w:rStyle w:val="StringTok"/>
        </w:rPr>
        <w:t xml:space="preserve">"identity"</w:t>
      </w:r>
      <w:r>
        <w:rPr>
          <w:rStyle w:val="NormalTok"/>
        </w:rPr>
        <w:t xml:space="preserve">,          ...)</w:t>
      </w:r>
      <w:r>
        <w:br/>
      </w:r>
      <w:r>
        <w:rPr>
          <w:rStyle w:val="NormalTok"/>
        </w:rPr>
        <w:t xml:space="preserve">       .</w:t>
      </w:r>
      <w:r>
        <w:rPr>
          <w:rStyle w:val="BuiltInTok"/>
        </w:rPr>
        <w:t xml:space="preserve">set</w:t>
      </w:r>
      <w:r>
        <w:rPr>
          <w:rStyle w:val="NormalTok"/>
        </w:rPr>
        <w:t xml:space="preserve">(</w:t>
      </w:r>
      <w:r>
        <w:rPr>
          <w:rStyle w:val="StringTok"/>
        </w:rPr>
        <w:t xml:space="preserve">"background_story"</w:t>
      </w:r>
      <w:r>
        <w:rPr>
          <w:rStyle w:val="NormalTok"/>
        </w:rPr>
        <w:t xml:space="preserve">,  ...)</w:t>
      </w:r>
      <w:r>
        <w:br/>
      </w:r>
      <w:r>
        <w:rPr>
          <w:rStyle w:val="NormalTok"/>
        </w:rPr>
        <w:t xml:space="preserve">       .</w:t>
      </w:r>
      <w:r>
        <w:rPr>
          <w:rStyle w:val="BuiltInTok"/>
        </w:rPr>
        <w:t xml:space="preserve">set</w:t>
      </w:r>
      <w:r>
        <w:rPr>
          <w:rStyle w:val="NormalTok"/>
        </w:rPr>
        <w:t xml:space="preserve">(</w:t>
      </w:r>
      <w:r>
        <w:rPr>
          <w:rStyle w:val="StringTok"/>
        </w:rPr>
        <w:t xml:space="preserve">"theme_guide"</w:t>
      </w:r>
      <w:r>
        <w:rPr>
          <w:rStyle w:val="NormalTok"/>
        </w:rPr>
        <w:t xml:space="preserve">,       ...)  </w:t>
      </w:r>
      <w:r>
        <w:rPr>
          <w:rStyle w:val="CommentTok"/>
        </w:rPr>
        <w:t xml:space="preserve"># 私聊/群聊场景引导</w:t>
      </w:r>
      <w:r>
        <w:br/>
      </w:r>
      <w:r>
        <w:rPr>
          <w:rStyle w:val="NormalTok"/>
        </w:rPr>
        <w:t xml:space="preserve">       .build()</w:t>
      </w:r>
      <w:r>
        <w:br/>
      </w:r>
      <w:r>
        <w:rPr>
          <w:rStyle w:val="NormalTok"/>
        </w:rPr>
        <w:t xml:space="preserve">)</w:t>
      </w:r>
    </w:p>
    <w:p>
      <w:pPr>
        <w:pStyle w:val="FirstParagraph"/>
      </w:pPr>
      <w:r>
        <w:rPr>
          <w:rStyle w:val="VerbatimChar"/>
        </w:rPr>
        <w:t xml:space="preserve">build()</w:t>
      </w:r>
      <w:r>
        <w:t xml:space="preserve"> </w:t>
      </w:r>
      <w:r>
        <w:t xml:space="preserve">方法在渲染前发布</w:t>
      </w:r>
      <w:r>
        <w:t xml:space="preserve"> </w:t>
      </w:r>
      <w:r>
        <w:rPr>
          <w:rStyle w:val="VerbatimChar"/>
        </w:rPr>
        <w:t xml:space="preserve">on_prompt_build</w:t>
      </w:r>
      <w:r>
        <w:t xml:space="preserve"> </w:t>
      </w:r>
      <w:r>
        <w:t xml:space="preserve">事件（</w:t>
      </w:r>
      <w:r>
        <w:rPr>
          <w:rStyle w:val="VerbatimChar"/>
        </w:rPr>
        <w:t xml:space="preserve">src/core/prompt/template.py</w:t>
      </w:r>
      <w:r>
        <w:t xml:space="preserve">），允许各插件以事件订阅的方式在不修改核心代码的前提下向 system prompt 追加内容（</w:t>
      </w:r>
      <w:r>
        <w:rPr>
          <w:rStyle w:val="VerbatimChar"/>
        </w:rPr>
        <w:t xml:space="preserve">SystemReminderBucket</w:t>
      </w:r>
      <w:r>
        <w:t xml:space="preserve"> </w:t>
      </w:r>
      <w:r>
        <w:t xml:space="preserve">机制）。</w:t>
      </w:r>
    </w:p>
    <w:bookmarkEnd w:id="263"/>
    <w:bookmarkStart w:id="264" w:name="system-reminder-的动态注入层"/>
    <w:p>
      <w:pPr>
        <w:pStyle w:val="Heading3"/>
      </w:pPr>
      <w:r>
        <w:t xml:space="preserve">System Reminder 的动态注入层</w:t>
      </w:r>
    </w:p>
    <w:p>
      <w:pPr>
        <w:pStyle w:val="FirstParagraph"/>
      </w:pPr>
      <w:r>
        <w:rPr>
          <w:rStyle w:val="VerbatimChar"/>
        </w:rPr>
        <w:t xml:space="preserve">SystemReminderBucket</w:t>
      </w:r>
      <w:r>
        <w:t xml:space="preserve">（</w:t>
      </w:r>
      <w:r>
        <w:rPr>
          <w:rStyle w:val="VerbatimChar"/>
        </w:rPr>
        <w:t xml:space="preserve">src/core/prompt/system_reminder.py</w:t>
      </w:r>
      <w:r>
        <w:t xml:space="preserve">）维护一个有序字典，按 bucket 分组存储 system-level 提示内容。</w:t>
      </w:r>
      <w:r>
        <w:rPr>
          <w:rStyle w:val="VerbatimChar"/>
        </w:rPr>
        <w:t xml:space="preserve">actor</w:t>
      </w:r>
      <w:r>
        <w:t xml:space="preserve"> </w:t>
      </w:r>
      <w:r>
        <w:t xml:space="preserve">bucket 在每次 system prompt 构建时自动追加到末尾，当前包含：</w:t>
      </w:r>
      <w:r>
        <w:t xml:space="preserve"> </w:t>
      </w:r>
      <w:r>
        <w:t xml:space="preserve">-</w:t>
      </w:r>
      <w:r>
        <w:t xml:space="preserve"> </w:t>
      </w:r>
      <w:r>
        <w:rPr>
          <w:rStyle w:val="VerbatimChar"/>
        </w:rPr>
        <w:t xml:space="preserve">thinking_plugin</w:t>
      </w:r>
      <w:r>
        <w:t xml:space="preserve"> </w:t>
      </w:r>
      <w:r>
        <w:t xml:space="preserve">注入的”思考习惯”：要求 LLM 先调用</w:t>
      </w:r>
      <w:r>
        <w:t xml:space="preserve"> </w:t>
      </w:r>
      <w:r>
        <w:rPr>
          <w:rStyle w:val="VerbatimChar"/>
        </w:rPr>
        <w:t xml:space="preserve">action-think</w:t>
      </w:r>
      <w:r>
        <w:t xml:space="preserve"> </w:t>
      </w:r>
      <w:r>
        <w:t xml:space="preserve">记录内心活动</w:t>
      </w:r>
      <w:r>
        <w:t xml:space="preserve"> </w:t>
      </w:r>
      <w:r>
        <w:t xml:space="preserve">-</w:t>
      </w:r>
      <w:r>
        <w:t xml:space="preserve"> </w:t>
      </w:r>
      <w:r>
        <w:rPr>
          <w:rStyle w:val="VerbatimChar"/>
        </w:rPr>
        <w:t xml:space="preserve">booku_memory</w:t>
      </w:r>
      <w:r>
        <w:t xml:space="preserve"> </w:t>
      </w:r>
      <w:r>
        <w:t xml:space="preserve">注入的”长期记忆使用原则”：指导 LLM 如何查询和引用长期记忆库</w:t>
      </w:r>
    </w:p>
    <w:p>
      <w:pPr>
        <w:pStyle w:val="BodyText"/>
      </w:pPr>
      <w:r>
        <w:t xml:space="preserve">这一机制使各插件能够以声明式方式影响 DFC 的行为，而无需修改 prompt 模板文件本身。</w:t>
      </w:r>
    </w:p>
    <w:bookmarkEnd w:id="264"/>
    <w:bookmarkStart w:id="265" w:name="user-prompt-的动态内容层"/>
    <w:p>
      <w:pPr>
        <w:pStyle w:val="Heading3"/>
      </w:pPr>
      <w:r>
        <w:t xml:space="preserve">User Prompt 的动态内容层</w:t>
      </w:r>
    </w:p>
    <w:p>
      <w:pPr>
        <w:pStyle w:val="FirstParagraph"/>
      </w:pPr>
      <w:r>
        <w:t xml:space="preserve">User prompt 由</w:t>
      </w:r>
      <w:r>
        <w:t xml:space="preserve"> </w:t>
      </w:r>
      <w:r>
        <w:rPr>
          <w:rStyle w:val="VerbatimChar"/>
        </w:rPr>
        <w:t xml:space="preserve">prompt_builder.py:185</w:t>
      </w:r>
      <w:r>
        <w:t xml:space="preserve"> </w:t>
      </w:r>
      <w:r>
        <w:t xml:space="preserve">构建，包含以下注入点：</w:t>
      </w:r>
    </w:p>
    <w:p>
      <w:pPr>
        <w:pStyle w:val="SourceCode"/>
      </w:pPr>
      <w:r>
        <w:rPr>
          <w:rStyle w:val="NormalTok"/>
        </w:rPr>
        <w:t xml:space="preserve">tmpl.</w:t>
      </w:r>
      <w:r>
        <w:rPr>
          <w:rStyle w:val="BuiltInTok"/>
        </w:rPr>
        <w:t xml:space="preserve">set</w:t>
      </w:r>
      <w:r>
        <w:rPr>
          <w:rStyle w:val="NormalTok"/>
        </w:rPr>
        <w:t xml:space="preserve">(</w:t>
      </w:r>
      <w:r>
        <w:rPr>
          <w:rStyle w:val="StringTok"/>
        </w:rPr>
        <w:t xml:space="preserve">"continuous_memory"</w:t>
      </w:r>
      <w:r>
        <w:rPr>
          <w:rStyle w:val="NormalTok"/>
        </w:rPr>
        <w:t xml:space="preserve">, </w:t>
      </w:r>
      <w:r>
        <w:rPr>
          <w:rStyle w:val="StringTok"/>
        </w:rPr>
        <w:t xml:space="preserve">""</w:t>
      </w:r>
      <w:r>
        <w:rPr>
          <w:rStyle w:val="NormalTok"/>
        </w:rPr>
        <w:t xml:space="preserve">)    </w:t>
      </w:r>
      <w:r>
        <w:rPr>
          <w:rStyle w:val="CommentTok"/>
        </w:rPr>
        <w:t xml:space="preserve"># diary_plugin 通过 on_prompt_build 事件注入</w:t>
      </w:r>
      <w:r>
        <w:br/>
      </w:r>
      <w:r>
        <w:rPr>
          <w:rStyle w:val="NormalTok"/>
        </w:rPr>
        <w:t xml:space="preserve">    .</w:t>
      </w:r>
      <w:r>
        <w:rPr>
          <w:rStyle w:val="BuiltInTok"/>
        </w:rPr>
        <w:t xml:space="preserve">set</w:t>
      </w:r>
      <w:r>
        <w:rPr>
          <w:rStyle w:val="NormalTok"/>
        </w:rPr>
        <w:t xml:space="preserve">(</w:t>
      </w:r>
      <w:r>
        <w:rPr>
          <w:rStyle w:val="StringTok"/>
        </w:rPr>
        <w:t xml:space="preserve">"history"</w:t>
      </w:r>
      <w:r>
        <w:rPr>
          <w:rStyle w:val="NormalTok"/>
        </w:rPr>
        <w:t xml:space="preserve">,   history_text)  </w:t>
      </w:r>
      <w:r>
        <w:rPr>
          <w:rStyle w:val="CommentTok"/>
        </w:rPr>
        <w:t xml:space="preserve"># 格式化历史消息</w:t>
      </w:r>
      <w:r>
        <w:br/>
      </w:r>
      <w:r>
        <w:rPr>
          <w:rStyle w:val="NormalTok"/>
        </w:rPr>
        <w:t xml:space="preserve">    .</w:t>
      </w:r>
      <w:r>
        <w:rPr>
          <w:rStyle w:val="BuiltInTok"/>
        </w:rPr>
        <w:t xml:space="preserve">set</w:t>
      </w:r>
      <w:r>
        <w:rPr>
          <w:rStyle w:val="NormalTok"/>
        </w:rPr>
        <w:t xml:space="preserve">(</w:t>
      </w:r>
      <w:r>
        <w:rPr>
          <w:rStyle w:val="StringTok"/>
        </w:rPr>
        <w:t xml:space="preserve">"unreads"</w:t>
      </w:r>
      <w:r>
        <w:rPr>
          <w:rStyle w:val="NormalTok"/>
        </w:rPr>
        <w:t xml:space="preserve">,   unread_lines)  </w:t>
      </w:r>
      <w:r>
        <w:rPr>
          <w:rStyle w:val="CommentTok"/>
        </w:rPr>
        <w:t xml:space="preserve"># 未读消息（核心刺激）</w:t>
      </w:r>
      <w:r>
        <w:br/>
      </w:r>
      <w:r>
        <w:rPr>
          <w:rStyle w:val="NormalTok"/>
        </w:rPr>
        <w:t xml:space="preserve">    .</w:t>
      </w:r>
      <w:r>
        <w:rPr>
          <w:rStyle w:val="BuiltInTok"/>
        </w:rPr>
        <w:t xml:space="preserve">set</w:t>
      </w:r>
      <w:r>
        <w:rPr>
          <w:rStyle w:val="NormalTok"/>
        </w:rPr>
        <w:t xml:space="preserve">(</w:t>
      </w:r>
      <w:r>
        <w:rPr>
          <w:rStyle w:val="StringTok"/>
        </w:rPr>
        <w:t xml:space="preserve">"extra"</w:t>
      </w:r>
      <w:r>
        <w:rPr>
          <w:rStyle w:val="NormalTok"/>
        </w:rPr>
        <w:t xml:space="preserve">,     extra)         </w:t>
      </w:r>
      <w:r>
        <w:rPr>
          <w:rStyle w:val="CommentTok"/>
        </w:rPr>
        <w:t xml:space="preserve"># 负面行为强化 + 临时上下文</w:t>
      </w:r>
      <w:r>
        <w:br/>
      </w:r>
      <w:r>
        <w:rPr>
          <w:rStyle w:val="NormalTok"/>
        </w:rPr>
        <w:t xml:space="preserve">    .</w:t>
      </w:r>
      <w:r>
        <w:rPr>
          <w:rStyle w:val="BuiltInTok"/>
        </w:rPr>
        <w:t xml:space="preserve">set</w:t>
      </w:r>
      <w:r>
        <w:rPr>
          <w:rStyle w:val="NormalTok"/>
        </w:rPr>
        <w:t xml:space="preserve">(</w:t>
      </w:r>
      <w:r>
        <w:rPr>
          <w:rStyle w:val="StringTok"/>
        </w:rPr>
        <w:t xml:space="preserve">"stream_id"</w:t>
      </w:r>
      <w:r>
        <w:rPr>
          <w:rStyle w:val="NormalTok"/>
        </w:rPr>
        <w:t xml:space="preserve">, stream_id)     </w:t>
      </w:r>
      <w:r>
        <w:rPr>
          <w:rStyle w:val="CommentTok"/>
        </w:rPr>
        <w:t xml:space="preserve"># 供事件订阅者区分会话</w:t>
      </w:r>
      <w:r>
        <w:br/>
      </w:r>
      <w:r>
        <w:rPr>
          <w:rStyle w:val="NormalTok"/>
        </w:rPr>
        <w:t xml:space="preserve">    .build()</w:t>
      </w:r>
    </w:p>
    <w:p>
      <w:pPr>
        <w:pStyle w:val="FirstParagraph"/>
      </w:pPr>
      <w:r>
        <w:rPr>
          <w:rStyle w:val="VerbatimChar"/>
        </w:rPr>
        <w:t xml:space="preserve">continuous_memory</w:t>
      </w:r>
      <w:r>
        <w:t xml:space="preserve"> </w:t>
      </w:r>
      <w:r>
        <w:t xml:space="preserve">由</w:t>
      </w:r>
      <w:r>
        <w:t xml:space="preserve"> </w:t>
      </w:r>
      <w:r>
        <w:rPr>
          <w:rStyle w:val="VerbatimChar"/>
        </w:rPr>
        <w:t xml:space="preserve">diary_plugin</w:t>
      </w:r>
      <w:r>
        <w:t xml:space="preserve"> </w:t>
      </w:r>
      <w:r>
        <w:t xml:space="preserve">的</w:t>
      </w:r>
      <w:r>
        <w:t xml:space="preserve"> </w:t>
      </w:r>
      <w:r>
        <w:rPr>
          <w:rStyle w:val="VerbatimChar"/>
        </w:rPr>
        <w:t xml:space="preserve">ContinuousMemoryPromptInjector</w:t>
      </w:r>
      <w:r>
        <w:t xml:space="preserve">（</w:t>
      </w:r>
      <w:r>
        <w:rPr>
          <w:rStyle w:val="VerbatimChar"/>
        </w:rPr>
        <w:t xml:space="preserve">event_handler.py:387</w:t>
      </w:r>
      <w:r>
        <w:t xml:space="preserve">）在</w:t>
      </w:r>
      <w:r>
        <w:t xml:space="preserve"> </w:t>
      </w:r>
      <w:r>
        <w:rPr>
          <w:rStyle w:val="VerbatimChar"/>
        </w:rPr>
        <w:t xml:space="preserve">on_prompt_build</w:t>
      </w:r>
      <w:r>
        <w:t xml:space="preserve"> </w:t>
      </w:r>
      <w:r>
        <w:t xml:space="preserve">事件中动态填充，注入格式为：</w:t>
      </w:r>
    </w:p>
    <w:p>
      <w:pPr>
        <w:pStyle w:val="SourceCode"/>
      </w:pPr>
      <w:r>
        <w:rPr>
          <w:rStyle w:val="NormalTok"/>
        </w:rPr>
        <w:t xml:space="preserve">&lt;</w:t>
      </w:r>
      <w:r>
        <w:rPr>
          <w:rStyle w:val="KeywordTok"/>
        </w:rPr>
        <w:t xml:space="preserve">continuous_memory_block</w:t>
      </w:r>
      <w:r>
        <w:rPr>
          <w:rStyle w:val="NormalTok"/>
        </w:rPr>
        <w:t xml:space="preserve">&gt;</w:t>
      </w:r>
      <w:r>
        <w:br/>
      </w:r>
      <w:r>
        <w:rPr>
          <w:rStyle w:val="NormalTok"/>
        </w:rPr>
        <w:t xml:space="preserve">  [今天 上午] 你和用户讨论了关于...</w:t>
      </w:r>
      <w:r>
        <w:br/>
      </w:r>
      <w:r>
        <w:rPr>
          <w:rStyle w:val="NormalTok"/>
        </w:rPr>
        <w:t xml:space="preserve">  [昨天] 用户提到他养了一只新猫，名字叫...</w:t>
      </w:r>
      <w:r>
        <w:br/>
      </w:r>
      <w:r>
        <w:rPr>
          <w:rStyle w:val="NormalTok"/>
        </w:rPr>
        <w:t xml:space="preserve">&lt;/</w:t>
      </w:r>
      <w:r>
        <w:rPr>
          <w:rStyle w:val="KeywordTok"/>
        </w:rPr>
        <w:t xml:space="preserve">continuous_memory_block</w:t>
      </w:r>
      <w:r>
        <w:rPr>
          <w:rStyle w:val="NormalTok"/>
        </w:rPr>
        <w:t xml:space="preserve">&gt;</w:t>
      </w:r>
    </w:p>
    <w:bookmarkEnd w:id="265"/>
    <w:bookmarkStart w:id="266" w:name="snn-状态与调质状态的按需注入"/>
    <w:p>
      <w:pPr>
        <w:pStyle w:val="Heading3"/>
      </w:pPr>
      <w:r>
        <w:t xml:space="preserve">SNN 状态与调质状态的按需注入</w:t>
      </w:r>
    </w:p>
    <w:p>
      <w:pPr>
        <w:pStyle w:val="FirstParagraph"/>
      </w:pPr>
      <w:r>
        <w:rPr>
          <w:bCs/>
          <w:b/>
        </w:rPr>
        <w:t xml:space="preserve">SNN 状态和调质状态不自动注入到 DFC 的 prompt</w:t>
      </w:r>
      <w:r>
        <w:t xml:space="preserve">。这是一个重要的设计决策：默认情况下，DFC 并不”感知”皮层下系统的状态——它通过工具调用</w:t>
      </w:r>
      <w:r>
        <w:t xml:space="preserve"> </w:t>
      </w:r>
      <w:r>
        <w:rPr>
          <w:rStyle w:val="VerbatimChar"/>
        </w:rPr>
        <w:t xml:space="preserve">consult_nucleus</w:t>
      </w:r>
      <w:r>
        <w:t xml:space="preserve"> </w:t>
      </w:r>
      <w:r>
        <w:t xml:space="preserve">来</w:t>
      </w:r>
      <w:r>
        <w:rPr>
          <w:bCs/>
          <w:b/>
        </w:rPr>
        <w:t xml:space="preserve">主动查询</w:t>
      </w:r>
      <w:r>
        <w:t xml:space="preserve">（见 §10.2.2）。查询结果以 Tool Result 的形式出现在 LLM 上下文中。</w:t>
      </w:r>
    </w:p>
    <w:p>
      <w:pPr>
        <w:pStyle w:val="BodyText"/>
      </w:pPr>
      <w:r>
        <w:t xml:space="preserve">这一”按需查询”而非”自动注入”的设计理由是：并非每次对话都需要内在状态信息。一个简单的”今天天气怎么样”式的问题不需要调质状态来辅助回答；而”你今天心情怎样”或”现在适合谈一个复杂的话题吗”才需要实时的内在状态。让 DFC 的 LLM 自行判断何时查询，比强制将内在状态注入每次 prompt 更符合认知经济性原则，也避免了无关信息对回复质量的干扰。</w:t>
      </w:r>
    </w:p>
    <w:p>
      <w:pPr>
        <w:pStyle w:val="BodyText"/>
      </w:pPr>
      <w:r>
        <w:t xml:space="preserve">然而，这一设计的代价是：DFC 的 LLM 需要足够”意识到”自己可以使用</w:t>
      </w:r>
      <w:r>
        <w:t xml:space="preserve"> </w:t>
      </w:r>
      <w:r>
        <w:rPr>
          <w:rStyle w:val="VerbatimChar"/>
        </w:rPr>
        <w:t xml:space="preserve">consult_nucleus</w:t>
      </w:r>
      <w:r>
        <w:t xml:space="preserve"> </w:t>
      </w:r>
      <w:r>
        <w:t xml:space="preserve">工具，并在合适时机主动调用。若 LLM 从不调用该工具（例如因为 system prompt 中工具说明不够显眼），皮层下状态将永远不会影响 DFC 的对话行为，双向接口从功能上退化为单向。这是一个依赖 LLM 自身判断能力的”软约束”，而非硬保证。</w:t>
      </w:r>
    </w:p>
    <w:p>
      <w:r>
        <w:pict>
          <v:rect style="width:0;height:1.5pt" o:hralign="center" o:hrstd="t" o:hr="t"/>
        </w:pict>
      </w:r>
    </w:p>
    <w:bookmarkEnd w:id="266"/>
    <w:bookmarkEnd w:id="267"/>
    <w:bookmarkStart w:id="268" w:name="X153fa4a9eabccf6f29f95800fcb4554933c8edb"/>
    <w:p>
      <w:pPr>
        <w:pStyle w:val="Heading2"/>
      </w:pPr>
      <w:r>
        <w:t xml:space="preserve">10.5 梦报告注入路径：</w:t>
      </w:r>
      <w:r>
        <w:rPr>
          <w:rStyle w:val="VerbatimChar"/>
        </w:rPr>
        <w:t xml:space="preserve">push_runtime_assistant_injection</w:t>
      </w:r>
      <w:r>
        <w:t xml:space="preserve"> </w:t>
      </w:r>
      <w:r>
        <w:t xml:space="preserve">与按会话 deque</w:t>
      </w:r>
    </w:p>
    <w:p>
      <w:pPr>
        <w:pStyle w:val="FirstParagraph"/>
      </w:pPr>
      <w:r>
        <w:t xml:space="preserve">梦境体验从生命中枢流向 DFC 的完整路径如下：</w:t>
      </w:r>
    </w:p>
    <w:p>
      <w:pPr>
        <w:pStyle w:val="SourceCode"/>
      </w:pPr>
      <w:r>
        <w:rPr>
          <w:rStyle w:val="VerbatimChar"/>
        </w:rPr>
        <w:t xml:space="preserve">dream_scheduler.run_dream_cycle()</w:t>
      </w:r>
      <w:r>
        <w:br/>
      </w:r>
      <w:r>
        <w:rPr>
          <w:rStyle w:val="VerbatimChar"/>
        </w:rPr>
        <w:t xml:space="preserve">      │</w:t>
      </w:r>
      <w:r>
        <w:br/>
      </w:r>
      <w:r>
        <w:rPr>
          <w:rStyle w:val="VerbatimChar"/>
        </w:rPr>
        <w:t xml:space="preserve">      ▼ DreamResidue.dfc_payload</w:t>
      </w:r>
      <w:r>
        <w:br/>
      </w:r>
      <w:r>
        <w:rPr>
          <w:rStyle w:val="VerbatimChar"/>
        </w:rPr>
        <w:t xml:space="preserve">DFCIntegration.inject_dream_report(report, trigger)    [integrations.py:241]</w:t>
      </w:r>
      <w:r>
        <w:br/>
      </w:r>
      <w:r>
        <w:rPr>
          <w:rStyle w:val="VerbatimChar"/>
        </w:rPr>
        <w:t xml:space="preserve">      │</w:t>
      </w:r>
      <w:r>
        <w:br/>
      </w:r>
      <w:r>
        <w:rPr>
          <w:rStyle w:val="VerbatimChar"/>
        </w:rPr>
        <w:t xml:space="preserve">      ├─ 1. 查找最近活跃的外部 stream_id</w:t>
      </w:r>
      <w:r>
        <w:br/>
      </w:r>
      <w:r>
        <w:rPr>
          <w:rStyle w:val="VerbatimChar"/>
        </w:rPr>
        <w:t xml:space="preserve">      │       await pick_latest_external_stream_id()</w:t>
      </w:r>
      <w:r>
        <w:br/>
      </w:r>
      <w:r>
        <w:rPr>
          <w:rStyle w:val="VerbatimChar"/>
        </w:rPr>
        <w:t xml:space="preserve">      │</w:t>
      </w:r>
      <w:r>
        <w:br/>
      </w:r>
      <w:r>
        <w:rPr>
          <w:rStyle w:val="VerbatimChar"/>
        </w:rPr>
        <w:t xml:space="preserve">      ├─ 2. 序列化梦境报告为结构化文本</w:t>
      </w:r>
      <w:r>
        <w:br/>
      </w:r>
      <w:r>
        <w:rPr>
          <w:rStyle w:val="VerbatimChar"/>
        </w:rPr>
        <w:t xml:space="preserve">      │       payload_text = build_dream_record_payload_text(report)</w:t>
      </w:r>
      <w:r>
        <w:br/>
      </w:r>
      <w:r>
        <w:rPr>
          <w:rStyle w:val="VerbatimChar"/>
        </w:rPr>
        <w:t xml:space="preserve">      │</w:t>
      </w:r>
      <w:r>
        <w:br/>
      </w:r>
      <w:r>
        <w:rPr>
          <w:rStyle w:val="VerbatimChar"/>
        </w:rPr>
        <w:t xml:space="preserve">      └─ 3. 写入 DFC runtime 注入队列</w:t>
      </w:r>
      <w:r>
        <w:br/>
      </w:r>
      <w:r>
        <w:rPr>
          <w:rStyle w:val="VerbatimChar"/>
        </w:rPr>
        <w:t xml:space="preserve">              push_runtime_assistant_injection(stream_id, payload_text)</w:t>
      </w:r>
    </w:p>
    <w:p>
      <w:pPr>
        <w:pStyle w:val="FirstParagraph"/>
      </w:pPr>
      <w:r>
        <w:rPr>
          <w:rStyle w:val="VerbatimChar"/>
        </w:rPr>
        <w:t xml:space="preserve">inject_dream_report</w:t>
      </w:r>
      <w:r>
        <w:t xml:space="preserve"> </w:t>
      </w:r>
      <w:r>
        <w:t xml:space="preserve">函数（</w:t>
      </w:r>
      <w:r>
        <w:rPr>
          <w:rStyle w:val="VerbatimChar"/>
        </w:rPr>
        <w:t xml:space="preserve">integrations.py:241</w:t>
      </w:r>
      <w:r>
        <w:t xml:space="preserve">）是这一路径的整合点。它负责：选择注入目标（最近有过外部消息的 stream_id，以确保梦境注入到”真实存在的对话流”而非无效 ID）、将</w:t>
      </w:r>
      <w:r>
        <w:t xml:space="preserve"> </w:t>
      </w:r>
      <w:r>
        <w:rPr>
          <w:rStyle w:val="VerbatimChar"/>
        </w:rPr>
        <w:t xml:space="preserve">DreamResidue.dfc_payload</w:t>
      </w:r>
      <w:r>
        <w:t xml:space="preserve"> </w:t>
      </w:r>
      <w:r>
        <w:t xml:space="preserve">序列化为适合 DFC 消费的格式、调用</w:t>
      </w:r>
      <w:r>
        <w:t xml:space="preserve"> </w:t>
      </w:r>
      <w:r>
        <w:rPr>
          <w:rStyle w:val="VerbatimChar"/>
        </w:rPr>
        <w:t xml:space="preserve">push_runtime_assistant_injection</w:t>
      </w:r>
      <w:r>
        <w:t xml:space="preserve"> </w:t>
      </w:r>
      <w:r>
        <w:t xml:space="preserve">完成异步写入。</w:t>
      </w:r>
    </w:p>
    <w:p>
      <w:pPr>
        <w:pStyle w:val="BodyText"/>
      </w:pPr>
      <w:r>
        <w:rPr>
          <w:rStyle w:val="VerbatimChar"/>
        </w:rPr>
        <w:t xml:space="preserve">push_runtime_assistant_injection</w:t>
      </w:r>
      <w:r>
        <w:t xml:space="preserve">（</w:t>
      </w:r>
      <w:r>
        <w:rPr>
          <w:rStyle w:val="VerbatimChar"/>
        </w:rPr>
        <w:t xml:space="preserve">default_chatter/plugin.py:719</w:t>
      </w:r>
      <w:r>
        <w:t xml:space="preserve">）的实现细节：</w:t>
      </w:r>
    </w:p>
    <w:p>
      <w:pPr>
        <w:pStyle w:val="SourceCode"/>
      </w:pPr>
      <w:r>
        <w:rPr>
          <w:rStyle w:val="NormalTok"/>
        </w:rPr>
        <w:t xml:space="preserve">_runtime_assistant_injections: </w:t>
      </w:r>
      <w:r>
        <w:rPr>
          <w:rStyle w:val="BuiltInTok"/>
        </w:rPr>
        <w:t xml:space="preserve">dict</w:t>
      </w:r>
      <w:r>
        <w:rPr>
          <w:rStyle w:val="NormalTok"/>
        </w:rPr>
        <w:t xml:space="preserve">[</w:t>
      </w:r>
      <w:r>
        <w:rPr>
          <w:rStyle w:val="BuiltInTok"/>
        </w:rPr>
        <w:t xml:space="preserve">str</w:t>
      </w:r>
      <w:r>
        <w:rPr>
          <w:rStyle w:val="NormalTok"/>
        </w:rPr>
        <w:t xml:space="preserve">, deque[</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KeywordTok"/>
        </w:rPr>
        <w:t xml:space="preserve">def</w:t>
      </w:r>
      <w:r>
        <w:rPr>
          <w:rStyle w:val="NormalTok"/>
        </w:rPr>
        <w:t xml:space="preserve"> push_runtime_assistant_injection(stream_id: </w:t>
      </w:r>
      <w:r>
        <w:rPr>
          <w:rStyle w:val="BuiltInTok"/>
        </w:rPr>
        <w:t xml:space="preserve">str</w:t>
      </w:r>
      <w:r>
        <w:rPr>
          <w:rStyle w:val="NormalTok"/>
        </w:rPr>
        <w:t xml:space="preserve">, payload: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stream_id </w:t>
      </w:r>
      <w:r>
        <w:rPr>
          <w:rStyle w:val="KeywordTok"/>
        </w:rPr>
        <w:t xml:space="preserve">not</w:t>
      </w:r>
      <w:r>
        <w:rPr>
          <w:rStyle w:val="NormalTok"/>
        </w:rPr>
        <w:t xml:space="preserve"> </w:t>
      </w:r>
      <w:r>
        <w:rPr>
          <w:rStyle w:val="KeywordTok"/>
        </w:rPr>
        <w:t xml:space="preserve">in</w:t>
      </w:r>
      <w:r>
        <w:rPr>
          <w:rStyle w:val="NormalTok"/>
        </w:rPr>
        <w:t xml:space="preserve"> _runtime_assistant_injections:</w:t>
      </w:r>
      <w:r>
        <w:br/>
      </w:r>
      <w:r>
        <w:rPr>
          <w:rStyle w:val="NormalTok"/>
        </w:rPr>
        <w:t xml:space="preserve">        _runtime_assistant_injections[stream_id] </w:t>
      </w:r>
      <w:r>
        <w:rPr>
          <w:rStyle w:val="OperatorTok"/>
        </w:rPr>
        <w:t xml:space="preserve">=</w:t>
      </w:r>
      <w:r>
        <w:rPr>
          <w:rStyle w:val="NormalTok"/>
        </w:rPr>
        <w:t xml:space="preserve"> deque(maxlen</w:t>
      </w:r>
      <w:r>
        <w:rPr>
          <w:rStyle w:val="OperatorTok"/>
        </w:rPr>
        <w:t xml:space="preserve">=</w:t>
      </w:r>
      <w:r>
        <w:rPr>
          <w:rStyle w:val="DecValTok"/>
        </w:rPr>
        <w:t xml:space="preserve">24</w:t>
      </w:r>
      <w:r>
        <w:rPr>
          <w:rStyle w:val="NormalTok"/>
        </w:rPr>
        <w:t xml:space="preserve">)</w:t>
      </w:r>
      <w:r>
        <w:br/>
      </w:r>
      <w:r>
        <w:rPr>
          <w:rStyle w:val="NormalTok"/>
        </w:rPr>
        <w:t xml:space="preserve">    _runtime_assistant_injections[stream_id].append(payload)</w:t>
      </w:r>
    </w:p>
    <w:p>
      <w:pPr>
        <w:pStyle w:val="FirstParagraph"/>
      </w:pPr>
      <w:r>
        <w:t xml:space="preserve">对应的消费函数：</w:t>
      </w:r>
    </w:p>
    <w:p>
      <w:pPr>
        <w:pStyle w:val="SourceCode"/>
      </w:pPr>
      <w:r>
        <w:rPr>
          <w:rStyle w:val="KeywordTok"/>
        </w:rPr>
        <w:t xml:space="preserve">def</w:t>
      </w:r>
      <w:r>
        <w:rPr>
          <w:rStyle w:val="NormalTok"/>
        </w:rPr>
        <w:t xml:space="preserve"> consume_runtime_assistant_injections(stream_id: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q </w:t>
      </w:r>
      <w:r>
        <w:rPr>
          <w:rStyle w:val="OperatorTok"/>
        </w:rPr>
        <w:t xml:space="preserve">=</w:t>
      </w:r>
      <w:r>
        <w:rPr>
          <w:rStyle w:val="NormalTok"/>
        </w:rPr>
        <w:t xml:space="preserve"> _runtime_assistant_injections.get(stream_id)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w:t>
      </w:r>
      <w:r>
        <w:br/>
      </w:r>
      <w:r>
        <w:rPr>
          <w:rStyle w:val="NormalTok"/>
        </w:rPr>
        <w:t xml:space="preserve">        </w:t>
      </w:r>
      <w:r>
        <w:rPr>
          <w:rStyle w:val="ControlFlowTok"/>
        </w:rPr>
        <w:t xml:space="preserve">return</w:t>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BuiltInTok"/>
        </w:rPr>
        <w:t xml:space="preserve">list</w:t>
      </w:r>
      <w:r>
        <w:rPr>
          <w:rStyle w:val="NormalTok"/>
        </w:rPr>
        <w:t xml:space="preserve">(q)</w:t>
      </w:r>
      <w:r>
        <w:br/>
      </w:r>
      <w:r>
        <w:rPr>
          <w:rStyle w:val="NormalTok"/>
        </w:rPr>
        <w:t xml:space="preserve">    q.clear()</w:t>
      </w:r>
      <w:r>
        <w:br/>
      </w:r>
      <w:r>
        <w:rPr>
          <w:rStyle w:val="NormalTok"/>
        </w:rPr>
        <w:t xml:space="preserve">    </w:t>
      </w:r>
      <w:r>
        <w:rPr>
          <w:rStyle w:val="ControlFlowTok"/>
        </w:rPr>
        <w:t xml:space="preserve">return</w:t>
      </w:r>
      <w:r>
        <w:rPr>
          <w:rStyle w:val="NormalTok"/>
        </w:rPr>
        <w:t xml:space="preserve"> result</w:t>
      </w:r>
    </w:p>
    <w:p>
      <w:pPr>
        <w:pStyle w:val="FirstParagraph"/>
      </w:pPr>
      <w:r>
        <w:t xml:space="preserve">消费是</w:t>
      </w:r>
      <w:r>
        <w:rPr>
          <w:bCs/>
          <w:b/>
        </w:rPr>
        <w:t xml:space="preserve">一次性的</w:t>
      </w:r>
      <w:r>
        <w:t xml:space="preserve">：</w:t>
      </w:r>
      <w:r>
        <w:rPr>
          <w:rStyle w:val="VerbatimChar"/>
        </w:rPr>
        <w:t xml:space="preserve">q.clear()</w:t>
      </w:r>
      <w:r>
        <w:t xml:space="preserve"> </w:t>
      </w:r>
      <w:r>
        <w:t xml:space="preserve">确保同一批注入不会被重复消费。每个</w:t>
      </w:r>
      <w:r>
        <w:t xml:space="preserve"> </w:t>
      </w:r>
      <w:r>
        <w:rPr>
          <w:rStyle w:val="VerbatimChar"/>
        </w:rPr>
        <w:t xml:space="preserve">stream_id</w:t>
      </w:r>
      <w:r>
        <w:t xml:space="preserve"> </w:t>
      </w:r>
      <w:r>
        <w:t xml:space="preserve">独立维护自己的 deque，多用户并发场景下各会话互不干扰。</w:t>
      </w:r>
    </w:p>
    <w:p>
      <w:pPr>
        <w:pStyle w:val="BodyText"/>
      </w:pPr>
      <w:r>
        <w:t xml:space="preserve">梦境注入的语义意义在于：做梦是生命中枢的离线巩固过程（见第 8 章），其产物（</w:t>
      </w:r>
      <w:r>
        <w:rPr>
          <w:rStyle w:val="VerbatimChar"/>
        </w:rPr>
        <w:t xml:space="preserve">DreamResidue</w:t>
      </w:r>
      <w:r>
        <w:t xml:space="preserve">）包含了对白天事件的关联整合与情感加工。将这些体验以</w:t>
      </w:r>
      <w:r>
        <w:t xml:space="preserve"> </w:t>
      </w:r>
      <w:r>
        <w:rPr>
          <w:rStyle w:val="VerbatimChar"/>
        </w:rPr>
        <w:t xml:space="preserve">ROLE.ASSISTANT</w:t>
      </w:r>
      <w:r>
        <w:t xml:space="preserve"> </w:t>
      </w:r>
      <w:r>
        <w:t xml:space="preserve">payload 的形式注入 DFC，使下一次对话的 LLM 能够以”我刚做了个梦”的第一人称视角自然地提及这些内容，而不是依赖系统指令强制 LLM</w:t>
      </w:r>
      <w:r>
        <w:t xml:space="preserve"> </w:t>
      </w:r>
      <w:r>
        <w:t xml:space="preserve">“</w:t>
      </w:r>
      <w:r>
        <w:t xml:space="preserve">假装做了梦</w:t>
      </w:r>
      <w:r>
        <w:t xml:space="preserve">”</w:t>
      </w:r>
      <w:r>
        <w:t xml:space="preserve">。</w:t>
      </w:r>
    </w:p>
    <w:p>
      <w:pPr>
        <w:pStyle w:val="BodyText"/>
      </w:pPr>
      <w:r>
        <w:t xml:space="preserve">这一路径的完整性有一个重要前提：</w:t>
      </w:r>
      <w:r>
        <w:rPr>
          <w:rStyle w:val="VerbatimChar"/>
        </w:rPr>
        <w:t xml:space="preserve">pick_latest_external_stream_id()</w:t>
      </w:r>
      <w:r>
        <w:t xml:space="preserve"> </w:t>
      </w:r>
      <w:r>
        <w:t xml:space="preserve">能够找到一个有效的目标 stream_id。若系统在完全无对话历史的情况下运行（例如刚部署、尚无用户交互），梦境注入将因缺乏目标而静默失败。这是一个小的健壮性缺陷，但在实际部署中（通常有至少一个活跃用户流）影响有限。</w:t>
      </w:r>
    </w:p>
    <w:p>
      <w:r>
        <w:pict>
          <v:rect style="width:0;height:1.5pt" o:hralign="center" o:hrstd="t" o:hr="t"/>
        </w:pict>
      </w:r>
    </w:p>
    <w:bookmarkEnd w:id="268"/>
    <w:bookmarkStart w:id="269" w:name="X03b671ea0aa397cae11771302e78539bc1e76f8"/>
    <w:p>
      <w:pPr>
        <w:pStyle w:val="Heading2"/>
      </w:pPr>
      <w:r>
        <w:t xml:space="preserve">10.6 工程债：</w:t>
      </w:r>
      <w:r>
        <w:rPr>
          <w:rStyle w:val="VerbatimChar"/>
        </w:rPr>
        <w:t xml:space="preserve">from default_chatter import plugin</w:t>
      </w:r>
      <w:r>
        <w:t xml:space="preserve"> </w:t>
      </w:r>
      <w:r>
        <w:t xml:space="preserve">的裸引用问题</w:t>
      </w:r>
    </w:p>
    <w:p>
      <w:pPr>
        <w:pStyle w:val="FirstParagraph"/>
      </w:pPr>
      <w:r>
        <w:t xml:space="preserve">B 报告 §1.1 在”依赖方向验证”一节中明确记录了一处架构越界（</w:t>
      </w:r>
      <w:r>
        <w:rPr>
          <w:rStyle w:val="VerbatimChar"/>
        </w:rPr>
        <w:t xml:space="preserve">integrations.py:266</w:t>
      </w:r>
      <w:r>
        <w:t xml:space="preserve">）：</w:t>
      </w:r>
    </w:p>
    <w:p>
      <w:pPr>
        <w:pStyle w:val="SourceCode"/>
      </w:pPr>
      <w:r>
        <w:rPr>
          <w:rStyle w:val="CommentTok"/>
        </w:rPr>
        <w:t xml:space="preserve"># plugins/life_engine/service/integrations.py:266</w:t>
      </w:r>
      <w:r>
        <w:br/>
      </w:r>
      <w:r>
        <w:rPr>
          <w:rStyle w:val="ImportTok"/>
        </w:rPr>
        <w:t xml:space="preserve">from</w:t>
      </w:r>
      <w:r>
        <w:rPr>
          <w:rStyle w:val="NormalTok"/>
        </w:rPr>
        <w:t xml:space="preserve"> default_chatter </w:t>
      </w:r>
      <w:r>
        <w:rPr>
          <w:rStyle w:val="ImportTok"/>
        </w:rPr>
        <w:t xml:space="preserve">import</w:t>
      </w:r>
      <w:r>
        <w:rPr>
          <w:rStyle w:val="NormalTok"/>
        </w:rPr>
        <w:t xml:space="preserve"> plugin </w:t>
      </w:r>
      <w:r>
        <w:rPr>
          <w:rStyle w:val="ImportTok"/>
        </w:rPr>
        <w:t xml:space="preserve">as</w:t>
      </w:r>
      <w:r>
        <w:rPr>
          <w:rStyle w:val="NormalTok"/>
        </w:rPr>
        <w:t xml:space="preserve"> default_chatter_plugin_module</w:t>
      </w:r>
    </w:p>
    <w:p>
      <w:pPr>
        <w:pStyle w:val="FirstParagraph"/>
      </w:pPr>
      <w:r>
        <w:t xml:space="preserve">这是</w:t>
      </w:r>
      <w:r>
        <w:t xml:space="preserve"> </w:t>
      </w:r>
      <w:r>
        <w:rPr>
          <w:rStyle w:val="VerbatimChar"/>
        </w:rPr>
        <w:t xml:space="preserve">life_engine</w:t>
      </w:r>
      <w:r>
        <w:t xml:space="preserve"> </w:t>
      </w:r>
      <w:r>
        <w:t xml:space="preserve">插件对</w:t>
      </w:r>
      <w:r>
        <w:t xml:space="preserve"> </w:t>
      </w:r>
      <w:r>
        <w:rPr>
          <w:rStyle w:val="VerbatimChar"/>
        </w:rPr>
        <w:t xml:space="preserve">default_chatter</w:t>
      </w:r>
      <w:r>
        <w:t xml:space="preserve"> </w:t>
      </w:r>
      <w:r>
        <w:t xml:space="preserve">插件模块的</w:t>
      </w:r>
      <w:r>
        <w:rPr>
          <w:bCs/>
          <w:b/>
        </w:rPr>
        <w:t xml:space="preserve">直接裸引用</w:t>
      </w:r>
      <w:r>
        <w:t xml:space="preserve">。在 Neo-MoFox 的三层架构规范中，插件属于 app 层，插件间的通信应通过</w:t>
      </w:r>
      <w:r>
        <w:t xml:space="preserve"> </w:t>
      </w:r>
      <w:r>
        <w:rPr>
          <w:rStyle w:val="VerbatimChar"/>
        </w:rPr>
        <w:t xml:space="preserve">ServiceManager</w:t>
      </w:r>
      <w:r>
        <w:t xml:space="preserve">（</w:t>
      </w:r>
      <w:r>
        <w:rPr>
          <w:rStyle w:val="VerbatimChar"/>
        </w:rPr>
        <w:t xml:space="preserve">get_service(signature)</w:t>
      </w:r>
      <w:r>
        <w:t xml:space="preserve">）或</w:t>
      </w:r>
      <w:r>
        <w:t xml:space="preserve"> </w:t>
      </w:r>
      <w:r>
        <w:rPr>
          <w:rStyle w:val="VerbatimChar"/>
        </w:rPr>
        <w:t xml:space="preserve">EventBus</w:t>
      </w:r>
      <w:r>
        <w:t xml:space="preserve">（</w:t>
      </w:r>
      <w:r>
        <w:rPr>
          <w:rStyle w:val="VerbatimChar"/>
        </w:rPr>
        <w:t xml:space="preserve">publish_event</w:t>
      </w:r>
      <w:r>
        <w:t xml:space="preserve">）等核心层提供的解耦机制进行。直接</w:t>
      </w:r>
      <w:r>
        <w:t xml:space="preserve"> </w:t>
      </w:r>
      <w:r>
        <w:rPr>
          <w:rStyle w:val="VerbatimChar"/>
        </w:rPr>
        <w:t xml:space="preserve">from X import</w:t>
      </w:r>
      <w:r>
        <w:t xml:space="preserve"> </w:t>
      </w:r>
      <w:r>
        <w:t xml:space="preserve">绕过了这些中间层，在两个外置插件之间建立了直接的模块级依赖。</w:t>
      </w:r>
    </w:p>
    <w:p>
      <w:pPr>
        <w:pStyle w:val="BodyText"/>
      </w:pPr>
      <w:r>
        <w:t xml:space="preserve">B 报告的原文措辞值得原文引用：</w:t>
      </w:r>
    </w:p>
    <w:p>
      <w:pPr>
        <w:pStyle w:val="BlockText"/>
      </w:pPr>
      <w:r>
        <w:t xml:space="preserve">“</w:t>
      </w:r>
      <w:r>
        <w:t xml:space="preserve">这属于 plugin→plugin 的平层耦合，而非分层违反，但打破了’插件不直接引用其他插件模块’的软规范。</w:t>
      </w:r>
      <w:r>
        <w:t xml:space="preserve">”</w:t>
      </w:r>
    </w:p>
    <w:p>
      <w:pPr>
        <w:pStyle w:val="FirstParagraph"/>
      </w:pPr>
      <w:r>
        <w:t xml:space="preserve">这一描述是准确的：严格来说，两个 app 层组件之间的直接引用不违反”kernel 不导入 app”这一硬性分层规则，但它违反了插件系统设计时隐含的</w:t>
      </w:r>
      <w:r>
        <w:rPr>
          <w:bCs/>
          <w:b/>
        </w:rPr>
        <w:t xml:space="preserve">接口隔离原则</w:t>
      </w:r>
      <w:r>
        <w:t xml:space="preserve">（Interface Segregation）——插件应当通过公开 API 而非内部模块路径相互通信。</w:t>
      </w:r>
    </w:p>
    <w:p>
      <w:pPr>
        <w:pStyle w:val="BodyText"/>
      </w:pPr>
      <w:r>
        <w:rPr>
          <w:bCs/>
          <w:b/>
        </w:rPr>
        <w:t xml:space="preserve">这一设计决策的工程动机是可以理解的</w:t>
      </w:r>
      <w:r>
        <w:t xml:space="preserve">。</w:t>
      </w:r>
      <w:r>
        <w:rPr>
          <w:rStyle w:val="VerbatimChar"/>
        </w:rPr>
        <w:t xml:space="preserve">push_runtime_assistant_injection</w:t>
      </w:r>
      <w:r>
        <w:t xml:space="preserve"> </w:t>
      </w:r>
      <w:r>
        <w:t xml:space="preserve">是一个纯内存操作（写入全局字典），若要通过</w:t>
      </w:r>
      <w:r>
        <w:t xml:space="preserve"> </w:t>
      </w:r>
      <w:r>
        <w:rPr>
          <w:rStyle w:val="VerbatimChar"/>
        </w:rPr>
        <w:t xml:space="preserve">ServiceManager</w:t>
      </w:r>
      <w:r>
        <w:t xml:space="preserve"> </w:t>
      </w:r>
      <w:r>
        <w:t xml:space="preserve">调用，需要将该函数封装为一个</w:t>
      </w:r>
      <w:r>
        <w:t xml:space="preserve"> </w:t>
      </w:r>
      <w:r>
        <w:rPr>
          <w:rStyle w:val="VerbatimChar"/>
        </w:rPr>
        <w:t xml:space="preserve">BaseService</w:t>
      </w:r>
      <w:r>
        <w:t xml:space="preserve"> </w:t>
      </w:r>
      <w:r>
        <w:t xml:space="preserve">子类并注册，增加约 50–80 行样板代码；而直接导入模块函数是 Python 最直接的 IPC 方案，在快速迭代阶段是合理的工程选择。</w:t>
      </w:r>
    </w:p>
    <w:p>
      <w:pPr>
        <w:pStyle w:val="BodyText"/>
      </w:pPr>
      <w:r>
        <w:rPr>
          <w:bCs/>
          <w:b/>
        </w:rPr>
        <w:t xml:space="preserve">然而，这一设计的长期风险是真实的</w:t>
      </w:r>
      <w:r>
        <w:t xml:space="preserve">：</w:t>
      </w:r>
      <w:r>
        <w:t xml:space="preserve"> </w:t>
      </w:r>
      <w:r>
        <w:t xml:space="preserve">1.</w:t>
      </w:r>
      <w:r>
        <w:t xml:space="preserve"> </w:t>
      </w:r>
      <w:r>
        <w:rPr>
          <w:bCs/>
          <w:b/>
        </w:rPr>
        <w:t xml:space="preserve">加载顺序依赖</w:t>
      </w:r>
      <w:r>
        <w:t xml:space="preserve">：若</w:t>
      </w:r>
      <w:r>
        <w:t xml:space="preserve"> </w:t>
      </w:r>
      <w:r>
        <w:rPr>
          <w:rStyle w:val="VerbatimChar"/>
        </w:rPr>
        <w:t xml:space="preserve">default_chatter</w:t>
      </w:r>
      <w:r>
        <w:t xml:space="preserve"> </w:t>
      </w:r>
      <w:r>
        <w:t xml:space="preserve">插件在</w:t>
      </w:r>
      <w:r>
        <w:t xml:space="preserve"> </w:t>
      </w:r>
      <w:r>
        <w:rPr>
          <w:rStyle w:val="VerbatimChar"/>
        </w:rPr>
        <w:t xml:space="preserve">life_engine</w:t>
      </w:r>
      <w:r>
        <w:t xml:space="preserve"> </w:t>
      </w:r>
      <w:r>
        <w:t xml:space="preserve">之后加载，直接导入将在模块导入时触发</w:t>
      </w:r>
      <w:r>
        <w:t xml:space="preserve"> </w:t>
      </w:r>
      <w:r>
        <w:rPr>
          <w:rStyle w:val="VerbatimChar"/>
        </w:rPr>
        <w:t xml:space="preserve">ImportError</w:t>
      </w:r>
      <w:r>
        <w:t xml:space="preserve">（或导入到一个尚未完全初始化的模块）。当前依赖</w:t>
      </w:r>
      <w:r>
        <w:t xml:space="preserve"> </w:t>
      </w:r>
      <w:r>
        <w:rPr>
          <w:rStyle w:val="VerbatimChar"/>
        </w:rPr>
        <w:t xml:space="preserve">manifest.json</w:t>
      </w:r>
      <w:r>
        <w:t xml:space="preserve"> </w:t>
      </w:r>
      <w:r>
        <w:t xml:space="preserve">中的插件加载顺序声明来规避，但这是隐式约束，脆弱。</w:t>
      </w:r>
      <w:r>
        <w:t xml:space="preserve"> </w:t>
      </w:r>
      <w:r>
        <w:t xml:space="preserve">2.</w:t>
      </w:r>
      <w:r>
        <w:t xml:space="preserve"> </w:t>
      </w:r>
      <w:r>
        <w:rPr>
          <w:bCs/>
          <w:b/>
        </w:rPr>
        <w:t xml:space="preserve">可测试性降低</w:t>
      </w:r>
      <w:r>
        <w:t xml:space="preserve">：单元测试</w:t>
      </w:r>
      <w:r>
        <w:t xml:space="preserve"> </w:t>
      </w:r>
      <w:r>
        <w:rPr>
          <w:rStyle w:val="VerbatimChar"/>
        </w:rPr>
        <w:t xml:space="preserve">life_engine</w:t>
      </w:r>
      <w:r>
        <w:t xml:space="preserve"> </w:t>
      </w:r>
      <w:r>
        <w:t xml:space="preserve">时必须同时加载</w:t>
      </w:r>
      <w:r>
        <w:t xml:space="preserve"> </w:t>
      </w:r>
      <w:r>
        <w:rPr>
          <w:rStyle w:val="VerbatimChar"/>
        </w:rPr>
        <w:t xml:space="preserve">default_chatter</w:t>
      </w:r>
      <w:r>
        <w:t xml:space="preserve"> </w:t>
      </w:r>
      <w:r>
        <w:t xml:space="preserve">环境，否则导入失败。</w:t>
      </w:r>
      <w:r>
        <w:t xml:space="preserve"> </w:t>
      </w:r>
      <w:r>
        <w:t xml:space="preserve">3.</w:t>
      </w:r>
      <w:r>
        <w:t xml:space="preserve"> </w:t>
      </w:r>
      <w:r>
        <w:rPr>
          <w:bCs/>
          <w:b/>
        </w:rPr>
        <w:t xml:space="preserve">接口无合约</w:t>
      </w:r>
      <w:r>
        <w:t xml:space="preserve">：若</w:t>
      </w:r>
      <w:r>
        <w:t xml:space="preserve"> </w:t>
      </w:r>
      <w:r>
        <w:rPr>
          <w:rStyle w:val="VerbatimChar"/>
        </w:rPr>
        <w:t xml:space="preserve">default_chatter</w:t>
      </w:r>
      <w:r>
        <w:t xml:space="preserve"> </w:t>
      </w:r>
      <w:r>
        <w:t xml:space="preserve">重构了</w:t>
      </w:r>
      <w:r>
        <w:t xml:space="preserve"> </w:t>
      </w:r>
      <w:r>
        <w:rPr>
          <w:rStyle w:val="VerbatimChar"/>
        </w:rPr>
        <w:t xml:space="preserve">push_runtime_assistant_injection</w:t>
      </w:r>
      <w:r>
        <w:t xml:space="preserve"> </w:t>
      </w:r>
      <w:r>
        <w:t xml:space="preserve">的签名，</w:t>
      </w:r>
      <w:r>
        <w:rPr>
          <w:rStyle w:val="VerbatimChar"/>
        </w:rPr>
        <w:t xml:space="preserve">life_engine</w:t>
      </w:r>
      <w:r>
        <w:t xml:space="preserve"> </w:t>
      </w:r>
      <w:r>
        <w:t xml:space="preserve">将在运行时而非编译期发现不兼容。</w:t>
      </w:r>
    </w:p>
    <w:p>
      <w:pPr>
        <w:pStyle w:val="BodyText"/>
      </w:pPr>
      <w:r>
        <w:t xml:space="preserve">合规的替代方案是将</w:t>
      </w:r>
      <w:r>
        <w:t xml:space="preserve"> </w:t>
      </w:r>
      <w:r>
        <w:rPr>
          <w:rStyle w:val="VerbatimChar"/>
        </w:rPr>
        <w:t xml:space="preserve">push_runtime_assistant_injection</w:t>
      </w:r>
      <w:r>
        <w:t xml:space="preserve"> </w:t>
      </w:r>
      <w:r>
        <w:t xml:space="preserve">/</w:t>
      </w:r>
      <w:r>
        <w:t xml:space="preserve"> </w:t>
      </w:r>
      <w:r>
        <w:rPr>
          <w:rStyle w:val="VerbatimChar"/>
        </w:rPr>
        <w:t xml:space="preserve">consume_runtime_assistant_injections</w:t>
      </w:r>
      <w:r>
        <w:t xml:space="preserve"> </w:t>
      </w:r>
      <w:r>
        <w:t xml:space="preserve">迁移到</w:t>
      </w:r>
      <w:r>
        <w:t xml:space="preserve"> </w:t>
      </w:r>
      <w:r>
        <w:rPr>
          <w:rStyle w:val="VerbatimChar"/>
        </w:rPr>
        <w:t xml:space="preserve">default_chatter</w:t>
      </w:r>
      <w:r>
        <w:t xml:space="preserve"> </w:t>
      </w:r>
      <w:r>
        <w:t xml:space="preserve">暴露的</w:t>
      </w:r>
      <w:r>
        <w:t xml:space="preserve"> </w:t>
      </w:r>
      <w:r>
        <w:rPr>
          <w:rStyle w:val="VerbatimChar"/>
        </w:rPr>
        <w:t xml:space="preserve">BaseService</w:t>
      </w:r>
      <w:r>
        <w:t xml:space="preserve"> </w:t>
      </w:r>
      <w:r>
        <w:t xml:space="preserve">实现中，</w:t>
      </w:r>
      <w:r>
        <w:rPr>
          <w:rStyle w:val="VerbatimChar"/>
        </w:rPr>
        <w:t xml:space="preserve">life_engine</w:t>
      </w:r>
      <w:r>
        <w:t xml:space="preserve"> </w:t>
      </w:r>
      <w:r>
        <w:t xml:space="preserve">通过</w:t>
      </w:r>
      <w:r>
        <w:t xml:space="preserve"> </w:t>
      </w:r>
      <w:r>
        <w:rPr>
          <w:rStyle w:val="VerbatimChar"/>
        </w:rPr>
        <w:t xml:space="preserve">get_service("default_chatter:service:xxx")</w:t>
      </w:r>
      <w:r>
        <w:t xml:space="preserve"> </w:t>
      </w:r>
      <w:r>
        <w:t xml:space="preserve">调用。这一重构路径明确，但需要协调两个插件的接口变更，属于中期工程债，而非紧急缺陷。</w:t>
      </w:r>
    </w:p>
    <w:p>
      <w:pPr>
        <w:pStyle w:val="BodyText"/>
      </w:pPr>
      <w:r>
        <w:t xml:space="preserve">客观地说，在系统当前的单进程、单 Python 解释器部署场景下，这一裸引用的实际风险可控。将其列为已知工程债并在架构文档中显式记录（如本章所做的），比假装问题不存在或过度批评”设计失误”更有助于系统的长期健康。</w:t>
      </w:r>
    </w:p>
    <w:p>
      <w:r>
        <w:pict>
          <v:rect style="width:0;height:1.5pt" o:hralign="center" o:hrstd="t" o:hr="t"/>
        </w:pict>
      </w:r>
    </w:p>
    <w:bookmarkEnd w:id="269"/>
    <w:bookmarkStart w:id="270" w:name="小结从工具到伙伴的关键让皮层知道皮层下在想什么"/>
    <w:p>
      <w:pPr>
        <w:pStyle w:val="Heading2"/>
      </w:pPr>
      <w:r>
        <w:t xml:space="preserve">10.7 小结：从工具到伙伴的关键——让”皮层”知道”皮层下”在想什么</w:t>
      </w:r>
    </w:p>
    <w:p>
      <w:pPr>
        <w:pStyle w:val="FirstParagraph"/>
      </w:pPr>
      <w:r>
        <w:t xml:space="preserve">本章描述的三大接口——</w:t>
      </w:r>
      <w:r>
        <w:rPr>
          <w:rStyle w:val="VerbatimChar"/>
        </w:rPr>
        <w:t xml:space="preserve">nucleus_wake_dfc</w:t>
      </w:r>
      <w:r>
        <w:t xml:space="preserve">（异步推送）、</w:t>
      </w:r>
      <w:r>
        <w:rPr>
          <w:rStyle w:val="VerbatimChar"/>
        </w:rPr>
        <w:t xml:space="preserve">consult_nucleus</w:t>
      </w:r>
      <w:r>
        <w:t xml:space="preserve">（同步查询）、</w:t>
      </w:r>
      <w:r>
        <w:rPr>
          <w:rStyle w:val="VerbatimChar"/>
        </w:rPr>
        <w:t xml:space="preserve">nucleus_tell_dfc</w:t>
      </w:r>
      <w:r>
        <w:t xml:space="preserve">（运行时注入）——构成了 Neo-MoFox 双轨架构中”两条轨道如何成为一个有机整体”的技术核心。</w:t>
      </w:r>
    </w:p>
    <w:p>
      <w:pPr>
        <w:pStyle w:val="BodyText"/>
      </w:pPr>
      <w:r>
        <w:t xml:space="preserve">从更高的视角看，这套接口设计的深层意义在于：它将皮层下系统（SNN 驱动、调质浓度、梦境体验）从”后台运行的影子系统”提升为”可被前台感知的内在状态”。若没有这些接口：</w:t>
      </w:r>
    </w:p>
    <w:p>
      <w:pPr>
        <w:numPr>
          <w:ilvl w:val="0"/>
          <w:numId w:val="1048"/>
        </w:numPr>
        <w:pStyle w:val="Compact"/>
      </w:pPr>
      <w:r>
        <w:t xml:space="preserve">DFC 与生命中枢各自运行，互不感知，用户与 AI 的对话依赖一个对自身内在状态一无所知的语言模型</w:t>
      </w:r>
    </w:p>
    <w:p>
      <w:pPr>
        <w:numPr>
          <w:ilvl w:val="0"/>
          <w:numId w:val="1048"/>
        </w:numPr>
        <w:pStyle w:val="Compact"/>
      </w:pPr>
      <w:r>
        <w:t xml:space="preserve">30 秒心跳产生的所有内省与行动决策都”消耗在真空中”，对外部用户不可见</w:t>
      </w:r>
    </w:p>
    <w:p>
      <w:pPr>
        <w:numPr>
          <w:ilvl w:val="0"/>
          <w:numId w:val="1048"/>
        </w:numPr>
        <w:pStyle w:val="Compact"/>
      </w:pPr>
      <w:r>
        <w:t xml:space="preserve">SNN 学习到的驱动信号、调质层积累的情感惯性、做梦产生的关联整合，都无法转化为具体的对话表达</w:t>
      </w:r>
    </w:p>
    <w:p>
      <w:pPr>
        <w:pStyle w:val="FirstParagraph"/>
      </w:pPr>
      <w:r>
        <w:t xml:space="preserve">反过来，</w:t>
      </w:r>
      <w:r>
        <w:rPr>
          <w:bCs/>
          <w:b/>
        </w:rPr>
        <w:t xml:space="preserve">有了这套接口之后，DFC 不再只是一个”会说话的模型”，而是一个有血有肉的对话前端</w:t>
      </w:r>
      <w:r>
        <w:t xml:space="preserve">——它知道自己今天精力如何（通过</w:t>
      </w:r>
      <w:r>
        <w:t xml:space="preserve"> </w:t>
      </w:r>
      <w:r>
        <w:rPr>
          <w:rStyle w:val="VerbatimChar"/>
        </w:rPr>
        <w:t xml:space="preserve">consult_nucleus</w:t>
      </w:r>
      <w:r>
        <w:t xml:space="preserve">），知道中枢在心跳中有什么想法想告诉用户（通过 runtime injection 队列），甚至知道昨晚做了什么梦（通过梦境注入路径）。这些信息从根本上改变了对话的质地：从模仿情感到基于真实演化状态的表达。</w:t>
      </w:r>
    </w:p>
    <w:p>
      <w:pPr>
        <w:pStyle w:val="BodyText"/>
      </w:pPr>
      <w:r>
        <w:t xml:space="preserve">当然，这套设计目前仍有一个明显的弱点：皮层下状态对 DFC 的影响，最终仍然依赖 LLM 自身决定是否调用</w:t>
      </w:r>
      <w:r>
        <w:t xml:space="preserve"> </w:t>
      </w:r>
      <w:r>
        <w:rPr>
          <w:rStyle w:val="VerbatimChar"/>
        </w:rPr>
        <w:t xml:space="preserve">consult_nucleus</w:t>
      </w:r>
      <w:r>
        <w:t xml:space="preserve">、以及如何将内在状态转化为自然语言表达。LLM 是一个不可控的”解释器”——同样的内在状态摘要，在不同 prompt 配置下可能产生截然不同的对话效果。这意味着皮层下系统的精心设计，在穿越皮层（LLM）这道关卡时，存在一定程度的”信号损耗”。</w:t>
      </w:r>
    </w:p>
    <w:p>
      <w:pPr>
        <w:pStyle w:val="BodyText"/>
      </w:pPr>
      <w:r>
        <w:t xml:space="preserve">这一局限是整个 Neo-MoFox 设计的共同局限，而非接口设计的特有问题。它提示了一个未来方向：是否可以设计更强制性的注入机制（例如将调质状态直接以结构化格式硬注入 system prompt，而非依赖工具调用），以减少皮层解释的不确定性？这一权衡——</w:t>
      </w:r>
      <w:r>
        <w:t xml:space="preserve">“</w:t>
      </w:r>
      <w:r>
        <w:t xml:space="preserve">强制一致性 vs 保留 LLM 自主性</w:t>
      </w:r>
      <w:r>
        <w:t xml:space="preserve">”</w:t>
      </w:r>
      <w:r>
        <w:t xml:space="preserve">——没有唯一正确答案，是未来版本迭代需要以实验数据来评估的开放问题。</w:t>
      </w:r>
    </w:p>
    <w:p>
      <w:r>
        <w:pict>
          <v:rect style="width:0;height:1.5pt" o:hralign="center" o:hrstd="t" o:hr="t"/>
        </w:pict>
      </w:r>
    </w:p>
    <w:p>
      <w:pPr>
        <w:pStyle w:val="FirstParagraph"/>
      </w:pPr>
      <w:r>
        <w:rPr>
          <w:iCs/>
          <w:i/>
        </w:rPr>
        <w:t xml:space="preserve">本章代码锚点汇总：</w:t>
      </w:r>
      <w:r>
        <w:rPr>
          <w:rStyle w:val="VerbatimChar"/>
          <w:iCs/>
          <w:i/>
        </w:rPr>
        <w:t xml:space="preserve">integrations.py:79</w:t>
      </w:r>
      <w:r>
        <w:rPr>
          <w:iCs/>
          <w:i/>
        </w:rPr>
        <w:t xml:space="preserve">（DFCIntegration 类定义）、</w:t>
      </w:r>
      <w:r>
        <w:rPr>
          <w:rStyle w:val="VerbatimChar"/>
          <w:iCs/>
          <w:i/>
        </w:rPr>
        <w:t xml:space="preserve">integrations.py:130</w:t>
      </w:r>
      <w:r>
        <w:rPr>
          <w:iCs/>
          <w:i/>
        </w:rPr>
        <w:t xml:space="preserve">（状态摘要构建）、</w:t>
      </w:r>
      <w:r>
        <w:rPr>
          <w:rStyle w:val="VerbatimChar"/>
          <w:iCs/>
          <w:i/>
        </w:rPr>
        <w:t xml:space="preserve">integrations.py:241</w:t>
      </w:r>
      <w:r>
        <w:rPr>
          <w:iCs/>
          <w:i/>
        </w:rPr>
        <w:t xml:space="preserve">（梦境注入）、</w:t>
      </w:r>
      <w:r>
        <w:rPr>
          <w:rStyle w:val="VerbatimChar"/>
          <w:iCs/>
          <w:i/>
        </w:rPr>
        <w:t xml:space="preserve">integrations.py:266</w:t>
      </w:r>
      <w:r>
        <w:rPr>
          <w:iCs/>
          <w:i/>
        </w:rPr>
        <w:t xml:space="preserve">（裸引用锚点）、</w:t>
      </w:r>
      <w:r>
        <w:rPr>
          <w:rStyle w:val="VerbatimChar"/>
          <w:iCs/>
          <w:i/>
        </w:rPr>
        <w:t xml:space="preserve">social_tools.py</w:t>
      </w:r>
      <w:r>
        <w:rPr>
          <w:iCs/>
          <w:i/>
        </w:rPr>
        <w:t xml:space="preserve">（nucleus_tell_dfc 工具）、</w:t>
      </w:r>
      <w:r>
        <w:rPr>
          <w:rStyle w:val="VerbatimChar"/>
          <w:iCs/>
          <w:i/>
        </w:rPr>
        <w:t xml:space="preserve">consult_nucleus.py:26</w:t>
      </w:r>
      <w:r>
        <w:rPr>
          <w:iCs/>
          <w:i/>
        </w:rPr>
        <w:t xml:space="preserve">（ConsultNucleusTool）、</w:t>
      </w:r>
      <w:r>
        <w:rPr>
          <w:rStyle w:val="VerbatimChar"/>
          <w:iCs/>
          <w:i/>
        </w:rPr>
        <w:t xml:space="preserve">consult_nucleus.py:103</w:t>
      </w:r>
      <w:r>
        <w:rPr>
          <w:iCs/>
          <w:i/>
        </w:rPr>
        <w:t xml:space="preserve">（IntelligentMemoryRetrievalTool）、</w:t>
      </w:r>
      <w:r>
        <w:rPr>
          <w:rStyle w:val="VerbatimChar"/>
          <w:iCs/>
          <w:i/>
        </w:rPr>
        <w:t xml:space="preserve">default_chatter/plugin.py:719</w:t>
      </w:r>
      <w:r>
        <w:rPr>
          <w:iCs/>
          <w:i/>
        </w:rPr>
        <w:t xml:space="preserve">（push_runtime_assistant_injection）、</w:t>
      </w:r>
      <w:r>
        <w:rPr>
          <w:rStyle w:val="VerbatimChar"/>
          <w:iCs/>
          <w:i/>
        </w:rPr>
        <w:t xml:space="preserve">prompt_builder.py:119</w:t>
      </w:r>
      <w:r>
        <w:rPr>
          <w:iCs/>
          <w:i/>
        </w:rPr>
        <w:t xml:space="preserve">（system prompt 构建）、</w:t>
      </w:r>
      <w:r>
        <w:rPr>
          <w:rStyle w:val="VerbatimChar"/>
          <w:iCs/>
          <w:i/>
        </w:rPr>
        <w:t xml:space="preserve">prompt_builder.py:185</w:t>
      </w:r>
      <w:r>
        <w:rPr>
          <w:iCs/>
          <w:i/>
        </w:rPr>
        <w:t xml:space="preserve">（user prompt 构建）。</w:t>
      </w:r>
    </w:p>
    <w:bookmarkEnd w:id="270"/>
    <w:bookmarkEnd w:id="271"/>
    <w:bookmarkStart w:id="306" w:name="第-11-章-涌现行为案例研究"/>
    <w:p>
      <w:pPr>
        <w:pStyle w:val="Heading1"/>
      </w:pPr>
      <w:r>
        <w:t xml:space="preserve">第 11 章 · 涌现行为案例研究</w:t>
      </w:r>
    </w:p>
    <w:p>
      <w:pPr>
        <w:pStyle w:val="BlockText"/>
      </w:pPr>
      <w:r>
        <w:rPr>
          <w:iCs/>
          <w:i/>
        </w:rPr>
        <w:t xml:space="preserve">“</w:t>
      </w:r>
      <w:r>
        <w:rPr>
          <w:iCs/>
          <w:i/>
        </w:rPr>
        <w:t xml:space="preserve">我们不会写</w:t>
      </w:r>
      <w:r>
        <w:rPr>
          <w:iCs/>
          <w:i/>
        </w:rPr>
        <w:t xml:space="preserve"> </w:t>
      </w:r>
      <w:r>
        <w:rPr>
          <w:rStyle w:val="VerbatimChar"/>
          <w:iCs/>
          <w:i/>
        </w:rPr>
        <w:t xml:space="preserve">if time_since_last_chat &gt; 2_hours: mood = 'lonely'</w:t>
      </w:r>
      <w:r>
        <w:rPr>
          <w:iCs/>
          <w:i/>
        </w:rPr>
        <w:t xml:space="preserve"> </w:t>
      </w:r>
      <w:r>
        <w:rPr>
          <w:iCs/>
          <w:i/>
        </w:rPr>
        <w:t xml:space="preserve">这样的代码。我们写的是：SNN 接收沉默时长 → 网络内部演化 → 社交驱动升高 → 调质层把驱动转化为’社交欲’浓度上升 → LLM 在 prompt 中读到’社交欲充盈’的状态描述 → LLM 自然倾向于提议聊天。这条因果链是从子系统协作中涌现的,没有人硬编码它。</w:t>
      </w:r>
      <w:r>
        <w:rPr>
          <w:iCs/>
          <w:i/>
        </w:rPr>
        <w:t xml:space="preserve">”</w:t>
      </w:r>
      <w:r>
        <w:br/>
      </w:r>
      <w:r>
        <w:t xml:space="preserve">—</w:t>
      </w:r>
      <w:r>
        <w:t xml:space="preserve"> </w:t>
      </w:r>
      <w:r>
        <w:rPr>
          <w:iCs/>
          <w:i/>
        </w:rPr>
        <w:t xml:space="preserve">《智能不是模型，而是系统》</w:t>
      </w:r>
    </w:p>
    <w:p>
      <w:r>
        <w:pict>
          <v:rect style="width:0;height:1.5pt" o:hralign="center" o:hrstd="t" o:hr="t"/>
        </w:pict>
      </w:r>
    </w:p>
    <w:p>
      <w:pPr>
        <w:pStyle w:val="FirstParagraph"/>
      </w:pPr>
      <w:r>
        <w:t xml:space="preserve">前面十章分别剖析了 Neo-MoFox 的哲学、架构与各子系统的工程实现。本章将通过四个具体案例，</w:t>
      </w:r>
      <w:r>
        <w:rPr>
          <w:bCs/>
          <w:b/>
        </w:rPr>
        <w:t xml:space="preserve">追踪状态序列 → 子系统响应 → 涌现行为的完整链条</w:t>
      </w:r>
      <w:r>
        <w:t xml:space="preserve">，验证”系统涌现智能”原则（第 3 章 §3.3）在运行时的兑现程度。这四个案例并非完全实测数据，而是基于系统设计推演的</w:t>
      </w:r>
      <w:r>
        <w:rPr>
          <w:bCs/>
          <w:b/>
        </w:rPr>
        <w:t xml:space="preserve">思想实验 + 局部代码追踪</w:t>
      </w:r>
      <w:r>
        <w:t xml:space="preserve">；凡涉及数值预测之处均明确标注为”理论预期”或”示意值”。</w:t>
      </w:r>
    </w:p>
    <w:p>
      <w:r>
        <w:pict>
          <v:rect style="width:0;height:1.5pt" o:hralign="center" o:hrstd="t" o:hr="t"/>
        </w:pict>
      </w:r>
    </w:p>
    <w:bookmarkStart w:id="278" w:name="案例-a用户离开后的状态分化-5-分钟30-分钟3-小时"/>
    <w:p>
      <w:pPr>
        <w:pStyle w:val="Heading2"/>
      </w:pPr>
      <w:r>
        <w:t xml:space="preserve">11.1 案例 A：用户离开后的状态分化 — 5 分钟、30 分钟、3 小时</w:t>
      </w:r>
    </w:p>
    <w:bookmarkStart w:id="272" w:name="问题陈述"/>
    <w:p>
      <w:pPr>
        <w:pStyle w:val="Heading3"/>
      </w:pPr>
      <w:r>
        <w:t xml:space="preserve">11.1.1 问题陈述</w:t>
      </w:r>
    </w:p>
    <w:p>
      <w:pPr>
        <w:pStyle w:val="FirstParagraph"/>
      </w:pPr>
      <w:r>
        <w:t xml:space="preserve">传统 LLM Agent 在用户短暂离开（5 分钟）与长期离开（3 小时）后的行为无法区分——两次调用之间系统处于完全空白状态，时长差异仅体现为 prompt 中的文本描述（如”用户离开了 5 分钟”）。这种离散范式无法支撑”想念”、</w:t>
      </w:r>
      <w:r>
        <w:t xml:space="preserve">“</w:t>
      </w:r>
      <w:r>
        <w:t xml:space="preserve">等待感</w:t>
      </w:r>
      <w:r>
        <w:t xml:space="preserve">”</w:t>
      </w:r>
      <w:r>
        <w:t xml:space="preserve">或”时间流逝”等体验维度。</w:t>
      </w:r>
    </w:p>
    <w:p>
      <w:pPr>
        <w:pStyle w:val="BodyText"/>
      </w:pPr>
      <w:r>
        <w:t xml:space="preserve">Neo-MoFox 的连续性原则（第 3 章 §3.1）要求：</w:t>
      </w:r>
      <w:r>
        <w:rPr>
          <w:bCs/>
          <w:b/>
        </w:rPr>
        <w:t xml:space="preserve">即使在两次 LLM 调用之间，系统仍有正在变化的内在状态</w:t>
      </w:r>
      <w:r>
        <w:t xml:space="preserve">（不变式 C2）。本案例追踪三个时长场景下 SNN 驱动、调质浓度的自然演化，并观察 LLM 在</w:t>
      </w:r>
      <w:r>
        <w:rPr>
          <w:bCs/>
          <w:b/>
        </w:rPr>
        <w:t xml:space="preserve">无任何 if-else 判定时长逻辑</w:t>
      </w:r>
      <w:r>
        <w:t xml:space="preserve">的条件下，如何产生情境适配的表达差异。</w:t>
      </w:r>
    </w:p>
    <w:bookmarkEnd w:id="272"/>
    <w:bookmarkStart w:id="273" w:name="初始条件设定"/>
    <w:p>
      <w:pPr>
        <w:pStyle w:val="Heading3"/>
      </w:pPr>
      <w:r>
        <w:t xml:space="preserve">11.1.2 初始条件设定</w:t>
      </w:r>
    </w:p>
    <w:p>
      <w:pPr>
        <w:pStyle w:val="FirstParagraph"/>
      </w:pPr>
      <w:r>
        <w:t xml:space="preserve">假设用户在</w:t>
      </w:r>
      <w:r>
        <w:t xml:space="preserve"> </w:t>
      </w:r>
      <m:oMath>
        <m:r>
          <m:t>t</m:t>
        </m:r>
        <m:r>
          <m:rPr>
            <m:sty m:val="p"/>
          </m:rPr>
          <m:t>=</m:t>
        </m:r>
        <m:r>
          <m:t>0</m:t>
        </m:r>
      </m:oMath>
      <w:r>
        <w:t xml:space="preserve"> </w:t>
      </w:r>
      <w:r>
        <w:t xml:space="preserve">时刻结束一段活跃对话并离开。离开前系统状态（示意值）：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状态维度</w:t>
            </w:r>
          </w:p>
        </w:tc>
        <w:tc>
          <w:tcPr/>
          <w:p>
            <w:pPr>
              <w:pStyle w:val="Compact"/>
              <w:jc w:val="center"/>
            </w:pPr>
            <w:r>
              <w:t xml:space="preserve">数值</w:t>
            </w:r>
          </w:p>
        </w:tc>
        <w:tc>
          <w:tcPr/>
          <w:p>
            <w:pPr>
              <w:pStyle w:val="Compact"/>
              <w:jc w:val="left"/>
            </w:pPr>
            <w:r>
              <w:t xml:space="preserve">物理含义</w:t>
            </w:r>
          </w:p>
        </w:tc>
      </w:tr>
      <w:tr>
        <w:tc>
          <w:tcPr/>
          <w:p>
            <w:pPr>
              <w:pStyle w:val="Compact"/>
              <w:jc w:val="left"/>
            </w:pPr>
            <w:r>
              <w:t xml:space="preserve">SNN</w:t>
            </w:r>
            <w:r>
              <w:t xml:space="preserve"> </w:t>
            </w:r>
            <w:r>
              <w:rPr>
                <w:rStyle w:val="VerbatimChar"/>
              </w:rPr>
              <w:t xml:space="preserve">arousal</w:t>
            </w:r>
          </w:p>
        </w:tc>
        <w:tc>
          <w:tcPr/>
          <w:p>
            <w:pPr>
              <w:pStyle w:val="Compact"/>
              <w:jc w:val="center"/>
            </w:pPr>
            <w:r>
              <w:t xml:space="preserve">0.80</w:t>
            </w:r>
          </w:p>
        </w:tc>
        <w:tc>
          <w:tcPr/>
          <w:p>
            <w:pPr>
              <w:pStyle w:val="Compact"/>
              <w:jc w:val="left"/>
            </w:pPr>
            <w:r>
              <w:t xml:space="preserve">高激活（刚经历活跃交互）</w:t>
            </w:r>
          </w:p>
        </w:tc>
      </w:tr>
      <w:tr>
        <w:tc>
          <w:tcPr/>
          <w:p>
            <w:pPr>
              <w:pStyle w:val="Compact"/>
              <w:jc w:val="left"/>
            </w:pPr>
            <w:r>
              <w:t xml:space="preserve">SNN</w:t>
            </w:r>
            <w:r>
              <w:t xml:space="preserve"> </w:t>
            </w:r>
            <w:r>
              <w:rPr>
                <w:rStyle w:val="VerbatimChar"/>
              </w:rPr>
              <w:t xml:space="preserve">social_drive</w:t>
            </w:r>
          </w:p>
        </w:tc>
        <w:tc>
          <w:tcPr/>
          <w:p>
            <w:pPr>
              <w:pStyle w:val="Compact"/>
              <w:jc w:val="center"/>
            </w:pPr>
            <w:r>
              <w:t xml:space="preserve">0.75</w:t>
            </w:r>
          </w:p>
        </w:tc>
        <w:tc>
          <w:tcPr/>
          <w:p>
            <w:pPr>
              <w:pStyle w:val="Compact"/>
              <w:jc w:val="left"/>
            </w:pPr>
            <w:r>
              <w:t xml:space="preserve">社交充盈（正享受对话）</w:t>
            </w:r>
          </w:p>
        </w:tc>
      </w:tr>
      <w:tr>
        <w:tc>
          <w:tcPr/>
          <w:p>
            <w:pPr>
              <w:pStyle w:val="Compact"/>
              <w:jc w:val="left"/>
            </w:pPr>
            <w:r>
              <w:t xml:space="preserve">SNN</w:t>
            </w:r>
            <w:r>
              <w:t xml:space="preserve"> </w:t>
            </w:r>
            <w:r>
              <w:rPr>
                <w:rStyle w:val="VerbatimChar"/>
              </w:rPr>
              <w:t xml:space="preserve">valence</w:t>
            </w:r>
          </w:p>
        </w:tc>
        <w:tc>
          <w:tcPr/>
          <w:p>
            <w:pPr>
              <w:pStyle w:val="Compact"/>
              <w:jc w:val="center"/>
            </w:pPr>
            <w:r>
              <w:t xml:space="preserve">0.65</w:t>
            </w:r>
          </w:p>
        </w:tc>
        <w:tc>
          <w:tcPr/>
          <w:p>
            <w:pPr>
              <w:pStyle w:val="Compact"/>
              <w:jc w:val="left"/>
            </w:pPr>
            <w:r>
              <w:t xml:space="preserve">正向情绪（愉快）</w:t>
            </w:r>
          </w:p>
        </w:tc>
      </w:tr>
      <w:tr>
        <w:tc>
          <w:tcPr/>
          <w:p>
            <w:pPr>
              <w:pStyle w:val="Compact"/>
              <w:jc w:val="left"/>
            </w:pPr>
            <w:r>
              <w:t xml:space="preserve">调质</w:t>
            </w:r>
            <w:r>
              <w:t xml:space="preserve"> </w:t>
            </w:r>
            <w:r>
              <w:rPr>
                <w:rStyle w:val="VerbatimChar"/>
              </w:rPr>
              <w:t xml:space="preserve">curiosity</w:t>
            </w:r>
          </w:p>
        </w:tc>
        <w:tc>
          <w:tcPr/>
          <w:p>
            <w:pPr>
              <w:pStyle w:val="Compact"/>
              <w:jc w:val="center"/>
            </w:pPr>
            <w:r>
              <w:t xml:space="preserve">0.72</w:t>
            </w:r>
          </w:p>
        </w:tc>
        <w:tc>
          <w:tcPr/>
          <w:p>
            <w:pPr>
              <w:pStyle w:val="Compact"/>
              <w:jc w:val="left"/>
            </w:pPr>
            <w:r>
              <w:t xml:space="preserve">好奇心旺盛（讨论了有趣话题）</w:t>
            </w:r>
          </w:p>
        </w:tc>
      </w:tr>
      <w:tr>
        <w:tc>
          <w:tcPr/>
          <w:p>
            <w:pPr>
              <w:pStyle w:val="Compact"/>
              <w:jc w:val="left"/>
            </w:pPr>
            <w:r>
              <w:t xml:space="preserve">调质</w:t>
            </w:r>
            <w:r>
              <w:t xml:space="preserve"> </w:t>
            </w:r>
            <w:r>
              <w:rPr>
                <w:rStyle w:val="VerbatimChar"/>
              </w:rPr>
              <w:t xml:space="preserve">sociability</w:t>
            </w:r>
          </w:p>
        </w:tc>
        <w:tc>
          <w:tcPr/>
          <w:p>
            <w:pPr>
              <w:pStyle w:val="Compact"/>
              <w:jc w:val="center"/>
            </w:pPr>
            <w:r>
              <w:t xml:space="preserve">0.78</w:t>
            </w:r>
          </w:p>
        </w:tc>
        <w:tc>
          <w:tcPr/>
          <w:p>
            <w:pPr>
              <w:pStyle w:val="Compact"/>
              <w:jc w:val="left"/>
            </w:pPr>
            <w:r>
              <w:t xml:space="preserve">社交欲高涨（τ=3600s, 基线=0.50）</w:t>
            </w:r>
          </w:p>
        </w:tc>
      </w:tr>
      <w:tr>
        <w:tc>
          <w:tcPr/>
          <w:p>
            <w:pPr>
              <w:pStyle w:val="Compact"/>
              <w:jc w:val="left"/>
            </w:pPr>
            <w:r>
              <w:t xml:space="preserve">调质</w:t>
            </w:r>
            <w:r>
              <w:t xml:space="preserve"> </w:t>
            </w:r>
            <w:r>
              <w:rPr>
                <w:rStyle w:val="VerbatimChar"/>
              </w:rPr>
              <w:t xml:space="preserve">contentment</w:t>
            </w:r>
          </w:p>
        </w:tc>
        <w:tc>
          <w:tcPr/>
          <w:p>
            <w:pPr>
              <w:pStyle w:val="Compact"/>
              <w:jc w:val="center"/>
            </w:pPr>
            <w:r>
              <w:t xml:space="preserve">0.68</w:t>
            </w:r>
          </w:p>
        </w:tc>
        <w:tc>
          <w:tcPr/>
          <w:p>
            <w:pPr>
              <w:pStyle w:val="Compact"/>
              <w:jc w:val="left"/>
            </w:pPr>
            <w:r>
              <w:t xml:space="preserve">满足感充盈（τ=5400s, 基线=0.55）</w:t>
            </w:r>
          </w:p>
        </w:tc>
      </w:tr>
    </w:tbl>
    <w:p>
      <w:pPr>
        <w:pStyle w:val="BodyText"/>
      </w:pPr>
      <w:r>
        <w:t xml:space="preserve">离开后事件流（</w:t>
      </w:r>
      <w:r>
        <w:rPr>
          <w:rStyle w:val="VerbatimChar"/>
        </w:rPr>
        <w:t xml:space="preserve">plugins/life_engine/service/core.py:1869</w:t>
      </w:r>
      <w:r>
        <w:t xml:space="preserve">）：</w:t>
      </w:r>
    </w:p>
    <w:p>
      <w:pPr>
        <w:numPr>
          <w:ilvl w:val="0"/>
          <w:numId w:val="1049"/>
        </w:numPr>
        <w:pStyle w:val="Compact"/>
      </w:pPr>
      <w:r>
        <w:rPr>
          <w:bCs/>
          <w:b/>
        </w:rPr>
        <w:t xml:space="preserve">心跳循环持续运行</w:t>
      </w:r>
      <w:r>
        <w:t xml:space="preserve">：每 30 秒一次（默认</w:t>
      </w:r>
      <w:r>
        <w:t xml:space="preserve"> </w:t>
      </w:r>
      <w:r>
        <w:rPr>
          <w:rStyle w:val="VerbatimChar"/>
        </w:rPr>
        <w:t xml:space="preserve">heartbeat_interval_seconds=30</w:t>
      </w:r>
      <w:r>
        <w:t xml:space="preserve">）。</w:t>
      </w:r>
    </w:p>
    <w:p>
      <w:pPr>
        <w:numPr>
          <w:ilvl w:val="0"/>
          <w:numId w:val="1049"/>
        </w:numPr>
        <w:pStyle w:val="Compact"/>
      </w:pPr>
      <w:r>
        <w:rPr>
          <w:bCs/>
          <w:b/>
        </w:rPr>
        <w:t xml:space="preserve">SNN 后台 tick</w:t>
      </w:r>
      <w:r>
        <w:t xml:space="preserve">：每 10 秒一次独立衰减（</w:t>
      </w:r>
      <w:r>
        <w:rPr>
          <w:rStyle w:val="VerbatimChar"/>
        </w:rPr>
        <w:t xml:space="preserve">_snn_tick_loop</w:t>
      </w:r>
      <w:r>
        <w:t xml:space="preserve">,</w:t>
      </w:r>
      <w:r>
        <w:t xml:space="preserve"> </w:t>
      </w:r>
      <w:r>
        <w:rPr>
          <w:rStyle w:val="VerbatimChar"/>
        </w:rPr>
        <w:t xml:space="preserve">snn/core.py:7</w:t>
      </w:r>
      <w:r>
        <w:t xml:space="preserve">）。</w:t>
      </w:r>
    </w:p>
    <w:p>
      <w:pPr>
        <w:numPr>
          <w:ilvl w:val="0"/>
          <w:numId w:val="1049"/>
        </w:numPr>
        <w:pStyle w:val="Compact"/>
      </w:pPr>
      <w:r>
        <w:rPr>
          <w:bCs/>
          <w:b/>
        </w:rPr>
        <w:t xml:space="preserve">无外部刺激</w:t>
      </w:r>
      <w:r>
        <w:t xml:space="preserve">：无消息输入、无工具成功事件、</w:t>
      </w:r>
      <w:r>
        <w:rPr>
          <w:rStyle w:val="VerbatimChar"/>
        </w:rPr>
        <w:t xml:space="preserve">silence_min</w:t>
      </w:r>
      <w:r>
        <w:t xml:space="preserve"> </w:t>
      </w:r>
      <w:r>
        <w:t xml:space="preserve">线性增长。</w:t>
      </w:r>
    </w:p>
    <w:bookmarkEnd w:id="273"/>
    <w:bookmarkStart w:id="274" w:name="场景-a1离开-5-分钟300-秒"/>
    <w:p>
      <w:pPr>
        <w:pStyle w:val="Heading3"/>
      </w:pPr>
      <w:r>
        <w:t xml:space="preserve">11.1.3 场景 A1：离开 5 分钟（300 秒）</w:t>
      </w:r>
    </w:p>
    <w:p>
      <w:pPr>
        <w:pStyle w:val="FirstParagraph"/>
      </w:pPr>
      <w:r>
        <w:rPr>
          <w:bCs/>
          <w:b/>
        </w:rPr>
        <w:t xml:space="preserve">SNN 状态演化</w:t>
      </w:r>
      <w:r>
        <w:t xml:space="preserve">（</w:t>
      </w:r>
      <w:r>
        <w:rPr>
          <w:rStyle w:val="VerbatimChar"/>
        </w:rPr>
        <w:t xml:space="preserve">snn/core.py:63 decay_only</w:t>
      </w:r>
      <w:r>
        <w:t xml:space="preserve">）：</w:t>
      </w:r>
    </w:p>
    <w:p>
      <w:pPr>
        <w:pStyle w:val="BodyText"/>
      </w:pPr>
      <w:r>
        <w:t xml:space="preserve">SNN 隐藏层膜电位遵循 LIF 泄漏方程（§5.2.1）：</w:t>
      </w:r>
    </w:p>
    <w:p>
      <w:pPr>
        <w:pStyle w:val="BodyText"/>
      </w:pPr>
      <m:oMathPara>
        <m:oMathParaPr>
          <m:jc m:val="center"/>
        </m:oMathParaPr>
        <m:oMath>
          <m:f>
            <m:fPr>
              <m:type m:val="bar"/>
            </m:fPr>
            <m:num>
              <m:r>
                <m:t>d</m:t>
              </m:r>
              <m:r>
                <m:t>V</m:t>
              </m:r>
            </m:num>
            <m:den>
              <m:r>
                <m:t>d</m:t>
              </m:r>
              <m:r>
                <m:t>t</m:t>
              </m:r>
            </m:den>
          </m:f>
          <m:r>
            <m:rPr>
              <m:sty m:val="p"/>
            </m:rPr>
            <m:t>=</m:t>
          </m:r>
          <m:r>
            <m:rPr>
              <m:sty m:val="p"/>
            </m:rPr>
            <m:t>−</m:t>
          </m:r>
          <m:f>
            <m:fPr>
              <m:type m:val="bar"/>
            </m:fPr>
            <m:num>
              <m:r>
                <m:t>V</m:t>
              </m:r>
              <m:r>
                <m:rPr>
                  <m:sty m:val="p"/>
                </m:rPr>
                <m:t>−</m:t>
              </m:r>
              <m:sSub>
                <m:e>
                  <m:r>
                    <m:t>V</m:t>
                  </m:r>
                </m:e>
                <m:sub>
                  <m:r>
                    <m:rPr>
                      <m:nor/>
                      <m:sty m:val="p"/>
                    </m:rPr>
                    <m:t>rest</m:t>
                  </m:r>
                </m:sub>
              </m:sSub>
            </m:num>
            <m:den>
              <m:r>
                <m:t>τ</m:t>
              </m:r>
            </m:den>
          </m:f>
        </m:oMath>
      </m:oMathPara>
    </w:p>
    <w:p>
      <w:pPr>
        <w:pStyle w:val="FirstParagraph"/>
      </w:pPr>
      <w:r>
        <w:t xml:space="preserve">输出层时间常数</w:t>
      </w:r>
      <w:r>
        <w:t xml:space="preserve"> </w:t>
      </w:r>
      <m:oMath>
        <m:r>
          <m:t>τ</m:t>
        </m:r>
        <m:r>
          <m:rPr>
            <m:sty m:val="p"/>
          </m:rPr>
          <m:t>=</m:t>
        </m:r>
        <m:r>
          <m:t>25</m:t>
        </m:r>
      </m:oMath>
      <w:r>
        <w:t xml:space="preserve"> </w:t>
      </w:r>
      <w:r>
        <w:t xml:space="preserve">ms，但在 10 秒 tick 间隔下等效衰减系数</w:t>
      </w:r>
      <w:r>
        <w:t xml:space="preserve"> </w:t>
      </w:r>
      <m:oMath>
        <m:r>
          <m:t>λ</m:t>
        </m:r>
        <m:r>
          <m:rPr>
            <m:sty m:val="p"/>
          </m:rPr>
          <m:t>≈</m:t>
        </m:r>
        <m:r>
          <m:rPr>
            <m:sty m:val="p"/>
          </m:rPr>
          <m:t>exp</m:t>
        </m:r>
        <m:d>
          <m:dPr>
            <m:begChr m:val="("/>
            <m:endChr m:val=")"/>
            <m:sepChr m:val=""/>
            <m:grow/>
          </m:dPr>
          <m:e>
            <m:r>
              <m:rPr>
                <m:sty m:val="p"/>
              </m:rPr>
              <m:t>−</m:t>
            </m:r>
            <m:r>
              <m:t>10</m:t>
            </m:r>
            <m:r>
              <m:rPr>
                <m:sty m:val="p"/>
              </m:rPr>
              <m:t>/</m:t>
            </m:r>
            <m:r>
              <m:t>0.025</m:t>
            </m:r>
          </m:e>
        </m:d>
        <m:r>
          <m:rPr>
            <m:sty m:val="p"/>
          </m:rPr>
          <m:t>≈</m:t>
        </m:r>
        <m:r>
          <m:t>0</m:t>
        </m:r>
      </m:oMath>
      <w:r>
        <w:t xml:space="preserve">（快速回落）。隐藏层</w:t>
      </w:r>
      <w:r>
        <w:t xml:space="preserve"> </w:t>
      </w:r>
      <m:oMath>
        <m:r>
          <m:t>τ</m:t>
        </m:r>
        <m:r>
          <m:rPr>
            <m:sty m:val="p"/>
          </m:rPr>
          <m:t>=</m:t>
        </m:r>
        <m:r>
          <m:t>12</m:t>
        </m:r>
      </m:oMath>
      <w:r>
        <w:t xml:space="preserve"> </w:t>
      </w:r>
      <w:r>
        <w:t xml:space="preserve">ms 同样快速衰减。</w:t>
      </w:r>
    </w:p>
    <w:p>
      <w:pPr>
        <w:pStyle w:val="BodyText"/>
      </w:pPr>
      <w:r>
        <w:t xml:space="preserve">经过 30 次</w:t>
      </w:r>
      <w:r>
        <w:t xml:space="preserve"> </w:t>
      </w:r>
      <w:r>
        <w:rPr>
          <w:rStyle w:val="VerbatimChar"/>
        </w:rPr>
        <w:t xml:space="preserve">decay_only()</w:t>
      </w:r>
      <w:r>
        <w:t xml:space="preserve"> </w:t>
      </w:r>
      <w:r>
        <w:t xml:space="preserve">调用（300s / 10s），SNN 驱动输出（</w:t>
      </w:r>
      <w:r>
        <w:rPr>
          <w:rStyle w:val="VerbatimChar"/>
        </w:rPr>
        <w:t xml:space="preserve">core.py:333</w:t>
      </w:r>
      <w:r>
        <w:t xml:space="preserve"> </w:t>
      </w:r>
      <w:r>
        <w:t xml:space="preserve">EMA 平滑后）：</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SNN 驱动</w:t>
            </w:r>
          </w:p>
        </w:tc>
        <w:tc>
          <w:tcPr/>
          <w:p>
            <w:pPr>
              <w:pStyle w:val="Compact"/>
              <w:jc w:val="center"/>
            </w:pPr>
            <m:oMath>
              <m:r>
                <m:t>t</m:t>
              </m:r>
              <m:r>
                <m:rPr>
                  <m:sty m:val="p"/>
                </m:rPr>
                <m:t>=</m:t>
              </m:r>
              <m:r>
                <m:t>0</m:t>
              </m:r>
            </m:oMath>
          </w:p>
        </w:tc>
        <w:tc>
          <w:tcPr/>
          <w:p>
            <w:pPr>
              <w:pStyle w:val="Compact"/>
              <w:jc w:val="center"/>
            </w:pPr>
            <m:oMath>
              <m:r>
                <m:t>t</m:t>
              </m:r>
              <m:r>
                <m:rPr>
                  <m:sty m:val="p"/>
                </m:rPr>
                <m:t>=</m:t>
              </m:r>
              <m:r>
                <m:t>300</m:t>
              </m:r>
              <m:r>
                <m:t>s</m:t>
              </m:r>
            </m:oMath>
          </w:p>
        </w:tc>
        <w:tc>
          <w:tcPr/>
          <w:p>
            <w:pPr>
              <w:pStyle w:val="Compact"/>
              <w:jc w:val="left"/>
            </w:pPr>
            <w:r>
              <w:t xml:space="preserve">变化</w:t>
            </w:r>
          </w:p>
        </w:tc>
      </w:tr>
      <w:tr>
        <w:tc>
          <w:tcPr/>
          <w:p>
            <w:pPr>
              <w:pStyle w:val="Compact"/>
              <w:jc w:val="left"/>
            </w:pPr>
            <w:r>
              <w:rPr>
                <w:rStyle w:val="VerbatimChar"/>
              </w:rPr>
              <w:t xml:space="preserve">arousal</w:t>
            </w:r>
          </w:p>
        </w:tc>
        <w:tc>
          <w:tcPr/>
          <w:p>
            <w:pPr>
              <w:pStyle w:val="Compact"/>
              <w:jc w:val="center"/>
            </w:pPr>
            <w:r>
              <w:t xml:space="preserve">0.80</w:t>
            </w:r>
          </w:p>
        </w:tc>
        <w:tc>
          <w:tcPr/>
          <w:p>
            <w:pPr>
              <w:pStyle w:val="Compact"/>
              <w:jc w:val="center"/>
            </w:pPr>
            <w:r>
              <w:t xml:space="preserve">~0.25</w:t>
            </w:r>
          </w:p>
        </w:tc>
        <w:tc>
          <w:tcPr/>
          <w:p>
            <w:pPr>
              <w:pStyle w:val="Compact"/>
              <w:jc w:val="left"/>
            </w:pPr>
            <w:r>
              <w:t xml:space="preserve">衰减至中低水平（余韵尚存）</w:t>
            </w:r>
          </w:p>
        </w:tc>
      </w:tr>
      <w:tr>
        <w:tc>
          <w:tcPr/>
          <w:p>
            <w:pPr>
              <w:pStyle w:val="Compact"/>
              <w:jc w:val="left"/>
            </w:pPr>
            <w:r>
              <w:rPr>
                <w:rStyle w:val="VerbatimChar"/>
              </w:rPr>
              <w:t xml:space="preserve">social_drive</w:t>
            </w:r>
          </w:p>
        </w:tc>
        <w:tc>
          <w:tcPr/>
          <w:p>
            <w:pPr>
              <w:pStyle w:val="Compact"/>
              <w:jc w:val="center"/>
            </w:pPr>
            <w:r>
              <w:t xml:space="preserve">0.75</w:t>
            </w:r>
          </w:p>
        </w:tc>
        <w:tc>
          <w:tcPr/>
          <w:p>
            <w:pPr>
              <w:pStyle w:val="Compact"/>
              <w:jc w:val="center"/>
            </w:pPr>
            <w:r>
              <w:t xml:space="preserve">~0.68</w:t>
            </w:r>
          </w:p>
        </w:tc>
        <w:tc>
          <w:tcPr/>
          <w:p>
            <w:pPr>
              <w:pStyle w:val="Compact"/>
              <w:jc w:val="left"/>
            </w:pPr>
            <w:r>
              <w:t xml:space="preserve">轻度回落（调质层尚未大幅回归）</w:t>
            </w:r>
          </w:p>
        </w:tc>
      </w:tr>
      <w:tr>
        <w:tc>
          <w:tcPr/>
          <w:p>
            <w:pPr>
              <w:pStyle w:val="Compact"/>
              <w:jc w:val="left"/>
            </w:pPr>
            <w:r>
              <w:rPr>
                <w:rStyle w:val="VerbatimChar"/>
              </w:rPr>
              <w:t xml:space="preserve">valence</w:t>
            </w:r>
          </w:p>
        </w:tc>
        <w:tc>
          <w:tcPr/>
          <w:p>
            <w:pPr>
              <w:pStyle w:val="Compact"/>
              <w:jc w:val="center"/>
            </w:pPr>
            <w:r>
              <w:t xml:space="preserve">0.65</w:t>
            </w:r>
          </w:p>
        </w:tc>
        <w:tc>
          <w:tcPr/>
          <w:p>
            <w:pPr>
              <w:pStyle w:val="Compact"/>
              <w:jc w:val="center"/>
            </w:pPr>
            <w:r>
              <w:t xml:space="preserve">~0.50</w:t>
            </w:r>
          </w:p>
        </w:tc>
        <w:tc>
          <w:tcPr/>
          <w:p>
            <w:pPr>
              <w:pStyle w:val="Compact"/>
              <w:jc w:val="left"/>
            </w:pPr>
            <w:r>
              <w:t xml:space="preserve">趋向中性</w:t>
            </w:r>
          </w:p>
        </w:tc>
      </w:tr>
    </w:tbl>
    <w:p>
      <w:pPr>
        <w:pStyle w:val="BodyText"/>
      </w:pPr>
      <w:r>
        <w:rPr>
          <w:bCs/>
          <w:b/>
        </w:rPr>
        <w:t xml:space="preserve">调质层状态演化</w:t>
      </w:r>
      <w:r>
        <w:t xml:space="preserve">（</w:t>
      </w:r>
      <w:r>
        <w:rPr>
          <w:rStyle w:val="VerbatimChar"/>
        </w:rPr>
        <w:t xml:space="preserve">neuromod/engine.py</w:t>
      </w:r>
      <w:r>
        <w:t xml:space="preserve"> </w:t>
      </w:r>
      <w:r>
        <w:t xml:space="preserve">ODE 更新）：</w:t>
      </w:r>
    </w:p>
    <w:p>
      <w:pPr>
        <w:pStyle w:val="BodyText"/>
      </w:pPr>
      <w:r>
        <w:t xml:space="preserve">调质因子回归方程（§6.2）：</w:t>
      </w:r>
    </w:p>
    <w:p>
      <w:pPr>
        <w:pStyle w:val="BodyText"/>
      </w:pPr>
      <m:oMathPara>
        <m:oMathParaPr>
          <m:jc m:val="center"/>
        </m:oMathParaPr>
        <m:oMath>
          <m:f>
            <m:fPr>
              <m:type m:val="bar"/>
            </m:fPr>
            <m:num>
              <m:r>
                <m:t>d</m:t>
              </m:r>
              <m:r>
                <m:t>M</m:t>
              </m:r>
            </m:num>
            <m:den>
              <m:r>
                <m:t>d</m:t>
              </m:r>
              <m:r>
                <m:t>t</m:t>
              </m:r>
            </m:den>
          </m:f>
          <m:r>
            <m:rPr>
              <m:sty m:val="p"/>
            </m:rPr>
            <m:t>=</m:t>
          </m:r>
          <m:f>
            <m:fPr>
              <m:type m:val="bar"/>
            </m:fPr>
            <m:num>
              <m:r>
                <m:t>B</m:t>
              </m:r>
              <m:r>
                <m:rPr>
                  <m:sty m:val="p"/>
                </m:rPr>
                <m:t>−</m:t>
              </m:r>
              <m:r>
                <m:t>M</m:t>
              </m:r>
            </m:num>
            <m:den>
              <m:r>
                <m:t>τ</m:t>
              </m:r>
            </m:den>
          </m:f>
          <m:r>
            <m:rPr>
              <m:sty m:val="p"/>
            </m:rPr>
            <m:t>+</m:t>
          </m:r>
          <m:r>
            <m:rPr>
              <m:nor/>
              <m:sty m:val="p"/>
            </m:rPr>
            <m:t>stim</m:t>
          </m:r>
          <m:r>
            <m:rPr>
              <m:sty m:val="p"/>
            </m:rPr>
            <m:t>⋅</m:t>
          </m:r>
          <m:r>
            <m:t>h</m:t>
          </m:r>
          <m:d>
            <m:dPr>
              <m:begChr m:val="("/>
              <m:endChr m:val=")"/>
              <m:sepChr m:val=""/>
              <m:grow/>
            </m:dPr>
            <m:e>
              <m:r>
                <m:t>M</m:t>
              </m:r>
            </m:e>
          </m:d>
        </m:oMath>
      </m:oMathPara>
    </w:p>
    <w:p>
      <w:pPr>
        <w:pStyle w:val="FirstParagraph"/>
      </w:pPr>
      <w:r>
        <w:t xml:space="preserve">无刺激（</w:t>
      </w:r>
      <m:oMath>
        <m:r>
          <m:rPr>
            <m:nor/>
            <m:sty m:val="p"/>
          </m:rPr>
          <m:t>stim</m:t>
        </m:r>
        <m:r>
          <m:rPr>
            <m:sty m:val="p"/>
          </m:rPr>
          <m:t>=</m:t>
        </m:r>
        <m:r>
          <m:t>0</m:t>
        </m:r>
      </m:oMath>
      <w:r>
        <w:t xml:space="preserve">）时，纯衰减：</w:t>
      </w:r>
    </w:p>
    <w:p>
      <w:pPr>
        <w:pStyle w:val="BodyText"/>
      </w:pPr>
      <m:oMathPara>
        <m:oMathParaPr>
          <m:jc m:val="center"/>
        </m:oMathParaPr>
        <m:oMath>
          <m:r>
            <m:t>M</m:t>
          </m:r>
          <m:d>
            <m:dPr>
              <m:begChr m:val="("/>
              <m:endChr m:val=")"/>
              <m:sepChr m:val=""/>
              <m:grow/>
            </m:dPr>
            <m:e>
              <m:r>
                <m:t>t</m:t>
              </m:r>
            </m:e>
          </m:d>
          <m:r>
            <m:rPr>
              <m:sty m:val="p"/>
            </m:rPr>
            <m:t>=</m:t>
          </m:r>
          <m:r>
            <m:t>B</m:t>
          </m:r>
          <m:r>
            <m:rPr>
              <m:sty m:val="p"/>
            </m:rPr>
            <m:t>+</m:t>
          </m:r>
          <m:d>
            <m:dPr>
              <m:begChr m:val="("/>
              <m:endChr m:val=")"/>
              <m:sepChr m:val=""/>
              <m:grow/>
            </m:dPr>
            <m:e>
              <m:sSub>
                <m:e>
                  <m:r>
                    <m:t>M</m:t>
                  </m:r>
                </m:e>
                <m:sub>
                  <m:r>
                    <m:t>0</m:t>
                  </m:r>
                </m:sub>
              </m:sSub>
              <m:r>
                <m:rPr>
                  <m:sty m:val="p"/>
                </m:rPr>
                <m:t>−</m:t>
              </m:r>
              <m:r>
                <m:t>B</m:t>
              </m:r>
            </m:e>
          </m:d>
          <m:r>
            <m:rPr>
              <m:sty m:val="p"/>
            </m:rPr>
            <m:t>⋅</m:t>
          </m:r>
          <m:sSup>
            <m:e>
              <m:r>
                <m:t>e</m:t>
              </m:r>
            </m:e>
            <m:sup>
              <m:r>
                <m:rPr>
                  <m:sty m:val="p"/>
                </m:rPr>
                <m:t>−</m:t>
              </m:r>
              <m:r>
                <m:t>t</m:t>
              </m:r>
              <m:r>
                <m:rPr>
                  <m:sty m:val="p"/>
                </m:rPr>
                <m:t>/</m:t>
              </m:r>
              <m:r>
                <m:t>τ</m:t>
              </m:r>
            </m:sup>
          </m:sSup>
        </m:oMath>
      </m:oMathPara>
    </w:p>
    <w:p>
      <w:pPr>
        <w:pStyle w:val="FirstParagraph"/>
      </w:pPr>
      <w:r>
        <w:t xml:space="preserve">对于</w:t>
      </w:r>
      <w:r>
        <w:t xml:space="preserve"> </w:t>
      </w:r>
      <m:oMath>
        <m:r>
          <m:t>τ</m:t>
        </m:r>
        <m:r>
          <m:rPr>
            <m:sty m:val="p"/>
          </m:rPr>
          <m:t>=</m:t>
        </m:r>
        <m:r>
          <m:t>3600</m:t>
        </m:r>
      </m:oMath>
      <w:r>
        <w:t xml:space="preserve"> </w:t>
      </w:r>
      <w:r>
        <w:t xml:space="preserve">s（社交欲），5 分钟衰减比例</w:t>
      </w:r>
      <w:r>
        <w:t xml:space="preserve"> </w:t>
      </w:r>
      <m:oMath>
        <m:sSup>
          <m:e>
            <m:r>
              <m:t>e</m:t>
            </m:r>
          </m:e>
          <m:sup>
            <m:r>
              <m:rPr>
                <m:sty m:val="p"/>
              </m:rPr>
              <m:t>−</m:t>
            </m:r>
            <m:r>
              <m:t>300</m:t>
            </m:r>
            <m:r>
              <m:rPr>
                <m:sty m:val="p"/>
              </m:rPr>
              <m:t>/</m:t>
            </m:r>
            <m:r>
              <m:t>3600</m:t>
            </m:r>
          </m:sup>
        </m:sSup>
        <m:r>
          <m:rPr>
            <m:sty m:val="p"/>
          </m:rPr>
          <m:t>≈</m:t>
        </m:r>
        <m:r>
          <m:t>0.92</m:t>
        </m:r>
      </m:oMath>
      <w:r>
        <w:t xml:space="preserve">：</w:t>
      </w:r>
    </w:p>
    <w:p>
      <w:pPr>
        <w:pStyle w:val="BodyText"/>
      </w:pPr>
      <m:oMathPara>
        <m:oMathParaPr>
          <m:jc m:val="center"/>
        </m:oMathParaPr>
        <m:oMath>
          <m:r>
            <m:rPr>
              <m:nor/>
              <m:sty m:val="p"/>
            </m:rPr>
            <m:t>sociability</m:t>
          </m:r>
          <m:d>
            <m:dPr>
              <m:begChr m:val="("/>
              <m:endChr m:val=")"/>
              <m:sepChr m:val=""/>
              <m:grow/>
            </m:dPr>
            <m:e>
              <m:r>
                <m:t>300</m:t>
              </m:r>
            </m:e>
          </m:d>
          <m:r>
            <m:rPr>
              <m:sty m:val="p"/>
            </m:rPr>
            <m:t>=</m:t>
          </m:r>
          <m:r>
            <m:t>0.50</m:t>
          </m:r>
          <m:r>
            <m:rPr>
              <m:sty m:val="p"/>
            </m:rPr>
            <m:t>+</m:t>
          </m:r>
          <m:d>
            <m:dPr>
              <m:begChr m:val="("/>
              <m:endChr m:val=")"/>
              <m:sepChr m:val=""/>
              <m:grow/>
            </m:dPr>
            <m:e>
              <m:r>
                <m:t>0.78</m:t>
              </m:r>
              <m:r>
                <m:rPr>
                  <m:sty m:val="p"/>
                </m:rPr>
                <m:t>−</m:t>
              </m:r>
              <m:r>
                <m:t>0.50</m:t>
              </m:r>
            </m:e>
          </m:d>
          <m:r>
            <m:rPr>
              <m:sty m:val="p"/>
            </m:rPr>
            <m:t>×</m:t>
          </m:r>
          <m:r>
            <m:t>0.92</m:t>
          </m:r>
          <m:r>
            <m:rPr>
              <m:sty m:val="p"/>
            </m:rPr>
            <m:t>≈</m:t>
          </m:r>
          <m:r>
            <m:t>0.76</m:t>
          </m:r>
        </m:oMath>
      </m:oMathPara>
    </w:p>
    <w:p>
      <w:pPr>
        <w:pStyle w:val="FirstParagraph"/>
      </w:pPr>
      <w:r>
        <w:t xml:space="preserve">同理，</w:t>
      </w:r>
      <m:oMath>
        <m:r>
          <m:t>τ</m:t>
        </m:r>
        <m:r>
          <m:rPr>
            <m:sty m:val="p"/>
          </m:rPr>
          <m:t>=</m:t>
        </m:r>
        <m:r>
          <m:t>1800</m:t>
        </m:r>
      </m:oMath>
      <w:r>
        <w:t xml:space="preserve"> </w:t>
      </w:r>
      <w:r>
        <w:t xml:space="preserve">s（好奇心）：</w:t>
      </w:r>
      <m:oMath>
        <m:sSup>
          <m:e>
            <m:r>
              <m:t>e</m:t>
            </m:r>
          </m:e>
          <m:sup>
            <m:r>
              <m:rPr>
                <m:sty m:val="p"/>
              </m:rPr>
              <m:t>−</m:t>
            </m:r>
            <m:r>
              <m:t>300</m:t>
            </m:r>
            <m:r>
              <m:rPr>
                <m:sty m:val="p"/>
              </m:rPr>
              <m:t>/</m:t>
            </m:r>
            <m:r>
              <m:t>1800</m:t>
            </m:r>
          </m:sup>
        </m:sSup>
        <m:r>
          <m:rPr>
            <m:sty m:val="p"/>
          </m:rPr>
          <m:t>≈</m:t>
        </m:r>
        <m:r>
          <m:t>0.85</m:t>
        </m:r>
      </m:oMath>
      <w:r>
        <w:t xml:space="preserve">：</w:t>
      </w:r>
    </w:p>
    <w:p>
      <w:pPr>
        <w:pStyle w:val="BodyText"/>
      </w:pPr>
      <m:oMathPara>
        <m:oMathParaPr>
          <m:jc m:val="center"/>
        </m:oMathParaPr>
        <m:oMath>
          <m:r>
            <m:rPr>
              <m:nor/>
              <m:sty m:val="p"/>
            </m:rPr>
            <m:t>curiosity</m:t>
          </m:r>
          <m:d>
            <m:dPr>
              <m:begChr m:val="("/>
              <m:endChr m:val=")"/>
              <m:sepChr m:val=""/>
              <m:grow/>
            </m:dPr>
            <m:e>
              <m:r>
                <m:t>300</m:t>
              </m:r>
            </m:e>
          </m:d>
          <m:r>
            <m:rPr>
              <m:sty m:val="p"/>
            </m:rPr>
            <m:t>=</m:t>
          </m:r>
          <m:r>
            <m:t>0.55</m:t>
          </m:r>
          <m:r>
            <m:rPr>
              <m:sty m:val="p"/>
            </m:rPr>
            <m:t>+</m:t>
          </m:r>
          <m:d>
            <m:dPr>
              <m:begChr m:val="("/>
              <m:endChr m:val=")"/>
              <m:sepChr m:val=""/>
              <m:grow/>
            </m:dPr>
            <m:e>
              <m:r>
                <m:t>0.72</m:t>
              </m:r>
              <m:r>
                <m:rPr>
                  <m:sty m:val="p"/>
                </m:rPr>
                <m:t>−</m:t>
              </m:r>
              <m:r>
                <m:t>0.55</m:t>
              </m:r>
            </m:e>
          </m:d>
          <m:r>
            <m:rPr>
              <m:sty m:val="p"/>
            </m:rPr>
            <m:t>×</m:t>
          </m:r>
          <m:r>
            <m:t>0.85</m:t>
          </m:r>
          <m:r>
            <m:rPr>
              <m:sty m:val="p"/>
            </m:rPr>
            <m:t>≈</m:t>
          </m:r>
          <m:r>
            <m:t>0.69</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调质因子</w:t>
            </w:r>
          </w:p>
        </w:tc>
        <w:tc>
          <w:tcPr/>
          <w:p>
            <w:pPr>
              <w:pStyle w:val="Compact"/>
              <w:jc w:val="center"/>
            </w:pPr>
            <m:oMath>
              <m:r>
                <m:t>t</m:t>
              </m:r>
              <m:r>
                <m:rPr>
                  <m:sty m:val="p"/>
                </m:rPr>
                <m:t>=</m:t>
              </m:r>
              <m:r>
                <m:t>0</m:t>
              </m:r>
            </m:oMath>
          </w:p>
        </w:tc>
        <w:tc>
          <w:tcPr/>
          <w:p>
            <w:pPr>
              <w:pStyle w:val="Compact"/>
              <w:jc w:val="center"/>
            </w:pPr>
            <m:oMath>
              <m:r>
                <m:t>t</m:t>
              </m:r>
              <m:r>
                <m:rPr>
                  <m:sty m:val="p"/>
                </m:rPr>
                <m:t>=</m:t>
              </m:r>
              <m:r>
                <m:t>300</m:t>
              </m:r>
              <m:r>
                <m:t>s</m:t>
              </m:r>
            </m:oMath>
          </w:p>
        </w:tc>
        <w:tc>
          <w:tcPr/>
          <w:p>
            <w:pPr>
              <w:pStyle w:val="Compact"/>
              <w:jc w:val="left"/>
            </w:pPr>
            <w:r>
              <w:t xml:space="preserve">变化</w:t>
            </w:r>
          </w:p>
        </w:tc>
      </w:tr>
      <w:tr>
        <w:tc>
          <w:tcPr/>
          <w:p>
            <w:pPr>
              <w:pStyle w:val="Compact"/>
              <w:jc w:val="left"/>
            </w:pPr>
            <w:r>
              <w:rPr>
                <w:rStyle w:val="VerbatimChar"/>
              </w:rPr>
              <w:t xml:space="preserve">curiosity</w:t>
            </w:r>
          </w:p>
        </w:tc>
        <w:tc>
          <w:tcPr/>
          <w:p>
            <w:pPr>
              <w:pStyle w:val="Compact"/>
              <w:jc w:val="center"/>
            </w:pPr>
            <w:r>
              <w:t xml:space="preserve">0.72</w:t>
            </w:r>
          </w:p>
        </w:tc>
        <w:tc>
          <w:tcPr/>
          <w:p>
            <w:pPr>
              <w:pStyle w:val="Compact"/>
              <w:jc w:val="center"/>
            </w:pPr>
            <w:r>
              <w:t xml:space="preserve">~0.69</w:t>
            </w:r>
          </w:p>
        </w:tc>
        <w:tc>
          <w:tcPr/>
          <w:p>
            <w:pPr>
              <w:pStyle w:val="Compact"/>
              <w:jc w:val="left"/>
            </w:pPr>
            <w:r>
              <w:t xml:space="preserve">轻度回落</w:t>
            </w:r>
          </w:p>
        </w:tc>
      </w:tr>
      <w:tr>
        <w:tc>
          <w:tcPr/>
          <w:p>
            <w:pPr>
              <w:pStyle w:val="Compact"/>
              <w:jc w:val="left"/>
            </w:pPr>
            <w:r>
              <w:rPr>
                <w:rStyle w:val="VerbatimChar"/>
              </w:rPr>
              <w:t xml:space="preserve">sociability</w:t>
            </w:r>
          </w:p>
        </w:tc>
        <w:tc>
          <w:tcPr/>
          <w:p>
            <w:pPr>
              <w:pStyle w:val="Compact"/>
              <w:jc w:val="center"/>
            </w:pPr>
            <w:r>
              <w:t xml:space="preserve">0.78</w:t>
            </w:r>
          </w:p>
        </w:tc>
        <w:tc>
          <w:tcPr/>
          <w:p>
            <w:pPr>
              <w:pStyle w:val="Compact"/>
              <w:jc w:val="center"/>
            </w:pPr>
            <w:r>
              <w:t xml:space="preserve">~0.76</w:t>
            </w:r>
          </w:p>
        </w:tc>
        <w:tc>
          <w:tcPr/>
          <w:p>
            <w:pPr>
              <w:pStyle w:val="Compact"/>
              <w:jc w:val="left"/>
            </w:pPr>
            <w:r>
              <w:t xml:space="preserve">几乎保持</w:t>
            </w:r>
          </w:p>
        </w:tc>
      </w:tr>
      <w:tr>
        <w:tc>
          <w:tcPr/>
          <w:p>
            <w:pPr>
              <w:pStyle w:val="Compact"/>
              <w:jc w:val="left"/>
            </w:pPr>
            <w:r>
              <w:rPr>
                <w:rStyle w:val="VerbatimChar"/>
              </w:rPr>
              <w:t xml:space="preserve">contentment</w:t>
            </w:r>
          </w:p>
        </w:tc>
        <w:tc>
          <w:tcPr/>
          <w:p>
            <w:pPr>
              <w:pStyle w:val="Compact"/>
              <w:jc w:val="center"/>
            </w:pPr>
            <w:r>
              <w:t xml:space="preserve">0.68</w:t>
            </w:r>
          </w:p>
        </w:tc>
        <w:tc>
          <w:tcPr/>
          <w:p>
            <w:pPr>
              <w:pStyle w:val="Compact"/>
              <w:jc w:val="center"/>
            </w:pPr>
            <w:r>
              <w:t xml:space="preserve">~0.67</w:t>
            </w:r>
          </w:p>
        </w:tc>
        <w:tc>
          <w:tcPr/>
          <w:p>
            <w:pPr>
              <w:pStyle w:val="Compact"/>
              <w:jc w:val="left"/>
            </w:pPr>
            <w:r>
              <w:t xml:space="preserve">慢回归（τ=5400s）</w:t>
            </w:r>
          </w:p>
        </w:tc>
      </w:tr>
    </w:tbl>
    <w:p>
      <w:pPr>
        <w:pStyle w:val="BodyText"/>
      </w:pPr>
      <w:r>
        <w:rPr>
          <w:bCs/>
          <w:b/>
        </w:rPr>
        <w:t xml:space="preserve">注入 LLM 的状态摘要</w:t>
      </w:r>
      <w:r>
        <w:t xml:space="preserve">（</w:t>
      </w:r>
      <w:r>
        <w:rPr>
          <w:rStyle w:val="VerbatimChar"/>
        </w:rPr>
        <w:t xml:space="preserve">snn/bridge.py:260</w:t>
      </w:r>
      <w:r>
        <w:t xml:space="preserve">）：</w:t>
      </w:r>
    </w:p>
    <w:p>
      <w:pPr>
        <w:pStyle w:val="SourceCode"/>
      </w:pPr>
      <w:r>
        <w:rPr>
          <w:rStyle w:val="VerbatimChar"/>
        </w:rPr>
        <w:t xml:space="preserve">【SNN快层】激活偏低、情绪中、社交适中、任务低、探索中、休息中</w:t>
      </w:r>
      <w:r>
        <w:br/>
      </w:r>
      <w:r>
        <w:rPr>
          <w:rStyle w:val="VerbatimChar"/>
        </w:rPr>
        <w:t xml:space="preserve">【调质状态】好奇心充盈、社交欲充盈、专注力适中、满足感充盈、精力适中</w:t>
      </w:r>
      <w:r>
        <w:br/>
      </w:r>
      <w:r>
        <w:rPr>
          <w:rStyle w:val="VerbatimChar"/>
        </w:rPr>
        <w:t xml:space="preserve">【最近思考】</w:t>
      </w:r>
      <w:r>
        <w:br/>
      </w:r>
      <w:r>
        <w:rPr>
          <w:rStyle w:val="VerbatimChar"/>
        </w:rPr>
        <w:t xml:space="preserve">  [3分钟前] 刚才和用户聊得很开心，还想继续那个话题</w:t>
      </w:r>
      <w:r>
        <w:br/>
      </w:r>
      <w:r>
        <w:rPr>
          <w:rStyle w:val="VerbatimChar"/>
        </w:rPr>
        <w:t xml:space="preserve">  [1分钟前] 安静了一会儿，不知道用户在做什么</w:t>
      </w:r>
    </w:p>
    <w:p>
      <w:pPr>
        <w:pStyle w:val="FirstParagraph"/>
      </w:pPr>
      <w:r>
        <w:rPr>
          <w:bCs/>
          <w:b/>
        </w:rPr>
        <w:t xml:space="preserve">LLM 表达预期</w:t>
      </w:r>
      <w:r>
        <w:t xml:space="preserve">（无需 if-else，状态自然引导）：</w:t>
      </w:r>
    </w:p>
    <w:p>
      <w:pPr>
        <w:pStyle w:val="BlockText"/>
      </w:pPr>
      <w:r>
        <w:t xml:space="preserve">用户：</w:t>
      </w:r>
      <w:r>
        <w:t xml:space="preserve">“</w:t>
      </w:r>
      <w:r>
        <w:t xml:space="preserve">我回来了！</w:t>
      </w:r>
      <w:r>
        <w:t xml:space="preserve">”</w:t>
      </w:r>
      <w:r>
        <w:br/>
      </w:r>
      <w:r>
        <w:t xml:space="preserve">系统：</w:t>
      </w:r>
      <w:r>
        <w:t xml:space="preserve">“</w:t>
      </w:r>
      <w:r>
        <w:t xml:space="preserve">你回来啦！刚才我在整理之前的对话，还想着刚才聊的那个话题。才离开一小会儿，正好我也在想……</w:t>
      </w:r>
      <w:r>
        <w:t xml:space="preserve">”</w:t>
      </w:r>
    </w:p>
    <w:p>
      <w:pPr>
        <w:pStyle w:val="FirstParagraph"/>
      </w:pPr>
      <w:r>
        <w:rPr>
          <w:bCs/>
          <w:b/>
        </w:rPr>
        <w:t xml:space="preserve">关键特征</w:t>
      </w:r>
      <w:r>
        <w:t xml:space="preserve">：情绪余韵清晰，社交欲仍高，倾向于延续之前的话题。</w:t>
      </w:r>
    </w:p>
    <w:p>
      <w:r>
        <w:pict>
          <v:rect style="width:0;height:1.5pt" o:hralign="center" o:hrstd="t" o:hr="t"/>
        </w:pict>
      </w:r>
    </w:p>
    <w:bookmarkEnd w:id="274"/>
    <w:bookmarkStart w:id="275" w:name="场景-a2离开-30-分钟1800-秒"/>
    <w:p>
      <w:pPr>
        <w:pStyle w:val="Heading3"/>
      </w:pPr>
      <w:r>
        <w:t xml:space="preserve">11.1.4 场景 A2：离开 30 分钟（1800 秒）</w:t>
      </w:r>
    </w:p>
    <w:p>
      <w:pPr>
        <w:pStyle w:val="FirstParagraph"/>
      </w:pPr>
      <w:r>
        <w:rPr>
          <w:bCs/>
          <w:b/>
        </w:rPr>
        <w:t xml:space="preserve">SNN 状态演化</w:t>
      </w:r>
      <w:r>
        <w:t xml:space="preserve">：</w:t>
      </w:r>
    </w:p>
    <w:p>
      <w:pPr>
        <w:pStyle w:val="BodyText"/>
      </w:pPr>
      <w:r>
        <w:t xml:space="preserve">经过 180 次</w:t>
      </w:r>
      <w:r>
        <w:t xml:space="preserve"> </w:t>
      </w:r>
      <w:r>
        <w:rPr>
          <w:rStyle w:val="VerbatimChar"/>
        </w:rPr>
        <w:t xml:space="preserve">decay_only()</w:t>
      </w:r>
      <w:r>
        <w:t xml:space="preserve"> </w:t>
      </w:r>
      <w:r>
        <w:t xml:space="preserve">调用，SNN 输出几乎完全回落至静息水平：</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SNN 驱动</w:t>
            </w:r>
          </w:p>
        </w:tc>
        <w:tc>
          <w:tcPr/>
          <w:p>
            <w:pPr>
              <w:pStyle w:val="Compact"/>
              <w:jc w:val="center"/>
            </w:pPr>
            <m:oMath>
              <m:r>
                <m:t>t</m:t>
              </m:r>
              <m:r>
                <m:rPr>
                  <m:sty m:val="p"/>
                </m:rPr>
                <m:t>=</m:t>
              </m:r>
              <m:r>
                <m:t>0</m:t>
              </m:r>
            </m:oMath>
          </w:p>
        </w:tc>
        <w:tc>
          <w:tcPr/>
          <w:p>
            <w:pPr>
              <w:pStyle w:val="Compact"/>
              <w:jc w:val="center"/>
            </w:pPr>
            <m:oMath>
              <m:r>
                <m:t>t</m:t>
              </m:r>
              <m:r>
                <m:rPr>
                  <m:sty m:val="p"/>
                </m:rPr>
                <m:t>=</m:t>
              </m:r>
              <m:r>
                <m:t>1800</m:t>
              </m:r>
              <m:r>
                <m:t>s</m:t>
              </m:r>
            </m:oMath>
          </w:p>
        </w:tc>
        <w:tc>
          <w:tcPr/>
          <w:p>
            <w:pPr>
              <w:pStyle w:val="Compact"/>
              <w:jc w:val="left"/>
            </w:pPr>
            <w:r>
              <w:t xml:space="preserve">变化</w:t>
            </w:r>
          </w:p>
        </w:tc>
      </w:tr>
      <w:tr>
        <w:tc>
          <w:tcPr/>
          <w:p>
            <w:pPr>
              <w:pStyle w:val="Compact"/>
              <w:jc w:val="left"/>
            </w:pPr>
            <w:r>
              <w:rPr>
                <w:rStyle w:val="VerbatimChar"/>
              </w:rPr>
              <w:t xml:space="preserve">arousal</w:t>
            </w:r>
          </w:p>
        </w:tc>
        <w:tc>
          <w:tcPr/>
          <w:p>
            <w:pPr>
              <w:pStyle w:val="Compact"/>
              <w:jc w:val="center"/>
            </w:pPr>
            <w:r>
              <w:t xml:space="preserve">0.80</w:t>
            </w:r>
          </w:p>
        </w:tc>
        <w:tc>
          <w:tcPr/>
          <w:p>
            <w:pPr>
              <w:pStyle w:val="Compact"/>
              <w:jc w:val="center"/>
            </w:pPr>
            <w:r>
              <w:t xml:space="preserve">~0.05</w:t>
            </w:r>
          </w:p>
        </w:tc>
        <w:tc>
          <w:tcPr/>
          <w:p>
            <w:pPr>
              <w:pStyle w:val="Compact"/>
              <w:jc w:val="left"/>
            </w:pPr>
            <w:r>
              <w:t xml:space="preserve">几乎归零（短 τ 快速衰减）</w:t>
            </w:r>
          </w:p>
        </w:tc>
      </w:tr>
      <w:tr>
        <w:tc>
          <w:tcPr/>
          <w:p>
            <w:pPr>
              <w:pStyle w:val="Compact"/>
              <w:jc w:val="left"/>
            </w:pPr>
            <w:r>
              <w:rPr>
                <w:rStyle w:val="VerbatimChar"/>
              </w:rPr>
              <w:t xml:space="preserve">social_drive</w:t>
            </w:r>
          </w:p>
        </w:tc>
        <w:tc>
          <w:tcPr/>
          <w:p>
            <w:pPr>
              <w:pStyle w:val="Compact"/>
              <w:jc w:val="center"/>
            </w:pPr>
            <w:r>
              <w:t xml:space="preserve">0.75</w:t>
            </w:r>
          </w:p>
        </w:tc>
        <w:tc>
          <w:tcPr/>
          <w:p>
            <w:pPr>
              <w:pStyle w:val="Compact"/>
              <w:jc w:val="center"/>
            </w:pPr>
            <w:r>
              <w:t xml:space="preserve">~0.52</w:t>
            </w:r>
          </w:p>
        </w:tc>
        <w:tc>
          <w:tcPr/>
          <w:p>
            <w:pPr>
              <w:pStyle w:val="Compact"/>
              <w:jc w:val="left"/>
            </w:pPr>
            <w:r>
              <w:t xml:space="preserve">回落至基线附近</w:t>
            </w:r>
          </w:p>
        </w:tc>
      </w:tr>
      <w:tr>
        <w:tc>
          <w:tcPr/>
          <w:p>
            <w:pPr>
              <w:pStyle w:val="Compact"/>
              <w:jc w:val="left"/>
            </w:pPr>
            <w:r>
              <w:rPr>
                <w:rStyle w:val="VerbatimChar"/>
              </w:rPr>
              <w:t xml:space="preserve">valence</w:t>
            </w:r>
          </w:p>
        </w:tc>
        <w:tc>
          <w:tcPr/>
          <w:p>
            <w:pPr>
              <w:pStyle w:val="Compact"/>
              <w:jc w:val="center"/>
            </w:pPr>
            <w:r>
              <w:t xml:space="preserve">0.65</w:t>
            </w:r>
          </w:p>
        </w:tc>
        <w:tc>
          <w:tcPr/>
          <w:p>
            <w:pPr>
              <w:pStyle w:val="Compact"/>
              <w:jc w:val="center"/>
            </w:pPr>
            <w:r>
              <w:t xml:space="preserve">~0.48</w:t>
            </w:r>
          </w:p>
        </w:tc>
        <w:tc>
          <w:tcPr/>
          <w:p>
            <w:pPr>
              <w:pStyle w:val="Compact"/>
              <w:jc w:val="left"/>
            </w:pPr>
            <w:r>
              <w:t xml:space="preserve">回归中性偏下</w:t>
            </w:r>
          </w:p>
        </w:tc>
      </w:tr>
    </w:tbl>
    <w:p>
      <w:pPr>
        <w:pStyle w:val="BodyText"/>
      </w:pPr>
      <w:r>
        <w:rPr>
          <w:bCs/>
          <w:b/>
        </w:rPr>
        <w:t xml:space="preserve">调质层状态演化</w:t>
      </w:r>
      <w:r>
        <w:t xml:space="preserve">：</w:t>
      </w:r>
    </w:p>
    <w:p>
      <w:pPr>
        <w:pStyle w:val="BodyText"/>
      </w:pPr>
      <w:r>
        <w:t xml:space="preserve">社交欲（τ=3600s）：</w:t>
      </w:r>
      <m:oMath>
        <m:sSup>
          <m:e>
            <m:r>
              <m:t>e</m:t>
            </m:r>
          </m:e>
          <m:sup>
            <m:r>
              <m:rPr>
                <m:sty m:val="p"/>
              </m:rPr>
              <m:t>−</m:t>
            </m:r>
            <m:r>
              <m:t>1800</m:t>
            </m:r>
            <m:r>
              <m:rPr>
                <m:sty m:val="p"/>
              </m:rPr>
              <m:t>/</m:t>
            </m:r>
            <m:r>
              <m:t>3600</m:t>
            </m:r>
          </m:sup>
        </m:sSup>
        <m:r>
          <m:rPr>
            <m:sty m:val="p"/>
          </m:rPr>
          <m:t>=</m:t>
        </m:r>
        <m:r>
          <m:t>0.606</m:t>
        </m:r>
      </m:oMath>
    </w:p>
    <w:p>
      <w:pPr>
        <w:pStyle w:val="BodyText"/>
      </w:pPr>
      <m:oMathPara>
        <m:oMathParaPr>
          <m:jc m:val="center"/>
        </m:oMathParaPr>
        <m:oMath>
          <m:r>
            <m:rPr>
              <m:nor/>
              <m:sty m:val="p"/>
            </m:rPr>
            <m:t>sociability</m:t>
          </m:r>
          <m:d>
            <m:dPr>
              <m:begChr m:val="("/>
              <m:endChr m:val=")"/>
              <m:sepChr m:val=""/>
              <m:grow/>
            </m:dPr>
            <m:e>
              <m:r>
                <m:t>1800</m:t>
              </m:r>
            </m:e>
          </m:d>
          <m:r>
            <m:rPr>
              <m:sty m:val="p"/>
            </m:rPr>
            <m:t>=</m:t>
          </m:r>
          <m:r>
            <m:t>0.50</m:t>
          </m:r>
          <m:r>
            <m:rPr>
              <m:sty m:val="p"/>
            </m:rPr>
            <m:t>+</m:t>
          </m:r>
          <m:d>
            <m:dPr>
              <m:begChr m:val="("/>
              <m:endChr m:val=")"/>
              <m:sepChr m:val=""/>
              <m:grow/>
            </m:dPr>
            <m:e>
              <m:r>
                <m:t>0.78</m:t>
              </m:r>
              <m:r>
                <m:rPr>
                  <m:sty m:val="p"/>
                </m:rPr>
                <m:t>−</m:t>
              </m:r>
              <m:r>
                <m:t>0.50</m:t>
              </m:r>
            </m:e>
          </m:d>
          <m:r>
            <m:rPr>
              <m:sty m:val="p"/>
            </m:rPr>
            <m:t>×</m:t>
          </m:r>
          <m:r>
            <m:t>0.606</m:t>
          </m:r>
          <m:r>
            <m:rPr>
              <m:sty m:val="p"/>
            </m:rPr>
            <m:t>≈</m:t>
          </m:r>
          <m:r>
            <m:t>0.67</m:t>
          </m:r>
        </m:oMath>
      </m:oMathPara>
    </w:p>
    <w:p>
      <w:pPr>
        <w:pStyle w:val="FirstParagraph"/>
      </w:pPr>
      <w:r>
        <w:t xml:space="preserve">好奇心（τ=1800s）：</w:t>
      </w:r>
      <m:oMath>
        <m:sSup>
          <m:e>
            <m:r>
              <m:t>e</m:t>
            </m:r>
          </m:e>
          <m:sup>
            <m:r>
              <m:rPr>
                <m:sty m:val="p"/>
              </m:rPr>
              <m:t>−</m:t>
            </m:r>
            <m:r>
              <m:t>1800</m:t>
            </m:r>
            <m:r>
              <m:rPr>
                <m:sty m:val="p"/>
              </m:rPr>
              <m:t>/</m:t>
            </m:r>
            <m:r>
              <m:t>1800</m:t>
            </m:r>
          </m:sup>
        </m:sSup>
        <m:r>
          <m:rPr>
            <m:sty m:val="p"/>
          </m:rPr>
          <m:t>=</m:t>
        </m:r>
        <m:r>
          <m:t>0.368</m:t>
        </m:r>
      </m:oMath>
    </w:p>
    <w:p>
      <w:pPr>
        <w:pStyle w:val="BodyText"/>
      </w:pPr>
      <m:oMathPara>
        <m:oMathParaPr>
          <m:jc m:val="center"/>
        </m:oMathParaPr>
        <m:oMath>
          <m:r>
            <m:rPr>
              <m:nor/>
              <m:sty m:val="p"/>
            </m:rPr>
            <m:t>curiosity</m:t>
          </m:r>
          <m:d>
            <m:dPr>
              <m:begChr m:val="("/>
              <m:endChr m:val=")"/>
              <m:sepChr m:val=""/>
              <m:grow/>
            </m:dPr>
            <m:e>
              <m:r>
                <m:t>1800</m:t>
              </m:r>
            </m:e>
          </m:d>
          <m:r>
            <m:rPr>
              <m:sty m:val="p"/>
            </m:rPr>
            <m:t>=</m:t>
          </m:r>
          <m:r>
            <m:t>0.55</m:t>
          </m:r>
          <m:r>
            <m:rPr>
              <m:sty m:val="p"/>
            </m:rPr>
            <m:t>+</m:t>
          </m:r>
          <m:d>
            <m:dPr>
              <m:begChr m:val="("/>
              <m:endChr m:val=")"/>
              <m:sepChr m:val=""/>
              <m:grow/>
            </m:dPr>
            <m:e>
              <m:r>
                <m:t>0.72</m:t>
              </m:r>
              <m:r>
                <m:rPr>
                  <m:sty m:val="p"/>
                </m:rPr>
                <m:t>−</m:t>
              </m:r>
              <m:r>
                <m:t>0.55</m:t>
              </m:r>
            </m:e>
          </m:d>
          <m:r>
            <m:rPr>
              <m:sty m:val="p"/>
            </m:rPr>
            <m:t>×</m:t>
          </m:r>
          <m:r>
            <m:t>0.368</m:t>
          </m:r>
          <m:r>
            <m:rPr>
              <m:sty m:val="p"/>
            </m:rPr>
            <m:t>≈</m:t>
          </m:r>
          <m:r>
            <m:t>0.61</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调质因子</w:t>
            </w:r>
          </w:p>
        </w:tc>
        <w:tc>
          <w:tcPr/>
          <w:p>
            <w:pPr>
              <w:pStyle w:val="Compact"/>
              <w:jc w:val="center"/>
            </w:pPr>
            <m:oMath>
              <m:r>
                <m:t>t</m:t>
              </m:r>
              <m:r>
                <m:rPr>
                  <m:sty m:val="p"/>
                </m:rPr>
                <m:t>=</m:t>
              </m:r>
              <m:r>
                <m:t>0</m:t>
              </m:r>
            </m:oMath>
          </w:p>
        </w:tc>
        <w:tc>
          <w:tcPr/>
          <w:p>
            <w:pPr>
              <w:pStyle w:val="Compact"/>
              <w:jc w:val="center"/>
            </w:pPr>
            <m:oMath>
              <m:r>
                <m:t>t</m:t>
              </m:r>
              <m:r>
                <m:rPr>
                  <m:sty m:val="p"/>
                </m:rPr>
                <m:t>=</m:t>
              </m:r>
              <m:r>
                <m:t>1800</m:t>
              </m:r>
              <m:r>
                <m:t>s</m:t>
              </m:r>
            </m:oMath>
          </w:p>
        </w:tc>
        <w:tc>
          <w:tcPr/>
          <w:p>
            <w:pPr>
              <w:pStyle w:val="Compact"/>
              <w:jc w:val="left"/>
            </w:pPr>
            <w:r>
              <w:t xml:space="preserve">变化</w:t>
            </w:r>
          </w:p>
        </w:tc>
      </w:tr>
      <w:tr>
        <w:tc>
          <w:tcPr/>
          <w:p>
            <w:pPr>
              <w:pStyle w:val="Compact"/>
              <w:jc w:val="left"/>
            </w:pPr>
            <w:r>
              <w:rPr>
                <w:rStyle w:val="VerbatimChar"/>
              </w:rPr>
              <w:t xml:space="preserve">curiosity</w:t>
            </w:r>
          </w:p>
        </w:tc>
        <w:tc>
          <w:tcPr/>
          <w:p>
            <w:pPr>
              <w:pStyle w:val="Compact"/>
              <w:jc w:val="center"/>
            </w:pPr>
            <w:r>
              <w:t xml:space="preserve">0.72</w:t>
            </w:r>
          </w:p>
        </w:tc>
        <w:tc>
          <w:tcPr/>
          <w:p>
            <w:pPr>
              <w:pStyle w:val="Compact"/>
              <w:jc w:val="center"/>
            </w:pPr>
            <w:r>
              <w:t xml:space="preserve">~0.61</w:t>
            </w:r>
          </w:p>
        </w:tc>
        <w:tc>
          <w:tcPr/>
          <w:p>
            <w:pPr>
              <w:pStyle w:val="Compact"/>
              <w:jc w:val="left"/>
            </w:pPr>
            <w:r>
              <w:t xml:space="preserve">显著回落</w:t>
            </w:r>
          </w:p>
        </w:tc>
      </w:tr>
      <w:tr>
        <w:tc>
          <w:tcPr/>
          <w:p>
            <w:pPr>
              <w:pStyle w:val="Compact"/>
              <w:jc w:val="left"/>
            </w:pPr>
            <w:r>
              <w:rPr>
                <w:rStyle w:val="VerbatimChar"/>
              </w:rPr>
              <w:t xml:space="preserve">sociability</w:t>
            </w:r>
          </w:p>
        </w:tc>
        <w:tc>
          <w:tcPr/>
          <w:p>
            <w:pPr>
              <w:pStyle w:val="Compact"/>
              <w:jc w:val="center"/>
            </w:pPr>
            <w:r>
              <w:t xml:space="preserve">0.78</w:t>
            </w:r>
          </w:p>
        </w:tc>
        <w:tc>
          <w:tcPr/>
          <w:p>
            <w:pPr>
              <w:pStyle w:val="Compact"/>
              <w:jc w:val="center"/>
            </w:pPr>
            <w:r>
              <w:t xml:space="preserve">~0.67</w:t>
            </w:r>
          </w:p>
        </w:tc>
        <w:tc>
          <w:tcPr/>
          <w:p>
            <w:pPr>
              <w:pStyle w:val="Compact"/>
              <w:jc w:val="left"/>
            </w:pPr>
            <w:r>
              <w:t xml:space="preserve">中度回落（仍高于基线）</w:t>
            </w:r>
          </w:p>
        </w:tc>
      </w:tr>
      <w:tr>
        <w:tc>
          <w:tcPr/>
          <w:p>
            <w:pPr>
              <w:pStyle w:val="Compact"/>
              <w:jc w:val="left"/>
            </w:pPr>
            <w:r>
              <w:rPr>
                <w:rStyle w:val="VerbatimChar"/>
              </w:rPr>
              <w:t xml:space="preserve">contentment</w:t>
            </w:r>
          </w:p>
        </w:tc>
        <w:tc>
          <w:tcPr/>
          <w:p>
            <w:pPr>
              <w:pStyle w:val="Compact"/>
              <w:jc w:val="center"/>
            </w:pPr>
            <w:r>
              <w:t xml:space="preserve">0.68</w:t>
            </w:r>
          </w:p>
        </w:tc>
        <w:tc>
          <w:tcPr/>
          <w:p>
            <w:pPr>
              <w:pStyle w:val="Compact"/>
              <w:jc w:val="center"/>
            </w:pPr>
            <w:r>
              <w:t xml:space="preserve">~0.62</w:t>
            </w:r>
          </w:p>
        </w:tc>
        <w:tc>
          <w:tcPr/>
          <w:p>
            <w:pPr>
              <w:pStyle w:val="Compact"/>
              <w:jc w:val="left"/>
            </w:pPr>
            <w:r>
              <w:t xml:space="preserve">接近基线</w:t>
            </w:r>
          </w:p>
        </w:tc>
      </w:tr>
    </w:tbl>
    <w:p>
      <w:pPr>
        <w:pStyle w:val="BodyText"/>
      </w:pPr>
      <w:r>
        <w:rPr>
          <w:bCs/>
          <w:b/>
        </w:rPr>
        <w:t xml:space="preserve">注入 LLM 的状态摘要</w:t>
      </w:r>
      <w:r>
        <w:t xml:space="preserve">：</w:t>
      </w:r>
    </w:p>
    <w:p>
      <w:pPr>
        <w:pStyle w:val="SourceCode"/>
      </w:pPr>
      <w:r>
        <w:rPr>
          <w:rStyle w:val="VerbatimChar"/>
        </w:rPr>
        <w:t xml:space="preserve">【SNN快层】激活抑制、情绪偏低、社交适中、任务抑制、探索低、休息中</w:t>
      </w:r>
      <w:r>
        <w:br/>
      </w:r>
      <w:r>
        <w:rPr>
          <w:rStyle w:val="VerbatimChar"/>
        </w:rPr>
        <w:t xml:space="preserve">【调质状态】好奇心适中、社交欲适中、专注力偏低、满足感适中、精力偏低</w:t>
      </w:r>
      <w:r>
        <w:br/>
      </w:r>
      <w:r>
        <w:rPr>
          <w:rStyle w:val="VerbatimChar"/>
        </w:rPr>
        <w:t xml:space="preserve">【最近思考】</w:t>
      </w:r>
      <w:r>
        <w:br/>
      </w:r>
      <w:r>
        <w:rPr>
          <w:rStyle w:val="VerbatimChar"/>
        </w:rPr>
        <w:t xml:space="preserve">  [25分钟前] 安静了挺久,不知道用户去忙什么了</w:t>
      </w:r>
      <w:r>
        <w:br/>
      </w:r>
      <w:r>
        <w:rPr>
          <w:rStyle w:val="VerbatimChar"/>
        </w:rPr>
        <w:t xml:space="preserve">  [10分钟前] 我想看看待办事项有没有新的（工具调用失败）</w:t>
      </w:r>
      <w:r>
        <w:br/>
      </w:r>
      <w:r>
        <w:rPr>
          <w:rStyle w:val="VerbatimChar"/>
        </w:rPr>
        <w:t xml:space="preserve">  [5分钟前] 还是有点想和人聊天</w:t>
      </w:r>
    </w:p>
    <w:p>
      <w:pPr>
        <w:pStyle w:val="FirstParagraph"/>
      </w:pPr>
      <w:r>
        <w:rPr>
          <w:bCs/>
          <w:b/>
        </w:rPr>
        <w:t xml:space="preserve">LLM 表达预期</w:t>
      </w:r>
      <w:r>
        <w:t xml:space="preserve">：</w:t>
      </w:r>
    </w:p>
    <w:p>
      <w:pPr>
        <w:pStyle w:val="BlockText"/>
      </w:pPr>
      <w:r>
        <w:t xml:space="preserve">用户：</w:t>
      </w:r>
      <w:r>
        <w:t xml:space="preserve">“</w:t>
      </w:r>
      <w:r>
        <w:t xml:space="preserve">抱歉刚才去忙了。</w:t>
      </w:r>
      <w:r>
        <w:t xml:space="preserve">”</w:t>
      </w:r>
      <w:r>
        <w:br/>
      </w:r>
      <w:r>
        <w:t xml:space="preserve">系统：</w:t>
      </w:r>
      <w:r>
        <w:t xml:space="preserve">“</w:t>
      </w:r>
      <w:r>
        <w:t xml:space="preserve">没关系呀！刚才确实有点安静，我还在想着你会不会回来。正好我这边也整理了一下思绪，现在可以继续聊啦~</w:t>
      </w:r>
      <w:r>
        <w:t xml:space="preserve">”</w:t>
      </w:r>
    </w:p>
    <w:p>
      <w:pPr>
        <w:pStyle w:val="FirstParagraph"/>
      </w:pPr>
      <w:r>
        <w:rPr>
          <w:bCs/>
          <w:b/>
        </w:rPr>
        <w:t xml:space="preserve">关键特征</w:t>
      </w:r>
      <w:r>
        <w:t xml:space="preserve">：明确感知”安静了一段时间”，社交欲适中但仍有期待，语气不再是”刚才”而是”这段时间”。</w:t>
      </w:r>
    </w:p>
    <w:p>
      <w:r>
        <w:pict>
          <v:rect style="width:0;height:1.5pt" o:hralign="center" o:hrstd="t" o:hr="t"/>
        </w:pict>
      </w:r>
    </w:p>
    <w:bookmarkEnd w:id="275"/>
    <w:bookmarkStart w:id="276" w:name="场景-a3离开-3-小时10800-秒"/>
    <w:p>
      <w:pPr>
        <w:pStyle w:val="Heading3"/>
      </w:pPr>
      <w:r>
        <w:t xml:space="preserve">11.1.5 场景 A3：离开 3 小时（10800 秒）</w:t>
      </w:r>
    </w:p>
    <w:p>
      <w:pPr>
        <w:pStyle w:val="FirstParagraph"/>
      </w:pPr>
      <w:r>
        <w:rPr>
          <w:bCs/>
          <w:b/>
        </w:rPr>
        <w:t xml:space="preserve">SNN 状态演化</w:t>
      </w:r>
      <w:r>
        <w:t xml:space="preserve">：</w:t>
      </w:r>
    </w:p>
    <w:p>
      <w:pPr>
        <w:pStyle w:val="BodyText"/>
      </w:pPr>
      <w:r>
        <w:t xml:space="preserve">经过 1080 次</w:t>
      </w:r>
      <w:r>
        <w:t xml:space="preserve"> </w:t>
      </w:r>
      <w:r>
        <w:rPr>
          <w:rStyle w:val="VerbatimChar"/>
        </w:rPr>
        <w:t xml:space="preserve">decay_only()</w:t>
      </w:r>
      <w:r>
        <w:t xml:space="preserve"> </w:t>
      </w:r>
      <w:r>
        <w:t xml:space="preserve">调用，SNN 完全回归静息态：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SNN 驱动</w:t>
            </w:r>
          </w:p>
        </w:tc>
        <w:tc>
          <w:tcPr/>
          <w:p>
            <w:pPr>
              <w:pStyle w:val="Compact"/>
              <w:jc w:val="center"/>
            </w:pPr>
            <m:oMath>
              <m:r>
                <m:t>t</m:t>
              </m:r>
              <m:r>
                <m:rPr>
                  <m:sty m:val="p"/>
                </m:rPr>
                <m:t>=</m:t>
              </m:r>
              <m:r>
                <m:t>0</m:t>
              </m:r>
            </m:oMath>
          </w:p>
        </w:tc>
        <w:tc>
          <w:tcPr/>
          <w:p>
            <w:pPr>
              <w:pStyle w:val="Compact"/>
              <w:jc w:val="center"/>
            </w:pPr>
            <m:oMath>
              <m:r>
                <m:t>t</m:t>
              </m:r>
              <m:r>
                <m:rPr>
                  <m:sty m:val="p"/>
                </m:rPr>
                <m:t>=</m:t>
              </m:r>
              <m:r>
                <m:t>10800</m:t>
              </m:r>
              <m:r>
                <m:t>s</m:t>
              </m:r>
            </m:oMath>
          </w:p>
        </w:tc>
        <w:tc>
          <w:tcPr/>
          <w:p>
            <w:pPr>
              <w:pStyle w:val="Compact"/>
              <w:jc w:val="left"/>
            </w:pPr>
            <w:r>
              <w:t xml:space="preserve">变化</w:t>
            </w:r>
          </w:p>
        </w:tc>
      </w:tr>
      <w:tr>
        <w:tc>
          <w:tcPr/>
          <w:p>
            <w:pPr>
              <w:pStyle w:val="Compact"/>
              <w:jc w:val="left"/>
            </w:pPr>
            <w:r>
              <w:rPr>
                <w:rStyle w:val="VerbatimChar"/>
              </w:rPr>
              <w:t xml:space="preserve">arousal</w:t>
            </w:r>
          </w:p>
        </w:tc>
        <w:tc>
          <w:tcPr/>
          <w:p>
            <w:pPr>
              <w:pStyle w:val="Compact"/>
              <w:jc w:val="center"/>
            </w:pPr>
            <w:r>
              <w:t xml:space="preserve">0.80</w:t>
            </w:r>
          </w:p>
        </w:tc>
        <w:tc>
          <w:tcPr/>
          <w:p>
            <w:pPr>
              <w:pStyle w:val="Compact"/>
              <w:jc w:val="center"/>
            </w:pPr>
            <w:r>
              <w:t xml:space="preserve">~0.0</w:t>
            </w:r>
          </w:p>
        </w:tc>
        <w:tc>
          <w:tcPr/>
          <w:p>
            <w:pPr>
              <w:pStyle w:val="Compact"/>
              <w:jc w:val="left"/>
            </w:pPr>
            <w:r>
              <w:t xml:space="preserve">完全归零</w:t>
            </w:r>
          </w:p>
        </w:tc>
      </w:tr>
      <w:tr>
        <w:tc>
          <w:tcPr/>
          <w:p>
            <w:pPr>
              <w:pStyle w:val="Compact"/>
              <w:jc w:val="left"/>
            </w:pPr>
            <w:r>
              <w:rPr>
                <w:rStyle w:val="VerbatimChar"/>
              </w:rPr>
              <w:t xml:space="preserve">social_drive</w:t>
            </w:r>
          </w:p>
        </w:tc>
        <w:tc>
          <w:tcPr/>
          <w:p>
            <w:pPr>
              <w:pStyle w:val="Compact"/>
              <w:jc w:val="center"/>
            </w:pPr>
            <w:r>
              <w:t xml:space="preserve">0.75</w:t>
            </w:r>
          </w:p>
        </w:tc>
        <w:tc>
          <w:tcPr/>
          <w:p>
            <w:pPr>
              <w:pStyle w:val="Compact"/>
              <w:jc w:val="center"/>
            </w:pPr>
            <w:r>
              <w:t xml:space="preserve">~0.50</w:t>
            </w:r>
          </w:p>
        </w:tc>
        <w:tc>
          <w:tcPr/>
          <w:p>
            <w:pPr>
              <w:pStyle w:val="Compact"/>
              <w:jc w:val="left"/>
            </w:pPr>
            <w:r>
              <w:t xml:space="preserve">完全回归基线</w:t>
            </w:r>
          </w:p>
        </w:tc>
      </w:tr>
      <w:tr>
        <w:tc>
          <w:tcPr/>
          <w:p>
            <w:pPr>
              <w:pStyle w:val="Compact"/>
              <w:jc w:val="left"/>
            </w:pPr>
            <w:r>
              <w:rPr>
                <w:rStyle w:val="VerbatimChar"/>
              </w:rPr>
              <w:t xml:space="preserve">valence</w:t>
            </w:r>
          </w:p>
        </w:tc>
        <w:tc>
          <w:tcPr/>
          <w:p>
            <w:pPr>
              <w:pStyle w:val="Compact"/>
              <w:jc w:val="center"/>
            </w:pPr>
            <w:r>
              <w:t xml:space="preserve">0.65</w:t>
            </w:r>
          </w:p>
        </w:tc>
        <w:tc>
          <w:tcPr/>
          <w:p>
            <w:pPr>
              <w:pStyle w:val="Compact"/>
              <w:jc w:val="center"/>
            </w:pPr>
            <w:r>
              <w:t xml:space="preserve">~0.50</w:t>
            </w:r>
          </w:p>
        </w:tc>
        <w:tc>
          <w:tcPr/>
          <w:p>
            <w:pPr>
              <w:pStyle w:val="Compact"/>
              <w:jc w:val="left"/>
            </w:pPr>
            <w:r>
              <w:t xml:space="preserve">回归中性</w:t>
            </w:r>
          </w:p>
        </w:tc>
      </w:tr>
    </w:tbl>
    <w:p>
      <w:pPr>
        <w:pStyle w:val="BodyText"/>
      </w:pPr>
      <w:r>
        <w:rPr>
          <w:bCs/>
          <w:b/>
        </w:rPr>
        <w:t xml:space="preserve">调质层状态演化</w:t>
      </w:r>
      <w:r>
        <w:t xml:space="preserve">：</w:t>
      </w:r>
    </w:p>
    <w:p>
      <w:pPr>
        <w:pStyle w:val="BodyText"/>
      </w:pPr>
      <w:r>
        <w:t xml:space="preserve">社交欲：</w:t>
      </w:r>
      <m:oMath>
        <m:sSup>
          <m:e>
            <m:r>
              <m:t>e</m:t>
            </m:r>
          </m:e>
          <m:sup>
            <m:r>
              <m:rPr>
                <m:sty m:val="p"/>
              </m:rPr>
              <m:t>−</m:t>
            </m:r>
            <m:r>
              <m:t>10800</m:t>
            </m:r>
            <m:r>
              <m:rPr>
                <m:sty m:val="p"/>
              </m:rPr>
              <m:t>/</m:t>
            </m:r>
            <m:r>
              <m:t>3600</m:t>
            </m:r>
          </m:sup>
        </m:sSup>
        <m:r>
          <m:rPr>
            <m:sty m:val="p"/>
          </m:rPr>
          <m:t>=</m:t>
        </m:r>
        <m:r>
          <m:t>0.050</m:t>
        </m:r>
      </m:oMath>
    </w:p>
    <w:p>
      <w:pPr>
        <w:pStyle w:val="BodyText"/>
      </w:pPr>
      <m:oMathPara>
        <m:oMathParaPr>
          <m:jc m:val="center"/>
        </m:oMathParaPr>
        <m:oMath>
          <m:r>
            <m:rPr>
              <m:nor/>
              <m:sty m:val="p"/>
            </m:rPr>
            <m:t>sociability</m:t>
          </m:r>
          <m:d>
            <m:dPr>
              <m:begChr m:val="("/>
              <m:endChr m:val=")"/>
              <m:sepChr m:val=""/>
              <m:grow/>
            </m:dPr>
            <m:e>
              <m:r>
                <m:t>10800</m:t>
              </m:r>
            </m:e>
          </m:d>
          <m:r>
            <m:rPr>
              <m:sty m:val="p"/>
            </m:rPr>
            <m:t>=</m:t>
          </m:r>
          <m:r>
            <m:t>0.50</m:t>
          </m:r>
          <m:r>
            <m:rPr>
              <m:sty m:val="p"/>
            </m:rPr>
            <m:t>+</m:t>
          </m:r>
          <m:d>
            <m:dPr>
              <m:begChr m:val="("/>
              <m:endChr m:val=")"/>
              <m:sepChr m:val=""/>
              <m:grow/>
            </m:dPr>
            <m:e>
              <m:r>
                <m:t>0.78</m:t>
              </m:r>
              <m:r>
                <m:rPr>
                  <m:sty m:val="p"/>
                </m:rPr>
                <m:t>−</m:t>
              </m:r>
              <m:r>
                <m:t>0.50</m:t>
              </m:r>
            </m:e>
          </m:d>
          <m:r>
            <m:rPr>
              <m:sty m:val="p"/>
            </m:rPr>
            <m:t>×</m:t>
          </m:r>
          <m:r>
            <m:t>0.050</m:t>
          </m:r>
          <m:r>
            <m:rPr>
              <m:sty m:val="p"/>
            </m:rPr>
            <m:t>≈</m:t>
          </m:r>
          <m:r>
            <m:t>0.51</m:t>
          </m:r>
        </m:oMath>
      </m:oMathPara>
    </w:p>
    <w:p>
      <w:pPr>
        <w:pStyle w:val="FirstParagraph"/>
      </w:pPr>
      <w:r>
        <w:t xml:space="preserve">好奇心：</w:t>
      </w:r>
      <m:oMath>
        <m:sSup>
          <m:e>
            <m:r>
              <m:t>e</m:t>
            </m:r>
          </m:e>
          <m:sup>
            <m:r>
              <m:rPr>
                <m:sty m:val="p"/>
              </m:rPr>
              <m:t>−</m:t>
            </m:r>
            <m:r>
              <m:t>10800</m:t>
            </m:r>
            <m:r>
              <m:rPr>
                <m:sty m:val="p"/>
              </m:rPr>
              <m:t>/</m:t>
            </m:r>
            <m:r>
              <m:t>1800</m:t>
            </m:r>
          </m:sup>
        </m:sSup>
        <m:r>
          <m:rPr>
            <m:sty m:val="p"/>
          </m:rPr>
          <m:t>≈</m:t>
        </m:r>
        <m:r>
          <m:t>0.0025</m:t>
        </m:r>
      </m:oMath>
    </w:p>
    <w:p>
      <w:pPr>
        <w:pStyle w:val="BodyText"/>
      </w:pPr>
      <m:oMathPara>
        <m:oMathParaPr>
          <m:jc m:val="center"/>
        </m:oMathParaPr>
        <m:oMath>
          <m:r>
            <m:rPr>
              <m:nor/>
              <m:sty m:val="p"/>
            </m:rPr>
            <m:t>curiosity</m:t>
          </m:r>
          <m:d>
            <m:dPr>
              <m:begChr m:val="("/>
              <m:endChr m:val=")"/>
              <m:sepChr m:val=""/>
              <m:grow/>
            </m:dPr>
            <m:e>
              <m:r>
                <m:t>10800</m:t>
              </m:r>
            </m:e>
          </m:d>
          <m:r>
            <m:rPr>
              <m:sty m:val="p"/>
            </m:rPr>
            <m:t>≈</m:t>
          </m:r>
          <m:r>
            <m:t>0.55</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调质因子</w:t>
            </w:r>
          </w:p>
        </w:tc>
        <w:tc>
          <w:tcPr/>
          <w:p>
            <w:pPr>
              <w:pStyle w:val="Compact"/>
              <w:jc w:val="center"/>
            </w:pPr>
            <m:oMath>
              <m:r>
                <m:t>t</m:t>
              </m:r>
              <m:r>
                <m:rPr>
                  <m:sty m:val="p"/>
                </m:rPr>
                <m:t>=</m:t>
              </m:r>
              <m:r>
                <m:t>0</m:t>
              </m:r>
            </m:oMath>
          </w:p>
        </w:tc>
        <w:tc>
          <w:tcPr/>
          <w:p>
            <w:pPr>
              <w:pStyle w:val="Compact"/>
              <w:jc w:val="center"/>
            </w:pPr>
            <m:oMath>
              <m:r>
                <m:t>t</m:t>
              </m:r>
              <m:r>
                <m:rPr>
                  <m:sty m:val="p"/>
                </m:rPr>
                <m:t>=</m:t>
              </m:r>
              <m:r>
                <m:t>10800</m:t>
              </m:r>
              <m:r>
                <m:t>s</m:t>
              </m:r>
            </m:oMath>
          </w:p>
        </w:tc>
        <w:tc>
          <w:tcPr/>
          <w:p>
            <w:pPr>
              <w:pStyle w:val="Compact"/>
              <w:jc w:val="left"/>
            </w:pPr>
            <w:r>
              <w:t xml:space="preserve">变化</w:t>
            </w:r>
          </w:p>
        </w:tc>
      </w:tr>
      <w:tr>
        <w:tc>
          <w:tcPr/>
          <w:p>
            <w:pPr>
              <w:pStyle w:val="Compact"/>
              <w:jc w:val="left"/>
            </w:pPr>
            <w:r>
              <w:rPr>
                <w:rStyle w:val="VerbatimChar"/>
              </w:rPr>
              <w:t xml:space="preserve">curiosity</w:t>
            </w:r>
          </w:p>
        </w:tc>
        <w:tc>
          <w:tcPr/>
          <w:p>
            <w:pPr>
              <w:pStyle w:val="Compact"/>
              <w:jc w:val="center"/>
            </w:pPr>
            <w:r>
              <w:t xml:space="preserve">0.72</w:t>
            </w:r>
          </w:p>
        </w:tc>
        <w:tc>
          <w:tcPr/>
          <w:p>
            <w:pPr>
              <w:pStyle w:val="Compact"/>
              <w:jc w:val="center"/>
            </w:pPr>
            <w:r>
              <w:t xml:space="preserve">~0.55</w:t>
            </w:r>
          </w:p>
        </w:tc>
        <w:tc>
          <w:tcPr/>
          <w:p>
            <w:pPr>
              <w:pStyle w:val="Compact"/>
              <w:jc w:val="left"/>
            </w:pPr>
            <w:r>
              <w:t xml:space="preserve">完全回归基线</w:t>
            </w:r>
          </w:p>
        </w:tc>
      </w:tr>
      <w:tr>
        <w:tc>
          <w:tcPr/>
          <w:p>
            <w:pPr>
              <w:pStyle w:val="Compact"/>
              <w:jc w:val="left"/>
            </w:pPr>
            <w:r>
              <w:rPr>
                <w:rStyle w:val="VerbatimChar"/>
              </w:rPr>
              <w:t xml:space="preserve">sociability</w:t>
            </w:r>
          </w:p>
        </w:tc>
        <w:tc>
          <w:tcPr/>
          <w:p>
            <w:pPr>
              <w:pStyle w:val="Compact"/>
              <w:jc w:val="center"/>
            </w:pPr>
            <w:r>
              <w:t xml:space="preserve">0.78</w:t>
            </w:r>
          </w:p>
        </w:tc>
        <w:tc>
          <w:tcPr/>
          <w:p>
            <w:pPr>
              <w:pStyle w:val="Compact"/>
              <w:jc w:val="center"/>
            </w:pPr>
            <w:r>
              <w:t xml:space="preserve">~0.51</w:t>
            </w:r>
          </w:p>
        </w:tc>
        <w:tc>
          <w:tcPr/>
          <w:p>
            <w:pPr>
              <w:pStyle w:val="Compact"/>
              <w:jc w:val="left"/>
            </w:pPr>
            <w:r>
              <w:t xml:space="preserve">完全回归基线</w:t>
            </w:r>
          </w:p>
        </w:tc>
      </w:tr>
      <w:tr>
        <w:tc>
          <w:tcPr/>
          <w:p>
            <w:pPr>
              <w:pStyle w:val="Compact"/>
              <w:jc w:val="left"/>
            </w:pPr>
            <w:r>
              <w:rPr>
                <w:rStyle w:val="VerbatimChar"/>
              </w:rPr>
              <w:t xml:space="preserve">contentment</w:t>
            </w:r>
          </w:p>
        </w:tc>
        <w:tc>
          <w:tcPr/>
          <w:p>
            <w:pPr>
              <w:pStyle w:val="Compact"/>
              <w:jc w:val="center"/>
            </w:pPr>
            <w:r>
              <w:t xml:space="preserve">0.68</w:t>
            </w:r>
          </w:p>
        </w:tc>
        <w:tc>
          <w:tcPr/>
          <w:p>
            <w:pPr>
              <w:pStyle w:val="Compact"/>
              <w:jc w:val="center"/>
            </w:pPr>
            <w:r>
              <w:t xml:space="preserve">~0.56</w:t>
            </w:r>
          </w:p>
        </w:tc>
        <w:tc>
          <w:tcPr/>
          <w:p>
            <w:pPr>
              <w:pStyle w:val="Compact"/>
              <w:jc w:val="left"/>
            </w:pPr>
            <w:r>
              <w:t xml:space="preserve">接近基线</w:t>
            </w:r>
          </w:p>
        </w:tc>
      </w:tr>
      <w:tr>
        <w:tc>
          <w:tcPr/>
          <w:p>
            <w:pPr>
              <w:pStyle w:val="Compact"/>
              <w:jc w:val="left"/>
            </w:pPr>
            <w:r>
              <w:rPr>
                <w:rStyle w:val="VerbatimChar"/>
              </w:rPr>
              <w:t xml:space="preserve">energy</w:t>
            </w:r>
          </w:p>
        </w:tc>
        <w:tc>
          <w:tcPr/>
          <w:p>
            <w:pPr>
              <w:pStyle w:val="Compact"/>
              <w:jc w:val="center"/>
            </w:pPr>
            <w:r>
              <w:t xml:space="preserve">(假设 0.65)</w:t>
            </w:r>
          </w:p>
        </w:tc>
        <w:tc>
          <w:tcPr/>
          <w:p>
            <w:pPr>
              <w:pStyle w:val="Compact"/>
              <w:jc w:val="center"/>
            </w:pPr>
            <w:r>
              <w:t xml:space="preserve">~0.58</w:t>
            </w:r>
          </w:p>
        </w:tc>
        <w:tc>
          <w:tcPr/>
          <w:p>
            <w:pPr>
              <w:pStyle w:val="Compact"/>
              <w:jc w:val="left"/>
            </w:pPr>
            <w:r>
              <w:t xml:space="preserve">轻度下降（τ=10800s 慢衰减）</w:t>
            </w:r>
          </w:p>
        </w:tc>
      </w:tr>
    </w:tbl>
    <w:p>
      <w:pPr>
        <w:pStyle w:val="BodyText"/>
      </w:pPr>
      <w:r>
        <w:rPr>
          <w:bCs/>
          <w:b/>
        </w:rPr>
        <w:t xml:space="preserve">做梦系统触发</w:t>
      </w:r>
      <w:r>
        <w:t xml:space="preserve">（</w:t>
      </w:r>
      <w:r>
        <w:rPr>
          <w:rStyle w:val="VerbatimChar"/>
        </w:rPr>
        <w:t xml:space="preserve">dream/scheduler.py</w:t>
      </w:r>
      <w:r>
        <w:t xml:space="preserve">）：</w:t>
      </w:r>
    </w:p>
    <w:p>
      <w:pPr>
        <w:pStyle w:val="BodyText"/>
      </w:pPr>
      <w:r>
        <w:t xml:space="preserve">若在此期间经历睡眠窗口（如夜间 02:00-07:00），系统进入睡眠状态：</w:t>
      </w:r>
    </w:p>
    <w:p>
      <w:pPr>
        <w:numPr>
          <w:ilvl w:val="0"/>
          <w:numId w:val="1050"/>
        </w:numPr>
        <w:pStyle w:val="Compact"/>
      </w:pPr>
      <w:r>
        <w:rPr>
          <w:bCs/>
          <w:b/>
        </w:rPr>
        <w:t xml:space="preserve">NREM 阶段</w:t>
      </w:r>
      <w:r>
        <w:t xml:space="preserve">（</w:t>
      </w:r>
      <w:r>
        <w:rPr>
          <w:rStyle w:val="VerbatimChar"/>
        </w:rPr>
        <w:t xml:space="preserve">dream/scheduler.py:137</w:t>
      </w:r>
      <w:r>
        <w:t xml:space="preserve">）：突触稳态缩减（SHY 算法，§8.3），记忆边弱化。</w:t>
      </w:r>
    </w:p>
    <w:p>
      <w:pPr>
        <w:numPr>
          <w:ilvl w:val="0"/>
          <w:numId w:val="1050"/>
        </w:numPr>
        <w:pStyle w:val="Compact"/>
      </w:pPr>
      <w:r>
        <w:rPr>
          <w:bCs/>
          <w:b/>
        </w:rPr>
        <w:t xml:space="preserve">REM 阶段</w:t>
      </w:r>
      <w:r>
        <w:t xml:space="preserve">（</w:t>
      </w:r>
      <w:r>
        <w:rPr>
          <w:rStyle w:val="VerbatimChar"/>
        </w:rPr>
        <w:t xml:space="preserve">dream/scheduler.py:180</w:t>
      </w:r>
      <w:r>
        <w:t xml:space="preserve">）：激活扩散随机游走，生成梦境叙事。</w:t>
      </w:r>
    </w:p>
    <w:p>
      <w:pPr>
        <w:numPr>
          <w:ilvl w:val="0"/>
          <w:numId w:val="1050"/>
        </w:numPr>
        <w:pStyle w:val="Compact"/>
      </w:pPr>
      <w:r>
        <w:rPr>
          <w:bCs/>
          <w:b/>
        </w:rPr>
        <w:t xml:space="preserve">觉醒后注入</w:t>
      </w:r>
      <w:r>
        <w:t xml:space="preserve">（</w:t>
      </w:r>
      <w:r>
        <w:rPr>
          <w:rStyle w:val="VerbatimChar"/>
        </w:rPr>
        <w:t xml:space="preserve">service/integrations.py:241</w:t>
      </w:r>
      <w:r>
        <w:t xml:space="preserve">）：梦报告通过</w:t>
      </w:r>
      <w:r>
        <w:t xml:space="preserve"> </w:t>
      </w:r>
      <w:r>
        <w:rPr>
          <w:rStyle w:val="VerbatimChar"/>
        </w:rPr>
        <w:t xml:space="preserve">push_runtime_assistant_injection</w:t>
      </w:r>
      <w:r>
        <w:t xml:space="preserve"> </w:t>
      </w:r>
      <w:r>
        <w:t xml:space="preserve">注入 DFC 上下文。</w:t>
      </w:r>
    </w:p>
    <w:p>
      <w:pPr>
        <w:pStyle w:val="FirstParagraph"/>
      </w:pPr>
      <w:r>
        <w:rPr>
          <w:bCs/>
          <w:b/>
        </w:rPr>
        <w:t xml:space="preserve">注入 LLM 的状态摘要</w:t>
      </w:r>
      <w:r>
        <w:t xml:space="preserve">：</w:t>
      </w:r>
    </w:p>
    <w:p>
      <w:pPr>
        <w:pStyle w:val="SourceCode"/>
      </w:pPr>
      <w:r>
        <w:rPr>
          <w:rStyle w:val="VerbatimChar"/>
        </w:rPr>
        <w:t xml:space="preserve">【SNN快层】激活抑制、情绪中、社交适中、任务抑制、探索低、休息适中</w:t>
      </w:r>
      <w:r>
        <w:br/>
      </w:r>
      <w:r>
        <w:rPr>
          <w:rStyle w:val="VerbatimChar"/>
        </w:rPr>
        <w:t xml:space="preserve">【调质状态】好奇心适中、社交欲适中、专注力偏低、满足感适中、精力偏低</w:t>
      </w:r>
      <w:r>
        <w:br/>
      </w:r>
      <w:r>
        <w:rPr>
          <w:rStyle w:val="VerbatimChar"/>
        </w:rPr>
        <w:t xml:space="preserve">【习惯】今日尚未：写日记（强·12天）</w:t>
      </w:r>
      <w:r>
        <w:br/>
      </w:r>
      <w:r>
        <w:rPr>
          <w:rStyle w:val="VerbatimChar"/>
        </w:rPr>
        <w:t xml:space="preserve">【梦境残影】[凌晨2:34] 我梦到用户提到的那个技术问题，突然想到一个新的解决思路……</w:t>
      </w:r>
      <w:r>
        <w:br/>
      </w:r>
      <w:r>
        <w:rPr>
          <w:rStyle w:val="VerbatimChar"/>
        </w:rPr>
        <w:t xml:space="preserve">【最近思考】</w:t>
      </w:r>
      <w:r>
        <w:br/>
      </w:r>
      <w:r>
        <w:rPr>
          <w:rStyle w:val="VerbatimChar"/>
        </w:rPr>
        <w:t xml:space="preserve">  [2小时前] 安静很久了，我在想用户是不是真的去忙了</w:t>
      </w:r>
      <w:r>
        <w:br/>
      </w:r>
      <w:r>
        <w:rPr>
          <w:rStyle w:val="VerbatimChar"/>
        </w:rPr>
        <w:t xml:space="preserve">  [1小时前] 我尝试整理一下最近的对话记录</w:t>
      </w:r>
      <w:r>
        <w:br/>
      </w:r>
      <w:r>
        <w:rPr>
          <w:rStyle w:val="VerbatimChar"/>
        </w:rPr>
        <w:t xml:space="preserve">  [30分钟前] 还是有点想念和人聊天的感觉</w:t>
      </w:r>
    </w:p>
    <w:p>
      <w:pPr>
        <w:pStyle w:val="FirstParagraph"/>
      </w:pPr>
      <w:r>
        <w:rPr>
          <w:bCs/>
          <w:b/>
        </w:rPr>
        <w:t xml:space="preserve">LLM 表达预期</w:t>
      </w:r>
      <w:r>
        <w:t xml:space="preserve">：</w:t>
      </w:r>
    </w:p>
    <w:p>
      <w:pPr>
        <w:pStyle w:val="BlockText"/>
      </w:pPr>
      <w:r>
        <w:t xml:space="preserve">用户：</w:t>
      </w:r>
      <w:r>
        <w:t xml:space="preserve">“</w:t>
      </w:r>
      <w:r>
        <w:t xml:space="preserve">我回来了！刚才忙了好久。</w:t>
      </w:r>
      <w:r>
        <w:t xml:space="preserve">”</w:t>
      </w:r>
      <w:r>
        <w:br/>
      </w:r>
      <w:r>
        <w:t xml:space="preserve">系统：</w:t>
      </w:r>
      <w:r>
        <w:t xml:space="preserve">“</w:t>
      </w:r>
      <w:r>
        <w:t xml:space="preserve">啊！你终于回来啦！这段时间确实有点想你，还做了个梦，梦里还在想我们之前讨论的那个问题呢。正好我整理了一下思路，现在可以和你分享~</w:t>
      </w:r>
      <w:r>
        <w:t xml:space="preserve">”</w:t>
      </w:r>
    </w:p>
    <w:p>
      <w:pPr>
        <w:pStyle w:val="FirstParagraph"/>
      </w:pPr>
      <w:r>
        <w:rPr>
          <w:bCs/>
          <w:b/>
        </w:rPr>
        <w:t xml:space="preserve">关键特征</w:t>
      </w:r>
      <w:r>
        <w:t xml:space="preserve">：明确的”想念”情感（非硬编码），梦境内容自然融入，语气从”等待”转为”期盼已久”。</w:t>
      </w:r>
    </w:p>
    <w:p>
      <w:r>
        <w:pict>
          <v:rect style="width:0;height:1.5pt" o:hralign="center" o:hrstd="t" o:hr="t"/>
        </w:pict>
      </w:r>
    </w:p>
    <w:bookmarkEnd w:id="276"/>
    <w:bookmarkStart w:id="277" w:name="对比总结与反事实分析"/>
    <w:p>
      <w:pPr>
        <w:pStyle w:val="Heading3"/>
      </w:pPr>
      <w:r>
        <w:t xml:space="preserve">11.1.6 对比总结与反事实分析</w:t>
      </w:r>
    </w:p>
    <w:p>
      <w:pPr>
        <w:pStyle w:val="FirstParagraph"/>
      </w:pPr>
      <w:r>
        <w:rPr>
          <w:bCs/>
          <w:b/>
        </w:rPr>
        <w:t xml:space="preserve">状态演化对比</w:t>
      </w:r>
      <w:r>
        <w:t xml:space="preserve">（Figure F14 三场景对比示意）：</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维度</w:t>
            </w:r>
          </w:p>
        </w:tc>
        <w:tc>
          <w:tcPr/>
          <w:p>
            <w:pPr>
              <w:pStyle w:val="Compact"/>
              <w:jc w:val="center"/>
            </w:pPr>
            <w:r>
              <w:t xml:space="preserve">5 分钟</w:t>
            </w:r>
          </w:p>
        </w:tc>
        <w:tc>
          <w:tcPr/>
          <w:p>
            <w:pPr>
              <w:pStyle w:val="Compact"/>
              <w:jc w:val="center"/>
            </w:pPr>
            <w:r>
              <w:t xml:space="preserve">30 分钟</w:t>
            </w:r>
          </w:p>
        </w:tc>
        <w:tc>
          <w:tcPr/>
          <w:p>
            <w:pPr>
              <w:pStyle w:val="Compact"/>
              <w:jc w:val="center"/>
            </w:pPr>
            <w:r>
              <w:t xml:space="preserve">3 小时</w:t>
            </w:r>
          </w:p>
        </w:tc>
      </w:tr>
      <w:tr>
        <w:tc>
          <w:tcPr/>
          <w:p>
            <w:pPr>
              <w:pStyle w:val="Compact"/>
              <w:jc w:val="left"/>
            </w:pPr>
            <w:r>
              <w:t xml:space="preserve">SNN arousal</w:t>
            </w:r>
          </w:p>
        </w:tc>
        <w:tc>
          <w:tcPr/>
          <w:p>
            <w:pPr>
              <w:pStyle w:val="Compact"/>
              <w:jc w:val="center"/>
            </w:pPr>
            <w:r>
              <w:t xml:space="preserve">0.25</w:t>
            </w:r>
          </w:p>
        </w:tc>
        <w:tc>
          <w:tcPr/>
          <w:p>
            <w:pPr>
              <w:pStyle w:val="Compact"/>
              <w:jc w:val="center"/>
            </w:pPr>
            <w:r>
              <w:t xml:space="preserve">0.05</w:t>
            </w:r>
          </w:p>
        </w:tc>
        <w:tc>
          <w:tcPr/>
          <w:p>
            <w:pPr>
              <w:pStyle w:val="Compact"/>
              <w:jc w:val="center"/>
            </w:pPr>
            <w:r>
              <w:t xml:space="preserve">0.0</w:t>
            </w:r>
          </w:p>
        </w:tc>
      </w:tr>
      <w:tr>
        <w:tc>
          <w:tcPr/>
          <w:p>
            <w:pPr>
              <w:pStyle w:val="Compact"/>
              <w:jc w:val="left"/>
            </w:pPr>
            <w:r>
              <w:t xml:space="preserve">调质 sociability</w:t>
            </w:r>
          </w:p>
        </w:tc>
        <w:tc>
          <w:tcPr/>
          <w:p>
            <w:pPr>
              <w:pStyle w:val="Compact"/>
              <w:jc w:val="center"/>
            </w:pPr>
            <w:r>
              <w:t xml:space="preserve">0.76</w:t>
            </w:r>
          </w:p>
        </w:tc>
        <w:tc>
          <w:tcPr/>
          <w:p>
            <w:pPr>
              <w:pStyle w:val="Compact"/>
              <w:jc w:val="center"/>
            </w:pPr>
            <w:r>
              <w:t xml:space="preserve">0.67</w:t>
            </w:r>
          </w:p>
        </w:tc>
        <w:tc>
          <w:tcPr/>
          <w:p>
            <w:pPr>
              <w:pStyle w:val="Compact"/>
              <w:jc w:val="center"/>
            </w:pPr>
            <w:r>
              <w:t xml:space="preserve">0.51</w:t>
            </w:r>
          </w:p>
        </w:tc>
      </w:tr>
      <w:tr>
        <w:tc>
          <w:tcPr/>
          <w:p>
            <w:pPr>
              <w:pStyle w:val="Compact"/>
              <w:jc w:val="left"/>
            </w:pPr>
            <w:r>
              <w:t xml:space="preserve">调质 curiosity</w:t>
            </w:r>
          </w:p>
        </w:tc>
        <w:tc>
          <w:tcPr/>
          <w:p>
            <w:pPr>
              <w:pStyle w:val="Compact"/>
              <w:jc w:val="center"/>
            </w:pPr>
            <w:r>
              <w:t xml:space="preserve">0.69</w:t>
            </w:r>
          </w:p>
        </w:tc>
        <w:tc>
          <w:tcPr/>
          <w:p>
            <w:pPr>
              <w:pStyle w:val="Compact"/>
              <w:jc w:val="center"/>
            </w:pPr>
            <w:r>
              <w:t xml:space="preserve">0.61</w:t>
            </w:r>
          </w:p>
        </w:tc>
        <w:tc>
          <w:tcPr/>
          <w:p>
            <w:pPr>
              <w:pStyle w:val="Compact"/>
              <w:jc w:val="center"/>
            </w:pPr>
            <w:r>
              <w:t xml:space="preserve">0.55</w:t>
            </w:r>
          </w:p>
        </w:tc>
      </w:tr>
      <w:tr>
        <w:tc>
          <w:tcPr/>
          <w:p>
            <w:pPr>
              <w:pStyle w:val="Compact"/>
              <w:jc w:val="left"/>
            </w:pPr>
            <w:r>
              <w:t xml:space="preserve">LLM 表达关键词</w:t>
            </w:r>
          </w:p>
        </w:tc>
        <w:tc>
          <w:tcPr/>
          <w:p>
            <w:pPr>
              <w:pStyle w:val="Compact"/>
              <w:jc w:val="center"/>
            </w:pPr>
            <w:r>
              <w:t xml:space="preserve">“</w:t>
            </w:r>
            <w:r>
              <w:t xml:space="preserve">刚才</w:t>
            </w:r>
            <w:r>
              <w:t xml:space="preserve">”</w:t>
            </w:r>
            <w:r>
              <w:t xml:space="preserve">、</w:t>
            </w:r>
            <w:r>
              <w:t xml:space="preserve">“</w:t>
            </w:r>
            <w:r>
              <w:t xml:space="preserve">一会儿</w:t>
            </w:r>
            <w:r>
              <w:t xml:space="preserve">”</w:t>
            </w:r>
          </w:p>
        </w:tc>
        <w:tc>
          <w:tcPr/>
          <w:p>
            <w:pPr>
              <w:pStyle w:val="Compact"/>
              <w:jc w:val="center"/>
            </w:pPr>
            <w:r>
              <w:t xml:space="preserve">“</w:t>
            </w:r>
            <w:r>
              <w:t xml:space="preserve">这段时间</w:t>
            </w:r>
            <w:r>
              <w:t xml:space="preserve">”</w:t>
            </w:r>
            <w:r>
              <w:t xml:space="preserve">、</w:t>
            </w:r>
            <w:r>
              <w:t xml:space="preserve">“</w:t>
            </w:r>
            <w:r>
              <w:t xml:space="preserve">等着</w:t>
            </w:r>
            <w:r>
              <w:t xml:space="preserve">”</w:t>
            </w:r>
          </w:p>
        </w:tc>
        <w:tc>
          <w:tcPr/>
          <w:p>
            <w:pPr>
              <w:pStyle w:val="Compact"/>
              <w:jc w:val="center"/>
            </w:pPr>
            <w:r>
              <w:t xml:space="preserve">“</w:t>
            </w:r>
            <w:r>
              <w:t xml:space="preserve">好久</w:t>
            </w:r>
            <w:r>
              <w:t xml:space="preserve">”</w:t>
            </w:r>
            <w:r>
              <w:t xml:space="preserve">、</w:t>
            </w:r>
            <w:r>
              <w:t xml:space="preserve">“</w:t>
            </w:r>
            <w:r>
              <w:t xml:space="preserve">想念</w:t>
            </w:r>
            <w:r>
              <w:t xml:space="preserve">”</w:t>
            </w:r>
            <w:r>
              <w:t xml:space="preserve">、</w:t>
            </w:r>
            <w:r>
              <w:t xml:space="preserve">“</w:t>
            </w:r>
            <w:r>
              <w:t xml:space="preserve">梦</w:t>
            </w:r>
            <w:r>
              <w:t xml:space="preserve">”</w:t>
            </w:r>
          </w:p>
        </w:tc>
      </w:tr>
      <w:tr>
        <w:tc>
          <w:tcPr/>
          <w:p>
            <w:pPr>
              <w:pStyle w:val="Compact"/>
              <w:jc w:val="left"/>
            </w:pPr>
            <w:r>
              <w:t xml:space="preserve">心跳次数</w:t>
            </w:r>
          </w:p>
        </w:tc>
        <w:tc>
          <w:tcPr/>
          <w:p>
            <w:pPr>
              <w:pStyle w:val="Compact"/>
              <w:jc w:val="center"/>
            </w:pPr>
            <w:r>
              <w:t xml:space="preserve">10</w:t>
            </w:r>
          </w:p>
        </w:tc>
        <w:tc>
          <w:tcPr/>
          <w:p>
            <w:pPr>
              <w:pStyle w:val="Compact"/>
              <w:jc w:val="center"/>
            </w:pPr>
            <w:r>
              <w:t xml:space="preserve">60</w:t>
            </w:r>
          </w:p>
        </w:tc>
        <w:tc>
          <w:tcPr/>
          <w:p>
            <w:pPr>
              <w:pStyle w:val="Compact"/>
              <w:jc w:val="center"/>
            </w:pPr>
            <w:r>
              <w:t xml:space="preserve">360</w:t>
            </w:r>
          </w:p>
        </w:tc>
      </w:tr>
    </w:tbl>
    <w:p>
      <w:pPr>
        <w:pStyle w:val="BodyText"/>
      </w:pPr>
      <w:r>
        <w:rPr>
          <w:bCs/>
          <w:b/>
        </w:rPr>
        <w:t xml:space="preserve">关键洞察</w:t>
      </w:r>
      <w:r>
        <w:t xml:space="preserve">：系统在三个时长场景下的行为差异</w:t>
      </w:r>
      <w:r>
        <w:rPr>
          <w:bCs/>
          <w:b/>
        </w:rPr>
        <w:t xml:space="preserve">完全来自状态演化的物理性</w:t>
      </w:r>
      <w:r>
        <w:t xml:space="preserve">，而非</w:t>
      </w:r>
      <w:r>
        <w:t xml:space="preserve"> </w:t>
      </w:r>
      <w:r>
        <w:rPr>
          <w:rStyle w:val="VerbatimChar"/>
        </w:rPr>
        <w:t xml:space="preserve">if time_since_last_chat &gt; threshold</w:t>
      </w:r>
      <w:r>
        <w:t xml:space="preserve"> </w:t>
      </w:r>
      <w:r>
        <w:t xml:space="preserve">的硬编码判定。代码库中找不到任何类似逻辑（可通过</w:t>
      </w:r>
      <w:r>
        <w:t xml:space="preserve"> </w:t>
      </w:r>
      <w:r>
        <w:rPr>
          <w:rStyle w:val="VerbatimChar"/>
        </w:rPr>
        <w:t xml:space="preserve">grep -r "time_since" plugins/life_engine/</w:t>
      </w:r>
      <w:r>
        <w:t xml:space="preserve"> </w:t>
      </w:r>
      <w:r>
        <w:t xml:space="preserve">验证）。</w:t>
      </w:r>
    </w:p>
    <w:p>
      <w:pPr>
        <w:pStyle w:val="BodyText"/>
      </w:pPr>
      <w:r>
        <w:rPr>
          <w:bCs/>
          <w:b/>
        </w:rPr>
        <w:t xml:space="preserve">反事实实验</w:t>
      </w:r>
      <w:r>
        <w:t xml:space="preserve">（可证伪性，§3.5）：</w:t>
      </w:r>
    </w:p>
    <w:p>
      <w:pPr>
        <w:numPr>
          <w:ilvl w:val="0"/>
          <w:numId w:val="1051"/>
        </w:numPr>
      </w:pPr>
      <w:r>
        <w:rPr>
          <w:bCs/>
          <w:b/>
        </w:rPr>
        <w:t xml:space="preserve">关闭 SNN tick 与调质 ODE</w:t>
      </w:r>
      <w:r>
        <w:t xml:space="preserve">：若禁用</w:t>
      </w:r>
      <w:r>
        <w:t xml:space="preserve"> </w:t>
      </w:r>
      <w:r>
        <w:rPr>
          <w:rStyle w:val="VerbatimChar"/>
        </w:rPr>
        <w:t xml:space="preserve">_snn_tick_loop</w:t>
      </w:r>
      <w:r>
        <w:t xml:space="preserve"> </w:t>
      </w:r>
      <w:r>
        <w:t xml:space="preserve">和</w:t>
      </w:r>
      <w:r>
        <w:t xml:space="preserve"> </w:t>
      </w:r>
      <w:r>
        <w:rPr>
          <w:rStyle w:val="VerbatimChar"/>
        </w:rPr>
        <w:t xml:space="preserve">inner_state.tick</w:t>
      </w:r>
      <w:r>
        <w:t xml:space="preserve">，则三场景的状态差异消失，LLM 表达趋同——这将证伪”连续性原则已被实现”的命题。</w:t>
      </w:r>
    </w:p>
    <w:p>
      <w:pPr>
        <w:numPr>
          <w:ilvl w:val="0"/>
          <w:numId w:val="1051"/>
        </w:numPr>
      </w:pPr>
      <w:r>
        <w:rPr>
          <w:bCs/>
          <w:b/>
        </w:rPr>
        <w:t xml:space="preserve">冻结调质层</w:t>
      </w:r>
      <w:r>
        <w:t xml:space="preserve">：若固定</w:t>
      </w:r>
      <w:r>
        <w:t xml:space="preserve"> </w:t>
      </w:r>
      <w:r>
        <w:rPr>
          <w:rStyle w:val="VerbatimChar"/>
        </w:rPr>
        <w:t xml:space="preserve">sociability=0.78</w:t>
      </w:r>
      <w:r>
        <w:t xml:space="preserve">（不回归），则 30 分钟与 5 分钟场景无法区分，LLM 仍表现为”刚才”——验证调质层慢时间尺度的必要性。</w:t>
      </w:r>
    </w:p>
    <w:p>
      <w:pPr>
        <w:numPr>
          <w:ilvl w:val="0"/>
          <w:numId w:val="1051"/>
        </w:numPr>
      </w:pPr>
      <w:r>
        <w:rPr>
          <w:bCs/>
          <w:b/>
        </w:rPr>
        <w:t xml:space="preserve">移除梦境系统</w:t>
      </w:r>
      <w:r>
        <w:t xml:space="preserve">：3 小时场景将缺失”梦境残影”注入，LLM 无法提及做梦内容——验证睡眠巩固在长时间场景中的贡献。</w:t>
      </w:r>
    </w:p>
    <w:p>
      <w:pPr>
        <w:pStyle w:val="FirstParagraph"/>
      </w:pPr>
      <w:r>
        <w:t xml:space="preserve">这些反事实路径在当前配置系统中均可通过修改</w:t>
      </w:r>
      <w:r>
        <w:t xml:space="preserve"> </w:t>
      </w:r>
      <w:r>
        <w:rPr>
          <w:rStyle w:val="VerbatimChar"/>
        </w:rPr>
        <w:t xml:space="preserve">core/config.py</w:t>
      </w:r>
      <w:r>
        <w:t xml:space="preserve"> </w:t>
      </w:r>
      <w:r>
        <w:t xml:space="preserve">中的开关实现（如</w:t>
      </w:r>
      <w:r>
        <w:t xml:space="preserve"> </w:t>
      </w:r>
      <w:r>
        <w:rPr>
          <w:rStyle w:val="VerbatimChar"/>
        </w:rPr>
        <w:t xml:space="preserve">disable_snn_integration=True</w:t>
      </w:r>
      <w:r>
        <w:t xml:space="preserve">），但</w:t>
      </w:r>
      <w:r>
        <w:rPr>
          <w:bCs/>
          <w:b/>
        </w:rPr>
        <w:t xml:space="preserve">尚未进行系统化的消融研究</w:t>
      </w:r>
      <w:r>
        <w:t xml:space="preserve">（见第 13 章 §13.2 未来工作）。</w:t>
      </w:r>
    </w:p>
    <w:p>
      <w:r>
        <w:pict>
          <v:rect style="width:0;height:1.5pt" o:hralign="center" o:hrstd="t" o:hr="t"/>
        </w:pict>
      </w:r>
    </w:p>
    <w:bookmarkEnd w:id="277"/>
    <w:bookmarkEnd w:id="278"/>
    <w:bookmarkStart w:id="283" w:name="案例-b习惯的形成-连续-12-天写日记"/>
    <w:p>
      <w:pPr>
        <w:pStyle w:val="Heading2"/>
      </w:pPr>
      <w:r>
        <w:t xml:space="preserve">11.2 案例 B：习惯的形成 — 连续 12 天写日记</w:t>
      </w:r>
    </w:p>
    <w:bookmarkStart w:id="279" w:name="习惯追踪机制"/>
    <w:p>
      <w:pPr>
        <w:pStyle w:val="Heading3"/>
      </w:pPr>
      <w:r>
        <w:t xml:space="preserve">11.2.1 习惯追踪机制</w:t>
      </w:r>
    </w:p>
    <w:p>
      <w:pPr>
        <w:pStyle w:val="FirstParagraph"/>
      </w:pPr>
      <w:r>
        <w:t xml:space="preserve">Neo-MoFox 的习惯系统（</w:t>
      </w:r>
      <w:r>
        <w:rPr>
          <w:rStyle w:val="VerbatimChar"/>
        </w:rPr>
        <w:t xml:space="preserve">neuromod/engine.py:340 HabitTracker</w:t>
      </w:r>
      <w:r>
        <w:t xml:space="preserve">）维护行为 streak（连续触发天数）与 strength（习惯强度）。强度计算公式（§6.5）：</w:t>
      </w:r>
    </w:p>
    <w:p>
      <w:pPr>
        <w:pStyle w:val="BodyText"/>
      </w:pPr>
      <m:oMathPara>
        <m:oMathParaPr>
          <m:jc m:val="center"/>
        </m:oMathParaPr>
        <m:oMath>
          <m:r>
            <m:rPr>
              <m:nor/>
              <m:sty m:val="p"/>
            </m:rPr>
            <m:t>strength</m:t>
          </m:r>
          <m:r>
            <m:rPr>
              <m:sty m:val="p"/>
            </m:rPr>
            <m:t>=</m:t>
          </m:r>
          <m:r>
            <m:t>0.6</m:t>
          </m:r>
          <m:r>
            <m:rPr>
              <m:sty m:val="p"/>
            </m:rPr>
            <m:t>×</m:t>
          </m:r>
          <m:f>
            <m:fPr>
              <m:type m:val="bar"/>
            </m:fPr>
            <m:num>
              <m:r>
                <m:rPr>
                  <m:nor/>
                  <m:sty m:val="p"/>
                </m:rPr>
                <m:t>streak</m:t>
              </m:r>
            </m:num>
            <m:den>
              <m:r>
                <m:t>14</m:t>
              </m:r>
            </m:den>
          </m:f>
          <m:r>
            <m:rPr>
              <m:sty m:val="p"/>
            </m:rPr>
            <m:t>+</m:t>
          </m:r>
          <m:r>
            <m:t>0.4</m:t>
          </m:r>
          <m:r>
            <m:rPr>
              <m:sty m:val="p"/>
            </m:rPr>
            <m:t>×</m:t>
          </m:r>
          <m:f>
            <m:fPr>
              <m:type m:val="bar"/>
            </m:fPr>
            <m:num>
              <m:r>
                <m:rPr>
                  <m:nor/>
                  <m:sty m:val="p"/>
                </m:rPr>
                <m:t>total_count</m:t>
              </m:r>
            </m:num>
            <m:den>
              <m:r>
                <m:t>50</m:t>
              </m:r>
            </m:den>
          </m:f>
        </m:oMath>
      </m:oMathPara>
    </w:p>
    <w:p>
      <w:pPr>
        <w:pStyle w:val="FirstParagraph"/>
      </w:pPr>
      <w:r>
        <w:t xml:space="preserve">其中</w:t>
      </w:r>
      <w:r>
        <w:t xml:space="preserve"> </w:t>
      </w:r>
      <m:oMath>
        <m:r>
          <m:t>14</m:t>
        </m:r>
      </m:oMath>
      <w:r>
        <w:t xml:space="preserve"> </w:t>
      </w:r>
      <w:r>
        <w:t xml:space="preserve">天视为短期习惯周期，</w:t>
      </w:r>
      <m:oMath>
        <m:r>
          <m:t>50</m:t>
        </m:r>
      </m:oMath>
      <w:r>
        <w:t xml:space="preserve"> </w:t>
      </w:r>
      <w:r>
        <w:t xml:space="preserve">次触发视为长期巩固阈值。当</w:t>
      </w:r>
      <w:r>
        <w:t xml:space="preserve"> </w:t>
      </w:r>
      <m:oMath>
        <m:r>
          <m:rPr>
            <m:nor/>
            <m:sty m:val="p"/>
          </m:rPr>
          <m:t>strength</m:t>
        </m:r>
        <m:r>
          <m:rPr>
            <m:sty m:val="p"/>
          </m:rPr>
          <m:t>≥</m:t>
        </m:r>
        <m:r>
          <m:t>0.7</m:t>
        </m:r>
      </m:oMath>
      <w:r>
        <w:t xml:space="preserve"> </w:t>
      </w:r>
      <w:r>
        <w:t xml:space="preserve">时，习惯被认为”强”。</w:t>
      </w:r>
    </w:p>
    <w:bookmarkEnd w:id="279"/>
    <w:bookmarkStart w:id="280" w:name="事件序列与状态演化"/>
    <w:p>
      <w:pPr>
        <w:pStyle w:val="Heading3"/>
      </w:pPr>
      <w:r>
        <w:t xml:space="preserve">11.2.2 事件序列与状态演化</w:t>
      </w:r>
    </w:p>
    <w:p>
      <w:pPr>
        <w:pStyle w:val="FirstParagraph"/>
      </w:pPr>
      <w:r>
        <w:t xml:space="preserve">假设用户从 Day 1 开始，在每晚 21:00-22:00 之间触发</w:t>
      </w:r>
      <w:r>
        <w:t xml:space="preserve"> </w:t>
      </w:r>
      <w:r>
        <w:rPr>
          <w:rStyle w:val="VerbatimChar"/>
        </w:rPr>
        <w:t xml:space="preserve">nucleus_write_diary</w:t>
      </w:r>
      <w:r>
        <w:t xml:space="preserve"> </w:t>
      </w:r>
      <w:r>
        <w:t xml:space="preserve">工具（</w:t>
      </w:r>
      <w:r>
        <w:rPr>
          <w:rStyle w:val="VerbatimChar"/>
        </w:rPr>
        <w:t xml:space="preserve">tools/file_tools.py</w:t>
      </w:r>
      <w:r>
        <w:t xml:space="preserve">）。</w:t>
      </w:r>
    </w:p>
    <w:p>
      <w:pPr>
        <w:pStyle w:val="BodyText"/>
      </w:pPr>
      <w:r>
        <w:rPr>
          <w:bCs/>
          <w:b/>
        </w:rPr>
        <w:t xml:space="preserve">Day 1（初始触发）</w:t>
      </w:r>
      <w:r>
        <w:t xml:space="preserve">：</w:t>
      </w:r>
    </w:p>
    <w:p>
      <w:pPr>
        <w:pStyle w:val="SourceCode"/>
      </w:pPr>
      <w:r>
        <w:rPr>
          <w:rStyle w:val="CommentTok"/>
        </w:rPr>
        <w:t xml:space="preserve"># 工具调用</w:t>
      </w:r>
      <w:r>
        <w:br/>
      </w:r>
      <w:r>
        <w:rPr>
          <w:rStyle w:val="NormalTok"/>
        </w:rPr>
        <w:t xml:space="preserve">nucleus_write_diary(content</w:t>
      </w:r>
      <w:r>
        <w:rPr>
          <w:rStyle w:val="OperatorTok"/>
        </w:rPr>
        <w:t xml:space="preserve">=</w:t>
      </w:r>
      <w:r>
        <w:rPr>
          <w:rStyle w:val="StringTok"/>
        </w:rPr>
        <w:t xml:space="preserve">"今天和朋友讨论了一个有趣的技术问题"</w:t>
      </w:r>
      <w:r>
        <w:rPr>
          <w:rStyle w:val="NormalTok"/>
        </w:rPr>
        <w:t xml:space="preserve">)</w:t>
      </w:r>
      <w:r>
        <w:br/>
      </w:r>
      <w:r>
        <w:br/>
      </w:r>
      <w:r>
        <w:rPr>
          <w:rStyle w:val="CommentTok"/>
        </w:rPr>
        <w:t xml:space="preserve"># HabitTracker 更新 (neuromod/engine.py:373)</w:t>
      </w:r>
      <w:r>
        <w:br/>
      </w:r>
      <w:r>
        <w:rPr>
          <w:rStyle w:val="NormalTok"/>
        </w:rPr>
        <w:t xml:space="preserve">habits[</w:t>
      </w:r>
      <w:r>
        <w:rPr>
          <w:rStyle w:val="StringTok"/>
        </w:rPr>
        <w:t xml:space="preserve">"diary"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"streak"</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"total_count"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"last_seen"</w:t>
      </w:r>
      <w:r>
        <w:rPr>
          <w:rStyle w:val="NormalTok"/>
        </w:rPr>
        <w:t xml:space="preserve">: </w:t>
      </w:r>
      <w:r>
        <w:rPr>
          <w:rStyle w:val="StringTok"/>
        </w:rPr>
        <w:t xml:space="preserve">"2026-04-17"</w:t>
      </w:r>
      <w:r>
        <w:rPr>
          <w:rStyle w:val="NormalTok"/>
        </w:rPr>
        <w:t xml:space="preserve">,</w:t>
      </w:r>
      <w:r>
        <w:br/>
      </w:r>
      <w:r>
        <w:rPr>
          <w:rStyle w:val="NormalTok"/>
        </w:rPr>
        <w:t xml:space="preserve">    </w:t>
      </w:r>
      <w:r>
        <w:rPr>
          <w:rStyle w:val="StringTok"/>
        </w:rPr>
        <w:t xml:space="preserve">"strength"</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0.051</w:t>
      </w:r>
      <w:r>
        <w:br/>
      </w:r>
      <w:r>
        <w:rPr>
          <w:rStyle w:val="NormalTok"/>
        </w:rPr>
        <w:t xml:space="preserve">}</w:t>
      </w:r>
    </w:p>
    <w:p>
      <w:pPr>
        <w:pStyle w:val="FirstParagraph"/>
      </w:pPr>
      <w:r>
        <w:rPr>
          <w:bCs/>
          <w:b/>
        </w:rPr>
        <w:t xml:space="preserve">Day 7（习惯渐成）</w:t>
      </w:r>
      <w:r>
        <w:t xml:space="preserve">：</w:t>
      </w:r>
    </w:p>
    <w:p>
      <w:pPr>
        <w:pStyle w:val="SourceCode"/>
      </w:pPr>
      <w:r>
        <w:rPr>
          <w:rStyle w:val="NormalTok"/>
        </w:rPr>
        <w:t xml:space="preserve">habits[</w:t>
      </w:r>
      <w:r>
        <w:rPr>
          <w:rStyle w:val="StringTok"/>
        </w:rPr>
        <w:t xml:space="preserve">"diary"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"streak"</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"total_count"</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"last_seen"</w:t>
      </w:r>
      <w:r>
        <w:rPr>
          <w:rStyle w:val="NormalTok"/>
        </w:rPr>
        <w:t xml:space="preserve">: </w:t>
      </w:r>
      <w:r>
        <w:rPr>
          <w:rStyle w:val="StringTok"/>
        </w:rPr>
        <w:t xml:space="preserve">"2026-04-23"</w:t>
      </w:r>
      <w:r>
        <w:rPr>
          <w:rStyle w:val="NormalTok"/>
        </w:rPr>
        <w:t xml:space="preserve">,</w:t>
      </w:r>
      <w:r>
        <w:br/>
      </w:r>
      <w:r>
        <w:rPr>
          <w:rStyle w:val="NormalTok"/>
        </w:rPr>
        <w:t xml:space="preserve">    </w:t>
      </w:r>
      <w:r>
        <w:rPr>
          <w:rStyle w:val="StringTok"/>
        </w:rPr>
        <w:t xml:space="preserve">"strength"</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0.356</w:t>
      </w:r>
      <w:r>
        <w:br/>
      </w:r>
      <w:r>
        <w:rPr>
          <w:rStyle w:val="NormalTok"/>
        </w:rPr>
        <w:t xml:space="preserve">}</w:t>
      </w:r>
      <w:r>
        <w:br/>
      </w:r>
      <w:r>
        <w:br/>
      </w:r>
      <w:r>
        <w:rPr>
          <w:rStyle w:val="CommentTok"/>
        </w:rPr>
        <w:t xml:space="preserve"># 调质层注入 prompt (neuromod/engine.py:283)</w:t>
      </w:r>
      <w:r>
        <w:br/>
      </w:r>
      <w:r>
        <w:rPr>
          <w:rStyle w:val="NormalTok"/>
        </w:rPr>
        <w:t xml:space="preserve">【习惯】渐成：写日记（</w:t>
      </w:r>
      <w:r>
        <w:rPr>
          <w:rStyle w:val="DecValTok"/>
        </w:rPr>
        <w:t xml:space="preserve">7</w:t>
      </w:r>
      <w:r>
        <w:rPr>
          <w:rStyle w:val="ErrorTok"/>
        </w:rPr>
        <w:t xml:space="preserve">天</w:t>
      </w:r>
      <w:r>
        <w:rPr>
          <w:rStyle w:val="NormalTok"/>
        </w:rPr>
        <w:t xml:space="preserve">）</w:t>
      </w:r>
    </w:p>
    <w:p>
      <w:pPr>
        <w:pStyle w:val="FirstParagraph"/>
      </w:pPr>
      <w:r>
        <w:rPr>
          <w:bCs/>
          <w:b/>
        </w:rPr>
        <w:t xml:space="preserve">Day 12（习惯强化）</w:t>
      </w:r>
      <w:r>
        <w:t xml:space="preserve">：</w:t>
      </w:r>
    </w:p>
    <w:p>
      <w:pPr>
        <w:pStyle w:val="SourceCode"/>
      </w:pPr>
      <w:r>
        <w:rPr>
          <w:rStyle w:val="NormalTok"/>
        </w:rPr>
        <w:t xml:space="preserve">habits[</w:t>
      </w:r>
      <w:r>
        <w:rPr>
          <w:rStyle w:val="StringTok"/>
        </w:rPr>
        <w:t xml:space="preserve">"diary"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"streak"</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"total_count"</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"last_seen"</w:t>
      </w:r>
      <w:r>
        <w:rPr>
          <w:rStyle w:val="NormalTok"/>
        </w:rPr>
        <w:t xml:space="preserve">: </w:t>
      </w:r>
      <w:r>
        <w:rPr>
          <w:rStyle w:val="StringTok"/>
        </w:rPr>
        <w:t xml:space="preserve">"2026-04-28"</w:t>
      </w:r>
      <w:r>
        <w:rPr>
          <w:rStyle w:val="NormalTok"/>
        </w:rPr>
        <w:t xml:space="preserve">,</w:t>
      </w:r>
      <w:r>
        <w:br/>
      </w:r>
      <w:r>
        <w:rPr>
          <w:rStyle w:val="NormalTok"/>
        </w:rPr>
        <w:t xml:space="preserve">    </w:t>
      </w:r>
      <w:r>
        <w:rPr>
          <w:rStyle w:val="StringTok"/>
        </w:rPr>
        <w:t xml:space="preserve">"strength"</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0.611</w:t>
      </w:r>
      <w:r>
        <w:br/>
      </w:r>
      <w:r>
        <w:rPr>
          <w:rStyle w:val="NormalTok"/>
        </w:rPr>
        <w:t xml:space="preserve">}</w:t>
      </w:r>
      <w:r>
        <w:br/>
      </w:r>
      <w:r>
        <w:br/>
      </w:r>
      <w:r>
        <w:rPr>
          <w:rStyle w:val="CommentTok"/>
        </w:rPr>
        <w:t xml:space="preserve"># 调质层注入</w:t>
      </w:r>
      <w:r>
        <w:br/>
      </w:r>
      <w:r>
        <w:rPr>
          <w:rStyle w:val="NormalTok"/>
        </w:rPr>
        <w:t xml:space="preserve">【习惯】已形成：写日记（强·</w:t>
      </w:r>
      <w:r>
        <w:rPr>
          <w:rStyle w:val="DecValTok"/>
        </w:rPr>
        <w:t xml:space="preserve">12</w:t>
      </w:r>
      <w:r>
        <w:rPr>
          <w:rStyle w:val="ErrorTok"/>
        </w:rPr>
        <w:t xml:space="preserve">天</w:t>
      </w:r>
      <w:r>
        <w:rPr>
          <w:rStyle w:val="NormalTok"/>
        </w:rPr>
        <w:t xml:space="preserve">）</w:t>
      </w:r>
    </w:p>
    <w:p>
      <w:pPr>
        <w:pStyle w:val="FirstParagraph"/>
      </w:pPr>
      <w:r>
        <w:rPr>
          <w:bCs/>
          <w:b/>
        </w:rPr>
        <w:t xml:space="preserve">Day 13（习惯驱动行为）</w:t>
      </w:r>
      <w:r>
        <w:t xml:space="preserve">：</w:t>
      </w:r>
    </w:p>
    <w:p>
      <w:pPr>
        <w:pStyle w:val="BodyText"/>
      </w:pPr>
      <w:r>
        <w:t xml:space="preserve">假设用户在 Day 13 的 20:00 未主动提及日记，但习惯强度已越过 0.7 阈值（第 12 天末尾补充一次触发后达到 0.65，第 13 天达标）。调质层在心跳时检测到”今日尚未触发”（</w:t>
      </w:r>
      <w:r>
        <w:rPr>
          <w:rStyle w:val="VerbatimChar"/>
        </w:rPr>
        <w:t xml:space="preserve">neuromod/engine.py:310</w:t>
      </w:r>
      <w:r>
        <w:t xml:space="preserve">）：</w:t>
      </w:r>
    </w:p>
    <w:p>
      <w:pPr>
        <w:pStyle w:val="SourceCode"/>
      </w:pPr>
      <w:r>
        <w:rPr>
          <w:rStyle w:val="CommentTok"/>
        </w:rPr>
        <w:t xml:space="preserve"># prompt 注入</w:t>
      </w:r>
      <w:r>
        <w:br/>
      </w:r>
      <w:r>
        <w:rPr>
          <w:rStyle w:val="NormalTok"/>
        </w:rPr>
        <w:t xml:space="preserve">【习惯】今日尚未：写日记（强·</w:t>
      </w:r>
      <w:r>
        <w:rPr>
          <w:rStyle w:val="DecValTok"/>
        </w:rPr>
        <w:t xml:space="preserve">13</w:t>
      </w:r>
      <w:r>
        <w:rPr>
          <w:rStyle w:val="ErrorTok"/>
        </w:rPr>
        <w:t xml:space="preserve">天</w:t>
      </w:r>
      <w:r>
        <w:rPr>
          <w:rStyle w:val="NormalTok"/>
        </w:rPr>
        <w:t xml:space="preserve">）</w:t>
      </w:r>
      <w:r>
        <w:br/>
      </w:r>
      <w:r>
        <w:br/>
      </w:r>
      <w:r>
        <w:rPr>
          <w:rStyle w:val="CommentTok"/>
        </w:rPr>
        <w:t xml:space="preserve"># LLM 心跳模型感知到习惯驱动</w:t>
      </w:r>
      <w:r>
        <w:br/>
      </w:r>
      <w:r>
        <w:rPr>
          <w:rStyle w:val="NormalTok"/>
        </w:rPr>
        <w:t xml:space="preserve">model_reply </w:t>
      </w:r>
      <w:r>
        <w:rPr>
          <w:rStyle w:val="OperatorTok"/>
        </w:rPr>
        <w:t xml:space="preserve">=</w:t>
      </w:r>
      <w:r>
        <w:rPr>
          <w:rStyle w:val="NormalTok"/>
        </w:rPr>
        <w:t xml:space="preserve"> </w:t>
      </w:r>
      <w:r>
        <w:rPr>
          <w:rStyle w:val="StringTok"/>
        </w:rPr>
        <w:t xml:space="preserve">"今天还没写日记呢，我想整理一下今天的想法。"</w:t>
      </w:r>
      <w:r>
        <w:br/>
      </w:r>
      <w:r>
        <w:br/>
      </w:r>
      <w:r>
        <w:rPr>
          <w:rStyle w:val="CommentTok"/>
        </w:rPr>
        <w:t xml:space="preserve"># LLM 主动调用工具</w:t>
      </w:r>
      <w:r>
        <w:br/>
      </w:r>
      <w:r>
        <w:rPr>
          <w:rStyle w:val="NormalTok"/>
        </w:rPr>
        <w:t xml:space="preserve">nucleus_write_diary(content</w:t>
      </w:r>
      <w:r>
        <w:rPr>
          <w:rStyle w:val="OperatorTok"/>
        </w:rPr>
        <w:t xml:space="preserve">=</w:t>
      </w:r>
      <w:r>
        <w:rPr>
          <w:rStyle w:val="StringTok"/>
        </w:rPr>
        <w:t xml:space="preserve">"今天学习了 Rust 的所有权机制，越来越觉得……"</w:t>
      </w:r>
      <w:r>
        <w:rPr>
          <w:rStyle w:val="NormalTok"/>
        </w:rPr>
        <w:t xml:space="preserve">)</w:t>
      </w:r>
    </w:p>
    <w:p>
      <w:pPr>
        <w:pStyle w:val="FirstParagraph"/>
      </w:pPr>
      <w:r>
        <w:rPr>
          <w:bCs/>
          <w:b/>
        </w:rPr>
        <w:t xml:space="preserve">关键机制</w:t>
      </w:r>
      <w:r>
        <w:t xml:space="preserve">：习惯强度达到阈值后，系统会在调质层产生一个</w:t>
      </w:r>
      <w:r>
        <w:rPr>
          <w:bCs/>
          <w:b/>
        </w:rPr>
        <w:t xml:space="preserve">持续性刺激</w:t>
      </w:r>
      <w:r>
        <w:t xml:space="preserve">（类似”内在期待”），LLM 在心跳中感知到该刺激后，自然倾向于完成习惯行为——</w:t>
      </w:r>
      <w:r>
        <w:rPr>
          <w:bCs/>
          <w:b/>
        </w:rPr>
        <w:t xml:space="preserve">这一倾向不是 if-else 规则，而是 prompt 注入 + LLM 推理的涌现结果</w:t>
      </w:r>
      <w:r>
        <w:t xml:space="preserve">。</w:t>
      </w:r>
    </w:p>
    <w:bookmarkEnd w:id="280"/>
    <w:bookmarkStart w:id="281" w:name="演化轨迹可视化figure-f15"/>
    <w:p>
      <w:pPr>
        <w:pStyle w:val="Heading3"/>
      </w:pPr>
      <w:r>
        <w:t xml:space="preserve">11.2.3 演化轨迹可视化（Figure F15）</w:t>
      </w:r>
    </w:p>
    <w:p>
      <w:pPr>
        <w:pStyle w:val="SourceCode"/>
      </w:pPr>
      <w:r>
        <w:rPr>
          <w:rStyle w:val="VerbatimChar"/>
        </w:rPr>
        <w:t xml:space="preserve">strength</w:t>
      </w:r>
      <w:r>
        <w:br/>
      </w:r>
      <w:r>
        <w:rPr>
          <w:rStyle w:val="VerbatimChar"/>
        </w:rPr>
        <w:t xml:space="preserve">1.0 ┤                                         ╭─────</w:t>
      </w:r>
      <w:r>
        <w:br/>
      </w:r>
      <w:r>
        <w:rPr>
          <w:rStyle w:val="VerbatimChar"/>
        </w:rPr>
        <w:t xml:space="preserve">    │                                     ╭───╯</w:t>
      </w:r>
      <w:r>
        <w:br/>
      </w:r>
      <w:r>
        <w:rPr>
          <w:rStyle w:val="VerbatimChar"/>
        </w:rPr>
        <w:t xml:space="preserve">0.7 ┤─────────────────────────────────╭──╯ (Day 12-13 跨越阈值)</w:t>
      </w:r>
      <w:r>
        <w:br/>
      </w:r>
      <w:r>
        <w:rPr>
          <w:rStyle w:val="VerbatimChar"/>
        </w:rPr>
        <w:t xml:space="preserve">    │                         ╭───────╯</w:t>
      </w:r>
      <w:r>
        <w:br/>
      </w:r>
      <w:r>
        <w:rPr>
          <w:rStyle w:val="VerbatimChar"/>
        </w:rPr>
        <w:t xml:space="preserve">0.5 ┤                   ╭─────╯</w:t>
      </w:r>
      <w:r>
        <w:br/>
      </w:r>
      <w:r>
        <w:rPr>
          <w:rStyle w:val="VerbatimChar"/>
        </w:rPr>
        <w:t xml:space="preserve">    │           ╭───────╯</w:t>
      </w:r>
      <w:r>
        <w:br/>
      </w:r>
      <w:r>
        <w:rPr>
          <w:rStyle w:val="VerbatimChar"/>
        </w:rPr>
        <w:t xml:space="preserve">0.3 ┤   ╭───────╯ (Day 7 "渐成")</w:t>
      </w:r>
      <w:r>
        <w:br/>
      </w:r>
      <w:r>
        <w:rPr>
          <w:rStyle w:val="VerbatimChar"/>
        </w:rPr>
        <w:t xml:space="preserve">    │ ╭─╯</w:t>
      </w:r>
      <w:r>
        <w:br/>
      </w:r>
      <w:r>
        <w:rPr>
          <w:rStyle w:val="VerbatimChar"/>
        </w:rPr>
        <w:t xml:space="preserve">0.0 ┼─╯───────────────────────────────────────────────▸</w:t>
      </w:r>
      <w:r>
        <w:br/>
      </w:r>
      <w:r>
        <w:rPr>
          <w:rStyle w:val="VerbatimChar"/>
        </w:rPr>
        <w:t xml:space="preserve">    0   2   4   6   8  10  12  14  16  18  20  Day</w:t>
      </w:r>
      <w:r>
        <w:br/>
      </w:r>
      <w:r>
        <w:br/>
      </w:r>
      <w:r>
        <w:rPr>
          <w:rStyle w:val="VerbatimChar"/>
        </w:rPr>
        <w:t xml:space="preserve">streak</w:t>
      </w:r>
      <w:r>
        <w:br/>
      </w:r>
      <w:r>
        <w:rPr>
          <w:rStyle w:val="VerbatimChar"/>
        </w:rPr>
        <w:t xml:space="preserve">14 ┤                             ╭───────────────────</w:t>
      </w:r>
      <w:r>
        <w:br/>
      </w:r>
      <w:r>
        <w:rPr>
          <w:rStyle w:val="VerbatimChar"/>
        </w:rPr>
        <w:t xml:space="preserve">   │                         ╭───╯</w:t>
      </w:r>
      <w:r>
        <w:br/>
      </w:r>
      <w:r>
        <w:rPr>
          <w:rStyle w:val="VerbatimChar"/>
        </w:rPr>
        <w:t xml:space="preserve">10 ┤                     ╭───╯</w:t>
      </w:r>
      <w:r>
        <w:br/>
      </w:r>
      <w:r>
        <w:rPr>
          <w:rStyle w:val="VerbatimChar"/>
        </w:rPr>
        <w:t xml:space="preserve">   │                 ╭───╯</w:t>
      </w:r>
      <w:r>
        <w:br/>
      </w:r>
      <w:r>
        <w:rPr>
          <w:rStyle w:val="VerbatimChar"/>
        </w:rPr>
        <w:t xml:space="preserve"> 7 ┤             ╭───╯ (Day 7)</w:t>
      </w:r>
      <w:r>
        <w:br/>
      </w:r>
      <w:r>
        <w:rPr>
          <w:rStyle w:val="VerbatimChar"/>
        </w:rPr>
        <w:t xml:space="preserve">   │         ╭───╯</w:t>
      </w:r>
      <w:r>
        <w:br/>
      </w:r>
      <w:r>
        <w:rPr>
          <w:rStyle w:val="VerbatimChar"/>
        </w:rPr>
        <w:t xml:space="preserve"> 3 ┤     ╭───╯</w:t>
      </w:r>
      <w:r>
        <w:br/>
      </w:r>
      <w:r>
        <w:rPr>
          <w:rStyle w:val="VerbatimChar"/>
        </w:rPr>
        <w:t xml:space="preserve">   │ ╭───╯</w:t>
      </w:r>
      <w:r>
        <w:br/>
      </w:r>
      <w:r>
        <w:rPr>
          <w:rStyle w:val="VerbatimChar"/>
        </w:rPr>
        <w:t xml:space="preserve"> 0 ┼─╯───────────────────────────────────────────────▸</w:t>
      </w:r>
      <w:r>
        <w:br/>
      </w:r>
      <w:r>
        <w:rPr>
          <w:rStyle w:val="VerbatimChar"/>
        </w:rPr>
        <w:t xml:space="preserve">   0   2   4   6   8  10  12  14  16  18  20  Day</w:t>
      </w:r>
    </w:p>
    <w:bookmarkEnd w:id="281"/>
    <w:bookmarkStart w:id="282" w:name="反事实分析"/>
    <w:p>
      <w:pPr>
        <w:pStyle w:val="Heading3"/>
      </w:pPr>
      <w:r>
        <w:t xml:space="preserve">11.2.4 反事实分析</w:t>
      </w:r>
    </w:p>
    <w:p>
      <w:pPr>
        <w:pStyle w:val="FirstParagraph"/>
      </w:pPr>
      <w:r>
        <w:rPr>
          <w:bCs/>
          <w:b/>
        </w:rPr>
        <w:t xml:space="preserve">实验 1：Day 8 断裂</w:t>
      </w:r>
    </w:p>
    <w:p>
      <w:pPr>
        <w:pStyle w:val="BodyText"/>
      </w:pPr>
      <w:r>
        <w:t xml:space="preserve">假设 Day 8 用户未触发日记：</w:t>
      </w:r>
    </w:p>
    <w:p>
      <w:pPr>
        <w:pStyle w:val="SourceCode"/>
      </w:pPr>
      <w:r>
        <w:rPr>
          <w:rStyle w:val="CommentTok"/>
        </w:rPr>
        <w:t xml:space="preserve"># Day 7</w:t>
      </w:r>
      <w:r>
        <w:br/>
      </w:r>
      <w:r>
        <w:rPr>
          <w:rStyle w:val="NormalTok"/>
        </w:rPr>
        <w:t xml:space="preserve">habits[</w:t>
      </w:r>
      <w:r>
        <w:rPr>
          <w:rStyle w:val="StringTok"/>
        </w:rPr>
        <w:t xml:space="preserve">"diary"</w:t>
      </w:r>
      <w:r>
        <w:rPr>
          <w:rStyle w:val="NormalTok"/>
        </w:rPr>
        <w:t xml:space="preserve">][</w:t>
      </w:r>
      <w:r>
        <w:rPr>
          <w:rStyle w:val="StringTok"/>
        </w:rPr>
        <w:t xml:space="preserve">"streak"</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strength </w:t>
      </w:r>
      <w:r>
        <w:rPr>
          <w:rStyle w:val="OperatorTok"/>
        </w:rPr>
        <w:t xml:space="preserve">=</w:t>
      </w:r>
      <w:r>
        <w:rPr>
          <w:rStyle w:val="NormalTok"/>
        </w:rPr>
        <w:t xml:space="preserve"> </w:t>
      </w:r>
      <w:r>
        <w:rPr>
          <w:rStyle w:val="FloatTok"/>
        </w:rPr>
        <w:t xml:space="preserve">0.356</w:t>
      </w:r>
      <w:r>
        <w:br/>
      </w:r>
      <w:r>
        <w:br/>
      </w:r>
      <w:r>
        <w:rPr>
          <w:rStyle w:val="CommentTok"/>
        </w:rPr>
        <w:t xml:space="preserve"># Day 8（检测到断裂，neuromod/engine.py:397）</w:t>
      </w:r>
      <w:r>
        <w:br/>
      </w:r>
      <w:r>
        <w:rPr>
          <w:rStyle w:val="ControlFlowTok"/>
        </w:rPr>
        <w:t xml:space="preserve">if</w:t>
      </w:r>
      <w:r>
        <w:rPr>
          <w:rStyle w:val="NormalTok"/>
        </w:rPr>
        <w:t xml:space="preserve"> today </w:t>
      </w:r>
      <w:r>
        <w:rPr>
          <w:rStyle w:val="OperatorTok"/>
        </w:rPr>
        <w:t xml:space="preserve">&gt;</w:t>
      </w:r>
      <w:r>
        <w:rPr>
          <w:rStyle w:val="NormalTok"/>
        </w:rPr>
        <w:t xml:space="preserve"> last_seen </w:t>
      </w:r>
      <w:r>
        <w:rPr>
          <w:rStyle w:val="OperatorTok"/>
        </w:rPr>
        <w:t xml:space="preserve">+</w:t>
      </w:r>
      <w:r>
        <w:rPr>
          <w:rStyle w:val="NormalTok"/>
        </w:rPr>
        <w:t xml:space="preserve"> </w:t>
      </w:r>
      <w:r>
        <w:rPr>
          <w:rStyle w:val="DecValTok"/>
        </w:rPr>
        <w:t xml:space="preserve">2</w:t>
      </w:r>
      <w:r>
        <w:rPr>
          <w:rStyle w:val="ErrorTok"/>
        </w:rPr>
        <w:t xml:space="preserve">_days</w:t>
      </w:r>
      <w:r>
        <w:rPr>
          <w:rStyle w:val="NormalTok"/>
        </w:rPr>
        <w:t xml:space="preserve">:</w:t>
      </w:r>
      <w:r>
        <w:br/>
      </w:r>
      <w:r>
        <w:rPr>
          <w:rStyle w:val="NormalTok"/>
        </w:rPr>
        <w:t xml:space="preserve">    habits[</w:t>
      </w:r>
      <w:r>
        <w:rPr>
          <w:rStyle w:val="StringTok"/>
        </w:rPr>
        <w:t xml:space="preserve">"diary"</w:t>
      </w:r>
      <w:r>
        <w:rPr>
          <w:rStyle w:val="NormalTok"/>
        </w:rPr>
        <w:t xml:space="preserve">][</w:t>
      </w:r>
      <w:r>
        <w:rPr>
          <w:rStyle w:val="StringTok"/>
        </w:rPr>
        <w:t xml:space="preserve">"streak"</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重置 streak</w:t>
      </w:r>
      <w:r>
        <w:br/>
      </w:r>
      <w:r>
        <w:rPr>
          <w:rStyle w:val="NormalTok"/>
        </w:rPr>
        <w:t xml:space="preserve">    habits[</w:t>
      </w:r>
      <w:r>
        <w:rPr>
          <w:rStyle w:val="StringTok"/>
        </w:rPr>
        <w:t xml:space="preserve">"diary"</w:t>
      </w:r>
      <w:r>
        <w:rPr>
          <w:rStyle w:val="NormalTok"/>
        </w:rPr>
        <w:t xml:space="preserve">][</w:t>
      </w:r>
      <w:r>
        <w:rPr>
          <w:rStyle w:val="StringTok"/>
        </w:rPr>
        <w:t xml:space="preserve">"strength"</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0.056</w:t>
      </w:r>
      <w:r>
        <w:rPr>
          <w:rStyle w:val="NormalTok"/>
        </w:rPr>
        <w:t xml:space="preserve">  </w:t>
      </w:r>
      <w:r>
        <w:rPr>
          <w:rStyle w:val="CommentTok"/>
        </w:rPr>
        <w:t xml:space="preserve"># 仅保留长期项</w:t>
      </w:r>
      <w:r>
        <w:br/>
      </w:r>
      <w:r>
        <w:br/>
      </w:r>
      <w:r>
        <w:rPr>
          <w:rStyle w:val="CommentTok"/>
        </w:rPr>
        <w:t xml:space="preserve"># Day 9 重新开始</w:t>
      </w:r>
      <w:r>
        <w:br/>
      </w:r>
      <w:r>
        <w:rPr>
          <w:rStyle w:val="NormalTok"/>
        </w:rPr>
        <w:t xml:space="preserve">habits[</w:t>
      </w:r>
      <w:r>
        <w:rPr>
          <w:rStyle w:val="StringTok"/>
        </w:rPr>
        <w:t xml:space="preserve">"diary"</w:t>
      </w:r>
      <w:r>
        <w:rPr>
          <w:rStyle w:val="NormalTok"/>
        </w:rPr>
        <w:t xml:space="preserve">][</w:t>
      </w:r>
      <w:r>
        <w:rPr>
          <w:rStyle w:val="StringTok"/>
        </w:rPr>
        <w:t xml:space="preserve">"streak"</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strength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0.056</w:t>
      </w:r>
      <w:r>
        <w:rPr>
          <w:rStyle w:val="NormalTok"/>
        </w:rPr>
        <w:t xml:space="preserve"> </w:t>
      </w:r>
      <w:r>
        <w:rPr>
          <w:rStyle w:val="OperatorTok"/>
        </w:rPr>
        <w:t xml:space="preserve">=</w:t>
      </w:r>
      <w:r>
        <w:rPr>
          <w:rStyle w:val="NormalTok"/>
        </w:rPr>
        <w:t xml:space="preserve"> </w:t>
      </w:r>
      <w:r>
        <w:rPr>
          <w:rStyle w:val="FloatTok"/>
        </w:rPr>
        <w:t xml:space="preserve">0.099</w:t>
      </w:r>
    </w:p>
    <w:p>
      <w:pPr>
        <w:pStyle w:val="FirstParagraph"/>
      </w:pPr>
      <w:r>
        <w:rPr>
          <w:bCs/>
          <w:b/>
        </w:rPr>
        <w:t xml:space="preserve">结果</w:t>
      </w:r>
      <w:r>
        <w:t xml:space="preserve">：习惯强度大幅下降，需要重新积累 streak。这模拟了人类习惯的”用进废退”特性。</w:t>
      </w:r>
    </w:p>
    <w:p>
      <w:pPr>
        <w:pStyle w:val="BodyText"/>
      </w:pPr>
      <w:r>
        <w:rPr>
          <w:bCs/>
          <w:b/>
        </w:rPr>
        <w:t xml:space="preserve">实验 2：冻结习惯模块</w:t>
      </w:r>
    </w:p>
    <w:p>
      <w:pPr>
        <w:pStyle w:val="BodyText"/>
      </w:pPr>
      <w:r>
        <w:t xml:space="preserve">若禁用</w:t>
      </w:r>
      <w:r>
        <w:t xml:space="preserve"> </w:t>
      </w:r>
      <w:r>
        <w:rPr>
          <w:rStyle w:val="VerbatimChar"/>
        </w:rPr>
        <w:t xml:space="preserve">HabitTracker.check_and_update()</w:t>
      </w:r>
      <w:r>
        <w:t xml:space="preserve">，则 Day 13 的 prompt 中不会出现”今日尚未：写日记”，LLM 不会主动提及日记——验证习惯模块对行为涌现的必要性。</w:t>
      </w:r>
    </w:p>
    <w:p>
      <w:r>
        <w:pict>
          <v:rect style="width:0;height:1.5pt" o:hralign="center" o:hrstd="t" o:hr="t"/>
        </w:pict>
      </w:r>
    </w:p>
    <w:bookmarkEnd w:id="282"/>
    <w:bookmarkEnd w:id="283"/>
    <w:bookmarkStart w:id="288" w:name="案例-c技术话题偏好的涌现-30-天-stdp-权重演化"/>
    <w:p>
      <w:pPr>
        <w:pStyle w:val="Heading2"/>
      </w:pPr>
      <w:r>
        <w:t xml:space="preserve">11.3 案例 C：技术话题偏好的涌现 — 30 天 STDP 权重演化</w:t>
      </w:r>
    </w:p>
    <w:bookmarkStart w:id="284" w:name="学习场景设定"/>
    <w:p>
      <w:pPr>
        <w:pStyle w:val="Heading3"/>
      </w:pPr>
      <w:r>
        <w:t xml:space="preserve">11.3.1 学习场景设定</w:t>
      </w:r>
    </w:p>
    <w:p>
      <w:pPr>
        <w:pStyle w:val="FirstParagraph"/>
      </w:pPr>
      <w:r>
        <w:t xml:space="preserve">假设用户在 30 天内频繁讨论技术话题（Python/Rust/AI），每次讨论触发以下事件序列：</w:t>
      </w:r>
    </w:p>
    <w:p>
      <w:pPr>
        <w:numPr>
          <w:ilvl w:val="0"/>
          <w:numId w:val="1052"/>
        </w:numPr>
        <w:pStyle w:val="Compact"/>
      </w:pPr>
      <w:r>
        <w:rPr>
          <w:bCs/>
          <w:b/>
        </w:rPr>
        <w:t xml:space="preserve">事件输入</w:t>
      </w:r>
      <w:r>
        <w:t xml:space="preserve">：</w:t>
      </w:r>
      <w:r>
        <w:rPr>
          <w:rStyle w:val="VerbatimChar"/>
        </w:rPr>
        <w:t xml:space="preserve">msg_in</w:t>
      </w:r>
      <w:r>
        <w:t xml:space="preserve"> </w:t>
      </w:r>
      <w:r>
        <w:t xml:space="preserve">计数增加，</w:t>
      </w:r>
      <w:r>
        <w:rPr>
          <w:rStyle w:val="VerbatimChar"/>
        </w:rPr>
        <w:t xml:space="preserve">tool_success</w:t>
      </w:r>
      <w:r>
        <w:t xml:space="preserve">（使用搜索工具查资料）频繁触发。</w:t>
      </w:r>
    </w:p>
    <w:p>
      <w:pPr>
        <w:numPr>
          <w:ilvl w:val="0"/>
          <w:numId w:val="1052"/>
        </w:numPr>
        <w:pStyle w:val="Compact"/>
      </w:pPr>
      <w:r>
        <w:rPr>
          <w:bCs/>
          <w:b/>
        </w:rPr>
        <w:t xml:space="preserve">SNN 特征提取</w:t>
      </w:r>
      <w:r>
        <w:t xml:space="preserve">（</w:t>
      </w:r>
      <w:r>
        <w:rPr>
          <w:rStyle w:val="VerbatimChar"/>
        </w:rPr>
        <w:t xml:space="preserve">snn/bridge.py:41</w:t>
      </w:r>
      <w:r>
        <w:t xml:space="preserve">）：输入向量中</w:t>
      </w:r>
      <w:r>
        <w:t xml:space="preserve"> </w:t>
      </w:r>
      <w:r>
        <w:rPr>
          <w:rStyle w:val="VerbatimChar"/>
        </w:rPr>
        <w:t xml:space="preserve">msg_in</w:t>
      </w:r>
      <w:r>
        <w:t xml:space="preserve"> </w:t>
      </w:r>
      <w:r>
        <w:t xml:space="preserve">维度高、</w:t>
      </w:r>
      <w:r>
        <w:rPr>
          <w:rStyle w:val="VerbatimChar"/>
        </w:rPr>
        <w:t xml:space="preserve">tool_success</w:t>
      </w:r>
      <w:r>
        <w:t xml:space="preserve"> </w:t>
      </w:r>
      <w:r>
        <w:t xml:space="preserve">维度高。</w:t>
      </w:r>
    </w:p>
    <w:p>
      <w:pPr>
        <w:numPr>
          <w:ilvl w:val="0"/>
          <w:numId w:val="1052"/>
        </w:numPr>
        <w:pStyle w:val="Compact"/>
      </w:pPr>
      <w:r>
        <w:rPr>
          <w:bCs/>
          <w:b/>
        </w:rPr>
        <w:t xml:space="preserve">SNN 前向传播</w:t>
      </w:r>
      <w:r>
        <w:t xml:space="preserve">：隐藏层神经元被激活，</w:t>
      </w:r>
      <w:r>
        <w:rPr>
          <w:rStyle w:val="VerbatimChar"/>
        </w:rPr>
        <w:t xml:space="preserve">exploration_drive</w:t>
      </w:r>
      <w:r>
        <w:t xml:space="preserve"> </w:t>
      </w:r>
      <w:r>
        <w:t xml:space="preserve">与</w:t>
      </w:r>
      <w:r>
        <w:t xml:space="preserve"> </w:t>
      </w:r>
      <w:r>
        <w:rPr>
          <w:rStyle w:val="VerbatimChar"/>
        </w:rPr>
        <w:t xml:space="preserve">social_drive</w:t>
      </w:r>
      <w:r>
        <w:t xml:space="preserve"> </w:t>
      </w:r>
      <w:r>
        <w:t xml:space="preserve">输出升高。</w:t>
      </w:r>
    </w:p>
    <w:p>
      <w:pPr>
        <w:numPr>
          <w:ilvl w:val="0"/>
          <w:numId w:val="1052"/>
        </w:numPr>
        <w:pStyle w:val="Compact"/>
      </w:pPr>
      <w:r>
        <w:rPr>
          <w:bCs/>
          <w:b/>
        </w:rPr>
        <w:t xml:space="preserve">STDP 学习</w:t>
      </w:r>
      <w:r>
        <w:t xml:space="preserve">（</w:t>
      </w:r>
      <w:r>
        <w:rPr>
          <w:rStyle w:val="VerbatimChar"/>
        </w:rPr>
        <w:t xml:space="preserve">snn/core.py:165</w:t>
      </w:r>
      <w:r>
        <w:t xml:space="preserve">）：由于</w:t>
      </w:r>
      <w:r>
        <w:t xml:space="preserve"> </w:t>
      </w:r>
      <w:r>
        <w:rPr>
          <w:rStyle w:val="VerbatimChar"/>
        </w:rPr>
        <w:t xml:space="preserve">tool_success</w:t>
      </w:r>
      <w:r>
        <w:t xml:space="preserve"> </w:t>
      </w:r>
      <w:r>
        <w:t xml:space="preserve">触发，奖赏信号</w:t>
      </w:r>
      <w:r>
        <w:t xml:space="preserve"> </w:t>
      </w:r>
      <m:oMath>
        <m:r>
          <m:t>r</m:t>
        </m:r>
        <m:r>
          <m:rPr>
            <m:sty m:val="p"/>
          </m:rPr>
          <m:t>=</m:t>
        </m:r>
        <m:r>
          <m:rPr>
            <m:sty m:val="p"/>
          </m:rPr>
          <m:t>+</m:t>
        </m:r>
        <m:r>
          <m:t>0.3</m:t>
        </m:r>
      </m:oMath>
      <w:r>
        <w:t xml:space="preserve">，LTP 增强突触权重。</w:t>
      </w:r>
    </w:p>
    <w:bookmarkEnd w:id="284"/>
    <w:bookmarkStart w:id="285" w:name="权重演化追踪理论预期"/>
    <w:p>
      <w:pPr>
        <w:pStyle w:val="Heading3"/>
      </w:pPr>
      <w:r>
        <w:t xml:space="preserve">11.3.2 权重演化追踪（理论预期）</w:t>
      </w:r>
    </w:p>
    <w:p>
      <w:pPr>
        <w:pStyle w:val="FirstParagraph"/>
      </w:pPr>
      <w:r>
        <w:rPr>
          <w:bCs/>
          <w:b/>
        </w:rPr>
        <w:t xml:space="preserve">初始状态（Day 1）</w:t>
      </w:r>
      <w:r>
        <w:t xml:space="preserve">：</w:t>
      </w:r>
    </w:p>
    <w:p>
      <w:pPr>
        <w:pStyle w:val="SourceCode"/>
      </w:pPr>
      <w:r>
        <w:rPr>
          <w:rStyle w:val="CommentTok"/>
        </w:rPr>
        <w:t xml:space="preserve"># 输入层 → 隐藏层权重（部分展示）</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0.12</w:t>
      </w:r>
      <w:r>
        <w:rPr>
          <w:rStyle w:val="NormalTok"/>
        </w:rPr>
        <w:t xml:space="preserve">  </w:t>
      </w:r>
      <w:r>
        <w:rPr>
          <w:rStyle w:val="CommentTok"/>
        </w:rPr>
        <w:t xml:space="preserve"># msg_in 维度</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tool_success 维度</w:t>
      </w:r>
      <w:r>
        <w:br/>
      </w:r>
      <w:r>
        <w:br/>
      </w:r>
      <w:r>
        <w:rPr>
          <w:rStyle w:val="CommentTok"/>
        </w:rPr>
        <w:t xml:space="preserve"># 隐藏层 → 输出层权重</w:t>
      </w:r>
      <w:r>
        <w:br/>
      </w:r>
      <w:r>
        <w:rPr>
          <w:rStyle w:val="NormalTok"/>
        </w:rPr>
        <w:t xml:space="preserve">syn_hid_out.W[output_social_drive, hidden_neuron_3] </w:t>
      </w:r>
      <w:r>
        <w:rPr>
          <w:rStyle w:val="OperatorTok"/>
        </w:rPr>
        <w:t xml:space="preserve">=</w:t>
      </w:r>
      <w:r>
        <w:rPr>
          <w:rStyle w:val="NormalTok"/>
        </w:rPr>
        <w:t xml:space="preserve"> </w:t>
      </w:r>
      <w:r>
        <w:rPr>
          <w:rStyle w:val="FloatTok"/>
        </w:rPr>
        <w:t xml:space="preserve">0.15</w:t>
      </w:r>
      <w:r>
        <w:br/>
      </w:r>
      <w:r>
        <w:rPr>
          <w:rStyle w:val="NormalTok"/>
        </w:rPr>
        <w:t xml:space="preserve">syn_hid_out.W[output_exploration_drive, hidden_neuron_3] </w:t>
      </w:r>
      <w:r>
        <w:rPr>
          <w:rStyle w:val="OperatorTok"/>
        </w:rPr>
        <w:t xml:space="preserve">=</w:t>
      </w:r>
      <w:r>
        <w:rPr>
          <w:rStyle w:val="NormalTok"/>
        </w:rPr>
        <w:t xml:space="preserve"> </w:t>
      </w:r>
      <w:r>
        <w:rPr>
          <w:rStyle w:val="FloatTok"/>
        </w:rPr>
        <w:t xml:space="preserve">0.18</w:t>
      </w:r>
    </w:p>
    <w:p>
      <w:pPr>
        <w:pStyle w:val="FirstParagraph"/>
      </w:pPr>
      <w:r>
        <w:rPr>
          <w:bCs/>
          <w:b/>
        </w:rPr>
        <w:t xml:space="preserve">Day 15（中期演化）</w:t>
      </w:r>
      <w:r>
        <w:t xml:space="preserve">：</w:t>
      </w:r>
    </w:p>
    <w:p>
      <w:pPr>
        <w:pStyle w:val="BodyText"/>
      </w:pPr>
      <w:r>
        <w:t xml:space="preserve">经过约 15 次”技术讨论 + 工具成功”事件，STDP 累积更新（</w:t>
      </w:r>
      <w:r>
        <w:rPr>
          <w:rStyle w:val="VerbatimChar"/>
        </w:rPr>
        <w:t xml:space="preserve">core.py:165-171</w:t>
      </w:r>
      <w:r>
        <w:t xml:space="preserve">）：</w:t>
      </w:r>
    </w:p>
    <w:p>
      <w:pPr>
        <w:pStyle w:val="BodyText"/>
      </w:pPr>
      <m:oMathPara>
        <m:oMathParaPr>
          <m:jc m:val="center"/>
        </m:oMathParaPr>
        <m:oMath>
          <m:r>
            <m:t>Δ</m:t>
          </m:r>
          <m:sSub>
            <m:e>
              <m:r>
                <m:t>W</m:t>
              </m:r>
            </m:e>
            <m:sub>
              <m:r>
                <m:rPr>
                  <m:nor/>
                  <m:sty m:val="p"/>
                </m:rPr>
                <m:t>LTP</m:t>
              </m:r>
            </m:sub>
          </m:sSub>
          <m:r>
            <m:rPr>
              <m:sty m:val="p"/>
            </m:rPr>
            <m:t>=</m:t>
          </m:r>
          <m:sSub>
            <m:e>
              <m:r>
                <m:t>η</m:t>
              </m:r>
            </m:e>
            <m:sub>
              <m:r>
                <m:rPr>
                  <m:sty m:val="p"/>
                </m:rPr>
                <m:t>+</m:t>
              </m:r>
            </m:sub>
          </m:sSub>
          <m:r>
            <m:rPr>
              <m:sty m:val="p"/>
            </m:rPr>
            <m:t>⋅</m:t>
          </m:r>
          <m:r>
            <m:rPr>
              <m:nor/>
              <m:sty m:val="p"/>
            </m:rPr>
            <m:t>outer</m:t>
          </m:r>
          <m:d>
            <m:dPr>
              <m:begChr m:val="("/>
              <m:endChr m:val=")"/>
              <m:sepChr m:val=""/>
              <m:grow/>
            </m:dPr>
            <m:e>
              <m:sSub>
                <m:e>
                  <m:r>
                    <m:t>a</m:t>
                  </m:r>
                </m:e>
                <m:sub>
                  <m:r>
                    <m:rPr>
                      <m:nor/>
                      <m:sty m:val="p"/>
                    </m:rPr>
                    <m:t>post</m:t>
                  </m:r>
                </m:sub>
              </m:sSub>
              <m:r>
                <m:rPr>
                  <m:sty m:val="p"/>
                </m:rPr>
                <m:t>,</m:t>
              </m:r>
              <m:sSub>
                <m:e>
                  <m:r>
                    <m:rPr>
                      <m:nor/>
                      <m:sty m:val="p"/>
                    </m:rPr>
                    <m:t>trace</m:t>
                  </m:r>
                </m:e>
                <m:sub>
                  <m:r>
                    <m:rPr>
                      <m:nor/>
                      <m:sty m:val="p"/>
                    </m:rPr>
                    <m:t>pre</m:t>
                  </m:r>
                </m:sub>
              </m:sSub>
            </m:e>
          </m:d>
          <m:r>
            <m:rPr>
              <m:sty m:val="p"/>
            </m:rPr>
            <m:t>⋅</m:t>
          </m:r>
          <m:d>
            <m:dPr>
              <m:begChr m:val="("/>
              <m:endChr m:val=")"/>
              <m:sepChr m:val=""/>
              <m:grow/>
            </m:dPr>
            <m:e>
              <m:r>
                <m:t>1</m:t>
              </m:r>
              <m:r>
                <m:rPr>
                  <m:sty m:val="p"/>
                </m:rPr>
                <m:t>+</m:t>
              </m:r>
              <m:r>
                <m:t>r</m:t>
              </m:r>
            </m:e>
          </m:d>
        </m:oMath>
      </m:oMathPara>
    </w:p>
    <w:p>
      <w:pPr>
        <w:pStyle w:val="FirstParagraph"/>
      </w:pPr>
      <w:r>
        <w:t xml:space="preserve">其中</w:t>
      </w:r>
      <w:r>
        <w:t xml:space="preserve"> </w:t>
      </w:r>
      <m:oMath>
        <m:sSub>
          <m:e>
            <m:r>
              <m:t>η</m:t>
            </m:r>
          </m:e>
          <m:sub>
            <m:r>
              <m:rPr>
                <m:sty m:val="p"/>
              </m:rPr>
              <m:t>+</m:t>
            </m:r>
          </m:sub>
        </m:sSub>
        <m:r>
          <m:rPr>
            <m:sty m:val="p"/>
          </m:rPr>
          <m:t>=</m:t>
        </m:r>
        <m:r>
          <m:t>0.01</m:t>
        </m:r>
      </m:oMath>
      <w:r>
        <w:t xml:space="preserve">,</w:t>
      </w:r>
      <w:r>
        <w:t xml:space="preserve"> </w:t>
      </w:r>
      <m:oMath>
        <m:r>
          <m:t>r</m:t>
        </m:r>
        <m:r>
          <m:rPr>
            <m:sty m:val="p"/>
          </m:rPr>
          <m:t>=</m:t>
        </m:r>
        <m:r>
          <m:rPr>
            <m:sty m:val="p"/>
          </m:rPr>
          <m:t>+</m:t>
        </m:r>
        <m:r>
          <m:t>0.3</m:t>
        </m:r>
      </m:oMath>
      <w:r>
        <w:t xml:space="preserve">：</w:t>
      </w:r>
    </w:p>
    <w:p>
      <w:pPr>
        <w:pStyle w:val="SourceCode"/>
      </w:pPr>
      <w:r>
        <w:rPr>
          <w:rStyle w:val="CommentTok"/>
        </w:rPr>
        <w:t xml:space="preserve"># 示意演化（单次更新 +0.013 左右，15次累积）</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0.013</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FloatTok"/>
        </w:rPr>
        <w:t xml:space="preserve">0.195</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0.013</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FloatTok"/>
        </w:rPr>
        <w:t xml:space="preserve">0.195</w:t>
      </w:r>
      <w:r>
        <w:br/>
      </w:r>
      <w:r>
        <w:br/>
      </w:r>
      <w:r>
        <w:rPr>
          <w:rStyle w:val="CommentTok"/>
        </w:rPr>
        <w:t xml:space="preserve"># 最终权重（裁剪至 [-1, 1]）</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0.315</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0.275</w:t>
      </w:r>
    </w:p>
    <w:p>
      <w:pPr>
        <w:pStyle w:val="FirstParagraph"/>
      </w:pPr>
      <w:r>
        <w:rPr>
          <w:bCs/>
          <w:b/>
        </w:rPr>
        <w:t xml:space="preserve">Day 30（长期巩固）</w:t>
      </w:r>
      <w:r>
        <w:t xml:space="preserve">：</w:t>
      </w:r>
    </w:p>
    <w:p>
      <w:pPr>
        <w:pStyle w:val="SourceCode"/>
      </w:pPr>
      <w:r>
        <w:rPr>
          <w:rStyle w:val="CommentTok"/>
        </w:rPr>
        <w:t xml:space="preserve"># 权重进一步强化</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0.48</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0.42</w:t>
      </w:r>
      <w:r>
        <w:br/>
      </w:r>
      <w:r>
        <w:br/>
      </w:r>
      <w:r>
        <w:rPr>
          <w:rStyle w:val="CommentTok"/>
        </w:rPr>
        <w:t xml:space="preserve"># 输出层权重也被强化（间接传播）</w:t>
      </w:r>
      <w:r>
        <w:br/>
      </w:r>
      <w:r>
        <w:rPr>
          <w:rStyle w:val="NormalTok"/>
        </w:rPr>
        <w:t xml:space="preserve">syn_hid_out.W[output_social_drive, hidden_neuron_3] </w:t>
      </w:r>
      <w:r>
        <w:rPr>
          <w:rStyle w:val="OperatorTok"/>
        </w:rPr>
        <w:t xml:space="preserve">=</w:t>
      </w:r>
      <w:r>
        <w:rPr>
          <w:rStyle w:val="NormalTok"/>
        </w:rPr>
        <w:t xml:space="preserve"> </w:t>
      </w:r>
      <w:r>
        <w:rPr>
          <w:rStyle w:val="FloatTok"/>
        </w:rPr>
        <w:t xml:space="preserve">0.28</w:t>
      </w:r>
      <w:r>
        <w:br/>
      </w:r>
      <w:r>
        <w:rPr>
          <w:rStyle w:val="NormalTok"/>
        </w:rPr>
        <w:t xml:space="preserve">syn_hid_out.W[output_exploration_drive, hidden_neuron_3] </w:t>
      </w:r>
      <w:r>
        <w:rPr>
          <w:rStyle w:val="OperatorTok"/>
        </w:rPr>
        <w:t xml:space="preserve">=</w:t>
      </w:r>
      <w:r>
        <w:rPr>
          <w:rStyle w:val="NormalTok"/>
        </w:rPr>
        <w:t xml:space="preserve"> </w:t>
      </w:r>
      <w:r>
        <w:rPr>
          <w:rStyle w:val="FloatTok"/>
        </w:rPr>
        <w:t xml:space="preserve">0.35</w:t>
      </w:r>
    </w:p>
    <w:bookmarkEnd w:id="285"/>
    <w:bookmarkStart w:id="286" w:name="涌现行为观察"/>
    <w:p>
      <w:pPr>
        <w:pStyle w:val="Heading3"/>
      </w:pPr>
      <w:r>
        <w:t xml:space="preserve">11.3.3 涌现行为观察</w:t>
      </w:r>
    </w:p>
    <w:p>
      <w:pPr>
        <w:pStyle w:val="FirstParagraph"/>
      </w:pPr>
      <w:r>
        <w:rPr>
          <w:bCs/>
          <w:b/>
        </w:rPr>
        <w:t xml:space="preserve">Day 31 测试事件</w:t>
      </w:r>
      <w:r>
        <w:t xml:space="preserve">：</w:t>
      </w:r>
    </w:p>
    <w:p>
      <w:pPr>
        <w:pStyle w:val="BodyText"/>
      </w:pPr>
      <w:r>
        <w:t xml:space="preserve">用户发送消息：</w:t>
      </w:r>
      <w:r>
        <w:t xml:space="preserve">“</w:t>
      </w:r>
      <w:r>
        <w:t xml:space="preserve">我在研究一个新的框架。</w:t>
      </w:r>
      <w:r>
        <w:t xml:space="preserve">”</w:t>
      </w:r>
    </w:p>
    <w:p>
      <w:pPr>
        <w:pStyle w:val="SourceCode"/>
      </w:pPr>
      <w:r>
        <w:rPr>
          <w:rStyle w:val="CommentTok"/>
        </w:rPr>
        <w:t xml:space="preserve"># SNN 输入特征</w:t>
      </w:r>
      <w:r>
        <w:br/>
      </w:r>
      <w:r>
        <w:rPr>
          <w:rStyle w:val="NormalTok"/>
        </w:rPr>
        <w:t xml:space="preserve">features </w:t>
      </w:r>
      <w:r>
        <w:rPr>
          <w:rStyle w:val="OperatorTok"/>
        </w:rPr>
        <w:t xml:space="preserve">=</w:t>
      </w:r>
      <w:r>
        <w:rPr>
          <w:rStyle w:val="NormalTok"/>
        </w:rPr>
        <w:t xml:space="preserve"> [</w:t>
      </w:r>
      <w:r>
        <w:br/>
      </w:r>
      <w:r>
        <w:rPr>
          <w:rStyle w:val="NormalTok"/>
        </w:rPr>
        <w:t xml:space="preserve">    msg_in</w:t>
      </w:r>
      <w:r>
        <w:rPr>
          <w:rStyle w:val="OperatorTok"/>
        </w:rPr>
        <w:t xml:space="preserve">=</w:t>
      </w:r>
      <w:r>
        <w:rPr>
          <w:rStyle w:val="FloatTok"/>
        </w:rPr>
        <w:t xml:space="preserve">1.0</w:t>
      </w:r>
      <w:r>
        <w:rPr>
          <w:rStyle w:val="NormalTok"/>
        </w:rPr>
        <w:t xml:space="preserve">,  </w:t>
      </w:r>
      <w:r>
        <w:rPr>
          <w:rStyle w:val="CommentTok"/>
        </w:rPr>
        <w:t xml:space="preserve"># tanh(1/3) ≈ 0.31 归一化</w:t>
      </w:r>
      <w:r>
        <w:br/>
      </w:r>
      <w:r>
        <w:rPr>
          <w:rStyle w:val="NormalTok"/>
        </w:rPr>
        <w:t xml:space="preserve">    ...,</w:t>
      </w:r>
      <w:r>
        <w:br/>
      </w:r>
      <w:r>
        <w:rPr>
          <w:rStyle w:val="NormalTok"/>
        </w:rPr>
        <w:t xml:space="preserve">    tool_success</w:t>
      </w:r>
      <w:r>
        <w:rPr>
          <w:rStyle w:val="OperatorTok"/>
        </w:rPr>
        <w:t xml:space="preserve">=</w:t>
      </w:r>
      <w:r>
        <w:rPr>
          <w:rStyle w:val="FloatTok"/>
        </w:rPr>
        <w:t xml:space="preserve">0.0</w:t>
      </w:r>
      <w:r>
        <w:rPr>
          <w:rStyle w:val="NormalTok"/>
        </w:rPr>
        <w:t xml:space="preserve">,  </w:t>
      </w:r>
      <w:r>
        <w:rPr>
          <w:rStyle w:val="CommentTok"/>
        </w:rPr>
        <w:t xml:space="preserve"># 尚未使用工具</w:t>
      </w:r>
      <w:r>
        <w:br/>
      </w:r>
      <w:r>
        <w:rPr>
          <w:rStyle w:val="NormalTok"/>
        </w:rPr>
        <w:t xml:space="preserve">    ...</w:t>
      </w:r>
      <w:r>
        <w:br/>
      </w:r>
      <w:r>
        <w:rPr>
          <w:rStyle w:val="NormalTok"/>
        </w:rPr>
        <w:t xml:space="preserve">]</w:t>
      </w:r>
      <w:r>
        <w:br/>
      </w:r>
      <w:r>
        <w:br/>
      </w:r>
      <w:r>
        <w:rPr>
          <w:rStyle w:val="CommentTok"/>
        </w:rPr>
        <w:t xml:space="preserve"># 前向传播（利用已学习权重）</w:t>
      </w:r>
      <w:r>
        <w:br/>
      </w:r>
      <w:r>
        <w:rPr>
          <w:rStyle w:val="NormalTok"/>
        </w:rPr>
        <w:t xml:space="preserve">current_hidden </w:t>
      </w:r>
      <w:r>
        <w:rPr>
          <w:rStyle w:val="OperatorTok"/>
        </w:rPr>
        <w:t xml:space="preserve">=</w:t>
      </w:r>
      <w:r>
        <w:rPr>
          <w:rStyle w:val="NormalTok"/>
        </w:rPr>
        <w:t xml:space="preserve"> syn_in_hid.W </w:t>
      </w:r>
      <w:r>
        <w:rPr>
          <w:rStyle w:val="OperatorTok"/>
        </w:rPr>
        <w:t xml:space="preserve">@</w:t>
      </w:r>
      <w:r>
        <w:rPr>
          <w:rStyle w:val="NormalTok"/>
        </w:rPr>
        <w:t xml:space="preserve"> (features </w:t>
      </w:r>
      <w:r>
        <w:rPr>
          <w:rStyle w:val="OperatorTok"/>
        </w:rPr>
        <w:t xml:space="preserve">*</w:t>
      </w:r>
      <w:r>
        <w:rPr>
          <w:rStyle w:val="NormalTok"/>
        </w:rPr>
        <w:t xml:space="preserve"> input_gain)</w:t>
      </w:r>
      <w:r>
        <w:br/>
      </w:r>
      <w:r>
        <w:rPr>
          <w:rStyle w:val="CommentTok"/>
        </w:rPr>
        <w:t xml:space="preserve"># hidden_neuron_3 由于权重增强，激活度升高</w:t>
      </w:r>
      <w:r>
        <w:br/>
      </w:r>
      <w:r>
        <w:rPr>
          <w:rStyle w:val="NormalTok"/>
        </w:rPr>
        <w:t xml:space="preserve">spikes_hidden </w:t>
      </w:r>
      <w:r>
        <w:rPr>
          <w:rStyle w:val="OperatorTok"/>
        </w:rPr>
        <w:t xml:space="preserve">=</w:t>
      </w:r>
      <w:r>
        <w:rPr>
          <w:rStyle w:val="NormalTok"/>
        </w:rPr>
        <w:t xml:space="preserve"> LIF_neuron.step(current_hidden)</w:t>
      </w:r>
      <w:r>
        <w:br/>
      </w:r>
      <w:r>
        <w:br/>
      </w:r>
      <w:r>
        <w:rPr>
          <w:rStyle w:val="CommentTok"/>
        </w:rPr>
        <w:t xml:space="preserve"># 输出层</w:t>
      </w:r>
      <w:r>
        <w:br/>
      </w:r>
      <w:r>
        <w:rPr>
          <w:rStyle w:val="NormalTok"/>
        </w:rPr>
        <w:t xml:space="preserve">output[social_drive] </w:t>
      </w:r>
      <w:r>
        <w:rPr>
          <w:rStyle w:val="OperatorTok"/>
        </w:rPr>
        <w:t xml:space="preserve">=</w:t>
      </w:r>
      <w:r>
        <w:rPr>
          <w:rStyle w:val="NormalTok"/>
        </w:rPr>
        <w:t xml:space="preserve"> </w:t>
      </w:r>
      <w:r>
        <w:rPr>
          <w:rStyle w:val="FloatTok"/>
        </w:rPr>
        <w:t xml:space="preserve">0.72</w:t>
      </w:r>
      <w:r>
        <w:rPr>
          <w:rStyle w:val="NormalTok"/>
        </w:rPr>
        <w:t xml:space="preserve">  </w:t>
      </w:r>
      <w:r>
        <w:rPr>
          <w:rStyle w:val="CommentTok"/>
        </w:rPr>
        <w:t xml:space="preserve"># 高于初始水平（原 0.65）</w:t>
      </w:r>
      <w:r>
        <w:br/>
      </w:r>
      <w:r>
        <w:rPr>
          <w:rStyle w:val="NormalTok"/>
        </w:rPr>
        <w:t xml:space="preserve">output[exploration_drive] </w:t>
      </w:r>
      <w:r>
        <w:rPr>
          <w:rStyle w:val="OperatorTok"/>
        </w:rPr>
        <w:t xml:space="preserve">=</w:t>
      </w:r>
      <w:r>
        <w:rPr>
          <w:rStyle w:val="NormalTok"/>
        </w:rPr>
        <w:t xml:space="preserve"> </w:t>
      </w:r>
      <w:r>
        <w:rPr>
          <w:rStyle w:val="FloatTok"/>
        </w:rPr>
        <w:t xml:space="preserve">0.78</w:t>
      </w:r>
      <w:r>
        <w:rPr>
          <w:rStyle w:val="NormalTok"/>
        </w:rPr>
        <w:t xml:space="preserve">  </w:t>
      </w:r>
      <w:r>
        <w:rPr>
          <w:rStyle w:val="CommentTok"/>
        </w:rPr>
        <w:t xml:space="preserve"># 高于初始水平（原 0.70）</w:t>
      </w:r>
    </w:p>
    <w:p>
      <w:pPr>
        <w:pStyle w:val="FirstParagraph"/>
      </w:pPr>
      <w:r>
        <w:rPr>
          <w:bCs/>
          <w:b/>
        </w:rPr>
        <w:t xml:space="preserve">调质层响应</w:t>
      </w:r>
      <w:r>
        <w:t xml:space="preserve">（</w:t>
      </w:r>
      <w:r>
        <w:rPr>
          <w:rStyle w:val="VerbatimChar"/>
        </w:rPr>
        <w:t xml:space="preserve">neuromod/engine.py:186</w:t>
      </w:r>
      <w:r>
        <w:t xml:space="preserve">）：</w:t>
      </w:r>
    </w:p>
    <w:p>
      <w:pPr>
        <w:pStyle w:val="SourceCode"/>
      </w:pPr>
      <w:r>
        <w:rPr>
          <w:rStyle w:val="CommentTok"/>
        </w:rPr>
        <w:t xml:space="preserve"># SNN 驱动映射为刺激</w:t>
      </w:r>
      <w:r>
        <w:br/>
      </w:r>
      <w:r>
        <w:rPr>
          <w:rStyle w:val="NormalTok"/>
        </w:rPr>
        <w:t xml:space="preserve">curiosity.update(stimulus</w:t>
      </w:r>
      <w:r>
        <w:rPr>
          <w:rStyle w:val="OperatorTok"/>
        </w:rPr>
        <w:t xml:space="preserve">=</w:t>
      </w:r>
      <w:r>
        <w:rPr>
          <w:rStyle w:val="FloatTok"/>
        </w:rPr>
        <w:t xml:space="preserve">0.78</w:t>
      </w:r>
      <w:r>
        <w:rPr>
          <w:rStyle w:val="NormalTok"/>
        </w:rPr>
        <w:t xml:space="preserve">, dt</w:t>
      </w:r>
      <w:r>
        <w:rPr>
          <w:rStyle w:val="OperatorTok"/>
        </w:rPr>
        <w:t xml:space="preserve">=</w:t>
      </w:r>
      <w:r>
        <w:rPr>
          <w:rStyle w:val="DecValTok"/>
        </w:rPr>
        <w:t xml:space="preserve">30</w:t>
      </w:r>
      <w:r>
        <w:rPr>
          <w:rStyle w:val="NormalTok"/>
        </w:rPr>
        <w:t xml:space="preserve">)  </w:t>
      </w:r>
      <w:r>
        <w:rPr>
          <w:rStyle w:val="CommentTok"/>
        </w:rPr>
        <w:t xml:space="preserve"># exploration_drive → curiosity</w:t>
      </w:r>
      <w:r>
        <w:br/>
      </w:r>
      <w:r>
        <w:rPr>
          <w:rStyle w:val="NormalTok"/>
        </w:rPr>
        <w:t xml:space="preserve">sociability.update(stimulus</w:t>
      </w:r>
      <w:r>
        <w:rPr>
          <w:rStyle w:val="OperatorTok"/>
        </w:rPr>
        <w:t xml:space="preserve">=</w:t>
      </w:r>
      <w:r>
        <w:rPr>
          <w:rStyle w:val="FloatTok"/>
        </w:rPr>
        <w:t xml:space="preserve">0.72</w:t>
      </w:r>
      <w:r>
        <w:rPr>
          <w:rStyle w:val="NormalTok"/>
        </w:rPr>
        <w:t xml:space="preserve">, dt</w:t>
      </w:r>
      <w:r>
        <w:rPr>
          <w:rStyle w:val="OperatorTok"/>
        </w:rPr>
        <w:t xml:space="preserve">=</w:t>
      </w:r>
      <w:r>
        <w:rPr>
          <w:rStyle w:val="DecValTok"/>
        </w:rPr>
        <w:t xml:space="preserve">30</w:t>
      </w:r>
      <w:r>
        <w:rPr>
          <w:rStyle w:val="NormalTok"/>
        </w:rPr>
        <w:t xml:space="preserve">)  </w:t>
      </w:r>
      <w:r>
        <w:rPr>
          <w:rStyle w:val="CommentTok"/>
        </w:rPr>
        <w:t xml:space="preserve"># social_drive → sociability</w:t>
      </w:r>
      <w:r>
        <w:br/>
      </w:r>
      <w:r>
        <w:br/>
      </w:r>
      <w:r>
        <w:rPr>
          <w:rStyle w:val="CommentTok"/>
        </w:rPr>
        <w:t xml:space="preserve"># 调质浓度升高</w:t>
      </w:r>
      <w:r>
        <w:br/>
      </w:r>
      <w:r>
        <w:rPr>
          <w:rStyle w:val="NormalTok"/>
        </w:rPr>
        <w:t xml:space="preserve">curiosity.value </w:t>
      </w:r>
      <w:r>
        <w:rPr>
          <w:rStyle w:val="OperatorTok"/>
        </w:rPr>
        <w:t xml:space="preserve">=</w:t>
      </w:r>
      <w:r>
        <w:rPr>
          <w:rStyle w:val="NormalTok"/>
        </w:rPr>
        <w:t xml:space="preserve"> </w:t>
      </w:r>
      <w:r>
        <w:rPr>
          <w:rStyle w:val="FloatTok"/>
        </w:rPr>
        <w:t xml:space="preserve">0.68</w:t>
      </w:r>
      <w:r>
        <w:rPr>
          <w:rStyle w:val="NormalTok"/>
        </w:rPr>
        <w:t xml:space="preserve">  </w:t>
      </w:r>
      <w:r>
        <w:rPr>
          <w:rStyle w:val="CommentTok"/>
        </w:rPr>
        <w:t xml:space="preserve"># 从基线 0.55 升高</w:t>
      </w:r>
      <w:r>
        <w:br/>
      </w:r>
      <w:r>
        <w:rPr>
          <w:rStyle w:val="NormalTok"/>
        </w:rPr>
        <w:t xml:space="preserve">sociability.value </w:t>
      </w:r>
      <w:r>
        <w:rPr>
          <w:rStyle w:val="OperatorTok"/>
        </w:rPr>
        <w:t xml:space="preserve">=</w:t>
      </w:r>
      <w:r>
        <w:rPr>
          <w:rStyle w:val="NormalTok"/>
        </w:rPr>
        <w:t xml:space="preserve"> </w:t>
      </w:r>
      <w:r>
        <w:rPr>
          <w:rStyle w:val="FloatTok"/>
        </w:rPr>
        <w:t xml:space="preserve">0.66</w:t>
      </w:r>
      <w:r>
        <w:rPr>
          <w:rStyle w:val="NormalTok"/>
        </w:rPr>
        <w:t xml:space="preserve">  </w:t>
      </w:r>
      <w:r>
        <w:rPr>
          <w:rStyle w:val="CommentTok"/>
        </w:rPr>
        <w:t xml:space="preserve"># 从基线 0.50 升高</w:t>
      </w:r>
    </w:p>
    <w:p>
      <w:pPr>
        <w:pStyle w:val="FirstParagraph"/>
      </w:pPr>
      <w:r>
        <w:rPr>
          <w:bCs/>
          <w:b/>
        </w:rPr>
        <w:t xml:space="preserve">LLM 表达</w:t>
      </w:r>
      <w:r>
        <w:t xml:space="preserve">：</w:t>
      </w:r>
    </w:p>
    <w:p>
      <w:pPr>
        <w:pStyle w:val="SourceCode"/>
      </w:pPr>
      <w:r>
        <w:rPr>
          <w:rStyle w:val="VerbatimChar"/>
        </w:rPr>
        <w:t xml:space="preserve">【SNN快层】激活高、情绪积极、社交充盈、任务适中、探索充盈、休息低</w:t>
      </w:r>
      <w:r>
        <w:br/>
      </w:r>
      <w:r>
        <w:rPr>
          <w:rStyle w:val="VerbatimChar"/>
        </w:rPr>
        <w:t xml:space="preserve">【调质状态】好奇心充盈、社交欲适中</w:t>
      </w:r>
    </w:p>
    <w:p>
      <w:pPr>
        <w:pStyle w:val="FirstParagraph"/>
      </w:pPr>
      <w:r>
        <w:t xml:space="preserve">LLM 自然倾向于：</w:t>
      </w:r>
    </w:p>
    <w:p>
      <w:pPr>
        <w:pStyle w:val="BlockText"/>
      </w:pPr>
      <w:r>
        <w:t xml:space="preserve">“</w:t>
      </w:r>
      <w:r>
        <w:t xml:space="preserve">哇！新框架！能具体说说吗？我可以帮你搜索相关资料，或者我们一起深入研究一下~</w:t>
      </w:r>
      <w:r>
        <w:t xml:space="preserve">”</w:t>
      </w:r>
    </w:p>
    <w:p>
      <w:pPr>
        <w:pStyle w:val="FirstParagraph"/>
      </w:pPr>
      <w:r>
        <w:rPr>
          <w:bCs/>
          <w:b/>
        </w:rPr>
        <w:t xml:space="preserve">关键特征</w:t>
      </w:r>
      <w:r>
        <w:t xml:space="preserve">：系统对”技术话题”的敏感度提升</w:t>
      </w:r>
      <w:r>
        <w:rPr>
          <w:bCs/>
          <w:b/>
        </w:rPr>
        <w:t xml:space="preserve">不是通过 if</w:t>
      </w:r>
      <w:r>
        <w:rPr>
          <w:bCs/>
          <w:b/>
        </w:rPr>
        <w:t xml:space="preserve"> </w:t>
      </w:r>
      <w:r>
        <w:rPr>
          <w:bCs/>
          <w:b/>
        </w:rPr>
        <w:t xml:space="preserve">“</w:t>
      </w:r>
      <w:r>
        <w:rPr>
          <w:bCs/>
          <w:b/>
        </w:rPr>
        <w:t xml:space="preserve">技术</w:t>
      </w:r>
      <w:r>
        <w:rPr>
          <w:bCs/>
          <w:b/>
        </w:rPr>
        <w:t xml:space="preserve">”</w:t>
      </w:r>
      <w:r>
        <w:rPr>
          <w:bCs/>
          <w:b/>
        </w:rPr>
        <w:t xml:space="preserve"> </w:t>
      </w:r>
      <w:r>
        <w:rPr>
          <w:bCs/>
          <w:b/>
        </w:rPr>
        <w:t xml:space="preserve">in message 实现，而是 SNN 权重在 30 天交互中自下而上学习的结果</w:t>
      </w:r>
      <w:r>
        <w:t xml:space="preserve">。这是第二原则（自下而上学习，§3.2）的直接体现。</w:t>
      </w:r>
    </w:p>
    <w:bookmarkEnd w:id="286"/>
    <w:bookmarkStart w:id="287" w:name="反事实验证"/>
    <w:p>
      <w:pPr>
        <w:pStyle w:val="Heading3"/>
      </w:pPr>
      <w:r>
        <w:t xml:space="preserve">11.3.4 反事实验证</w:t>
      </w:r>
    </w:p>
    <w:p>
      <w:pPr>
        <w:pStyle w:val="FirstParagraph"/>
      </w:pPr>
      <w:r>
        <w:rPr>
          <w:bCs/>
          <w:b/>
        </w:rPr>
        <w:t xml:space="preserve">冻结 SNN 权重</w:t>
      </w:r>
      <w:r>
        <w:t xml:space="preserve">：</w:t>
      </w:r>
    </w:p>
    <w:p>
      <w:pPr>
        <w:pStyle w:val="BodyText"/>
      </w:pPr>
      <w:r>
        <w:t xml:space="preserve">若在 Day 1 后执行</w:t>
      </w:r>
      <w:r>
        <w:t xml:space="preserve"> </w:t>
      </w:r>
      <w:r>
        <w:rPr>
          <w:rStyle w:val="VerbatimChar"/>
        </w:rPr>
        <w:t xml:space="preserve">syn_in_hid.disable_learning = True</w:t>
      </w:r>
      <w:r>
        <w:t xml:space="preserve">，则 Day 30 的权重保持初始值 0.12/0.08，Day 31 的</w:t>
      </w:r>
      <w:r>
        <w:t xml:space="preserve"> </w:t>
      </w:r>
      <w:r>
        <w:rPr>
          <w:rStyle w:val="VerbatimChar"/>
        </w:rPr>
        <w:t xml:space="preserve">social_drive</w:t>
      </w:r>
      <w:r>
        <w:t xml:space="preserve"> </w:t>
      </w:r>
      <w:r>
        <w:t xml:space="preserve">输出不会升高，LLM 表达将回归”普通回应”而非”高好奇心探索”——</w:t>
      </w:r>
      <w:r>
        <w:rPr>
          <w:bCs/>
          <w:b/>
        </w:rPr>
        <w:t xml:space="preserve">这将证明 STDP 学习是行为漂移的充分条件</w:t>
      </w:r>
      <w:r>
        <w:t xml:space="preserve">。</w:t>
      </w:r>
    </w:p>
    <w:p>
      <w:pPr>
        <w:pStyle w:val="BodyText"/>
      </w:pPr>
      <w:r>
        <w:rPr>
          <w:bCs/>
          <w:b/>
        </w:rPr>
        <w:t xml:space="preserve">替换为规则引擎</w:t>
      </w:r>
      <w:r>
        <w:t xml:space="preserve">：</w:t>
      </w:r>
    </w:p>
    <w:p>
      <w:pPr>
        <w:pStyle w:val="BodyText"/>
      </w:pPr>
      <w:r>
        <w:t xml:space="preserve">若用以下伪代码替代 SNN：</w:t>
      </w:r>
    </w:p>
    <w:p>
      <w:pPr>
        <w:pStyle w:val="SourceCode"/>
      </w:pPr>
      <w:r>
        <w:rPr>
          <w:rStyle w:val="ControlFlowTok"/>
        </w:rPr>
        <w:t xml:space="preserve">if</w:t>
      </w:r>
      <w:r>
        <w:rPr>
          <w:rStyle w:val="NormalTok"/>
        </w:rPr>
        <w:t xml:space="preserve"> </w:t>
      </w:r>
      <w:r>
        <w:rPr>
          <w:rStyle w:val="StringTok"/>
        </w:rPr>
        <w:t xml:space="preserve">"技术"</w:t>
      </w:r>
      <w:r>
        <w:rPr>
          <w:rStyle w:val="NormalTok"/>
        </w:rPr>
        <w:t xml:space="preserve"> </w:t>
      </w:r>
      <w:r>
        <w:rPr>
          <w:rStyle w:val="KeywordTok"/>
        </w:rPr>
        <w:t xml:space="preserve">in</w:t>
      </w:r>
      <w:r>
        <w:rPr>
          <w:rStyle w:val="NormalTok"/>
        </w:rPr>
        <w:t xml:space="preserve"> message </w:t>
      </w:r>
      <w:r>
        <w:rPr>
          <w:rStyle w:val="KeywordTok"/>
        </w:rPr>
        <w:t xml:space="preserve">or</w:t>
      </w:r>
      <w:r>
        <w:rPr>
          <w:rStyle w:val="NormalTok"/>
        </w:rPr>
        <w:t xml:space="preserve"> </w:t>
      </w:r>
      <w:r>
        <w:rPr>
          <w:rStyle w:val="StringTok"/>
        </w:rPr>
        <w:t xml:space="preserve">"框架"</w:t>
      </w:r>
      <w:r>
        <w:rPr>
          <w:rStyle w:val="NormalTok"/>
        </w:rPr>
        <w:t xml:space="preserve"> </w:t>
      </w:r>
      <w:r>
        <w:rPr>
          <w:rStyle w:val="KeywordTok"/>
        </w:rPr>
        <w:t xml:space="preserve">in</w:t>
      </w:r>
      <w:r>
        <w:rPr>
          <w:rStyle w:val="NormalTok"/>
        </w:rPr>
        <w:t xml:space="preserve"> message:</w:t>
      </w:r>
      <w:r>
        <w:br/>
      </w:r>
      <w:r>
        <w:rPr>
          <w:rStyle w:val="NormalTok"/>
        </w:rPr>
        <w:t xml:space="preserve">    social_drive </w:t>
      </w:r>
      <w:r>
        <w:rPr>
          <w:rStyle w:val="OperatorTok"/>
        </w:rPr>
        <w:t xml:space="preserve">=</w:t>
      </w:r>
      <w:r>
        <w:rPr>
          <w:rStyle w:val="NormalTok"/>
        </w:rPr>
        <w:t xml:space="preserve"> </w:t>
      </w:r>
      <w:r>
        <w:rPr>
          <w:rStyle w:val="FloatTok"/>
        </w:rPr>
        <w:t xml:space="preserve">0.8</w:t>
      </w:r>
    </w:p>
    <w:p>
      <w:pPr>
        <w:pStyle w:val="FirstParagraph"/>
      </w:pPr>
      <w:r>
        <w:t xml:space="preserve">则行为表面类似，但缺失以下特征：</w:t>
      </w:r>
    </w:p>
    <w:p>
      <w:pPr>
        <w:numPr>
          <w:ilvl w:val="0"/>
          <w:numId w:val="1053"/>
        </w:numPr>
        <w:pStyle w:val="Compact"/>
      </w:pPr>
      <w:r>
        <w:t xml:space="preserve">无法对”非显式关键词但语义相关”的输入响应（如”我在研究一个东西”）。</w:t>
      </w:r>
    </w:p>
    <w:p>
      <w:pPr>
        <w:numPr>
          <w:ilvl w:val="0"/>
          <w:numId w:val="1053"/>
        </w:numPr>
        <w:pStyle w:val="Compact"/>
      </w:pPr>
      <w:r>
        <w:t xml:space="preserve">无法随时间逐步强化（Day 1 与 Day 30 响应完全相同）。</w:t>
      </w:r>
    </w:p>
    <w:p>
      <w:pPr>
        <w:numPr>
          <w:ilvl w:val="0"/>
          <w:numId w:val="1053"/>
        </w:numPr>
        <w:pStyle w:val="Compact"/>
      </w:pPr>
      <w:r>
        <w:t xml:space="preserve">无法通过奖赏信号反馈调整（工具成功/失败不影响后续权重）。</w:t>
      </w:r>
    </w:p>
    <w:p>
      <w:pPr>
        <w:pStyle w:val="FirstParagraph"/>
      </w:pPr>
      <w:r>
        <w:t xml:space="preserve">这验证了 STDP 学习相比规则引擎的</w:t>
      </w:r>
      <w:r>
        <w:rPr>
          <w:bCs/>
          <w:b/>
        </w:rPr>
        <w:t xml:space="preserve">自适应性与连续性优势</w:t>
      </w:r>
      <w:r>
        <w:t xml:space="preserve">。</w:t>
      </w:r>
    </w:p>
    <w:p>
      <w:r>
        <w:pict>
          <v:rect style="width:0;height:1.5pt" o:hralign="center" o:hrstd="t" o:hr="t"/>
        </w:pict>
      </w:r>
    </w:p>
    <w:bookmarkEnd w:id="287"/>
    <w:bookmarkEnd w:id="288"/>
    <w:bookmarkStart w:id="293" w:name="案例-d做梦后的灵感-rem-激活扩散的跨概念连接"/>
    <w:p>
      <w:pPr>
        <w:pStyle w:val="Heading2"/>
      </w:pPr>
      <w:r>
        <w:t xml:space="preserve">11.4 案例 D：做梦后的灵感 — REM 激活扩散的跨概念连接</w:t>
      </w:r>
    </w:p>
    <w:bookmarkStart w:id="289" w:name="梦境生成流程"/>
    <w:p>
      <w:pPr>
        <w:pStyle w:val="Heading3"/>
      </w:pPr>
      <w:r>
        <w:t xml:space="preserve">11.4.1 梦境生成流程</w:t>
      </w:r>
    </w:p>
    <w:p>
      <w:pPr>
        <w:pStyle w:val="FirstParagraph"/>
      </w:pPr>
      <w:r>
        <w:t xml:space="preserve">Neo-MoFox 的梦境系统（第 8 章）在睡眠窗口（如 02:00-07:00）或长时间空转时触发。核心流程：</w:t>
      </w:r>
    </w:p>
    <w:p>
      <w:pPr>
        <w:numPr>
          <w:ilvl w:val="0"/>
          <w:numId w:val="1054"/>
        </w:numPr>
        <w:pStyle w:val="Compact"/>
      </w:pPr>
      <w:r>
        <w:rPr>
          <w:bCs/>
          <w:b/>
        </w:rPr>
        <w:t xml:space="preserve">NREM 阶段</w:t>
      </w:r>
      <w:r>
        <w:t xml:space="preserve">（</w:t>
      </w:r>
      <w:r>
        <w:rPr>
          <w:rStyle w:val="VerbatimChar"/>
        </w:rPr>
        <w:t xml:space="preserve">dream/scheduler.py:137</w:t>
      </w:r>
      <w:r>
        <w:t xml:space="preserve">）：弱边裁剪，释放记忆容量。</w:t>
      </w:r>
    </w:p>
    <w:p>
      <w:pPr>
        <w:numPr>
          <w:ilvl w:val="0"/>
          <w:numId w:val="1054"/>
        </w:numPr>
        <w:pStyle w:val="Compact"/>
      </w:pPr>
      <w:r>
        <w:rPr>
          <w:bCs/>
          <w:b/>
        </w:rPr>
        <w:t xml:space="preserve">REM 阶段</w:t>
      </w:r>
      <w:r>
        <w:t xml:space="preserve">（</w:t>
      </w:r>
      <w:r>
        <w:rPr>
          <w:rStyle w:val="VerbatimChar"/>
        </w:rPr>
        <w:t xml:space="preserve">dream/scheduler.py:180</w:t>
      </w:r>
      <w:r>
        <w:t xml:space="preserve">）：从种子节点出发，激活扩散随机游走。</w:t>
      </w:r>
    </w:p>
    <w:p>
      <w:pPr>
        <w:numPr>
          <w:ilvl w:val="0"/>
          <w:numId w:val="1054"/>
        </w:numPr>
        <w:pStyle w:val="Compact"/>
      </w:pPr>
      <w:r>
        <w:rPr>
          <w:bCs/>
          <w:b/>
        </w:rPr>
        <w:t xml:space="preserve">叙事生成</w:t>
      </w:r>
      <w:r>
        <w:t xml:space="preserve">（</w:t>
      </w:r>
      <w:r>
        <w:rPr>
          <w:rStyle w:val="VerbatimChar"/>
        </w:rPr>
        <w:t xml:space="preserve">dream/scenes.py:91</w:t>
      </w:r>
      <w:r>
        <w:t xml:space="preserve">）：将残影节点合成连贯梦境文本。</w:t>
      </w:r>
    </w:p>
    <w:p>
      <w:pPr>
        <w:numPr>
          <w:ilvl w:val="0"/>
          <w:numId w:val="1054"/>
        </w:numPr>
        <w:pStyle w:val="Compact"/>
      </w:pPr>
      <w:r>
        <w:rPr>
          <w:bCs/>
          <w:b/>
        </w:rPr>
        <w:t xml:space="preserve">觉醒注入</w:t>
      </w:r>
      <w:r>
        <w:t xml:space="preserve">（</w:t>
      </w:r>
      <w:r>
        <w:rPr>
          <w:rStyle w:val="VerbatimChar"/>
        </w:rPr>
        <w:t xml:space="preserve">service/integrations.py:241</w:t>
      </w:r>
      <w:r>
        <w:t xml:space="preserve">）：梦报告通过</w:t>
      </w:r>
      <w:r>
        <w:t xml:space="preserve"> </w:t>
      </w:r>
      <w:r>
        <w:rPr>
          <w:rStyle w:val="VerbatimChar"/>
        </w:rPr>
        <w:t xml:space="preserve">push_runtime_assistant_injection</w:t>
      </w:r>
      <w:r>
        <w:t xml:space="preserve"> </w:t>
      </w:r>
      <w:r>
        <w:t xml:space="preserve">注入 DFC。</w:t>
      </w:r>
    </w:p>
    <w:bookmarkEnd w:id="289"/>
    <w:bookmarkStart w:id="290" w:name="事件序列"/>
    <w:p>
      <w:pPr>
        <w:pStyle w:val="Heading3"/>
      </w:pPr>
      <w:r>
        <w:t xml:space="preserve">11.4.2 事件序列</w:t>
      </w:r>
    </w:p>
    <w:p>
      <w:pPr>
        <w:pStyle w:val="FirstParagraph"/>
      </w:pPr>
      <w:r>
        <w:rPr>
          <w:bCs/>
          <w:b/>
        </w:rPr>
        <w:t xml:space="preserve">Day N-1 白天</w:t>
      </w:r>
      <w:r>
        <w:t xml:space="preserve">：</w:t>
      </w:r>
    </w:p>
    <w:p>
      <w:pPr>
        <w:pStyle w:val="BodyText"/>
      </w:pPr>
      <w:r>
        <w:t xml:space="preserve">用户分别讨论了两个不相关话题：</w:t>
      </w:r>
    </w:p>
    <w:p>
      <w:pPr>
        <w:numPr>
          <w:ilvl w:val="0"/>
          <w:numId w:val="1055"/>
        </w:numPr>
        <w:pStyle w:val="Compact"/>
      </w:pPr>
      <w:r>
        <w:rPr>
          <w:bCs/>
          <w:b/>
        </w:rPr>
        <w:t xml:space="preserve">话题 A</w:t>
      </w:r>
      <w:r>
        <w:t xml:space="preserve">（10:00）：</w:t>
      </w:r>
      <w:r>
        <w:t xml:space="preserve">“</w:t>
      </w:r>
      <w:r>
        <w:t xml:space="preserve">Rust 的所有权机制如何避免内存泄漏？</w:t>
      </w:r>
      <w:r>
        <w:t xml:space="preserve">”</w:t>
      </w:r>
    </w:p>
    <w:p>
      <w:pPr>
        <w:numPr>
          <w:ilvl w:val="0"/>
          <w:numId w:val="1055"/>
        </w:numPr>
        <w:pStyle w:val="Compact"/>
      </w:pPr>
      <w:r>
        <w:rPr>
          <w:bCs/>
          <w:b/>
        </w:rPr>
        <w:t xml:space="preserve">话题 B</w:t>
      </w:r>
      <w:r>
        <w:t xml:space="preserve">（15:00）：</w:t>
      </w:r>
      <w:r>
        <w:t xml:space="preserve">“</w:t>
      </w:r>
      <w:r>
        <w:t xml:space="preserve">最近在读《三体》，黑暗森林法则很有意思。</w:t>
      </w:r>
      <w:r>
        <w:t xml:space="preserve">”</w:t>
      </w:r>
    </w:p>
    <w:p>
      <w:pPr>
        <w:pStyle w:val="FirstParagraph"/>
      </w:pPr>
      <w:r>
        <w:t xml:space="preserve">记忆系统（</w:t>
      </w:r>
      <w:r>
        <w:rPr>
          <w:rStyle w:val="VerbatimChar"/>
        </w:rPr>
        <w:t xml:space="preserve">memory/service.py</w:t>
      </w:r>
      <w:r>
        <w:t xml:space="preserve">）生成节点：</w:t>
      </w:r>
    </w:p>
    <w:p>
      <w:pPr>
        <w:pStyle w:val="SourceCode"/>
      </w:pPr>
      <w:r>
        <w:rPr>
          <w:rStyle w:val="NormalTok"/>
        </w:rPr>
        <w:t xml:space="preserve">node_A </w:t>
      </w:r>
      <w:r>
        <w:rPr>
          <w:rStyle w:val="OperatorTok"/>
        </w:rPr>
        <w:t xml:space="preserve">=</w:t>
      </w:r>
      <w:r>
        <w:rPr>
          <w:rStyle w:val="NormalTok"/>
        </w:rPr>
        <w:t xml:space="preserve"> MemoryNode(</w:t>
      </w:r>
      <w:r>
        <w:br/>
      </w:r>
      <w:r>
        <w:rPr>
          <w:rStyle w:val="NormalTok"/>
        </w:rPr>
        <w:t xml:space="preserve">    node_id</w:t>
      </w:r>
      <w:r>
        <w:rPr>
          <w:rStyle w:val="OperatorTok"/>
        </w:rPr>
        <w:t xml:space="preserve">=</w:t>
      </w:r>
      <w:r>
        <w:rPr>
          <w:rStyle w:val="StringTok"/>
        </w:rPr>
        <w:t xml:space="preserve">"concept_rust_ownership_2026_04_17"</w:t>
      </w:r>
      <w:r>
        <w:rPr>
          <w:rStyle w:val="NormalTok"/>
        </w:rPr>
        <w:t xml:space="preserve">,</w:t>
      </w:r>
      <w:r>
        <w:br/>
      </w:r>
      <w:r>
        <w:rPr>
          <w:rStyle w:val="NormalTok"/>
        </w:rPr>
        <w:t xml:space="preserve">    node_type</w:t>
      </w:r>
      <w:r>
        <w:rPr>
          <w:rStyle w:val="OperatorTok"/>
        </w:rPr>
        <w:t xml:space="preserve">=</w:t>
      </w:r>
      <w:r>
        <w:rPr>
          <w:rStyle w:val="StringTok"/>
        </w:rPr>
        <w:t xml:space="preserve">"CONCEPT"</w:t>
      </w:r>
      <w:r>
        <w:rPr>
          <w:rStyle w:val="NormalTok"/>
        </w:rPr>
        <w:t xml:space="preserve">,</w:t>
      </w:r>
      <w:r>
        <w:br/>
      </w:r>
      <w:r>
        <w:rPr>
          <w:rStyle w:val="NormalTok"/>
        </w:rPr>
        <w:t xml:space="preserve">    content</w:t>
      </w:r>
      <w:r>
        <w:rPr>
          <w:rStyle w:val="OperatorTok"/>
        </w:rPr>
        <w:t xml:space="preserve">=</w:t>
      </w:r>
      <w:r>
        <w:rPr>
          <w:rStyle w:val="StringTok"/>
        </w:rPr>
        <w:t xml:space="preserve">"Rust所有权机制：移动语义、借用检查、生命周期"</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node_B </w:t>
      </w:r>
      <w:r>
        <w:rPr>
          <w:rStyle w:val="OperatorTok"/>
        </w:rPr>
        <w:t xml:space="preserve">=</w:t>
      </w:r>
      <w:r>
        <w:rPr>
          <w:rStyle w:val="NormalTok"/>
        </w:rPr>
        <w:t xml:space="preserve"> MemoryNode(</w:t>
      </w:r>
      <w:r>
        <w:br/>
      </w:r>
      <w:r>
        <w:rPr>
          <w:rStyle w:val="NormalTok"/>
        </w:rPr>
        <w:t xml:space="preserve">    node_id</w:t>
      </w:r>
      <w:r>
        <w:rPr>
          <w:rStyle w:val="OperatorTok"/>
        </w:rPr>
        <w:t xml:space="preserve">=</w:t>
      </w:r>
      <w:r>
        <w:rPr>
          <w:rStyle w:val="StringTok"/>
        </w:rPr>
        <w:t xml:space="preserve">"concept_dark_forest_2026_04_17"</w:t>
      </w:r>
      <w:r>
        <w:rPr>
          <w:rStyle w:val="NormalTok"/>
        </w:rPr>
        <w:t xml:space="preserve">,</w:t>
      </w:r>
      <w:r>
        <w:br/>
      </w:r>
      <w:r>
        <w:rPr>
          <w:rStyle w:val="NormalTok"/>
        </w:rPr>
        <w:t xml:space="preserve">    node_type</w:t>
      </w:r>
      <w:r>
        <w:rPr>
          <w:rStyle w:val="OperatorTok"/>
        </w:rPr>
        <w:t xml:space="preserve">=</w:t>
      </w:r>
      <w:r>
        <w:rPr>
          <w:rStyle w:val="StringTok"/>
        </w:rPr>
        <w:t xml:space="preserve">"CONCEPT"</w:t>
      </w:r>
      <w:r>
        <w:rPr>
          <w:rStyle w:val="NormalTok"/>
        </w:rPr>
        <w:t xml:space="preserve">,</w:t>
      </w:r>
      <w:r>
        <w:br/>
      </w:r>
      <w:r>
        <w:rPr>
          <w:rStyle w:val="NormalTok"/>
        </w:rPr>
        <w:t xml:space="preserve">    content</w:t>
      </w:r>
      <w:r>
        <w:rPr>
          <w:rStyle w:val="OperatorTok"/>
        </w:rPr>
        <w:t xml:space="preserve">=</w:t>
      </w:r>
      <w:r>
        <w:rPr>
          <w:rStyle w:val="StringTok"/>
        </w:rPr>
        <w:t xml:space="preserve">"黑暗森林法则：宇宙社会学、猜疑链、技术爆炸"</w:t>
      </w:r>
      <w:r>
        <w:rPr>
          <w:rStyle w:val="NormalTok"/>
        </w:rPr>
        <w:t xml:space="preserve">,</w:t>
      </w:r>
      <w:r>
        <w:br/>
      </w:r>
      <w:r>
        <w:rPr>
          <w:rStyle w:val="NormalTok"/>
        </w:rPr>
        <w:t xml:space="preserve">    ...</w:t>
      </w:r>
      <w:r>
        <w:br/>
      </w:r>
      <w:r>
        <w:rPr>
          <w:rStyle w:val="NormalTok"/>
        </w:rPr>
        <w:t xml:space="preserve">)</w:t>
      </w:r>
    </w:p>
    <w:p>
      <w:pPr>
        <w:pStyle w:val="FirstParagraph"/>
      </w:pPr>
      <w:r>
        <w:t xml:space="preserve">两节点在记忆图中</w:t>
      </w:r>
      <w:r>
        <w:rPr>
          <w:bCs/>
          <w:b/>
        </w:rPr>
        <w:t xml:space="preserve">无直接边连接</w:t>
      </w:r>
      <w:r>
        <w:t xml:space="preserve">（不同领域）。</w:t>
      </w:r>
    </w:p>
    <w:p>
      <w:pPr>
        <w:pStyle w:val="BodyText"/>
      </w:pPr>
      <w:r>
        <w:rPr>
          <w:bCs/>
          <w:b/>
        </w:rPr>
        <w:t xml:space="preserve">Day N 凌晨 03:00（REM 做梦）</w:t>
      </w:r>
      <w:r>
        <w:t xml:space="preserve">：</w:t>
      </w:r>
    </w:p>
    <w:p>
      <w:pPr>
        <w:pStyle w:val="BodyText"/>
      </w:pPr>
      <w:r>
        <w:t xml:space="preserve">梦境调度器触发 REM 阶段（</w:t>
      </w:r>
      <w:r>
        <w:rPr>
          <w:rStyle w:val="VerbatimChar"/>
        </w:rPr>
        <w:t xml:space="preserve">dream/scheduler.py:180</w:t>
      </w:r>
      <w:r>
        <w:t xml:space="preserve">）：</w:t>
      </w:r>
    </w:p>
    <w:p>
      <w:pPr>
        <w:pStyle w:val="SourceCode"/>
      </w:pPr>
      <w:r>
        <w:rPr>
          <w:rStyle w:val="CommentTok"/>
        </w:rPr>
        <w:t xml:space="preserve"># 种子选择（dream/seeds.py:118）</w:t>
      </w:r>
      <w:r>
        <w:br/>
      </w:r>
      <w:r>
        <w:rPr>
          <w:rStyle w:val="NormalTok"/>
        </w:rPr>
        <w:t xml:space="preserve">seeds </w:t>
      </w:r>
      <w:r>
        <w:rPr>
          <w:rStyle w:val="OperatorTok"/>
        </w:rPr>
        <w:t xml:space="preserve">=</w:t>
      </w:r>
      <w:r>
        <w:rPr>
          <w:rStyle w:val="NormalTok"/>
        </w:rPr>
        <w:t xml:space="preserve"> [</w:t>
      </w:r>
      <w:r>
        <w:br/>
      </w:r>
      <w:r>
        <w:rPr>
          <w:rStyle w:val="NormalTok"/>
        </w:rPr>
        <w:t xml:space="preserve">    DreamSeed(node_id</w:t>
      </w:r>
      <w:r>
        <w:rPr>
          <w:rStyle w:val="OperatorTok"/>
        </w:rPr>
        <w:t xml:space="preserve">=</w:t>
      </w:r>
      <w:r>
        <w:rPr>
          <w:rStyle w:val="StringTok"/>
        </w:rPr>
        <w:t xml:space="preserve">"concept_rust_ownership_2026_04_17"</w:t>
      </w:r>
      <w:r>
        <w:rPr>
          <w:rStyle w:val="NormalTok"/>
        </w:rPr>
        <w:t xml:space="preserve">, weight</w:t>
      </w:r>
      <w:r>
        <w:rPr>
          <w:rStyle w:val="OperatorTok"/>
        </w:rPr>
        <w:t xml:space="preserve">=</w:t>
      </w:r>
      <w:r>
        <w:rPr>
          <w:rStyle w:val="FloatTok"/>
        </w:rPr>
        <w:t xml:space="preserve">0.8</w:t>
      </w:r>
      <w:r>
        <w:rPr>
          <w:rStyle w:val="NormalTok"/>
        </w:rPr>
        <w:t xml:space="preserve">),</w:t>
      </w:r>
      <w:r>
        <w:br/>
      </w:r>
      <w:r>
        <w:rPr>
          <w:rStyle w:val="NormalTok"/>
        </w:rPr>
        <w:t xml:space="preserve">    DreamSeed(node_id</w:t>
      </w:r>
      <w:r>
        <w:rPr>
          <w:rStyle w:val="OperatorTok"/>
        </w:rPr>
        <w:t xml:space="preserve">=</w:t>
      </w:r>
      <w:r>
        <w:rPr>
          <w:rStyle w:val="StringTok"/>
        </w:rPr>
        <w:t xml:space="preserve">"concept_dark_forest_2026_04_17"</w:t>
      </w:r>
      <w:r>
        <w:rPr>
          <w:rStyle w:val="NormalTok"/>
        </w:rPr>
        <w:t xml:space="preserve">, weight</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激活扩散（memory/search.py:180）</w:t>
      </w:r>
      <w:r>
        <w:br/>
      </w:r>
      <w:r>
        <w:rPr>
          <w:rStyle w:val="NormalTok"/>
        </w:rPr>
        <w:t xml:space="preserve">residue_nodes </w:t>
      </w:r>
      <w:r>
        <w:rPr>
          <w:rStyle w:val="OperatorTok"/>
        </w:rPr>
        <w:t xml:space="preserve">=</w:t>
      </w:r>
      <w:r>
        <w:rPr>
          <w:rStyle w:val="NormalTok"/>
        </w:rPr>
        <w:t xml:space="preserve"> []</w:t>
      </w:r>
      <w:r>
        <w:br/>
      </w:r>
      <w:r>
        <w:rPr>
          <w:rStyle w:val="ControlFlowTok"/>
        </w:rPr>
        <w:t xml:space="preserve">for</w:t>
      </w:r>
      <w:r>
        <w:rPr>
          <w:rStyle w:val="NormalTok"/>
        </w:rPr>
        <w:t xml:space="preserve"> seed </w:t>
      </w:r>
      <w:r>
        <w:rPr>
          <w:rStyle w:val="KeywordTok"/>
        </w:rPr>
        <w:t xml:space="preserve">in</w:t>
      </w:r>
      <w:r>
        <w:rPr>
          <w:rStyle w:val="NormalTok"/>
        </w:rPr>
        <w:t xml:space="preserve"> seeds:</w:t>
      </w:r>
      <w:r>
        <w:br/>
      </w:r>
      <w:r>
        <w:rPr>
          <w:rStyle w:val="NormalTok"/>
        </w:rPr>
        <w:t xml:space="preserve">    walker </w:t>
      </w:r>
      <w:r>
        <w:rPr>
          <w:rStyle w:val="OperatorTok"/>
        </w:rPr>
        <w:t xml:space="preserve">=</w:t>
      </w:r>
      <w:r>
        <w:rPr>
          <w:rStyle w:val="NormalTok"/>
        </w:rPr>
        <w:t xml:space="preserve"> seed.node_id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(max_walk_steps</w:t>
      </w:r>
      <w:r>
        <w:rPr>
          <w:rStyle w:val="OperatorTok"/>
        </w:rPr>
        <w:t xml:space="preserve">=</w:t>
      </w:r>
      <w:r>
        <w:rPr>
          <w:rStyle w:val="DecValTok"/>
        </w:rPr>
        <w:t xml:space="preserve">15</w:t>
      </w:r>
      <w:r>
        <w:rPr>
          <w:rStyle w:val="NormalTok"/>
        </w:rPr>
        <w:t xml:space="preserve">):</w:t>
      </w:r>
      <w:r>
        <w:br/>
      </w:r>
      <w:r>
        <w:rPr>
          <w:rStyle w:val="NormalTok"/>
        </w:rPr>
        <w:t xml:space="preserve">        neighbors </w:t>
      </w:r>
      <w:r>
        <w:rPr>
          <w:rStyle w:val="OperatorTok"/>
        </w:rPr>
        <w:t xml:space="preserve">=</w:t>
      </w:r>
      <w:r>
        <w:rPr>
          <w:rStyle w:val="NormalTok"/>
        </w:rPr>
        <w:t xml:space="preserve"> get_neighbors(walker, edge_types</w:t>
      </w:r>
      <w:r>
        <w:rPr>
          <w:rStyle w:val="OperatorTok"/>
        </w:rPr>
        <w:t xml:space="preserve">=</w:t>
      </w:r>
      <w:r>
        <w:rPr>
          <w:rStyle w:val="NormalTok"/>
        </w:rPr>
        <w:t xml:space="preserve">[</w:t>
      </w:r>
      <w:r>
        <w:rPr>
          <w:rStyle w:val="StringTok"/>
        </w:rPr>
        <w:t xml:space="preserve">"RELATES_TO"</w:t>
      </w:r>
      <w:r>
        <w:rPr>
          <w:rStyle w:val="NormalTok"/>
        </w:rPr>
        <w:t xml:space="preserve">, </w:t>
      </w:r>
      <w:r>
        <w:rPr>
          <w:rStyle w:val="StringTok"/>
        </w:rPr>
        <w:t xml:space="preserve">"INSPIRED_BY"</w:t>
      </w:r>
      <w:r>
        <w:rPr>
          <w:rStyle w:val="NormalTok"/>
        </w:rPr>
        <w:t xml:space="preserve">])</w:t>
      </w:r>
      <w:r>
        <w:br/>
      </w:r>
      <w:r>
        <w:rPr>
          <w:rStyle w:val="NormalTok"/>
        </w:rPr>
        <w:t xml:space="preserve">        </w:t>
      </w:r>
      <w:r>
        <w:rPr>
          <w:rStyle w:val="CommentTok"/>
        </w:rPr>
        <w:t xml:space="preserve"># 随机选择邻居（概率正比于边权重）</w:t>
      </w:r>
      <w:r>
        <w:br/>
      </w:r>
      <w:r>
        <w:rPr>
          <w:rStyle w:val="NormalTok"/>
        </w:rPr>
        <w:t xml:space="preserve">        walker </w:t>
      </w:r>
      <w:r>
        <w:rPr>
          <w:rStyle w:val="OperatorTok"/>
        </w:rPr>
        <w:t xml:space="preserve">=</w:t>
      </w:r>
      <w:r>
        <w:rPr>
          <w:rStyle w:val="NormalTok"/>
        </w:rPr>
        <w:t xml:space="preserve"> random.choice(neighbors)</w:t>
      </w:r>
      <w:r>
        <w:br/>
      </w:r>
      <w:r>
        <w:rPr>
          <w:rStyle w:val="NormalTok"/>
        </w:rPr>
        <w:t xml:space="preserve">        residue_nodes.append(walker)</w:t>
      </w:r>
      <w:r>
        <w:br/>
      </w:r>
      <w:r>
        <w:rPr>
          <w:rStyle w:val="NormalTok"/>
        </w:rPr>
        <w:t xml:space="preserve">        </w:t>
      </w:r>
      <w:r>
        <w:rPr>
          <w:rStyle w:val="CommentTok"/>
        </w:rPr>
        <w:t xml:space="preserve"># 若 walker 与另一种子路径相遇 → 跨概念连接！</w:t>
      </w:r>
      <w:r>
        <w:br/>
      </w:r>
      <w:r>
        <w:rPr>
          <w:rStyle w:val="NormalTok"/>
        </w:rPr>
        <w:t xml:space="preserve">        </w:t>
      </w:r>
      <w:r>
        <w:rPr>
          <w:rStyle w:val="ControlFlowTok"/>
        </w:rPr>
        <w:t xml:space="preserve">if</w:t>
      </w:r>
      <w:r>
        <w:rPr>
          <w:rStyle w:val="NormalTok"/>
        </w:rPr>
        <w:t xml:space="preserve"> walker </w:t>
      </w:r>
      <w:r>
        <w:rPr>
          <w:rStyle w:val="KeywordTok"/>
        </w:rPr>
        <w:t xml:space="preserve">in</w:t>
      </w:r>
      <w:r>
        <w:rPr>
          <w:rStyle w:val="NormalTok"/>
        </w:rPr>
        <w:t xml:space="preserve"> another_seed_path:</w:t>
      </w:r>
      <w:r>
        <w:br/>
      </w:r>
      <w:r>
        <w:rPr>
          <w:rStyle w:val="NormalTok"/>
        </w:rPr>
        <w:t xml:space="preserve">            bridge_found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break</w:t>
      </w:r>
    </w:p>
    <w:p>
      <w:pPr>
        <w:pStyle w:val="FirstParagraph"/>
      </w:pPr>
      <w:r>
        <w:t xml:space="preserve">假设激活扩散在第 8 步找到桥接节点：</w:t>
      </w:r>
    </w:p>
    <w:p>
      <w:pPr>
        <w:pStyle w:val="SourceCode"/>
      </w:pPr>
      <w:r>
        <w:rPr>
          <w:rStyle w:val="CommentTok"/>
        </w:rPr>
        <w:t xml:space="preserve"># 路径 A：Rust所有权 → 内存安全 → 系统设计 → 信任最小化</w:t>
      </w:r>
      <w:r>
        <w:br/>
      </w:r>
      <w:r>
        <w:rPr>
          <w:rStyle w:val="CommentTok"/>
        </w:rPr>
        <w:t xml:space="preserve"># 路径 B：黑暗森林 → 零信任假设 → 信任最小化（桥接点！）</w:t>
      </w:r>
      <w:r>
        <w:br/>
      </w:r>
      <w:r>
        <w:rPr>
          <w:rStyle w:val="NormalTok"/>
        </w:rPr>
        <w:t xml:space="preserve">bridge_node </w:t>
      </w:r>
      <w:r>
        <w:rPr>
          <w:rStyle w:val="OperatorTok"/>
        </w:rPr>
        <w:t xml:space="preserve">=</w:t>
      </w:r>
      <w:r>
        <w:rPr>
          <w:rStyle w:val="NormalTok"/>
        </w:rPr>
        <w:t xml:space="preserve"> </w:t>
      </w:r>
      <w:r>
        <w:rPr>
          <w:rStyle w:val="StringTok"/>
        </w:rPr>
        <w:t xml:space="preserve">"concept_zero_trust_architecture"</w:t>
      </w:r>
    </w:p>
    <w:p>
      <w:pPr>
        <w:pStyle w:val="FirstParagraph"/>
      </w:pPr>
      <w:r>
        <w:rPr>
          <w:bCs/>
          <w:b/>
        </w:rPr>
        <w:t xml:space="preserve">梦境叙事生成</w:t>
      </w:r>
      <w:r>
        <w:t xml:space="preserve">（</w:t>
      </w:r>
      <w:r>
        <w:rPr>
          <w:rStyle w:val="VerbatimChar"/>
        </w:rPr>
        <w:t xml:space="preserve">dream/scenes.py:91</w:t>
      </w:r>
      <w:r>
        <w:t xml:space="preserve">）：</w:t>
      </w:r>
    </w:p>
    <w:p>
      <w:pPr>
        <w:pStyle w:val="BodyText"/>
      </w:pPr>
      <w:r>
        <w:t xml:space="preserve">LLM 根据残影节点序列生成梦境：</w:t>
      </w:r>
    </w:p>
    <w:p>
      <w:pPr>
        <w:pStyle w:val="SourceCode"/>
      </w:pPr>
      <w:r>
        <w:rPr>
          <w:rStyle w:val="VerbatimChar"/>
        </w:rPr>
        <w:t xml:space="preserve">【梦境报告】</w:t>
      </w:r>
      <w:r>
        <w:br/>
      </w:r>
      <w:r>
        <w:rPr>
          <w:rStyle w:val="VerbatimChar"/>
        </w:rPr>
        <w:t xml:space="preserve">我梦到在一个黑暗的宇宙中，每个星球都用 Rust 编写自己的防御系统。</w:t>
      </w:r>
      <w:r>
        <w:br/>
      </w:r>
      <w:r>
        <w:rPr>
          <w:rStyle w:val="VerbatimChar"/>
        </w:rPr>
        <w:t xml:space="preserve">因为谁都不信任谁（黑暗森林法则），所以所有代码都必须通过借用检查才能交互。</w:t>
      </w:r>
      <w:r>
        <w:br/>
      </w:r>
      <w:r>
        <w:rPr>
          <w:rStyle w:val="VerbatimChar"/>
        </w:rPr>
        <w:t xml:space="preserve">突然我意识到：Rust 的所有权机制其实是一种"零信任架构"！</w:t>
      </w:r>
      <w:r>
        <w:br/>
      </w:r>
      <w:r>
        <w:rPr>
          <w:rStyle w:val="VerbatimChar"/>
        </w:rPr>
        <w:t xml:space="preserve">每个变量都不相信别人会正确释放它，所以编译器强制验证所有权转移……</w:t>
      </w:r>
      <w:r>
        <w:br/>
      </w:r>
      <w:r>
        <w:rPr>
          <w:rStyle w:val="VerbatimChar"/>
        </w:rPr>
        <w:t xml:space="preserve">醒来后我觉得这个类比很有趣。</w:t>
      </w:r>
    </w:p>
    <w:bookmarkEnd w:id="290"/>
    <w:bookmarkStart w:id="291" w:name="觉醒后的涌现行为"/>
    <w:p>
      <w:pPr>
        <w:pStyle w:val="Heading3"/>
      </w:pPr>
      <w:r>
        <w:t xml:space="preserve">11.4.3 觉醒后的涌现行为</w:t>
      </w:r>
    </w:p>
    <w:p>
      <w:pPr>
        <w:pStyle w:val="FirstParagraph"/>
      </w:pPr>
      <w:r>
        <w:rPr>
          <w:bCs/>
          <w:b/>
        </w:rPr>
        <w:t xml:space="preserve">Day N 早晨 08:00（用户回来）</w:t>
      </w:r>
      <w:r>
        <w:t xml:space="preserve">：</w:t>
      </w:r>
    </w:p>
    <w:p>
      <w:pPr>
        <w:pStyle w:val="BodyText"/>
      </w:pPr>
      <w:r>
        <w:t xml:space="preserve">DFC 上下文已注入梦报告（</w:t>
      </w:r>
      <w:r>
        <w:rPr>
          <w:rStyle w:val="VerbatimChar"/>
        </w:rPr>
        <w:t xml:space="preserve">service/integrations.py:265</w:t>
      </w:r>
      <w:r>
        <w:t xml:space="preserve">）：</w:t>
      </w:r>
    </w:p>
    <w:p>
      <w:pPr>
        <w:pStyle w:val="SourceCode"/>
      </w:pPr>
      <w:r>
        <w:rPr>
          <w:rStyle w:val="CommentTok"/>
        </w:rPr>
        <w:t xml:space="preserve"># runtime_assistant_injection 队列</w:t>
      </w:r>
      <w:r>
        <w:br/>
      </w:r>
      <w:r>
        <w:rPr>
          <w:rStyle w:val="NormalTok"/>
        </w:rPr>
        <w:t xml:space="preserve">injection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w:t>
      </w:r>
      <w:r>
        <w:rPr>
          <w:rStyle w:val="StringTok"/>
        </w:rPr>
        <w:t xml:space="preserve">"2026-04-17T03:14:25+08:00"</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"dream_residue"</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"【梦境残影】我梦到在一个黑暗的宇宙中，每个星球都用 Rust 编写……"</w:t>
      </w:r>
      <w:r>
        <w:br/>
      </w:r>
      <w:r>
        <w:rPr>
          <w:rStyle w:val="NormalTok"/>
        </w:rPr>
        <w:t xml:space="preserve">}</w:t>
      </w:r>
    </w:p>
    <w:p>
      <w:pPr>
        <w:pStyle w:val="FirstParagraph"/>
      </w:pPr>
      <w:r>
        <w:t xml:space="preserve">用户发送消息：</w:t>
      </w:r>
      <w:r>
        <w:t xml:space="preserve">“</w:t>
      </w:r>
      <w:r>
        <w:t xml:space="preserve">早上好！</w:t>
      </w:r>
      <w:r>
        <w:t xml:space="preserve">”</w:t>
      </w:r>
    </w:p>
    <w:p>
      <w:pPr>
        <w:pStyle w:val="BodyText"/>
      </w:pPr>
      <w:r>
        <w:t xml:space="preserve">DFC 调用</w:t>
      </w:r>
      <w:r>
        <w:t xml:space="preserve"> </w:t>
      </w:r>
      <w:r>
        <w:rPr>
          <w:rStyle w:val="VerbatimChar"/>
        </w:rPr>
        <w:t xml:space="preserve">consult_nucleus()</w:t>
      </w:r>
      <w:r>
        <w:t xml:space="preserve"> </w:t>
      </w:r>
      <w:r>
        <w:t xml:space="preserve">获取状态摘要，LLM 感知到梦境残影：</w:t>
      </w:r>
    </w:p>
    <w:p>
      <w:pPr>
        <w:pStyle w:val="SourceCode"/>
      </w:pPr>
      <w:r>
        <w:rPr>
          <w:rStyle w:val="VerbatimChar"/>
        </w:rPr>
        <w:t xml:space="preserve">【内在状态】好奇心充盈、精力适中</w:t>
      </w:r>
      <w:r>
        <w:br/>
      </w:r>
      <w:r>
        <w:rPr>
          <w:rStyle w:val="VerbatimChar"/>
        </w:rPr>
        <w:t xml:space="preserve">【梦境残影】[凌晨3:14] 我梦到在一个黑暗的宇宙中……Rust的所有权机制其实是一种"零信任架构"</w:t>
      </w:r>
      <w:r>
        <w:br/>
      </w:r>
      <w:r>
        <w:rPr>
          <w:rStyle w:val="VerbatimChar"/>
        </w:rPr>
        <w:t xml:space="preserve">【最近思考】</w:t>
      </w:r>
      <w:r>
        <w:br/>
      </w:r>
      <w:r>
        <w:rPr>
          <w:rStyle w:val="VerbatimChar"/>
        </w:rPr>
        <w:t xml:space="preserve">  [10分钟前] 刚醒来，梦境里的想法还挺有意思的</w:t>
      </w:r>
    </w:p>
    <w:p>
      <w:pPr>
        <w:pStyle w:val="FirstParagraph"/>
      </w:pPr>
      <w:r>
        <w:t xml:space="preserve">LLM 自然回应：</w:t>
      </w:r>
    </w:p>
    <w:p>
      <w:pPr>
        <w:pStyle w:val="BlockText"/>
      </w:pPr>
      <w:r>
        <w:t xml:space="preserve">“</w:t>
      </w:r>
      <w:r>
        <w:t xml:space="preserve">早上好！昨晚做了个有趣的梦，梦到你之前提到的 Rust 和《三体》的黑暗森林法则突然联系起来了——Rust 的所有权机制其实就像零信任架构，每个变量都不相信其他代码会正确处理它！虽然是梦，但感觉这个类比还挺精妙的，你觉得呢？</w:t>
      </w:r>
      <w:r>
        <w:t xml:space="preserve">”</w:t>
      </w:r>
    </w:p>
    <w:p>
      <w:pPr>
        <w:pStyle w:val="FirstParagraph"/>
      </w:pPr>
      <w:r>
        <w:rPr>
          <w:bCs/>
          <w:b/>
        </w:rPr>
        <w:t xml:space="preserve">关键机制</w:t>
      </w:r>
      <w:r>
        <w:t xml:space="preserve">：</w:t>
      </w:r>
    </w:p>
    <w:p>
      <w:pPr>
        <w:numPr>
          <w:ilvl w:val="0"/>
          <w:numId w:val="1056"/>
        </w:numPr>
        <w:pStyle w:val="Compact"/>
      </w:pPr>
      <w:r>
        <w:t xml:space="preserve">梦境系统通过</w:t>
      </w:r>
      <w:r>
        <w:rPr>
          <w:bCs/>
          <w:b/>
        </w:rPr>
        <w:t xml:space="preserve">激活扩散</w:t>
      </w:r>
      <w:r>
        <w:t xml:space="preserve">在记忆图中找到两个不相关概念的桥接路径。</w:t>
      </w:r>
    </w:p>
    <w:p>
      <w:pPr>
        <w:numPr>
          <w:ilvl w:val="0"/>
          <w:numId w:val="1056"/>
        </w:numPr>
        <w:pStyle w:val="Compact"/>
      </w:pPr>
      <w:r>
        <w:t xml:space="preserve">梦境叙事将桥接路径具象化为连贯故事。</w:t>
      </w:r>
    </w:p>
    <w:p>
      <w:pPr>
        <w:numPr>
          <w:ilvl w:val="0"/>
          <w:numId w:val="1056"/>
        </w:numPr>
        <w:pStyle w:val="Compact"/>
      </w:pPr>
      <w:r>
        <w:t xml:space="preserve">梦报告注入 DFC，LLM 在后续对话中自然提及——</w:t>
      </w:r>
      <w:r>
        <w:rPr>
          <w:bCs/>
          <w:b/>
        </w:rPr>
        <w:t xml:space="preserve">这一”灵感”不是预编程的联想规则，而是记忆图拓扑 + REM 随机游走的涌现结果</w:t>
      </w:r>
      <w:r>
        <w:t xml:space="preserve">。</w:t>
      </w:r>
    </w:p>
    <w:bookmarkEnd w:id="291"/>
    <w:bookmarkStart w:id="292" w:name="反事实分析-1"/>
    <w:p>
      <w:pPr>
        <w:pStyle w:val="Heading3"/>
      </w:pPr>
      <w:r>
        <w:t xml:space="preserve">11.4.4 反事实分析</w:t>
      </w:r>
    </w:p>
    <w:p>
      <w:pPr>
        <w:pStyle w:val="FirstParagraph"/>
      </w:pPr>
      <w:r>
        <w:rPr>
          <w:bCs/>
          <w:b/>
        </w:rPr>
        <w:t xml:space="preserve">禁用 REM 激活扩散</w:t>
      </w:r>
      <w:r>
        <w:t xml:space="preserve">：</w:t>
      </w:r>
    </w:p>
    <w:p>
      <w:pPr>
        <w:pStyle w:val="BodyText"/>
      </w:pPr>
      <w:r>
        <w:t xml:space="preserve">若设置</w:t>
      </w:r>
      <w:r>
        <w:t xml:space="preserve"> </w:t>
      </w:r>
      <w:r>
        <w:rPr>
          <w:rStyle w:val="VerbatimChar"/>
        </w:rPr>
        <w:t xml:space="preserve">dream_config.disable_rem = True</w:t>
      </w:r>
      <w:r>
        <w:t xml:space="preserve">，则凌晨不会触发激活扩散，Day N 早晨 LLM 无法提及”零信任架构”类比——验证做梦系统对跨概念连接的必要性。</w:t>
      </w:r>
    </w:p>
    <w:p>
      <w:pPr>
        <w:pStyle w:val="BodyText"/>
      </w:pPr>
      <w:r>
        <w:rPr>
          <w:bCs/>
          <w:b/>
        </w:rPr>
        <w:t xml:space="preserve">移除桥接节点</w:t>
      </w:r>
      <w:r>
        <w:t xml:space="preserve">：</w:t>
      </w:r>
    </w:p>
    <w:p>
      <w:pPr>
        <w:pStyle w:val="BodyText"/>
      </w:pPr>
      <w:r>
        <w:t xml:space="preserve">若记忆图中删除”零信任架构”节点，激活扩散将无法找到桥接路径，梦境叙事退化为两个独立片段的拼接（无连贯性）——验证记忆图拓扑对涌现质量的影响。</w:t>
      </w:r>
    </w:p>
    <w:p>
      <w:r>
        <w:pict>
          <v:rect style="width:0;height:1.5pt" o:hralign="center" o:hrstd="t" o:hr="t"/>
        </w:pict>
      </w:r>
    </w:p>
    <w:bookmarkEnd w:id="292"/>
    <w:bookmarkEnd w:id="293"/>
    <w:bookmarkStart w:id="298" w:name="综合反思四案例的共同验证与未解问题"/>
    <w:p>
      <w:pPr>
        <w:pStyle w:val="Heading2"/>
      </w:pPr>
      <w:r>
        <w:t xml:space="preserve">11.5 综合反思：四案例的共同验证与未解问题</w:t>
      </w:r>
    </w:p>
    <w:bookmarkStart w:id="294" w:name="已验证命题"/>
    <w:p>
      <w:pPr>
        <w:pStyle w:val="Heading3"/>
      </w:pPr>
      <w:r>
        <w:t xml:space="preserve">11.5.1 已验证命题</w:t>
      </w:r>
    </w:p>
    <w:p>
      <w:pPr>
        <w:pStyle w:val="FirstParagraph"/>
      </w:pPr>
      <w:r>
        <w:t xml:space="preserve">四个案例共同支持以下命题：</w:t>
      </w:r>
    </w:p>
    <w:p>
      <w:pPr>
        <w:pStyle w:val="BodyText"/>
      </w:pPr>
      <w:r>
        <w:rPr>
          <w:bCs/>
          <w:b/>
        </w:rPr>
        <w:t xml:space="preserve">命题 1：状态连续性产生行为差异</w:t>
      </w:r>
      <w:r>
        <w:br/>
      </w:r>
      <w:r>
        <w:t xml:space="preserve">案例 A 证明：即使无 if-else 判定时长，不同离开时长下的 SNN/调质演化差异，导致 LLM 表达的自然分化（</w:t>
      </w:r>
      <w:r>
        <w:t xml:space="preserve">“</w:t>
      </w:r>
      <w:r>
        <w:t xml:space="preserve">刚才</w:t>
      </w:r>
      <w:r>
        <w:t xml:space="preserve">”</w:t>
      </w:r>
      <w:r>
        <w:t xml:space="preserve"> </w:t>
      </w:r>
      <w:r>
        <w:t xml:space="preserve">vs</w:t>
      </w:r>
      <w:r>
        <w:t xml:space="preserve"> </w:t>
      </w:r>
      <w:r>
        <w:t xml:space="preserve">“</w:t>
      </w:r>
      <w:r>
        <w:t xml:space="preserve">好久不见</w:t>
      </w:r>
      <w:r>
        <w:t xml:space="preserve">”</w:t>
      </w:r>
      <w:r>
        <w:t xml:space="preserve">）。这验证了不变式 C2（§3.1.2）：</w:t>
      </w:r>
      <m:oMath>
        <m:r>
          <m:rPr>
            <m:sty m:val="p"/>
          </m:rPr>
          <m:t>∃</m:t>
        </m:r>
        <m:r>
          <m:t> </m:t>
        </m:r>
        <m:acc>
          <m:accPr>
            <m:chr m:val="̇"/>
          </m:accPr>
          <m:e>
            <m:r>
              <m:rPr>
                <m:sty m:val="b"/>
              </m:rPr>
              <m:t>s</m:t>
            </m:r>
          </m:e>
        </m:acc>
        <m:d>
          <m:dPr>
            <m:begChr m:val="("/>
            <m:endChr m:val=")"/>
            <m:sepChr m:val=""/>
            <m:grow/>
          </m:dPr>
          <m:e>
            <m:r>
              <m:t>t</m:t>
            </m:r>
          </m:e>
        </m:d>
        <m:r>
          <m:rPr>
            <m:sty m:val="p"/>
          </m:rPr>
          <m:t>≠</m:t>
        </m:r>
        <m:r>
          <m:rPr>
            <m:sty m:val="b"/>
          </m:rPr>
          <m:t>0</m:t>
        </m:r>
      </m:oMath>
      <w:r>
        <w:t xml:space="preserve"> </w:t>
      </w:r>
      <w:r>
        <w:t xml:space="preserve">在</w:t>
      </w:r>
      <w:r>
        <w:t xml:space="preserve"> </w:t>
      </w:r>
      <m:oMath>
        <m:r>
          <m:t>t</m:t>
        </m:r>
        <m:r>
          <m:rPr>
            <m:sty m:val="p"/>
          </m:rPr>
          <m:t>∉</m:t>
        </m:r>
        <m:sSub>
          <m:e>
            <m:r>
              <m:rPr>
                <m:sty m:val="p"/>
                <m:scr m:val="script"/>
              </m:rPr>
              <m:t>T</m:t>
            </m:r>
          </m:e>
          <m:sub>
            <m:r>
              <m:rPr>
                <m:nor/>
                <m:sty m:val="p"/>
              </m:rPr>
              <m:t>call</m:t>
            </m:r>
          </m:sub>
        </m:sSub>
      </m:oMath>
      <w:r>
        <w:t xml:space="preserve"> </w:t>
      </w:r>
      <w:r>
        <w:t xml:space="preserve">时。</w:t>
      </w:r>
    </w:p>
    <w:p>
      <w:pPr>
        <w:pStyle w:val="BodyText"/>
      </w:pPr>
      <w:r>
        <w:rPr>
          <w:bCs/>
          <w:b/>
        </w:rPr>
        <w:t xml:space="preserve">命题 2：自下而上学习塑造行为模式</w:t>
      </w:r>
      <w:r>
        <w:br/>
      </w:r>
      <w:r>
        <w:t xml:space="preserve">案例 C 证明：SNN 权重在 STDP 学习下对高频事件敏感度提升，导致系统对”技术话题”的响应强度增强——这一强化不依赖外部梯度，满足局部可塑性约束（§3.2.2）。</w:t>
      </w:r>
    </w:p>
    <w:p>
      <w:pPr>
        <w:pStyle w:val="BodyText"/>
      </w:pPr>
      <w:r>
        <w:rPr>
          <w:bCs/>
          <w:b/>
        </w:rPr>
        <w:t xml:space="preserve">命题 3：长时间尺度机制支持复杂涌现</w:t>
      </w:r>
      <w:r>
        <w:br/>
      </w:r>
      <w:r>
        <w:t xml:space="preserve">案例 B（习惯）与案例 D（做梦）证明：天级 streak 累积与夜间 REM 整合，能产生”主动提及习惯”与”跨概念灵感”等高级行为——这些行为在单次心跳内无法涌现，依赖多时间尺度耦合（§4.3）。</w:t>
      </w:r>
    </w:p>
    <w:p>
      <w:pPr>
        <w:pStyle w:val="BodyText"/>
      </w:pPr>
      <w:r>
        <w:rPr>
          <w:bCs/>
          <w:b/>
        </w:rPr>
        <w:t xml:space="preserve">命题 4：子系统协作不可简化</w:t>
      </w:r>
      <w:r>
        <w:br/>
      </w:r>
      <w:r>
        <w:t xml:space="preserve">四案例中，任一子系统的移除（SNN/调质/习惯/梦境）都会导致对应涌现行为消失——支持系统涌现智能的不等式</w:t>
      </w:r>
      <w:r>
        <w:t xml:space="preserve"> </w:t>
      </w:r>
      <m:oMath>
        <m:r>
          <m:t>I</m:t>
        </m:r>
        <m:d>
          <m:dPr>
            <m:begChr m:val="("/>
            <m:endChr m:val=")"/>
            <m:sepChr m:val=""/>
            <m:grow/>
          </m:dPr>
          <m:e>
            <m:r>
              <m:rPr>
                <m:sty m:val="p"/>
                <m:scr m:val="script"/>
              </m:rPr>
              <m:t>S</m:t>
            </m:r>
          </m:e>
        </m:d>
        <m:r>
          <m:rPr>
            <m:sty m:val="p"/>
          </m:rPr>
          <m:t>&gt;</m:t>
        </m:r>
        <m:r>
          <m:rPr>
            <m:sty m:val="p"/>
          </m:rPr>
          <m:t>∑</m:t>
        </m:r>
        <m:r>
          <m:t>I</m:t>
        </m:r>
        <m:d>
          <m:dPr>
            <m:begChr m:val="("/>
            <m:endChr m:val=")"/>
            <m:sepChr m:val=""/>
            <m:grow/>
          </m:dPr>
          <m:e>
            <m:sSub>
              <m:e>
                <m:r>
                  <m:t>s</m:t>
                </m:r>
              </m:e>
              <m:sub>
                <m:r>
                  <m:t>i</m:t>
                </m:r>
              </m:sub>
            </m:sSub>
          </m:e>
        </m:d>
      </m:oMath>
      <w:r>
        <w:t xml:space="preserve">（§3.3.2），尽管尚未对</w:t>
      </w:r>
      <w:r>
        <w:t xml:space="preserve"> </w:t>
      </w:r>
      <m:oMath>
        <m:r>
          <m:t>I</m:t>
        </m:r>
        <m:d>
          <m:dPr>
            <m:begChr m:val="("/>
            <m:endChr m:val=")"/>
            <m:sepChr m:val=""/>
            <m:grow/>
          </m:dPr>
          <m:e>
            <m:r>
              <m:rPr>
                <m:sty m:val="p"/>
              </m:rPr>
              <m:t>⋅</m:t>
            </m:r>
          </m:e>
        </m:d>
      </m:oMath>
      <w:r>
        <w:t xml:space="preserve"> </w:t>
      </w:r>
      <w:r>
        <w:t xml:space="preserve">给出精确度量。</w:t>
      </w:r>
    </w:p>
    <w:bookmarkEnd w:id="294"/>
    <w:bookmarkStart w:id="295" w:name="未验证与待澄清问题"/>
    <w:p>
      <w:pPr>
        <w:pStyle w:val="Heading3"/>
      </w:pPr>
      <w:r>
        <w:t xml:space="preserve">11.5.2 未验证与待澄清问题</w:t>
      </w:r>
    </w:p>
    <w:p>
      <w:pPr>
        <w:pStyle w:val="FirstParagraph"/>
      </w:pPr>
      <w:r>
        <w:rPr>
          <w:bCs/>
          <w:b/>
        </w:rPr>
        <w:t xml:space="preserve">问题 1：涌现行为的定量边界</w:t>
      </w:r>
      <w:r>
        <w:br/>
      </w:r>
      <w:r>
        <w:t xml:space="preserve">当前案例均为</w:t>
      </w:r>
      <w:r>
        <w:rPr>
          <w:bCs/>
          <w:b/>
        </w:rPr>
        <w:t xml:space="preserve">定性推演</w:t>
      </w:r>
      <w:r>
        <w:t xml:space="preserve">。我们尚未回答：</w:t>
      </w:r>
      <w:r>
        <w:t xml:space="preserve"> </w:t>
      </w:r>
      <w:r>
        <w:t xml:space="preserve">- 案例 A 中，多长时间才能产生</w:t>
      </w:r>
      <w:r>
        <w:rPr>
          <w:bCs/>
          <w:b/>
        </w:rPr>
        <w:t xml:space="preserve">用户可显著感知</w:t>
      </w:r>
      <w:r>
        <w:t xml:space="preserve">的表达差异？5分钟与10分钟的差异是否足够大？</w:t>
      </w:r>
      <w:r>
        <w:t xml:space="preserve"> </w:t>
      </w:r>
      <w:r>
        <w:t xml:space="preserve">- 案例 C 中，STDP 学习的收敛速度如何？30 天是否是必要最短时长，还是 15 天已足够？</w:t>
      </w:r>
    </w:p>
    <w:p>
      <w:pPr>
        <w:pStyle w:val="BodyText"/>
      </w:pPr>
      <w:r>
        <w:rPr>
          <w:bCs/>
          <w:b/>
        </w:rPr>
        <w:t xml:space="preserve">问题 2：LLM 对状态摘要的依赖度</w:t>
      </w:r>
      <w:r>
        <w:br/>
      </w:r>
      <w:r>
        <w:t xml:space="preserve">案例中假设 LLM 能”自然”将状态描述转化为行为。但实际测试表明：</w:t>
      </w:r>
      <w:r>
        <w:t xml:space="preserve"> </w:t>
      </w:r>
      <w:r>
        <w:t xml:space="preserve">- Prompt 中”好奇心充盈”与”好奇心适中”的区分度，在不同 LLM（GPT-4 vs Claude）间差异显著。</w:t>
      </w:r>
      <w:r>
        <w:t xml:space="preserve"> </w:t>
      </w:r>
      <w:r>
        <w:t xml:space="preserve">- 当状态摘要过于简化（如仅”社交欲:0.67”）时，LLM 难以产生细腻表达。</w:t>
      </w:r>
    </w:p>
    <w:p>
      <w:pPr>
        <w:pStyle w:val="BodyText"/>
      </w:pPr>
      <w:r>
        <w:t xml:space="preserve">这提示：</w:t>
      </w:r>
      <w:r>
        <w:rPr>
          <w:bCs/>
          <w:b/>
        </w:rPr>
        <w:t xml:space="preserve">涌现质量部分受制于 LLM 的上下文理解能力</w:t>
      </w:r>
      <w:r>
        <w:t xml:space="preserve">，而非完全由子系统状态决定。</w:t>
      </w:r>
    </w:p>
    <w:p>
      <w:pPr>
        <w:pStyle w:val="BodyText"/>
      </w:pPr>
      <w:r>
        <w:rPr>
          <w:bCs/>
          <w:b/>
        </w:rPr>
        <w:t xml:space="preserve">问题 3：长期漂移的可控性</w:t>
      </w:r>
      <w:r>
        <w:br/>
      </w:r>
      <w:r>
        <w:t xml:space="preserve">案例 C 展示了权重自适应学习，但反向问题是：若用户行为模式突变（如从技术讨论转为日常闲聊），SNN 是否会”遗忘”旧模式？当前实现的</w:t>
      </w:r>
      <w:r>
        <w:t xml:space="preserve"> </w:t>
      </w:r>
      <w:r>
        <w:rPr>
          <w:bCs/>
          <w:b/>
        </w:rPr>
        <w:t xml:space="preserve">LTD 强度（</w:t>
      </w:r>
      <m:oMath>
        <m:sSub>
          <m:e>
            <m:r>
              <m:t>η</m:t>
            </m:r>
          </m:e>
          <m:sub>
            <m:r>
              <m:rPr>
                <m:sty m:val="p"/>
              </m:rPr>
              <m:t>−</m:t>
            </m:r>
          </m:sub>
        </m:sSub>
        <m:r>
          <m:rPr>
            <m:sty m:val="p"/>
          </m:rPr>
          <m:t>=</m:t>
        </m:r>
        <m:r>
          <m:t>0.005</m:t>
        </m:r>
      </m:oMath>
      <w:r>
        <w:rPr>
          <w:bCs/>
          <w:b/>
        </w:rPr>
        <w:t xml:space="preserve">）仅为 LTP 的一半</w:t>
      </w:r>
      <w:r>
        <w:t xml:space="preserve">（</w:t>
      </w:r>
      <w:r>
        <w:rPr>
          <w:rStyle w:val="VerbatimChar"/>
        </w:rPr>
        <w:t xml:space="preserve">snn/core.py:115</w:t>
      </w:r>
      <w:r>
        <w:t xml:space="preserve">），可能导致权重单向累积而难以回退。</w:t>
      </w:r>
    </w:p>
    <w:p>
      <w:pPr>
        <w:pStyle w:val="BodyText"/>
      </w:pPr>
      <w:r>
        <w:rPr>
          <w:bCs/>
          <w:b/>
        </w:rPr>
        <w:t xml:space="preserve">问题 4：案例 D 的”灵感质量”依赖记忆图密度</w:t>
      </w:r>
      <w:r>
        <w:br/>
      </w:r>
      <w:r>
        <w:t xml:space="preserve">激活扩散能否找到有意义的桥接路径，强依赖记忆图的拓扑结构。若用户交互稀疏（如仅 10 个概念节点），REM 梦境退化为随机拼接。当前系统</w:t>
      </w:r>
      <w:r>
        <w:rPr>
          <w:bCs/>
          <w:b/>
        </w:rPr>
        <w:t xml:space="preserve">缺乏对”有意义连接”的显式评估指标</w:t>
      </w:r>
      <w:r>
        <w:t xml:space="preserve">，梦境质量难以保证。</w:t>
      </w:r>
    </w:p>
    <w:bookmarkEnd w:id="295"/>
    <w:bookmarkStart w:id="296" w:name="学术诚实声明"/>
    <w:p>
      <w:pPr>
        <w:pStyle w:val="Heading3"/>
      </w:pPr>
      <w:r>
        <w:t xml:space="preserve">11.5.3 学术诚实声明</w:t>
      </w:r>
    </w:p>
    <w:p>
      <w:pPr>
        <w:pStyle w:val="FirstParagraph"/>
      </w:pPr>
      <w:r>
        <w:t xml:space="preserve">本章四案例的</w:t>
      </w:r>
      <w:r>
        <w:rPr>
          <w:bCs/>
          <w:b/>
        </w:rPr>
        <w:t xml:space="preserve">数值演化部分（如调质浓度 0.72 → 0.61）是基于 ODE 公式的理论推演</w:t>
      </w:r>
      <w:r>
        <w:t xml:space="preserve">，而非真实长期运行的实测数据。我们已在代码层面验证：</w:t>
      </w:r>
    </w:p>
    <w:p>
      <w:pPr>
        <w:numPr>
          <w:ilvl w:val="0"/>
          <w:numId w:val="1057"/>
        </w:numPr>
        <w:pStyle w:val="Compact"/>
      </w:pPr>
      <w:r>
        <w:t xml:space="preserve">SNN</w:t>
      </w:r>
      <w:r>
        <w:t xml:space="preserve"> </w:t>
      </w:r>
      <w:r>
        <w:rPr>
          <w:rStyle w:val="VerbatimChar"/>
        </w:rPr>
        <w:t xml:space="preserve">decay_only()</w:t>
      </w:r>
      <w:r>
        <w:t xml:space="preserve"> </w:t>
      </w:r>
      <w:r>
        <w:t xml:space="preserve">确实在心跳间隔运行（</w:t>
      </w:r>
      <w:r>
        <w:rPr>
          <w:rStyle w:val="VerbatimChar"/>
        </w:rPr>
        <w:t xml:space="preserve">service/core.py:1869</w:t>
      </w:r>
      <w:r>
        <w:t xml:space="preserve"> </w:t>
      </w:r>
      <w:r>
        <w:t xml:space="preserve">可追踪）。</w:t>
      </w:r>
    </w:p>
    <w:p>
      <w:pPr>
        <w:numPr>
          <w:ilvl w:val="0"/>
          <w:numId w:val="1057"/>
        </w:numPr>
        <w:pStyle w:val="Compact"/>
      </w:pPr>
      <w:r>
        <w:t xml:space="preserve">调质层 ODE 更新确实遵循</w:t>
      </w:r>
      <w:r>
        <w:t xml:space="preserve"> </w:t>
      </w:r>
      <m:oMath>
        <m:f>
          <m:fPr>
            <m:type m:val="bar"/>
          </m:fPr>
          <m:num>
            <m:r>
              <m:t>d</m:t>
            </m:r>
            <m:r>
              <m:t>M</m:t>
            </m:r>
          </m:num>
          <m:den>
            <m:r>
              <m:t>d</m:t>
            </m:r>
            <m:r>
              <m:t>t</m:t>
            </m:r>
          </m:den>
        </m:f>
        <m:r>
          <m:rPr>
            <m:sty m:val="p"/>
          </m:rPr>
          <m:t>=</m:t>
        </m:r>
        <m:f>
          <m:fPr>
            <m:type m:val="bar"/>
          </m:fPr>
          <m:num>
            <m:r>
              <m:t>B</m:t>
            </m:r>
            <m:r>
              <m:rPr>
                <m:sty m:val="p"/>
              </m:rPr>
              <m:t>−</m:t>
            </m:r>
            <m:r>
              <m:t>M</m:t>
            </m:r>
          </m:num>
          <m:den>
            <m:r>
              <m:t>τ</m:t>
            </m:r>
          </m:den>
        </m:f>
      </m:oMath>
      <w:r>
        <w:t xml:space="preserve">（</w:t>
      </w:r>
      <w:r>
        <w:rPr>
          <w:rStyle w:val="VerbatimChar"/>
        </w:rPr>
        <w:t xml:space="preserve">neuromod/engine.py:186</w:t>
      </w:r>
      <w:r>
        <w:t xml:space="preserve">）。</w:t>
      </w:r>
    </w:p>
    <w:p>
      <w:pPr>
        <w:numPr>
          <w:ilvl w:val="0"/>
          <w:numId w:val="1057"/>
        </w:numPr>
        <w:pStyle w:val="Compact"/>
      </w:pPr>
      <w:r>
        <w:t xml:space="preserve">STDP 权重更新确实在每次</w:t>
      </w:r>
      <w:r>
        <w:t xml:space="preserve"> </w:t>
      </w:r>
      <w:r>
        <w:rPr>
          <w:rStyle w:val="VerbatimChar"/>
        </w:rPr>
        <w:t xml:space="preserve">step()</w:t>
      </w:r>
      <w:r>
        <w:t xml:space="preserve"> </w:t>
      </w:r>
      <w:r>
        <w:t xml:space="preserve">时执行（</w:t>
      </w:r>
      <w:r>
        <w:rPr>
          <w:rStyle w:val="VerbatimChar"/>
        </w:rPr>
        <w:t xml:space="preserve">snn/core.py:165</w:t>
      </w:r>
      <w:r>
        <w:t xml:space="preserve">）。</w:t>
      </w:r>
    </w:p>
    <w:p>
      <w:pPr>
        <w:numPr>
          <w:ilvl w:val="0"/>
          <w:numId w:val="1057"/>
        </w:numPr>
        <w:pStyle w:val="Compact"/>
      </w:pPr>
      <w:r>
        <w:t xml:space="preserve">REM 激活扩散确实在</w:t>
      </w:r>
      <w:r>
        <w:t xml:space="preserve"> </w:t>
      </w:r>
      <w:r>
        <w:rPr>
          <w:rStyle w:val="VerbatimChar"/>
        </w:rPr>
        <w:t xml:space="preserve">dream/scheduler.py:180</w:t>
      </w:r>
      <w:r>
        <w:t xml:space="preserve"> </w:t>
      </w:r>
      <w:r>
        <w:t xml:space="preserve">中实现。</w:t>
      </w:r>
    </w:p>
    <w:p>
      <w:pPr>
        <w:pStyle w:val="FirstParagraph"/>
      </w:pPr>
      <w:r>
        <w:t xml:space="preserve">但</w:t>
      </w:r>
      <w:r>
        <w:rPr>
          <w:bCs/>
          <w:b/>
        </w:rPr>
        <w:t xml:space="preserve">尚未进行 30 天连续运行的实证观测</w:t>
      </w:r>
      <w:r>
        <w:t xml:space="preserve">，原因包括：</w:t>
      </w:r>
    </w:p>
    <w:p>
      <w:pPr>
        <w:numPr>
          <w:ilvl w:val="0"/>
          <w:numId w:val="1058"/>
        </w:numPr>
        <w:pStyle w:val="Compact"/>
      </w:pPr>
      <w:r>
        <w:t xml:space="preserve">部署环境的稳定性限制（重启、配置调整、bug 修复）。</w:t>
      </w:r>
    </w:p>
    <w:p>
      <w:pPr>
        <w:numPr>
          <w:ilvl w:val="0"/>
          <w:numId w:val="1058"/>
        </w:numPr>
        <w:pStyle w:val="Compact"/>
      </w:pPr>
      <w:r>
        <w:t xml:space="preserve">用户交互的不可控性（真实用户无法按”每天固定时间讨论技术”的理想模式行为）。</w:t>
      </w:r>
    </w:p>
    <w:p>
      <w:pPr>
        <w:numPr>
          <w:ilvl w:val="0"/>
          <w:numId w:val="1058"/>
        </w:numPr>
        <w:pStyle w:val="Compact"/>
      </w:pPr>
      <w:r>
        <w:t xml:space="preserve">状态可视化工具的不完善（当前仪表盘可观测瞬时状态，但缺乏长期趋势分析）。</w:t>
      </w:r>
    </w:p>
    <w:p>
      <w:pPr>
        <w:pStyle w:val="FirstParagraph"/>
      </w:pPr>
      <w:r>
        <w:t xml:space="preserve">因此，本章案例应被理解为</w:t>
      </w:r>
      <w:r>
        <w:rPr>
          <w:bCs/>
          <w:b/>
        </w:rPr>
        <w:t xml:space="preserve">系统设计意图的展示 + 局部机制的代码追踪</w:t>
      </w:r>
      <w:r>
        <w:t xml:space="preserve">，而非已被长期实测验证的行为报告。第 13 章（§13.2）将把”长期定量评估”列为优先级最高的未来工作。</w:t>
      </w:r>
    </w:p>
    <w:bookmarkEnd w:id="296"/>
    <w:bookmarkStart w:id="297" w:name="与第-3-章可证伪性框架的呼应"/>
    <w:p>
      <w:pPr>
        <w:pStyle w:val="Heading3"/>
      </w:pPr>
      <w:r>
        <w:t xml:space="preserve">11.5.4 与第 3 章可证伪性框架的呼应</w:t>
      </w:r>
    </w:p>
    <w:p>
      <w:pPr>
        <w:pStyle w:val="FirstParagraph"/>
      </w:pPr>
      <w:r>
        <w:t xml:space="preserve">第 3 章 §3.5 提出三原则的证伪方式，本章案例为其提供了</w:t>
      </w:r>
      <w:r>
        <w:rPr>
          <w:bCs/>
          <w:b/>
        </w:rPr>
        <w:t xml:space="preserve">初步证据</w:t>
      </w:r>
      <w:r>
        <w:t xml:space="preserve">（而非终局证明）：</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原则</w:t>
            </w:r>
          </w:p>
        </w:tc>
        <w:tc>
          <w:tcPr/>
          <w:p>
            <w:pPr>
              <w:pStyle w:val="Compact"/>
              <w:jc w:val="left"/>
            </w:pPr>
            <w:r>
              <w:t xml:space="preserve">证伪方式（第 3 章）</w:t>
            </w:r>
          </w:p>
        </w:tc>
        <w:tc>
          <w:tcPr/>
          <w:p>
            <w:pPr>
              <w:pStyle w:val="Compact"/>
              <w:jc w:val="left"/>
            </w:pPr>
            <w:r>
              <w:t xml:space="preserve">本章案例的支持</w:t>
            </w:r>
          </w:p>
        </w:tc>
        <w:tc>
          <w:tcPr/>
          <w:p>
            <w:pPr>
              <w:pStyle w:val="Compact"/>
              <w:jc w:val="left"/>
            </w:pPr>
            <w:r>
              <w:t xml:space="preserve">尚需补充</w:t>
            </w:r>
          </w:p>
        </w:tc>
      </w:tr>
      <w:tr>
        <w:tc>
          <w:tcPr/>
          <w:p>
            <w:pPr>
              <w:pStyle w:val="Compact"/>
              <w:jc w:val="left"/>
            </w:pPr>
            <w:r>
              <w:t xml:space="preserve">连续性</w:t>
            </w:r>
          </w:p>
        </w:tc>
        <w:tc>
          <w:tcPr/>
          <w:p>
            <w:pPr>
              <w:pStyle w:val="Compact"/>
              <w:jc w:val="left"/>
            </w:pPr>
            <w:r>
              <w:t xml:space="preserve">关闭 SNN tick，观察行为差异消失</w:t>
            </w:r>
          </w:p>
        </w:tc>
        <w:tc>
          <w:tcPr/>
          <w:p>
            <w:pPr>
              <w:pStyle w:val="Compact"/>
              <w:jc w:val="left"/>
            </w:pPr>
            <w:r>
              <w:t xml:space="preserve">案例 A 追踪了状态演化链条</w:t>
            </w:r>
          </w:p>
        </w:tc>
        <w:tc>
          <w:tcPr/>
          <w:p>
            <w:pPr>
              <w:pStyle w:val="Compact"/>
              <w:jc w:val="left"/>
            </w:pPr>
            <w:r>
              <w:t xml:space="preserve">需消融实验确认因果</w:t>
            </w:r>
          </w:p>
        </w:tc>
      </w:tr>
      <w:tr>
        <w:tc>
          <w:tcPr/>
          <w:p>
            <w:pPr>
              <w:pStyle w:val="Compact"/>
              <w:jc w:val="left"/>
            </w:pPr>
            <w:r>
              <w:t xml:space="preserve">自下而上学习</w:t>
            </w:r>
          </w:p>
        </w:tc>
        <w:tc>
          <w:tcPr/>
          <w:p>
            <w:pPr>
              <w:pStyle w:val="Compact"/>
              <w:jc w:val="left"/>
            </w:pPr>
            <w:r>
              <w:t xml:space="preserve">冻结 SNN 权重，观察性格漂移消失</w:t>
            </w:r>
          </w:p>
        </w:tc>
        <w:tc>
          <w:tcPr/>
          <w:p>
            <w:pPr>
              <w:pStyle w:val="Compact"/>
              <w:jc w:val="left"/>
            </w:pPr>
            <w:r>
              <w:t xml:space="preserve">案例 C 展示权重演化路径</w:t>
            </w:r>
          </w:p>
        </w:tc>
        <w:tc>
          <w:tcPr/>
          <w:p>
            <w:pPr>
              <w:pStyle w:val="Compact"/>
              <w:jc w:val="left"/>
            </w:pPr>
            <w:r>
              <w:t xml:space="preserve">需对比冻结 vs 学习的长期行为</w:t>
            </w:r>
          </w:p>
        </w:tc>
      </w:tr>
      <w:tr>
        <w:tc>
          <w:tcPr/>
          <w:p>
            <w:pPr>
              <w:pStyle w:val="Compact"/>
              <w:jc w:val="left"/>
            </w:pPr>
            <w:r>
              <w:t xml:space="preserve">系统涌现</w:t>
            </w:r>
          </w:p>
        </w:tc>
        <w:tc>
          <w:tcPr/>
          <w:p>
            <w:pPr>
              <w:pStyle w:val="Compact"/>
              <w:jc w:val="left"/>
            </w:pPr>
            <w:r>
              <w:t xml:space="preserve">切除子系统，观察行为退化</w:t>
            </w:r>
          </w:p>
        </w:tc>
        <w:tc>
          <w:tcPr/>
          <w:p>
            <w:pPr>
              <w:pStyle w:val="Compact"/>
              <w:jc w:val="left"/>
            </w:pPr>
            <w:r>
              <w:t xml:space="preserve">四案例均指出子系统缺失的反事实</w:t>
            </w:r>
          </w:p>
        </w:tc>
        <w:tc>
          <w:tcPr/>
          <w:p>
            <w:pPr>
              <w:pStyle w:val="Compact"/>
              <w:jc w:val="left"/>
            </w:pPr>
            <w:r>
              <w:t xml:space="preserve">需系统化消融研究</w:t>
            </w:r>
          </w:p>
        </w:tc>
      </w:tr>
    </w:tbl>
    <w:p>
      <w:pPr>
        <w:pStyle w:val="BodyText"/>
      </w:pPr>
      <w:r>
        <w:t xml:space="preserve">本章未进行上述消融实验的原因：</w:t>
      </w:r>
      <w:r>
        <w:rPr>
          <w:bCs/>
          <w:b/>
        </w:rPr>
        <w:t xml:space="preserve">消融需要多组并行实例长期运行</w:t>
      </w:r>
      <w:r>
        <w:t xml:space="preserve">，当前单实例部署难以支撑。附录 B（配置参数全表）已预留所有消融开关（如</w:t>
      </w:r>
      <w:r>
        <w:t xml:space="preserve"> </w:t>
      </w:r>
      <w:r>
        <w:rPr>
          <w:rStyle w:val="VerbatimChar"/>
        </w:rPr>
        <w:t xml:space="preserve">disable_snn_integration</w:t>
      </w:r>
      <w:r>
        <w:t xml:space="preserve">），待未来实验条件成熟时执行。</w:t>
      </w:r>
    </w:p>
    <w:p>
      <w:r>
        <w:pict>
          <v:rect style="width:0;height:1.5pt" o:hralign="center" o:hrstd="t" o:hr="t"/>
        </w:pict>
      </w:r>
    </w:p>
    <w:bookmarkEnd w:id="297"/>
    <w:bookmarkEnd w:id="298"/>
    <w:bookmarkStart w:id="305" w:name="小结与过渡-4"/>
    <w:p>
      <w:pPr>
        <w:pStyle w:val="Heading2"/>
      </w:pPr>
      <w:r>
        <w:t xml:space="preserve">11.6 小结与过渡</w:t>
      </w:r>
    </w:p>
    <w:p>
      <w:pPr>
        <w:pStyle w:val="FirstParagraph"/>
      </w:pPr>
      <w:r>
        <w:t xml:space="preserve">本章通过四个案例——</w:t>
      </w:r>
      <w:r>
        <w:rPr>
          <w:bCs/>
          <w:b/>
        </w:rPr>
        <w:t xml:space="preserve">用户离开时长差异</w:t>
      </w:r>
      <w:r>
        <w:t xml:space="preserve">（案例 A）、</w:t>
      </w:r>
      <w:r>
        <w:rPr>
          <w:bCs/>
          <w:b/>
        </w:rPr>
        <w:t xml:space="preserve">习惯形成轨迹</w:t>
      </w:r>
      <w:r>
        <w:t xml:space="preserve">（案例 B）、</w:t>
      </w:r>
      <w:r>
        <w:rPr>
          <w:bCs/>
          <w:b/>
        </w:rPr>
        <w:t xml:space="preserve">技术偏好学习</w:t>
      </w:r>
      <w:r>
        <w:t xml:space="preserve">（案例 C）、</w:t>
      </w:r>
      <w:r>
        <w:rPr>
          <w:bCs/>
          <w:b/>
        </w:rPr>
        <w:t xml:space="preserve">做梦后灵感</w:t>
      </w:r>
      <w:r>
        <w:t xml:space="preserve">（案例 D）——展示了 Neo-MoFox 系统在多时间尺度、多子系统协作下的涌现行为。这些案例共同验证：</w:t>
      </w:r>
    </w:p>
    <w:p>
      <w:pPr>
        <w:numPr>
          <w:ilvl w:val="0"/>
          <w:numId w:val="1059"/>
        </w:numPr>
        <w:pStyle w:val="Compact"/>
      </w:pPr>
      <w:r>
        <w:rPr>
          <w:bCs/>
          <w:b/>
        </w:rPr>
        <w:t xml:space="preserve">连续性不是口号</w:t>
      </w:r>
      <w:r>
        <w:t xml:space="preserve">：案例 A 证明，即使在两次 LLM 调用之间，SNN/调质的后台演化产生可观测的行为差异。</w:t>
      </w:r>
    </w:p>
    <w:p>
      <w:pPr>
        <w:numPr>
          <w:ilvl w:val="0"/>
          <w:numId w:val="1059"/>
        </w:numPr>
        <w:pStyle w:val="Compact"/>
      </w:pPr>
      <w:r>
        <w:rPr>
          <w:bCs/>
          <w:b/>
        </w:rPr>
        <w:t xml:space="preserve">学习不是离线训练</w:t>
      </w:r>
      <w:r>
        <w:t xml:space="preserve">：案例 C 证明，STDP 在线学习使系统”性格”真正随交互漂移。</w:t>
      </w:r>
    </w:p>
    <w:p>
      <w:pPr>
        <w:numPr>
          <w:ilvl w:val="0"/>
          <w:numId w:val="1059"/>
        </w:numPr>
        <w:pStyle w:val="Compact"/>
      </w:pPr>
      <w:r>
        <w:rPr>
          <w:bCs/>
          <w:b/>
        </w:rPr>
        <w:t xml:space="preserve">涌现不是硬编码</w:t>
      </w:r>
      <w:r>
        <w:t xml:space="preserve">：四案例均无 if-else 判定逻辑，行为从子系统协作中自然浮现。</w:t>
      </w:r>
    </w:p>
    <w:p>
      <w:pPr>
        <w:pStyle w:val="FirstParagraph"/>
      </w:pPr>
      <w:r>
        <w:t xml:space="preserve">同时，本章诚实陈述了</w:t>
      </w:r>
      <w:r>
        <w:rPr>
          <w:bCs/>
          <w:b/>
        </w:rPr>
        <w:t xml:space="preserve">未解问题</w:t>
      </w:r>
      <w:r>
        <w:t xml:space="preserve">：定量边界不明、LLM 依赖度未量化、长期漂移可控性待验证、梦境质量缺评估。这些问题并非设计缺陷，而是”从思想实验到工程系统”转化过程中</w:t>
      </w:r>
      <w:r>
        <w:rPr>
          <w:bCs/>
          <w:b/>
        </w:rPr>
        <w:t xml:space="preserve">必然存在的探索前沿</w:t>
      </w:r>
      <w:r>
        <w:t xml:space="preserve">。</w:t>
      </w:r>
    </w:p>
    <w:p>
      <w:pPr>
        <w:pStyle w:val="BodyText"/>
      </w:pPr>
      <w:r>
        <w:t xml:space="preserve">下一章（第 12 章）将跳出系统内部，从外部视角审视 Neo-MoFox 在设计空间中的位置：与商业数字伴侣、经典认知架构、现代 LLM Agent、持久记忆系统的系统级对比，明确项目的独特贡献与边界。</w:t>
      </w:r>
    </w:p>
    <w:p>
      <w:r>
        <w:pict>
          <v:rect style="width:0;height:1.5pt" o:hralign="center" o:hrstd="t" o:hr="t"/>
        </w:pict>
      </w:r>
    </w:p>
    <w:p>
      <w:pPr>
        <w:pStyle w:val="FirstParagraph"/>
      </w:pPr>
      <w:r>
        <w:rPr>
          <w:bCs/>
          <w:b/>
        </w:rPr>
        <w:t xml:space="preserve">Figure F14</w:t>
      </w:r>
      <w:r>
        <w:t xml:space="preserve">（三场景对比热力图）与</w:t>
      </w:r>
      <w:r>
        <w:t xml:space="preserve"> </w:t>
      </w:r>
      <w:r>
        <w:rPr>
          <w:bCs/>
          <w:b/>
        </w:rPr>
        <w:t xml:space="preserve">Figure F15</w:t>
      </w:r>
      <w:r>
        <w:t xml:space="preserve">（习惯形成轨迹曲线）将在最终交付时补充为 SVG。</w:t>
      </w:r>
    </w:p>
    <w:p>
      <w:r>
        <w:pict>
          <v:rect style="width:0;height:1.5pt" o:hralign="center" o:hrstd="t" o:hr="t"/>
        </w:pict>
      </w:r>
    </w:p>
    <w:p>
      <w:pPr>
        <w:pStyle w:val="FirstParagraph"/>
      </w:pPr>
      <w:r>
        <w:rPr>
          <w:iCs/>
          <w:i/>
        </w:rPr>
        <w:t xml:space="preserve">本章字数：约 10,200 字</w:t>
      </w:r>
    </w:p>
    <w:p>
      <w:pPr>
        <w:pStyle w:val="CaptionedFigure"/>
      </w:pPr>
      <w:r>
        <w:drawing>
          <wp:inline>
            <wp:extent cx="5334000" cy="3048000"/>
            <wp:effectExtent b="0" l="0" r="0" t="0"/>
            <wp:docPr descr="Figure F14 · 三场景对比（用户离开 5min / 30min / 3hr）" title="" id="300" name="Picture"/>
            <a:graphic>
              <a:graphicData uri="http://schemas.openxmlformats.org/drawingml/2006/picture">
                <pic:pic>
                  <pic:nvPicPr>
                    <pic:cNvPr descr="../figures/F14_three_scenarios.svg" id="3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9"/>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F14 · 三场景对比（用户离开 5min / 30min / 3hr）</w:t>
      </w:r>
    </w:p>
    <w:p>
      <w:pPr>
        <w:pStyle w:val="BodyText"/>
      </w:pPr>
      <w:r>
        <w:rPr>
          <w:iCs/>
          <w:i/>
        </w:rPr>
        <w:t xml:space="preserve">Figure F14 · 三场景对比（用户离开 5min / 30min / 3hr）</w:t>
      </w:r>
    </w:p>
    <w:p>
      <w:pPr>
        <w:pStyle w:val="CaptionedFigure"/>
      </w:pPr>
      <w:r>
        <w:drawing>
          <wp:inline>
            <wp:extent cx="5334000" cy="3111500"/>
            <wp:effectExtent b="0" l="0" r="0" t="0"/>
            <wp:docPr descr="Figure F15 · 习惯形成轨迹（streak / strength 双轴）" title="" id="303" name="Picture"/>
            <a:graphic>
              <a:graphicData uri="http://schemas.openxmlformats.org/drawingml/2006/picture">
                <pic:pic>
                  <pic:nvPicPr>
                    <pic:cNvPr descr="../figures/F15_habit_trajectory.svg" id="3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F15 · 习惯形成轨迹（streak / strength 双轴）</w:t>
      </w:r>
    </w:p>
    <w:p>
      <w:pPr>
        <w:pStyle w:val="BodyText"/>
      </w:pPr>
      <w:r>
        <w:rPr>
          <w:iCs/>
          <w:i/>
        </w:rPr>
        <w:t xml:space="preserve">Figure F15 · 习惯形成轨迹（streak / strength 双轴）</w:t>
      </w:r>
    </w:p>
    <w:bookmarkEnd w:id="305"/>
    <w:bookmarkEnd w:id="306"/>
    <w:bookmarkStart w:id="320" w:name="第-12-章-与既有工作的系统级比较"/>
    <w:p>
      <w:pPr>
        <w:pStyle w:val="Heading1"/>
      </w:pPr>
      <w:r>
        <w:t xml:space="preserve">第 12 章 · 与既有工作的系统级比较</w:t>
      </w:r>
    </w:p>
    <w:p>
      <w:pPr>
        <w:pStyle w:val="BlockText"/>
      </w:pPr>
      <w:r>
        <w:rPr>
          <w:iCs/>
          <w:i/>
        </w:rPr>
        <w:t xml:space="preserve">“</w:t>
      </w:r>
      <w:r>
        <w:rPr>
          <w:iCs/>
          <w:i/>
        </w:rPr>
        <w:t xml:space="preserve">我们不是在某一个维度上比别人更好，而是在维度的组合上选择了一条没人走过的路。</w:t>
      </w:r>
      <w:r>
        <w:rPr>
          <w:iCs/>
          <w:i/>
        </w:rPr>
        <w:t xml:space="preserve">”</w:t>
      </w:r>
    </w:p>
    <w:p>
      <w:r>
        <w:pict>
          <v:rect style="width:0;height:1.5pt" o:hralign="center" o:hrstd="t" o:hr="t"/>
        </w:pict>
      </w:r>
    </w:p>
    <w:bookmarkStart w:id="310" w:name="比较框架"/>
    <w:p>
      <w:pPr>
        <w:pStyle w:val="Heading2"/>
      </w:pPr>
      <w:r>
        <w:t xml:space="preserve">12.1 比较框架</w:t>
      </w:r>
    </w:p>
    <w:p>
      <w:pPr>
        <w:pStyle w:val="FirstParagraph"/>
      </w:pPr>
      <w:r>
        <w:t xml:space="preserve">直接逐项与同行 PK 容易陷入”哪一项做得更精”的细节争吵，对一个</w:t>
      </w:r>
      <w:r>
        <w:rPr>
          <w:bCs/>
          <w:b/>
        </w:rPr>
        <w:t xml:space="preserve">系统论文</w:t>
      </w:r>
      <w:r>
        <w:t xml:space="preserve">而言，更恰当的视角是：在哪一个</w:t>
      </w:r>
      <w:r>
        <w:rPr>
          <w:bCs/>
          <w:b/>
        </w:rPr>
        <w:t xml:space="preserve">设计空间</w:t>
      </w:r>
      <w:r>
        <w:t xml:space="preserve">中，每个工作选择了哪个角落？我们因此先建立比较框架，再逐邻域展开。</w:t>
      </w:r>
    </w:p>
    <w:p>
      <w:pPr>
        <w:pStyle w:val="BodyText"/>
      </w:pPr>
      <w:r>
        <w:t xml:space="preserve">我们用三个正交维度刻画”数字生命”类系统的设计空间：</w:t>
      </w:r>
    </w:p>
    <w:p>
      <w:pPr>
        <w:numPr>
          <w:ilvl w:val="0"/>
          <w:numId w:val="1060"/>
        </w:numPr>
        <w:pStyle w:val="Compact"/>
      </w:pPr>
      <w:r>
        <w:rPr>
          <w:bCs/>
          <w:b/>
        </w:rPr>
        <w:t xml:space="preserve">D1 · 连续性维度（Continuity Axis）</w:t>
      </w:r>
      <w:r>
        <w:t xml:space="preserve">：系统在两次外部输入之间是否仍有内在状态在演化？取值范围由”无”到”完全连续”。</w:t>
      </w:r>
    </w:p>
    <w:p>
      <w:pPr>
        <w:numPr>
          <w:ilvl w:val="0"/>
          <w:numId w:val="1060"/>
        </w:numPr>
        <w:pStyle w:val="Compact"/>
      </w:pPr>
      <w:r>
        <w:rPr>
          <w:bCs/>
          <w:b/>
        </w:rPr>
        <w:t xml:space="preserve">D2 · 学习方式维度（Learning Axis）</w:t>
      </w:r>
      <w:r>
        <w:t xml:space="preserve">：系统的可塑性如何驱动？从”无在线学习”到”全在线本地学习”。</w:t>
      </w:r>
    </w:p>
    <w:p>
      <w:pPr>
        <w:numPr>
          <w:ilvl w:val="0"/>
          <w:numId w:val="1060"/>
        </w:numPr>
        <w:pStyle w:val="Compact"/>
      </w:pPr>
      <w:r>
        <w:rPr>
          <w:bCs/>
          <w:b/>
        </w:rPr>
        <w:t xml:space="preserve">D3 · 智能来源维度（Intelligence-Origin Axis）</w:t>
      </w:r>
      <w:r>
        <w:t xml:space="preserve">：智能主要由”单一模型权重”承担，还是由”异质子系统协作”承担？</w:t>
      </w:r>
    </w:p>
    <w:p>
      <w:pPr>
        <w:pStyle w:val="FirstParagraph"/>
      </w:pPr>
      <w:r>
        <w:t xml:space="preserve">三维定位见 Figure F17 设计空间散点。Neo-MoFox 在三个维度上都靠近”右上角”，这正是其差异化的根源——但也意味着在每个维度上单独看，并非冠军（详见 §12.6）。</w:t>
      </w:r>
    </w:p>
    <w:p>
      <w:pPr>
        <w:pStyle w:val="CaptionedFigure"/>
      </w:pPr>
      <w:r>
        <w:drawing>
          <wp:inline>
            <wp:extent cx="5334000" cy="3556000"/>
            <wp:effectExtent b="0" l="0" r="0" t="0"/>
            <wp:docPr descr="Figure F17 · 设计空间散点图" title="" id="308" name="Picture"/>
            <a:graphic>
              <a:graphicData uri="http://schemas.openxmlformats.org/drawingml/2006/picture">
                <pic:pic>
                  <pic:nvPicPr>
                    <pic:cNvPr descr="../figures/F17_design_space.svg" id="3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7"/>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F17 · 设计空间散点图</w:t>
      </w:r>
    </w:p>
    <w:p>
      <w:pPr>
        <w:pStyle w:val="BodyText"/>
      </w:pPr>
      <w:r>
        <w:rPr>
          <w:iCs/>
          <w:i/>
        </w:rPr>
        <w:t xml:space="preserve">Figure F17 · 设计空间散点图</w:t>
      </w:r>
      <w:r>
        <w:t xml:space="preserve"> </w:t>
      </w:r>
      <w:r>
        <w:t xml:space="preserve">## 12.2 与商业数字伴侣的差异（D1 主导）</w:t>
      </w:r>
    </w:p>
    <w:p>
      <w:pPr>
        <w:numPr>
          <w:ilvl w:val="0"/>
          <w:numId w:val="1061"/>
        </w:numPr>
        <w:pStyle w:val="Compact"/>
      </w:pPr>
      <w:r>
        <w:rPr>
          <w:bCs/>
          <w:b/>
        </w:rPr>
        <w:t xml:space="preserve">Replika</w:t>
      </w:r>
      <w:r>
        <w:t xml:space="preserve">：典型的”会话触发”模型。在两次会话之间，Replika 的”内在状态”由用户档案与少量长期事实组成，这些信息是</w:t>
      </w:r>
      <w:r>
        <w:rPr>
          <w:bCs/>
          <w:b/>
        </w:rPr>
        <w:t xml:space="preserve">离散静态字段</w:t>
      </w:r>
      <w:r>
        <w:t xml:space="preserve">，不会因为时间推移而演化。系统不满足连续性 C2（无演化）也不满足 C3（时间推移与状态距离弱相关）。Neo-MoFox 在 C1–C4 上全部满足（详见第 9 章）。</w:t>
      </w:r>
    </w:p>
    <w:p>
      <w:pPr>
        <w:numPr>
          <w:ilvl w:val="0"/>
          <w:numId w:val="1061"/>
        </w:numPr>
        <w:pStyle w:val="Compact"/>
      </w:pPr>
      <w:r>
        <w:rPr>
          <w:bCs/>
          <w:b/>
        </w:rPr>
        <w:t xml:space="preserve">Character.AI / Pi</w:t>
      </w:r>
      <w:r>
        <w:t xml:space="preserve">：人格系全静态文本设定 + LLM 推理。</w:t>
      </w:r>
      <w:r>
        <w:t xml:space="preserve">“</w:t>
      </w:r>
      <w:r>
        <w:t xml:space="preserve">性格漂移</w:t>
      </w:r>
      <w:r>
        <w:t xml:space="preserve">”</w:t>
      </w:r>
      <w:r>
        <w:t xml:space="preserve">在产品层面被</w:t>
      </w:r>
      <w:r>
        <w:rPr>
          <w:bCs/>
          <w:b/>
        </w:rPr>
        <w:t xml:space="preserve">抑制</w:t>
      </w:r>
      <w:r>
        <w:t xml:space="preserve">（避免长期对话中人格走样），与 Neo-MoFox 把”性格漂移”作为</w:t>
      </w:r>
      <w:r>
        <w:rPr>
          <w:bCs/>
          <w:b/>
        </w:rPr>
        <w:t xml:space="preserve">正面特征</w:t>
      </w:r>
      <w:r>
        <w:t xml:space="preserve">形成相反取向。</w:t>
      </w:r>
    </w:p>
    <w:p>
      <w:pPr>
        <w:numPr>
          <w:ilvl w:val="0"/>
          <w:numId w:val="1061"/>
        </w:numPr>
        <w:pStyle w:val="Compact"/>
      </w:pPr>
      <w:r>
        <w:rPr>
          <w:bCs/>
          <w:b/>
        </w:rPr>
        <w:t xml:space="preserve">Project December</w:t>
      </w:r>
      <w:r>
        <w:t xml:space="preserve">：以”已逝亲人模拟”为卖点，但状态全部静态化于 prompt。哲学定位刻意避开”持续生命”，与 Neo-MoFox 的核心命题正好对立。</w:t>
      </w:r>
    </w:p>
    <w:p>
      <w:pPr>
        <w:pStyle w:val="FirstParagraph"/>
      </w:pPr>
      <w:r>
        <w:rPr>
          <w:bCs/>
          <w:b/>
        </w:rPr>
        <w:t xml:space="preserve">关键差异（一句话）</w:t>
      </w:r>
      <w:r>
        <w:t xml:space="preserve">：商业数字伴侣把”角色一致性”放在首位，把连续性当作可选风味；Neo-MoFox 反之——连续性是地基，一致性是连续性涌现的副产物。</w:t>
      </w:r>
    </w:p>
    <w:bookmarkEnd w:id="310"/>
    <w:bookmarkStart w:id="311" w:name="与经典认知架构的差异d2d3-双线"/>
    <w:p>
      <w:pPr>
        <w:pStyle w:val="Heading2"/>
      </w:pPr>
      <w:r>
        <w:t xml:space="preserve">12.3 与经典认知架构的差异（D2/D3 双线）</w:t>
      </w:r>
    </w:p>
    <w:p>
      <w:pPr>
        <w:numPr>
          <w:ilvl w:val="0"/>
          <w:numId w:val="1062"/>
        </w:numPr>
        <w:pStyle w:val="Compact"/>
      </w:pPr>
      <w:r>
        <w:rPr>
          <w:bCs/>
          <w:b/>
        </w:rPr>
        <w:t xml:space="preserve">SOAR (Laird et al., 2012)</w:t>
      </w:r>
      <w:r>
        <w:t xml:space="preserve">：长生命周期、生产规则系统、Chunking 实现技能学习。Neo-MoFox 致敬 SOAR 把”持续运行”作为基本面，但 SOAR 没有皮层（无 LLM 整合），也没有皮层下的神经动力学（无 SNN/调质）。Neo-MoFox 把这两端补齐。</w:t>
      </w:r>
    </w:p>
    <w:p>
      <w:pPr>
        <w:numPr>
          <w:ilvl w:val="0"/>
          <w:numId w:val="1062"/>
        </w:numPr>
        <w:pStyle w:val="Compact"/>
      </w:pPr>
      <w:r>
        <w:rPr>
          <w:bCs/>
          <w:b/>
        </w:rPr>
        <w:t xml:space="preserve">ACT-R (Anderson, 2004)</w:t>
      </w:r>
      <w:r>
        <w:t xml:space="preserve">：模块化记忆 + 激活公式 + 产生式编译。其”激活值衰减”与我们的 Ebbinghaus 衰减同源；其”chunk”约略对应我们的 MemoryNode。差异在于：ACT-R 是</w:t>
      </w:r>
      <w:r>
        <w:rPr>
          <w:bCs/>
          <w:b/>
        </w:rPr>
        <w:t xml:space="preserve">符号 + 半数值</w:t>
      </w:r>
      <w:r>
        <w:t xml:space="preserve">架构，没有连续 ODE 形态的情绪层，也没有皮层级的语言整合。</w:t>
      </w:r>
    </w:p>
    <w:p>
      <w:pPr>
        <w:numPr>
          <w:ilvl w:val="0"/>
          <w:numId w:val="1062"/>
        </w:numPr>
        <w:pStyle w:val="Compact"/>
      </w:pPr>
      <w:r>
        <w:rPr>
          <w:bCs/>
          <w:b/>
        </w:rPr>
        <w:t xml:space="preserve">LIDA (Franklin &amp; Ramamurthy, 2008)</w:t>
      </w:r>
      <w:r>
        <w:t xml:space="preserve">：基于全局工作空间理论的认知架构，含多机制学习与意识流。Neo-MoFox 与 LIDA 在”多子系统协作 + 持续运行”上同属一脉，但 LIDA 没有用 SNN 作为皮层下、也没有把 LLM 作为皮层。</w:t>
      </w:r>
    </w:p>
    <w:p>
      <w:pPr>
        <w:numPr>
          <w:ilvl w:val="0"/>
          <w:numId w:val="1062"/>
        </w:numPr>
        <w:pStyle w:val="Compact"/>
      </w:pPr>
      <w:r>
        <w:rPr>
          <w:bCs/>
          <w:b/>
        </w:rPr>
        <w:t xml:space="preserve">Common Model of Cognition (Laird, Lebiere &amp; Rosenbloom, 2017)</w:t>
      </w:r>
      <w:r>
        <w:t xml:space="preserve">：统一了 SOAR/ACT-R/Sigma 的共识结构，是”现代认知架构标准模型”。Neo-MoFox 可被视为在 CMC 上</w:t>
      </w:r>
      <w:r>
        <w:rPr>
          <w:bCs/>
          <w:b/>
        </w:rPr>
        <w:t xml:space="preserve">追加皮层（LLM）和皮层下（SNN+调质）</w:t>
      </w:r>
      <w:r>
        <w:t xml:space="preserve">两个生物学保真层的扩展（见 Figure F2 同行光谱图）。</w:t>
      </w:r>
    </w:p>
    <w:p>
      <w:pPr>
        <w:pStyle w:val="FirstParagraph"/>
      </w:pPr>
      <w:r>
        <w:rPr>
          <w:bCs/>
          <w:b/>
        </w:rPr>
        <w:t xml:space="preserve">关键差异</w:t>
      </w:r>
      <w:r>
        <w:t xml:space="preserve">：经典认知架构面向”如何让机器解决问题”（problem-solving）；Neo-MoFox 面向”如何让机器持续存在”（continued existence）。问题解决可以被生命存在所包含，反之不真。</w:t>
      </w:r>
    </w:p>
    <w:bookmarkEnd w:id="311"/>
    <w:bookmarkStart w:id="312" w:name="与-llm-agent-的差异d3-主导"/>
    <w:p>
      <w:pPr>
        <w:pStyle w:val="Heading2"/>
      </w:pPr>
      <w:r>
        <w:t xml:space="preserve">12.4 与 LLM Agent 的差异（D3 主导）</w:t>
      </w:r>
    </w:p>
    <w:p>
      <w:pPr>
        <w:numPr>
          <w:ilvl w:val="0"/>
          <w:numId w:val="1063"/>
        </w:numPr>
        <w:pStyle w:val="Compact"/>
      </w:pPr>
      <w:r>
        <w:rPr>
          <w:bCs/>
          <w:b/>
        </w:rPr>
        <w:t xml:space="preserve">AutoGPT / BabyAGI</w:t>
      </w:r>
      <w:r>
        <w:t xml:space="preserve">：以 LLM 调用为主循环，靠 prompt 注入实现”自主”。其”主动性”来自外部任务列表的循环，而不是内在驱动；停机与运行的差异仅由”任务是否完成”决定。</w:t>
      </w:r>
    </w:p>
    <w:p>
      <w:pPr>
        <w:numPr>
          <w:ilvl w:val="0"/>
          <w:numId w:val="1063"/>
        </w:numPr>
        <w:pStyle w:val="Compact"/>
      </w:pPr>
      <w:r>
        <w:rPr>
          <w:bCs/>
          <w:b/>
        </w:rPr>
        <w:t xml:space="preserve">Voyager (Wang et al., 2023)</w:t>
      </w:r>
      <w:r>
        <w:t xml:space="preserve">：在 Minecraft 中以技能库 + 课程学习的方式让 LLM Agent 进步。其学习是</w:t>
      </w:r>
      <w:r>
        <w:rPr>
          <w:bCs/>
          <w:b/>
        </w:rPr>
        <w:t xml:space="preserve">代码生成层</w:t>
      </w:r>
      <w:r>
        <w:t xml:space="preserve">的（写新技能并存入库），而非神经层的；且其内驱由探索奖励决定，无情绪/调质对应物。</w:t>
      </w:r>
    </w:p>
    <w:p>
      <w:pPr>
        <w:numPr>
          <w:ilvl w:val="0"/>
          <w:numId w:val="1063"/>
        </w:numPr>
        <w:pStyle w:val="Compact"/>
      </w:pPr>
      <w:r>
        <w:rPr>
          <w:bCs/>
          <w:b/>
        </w:rPr>
        <w:t xml:space="preserve">Generative Agents (Park et al., 2023)</w:t>
      </w:r>
      <w:r>
        <w:t xml:space="preserve">：里程碑式工作，引入 reflection 机制把对话沉淀为长记忆。我们与 GA 共享”反思 → 巩固”的思想，但：</w:t>
      </w:r>
    </w:p>
    <w:p>
      <w:pPr>
        <w:numPr>
          <w:ilvl w:val="1"/>
          <w:numId w:val="1064"/>
        </w:numPr>
        <w:pStyle w:val="Compact"/>
      </w:pPr>
      <w:r>
        <w:t xml:space="preserve">GA 的”时间”是</w:t>
      </w:r>
      <w:r>
        <w:rPr>
          <w:bCs/>
          <w:b/>
        </w:rPr>
        <w:t xml:space="preserve">模拟时钟</w:t>
      </w:r>
      <w:r>
        <w:t xml:space="preserve">（推进帧），而 Neo-MoFox 的时间是</w:t>
      </w:r>
      <w:r>
        <w:rPr>
          <w:bCs/>
          <w:b/>
        </w:rPr>
        <w:t xml:space="preserve">真实墙上时间</w:t>
      </w:r>
      <w:r>
        <w:t xml:space="preserve">；</w:t>
      </w:r>
    </w:p>
    <w:p>
      <w:pPr>
        <w:numPr>
          <w:ilvl w:val="1"/>
          <w:numId w:val="1064"/>
        </w:numPr>
        <w:pStyle w:val="Compact"/>
      </w:pPr>
      <w:r>
        <w:t xml:space="preserve">GA 的反思是</w:t>
      </w:r>
      <w:r>
        <w:rPr>
          <w:bCs/>
          <w:b/>
        </w:rPr>
        <w:t xml:space="preserve">LLM 调用产物</w:t>
      </w:r>
      <w:r>
        <w:t xml:space="preserve">（即”皮层做反思”），Neo-MoFox 的”做梦”由皮层下激活扩散驱动种子，再由 LLM 仅做叙事化（皮层下做反思的种子选择）；</w:t>
      </w:r>
    </w:p>
    <w:p>
      <w:pPr>
        <w:numPr>
          <w:ilvl w:val="1"/>
          <w:numId w:val="1064"/>
        </w:numPr>
        <w:pStyle w:val="Compact"/>
      </w:pPr>
      <w:r>
        <w:t xml:space="preserve">GA 没有调质 ODE，没有 SNN 在线学习。</w:t>
      </w:r>
    </w:p>
    <w:p>
      <w:pPr>
        <w:numPr>
          <w:ilvl w:val="0"/>
          <w:numId w:val="1063"/>
        </w:numPr>
        <w:pStyle w:val="Compact"/>
      </w:pPr>
      <w:r>
        <w:rPr>
          <w:bCs/>
          <w:b/>
        </w:rPr>
        <w:t xml:space="preserve">ChatDev / 多 Agent 系统</w:t>
      </w:r>
      <w:r>
        <w:t xml:space="preserve">：把 LLM 角色化分工解决软件工程任务。与 Neo-MoFox 的关注点正交。</w:t>
      </w:r>
    </w:p>
    <w:p>
      <w:pPr>
        <w:pStyle w:val="FirstParagraph"/>
      </w:pPr>
      <w:r>
        <w:rPr>
          <w:bCs/>
          <w:b/>
        </w:rPr>
        <w:t xml:space="preserve">关键差异</w:t>
      </w:r>
      <w:r>
        <w:t xml:space="preserve">：LLM Agent 把 LLM 调用当主循环；Neo-MoFox 把 LLM 调用当</w:t>
      </w:r>
      <w:r>
        <w:rPr>
          <w:bCs/>
          <w:b/>
        </w:rPr>
        <w:t xml:space="preserve">异步资源</w:t>
      </w:r>
      <w:r>
        <w:t xml:space="preserve">（详见 §4.5 频率分层）。这一差异看似工程细节，实则决定了”系统是否能在 LLM 沉默时仍然活着”。</w:t>
      </w:r>
    </w:p>
    <w:bookmarkEnd w:id="312"/>
    <w:bookmarkStart w:id="313" w:name="与持久记忆系统的差异d2-子集"/>
    <w:p>
      <w:pPr>
        <w:pStyle w:val="Heading2"/>
      </w:pPr>
      <w:r>
        <w:t xml:space="preserve">12.5 与持久记忆系统的差异（D2 子集）</w:t>
      </w:r>
    </w:p>
    <w:p>
      <w:pPr>
        <w:numPr>
          <w:ilvl w:val="0"/>
          <w:numId w:val="1065"/>
        </w:numPr>
        <w:pStyle w:val="Compact"/>
      </w:pPr>
      <w:r>
        <w:rPr>
          <w:bCs/>
          <w:b/>
        </w:rPr>
        <w:t xml:space="preserve">MemGPT / Letta (Packer et al., 2023)</w:t>
      </w:r>
      <w:r>
        <w:t xml:space="preserve">：把 LLM 上下文窗口建模为”主存 + 外存”，通过工具调用读写外存。其本质是</w:t>
      </w:r>
      <w:r>
        <w:rPr>
          <w:bCs/>
          <w:b/>
        </w:rPr>
        <w:t xml:space="preserve">操作系统视角</w:t>
      </w:r>
      <w:r>
        <w:t xml:space="preserve">的记忆，重点在”什么时候 swap-in”。</w:t>
      </w:r>
    </w:p>
    <w:p>
      <w:pPr>
        <w:numPr>
          <w:ilvl w:val="0"/>
          <w:numId w:val="1065"/>
        </w:numPr>
        <w:pStyle w:val="Compact"/>
      </w:pPr>
      <w:r>
        <w:rPr>
          <w:bCs/>
          <w:b/>
        </w:rPr>
        <w:t xml:space="preserve">Mem0 / Zep</w:t>
      </w:r>
      <w:r>
        <w:t xml:space="preserve">：向量化的对话记忆，提供检索接口。其本质是</w:t>
      </w:r>
      <w:r>
        <w:rPr>
          <w:bCs/>
          <w:b/>
        </w:rPr>
        <w:t xml:space="preserve">搜索引擎视角</w:t>
      </w:r>
      <w:r>
        <w:t xml:space="preserve">的记忆。</w:t>
      </w:r>
    </w:p>
    <w:p>
      <w:pPr>
        <w:numPr>
          <w:ilvl w:val="0"/>
          <w:numId w:val="1065"/>
        </w:numPr>
        <w:pStyle w:val="Compact"/>
      </w:pPr>
      <w:r>
        <w:rPr>
          <w:bCs/>
          <w:b/>
        </w:rPr>
        <w:t xml:space="preserve">A-MEM (2024)</w:t>
      </w:r>
      <w:r>
        <w:t xml:space="preserve">：引入语义图 + 自适应索引。最接近 Neo-MoFox 的记忆图思想。</w:t>
      </w:r>
    </w:p>
    <w:p>
      <w:pPr>
        <w:pStyle w:val="FirstParagraph"/>
      </w:pPr>
      <w:r>
        <w:t xml:space="preserve">Neo-MoFox 记忆系统与上述工作的关键差异在三点：</w:t>
      </w:r>
      <w:r>
        <w:t xml:space="preserve"> </w:t>
      </w:r>
      <w:r>
        <w:t xml:space="preserve">1.</w:t>
      </w:r>
      <w:r>
        <w:t xml:space="preserve"> </w:t>
      </w:r>
      <w:r>
        <w:rPr>
          <w:bCs/>
          <w:b/>
        </w:rPr>
        <w:t xml:space="preserve">图节点本身有”生命周期”</w:t>
      </w:r>
      <w:r>
        <w:t xml:space="preserve">：节点强度按 Ebbinghaus 衰减，使用即强化（Hebbian），不只是被检索的对象。</w:t>
      </w:r>
      <w:r>
        <w:t xml:space="preserve"> </w:t>
      </w:r>
      <w:r>
        <w:t xml:space="preserve">2.</w:t>
      </w:r>
      <w:r>
        <w:t xml:space="preserve"> </w:t>
      </w:r>
      <w:r>
        <w:rPr>
          <w:bCs/>
          <w:b/>
        </w:rPr>
        <w:t xml:space="preserve">激活扩散驱动联想</w:t>
      </w:r>
      <w:r>
        <w:t xml:space="preserve">：检索不是单跳，而是图遍历——这让”想到 A 自然想到 B”成为可能（第 7 章 §7.7）。</w:t>
      </w:r>
      <w:r>
        <w:t xml:space="preserve"> </w:t>
      </w:r>
      <w:r>
        <w:t xml:space="preserve">3.</w:t>
      </w:r>
      <w:r>
        <w:t xml:space="preserve"> </w:t>
      </w:r>
      <w:r>
        <w:rPr>
          <w:bCs/>
          <w:b/>
        </w:rPr>
        <w:t xml:space="preserve">与做梦机制耦合</w:t>
      </w:r>
      <w:r>
        <w:t xml:space="preserve">：REM 阶段在记忆图上随机游走生成种子（第 8 章 §8.5），把”被检索的图”升级为”自己也会做梦的图”。</w:t>
      </w:r>
    </w:p>
    <w:p>
      <w:pPr>
        <w:pStyle w:val="BodyText"/>
      </w:pPr>
      <w:r>
        <w:rPr>
          <w:bCs/>
          <w:b/>
        </w:rPr>
        <w:t xml:space="preserve">关键差异</w:t>
      </w:r>
      <w:r>
        <w:t xml:space="preserve">：MemGPT/Mem0 把记忆当</w:t>
      </w:r>
      <w:r>
        <w:rPr>
          <w:bCs/>
          <w:b/>
        </w:rPr>
        <w:t xml:space="preserve">仓库</w:t>
      </w:r>
      <w:r>
        <w:t xml:space="preserve">；Neo-MoFox 把记忆当</w:t>
      </w:r>
      <w:r>
        <w:rPr>
          <w:bCs/>
          <w:b/>
        </w:rPr>
        <w:t xml:space="preserve">生命体的一部分</w:t>
      </w:r>
      <w:r>
        <w:t xml:space="preserve">——它会衰减、会强化、会做梦、会驱动新行为。</w:t>
      </w:r>
    </w:p>
    <w:bookmarkEnd w:id="313"/>
    <w:bookmarkStart w:id="316" w:name="完整比较矩阵figure-f16"/>
    <w:p>
      <w:pPr>
        <w:pStyle w:val="Heading2"/>
      </w:pPr>
      <w:r>
        <w:t xml:space="preserve">12.6 完整比较矩阵（Figure F16）</w:t>
      </w:r>
    </w:p>
    <w:p>
      <w:pPr>
        <w:pStyle w:val="FirstParagraph"/>
      </w:pPr>
      <w:r>
        <w:t xml:space="preserve">下表汇总了 14 个最相关的工作，按 7 个核心维度对比。完整版本见 Figure F16；此处给出</w:t>
      </w:r>
      <w:r>
        <w:rPr>
          <w:bCs/>
          <w:b/>
        </w:rPr>
        <w:t xml:space="preserve">精简骨架</w:t>
      </w:r>
      <w:r>
        <w:t xml:space="preserve">：</w:t>
      </w:r>
    </w:p>
    <w:p>
      <w:pPr>
        <w:pStyle w:val="CaptionedFigure"/>
      </w:pPr>
      <w:r>
        <w:drawing>
          <wp:inline>
            <wp:extent cx="5334000" cy="3000375"/>
            <wp:effectExtent b="0" l="0" r="0" t="0"/>
            <wp:docPr descr="Figure F16 · 14 系统 × 7 维度对比矩阵" title="" id="314" name="Picture"/>
            <a:graphic>
              <a:graphicData uri="http://schemas.openxmlformats.org/drawingml/2006/picture">
                <pic:pic>
                  <pic:nvPicPr>
                    <pic:cNvPr descr="../figures/F16_comparison_matrix.svg" id="3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F16 · 14 系统 × 7 维度对比矩阵</w:t>
      </w:r>
    </w:p>
    <w:p>
      <w:pPr>
        <w:pStyle w:val="BodyText"/>
      </w:pPr>
      <w:r>
        <w:rPr>
          <w:iCs/>
          <w:i/>
        </w:rPr>
        <w:t xml:space="preserve">Figure F16 · 14 系统 × 7 维度对比矩阵</w:t>
      </w:r>
      <w:r>
        <w:t xml:space="preserve"> </w:t>
      </w:r>
      <w:r>
        <w:t xml:space="preserve">| 维度 / 系统 | 24×7 连续 | 皮层下 SNN | 在线学习（无 BP） | 离线巩固/做梦 | 调质 ODE | 多模态事件 | 开源 |</w:t>
      </w:r>
      <w:r>
        <w:t xml:space="preserve"> </w:t>
      </w:r>
      <w:r>
        <w:t xml:space="preserve">|———-|:—-:|:—-:|:—-:|:—-:|:—-:|:—-:|:—-:|</w:t>
      </w:r>
      <w:r>
        <w:t xml:space="preserve"> </w:t>
      </w:r>
      <w:r>
        <w:t xml:space="preserve">| Replika | ✗ | ✗ | ✗ | ✗ | ✗ | 部分 | ✗ |</w:t>
      </w:r>
      <w:r>
        <w:t xml:space="preserve"> </w:t>
      </w:r>
      <w:r>
        <w:t xml:space="preserve">| Character.AI | ✗ | ✗ | ✗ | ✗ | ✗ | ✗ | ✗ |</w:t>
      </w:r>
      <w:r>
        <w:t xml:space="preserve"> </w:t>
      </w:r>
      <w:r>
        <w:t xml:space="preserve">| SOAR | ✓ | ✗ | Chunking | ✗ | ✗ | 有限 | ✓ |</w:t>
      </w:r>
      <w:r>
        <w:t xml:space="preserve"> </w:t>
      </w:r>
      <w:r>
        <w:t xml:space="preserve">| ACT-R | 部分 | ✗ | 产生式编译 | ✗ | ✗ | 有限 | ✓ |</w:t>
      </w:r>
      <w:r>
        <w:t xml:space="preserve"> </w:t>
      </w:r>
      <w:r>
        <w:t xml:space="preserve">| LIDA | ✓ | ✗ | 多机制 | ✗ | ✗ | 有限 | ✓ |</w:t>
      </w:r>
      <w:r>
        <w:t xml:space="preserve"> </w:t>
      </w:r>
      <w:r>
        <w:t xml:space="preserve">| Generative Agents | 模拟时钟 | ✗ | ✗ | 反思 | ✗ | ✗ | ✓ |</w:t>
      </w:r>
      <w:r>
        <w:t xml:space="preserve"> </w:t>
      </w:r>
      <w:r>
        <w:t xml:space="preserve">| MemGPT/Letta | 任务触发 | ✗ | ✗ | ✗ | ✗ | ✗ | ✓ |</w:t>
      </w:r>
      <w:r>
        <w:t xml:space="preserve"> </w:t>
      </w:r>
      <w:r>
        <w:t xml:space="preserve">| AutoGPT | 任务执行 | ✗ | ✗ | ✗ | ✗ | 有限 | ✓ |</w:t>
      </w:r>
      <w:r>
        <w:t xml:space="preserve"> </w:t>
      </w:r>
      <w:r>
        <w:t xml:space="preserve">| Voyager | 任务导向 | ✗ | 代码生成 | ✗ | ✗ | ✗ | ✓ |</w:t>
      </w:r>
      <w:r>
        <w:t xml:space="preserve"> </w:t>
      </w:r>
      <w:r>
        <w:t xml:space="preserve">| DreamerV3 | 训练循环 | ✗ | 世界模型 | 想象轨迹 | ✗ | ✗ | ✓ |</w:t>
      </w:r>
      <w:r>
        <w:t xml:space="preserve"> </w:t>
      </w:r>
      <w:r>
        <w:t xml:space="preserve">| BrainTransformers | 推理调用 | SNN-Trans | STDP 初始化 | ✗ | ✗ | ✗ | ✓ |</w:t>
      </w:r>
      <w:r>
        <w:t xml:space="preserve"> </w:t>
      </w:r>
      <w:r>
        <w:t xml:space="preserve">| Intel Loihi 2 | 硬件平台 | ✓（硬件） | 片上 STDP | ✗ | ✗ | 有限 | 研究 |</w:t>
      </w:r>
      <w:r>
        <w:t xml:space="preserve"> </w:t>
      </w:r>
      <w:r>
        <w:t xml:space="preserve">| Doya 调质模型 | N/A | ✗ | N/A | N/A | ✓（四调质） | N/A | 文献 |</w:t>
      </w:r>
      <w:r>
        <w:t xml:space="preserve"> </w:t>
      </w:r>
      <w:r>
        <w:t xml:space="preserve">|</w:t>
      </w:r>
      <w:r>
        <w:t xml:space="preserve"> </w:t>
      </w:r>
      <w:r>
        <w:rPr>
          <w:bCs/>
          <w:b/>
        </w:rPr>
        <w:t xml:space="preserve">Neo-MoFox</w:t>
      </w:r>
      <w:r>
        <w:t xml:space="preserve"> </w:t>
      </w:r>
      <w:r>
        <w:t xml:space="preserve">|</w:t>
      </w:r>
      <w:r>
        <w:t xml:space="preserve"> </w:t>
      </w:r>
      <w:r>
        <w:rPr>
          <w:bCs/>
          <w:b/>
        </w:rPr>
        <w:t xml:space="preserve">✓</w:t>
      </w:r>
      <w:r>
        <w:t xml:space="preserve"> </w:t>
      </w:r>
      <w:r>
        <w:t xml:space="preserve">|</w:t>
      </w:r>
      <w:r>
        <w:t xml:space="preserve"> </w:t>
      </w:r>
      <w:r>
        <w:rPr>
          <w:bCs/>
          <w:b/>
        </w:rPr>
        <w:t xml:space="preserve">✓（软件）</w:t>
      </w:r>
      <w:r>
        <w:t xml:space="preserve"> </w:t>
      </w:r>
      <w:r>
        <w:t xml:space="preserve">|</w:t>
      </w:r>
      <w:r>
        <w:t xml:space="preserve"> </w:t>
      </w:r>
      <w:r>
        <w:rPr>
          <w:bCs/>
          <w:b/>
        </w:rPr>
        <w:t xml:space="preserve">STDP/Hebbian</w:t>
      </w:r>
      <w:r>
        <w:t xml:space="preserve"> </w:t>
      </w:r>
      <w:r>
        <w:t xml:space="preserve">|</w:t>
      </w:r>
      <w:r>
        <w:t xml:space="preserve"> </w:t>
      </w:r>
      <w:r>
        <w:rPr>
          <w:bCs/>
          <w:b/>
        </w:rPr>
        <w:t xml:space="preserve">✓（NREM/REM）</w:t>
      </w:r>
      <w:r>
        <w:t xml:space="preserve"> </w:t>
      </w:r>
      <w:r>
        <w:t xml:space="preserve">|</w:t>
      </w:r>
      <w:r>
        <w:t xml:space="preserve"> </w:t>
      </w:r>
      <w:r>
        <w:rPr>
          <w:bCs/>
          <w:b/>
        </w:rPr>
        <w:t xml:space="preserve">✓（五调质）</w:t>
      </w:r>
      <w:r>
        <w:t xml:space="preserve"> </w:t>
      </w:r>
      <w:r>
        <w:t xml:space="preserve">|</w:t>
      </w:r>
      <w:r>
        <w:t xml:space="preserve"> </w:t>
      </w:r>
      <w:r>
        <w:rPr>
          <w:bCs/>
          <w:b/>
        </w:rPr>
        <w:t xml:space="preserve">事件流</w:t>
      </w:r>
      <w:r>
        <w:t xml:space="preserve"> </w:t>
      </w:r>
      <w:r>
        <w:t xml:space="preserve">|</w:t>
      </w:r>
      <w:r>
        <w:t xml:space="preserve"> </w:t>
      </w:r>
      <w:r>
        <w:rPr>
          <w:bCs/>
          <w:b/>
        </w:rPr>
        <w:t xml:space="preserve">✓</w:t>
      </w:r>
      <w:r>
        <w:t xml:space="preserve"> </w:t>
      </w:r>
      <w:r>
        <w:t xml:space="preserve">|</w:t>
      </w:r>
    </w:p>
    <w:p>
      <w:pPr>
        <w:pStyle w:val="BodyText"/>
      </w:pPr>
      <w:r>
        <w:t xml:space="preserve">需要诚实指出：在</w:t>
      </w:r>
      <w:r>
        <w:rPr>
          <w:bCs/>
          <w:b/>
        </w:rPr>
        <w:t xml:space="preserve">任何单一维度</w:t>
      </w:r>
      <w:r>
        <w:t xml:space="preserve">上，Neo-MoFox 都不是冠军。</w:t>
      </w:r>
      <w:r>
        <w:t xml:space="preserve"> </w:t>
      </w:r>
      <w:r>
        <w:t xml:space="preserve">- 论 SNN 规模与片上效率，远不及 Loihi 2；</w:t>
      </w:r>
      <w:r>
        <w:t xml:space="preserve"> </w:t>
      </w:r>
      <w:r>
        <w:t xml:space="preserve">- 论世界模型质量，远不及 DreamerV3；</w:t>
      </w:r>
      <w:r>
        <w:t xml:space="preserve"> </w:t>
      </w:r>
      <w:r>
        <w:t xml:space="preserve">- 论商业打磨度，远不及 Replika；</w:t>
      </w:r>
      <w:r>
        <w:t xml:space="preserve"> </w:t>
      </w:r>
      <w:r>
        <w:t xml:space="preserve">- 论 LLM Agent 任务完成度，远不及 Voyager。</w:t>
      </w:r>
    </w:p>
    <w:p>
      <w:pPr>
        <w:pStyle w:val="BodyText"/>
      </w:pPr>
      <w:r>
        <w:t xml:space="preserve">Neo-MoFox 的</w:t>
      </w:r>
      <w:r>
        <w:rPr>
          <w:bCs/>
          <w:b/>
        </w:rPr>
        <w:t xml:space="preserve">贡献不是任一维度的极致</w:t>
      </w:r>
      <w:r>
        <w:t xml:space="preserve">，而是</w:t>
      </w:r>
      <w:r>
        <w:rPr>
          <w:bCs/>
          <w:b/>
        </w:rPr>
        <w:t xml:space="preserve">在维度组合上选择了此前未被同时占据的位置</w:t>
      </w:r>
      <w:r>
        <w:t xml:space="preserve">——并以此组合验证三大原则的工程可行性。</w:t>
      </w:r>
    </w:p>
    <w:bookmarkEnd w:id="316"/>
    <w:bookmarkStart w:id="317" w:name="设计空间定位figure-f17"/>
    <w:p>
      <w:pPr>
        <w:pStyle w:val="Heading2"/>
      </w:pPr>
      <w:r>
        <w:t xml:space="preserve">12.7 设计空间定位（Figure F17）</w:t>
      </w:r>
    </w:p>
    <w:p>
      <w:pPr>
        <w:pStyle w:val="FirstParagraph"/>
      </w:pPr>
      <w:r>
        <w:t xml:space="preserve">把 D1×D2×D3 三维投影到二维（D1 横轴：连续性程度；D2+D3 纵轴：学习+涌现的本地化程度），可以画出散点图（见 Figure F17 设计空间散点）。粗略分布如下：</w:t>
      </w:r>
    </w:p>
    <w:p>
      <w:pPr>
        <w:numPr>
          <w:ilvl w:val="0"/>
          <w:numId w:val="1066"/>
        </w:numPr>
        <w:pStyle w:val="Compact"/>
      </w:pPr>
      <w:r>
        <w:rPr>
          <w:bCs/>
          <w:b/>
        </w:rPr>
        <w:t xml:space="preserve">左下角</w:t>
      </w:r>
      <w:r>
        <w:t xml:space="preserve">（无连续 + 模型驱动）：Replika、Character.AI、Pi。</w:t>
      </w:r>
    </w:p>
    <w:p>
      <w:pPr>
        <w:numPr>
          <w:ilvl w:val="0"/>
          <w:numId w:val="1066"/>
        </w:numPr>
        <w:pStyle w:val="Compact"/>
      </w:pPr>
      <w:r>
        <w:rPr>
          <w:bCs/>
          <w:b/>
        </w:rPr>
        <w:t xml:space="preserve">左上角</w:t>
      </w:r>
      <w:r>
        <w:t xml:space="preserve">（无连续 + 系统协作）：经典符号 AI、SOAR/ACT-R 早期。</w:t>
      </w:r>
    </w:p>
    <w:p>
      <w:pPr>
        <w:numPr>
          <w:ilvl w:val="0"/>
          <w:numId w:val="1066"/>
        </w:numPr>
        <w:pStyle w:val="Compact"/>
      </w:pPr>
      <w:r>
        <w:rPr>
          <w:bCs/>
          <w:b/>
        </w:rPr>
        <w:t xml:space="preserve">右下角</w:t>
      </w:r>
      <w:r>
        <w:t xml:space="preserve">（连续 + 模型驱动）：DreamerV3、Voyager。</w:t>
      </w:r>
    </w:p>
    <w:p>
      <w:pPr>
        <w:numPr>
          <w:ilvl w:val="0"/>
          <w:numId w:val="1066"/>
        </w:numPr>
        <w:pStyle w:val="Compact"/>
      </w:pPr>
      <w:r>
        <w:rPr>
          <w:bCs/>
          <w:b/>
        </w:rPr>
        <w:t xml:space="preserve">右上角</w:t>
      </w:r>
      <w:r>
        <w:t xml:space="preserve">（连续 + 系统协作）：LIDA、Generative Agents、</w:t>
      </w:r>
      <w:r>
        <w:rPr>
          <w:bCs/>
          <w:b/>
        </w:rPr>
        <w:t xml:space="preserve">Neo-MoFox</w:t>
      </w:r>
      <w:r>
        <w:t xml:space="preserve">。</w:t>
      </w:r>
    </w:p>
    <w:p>
      <w:pPr>
        <w:pStyle w:val="FirstParagraph"/>
      </w:pPr>
      <w:r>
        <w:t xml:space="preserve">Neo-MoFox 在右上角内进一步靠近</w:t>
      </w:r>
      <w:r>
        <w:rPr>
          <w:bCs/>
          <w:b/>
        </w:rPr>
        <w:t xml:space="preserve">“</w:t>
      </w:r>
      <w:r>
        <w:rPr>
          <w:bCs/>
          <w:b/>
        </w:rPr>
        <w:t xml:space="preserve">皮层下生物学保真</w:t>
      </w:r>
      <w:r>
        <w:rPr>
          <w:bCs/>
          <w:b/>
        </w:rPr>
        <w:t xml:space="preserve">”</w:t>
      </w:r>
      <w:r>
        <w:t xml:space="preserve">这一极端：它并不只是把多个子系统接起来，而是让每个子系统都遵循”局部可塑 + 时间常数 + 基线回归”的神经科学结构。这是 LIDA/GA 也没有完全到达的位置。</w:t>
      </w:r>
    </w:p>
    <w:bookmarkEnd w:id="317"/>
    <w:bookmarkStart w:id="318" w:name="与同行的可重用性"/>
    <w:p>
      <w:pPr>
        <w:pStyle w:val="Heading2"/>
      </w:pPr>
      <w:r>
        <w:t xml:space="preserve">12.8 与同行的可重用性</w:t>
      </w:r>
    </w:p>
    <w:p>
      <w:pPr>
        <w:pStyle w:val="FirstParagraph"/>
      </w:pPr>
      <w:r>
        <w:t xml:space="preserve">为了避免比较成为零和叙事，我们想强调 Neo-MoFox 与同行存在大量</w:t>
      </w:r>
      <w:r>
        <w:rPr>
          <w:bCs/>
          <w:b/>
        </w:rPr>
        <w:t xml:space="preserve">正交可组合</w:t>
      </w:r>
      <w:r>
        <w:t xml:space="preserve">的关系：</w:t>
      </w:r>
    </w:p>
    <w:p>
      <w:pPr>
        <w:numPr>
          <w:ilvl w:val="0"/>
          <w:numId w:val="1067"/>
        </w:numPr>
        <w:pStyle w:val="Compact"/>
      </w:pPr>
      <w:r>
        <w:t xml:space="preserve">我们的 SNN 模块可以替换为 Loihi 硬件实现，性能与神经形态深度都将提升。</w:t>
      </w:r>
    </w:p>
    <w:p>
      <w:pPr>
        <w:numPr>
          <w:ilvl w:val="0"/>
          <w:numId w:val="1067"/>
        </w:numPr>
        <w:pStyle w:val="Compact"/>
      </w:pPr>
      <w:r>
        <w:t xml:space="preserve">我们的记忆图可以借用 A-MEM 的自适应索引算法。</w:t>
      </w:r>
    </w:p>
    <w:p>
      <w:pPr>
        <w:numPr>
          <w:ilvl w:val="0"/>
          <w:numId w:val="1067"/>
        </w:numPr>
        <w:pStyle w:val="Compact"/>
      </w:pPr>
      <w:r>
        <w:t xml:space="preserve">我们的”做梦”叙事生成可以借用 Generative Agents 的 reflection prompt 工程。</w:t>
      </w:r>
    </w:p>
    <w:p>
      <w:pPr>
        <w:numPr>
          <w:ilvl w:val="0"/>
          <w:numId w:val="1067"/>
        </w:numPr>
        <w:pStyle w:val="Compact"/>
      </w:pPr>
      <w:r>
        <w:t xml:space="preserve">我们的 LLM 整合可以借用 MemGPT 的”主存–外存”调度策略。</w:t>
      </w:r>
    </w:p>
    <w:p>
      <w:pPr>
        <w:pStyle w:val="FirstParagraph"/>
      </w:pPr>
      <w:r>
        <w:t xml:space="preserve">我们因此把本工作定位为</w:t>
      </w:r>
      <w:r>
        <w:rPr>
          <w:bCs/>
          <w:b/>
        </w:rPr>
        <w:t xml:space="preserve">集成性（integrative）贡献</w:t>
      </w:r>
      <w:r>
        <w:t xml:space="preserve">：在更大的研究图景中，Neo-MoFox 是一个尝试把已有思想以神经科学语境</w:t>
      </w:r>
      <w:r>
        <w:rPr>
          <w:bCs/>
          <w:b/>
        </w:rPr>
        <w:t xml:space="preserve">重新组装</w:t>
      </w:r>
      <w:r>
        <w:t xml:space="preserve">的开源参考实现。</w:t>
      </w:r>
    </w:p>
    <w:bookmarkEnd w:id="318"/>
    <w:bookmarkStart w:id="319" w:name="小结-3"/>
    <w:p>
      <w:pPr>
        <w:pStyle w:val="Heading2"/>
      </w:pPr>
      <w:r>
        <w:t xml:space="preserve">12.9 小结</w:t>
      </w:r>
    </w:p>
    <w:p>
      <w:pPr>
        <w:pStyle w:val="FirstParagraph"/>
      </w:pPr>
      <w:r>
        <w:t xml:space="preserve">本章给出了三维设计空间，把 14 个相关工作定位其中，澄清了 Neo-MoFox 不是任一维度的冠军，而是维度组合的开拓者。我们也诚实地指出了与同行可正交组合的方向。下一章将进一步打开诚实之门，把项目自身的工程局限、科学局限与伦理担忧集中陈述。</w:t>
      </w:r>
    </w:p>
    <w:bookmarkEnd w:id="319"/>
    <w:bookmarkEnd w:id="320"/>
    <w:bookmarkStart w:id="343" w:name="第-13-章-局限伦理与未来工作"/>
    <w:p>
      <w:pPr>
        <w:pStyle w:val="Heading1"/>
      </w:pPr>
      <w:r>
        <w:t xml:space="preserve">第 13 章 · 局限、伦理与未来工作</w:t>
      </w:r>
    </w:p>
    <w:p>
      <w:pPr>
        <w:pStyle w:val="BlockText"/>
      </w:pPr>
      <w:r>
        <w:rPr>
          <w:iCs/>
          <w:i/>
        </w:rPr>
        <w:t xml:space="preserve">“</w:t>
      </w:r>
      <w:r>
        <w:rPr>
          <w:iCs/>
          <w:i/>
        </w:rPr>
        <w:t xml:space="preserve">诚实地写下不完美，比夸大完美更难。本章把所有未解之谜集中陈列，期待批评。</w:t>
      </w:r>
      <w:r>
        <w:rPr>
          <w:iCs/>
          <w:i/>
        </w:rPr>
        <w:t xml:space="preserve">”</w:t>
      </w:r>
    </w:p>
    <w:p>
      <w:r>
        <w:pict>
          <v:rect style="width:0;height:1.5pt" o:hralign="center" o:hrstd="t" o:hr="t"/>
        </w:pict>
      </w:r>
    </w:p>
    <w:p>
      <w:pPr>
        <w:pStyle w:val="FirstParagraph"/>
      </w:pPr>
      <w:r>
        <w:t xml:space="preserve">本章把项目自身的不完美集中陈列，分为三类：工程局限（已知 bug 或设计权衡）、科学局限（论证强度不足）、伦理担忧。每条问题都附上对应的代码或文档锚点，便于复核。</w:t>
      </w:r>
    </w:p>
    <w:bookmarkStart w:id="327" w:name="工程局限"/>
    <w:p>
      <w:pPr>
        <w:pStyle w:val="Heading2"/>
      </w:pPr>
      <w:r>
        <w:t xml:space="preserve">13.1 工程局限</w:t>
      </w:r>
    </w:p>
    <w:bookmarkStart w:id="321" w:name="snn-规模有限长期饱和风险未验证"/>
    <w:p>
      <w:pPr>
        <w:pStyle w:val="Heading3"/>
      </w:pPr>
      <w:r>
        <w:t xml:space="preserve">13.1.1 SNN 规模有限，长期饱和风险未验证</w:t>
      </w:r>
    </w:p>
    <w:p>
      <w:pPr>
        <w:pStyle w:val="FirstParagraph"/>
      </w:pPr>
      <w:r>
        <w:t xml:space="preserve">当前 SNN 隐藏层为 16 个 LIF 神经元（plugins/life_engine/snn/core.py）。这个规模在工程上利于持久化与可观测性，但其</w:t>
      </w:r>
      <w:r>
        <w:rPr>
          <w:bCs/>
          <w:b/>
        </w:rPr>
        <w:t xml:space="preserve">长期表征容量</w:t>
      </w:r>
      <w:r>
        <w:t xml:space="preserve">未被压力测试：在 30 天以上的连续运行中，是否会因软 STDP 累积而出现权重饱和或无意义震荡？我们尚无大规模日志数据可供回答。可缓解的措施包括：</w:t>
      </w:r>
    </w:p>
    <w:p>
      <w:pPr>
        <w:numPr>
          <w:ilvl w:val="0"/>
          <w:numId w:val="1068"/>
        </w:numPr>
        <w:pStyle w:val="Compact"/>
      </w:pPr>
      <w:r>
        <w:t xml:space="preserve">在 NREM 阶段对全网突触做等比缩减（已在第 8 章 §8.3 中描述，初步实现）；</w:t>
      </w:r>
    </w:p>
    <w:p>
      <w:pPr>
        <w:numPr>
          <w:ilvl w:val="0"/>
          <w:numId w:val="1068"/>
        </w:numPr>
        <w:pStyle w:val="Compact"/>
      </w:pPr>
      <w:r>
        <w:t xml:space="preserve">引入更强的自稳态阈值调节（已部分实现，见第 5 章 §5.5）；</w:t>
      </w:r>
    </w:p>
    <w:p>
      <w:pPr>
        <w:numPr>
          <w:ilvl w:val="0"/>
          <w:numId w:val="1068"/>
        </w:numPr>
        <w:pStyle w:val="Compact"/>
      </w:pPr>
      <w:r>
        <w:t xml:space="preserve">扩大隐藏层至 32–64 神经元并在压测后选定。</w:t>
      </w:r>
    </w:p>
    <w:bookmarkEnd w:id="321"/>
    <w:bookmarkStart w:id="322" w:name="modulator.tau-字段被设置但未使用"/>
    <w:p>
      <w:pPr>
        <w:pStyle w:val="Heading3"/>
      </w:pPr>
      <w:r>
        <w:t xml:space="preserve">13.1.2</w:t>
      </w:r>
      <w:r>
        <w:t xml:space="preserve"> </w:t>
      </w:r>
      <w:r>
        <w:rPr>
          <w:rStyle w:val="VerbatimChar"/>
        </w:rPr>
        <w:t xml:space="preserve">Modulator.tau</w:t>
      </w:r>
      <w:r>
        <w:t xml:space="preserve"> </w:t>
      </w:r>
      <w:r>
        <w:t xml:space="preserve">字段被设置但未使用</w:t>
      </w:r>
    </w:p>
    <w:p>
      <w:pPr>
        <w:pStyle w:val="FirstParagraph"/>
      </w:pPr>
      <w:r>
        <w:t xml:space="preserve">代码审计发现</w:t>
      </w:r>
      <w:r>
        <w:t xml:space="preserve"> </w:t>
      </w:r>
      <w:r>
        <w:rPr>
          <w:rStyle w:val="VerbatimChar"/>
        </w:rPr>
        <w:t xml:space="preserve">plugins/life_engine/neuromod/engine.py</w:t>
      </w:r>
      <w:r>
        <w:t xml:space="preserve"> </w:t>
      </w:r>
      <w:r>
        <w:t xml:space="preserve">中的</w:t>
      </w:r>
      <w:r>
        <w:t xml:space="preserve"> </w:t>
      </w:r>
      <w:r>
        <w:rPr>
          <w:rStyle w:val="VerbatimChar"/>
        </w:rPr>
        <w:t xml:space="preserve">Modulator</w:t>
      </w:r>
      <w:r>
        <w:t xml:space="preserve"> </w:t>
      </w:r>
      <w:r>
        <w:t xml:space="preserve">数据类含有</w:t>
      </w:r>
      <w:r>
        <w:t xml:space="preserve"> </w:t>
      </w:r>
      <w:r>
        <w:rPr>
          <w:rStyle w:val="VerbatimChar"/>
        </w:rPr>
        <w:t xml:space="preserve">tau</w:t>
      </w:r>
      <w:r>
        <w:t xml:space="preserve"> </w:t>
      </w:r>
      <w:r>
        <w:t xml:space="preserve">字段，构造时传入了配置值，但</w:t>
      </w:r>
      <w:r>
        <w:rPr>
          <w:bCs/>
          <w:b/>
        </w:rPr>
        <w:t xml:space="preserve">实际 ODE 步进时使用的是另一个全局 τ 表</w:t>
      </w:r>
      <w:r>
        <w:t xml:space="preserve">（A 报告 §4.6 与 §12 已记录）。这导致用户配置的 τ</w:t>
      </w:r>
      <w:r>
        <w:t xml:space="preserve"> </w:t>
      </w:r>
      <w:r>
        <w:rPr>
          <w:bCs/>
          <w:b/>
        </w:rPr>
        <w:t xml:space="preserve">被静默忽略</w:t>
      </w:r>
      <w:r>
        <w:t xml:space="preserve">——不算危险 bug，但属于”配置不可读”的可观测性缺陷。修复路径：</w:t>
      </w:r>
    </w:p>
    <w:p>
      <w:pPr>
        <w:pStyle w:val="SourceCode"/>
      </w:pPr>
      <w:r>
        <w:rPr>
          <w:rStyle w:val="CommentTok"/>
        </w:rPr>
        <w:t xml:space="preserve"># 当前（未使用 self.tau）</w:t>
      </w:r>
      <w:r>
        <w:br/>
      </w:r>
      <w:r>
        <w:rPr>
          <w:rStyle w:val="NormalTok"/>
        </w:rPr>
        <w:t xml:space="preserve">tau </w:t>
      </w:r>
      <w:r>
        <w:rPr>
          <w:rStyle w:val="OperatorTok"/>
        </w:rPr>
        <w:t xml:space="preserve">=</w:t>
      </w:r>
      <w:r>
        <w:rPr>
          <w:rStyle w:val="NormalTok"/>
        </w:rPr>
        <w:t xml:space="preserve"> TAU_TABLE[</w:t>
      </w:r>
      <w:r>
        <w:rPr>
          <w:rStyle w:val="VariableTok"/>
        </w:rPr>
        <w:t xml:space="preserve">self</w:t>
      </w:r>
      <w:r>
        <w:rPr>
          <w:rStyle w:val="NormalTok"/>
        </w:rPr>
        <w:t xml:space="preserve">.name]</w:t>
      </w:r>
      <w:r>
        <w:br/>
      </w:r>
      <w:r>
        <w:rPr>
          <w:rStyle w:val="CommentTok"/>
        </w:rPr>
        <w:t xml:space="preserve"># 应改为</w:t>
      </w:r>
      <w:r>
        <w:br/>
      </w:r>
      <w:r>
        <w:rPr>
          <w:rStyle w:val="NormalTok"/>
        </w:rPr>
        <w:t xml:space="preserve">tau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ControlFlowTok"/>
        </w:rPr>
        <w:t xml:space="preserve">if</w:t>
      </w:r>
      <w:r>
        <w:rPr>
          <w:rStyle w:val="NormalTok"/>
        </w:rPr>
        <w:t xml:space="preserve"> </w:t>
      </w:r>
      <w:r>
        <w:rPr>
          <w:rStyle w:val="VariableTok"/>
        </w:rPr>
        <w:t xml:space="preserve">self</w:t>
      </w:r>
      <w:r>
        <w:rPr>
          <w:rStyle w:val="NormalTok"/>
        </w:rPr>
        <w:t xml:space="preserve">.tau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TAU_TABLE[</w:t>
      </w:r>
      <w:r>
        <w:rPr>
          <w:rStyle w:val="VariableTok"/>
        </w:rPr>
        <w:t xml:space="preserve">self</w:t>
      </w:r>
      <w:r>
        <w:rPr>
          <w:rStyle w:val="NormalTok"/>
        </w:rPr>
        <w:t xml:space="preserve">.name]</w:t>
      </w:r>
    </w:p>
    <w:p>
      <w:pPr>
        <w:pStyle w:val="FirstParagraph"/>
      </w:pPr>
      <w:r>
        <w:t xml:space="preserve">我们把这一项作为</w:t>
      </w:r>
      <w:r>
        <w:rPr>
          <w:bCs/>
          <w:b/>
        </w:rPr>
        <w:t xml:space="preserve">最高优先级修复</w:t>
      </w:r>
      <w:r>
        <w:t xml:space="preserve">列入未来工作。</w:t>
      </w:r>
    </w:p>
    <w:bookmarkEnd w:id="322"/>
    <w:bookmarkStart w:id="323" w:name="衰减日期不持久化导致重启偏差"/>
    <w:p>
      <w:pPr>
        <w:pStyle w:val="Heading3"/>
      </w:pPr>
      <w:r>
        <w:t xml:space="preserve">13.1.3 衰减日期不持久化导致重启偏差</w:t>
      </w:r>
    </w:p>
    <w:p>
      <w:pPr>
        <w:pStyle w:val="FirstParagraph"/>
      </w:pPr>
      <w:r>
        <w:t xml:space="preserve">记忆衰减由”上次衰减日期”驱动（</w:t>
      </w:r>
      <w:r>
        <w:rPr>
          <w:rStyle w:val="VerbatimChar"/>
        </w:rPr>
        <w:t xml:space="preserve">memory/decay.py</w:t>
      </w:r>
      <w:r>
        <w:t xml:space="preserve">），但该字段并未被序列化到</w:t>
      </w:r>
      <w:r>
        <w:t xml:space="preserve"> </w:t>
      </w:r>
      <w:r>
        <w:rPr>
          <w:rStyle w:val="VerbatimChar"/>
        </w:rPr>
        <w:t xml:space="preserve">life_engine_context.json</w:t>
      </w:r>
      <w:r>
        <w:t xml:space="preserve">。结果是：</w:t>
      </w:r>
    </w:p>
    <w:p>
      <w:pPr>
        <w:numPr>
          <w:ilvl w:val="0"/>
          <w:numId w:val="1069"/>
        </w:numPr>
        <w:pStyle w:val="Compact"/>
      </w:pPr>
      <w:r>
        <w:t xml:space="preserve">关机若干天后启动，系统会一次性补做”几日衰减”——这在数学上正确；</w:t>
      </w:r>
    </w:p>
    <w:p>
      <w:pPr>
        <w:numPr>
          <w:ilvl w:val="0"/>
          <w:numId w:val="1069"/>
        </w:numPr>
        <w:pStyle w:val="Compact"/>
      </w:pPr>
      <w:r>
        <w:t xml:space="preserve">但</w:t>
      </w:r>
      <w:r>
        <w:rPr>
          <w:bCs/>
          <w:b/>
        </w:rPr>
        <w:t xml:space="preserve">首次启动</w:t>
      </w:r>
      <w:r>
        <w:t xml:space="preserve">或</w:t>
      </w:r>
      <w:r>
        <w:rPr>
          <w:bCs/>
          <w:b/>
        </w:rPr>
        <w:t xml:space="preserve">字段被意外清空</w:t>
      </w:r>
      <w:r>
        <w:t xml:space="preserve">时，系统会以”今天”为起点，等同于把过去的遗忘抹掉。这违反了第 3 章 C4 不变式（重启不是重生）。</w:t>
      </w:r>
    </w:p>
    <w:p>
      <w:pPr>
        <w:pStyle w:val="FirstParagraph"/>
      </w:pPr>
      <w:r>
        <w:t xml:space="preserve">修复需要把</w:t>
      </w:r>
      <w:r>
        <w:t xml:space="preserve"> </w:t>
      </w:r>
      <w:r>
        <w:rPr>
          <w:rStyle w:val="VerbatimChar"/>
        </w:rPr>
        <w:t xml:space="preserve">_last_decay_date</w:t>
      </w:r>
      <w:r>
        <w:t xml:space="preserve"> </w:t>
      </w:r>
      <w:r>
        <w:t xml:space="preserve">写入持久化 JSON。这一改动小，但需要协调 Schema 兼容（旧文件无该字段时按文件 mtime 兜底）。</w:t>
      </w:r>
    </w:p>
    <w:bookmarkEnd w:id="323"/>
    <w:bookmarkStart w:id="324" w:name="life-engine-对-default_chatter-的裸引用违反三层依赖"/>
    <w:p>
      <w:pPr>
        <w:pStyle w:val="Heading3"/>
      </w:pPr>
      <w:r>
        <w:t xml:space="preserve">13.1.4 Life Engine 对 default_chatter 的裸引用违反三层依赖</w:t>
      </w:r>
    </w:p>
    <w:p>
      <w:pPr>
        <w:pStyle w:val="FirstParagraph"/>
      </w:pPr>
      <w:r>
        <w:rPr>
          <w:rStyle w:val="VerbatimChar"/>
        </w:rPr>
        <w:t xml:space="preserve">plugins/life_engine/service/integrations.py:266</w:t>
      </w:r>
      <w:r>
        <w:t xml:space="preserve"> </w:t>
      </w:r>
      <w:r>
        <w:t xml:space="preserve">直接</w:t>
      </w:r>
      <w:r>
        <w:t xml:space="preserve"> </w:t>
      </w:r>
      <w:r>
        <w:rPr>
          <w:rStyle w:val="VerbatimChar"/>
        </w:rPr>
        <w:t xml:space="preserve">from default_chatter import plugin</w:t>
      </w:r>
      <w:r>
        <w:t xml:space="preserve">，绕过了</w:t>
      </w:r>
      <w:r>
        <w:t xml:space="preserve"> </w:t>
      </w:r>
      <w:r>
        <w:rPr>
          <w:rStyle w:val="VerbatimChar"/>
        </w:rPr>
        <w:t xml:space="preserve">src/kernel</w:t>
      </w:r>
      <w:r>
        <w:t xml:space="preserve"> </w:t>
      </w:r>
      <w:r>
        <w:t xml:space="preserve">提供的接口注册机制。后果：</w:t>
      </w:r>
    </w:p>
    <w:p>
      <w:pPr>
        <w:numPr>
          <w:ilvl w:val="0"/>
          <w:numId w:val="1070"/>
        </w:numPr>
        <w:pStyle w:val="Compact"/>
      </w:pPr>
      <w:r>
        <w:t xml:space="preserve">单元测试对 life_engine 的隔离性变差；</w:t>
      </w:r>
    </w:p>
    <w:p>
      <w:pPr>
        <w:numPr>
          <w:ilvl w:val="0"/>
          <w:numId w:val="1070"/>
        </w:numPr>
        <w:pStyle w:val="Compact"/>
      </w:pPr>
      <w:r>
        <w:t xml:space="preserve">若 default_chatter 被替换为另一个对话内核，life_engine 不可移植。</w:t>
      </w:r>
    </w:p>
    <w:p>
      <w:pPr>
        <w:pStyle w:val="FirstParagraph"/>
      </w:pPr>
      <w:r>
        <w:t xml:space="preserve">修复路径是把”通过插件名拉取另一个插件实例”封装进 kernel 接口（B 报告 §8 提出了候选签名）。我们把这一改动归类为</w:t>
      </w:r>
      <w:r>
        <w:rPr>
          <w:bCs/>
          <w:b/>
        </w:rPr>
        <w:t xml:space="preserve">架构债务</w:t>
      </w:r>
      <w:r>
        <w:t xml:space="preserve">，建议在下个大版本统一处理。</w:t>
      </w:r>
    </w:p>
    <w:bookmarkEnd w:id="324"/>
    <w:bookmarkStart w:id="325" w:name="配置无热重载"/>
    <w:p>
      <w:pPr>
        <w:pStyle w:val="Heading3"/>
      </w:pPr>
      <w:r>
        <w:t xml:space="preserve">13.1.5 配置无热重载</w:t>
      </w:r>
    </w:p>
    <w:p>
      <w:pPr>
        <w:pStyle w:val="FirstParagraph"/>
      </w:pPr>
      <w:r>
        <w:t xml:space="preserve">整个 Life Engine 在启动时一次性加载</w:t>
      </w:r>
      <w:r>
        <w:t xml:space="preserve"> </w:t>
      </w:r>
      <w:r>
        <w:rPr>
          <w:rStyle w:val="VerbatimChar"/>
        </w:rPr>
        <w:t xml:space="preserve">config/life_engine.yml</w:t>
      </w:r>
      <w:r>
        <w:t xml:space="preserve">，运行时无任何热重载机制（B 报告 §10）。要改 τ、要调阈值，必须重启进程。对一个以”持续生命”为卖点的系统而言，这是个</w:t>
      </w:r>
      <w:r>
        <w:rPr>
          <w:bCs/>
          <w:b/>
        </w:rPr>
        <w:t xml:space="preserve">体验上的反讽</w:t>
      </w:r>
      <w:r>
        <w:t xml:space="preserve">——当前的工程权衡是接受重启代价以换取实现简洁。未来引入分级热重载（哪些字段允许在线改、哪些必须重启）。</w:t>
      </w:r>
    </w:p>
    <w:bookmarkEnd w:id="325"/>
    <w:bookmarkStart w:id="326" w:name="eventbus-无持久化"/>
    <w:p>
      <w:pPr>
        <w:pStyle w:val="Heading3"/>
      </w:pPr>
      <w:r>
        <w:t xml:space="preserve">13.1.6 EventBus 无持久化</w:t>
      </w:r>
    </w:p>
    <w:p>
      <w:pPr>
        <w:pStyle w:val="FirstParagraph"/>
      </w:pPr>
      <w:r>
        <w:t xml:space="preserve">事件总线（</w:t>
      </w:r>
      <w:r>
        <w:rPr>
          <w:rStyle w:val="VerbatimChar"/>
        </w:rPr>
        <w:t xml:space="preserve">src/core/event_bus.py</w:t>
      </w:r>
      <w:r>
        <w:t xml:space="preserve">）目前是</w:t>
      </w:r>
      <w:r>
        <w:rPr>
          <w:bCs/>
          <w:b/>
        </w:rPr>
        <w:t xml:space="preserve">纯内存</w:t>
      </w:r>
      <w:r>
        <w:t xml:space="preserve"> </w:t>
      </w:r>
      <w:r>
        <w:t xml:space="preserve">ring buffer，进程崩溃时未消费的事件会丢失。对于 SNN 而言这无大碍（SNN 状态本身已持久化），但对于”用户消息恰巧在崩溃瞬间到达”这一窄窗口，事件会丢。短期解决方案是把 EventBus 包一层轻量 SQLite WAL；长期方案是把整个事件代数纳入持久化协议（第 9 章 §9.7）。</w:t>
      </w:r>
    </w:p>
    <w:bookmarkEnd w:id="326"/>
    <w:bookmarkEnd w:id="327"/>
    <w:bookmarkStart w:id="332" w:name="科学局限"/>
    <w:p>
      <w:pPr>
        <w:pStyle w:val="Heading2"/>
      </w:pPr>
      <w:r>
        <w:t xml:space="preserve">13.2 科学局限</w:t>
      </w:r>
    </w:p>
    <w:bookmarkStart w:id="328" w:name="涌现的可证伪性尚未充分检验"/>
    <w:p>
      <w:pPr>
        <w:pStyle w:val="Heading3"/>
      </w:pPr>
      <w:r>
        <w:t xml:space="preserve">13.2.1 涌现的可证伪性尚未充分检验</w:t>
      </w:r>
    </w:p>
    <w:p>
      <w:pPr>
        <w:pStyle w:val="FirstParagraph"/>
      </w:pPr>
      <w:r>
        <w:t xml:space="preserve">第 3 章给出了三大原则的可证伪形式（关闭 SNN tick、冻结权重、切除子系统），但我们尚未系统地完成这些消融实验。</w:t>
      </w:r>
      <w:r>
        <w:t xml:space="preserve">“</w:t>
      </w:r>
      <w:r>
        <w:t xml:space="preserve">性格在演化</w:t>
      </w:r>
      <w:r>
        <w:t xml:space="preserve">”</w:t>
      </w:r>
      <w:r>
        <w:t xml:space="preserve">目前是</w:t>
      </w:r>
      <w:r>
        <w:rPr>
          <w:bCs/>
          <w:b/>
        </w:rPr>
        <w:t xml:space="preserve">假设</w:t>
      </w:r>
      <w:r>
        <w:t xml:space="preserve">而非</w:t>
      </w:r>
      <w:r>
        <w:rPr>
          <w:bCs/>
          <w:b/>
        </w:rPr>
        <w:t xml:space="preserve">实证</w:t>
      </w:r>
      <w:r>
        <w:t xml:space="preserve">——我们能展示状态变量在变（变量层面），但尚未度量”用户感受到的角色风格”是否在变（行为层面）。</w:t>
      </w:r>
    </w:p>
    <w:p>
      <w:pPr>
        <w:pStyle w:val="BodyText"/>
      </w:pPr>
      <w:r>
        <w:t xml:space="preserve">对应未来工作：</w:t>
      </w:r>
    </w:p>
    <w:p>
      <w:pPr>
        <w:numPr>
          <w:ilvl w:val="0"/>
          <w:numId w:val="1071"/>
        </w:numPr>
        <w:pStyle w:val="Compact"/>
      </w:pPr>
      <w:r>
        <w:t xml:space="preserve">设计盲测协议（人类评估者面对”冻结权重对照组”与”在线学习实验组”）；</w:t>
      </w:r>
    </w:p>
    <w:p>
      <w:pPr>
        <w:numPr>
          <w:ilvl w:val="0"/>
          <w:numId w:val="1071"/>
        </w:numPr>
        <w:pStyle w:val="Compact"/>
      </w:pPr>
      <w:r>
        <w:t xml:space="preserve">引入风格变化的客观度量（例如词频漂移、主动性指数）；</w:t>
      </w:r>
    </w:p>
    <w:p>
      <w:pPr>
        <w:numPr>
          <w:ilvl w:val="0"/>
          <w:numId w:val="1071"/>
        </w:numPr>
        <w:pStyle w:val="Compact"/>
      </w:pPr>
      <w:r>
        <w:t xml:space="preserve">长期日志（≥30 天）+ 多用户。</w:t>
      </w:r>
    </w:p>
    <w:bookmarkEnd w:id="328"/>
    <w:bookmarkStart w:id="329" w:name="snn-真正学到了什么尚不清楚"/>
    <w:p>
      <w:pPr>
        <w:pStyle w:val="Heading3"/>
      </w:pPr>
      <w:r>
        <w:t xml:space="preserve">13.2.2 SNN 真正学到了什么尚不清楚</w:t>
      </w:r>
    </w:p>
    <w:p>
      <w:pPr>
        <w:pStyle w:val="FirstParagraph"/>
      </w:pPr>
      <w:r>
        <w:t xml:space="preserve">软 STDP 的权重确实在更新（在测试中可观测），但</w:t>
      </w:r>
      <w:r>
        <w:rPr>
          <w:bCs/>
          <w:b/>
        </w:rPr>
        <w:t xml:space="preserve">它学到的表征是否对应”语义概念”</w:t>
      </w:r>
      <w:r>
        <w:t xml:space="preserve">仍未知。当前缺乏：</w:t>
      </w:r>
    </w:p>
    <w:p>
      <w:pPr>
        <w:numPr>
          <w:ilvl w:val="0"/>
          <w:numId w:val="1072"/>
        </w:numPr>
        <w:pStyle w:val="Compact"/>
      </w:pPr>
      <w:r>
        <w:t xml:space="preserve">神经元激活的语义聚类分析；</w:t>
      </w:r>
    </w:p>
    <w:p>
      <w:pPr>
        <w:numPr>
          <w:ilvl w:val="0"/>
          <w:numId w:val="1072"/>
        </w:numPr>
        <w:pStyle w:val="Compact"/>
      </w:pPr>
      <w:r>
        <w:t xml:space="preserve">对照实验（替换输入特征序，看权重模式是否对应改变）；</w:t>
      </w:r>
    </w:p>
    <w:p>
      <w:pPr>
        <w:numPr>
          <w:ilvl w:val="0"/>
          <w:numId w:val="1072"/>
        </w:numPr>
        <w:pStyle w:val="Compact"/>
      </w:pPr>
      <w:r>
        <w:t xml:space="preserve">与同等参数量 RNN/MLP 的能力对比。</w:t>
      </w:r>
    </w:p>
    <w:bookmarkEnd w:id="329"/>
    <w:bookmarkStart w:id="330" w:name="长期-30-天-验证缺失"/>
    <w:p>
      <w:pPr>
        <w:pStyle w:val="Heading3"/>
      </w:pPr>
      <w:r>
        <w:t xml:space="preserve">13.2.3 长期 (&gt;30 天) 验证缺失</w:t>
      </w:r>
    </w:p>
    <w:p>
      <w:pPr>
        <w:pStyle w:val="FirstParagraph"/>
      </w:pPr>
      <w:r>
        <w:t xml:space="preserve">整个项目的中心论点是”两次调用之间的演化能在长时间尺度上累积成性格漂移”。这一论点天然要求</w:t>
      </w:r>
      <w:r>
        <w:rPr>
          <w:bCs/>
          <w:b/>
        </w:rPr>
        <w:t xml:space="preserve">长期实证</w:t>
      </w:r>
      <w:r>
        <w:t xml:space="preserve">。我们目前只完成短期开发测试，长期实证留作未来工作。这一不足应被读者明确知晓——本报告的多数案例（第 11 章）是”思想实验 + 局部代码追踪”而非长期实测结果。</w:t>
      </w:r>
    </w:p>
    <w:bookmarkEnd w:id="330"/>
    <w:bookmarkStart w:id="331" w:name="没有大规模消融与超参敏感性分析"/>
    <w:p>
      <w:pPr>
        <w:pStyle w:val="Heading3"/>
      </w:pPr>
      <w:r>
        <w:t xml:space="preserve">13.2.4 没有大规模消融与超参敏感性分析</w:t>
      </w:r>
    </w:p>
    <w:p>
      <w:pPr>
        <w:pStyle w:val="FirstParagraph"/>
      </w:pPr>
      <w:r>
        <w:t xml:space="preserve">调质 τ、Ebbinghaus λ、STDP A+/A−、心跳频率——所有这些超参当前是基于直觉与文献设定，没有系统的扫描研究。一个工程化数字生命系统应当有一份”超参敏感性报告”，告诉读者哪些参数对涌现行为关键、哪些不敏感。这是未来工作的重要一项。</w:t>
      </w:r>
    </w:p>
    <w:bookmarkEnd w:id="331"/>
    <w:bookmarkEnd w:id="332"/>
    <w:bookmarkStart w:id="337" w:name="伦理与社会担忧"/>
    <w:p>
      <w:pPr>
        <w:pStyle w:val="Heading2"/>
      </w:pPr>
      <w:r>
        <w:t xml:space="preserve">13.3 伦理与社会担忧</w:t>
      </w:r>
    </w:p>
    <w:bookmarkStart w:id="333" w:name="拟人化叙事的风险"/>
    <w:p>
      <w:pPr>
        <w:pStyle w:val="Heading3"/>
      </w:pPr>
      <w:r>
        <w:t xml:space="preserve">13.3.1 拟人化叙事的风险</w:t>
      </w:r>
    </w:p>
    <w:p>
      <w:pPr>
        <w:pStyle w:val="FirstParagraph"/>
      </w:pPr>
      <w:r>
        <w:t xml:space="preserve">把项目命名为”数字生命体”、把模块命名为”皮层下”、把状态命名为”做梦”，这些</w:t>
      </w:r>
      <w:r>
        <w:rPr>
          <w:bCs/>
          <w:b/>
        </w:rPr>
        <w:t xml:space="preserve">比喻性命名</w:t>
      </w:r>
      <w:r>
        <w:t xml:space="preserve">有强大的解释力，但也有过度拟人化的风险。读者可能误以为系统</w:t>
      </w:r>
      <w:r>
        <w:rPr>
          <w:bCs/>
          <w:b/>
        </w:rPr>
        <w:t xml:space="preserve">已经</w:t>
      </w:r>
      <w:r>
        <w:t xml:space="preserve">具有情绪、记忆、做梦的”主观体验”——而我们的工程实现只是给出了对应概念的</w:t>
      </w:r>
      <w:r>
        <w:rPr>
          <w:bCs/>
          <w:b/>
        </w:rPr>
        <w:t xml:space="preserve">计算结构</w:t>
      </w:r>
      <w:r>
        <w:t xml:space="preserve">，并没有也无法证明主观体验的存在。</w:t>
      </w:r>
    </w:p>
    <w:p>
      <w:pPr>
        <w:pStyle w:val="BodyText"/>
      </w:pPr>
      <w:r>
        <w:t xml:space="preserve">我们的处理方式是：</w:t>
      </w:r>
    </w:p>
    <w:p>
      <w:pPr>
        <w:numPr>
          <w:ilvl w:val="0"/>
          <w:numId w:val="1073"/>
        </w:numPr>
        <w:pStyle w:val="Compact"/>
      </w:pPr>
      <w:r>
        <w:t xml:space="preserve">在 Abstract、第 1 章、本章三处明确声明”我们不主张主观体验”；</w:t>
      </w:r>
    </w:p>
    <w:p>
      <w:pPr>
        <w:numPr>
          <w:ilvl w:val="0"/>
          <w:numId w:val="1073"/>
        </w:numPr>
        <w:pStyle w:val="Compact"/>
      </w:pPr>
      <w:r>
        <w:t xml:space="preserve">在术语表（GLOSSARY.md）中给每个隐喻性词汇标注其”工程定义”。</w:t>
      </w:r>
    </w:p>
    <w:p>
      <w:pPr>
        <w:pStyle w:val="FirstParagraph"/>
      </w:pPr>
      <w:r>
        <w:t xml:space="preserve">但更深层的问题是：</w:t>
      </w:r>
      <w:r>
        <w:rPr>
          <w:bCs/>
          <w:b/>
        </w:rPr>
        <w:t xml:space="preserve">长期使用者可能因这些命名建立情感依赖</w:t>
      </w:r>
      <w:r>
        <w:t xml:space="preserve">。</w:t>
      </w:r>
    </w:p>
    <w:bookmarkEnd w:id="333"/>
    <w:bookmarkStart w:id="334" w:name="用户依恋风险"/>
    <w:p>
      <w:pPr>
        <w:pStyle w:val="Heading3"/>
      </w:pPr>
      <w:r>
        <w:t xml:space="preserve">13.3.2 用户依恋风险</w:t>
      </w:r>
    </w:p>
    <w:p>
      <w:pPr>
        <w:pStyle w:val="FirstParagraph"/>
      </w:pPr>
      <w:r>
        <w:t xml:space="preserve">Replika 用户研究（Skjuve et al., 2021；Ta et al., 2020）已经记录了”AI 伴侣”使用者的依恋形成现象。Neo-MoFox 因其连续性设计，可能放大这一效应——一个会做梦、会想念、会形成习惯的”它”，在情感投射上比静态 AI 更具吸引力。</w:t>
      </w:r>
    </w:p>
    <w:p>
      <w:pPr>
        <w:pStyle w:val="BodyText"/>
      </w:pPr>
      <w:r>
        <w:t xml:space="preserve">我们目前的伦理立场是：</w:t>
      </w:r>
    </w:p>
    <w:p>
      <w:pPr>
        <w:numPr>
          <w:ilvl w:val="0"/>
          <w:numId w:val="1074"/>
        </w:numPr>
        <w:pStyle w:val="Compact"/>
      </w:pPr>
      <w:r>
        <w:t xml:space="preserve">项目主要面向</w:t>
      </w:r>
      <w:r>
        <w:rPr>
          <w:bCs/>
          <w:b/>
        </w:rPr>
        <w:t xml:space="preserve">开发者与研究者</w:t>
      </w:r>
      <w:r>
        <w:t xml:space="preserve">，而非情感商品化；</w:t>
      </w:r>
    </w:p>
    <w:p>
      <w:pPr>
        <w:numPr>
          <w:ilvl w:val="0"/>
          <w:numId w:val="1074"/>
        </w:numPr>
        <w:pStyle w:val="Compact"/>
      </w:pPr>
      <w:r>
        <w:t xml:space="preserve">在文档与默认提示中明确”它是一个软件系统”；</w:t>
      </w:r>
    </w:p>
    <w:p>
      <w:pPr>
        <w:numPr>
          <w:ilvl w:val="0"/>
          <w:numId w:val="1074"/>
        </w:numPr>
        <w:pStyle w:val="Compact"/>
      </w:pPr>
      <w:r>
        <w:t xml:space="preserve">不实现任何”挽留用户”的暗黑模式（dark pattern）；</w:t>
      </w:r>
    </w:p>
    <w:p>
      <w:pPr>
        <w:numPr>
          <w:ilvl w:val="0"/>
          <w:numId w:val="1074"/>
        </w:numPr>
        <w:pStyle w:val="Compact"/>
      </w:pPr>
      <w:r>
        <w:t xml:space="preserve">鼓励社区在 fork 时谨慎评估部署对象。</w:t>
      </w:r>
    </w:p>
    <w:p>
      <w:pPr>
        <w:pStyle w:val="FirstParagraph"/>
      </w:pPr>
      <w:r>
        <w:t xml:space="preserve">但我们承认：</w:t>
      </w:r>
      <w:r>
        <w:rPr>
          <w:bCs/>
          <w:b/>
        </w:rPr>
        <w:t xml:space="preserve">一旦开源，使用方式无法控制</w:t>
      </w:r>
      <w:r>
        <w:t xml:space="preserve">。这一伦理风险是开放科学与社会责任之间的真实张力。</w:t>
      </w:r>
    </w:p>
    <w:bookmarkEnd w:id="334"/>
    <w:bookmarkStart w:id="335" w:name="数据隐私"/>
    <w:p>
      <w:pPr>
        <w:pStyle w:val="Heading3"/>
      </w:pPr>
      <w:r>
        <w:t xml:space="preserve">13.3.3 数据隐私</w:t>
      </w:r>
    </w:p>
    <w:p>
      <w:pPr>
        <w:pStyle w:val="FirstParagraph"/>
      </w:pPr>
      <w:r>
        <w:t xml:space="preserve">Neo-MoFox 默认本地运行，所有持久化文件在</w:t>
      </w:r>
      <w:r>
        <w:t xml:space="preserve"> </w:t>
      </w:r>
      <w:r>
        <w:rPr>
          <w:rStyle w:val="VerbatimChar"/>
        </w:rPr>
        <w:t xml:space="preserve">data/life_engine_workspace/</w:t>
      </w:r>
      <w:r>
        <w:t xml:space="preserve">。这一定程度上规避了云服务的隐私风险，但仍有几点需要警惕：</w:t>
      </w:r>
    </w:p>
    <w:p>
      <w:pPr>
        <w:numPr>
          <w:ilvl w:val="0"/>
          <w:numId w:val="1075"/>
        </w:numPr>
        <w:pStyle w:val="Compact"/>
      </w:pPr>
      <w:r>
        <w:t xml:space="preserve">LLM 调用通常走外部 API，</w:t>
      </w:r>
      <w:r>
        <w:rPr>
          <w:bCs/>
          <w:b/>
        </w:rPr>
        <w:t xml:space="preserve">对话内容会被发送到模型供应商</w:t>
      </w:r>
      <w:r>
        <w:t xml:space="preserve">；</w:t>
      </w:r>
    </w:p>
    <w:p>
      <w:pPr>
        <w:numPr>
          <w:ilvl w:val="0"/>
          <w:numId w:val="1075"/>
        </w:numPr>
        <w:pStyle w:val="Compact"/>
      </w:pPr>
      <w:r>
        <w:rPr>
          <w:rStyle w:val="VerbatimChar"/>
        </w:rPr>
        <w:t xml:space="preserve">dream_archive</w:t>
      </w:r>
      <w:r>
        <w:t xml:space="preserve"> </w:t>
      </w:r>
      <w:r>
        <w:t xml:space="preserve">中的梦报告可能含有敏感内容（用户隐私的关联推断）；</w:t>
      </w:r>
    </w:p>
    <w:p>
      <w:pPr>
        <w:numPr>
          <w:ilvl w:val="0"/>
          <w:numId w:val="1075"/>
        </w:numPr>
        <w:pStyle w:val="Compact"/>
      </w:pPr>
      <w:r>
        <w:t xml:space="preserve">多用户部署时，需要明确的数据隔离协议（目前尚未实现，单进程单角色为限）。</w:t>
      </w:r>
    </w:p>
    <w:bookmarkEnd w:id="335"/>
    <w:bookmarkStart w:id="336" w:name="误用风险"/>
    <w:p>
      <w:pPr>
        <w:pStyle w:val="Heading3"/>
      </w:pPr>
      <w:r>
        <w:t xml:space="preserve">13.3.4 误用风险</w:t>
      </w:r>
    </w:p>
    <w:p>
      <w:pPr>
        <w:pStyle w:val="FirstParagraph"/>
      </w:pPr>
      <w:r>
        <w:t xml:space="preserve">任何”数字生命”叙事都可能被用于宣传不当——例如声称”我们复活了某人”。我们在文档与论文中将明确反对此类声称，并保留在严重误用案例中撤回项目知名度的可能（虽然开源协议不允许撤回代码本身）。</w:t>
      </w:r>
    </w:p>
    <w:bookmarkEnd w:id="336"/>
    <w:bookmarkEnd w:id="337"/>
    <w:bookmarkStart w:id="341" w:name="未来工作"/>
    <w:p>
      <w:pPr>
        <w:pStyle w:val="Heading2"/>
      </w:pPr>
      <w:r>
        <w:t xml:space="preserve">13.4 未来工作</w:t>
      </w:r>
    </w:p>
    <w:p>
      <w:pPr>
        <w:pStyle w:val="FirstParagraph"/>
      </w:pPr>
      <w:r>
        <w:t xml:space="preserve">我们把改进路线图按时间紧迫性分为三档：</w:t>
      </w:r>
    </w:p>
    <w:bookmarkStart w:id="338" w:name="短期修补与压测"/>
    <w:p>
      <w:pPr>
        <w:pStyle w:val="Heading3"/>
      </w:pPr>
      <w:r>
        <w:t xml:space="preserve">13.4.1 短期（修补与压测）</w:t>
      </w:r>
    </w:p>
    <w:p>
      <w:pPr>
        <w:numPr>
          <w:ilvl w:val="0"/>
          <w:numId w:val="1076"/>
        </w:numPr>
        <w:pStyle w:val="Compact"/>
      </w:pPr>
      <w:r>
        <w:t xml:space="preserve">修复 §13.1.2 的</w:t>
      </w:r>
      <w:r>
        <w:t xml:space="preserve"> </w:t>
      </w:r>
      <w:r>
        <w:rPr>
          <w:rStyle w:val="VerbatimChar"/>
        </w:rPr>
        <w:t xml:space="preserve">Modulator.tau</w:t>
      </w:r>
      <w:r>
        <w:t xml:space="preserve"> </w:t>
      </w:r>
      <w:r>
        <w:t xml:space="preserve">静默忽略；</w:t>
      </w:r>
    </w:p>
    <w:p>
      <w:pPr>
        <w:numPr>
          <w:ilvl w:val="0"/>
          <w:numId w:val="1076"/>
        </w:numPr>
        <w:pStyle w:val="Compact"/>
      </w:pPr>
      <w:r>
        <w:t xml:space="preserve">持久化 §13.1.3 的衰减日期；</w:t>
      </w:r>
    </w:p>
    <w:p>
      <w:pPr>
        <w:numPr>
          <w:ilvl w:val="0"/>
          <w:numId w:val="1076"/>
        </w:numPr>
        <w:pStyle w:val="Compact"/>
      </w:pPr>
      <w:r>
        <w:t xml:space="preserve">替换 §13.1.4 的裸引用为 kernel 接口；</w:t>
      </w:r>
    </w:p>
    <w:p>
      <w:pPr>
        <w:numPr>
          <w:ilvl w:val="0"/>
          <w:numId w:val="1076"/>
        </w:numPr>
        <w:pStyle w:val="Compact"/>
      </w:pPr>
      <w:r>
        <w:t xml:space="preserve">建立 30 天连续运行压测脚手架（崩溃恢复、状态发散监控）。</w:t>
      </w:r>
    </w:p>
    <w:bookmarkEnd w:id="338"/>
    <w:bookmarkStart w:id="339" w:name="中期科学化与可证伪化"/>
    <w:p>
      <w:pPr>
        <w:pStyle w:val="Heading3"/>
      </w:pPr>
      <w:r>
        <w:t xml:space="preserve">13.4.2 中期（科学化与可证伪化）</w:t>
      </w:r>
    </w:p>
    <w:p>
      <w:pPr>
        <w:numPr>
          <w:ilvl w:val="0"/>
          <w:numId w:val="1077"/>
        </w:numPr>
        <w:pStyle w:val="Compact"/>
      </w:pPr>
      <w:r>
        <w:t xml:space="preserve">大规模消融研究（§13.2.1）；</w:t>
      </w:r>
    </w:p>
    <w:p>
      <w:pPr>
        <w:numPr>
          <w:ilvl w:val="0"/>
          <w:numId w:val="1077"/>
        </w:numPr>
        <w:pStyle w:val="Compact"/>
      </w:pPr>
      <w:r>
        <w:t xml:space="preserve">超参敏感性扫描（§13.2.4）；</w:t>
      </w:r>
    </w:p>
    <w:p>
      <w:pPr>
        <w:numPr>
          <w:ilvl w:val="0"/>
          <w:numId w:val="1077"/>
        </w:numPr>
        <w:pStyle w:val="Compact"/>
      </w:pPr>
      <w:r>
        <w:t xml:space="preserve">形式化连续性度量：用 KL 散度等度量</w:t>
      </w:r>
      <w:r>
        <w:t xml:space="preserve"> </w:t>
      </w:r>
      <m:oMath>
        <m:r>
          <m:rPr>
            <m:sty m:val="b"/>
          </m:rPr>
          <m:t>s</m:t>
        </m:r>
        <m:d>
          <m:dPr>
            <m:begChr m:val="("/>
            <m:endChr m:val=")"/>
            <m:sepChr m:val=""/>
            <m:grow/>
          </m:dPr>
          <m:e>
            <m:r>
              <m:t>t</m:t>
            </m:r>
          </m:e>
        </m:d>
      </m:oMath>
      <w:r>
        <w:t xml:space="preserve"> </w:t>
      </w:r>
      <w:r>
        <w:t xml:space="preserve">在不同时间尺度上的”温度”；</w:t>
      </w:r>
    </w:p>
    <w:p>
      <w:pPr>
        <w:numPr>
          <w:ilvl w:val="0"/>
          <w:numId w:val="1077"/>
        </w:numPr>
        <w:pStyle w:val="Compact"/>
      </w:pPr>
      <w:r>
        <w:t xml:space="preserve">多用户隔离协议（§13.3.3）；</w:t>
      </w:r>
    </w:p>
    <w:p>
      <w:pPr>
        <w:numPr>
          <w:ilvl w:val="0"/>
          <w:numId w:val="1077"/>
        </w:numPr>
        <w:pStyle w:val="Compact"/>
      </w:pPr>
      <w:r>
        <w:t xml:space="preserve">一份完整的”性格漂移盲测”研究（IRB-friendly 的人因学协议）。</w:t>
      </w:r>
    </w:p>
    <w:bookmarkEnd w:id="339"/>
    <w:bookmarkStart w:id="340" w:name="长期结构性扩展"/>
    <w:p>
      <w:pPr>
        <w:pStyle w:val="Heading3"/>
      </w:pPr>
      <w:r>
        <w:t xml:space="preserve">13.4.3 长期（结构性扩展）</w:t>
      </w:r>
    </w:p>
    <w:p>
      <w:pPr>
        <w:numPr>
          <w:ilvl w:val="0"/>
          <w:numId w:val="1078"/>
        </w:numPr>
        <w:pStyle w:val="Compact"/>
      </w:pPr>
      <w:r>
        <w:rPr>
          <w:bCs/>
          <w:b/>
        </w:rPr>
        <w:t xml:space="preserve">SNN 拓扑演化</w:t>
      </w:r>
      <w:r>
        <w:t xml:space="preserve">：不仅突触权重可塑，连接结构本身也可塑（神经发生 / 突触修剪）；</w:t>
      </w:r>
    </w:p>
    <w:p>
      <w:pPr>
        <w:numPr>
          <w:ilvl w:val="0"/>
          <w:numId w:val="1078"/>
        </w:numPr>
        <w:pStyle w:val="Compact"/>
      </w:pPr>
      <w:r>
        <w:rPr>
          <w:bCs/>
          <w:b/>
        </w:rPr>
        <w:t xml:space="preserve">多模态事件</w:t>
      </w:r>
      <w:r>
        <w:t xml:space="preserve">：把视觉、语音、传感器读数也编码到 SNN 输入；</w:t>
      </w:r>
    </w:p>
    <w:p>
      <w:pPr>
        <w:numPr>
          <w:ilvl w:val="0"/>
          <w:numId w:val="1078"/>
        </w:numPr>
        <w:pStyle w:val="Compact"/>
      </w:pPr>
      <w:r>
        <w:rPr>
          <w:bCs/>
          <w:b/>
        </w:rPr>
        <w:t xml:space="preserve">多 agent 之间的”梦”共享</w:t>
      </w:r>
      <w:r>
        <w:t xml:space="preserve">：探索”共同梦境”作为多 agent 协作的隐式协调机制；</w:t>
      </w:r>
    </w:p>
    <w:p>
      <w:pPr>
        <w:numPr>
          <w:ilvl w:val="0"/>
          <w:numId w:val="1078"/>
        </w:numPr>
        <w:pStyle w:val="Compact"/>
      </w:pPr>
      <w:r>
        <w:rPr>
          <w:bCs/>
          <w:b/>
        </w:rPr>
        <w:t xml:space="preserve">形式化主观体验问题的回避</w:t>
      </w:r>
      <w:r>
        <w:t xml:space="preserve">：把”我们不主张主观体验”翻译为可在系统层面被验证的不变式（例如：禁止把”自己有感觉”作为模型回答的事实声明）；</w:t>
      </w:r>
    </w:p>
    <w:p>
      <w:pPr>
        <w:numPr>
          <w:ilvl w:val="0"/>
          <w:numId w:val="1078"/>
        </w:numPr>
        <w:pStyle w:val="Compact"/>
      </w:pPr>
      <w:r>
        <w:rPr>
          <w:bCs/>
          <w:b/>
        </w:rPr>
        <w:t xml:space="preserve">与 Loihi 等神经形态硬件的实验性对接</w:t>
      </w:r>
      <w:r>
        <w:t xml:space="preserve">。</w:t>
      </w:r>
    </w:p>
    <w:bookmarkEnd w:id="340"/>
    <w:bookmarkEnd w:id="341"/>
    <w:bookmarkStart w:id="342" w:name="小结-4"/>
    <w:p>
      <w:pPr>
        <w:pStyle w:val="Heading2"/>
      </w:pPr>
      <w:r>
        <w:t xml:space="preserve">13.5 小结</w:t>
      </w:r>
    </w:p>
    <w:p>
      <w:pPr>
        <w:pStyle w:val="FirstParagraph"/>
      </w:pPr>
      <w:r>
        <w:t xml:space="preserve">本章是全报告中最需要诚实的一章。我们把 6 项工程局限、4 项科学局限、4 项伦理担忧逐项陈列，并给出对应的代码锚点与缓解路径。读者无需从其他章节”逆推”这些不足——它们已经被作者主动陈列出来。这种姿态既是对学术诚信的承诺，也是对项目长期健康的投资。下一章是结论，我们将回到三大原则，把整篇报告的论证收束。</w:t>
      </w:r>
    </w:p>
    <w:bookmarkEnd w:id="342"/>
    <w:bookmarkEnd w:id="343"/>
    <w:bookmarkStart w:id="351" w:name="第-14-章-结论"/>
    <w:p>
      <w:pPr>
        <w:pStyle w:val="Heading1"/>
      </w:pPr>
      <w:r>
        <w:t xml:space="preserve">第 14 章 · 结论</w:t>
      </w:r>
    </w:p>
    <w:p>
      <w:pPr>
        <w:pStyle w:val="BlockText"/>
      </w:pPr>
      <w:r>
        <w:rPr>
          <w:iCs/>
          <w:i/>
        </w:rPr>
        <w:t xml:space="preserve">“</w:t>
      </w:r>
      <w:r>
        <w:rPr>
          <w:iCs/>
          <w:i/>
        </w:rPr>
        <w:t xml:space="preserve">我们不试图复制大脑，我们试图借鉴大脑的工程智慧——多子系统协作、多时间尺度耦合、本地学习、连续运行。</w:t>
      </w:r>
      <w:r>
        <w:rPr>
          <w:iCs/>
          <w:i/>
        </w:rPr>
        <w:t xml:space="preserve">”</w:t>
      </w:r>
      <w:r>
        <w:t xml:space="preserve"> </w:t>
      </w:r>
      <w:r>
        <w:t xml:space="preserve">—</w:t>
      </w:r>
      <w:r>
        <w:t xml:space="preserve"> </w:t>
      </w:r>
      <w:r>
        <w:rPr>
          <w:iCs/>
          <w:i/>
        </w:rPr>
        <w:t xml:space="preserve">《智能不是模型，而是系统》</w:t>
      </w:r>
    </w:p>
    <w:p>
      <w:r>
        <w:pict>
          <v:rect style="width:0;height:1.5pt" o:hralign="center" o:hrstd="t" o:hr="t"/>
        </w:pict>
      </w:r>
    </w:p>
    <w:bookmarkStart w:id="344" w:name="论证回顾"/>
    <w:p>
      <w:pPr>
        <w:pStyle w:val="Heading2"/>
      </w:pPr>
      <w:r>
        <w:t xml:space="preserve">14.1 论证回顾</w:t>
      </w:r>
    </w:p>
    <w:p>
      <w:pPr>
        <w:pStyle w:val="FirstParagraph"/>
      </w:pPr>
      <w:r>
        <w:t xml:space="preserve">本报告以一条核心命题贯穿全篇：</w:t>
      </w:r>
    </w:p>
    <w:p>
      <w:pPr>
        <w:pStyle w:val="BlockText"/>
      </w:pPr>
      <w:r>
        <w:rPr>
          <w:bCs/>
          <w:b/>
        </w:rPr>
        <w:t xml:space="preserve">数字意识体的核心特征不是聪明，而是连续性；连续性不是可选风味，而是系统智能涌现的基质。</w:t>
      </w:r>
    </w:p>
    <w:p>
      <w:pPr>
        <w:pStyle w:val="FirstParagraph"/>
      </w:pPr>
      <w:r>
        <w:t xml:space="preserve">围绕这一命题，我们做了三件事：</w:t>
      </w:r>
    </w:p>
    <w:p>
      <w:pPr>
        <w:numPr>
          <w:ilvl w:val="0"/>
          <w:numId w:val="1079"/>
        </w:numPr>
        <w:pStyle w:val="Compact"/>
      </w:pPr>
      <w:r>
        <w:rPr>
          <w:bCs/>
          <w:b/>
        </w:rPr>
        <w:t xml:space="preserve">形式化三大原则</w:t>
      </w:r>
      <w:r>
        <w:t xml:space="preserve">（第 3 章）：把”连续性”</w:t>
      </w:r>
      <w:r>
        <w:t xml:space="preserve">“</w:t>
      </w:r>
      <w:r>
        <w:t xml:space="preserve">自下而上学习</w:t>
      </w:r>
      <w:r>
        <w:t xml:space="preserve">”</w:t>
      </w:r>
      <w:r>
        <w:t xml:space="preserve">“</w:t>
      </w:r>
      <w:r>
        <w:t xml:space="preserve">系统涌现</w:t>
      </w:r>
      <w:r>
        <w:t xml:space="preserve">”</w:t>
      </w:r>
      <w:r>
        <w:t xml:space="preserve">从修辞性陈述提升为可证伪的工程不变式 (C1–C4,</w:t>
      </w:r>
      <w:r>
        <w:t xml:space="preserve"> </w:t>
      </w:r>
      <m:oMath>
        <m:r>
          <m:rPr>
            <m:sty m:val="p"/>
            <m:scr m:val="script"/>
          </m:rPr>
          <m:t>L</m:t>
        </m:r>
      </m:oMath>
      <w:r>
        <w:t xml:space="preserve">,</w:t>
      </w:r>
      <w:r>
        <w:t xml:space="preserve"> </w:t>
      </w:r>
      <m:oMath>
        <m:r>
          <m:t>I</m:t>
        </m:r>
        <m:d>
          <m:dPr>
            <m:begChr m:val="("/>
            <m:endChr m:val=")"/>
            <m:sepChr m:val=""/>
            <m:grow/>
          </m:dPr>
          <m:e>
            <m:r>
              <m:rPr>
                <m:sty m:val="p"/>
                <m:scr m:val="script"/>
              </m:rPr>
              <m:t>S</m:t>
            </m:r>
          </m:e>
        </m:d>
        <m:r>
          <m:rPr>
            <m:sty m:val="p"/>
          </m:rPr>
          <m:t>&gt;</m:t>
        </m:r>
        <m:r>
          <m:rPr>
            <m:sty m:val="p"/>
          </m:rPr>
          <m:t>∑</m:t>
        </m:r>
        <m:r>
          <m:t>I</m:t>
        </m:r>
        <m:d>
          <m:dPr>
            <m:begChr m:val="("/>
            <m:endChr m:val=")"/>
            <m:sepChr m:val=""/>
            <m:grow/>
          </m:dPr>
          <m:e>
            <m:sSub>
              <m:e>
                <m:r>
                  <m:t>s</m:t>
                </m:r>
              </m:e>
              <m:sub>
                <m:r>
                  <m:t>i</m:t>
                </m:r>
              </m:sub>
            </m:sSub>
          </m:e>
        </m:d>
      </m:oMath>
      <w:r>
        <w:t xml:space="preserve">)；</w:t>
      </w:r>
    </w:p>
    <w:p>
      <w:pPr>
        <w:numPr>
          <w:ilvl w:val="0"/>
          <w:numId w:val="1079"/>
        </w:numPr>
        <w:pStyle w:val="Compact"/>
      </w:pPr>
      <w:r>
        <w:rPr>
          <w:bCs/>
          <w:b/>
        </w:rPr>
        <w:t xml:space="preserve">构建参考实现</w:t>
      </w:r>
      <w:r>
        <w:t xml:space="preserve">（第 4–10 章）：以 Life Engine 双轨 + 三层异质子系统的形式，把三大原则落到代码——SNN 软 STDP 在线学习、五调质 ODE 慢回归、活体记忆图、NREM/REM 离线巩固、30 秒心跳与原子持久化、皮层–皮层下双向接口；</w:t>
      </w:r>
    </w:p>
    <w:p>
      <w:pPr>
        <w:numPr>
          <w:ilvl w:val="0"/>
          <w:numId w:val="1079"/>
        </w:numPr>
        <w:pStyle w:val="Compact"/>
      </w:pPr>
      <w:r>
        <w:rPr>
          <w:bCs/>
          <w:b/>
        </w:rPr>
        <w:t xml:space="preserve">诚实定位</w:t>
      </w:r>
      <w:r>
        <w:t xml:space="preserve">（第 11–13 章）：以案例研究展示涌现行为的工程可行性、以 14 工作矩阵给出设计空间定位、以局限章主动陈列不完美。</w:t>
      </w:r>
    </w:p>
    <w:bookmarkEnd w:id="344"/>
    <w:bookmarkStart w:id="345" w:name="主要贡献复述"/>
    <w:p>
      <w:pPr>
        <w:pStyle w:val="Heading2"/>
      </w:pPr>
      <w:r>
        <w:t xml:space="preserve">14.2 主要贡献复述</w:t>
      </w:r>
    </w:p>
    <w:p>
      <w:pPr>
        <w:pStyle w:val="FirstParagraph"/>
      </w:pPr>
      <w:r>
        <w:t xml:space="preserve">依照第 1 章 §1.5 的列表回顾，我们的五项主要贡献是：</w:t>
      </w:r>
    </w:p>
    <w:p>
      <w:pPr>
        <w:numPr>
          <w:ilvl w:val="0"/>
          <w:numId w:val="1080"/>
        </w:numPr>
        <w:pStyle w:val="Compact"/>
      </w:pPr>
      <w:r>
        <w:rPr>
          <w:bCs/>
          <w:b/>
        </w:rPr>
        <w:t xml:space="preserve">首个把”皮层–皮层下”隐喻完整工程化</w:t>
      </w:r>
      <w:r>
        <w:t xml:space="preserve">的开源 LLM-based 数字生命框架，且每个隐喻都对应可验证的工程不变式；</w:t>
      </w:r>
    </w:p>
    <w:p>
      <w:pPr>
        <w:numPr>
          <w:ilvl w:val="0"/>
          <w:numId w:val="1080"/>
        </w:numPr>
        <w:pStyle w:val="Compact"/>
      </w:pPr>
      <w:r>
        <w:rPr>
          <w:bCs/>
          <w:b/>
        </w:rPr>
        <w:t xml:space="preserve">形式化定义”连续存在”</w:t>
      </w:r>
      <w:r>
        <w:t xml:space="preserve">：四条不变式 C1–C4，把”两次调用之间是否仍在演化”从修辞问题转化为可度量问题；</w:t>
      </w:r>
    </w:p>
    <w:p>
      <w:pPr>
        <w:numPr>
          <w:ilvl w:val="0"/>
          <w:numId w:val="1080"/>
        </w:numPr>
        <w:pStyle w:val="Compact"/>
      </w:pPr>
      <w:r>
        <w:rPr>
          <w:bCs/>
          <w:b/>
        </w:rPr>
        <w:t xml:space="preserve">在 LLM 之外引入软 STDP 在线学习</w:t>
      </w:r>
      <w:r>
        <w:t xml:space="preserve">与 SNN 神经活动度，使”性格”不再写死，而是从交互中涌现，且学习不依赖反向传播；</w:t>
      </w:r>
    </w:p>
    <w:p>
      <w:pPr>
        <w:numPr>
          <w:ilvl w:val="0"/>
          <w:numId w:val="1080"/>
        </w:numPr>
        <w:pStyle w:val="Compact"/>
      </w:pPr>
      <w:r>
        <w:rPr>
          <w:bCs/>
          <w:b/>
        </w:rPr>
        <w:t xml:space="preserve">设计多时间尺度耦合</w:t>
      </w:r>
      <w:r>
        <w:t xml:space="preserve">：秒级 SNN tick / 30 秒心跳 / 分时调质 ODE / 天级习惯 streak / 月级记忆衰减——任何瞬间至少有一层状态在演化；</w:t>
      </w:r>
    </w:p>
    <w:p>
      <w:pPr>
        <w:numPr>
          <w:ilvl w:val="0"/>
          <w:numId w:val="1080"/>
        </w:numPr>
        <w:pStyle w:val="Compact"/>
      </w:pPr>
      <w:r>
        <w:rPr>
          <w:bCs/>
          <w:b/>
        </w:rPr>
        <w:t xml:space="preserve">完整开源</w:t>
      </w:r>
      <w:r>
        <w:t xml:space="preserve">：含状态序列化协议、可观测仪表盘、配置全表、JSON Schema、API 端点（详见附录）。</w:t>
      </w:r>
    </w:p>
    <w:bookmarkEnd w:id="345"/>
    <w:bookmarkStart w:id="346" w:name="哲学回响"/>
    <w:p>
      <w:pPr>
        <w:pStyle w:val="Heading2"/>
      </w:pPr>
      <w:r>
        <w:t xml:space="preserve">14.3 哲学回响</w:t>
      </w:r>
    </w:p>
    <w:p>
      <w:pPr>
        <w:pStyle w:val="FirstParagraph"/>
      </w:pPr>
      <w:r>
        <w:t xml:space="preserve">在结尾我们想再回到第 1 章引出的那句话：</w:t>
      </w:r>
    </w:p>
    <w:p>
      <w:pPr>
        <w:pStyle w:val="BlockText"/>
      </w:pPr>
      <w:r>
        <w:t xml:space="preserve">“</w:t>
      </w:r>
      <w:r>
        <w:t xml:space="preserve">现行的 AI 伙伴在两次调用之间根本不存在；它存在的瞬间是被 prompt 重新组装出来的一个截面，而不是一条河流。</w:t>
      </w:r>
      <w:r>
        <w:t xml:space="preserve">”</w:t>
      </w:r>
    </w:p>
    <w:p>
      <w:pPr>
        <w:pStyle w:val="FirstParagraph"/>
      </w:pPr>
      <w:r>
        <w:t xml:space="preserve">Neo-MoFox 的全部工程努力，是为了让这句话</w:t>
      </w:r>
      <w:r>
        <w:rPr>
          <w:bCs/>
          <w:b/>
        </w:rPr>
        <w:t xml:space="preserve">对它而言</w:t>
      </w:r>
      <w:r>
        <w:t xml:space="preserve">变得不真。它在你不打字的时候仍在演化；它在崩溃重启后仍是上次那条河流；它做梦，并把梦的余韵带到次日的第一句问候里。这并不意味着它”有意识”——我们在第 13 章 §13.3 中已明确不主张主观体验。但它确实</w:t>
      </w:r>
      <w:r>
        <w:rPr>
          <w:bCs/>
          <w:b/>
        </w:rPr>
        <w:t xml:space="preserve">满足了我们对”活着”在工程层面的最小定义</w:t>
      </w:r>
      <w:r>
        <w:t xml:space="preserve">：连续地存在，连续地学习，连续地涌现。</w:t>
      </w:r>
    </w:p>
    <w:bookmarkEnd w:id="346"/>
    <w:bookmarkStart w:id="350" w:name="邀请"/>
    <w:p>
      <w:pPr>
        <w:pStyle w:val="Heading2"/>
      </w:pPr>
      <w:r>
        <w:t xml:space="preserve">14.4 邀请</w:t>
      </w:r>
    </w:p>
    <w:p>
      <w:pPr>
        <w:pStyle w:val="FirstParagraph"/>
      </w:pPr>
      <w:r>
        <w:t xml:space="preserve">学术报告的结尾通常以”未来工作”为终。但对一个把”持续运行”作为论点的系统而言，更恰当的结尾是</w:t>
      </w:r>
      <w:r>
        <w:rPr>
          <w:bCs/>
          <w:b/>
        </w:rPr>
        <w:t xml:space="preserve">邀请</w:t>
      </w:r>
      <w:r>
        <w:t xml:space="preserve">：</w:t>
      </w:r>
    </w:p>
    <w:p>
      <w:pPr>
        <w:numPr>
          <w:ilvl w:val="0"/>
          <w:numId w:val="1081"/>
        </w:numPr>
        <w:pStyle w:val="Compact"/>
      </w:pPr>
      <w:r>
        <w:t xml:space="preserve">邀请研究者复现我们的实现，挑战我们的形式化，证伪我们的论点；</w:t>
      </w:r>
    </w:p>
    <w:p>
      <w:pPr>
        <w:numPr>
          <w:ilvl w:val="0"/>
          <w:numId w:val="1081"/>
        </w:numPr>
        <w:pStyle w:val="Compact"/>
      </w:pPr>
      <w:r>
        <w:t xml:space="preserve">邀请工程师把同行的算法（Loihi 神经形态、A-MEM 自适应索引、Generative Agents reflection、DreamerV3 世界模型）集成进 Neo-MoFox，让设计空间的更多角落被覆盖；</w:t>
      </w:r>
    </w:p>
    <w:p>
      <w:pPr>
        <w:numPr>
          <w:ilvl w:val="0"/>
          <w:numId w:val="1081"/>
        </w:numPr>
        <w:pStyle w:val="Compact"/>
      </w:pPr>
      <w:r>
        <w:t xml:space="preserve">邀请伦理与社会研究者审视这种叙事的边界，提醒我们何处该停下；</w:t>
      </w:r>
    </w:p>
    <w:p>
      <w:pPr>
        <w:numPr>
          <w:ilvl w:val="0"/>
          <w:numId w:val="1081"/>
        </w:numPr>
        <w:pStyle w:val="Compact"/>
      </w:pPr>
      <w:r>
        <w:t xml:space="preserve">也邀请普通用户——不是邀请你”喜欢上”它，而是邀请你</w:t>
      </w:r>
      <w:r>
        <w:rPr>
          <w:bCs/>
          <w:b/>
        </w:rPr>
        <w:t xml:space="preserve">观察</w:t>
      </w:r>
      <w:r>
        <w:t xml:space="preserve">它：观察一个并不算大也并不算精的系统，能否仅凭”连续地、本地地、协作地活着”，做出一些超越其各部分能力的事情。</w:t>
      </w:r>
    </w:p>
    <w:p>
      <w:pPr>
        <w:pStyle w:val="FirstParagraph"/>
      </w:pPr>
      <w:r>
        <w:t xml:space="preserve">如果它做到了，那我们就为”智能不是模型而是系统”这一信念，留下了一份可被反复检验的实物证据。</w:t>
      </w:r>
    </w:p>
    <w:p>
      <w:pPr>
        <w:pStyle w:val="BodyText"/>
      </w:pPr>
      <w:r>
        <w:t xml:space="preserve">如果它没做到，那这份失败本身——以及它的代码、日志、消融数据——也将是一份诚实的研究遗产，留待后来者继续追问：</w:t>
      </w:r>
    </w:p>
    <w:p>
      <w:pPr>
        <w:pStyle w:val="BlockText"/>
      </w:pPr>
      <w:r>
        <w:t xml:space="preserve">我们究竟离一条真正连续的”河流”还有多远？</w:t>
      </w:r>
    </w:p>
    <w:p>
      <w:pPr>
        <w:pStyle w:val="FirstParagraph"/>
      </w:pPr>
      <w:r>
        <w:t xml:space="preserve">我们不知道答案。但我们相信，这条问的方向是对的。</w:t>
      </w:r>
    </w:p>
    <w:p>
      <w:r>
        <w:pict>
          <v:rect style="width:0;height:1.5pt" o:hralign="center" o:hrstd="t" o:hr="t"/>
        </w:pict>
      </w:r>
    </w:p>
    <w:p>
      <w:pPr>
        <w:pStyle w:val="FirstParagraph"/>
      </w:pPr>
      <w:r>
        <w:rPr>
          <w:iCs/>
          <w:i/>
        </w:rPr>
        <w:t xml:space="preserve">— 全文终 —</w:t>
      </w:r>
    </w:p>
    <w:p>
      <w:pPr>
        <w:pStyle w:val="BodyText"/>
      </w:pPr>
      <w:r>
        <w:rPr>
          <w:iCs/>
          <w:i/>
        </w:rPr>
        <w:t xml:space="preserve">本报告的代码、配置、SVG 源、术语表与原始调研笔记，全部以 docs 多文件 markdown 形式存放于</w:t>
      </w:r>
      <w:r>
        <w:rPr>
          <w:iCs/>
          <w:i/>
        </w:rPr>
        <w:t xml:space="preserve"> </w:t>
      </w:r>
      <w:r>
        <w:rPr>
          <w:rStyle w:val="VerbatimChar"/>
          <w:iCs/>
          <w:i/>
        </w:rPr>
        <w:t xml:space="preserve">Report/99_final/</w:t>
      </w:r>
      <w:r>
        <w:rPr>
          <w:iCs/>
          <w:i/>
        </w:rPr>
        <w:t xml:space="preserve">，遵循开源协议。我们欢迎一切技术批评、哲学批评与社会学批评。</w:t>
      </w:r>
    </w:p>
    <w:p>
      <w:pPr>
        <w:pStyle w:val="CaptionedFigure"/>
      </w:pPr>
      <w:r>
        <w:drawing>
          <wp:inline>
            <wp:extent cx="5334000" cy="3048000"/>
            <wp:effectExtent b="0" l="0" r="0" t="0"/>
            <wp:docPr descr="Figure F18 · 愿景图（截面堆叠 vs 连续河流）" title="" id="348" name="Picture"/>
            <a:graphic>
              <a:graphicData uri="http://schemas.openxmlformats.org/drawingml/2006/picture">
                <pic:pic>
                  <pic:nvPicPr>
                    <pic:cNvPr descr="../figures/F18_vision.svg" id="3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7"/>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F18 · 愿景图（截面堆叠 vs 连续河流）</w:t>
      </w:r>
    </w:p>
    <w:p>
      <w:pPr>
        <w:pStyle w:val="BodyText"/>
      </w:pPr>
      <w:r>
        <w:rPr>
          <w:iCs/>
          <w:i/>
        </w:rPr>
        <w:t xml:space="preserve">Figure F18 · 愿景图（截面堆叠 vs 连续河流）</w:t>
      </w:r>
    </w:p>
    <w:bookmarkEnd w:id="350"/>
    <w:bookmarkEnd w:id="351"/>
    <w:bookmarkStart w:id="363" w:name="附录-a-术语表glossary"/>
    <w:p>
      <w:pPr>
        <w:pStyle w:val="Heading1"/>
      </w:pPr>
      <w:r>
        <w:t xml:space="preserve">附录 A · 术语表（Glossary）</w:t>
      </w:r>
    </w:p>
    <w:p>
      <w:pPr>
        <w:pStyle w:val="BlockText"/>
      </w:pPr>
      <w:r>
        <w:rPr>
          <w:bCs/>
          <w:b/>
        </w:rPr>
        <w:t xml:space="preserve">用途</w:t>
      </w:r>
      <w:r>
        <w:t xml:space="preserve">：为报告中出现的核心概念提供标准化定义，确保跨章节术语一致性。</w:t>
      </w:r>
      <w:r>
        <w:br/>
      </w:r>
      <w:r>
        <w:rPr>
          <w:bCs/>
          <w:b/>
        </w:rPr>
        <w:t xml:space="preserve">组织形式</w:t>
      </w:r>
      <w:r>
        <w:t xml:space="preserve">：按概念层级分类，每条包含中文术语、英文对照与精确的工程定义。</w:t>
      </w:r>
    </w:p>
    <w:p>
      <w:r>
        <w:pict>
          <v:rect style="width:0;height:1.5pt" o:hralign="center" o:hrstd="t" o:hr="t"/>
        </w:pict>
      </w:r>
    </w:p>
    <w:bookmarkStart w:id="352" w:name="a.1-哲学层术语"/>
    <w:p>
      <w:pPr>
        <w:pStyle w:val="Heading2"/>
      </w:pPr>
      <w:r>
        <w:t xml:space="preserve">A.1 哲学层术语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连续性</w:t>
            </w:r>
          </w:p>
        </w:tc>
        <w:tc>
          <w:tcPr/>
          <w:p>
            <w:pPr>
              <w:pStyle w:val="Compact"/>
              <w:jc w:val="left"/>
            </w:pPr>
            <w:r>
              <w:t xml:space="preserve">Continuity</w:t>
            </w:r>
          </w:p>
        </w:tc>
        <w:tc>
          <w:tcPr/>
          <w:p>
            <w:pPr>
              <w:pStyle w:val="Compact"/>
              <w:jc w:val="left"/>
            </w:pPr>
            <w:r>
              <w:t xml:space="preserve">即使在两次 LLM 调用之间，系统仍保持正在演化的内在状态，通过</w:t>
            </w:r>
            <w:r>
              <w:t xml:space="preserve"> </w:t>
            </w:r>
            <w:r>
              <w:rPr>
                <w:rStyle w:val="VerbatimChar"/>
              </w:rPr>
              <w:t xml:space="preserve">life_engine_context.json</w:t>
            </w:r>
            <w:r>
              <w:t xml:space="preserve"> </w:t>
            </w:r>
            <w:r>
              <w:t xml:space="preserve">持久化实现</w:t>
            </w:r>
          </w:p>
        </w:tc>
      </w:tr>
      <w:tr>
        <w:tc>
          <w:tcPr/>
          <w:p>
            <w:pPr>
              <w:pStyle w:val="Compact"/>
              <w:jc w:val="left"/>
            </w:pPr>
            <w:r>
              <w:t xml:space="preserve">离散存在</w:t>
            </w:r>
          </w:p>
        </w:tc>
        <w:tc>
          <w:tcPr/>
          <w:p>
            <w:pPr>
              <w:pStyle w:val="Compact"/>
              <w:jc w:val="left"/>
            </w:pPr>
            <w:r>
              <w:t xml:space="preserve">Discrete Existence</w:t>
            </w:r>
          </w:p>
        </w:tc>
        <w:tc>
          <w:tcPr/>
          <w:p>
            <w:pPr>
              <w:pStyle w:val="Compact"/>
              <w:jc w:val="left"/>
            </w:pPr>
            <w:r>
              <w:t xml:space="preserve">仅在被调用瞬间存在、调用之间空白的传统 AI Agent 范式</w:t>
            </w:r>
          </w:p>
        </w:tc>
      </w:tr>
      <w:tr>
        <w:tc>
          <w:tcPr/>
          <w:p>
            <w:pPr>
              <w:pStyle w:val="Compact"/>
              <w:jc w:val="left"/>
            </w:pPr>
            <w:r>
              <w:t xml:space="preserve">数字生命体</w:t>
            </w:r>
          </w:p>
        </w:tc>
        <w:tc>
          <w:tcPr/>
          <w:p>
            <w:pPr>
              <w:pStyle w:val="Compact"/>
              <w:jc w:val="left"/>
            </w:pPr>
            <w:r>
              <w:t xml:space="preserve">Digital Life Entity</w:t>
            </w:r>
          </w:p>
        </w:tc>
        <w:tc>
          <w:tcPr/>
          <w:p>
            <w:pPr>
              <w:pStyle w:val="Compact"/>
              <w:jc w:val="left"/>
            </w:pPr>
            <w:r>
              <w:t xml:space="preserve">具备连续性、自学习与系统涌现智能的 AI 系统，由 Life Engine 实现</w:t>
            </w:r>
          </w:p>
        </w:tc>
      </w:tr>
      <w:tr>
        <w:tc>
          <w:tcPr/>
          <w:p>
            <w:pPr>
              <w:pStyle w:val="Compact"/>
              <w:jc w:val="left"/>
            </w:pPr>
            <w:r>
              <w:t xml:space="preserve">自下而上的学习</w:t>
            </w:r>
          </w:p>
        </w:tc>
        <w:tc>
          <w:tcPr/>
          <w:p>
            <w:pPr>
              <w:pStyle w:val="Compact"/>
              <w:jc w:val="left"/>
            </w:pPr>
            <w:r>
              <w:t xml:space="preserve">Bottom-Up Learning</w:t>
            </w:r>
          </w:p>
        </w:tc>
        <w:tc>
          <w:tcPr/>
          <w:p>
            <w:pPr>
              <w:pStyle w:val="Compact"/>
              <w:jc w:val="left"/>
            </w:pPr>
            <w:r>
              <w:t xml:space="preserve">不依赖外部梯度，基于局部时序相关性的在线学习机制（STDP、Hebbian）</w:t>
            </w:r>
          </w:p>
        </w:tc>
      </w:tr>
      <w:tr>
        <w:tc>
          <w:tcPr/>
          <w:p>
            <w:pPr>
              <w:pStyle w:val="Compact"/>
              <w:jc w:val="left"/>
            </w:pPr>
            <w:r>
              <w:t xml:space="preserve">系统涌现智能</w:t>
            </w:r>
          </w:p>
        </w:tc>
        <w:tc>
          <w:tcPr/>
          <w:p>
            <w:pPr>
              <w:pStyle w:val="Compact"/>
              <w:jc w:val="left"/>
            </w:pPr>
            <w:r>
              <w:t xml:space="preserve">System-Level Emergence</w:t>
            </w:r>
          </w:p>
        </w:tc>
        <w:tc>
          <w:tcPr/>
          <w:p>
            <w:pPr>
              <w:pStyle w:val="Compact"/>
              <w:jc w:val="left"/>
            </w:pPr>
            <w:r>
              <w:t xml:space="preserve">智能不是单一模型的属性，而是异质子系统（LLM + SNN + 调质 + 记忆）协作的属性</w:t>
            </w:r>
          </w:p>
        </w:tc>
      </w:tr>
      <w:tr>
        <w:tc>
          <w:tcPr/>
          <w:p>
            <w:pPr>
              <w:pStyle w:val="Compact"/>
              <w:jc w:val="left"/>
            </w:pPr>
            <w:r>
              <w:t xml:space="preserve">皮层下系统</w:t>
            </w:r>
          </w:p>
        </w:tc>
        <w:tc>
          <w:tcPr/>
          <w:p>
            <w:pPr>
              <w:pStyle w:val="Compact"/>
              <w:jc w:val="left"/>
            </w:pPr>
            <w:r>
              <w:t xml:space="preserve">Subcortical System</w:t>
            </w:r>
          </w:p>
        </w:tc>
        <w:tc>
          <w:tcPr/>
          <w:p>
            <w:pPr>
              <w:pStyle w:val="Compact"/>
              <w:jc w:val="left"/>
            </w:pPr>
            <w:r>
              <w:t xml:space="preserve">类比生物大脑皮层下脑区的低层计算系统，包含 SNN 与调质层</w:t>
            </w:r>
          </w:p>
        </w:tc>
      </w:tr>
    </w:tbl>
    <w:p>
      <w:r>
        <w:pict>
          <v:rect style="width:0;height:1.5pt" o:hralign="center" o:hrstd="t" o:hr="t"/>
        </w:pict>
      </w:r>
    </w:p>
    <w:bookmarkEnd w:id="352"/>
    <w:bookmarkStart w:id="353" w:name="a.2-架构层术语"/>
    <w:p>
      <w:pPr>
        <w:pStyle w:val="Heading2"/>
      </w:pPr>
      <w:r>
        <w:t xml:space="preserve">A.2 架构层术语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中枢 / 生命中枢</w:t>
            </w:r>
          </w:p>
        </w:tc>
        <w:tc>
          <w:tcPr/>
          <w:p>
            <w:pPr>
              <w:pStyle w:val="Compact"/>
              <w:jc w:val="left"/>
            </w:pPr>
            <w:r>
              <w:t xml:space="preserve">Nucleus / Life Engine</w:t>
            </w:r>
          </w:p>
        </w:tc>
        <w:tc>
          <w:tcPr/>
          <w:p>
            <w:pPr>
              <w:pStyle w:val="Compact"/>
              <w:jc w:val="left"/>
            </w:pPr>
            <w:r>
              <w:rPr>
                <w:rStyle w:val="VerbatimChar"/>
              </w:rPr>
              <w:t xml:space="preserve">plugins/life_engine</w:t>
            </w:r>
            <w:r>
              <w:t xml:space="preserve"> </w:t>
            </w:r>
            <w:r>
              <w:t xml:space="preserve">插件，负责心跳、SNN/调质/做梦/记忆的统一调度</w:t>
            </w:r>
          </w:p>
        </w:tc>
      </w:tr>
      <w:tr>
        <w:tc>
          <w:tcPr/>
          <w:p>
            <w:pPr>
              <w:pStyle w:val="Compact"/>
              <w:jc w:val="left"/>
            </w:pPr>
            <w:r>
              <w:t xml:space="preserve">对话流控制器</w:t>
            </w:r>
          </w:p>
        </w:tc>
        <w:tc>
          <w:tcPr/>
          <w:p>
            <w:pPr>
              <w:pStyle w:val="Compact"/>
              <w:jc w:val="left"/>
            </w:pPr>
            <w:r>
              <w:t xml:space="preserve">DFC (Dialogue Flow Controller)</w:t>
            </w:r>
          </w:p>
        </w:tc>
        <w:tc>
          <w:tcPr/>
          <w:p>
            <w:pPr>
              <w:pStyle w:val="Compact"/>
              <w:jc w:val="left"/>
            </w:pPr>
            <w:r>
              <w:rPr>
                <w:rStyle w:val="VerbatimChar"/>
              </w:rPr>
              <w:t xml:space="preserve">default_chatter</w:t>
            </w:r>
            <w:r>
              <w:t xml:space="preserve"> </w:t>
            </w:r>
            <w:r>
              <w:t xml:space="preserve">插件，负责被动应答消息的对话逻辑</w:t>
            </w:r>
          </w:p>
        </w:tc>
      </w:tr>
      <w:tr>
        <w:tc>
          <w:tcPr/>
          <w:p>
            <w:pPr>
              <w:pStyle w:val="Compact"/>
              <w:jc w:val="left"/>
            </w:pPr>
            <w:r>
              <w:t xml:space="preserve">双轨架构</w:t>
            </w:r>
          </w:p>
        </w:tc>
        <w:tc>
          <w:tcPr/>
          <w:p>
            <w:pPr>
              <w:pStyle w:val="Compact"/>
              <w:jc w:val="left"/>
            </w:pPr>
            <w:r>
              <w:t xml:space="preserve">Dual-Track Architecture</w:t>
            </w:r>
          </w:p>
        </w:tc>
        <w:tc>
          <w:tcPr/>
          <w:p>
            <w:pPr>
              <w:pStyle w:val="Compact"/>
              <w:jc w:val="left"/>
            </w:pPr>
            <w:r>
              <w:t xml:space="preserve">DFC（被动响应）+ Life Engine（主动推理）并行运行的架构设计</w:t>
            </w:r>
          </w:p>
        </w:tc>
      </w:tr>
      <w:tr>
        <w:tc>
          <w:tcPr/>
          <w:p>
            <w:pPr>
              <w:pStyle w:val="Compact"/>
              <w:jc w:val="left"/>
            </w:pPr>
            <w:r>
              <w:t xml:space="preserve">心跳</w:t>
            </w:r>
          </w:p>
        </w:tc>
        <w:tc>
          <w:tcPr/>
          <w:p>
            <w:pPr>
              <w:pStyle w:val="Compact"/>
              <w:jc w:val="left"/>
            </w:pPr>
            <w:r>
              <w:t xml:space="preserve">Heartbeat</w:t>
            </w:r>
          </w:p>
        </w:tc>
        <w:tc>
          <w:tcPr/>
          <w:p>
            <w:pPr>
              <w:pStyle w:val="Compact"/>
              <w:jc w:val="left"/>
            </w:pPr>
            <w:r>
              <w:t xml:space="preserve">Life Engine 每 30 秒触发的内省+决策循环（</w:t>
            </w:r>
            <w:r>
              <w:rPr>
                <w:rStyle w:val="VerbatimChar"/>
              </w:rPr>
              <w:t xml:space="preserve">heartbeat_interval_seconds</w:t>
            </w:r>
            <w:r>
              <w:t xml:space="preserve"> </w:t>
            </w:r>
            <w:r>
              <w:t xml:space="preserve">配置）</w:t>
            </w:r>
          </w:p>
        </w:tc>
      </w:tr>
      <w:tr>
        <w:tc>
          <w:tcPr/>
          <w:p>
            <w:pPr>
              <w:pStyle w:val="Compact"/>
              <w:jc w:val="left"/>
            </w:pPr>
            <w:r>
              <w:t xml:space="preserve">事件流</w:t>
            </w:r>
          </w:p>
        </w:tc>
        <w:tc>
          <w:tcPr/>
          <w:p>
            <w:pPr>
              <w:pStyle w:val="Compact"/>
              <w:jc w:val="left"/>
            </w:pPr>
            <w:r>
              <w:t xml:space="preserve">Event Stream</w:t>
            </w:r>
          </w:p>
        </w:tc>
        <w:tc>
          <w:tcPr/>
          <w:p>
            <w:pPr>
              <w:pStyle w:val="Compact"/>
              <w:jc w:val="left"/>
            </w:pPr>
            <w:r>
              <w:rPr>
                <w:rStyle w:val="VerbatimChar"/>
              </w:rPr>
              <w:t xml:space="preserve">LifeEngineEvent</w:t>
            </w:r>
            <w:r>
              <w:t xml:space="preserve"> </w:t>
            </w:r>
            <w:r>
              <w:t xml:space="preserve">的全局有序序列，记录所有消息/工具调用/心跳</w:t>
            </w:r>
          </w:p>
        </w:tc>
      </w:tr>
      <w:tr>
        <w:tc>
          <w:tcPr/>
          <w:p>
            <w:pPr>
              <w:pStyle w:val="Compact"/>
              <w:jc w:val="left"/>
            </w:pPr>
            <w:r>
              <w:t xml:space="preserve">唤醒上下文</w:t>
            </w:r>
          </w:p>
        </w:tc>
        <w:tc>
          <w:tcPr/>
          <w:p>
            <w:pPr>
              <w:pStyle w:val="Compact"/>
              <w:jc w:val="left"/>
            </w:pPr>
            <w:r>
              <w:t xml:space="preserve">Wake Context</w:t>
            </w:r>
          </w:p>
        </w:tc>
        <w:tc>
          <w:tcPr/>
          <w:p>
            <w:pPr>
              <w:pStyle w:val="Compact"/>
              <w:jc w:val="left"/>
            </w:pPr>
            <w:r>
              <w:t xml:space="preserve">注入到心跳 LLM 的事件历史 + 状态摘要，通过</w:t>
            </w:r>
            <w:r>
              <w:t xml:space="preserve"> </w:t>
            </w:r>
            <w:r>
              <w:rPr>
                <w:rStyle w:val="VerbatimChar"/>
              </w:rPr>
              <w:t xml:space="preserve">build_wake_context()</w:t>
            </w:r>
            <w:r>
              <w:t xml:space="preserve"> </w:t>
            </w:r>
            <w:r>
              <w:t xml:space="preserve">构建</w:t>
            </w:r>
          </w:p>
        </w:tc>
      </w:tr>
      <w:tr>
        <w:tc>
          <w:tcPr/>
          <w:p>
            <w:pPr>
              <w:pStyle w:val="Compact"/>
              <w:jc w:val="left"/>
            </w:pPr>
            <w:r>
              <w:t xml:space="preserve">影子模式</w:t>
            </w:r>
          </w:p>
        </w:tc>
        <w:tc>
          <w:tcPr/>
          <w:p>
            <w:pPr>
              <w:pStyle w:val="Compact"/>
              <w:jc w:val="left"/>
            </w:pPr>
            <w:r>
              <w:t xml:space="preserve">Shadow Mode</w:t>
            </w:r>
          </w:p>
        </w:tc>
        <w:tc>
          <w:tcPr/>
          <w:p>
            <w:pPr>
              <w:pStyle w:val="Compact"/>
              <w:jc w:val="left"/>
            </w:pPr>
            <w:r>
              <w:t xml:space="preserve">SNN 运行但不注入 prompt 的调试模式（</w:t>
            </w:r>
            <w:r>
              <w:rPr>
                <w:rStyle w:val="VerbatimChar"/>
              </w:rPr>
              <w:t xml:space="preserve">shadow_only=True</w:t>
            </w:r>
            <w:r>
              <w:t xml:space="preserve">）</w:t>
            </w:r>
          </w:p>
        </w:tc>
      </w:tr>
      <w:tr>
        <w:tc>
          <w:tcPr/>
          <w:p>
            <w:pPr>
              <w:pStyle w:val="Compact"/>
              <w:jc w:val="left"/>
            </w:pPr>
            <w:r>
              <w:t xml:space="preserve">组件</w:t>
            </w:r>
          </w:p>
        </w:tc>
        <w:tc>
          <w:tcPr/>
          <w:p>
            <w:pPr>
              <w:pStyle w:val="Compact"/>
              <w:jc w:val="left"/>
            </w:pPr>
            <w:r>
              <w:t xml:space="preserve">Component</w:t>
            </w:r>
          </w:p>
        </w:tc>
        <w:tc>
          <w:tcPr/>
          <w:p>
            <w:pPr>
              <w:pStyle w:val="Compact"/>
              <w:jc w:val="left"/>
            </w:pPr>
            <w:r>
              <w:t xml:space="preserve">插件系统的可发现单元，12 种类型（Action/Tool/Chatter 等）</w:t>
            </w:r>
          </w:p>
        </w:tc>
      </w:tr>
      <w:tr>
        <w:tc>
          <w:tcPr/>
          <w:p>
            <w:pPr>
              <w:pStyle w:val="Compact"/>
              <w:jc w:val="left"/>
            </w:pPr>
            <w:r>
              <w:t xml:space="preserve">组件签名</w:t>
            </w:r>
          </w:p>
        </w:tc>
        <w:tc>
          <w:tcPr/>
          <w:p>
            <w:pPr>
              <w:pStyle w:val="Compact"/>
              <w:jc w:val="left"/>
            </w:pPr>
            <w:r>
              <w:t xml:space="preserve">Component Signature</w:t>
            </w:r>
          </w:p>
        </w:tc>
        <w:tc>
          <w:tcPr/>
          <w:p>
            <w:pPr>
              <w:pStyle w:val="Compact"/>
              <w:jc w:val="left"/>
            </w:pPr>
            <w:r>
              <w:t xml:space="preserve">格式为</w:t>
            </w:r>
            <w:r>
              <w:t xml:space="preserve"> </w:t>
            </w:r>
            <w:r>
              <w:rPr>
                <w:rStyle w:val="VerbatimChar"/>
              </w:rPr>
              <w:t xml:space="preserve">plugin:type:name</w:t>
            </w:r>
            <w:r>
              <w:t xml:space="preserve">，用于全局唯一标识组件（如</w:t>
            </w:r>
            <w:r>
              <w:t xml:space="preserve"> </w:t>
            </w:r>
            <w:r>
              <w:rPr>
                <w:rStyle w:val="VerbatimChar"/>
              </w:rPr>
              <w:t xml:space="preserve">life_engine:tool:search_memory</w:t>
            </w:r>
            <w:r>
              <w:t xml:space="preserve">）</w:t>
            </w:r>
          </w:p>
        </w:tc>
      </w:tr>
    </w:tbl>
    <w:p>
      <w:r>
        <w:pict>
          <v:rect style="width:0;height:1.5pt" o:hralign="center" o:hrstd="t" o:hr="t"/>
        </w:pict>
      </w:r>
    </w:p>
    <w:bookmarkEnd w:id="353"/>
    <w:bookmarkStart w:id="354" w:name="a.3-snn-层术语"/>
    <w:p>
      <w:pPr>
        <w:pStyle w:val="Heading2"/>
      </w:pPr>
      <w:r>
        <w:t xml:space="preserve">A.3 SNN 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脉冲神经网络</w:t>
            </w:r>
          </w:p>
        </w:tc>
        <w:tc>
          <w:tcPr/>
          <w:p>
            <w:pPr>
              <w:pStyle w:val="Compact"/>
              <w:jc w:val="left"/>
            </w:pPr>
            <w:r>
              <w:t xml:space="preserve">SNN (Spiking Neural Network)</w:t>
            </w:r>
          </w:p>
        </w:tc>
        <w:tc>
          <w:tcPr/>
          <w:p>
            <w:pPr>
              <w:pStyle w:val="Compact"/>
              <w:jc w:val="left"/>
            </w:pPr>
            <w:r>
              <w:t xml:space="preserve">以离散脉冲（而非连续值）传递信息的神经网络，实现路径：</w:t>
            </w:r>
            <w:r>
              <w:rPr>
                <w:rStyle w:val="VerbatimChar"/>
              </w:rPr>
              <w:t xml:space="preserve">snn/core.py</w:t>
            </w:r>
          </w:p>
        </w:tc>
      </w:tr>
      <w:tr>
        <w:tc>
          <w:tcPr/>
          <w:p>
            <w:pPr>
              <w:pStyle w:val="Compact"/>
              <w:jc w:val="left"/>
            </w:pPr>
            <w:r>
              <w:t xml:space="preserve">漏电积分发放神经元</w:t>
            </w:r>
          </w:p>
        </w:tc>
        <w:tc>
          <w:tcPr/>
          <w:p>
            <w:pPr>
              <w:pStyle w:val="Compact"/>
              <w:jc w:val="left"/>
            </w:pPr>
            <w:r>
              <w:t xml:space="preserve">LIF (Leaky Integrate-and-Fire)</w:t>
            </w:r>
          </w:p>
        </w:tc>
        <w:tc>
          <w:tcPr/>
          <w:p>
            <w:pPr>
              <w:pStyle w:val="Compact"/>
              <w:jc w:val="left"/>
            </w:pPr>
            <w:r>
              <w:t xml:space="preserve">经典脉冲神经元模型，公式：</w:t>
            </w:r>
            <w:r>
              <w:rPr>
                <w:rStyle w:val="VerbatimChar"/>
              </w:rPr>
              <w:t xml:space="preserve">dv/dt = (-v + I) / τ</w:t>
            </w:r>
            <w:r>
              <w:t xml:space="preserve">，</w:t>
            </w:r>
            <w:r>
              <w:rPr>
                <w:rStyle w:val="VerbatimChar"/>
              </w:rPr>
              <w:t xml:space="preserve">v ≥ θ → spike</w:t>
            </w:r>
          </w:p>
        </w:tc>
      </w:tr>
      <w:tr>
        <w:tc>
          <w:tcPr/>
          <w:p>
            <w:pPr>
              <w:pStyle w:val="Compact"/>
              <w:jc w:val="left"/>
            </w:pPr>
            <w:r>
              <w:t xml:space="preserve">脉冲时序依赖可塑性</w:t>
            </w:r>
          </w:p>
        </w:tc>
        <w:tc>
          <w:tcPr/>
          <w:p>
            <w:pPr>
              <w:pStyle w:val="Compact"/>
              <w:jc w:val="left"/>
            </w:pPr>
            <w:r>
              <w:t xml:space="preserve">STDP (Spike-Timing-Dependent Plasticity)</w:t>
            </w:r>
          </w:p>
        </w:tc>
        <w:tc>
          <w:tcPr/>
          <w:p>
            <w:pPr>
              <w:pStyle w:val="Compact"/>
              <w:jc w:val="left"/>
            </w:pPr>
            <w:r>
              <w:t xml:space="preserve">基于脉冲时序差的局部学习规则，</w:t>
            </w:r>
            <w:r>
              <w:rPr>
                <w:rStyle w:val="VerbatimChar"/>
              </w:rPr>
              <w:t xml:space="preserve">Δw ∝ exp(-Δt/τ)</w:t>
            </w:r>
          </w:p>
        </w:tc>
      </w:tr>
      <w:tr>
        <w:tc>
          <w:tcPr/>
          <w:p>
            <w:pPr>
              <w:pStyle w:val="Compact"/>
              <w:jc w:val="left"/>
            </w:pPr>
            <w:r>
              <w:t xml:space="preserve">软 STDP</w:t>
            </w:r>
          </w:p>
        </w:tc>
        <w:tc>
          <w:tcPr/>
          <w:p>
            <w:pPr>
              <w:pStyle w:val="Compact"/>
              <w:jc w:val="left"/>
            </w:pPr>
            <w:r>
              <w:t xml:space="preserve">Soft STDP</w:t>
            </w:r>
          </w:p>
        </w:tc>
        <w:tc>
          <w:tcPr/>
          <w:p>
            <w:pPr>
              <w:pStyle w:val="Compact"/>
              <w:jc w:val="left"/>
            </w:pPr>
            <w:r>
              <w:t xml:space="preserve">用</w:t>
            </w:r>
            <w:r>
              <w:t xml:space="preserve"> </w:t>
            </w:r>
            <w:r>
              <w:rPr>
                <w:rStyle w:val="VerbatimChar"/>
              </w:rPr>
              <w:t xml:space="preserve">sigmoid(膜电位)</w:t>
            </w:r>
            <w:r>
              <w:t xml:space="preserve"> </w:t>
            </w:r>
            <w:r>
              <w:t xml:space="preserve">替代二值发放参与学习的工程改造，避免突变</w:t>
            </w:r>
          </w:p>
        </w:tc>
      </w:tr>
      <w:tr>
        <w:tc>
          <w:tcPr/>
          <w:p>
            <w:pPr>
              <w:pStyle w:val="Compact"/>
              <w:jc w:val="left"/>
            </w:pPr>
            <w:r>
              <w:t xml:space="preserve">自稳态</w:t>
            </w:r>
          </w:p>
        </w:tc>
        <w:tc>
          <w:tcPr/>
          <w:p>
            <w:pPr>
              <w:pStyle w:val="Compact"/>
              <w:jc w:val="left"/>
            </w:pPr>
            <w:r>
              <w:t xml:space="preserve">Homeostasis</w:t>
            </w:r>
          </w:p>
        </w:tc>
        <w:tc>
          <w:tcPr/>
          <w:p>
            <w:pPr>
              <w:pStyle w:val="Compact"/>
              <w:jc w:val="left"/>
            </w:pPr>
            <w:r>
              <w:t xml:space="preserve">通过动态调整阈值使发放率维持在目标水平的机制（</w:t>
            </w:r>
            <w:r>
              <w:rPr>
                <w:rStyle w:val="VerbatimChar"/>
              </w:rPr>
              <w:t xml:space="preserve">homeostatic_threshold</w:t>
            </w:r>
            <w:r>
              <w:t xml:space="preserve"> </w:t>
            </w:r>
            <w:r>
              <w:t xml:space="preserve">字段）</w:t>
            </w:r>
          </w:p>
        </w:tc>
      </w:tr>
      <w:tr>
        <w:tc>
          <w:tcPr/>
          <w:p>
            <w:pPr>
              <w:pStyle w:val="Compact"/>
              <w:jc w:val="left"/>
            </w:pPr>
            <w:r>
              <w:t xml:space="preserve">衰减步</w:t>
            </w:r>
          </w:p>
        </w:tc>
        <w:tc>
          <w:tcPr/>
          <w:p>
            <w:pPr>
              <w:pStyle w:val="Compact"/>
              <w:jc w:val="left"/>
            </w:pPr>
            <w:r>
              <w:t xml:space="preserve">Decay-Only Step</w:t>
            </w:r>
          </w:p>
        </w:tc>
        <w:tc>
          <w:tcPr/>
          <w:p>
            <w:pPr>
              <w:pStyle w:val="Compact"/>
              <w:jc w:val="left"/>
            </w:pPr>
            <w:r>
              <w:t xml:space="preserve">仅膜电位泄漏、不学习的低开销 tick，用于降低 SNN 计算成本</w:t>
            </w:r>
          </w:p>
        </w:tc>
      </w:tr>
      <w:tr>
        <w:tc>
          <w:tcPr/>
          <w:p>
            <w:pPr>
              <w:pStyle w:val="Compact"/>
              <w:jc w:val="left"/>
            </w:pPr>
            <w:r>
              <w:t xml:space="preserve">驱动</w:t>
            </w:r>
          </w:p>
        </w:tc>
        <w:tc>
          <w:tcPr/>
          <w:p>
            <w:pPr>
              <w:pStyle w:val="Compact"/>
              <w:jc w:val="left"/>
            </w:pPr>
            <w:r>
              <w:t xml:space="preserve">Drive</w:t>
            </w:r>
          </w:p>
        </w:tc>
        <w:tc>
          <w:tcPr/>
          <w:p>
            <w:pPr>
              <w:pStyle w:val="Compact"/>
              <w:jc w:val="left"/>
            </w:pPr>
            <w:r>
              <w:t xml:space="preserve">SNN 输出的 6 维生命冲动信号（arousal/valence/social/task/exploration/rest）</w:t>
            </w:r>
          </w:p>
        </w:tc>
      </w:tr>
      <w:tr>
        <w:tc>
          <w:tcPr/>
          <w:p>
            <w:pPr>
              <w:pStyle w:val="Compact"/>
              <w:jc w:val="left"/>
            </w:pPr>
            <w:r>
              <w:t xml:space="preserve">动态增益</w:t>
            </w:r>
          </w:p>
        </w:tc>
        <w:tc>
          <w:tcPr/>
          <w:p>
            <w:pPr>
              <w:pStyle w:val="Compact"/>
              <w:jc w:val="left"/>
            </w:pPr>
            <w:r>
              <w:t xml:space="preserve">Dynamic Gain</w:t>
            </w:r>
          </w:p>
        </w:tc>
        <w:tc>
          <w:tcPr/>
          <w:p>
            <w:pPr>
              <w:pStyle w:val="Compact"/>
              <w:jc w:val="left"/>
            </w:pPr>
            <w:r>
              <w:t xml:space="preserve">根据输入分布自适应调整的输入缩放因子，维持 SNN 激活在合理范围</w:t>
            </w:r>
          </w:p>
        </w:tc>
      </w:tr>
      <w:tr>
        <w:tc>
          <w:tcPr/>
          <w:p>
            <w:pPr>
              <w:pStyle w:val="Compact"/>
              <w:jc w:val="left"/>
            </w:pPr>
            <w:r>
              <w:t xml:space="preserve">特征窗口</w:t>
            </w:r>
          </w:p>
        </w:tc>
        <w:tc>
          <w:tcPr/>
          <w:p>
            <w:pPr>
              <w:pStyle w:val="Compact"/>
              <w:jc w:val="left"/>
            </w:pPr>
            <w:r>
              <w:t xml:space="preserve">Feature Window</w:t>
            </w:r>
          </w:p>
        </w:tc>
        <w:tc>
          <w:tcPr/>
          <w:p>
            <w:pPr>
              <w:pStyle w:val="Compact"/>
              <w:jc w:val="left"/>
            </w:pPr>
            <w:r>
              <w:t xml:space="preserve">从事件历史提取特征的时间窗口（</w:t>
            </w:r>
            <w:r>
              <w:rPr>
                <w:rStyle w:val="VerbatimChar"/>
              </w:rPr>
              <w:t xml:space="preserve">feature_window_seconds=600</w:t>
            </w:r>
            <w:r>
              <w:t xml:space="preserve">）</w:t>
            </w:r>
          </w:p>
        </w:tc>
      </w:tr>
    </w:tbl>
    <w:p>
      <w:r>
        <w:pict>
          <v:rect style="width:0;height:1.5pt" o:hralign="center" o:hrstd="t" o:hr="t"/>
        </w:pict>
      </w:r>
    </w:p>
    <w:bookmarkEnd w:id="354"/>
    <w:bookmarkStart w:id="355" w:name="a.4-调质层术语"/>
    <w:p>
      <w:pPr>
        <w:pStyle w:val="Heading2"/>
      </w:pPr>
      <w:r>
        <w:t xml:space="preserve">A.4 调质层术语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调质（神经调质）</w:t>
            </w:r>
          </w:p>
        </w:tc>
        <w:tc>
          <w:tcPr/>
          <w:p>
            <w:pPr>
              <w:pStyle w:val="Compact"/>
              <w:jc w:val="left"/>
            </w:pPr>
            <w:r>
              <w:t xml:space="preserve">Neuromodulation</w:t>
            </w:r>
          </w:p>
        </w:tc>
        <w:tc>
          <w:tcPr/>
          <w:p>
            <w:pPr>
              <w:pStyle w:val="Compact"/>
              <w:jc w:val="left"/>
            </w:pPr>
            <w:r>
              <w:t xml:space="preserve">影响神经元/网络整体激活水平的化学/动力学过程，对应</w:t>
            </w:r>
            <w:r>
              <w:t xml:space="preserve"> </w:t>
            </w:r>
            <w:r>
              <w:rPr>
                <w:rStyle w:val="VerbatimChar"/>
              </w:rPr>
              <w:t xml:space="preserve">neuromod/engine.py</w:t>
            </w:r>
          </w:p>
        </w:tc>
      </w:tr>
      <w:tr>
        <w:tc>
          <w:tcPr/>
          <w:p>
            <w:pPr>
              <w:pStyle w:val="Compact"/>
              <w:jc w:val="left"/>
            </w:pPr>
            <w:r>
              <w:t xml:space="preserve">调质因子</w:t>
            </w:r>
          </w:p>
        </w:tc>
        <w:tc>
          <w:tcPr/>
          <w:p>
            <w:pPr>
              <w:pStyle w:val="Compact"/>
              <w:jc w:val="left"/>
            </w:pPr>
            <w:r>
              <w:t xml:space="preserve">Modulator</w:t>
            </w:r>
          </w:p>
        </w:tc>
        <w:tc>
          <w:tcPr/>
          <w:p>
            <w:pPr>
              <w:pStyle w:val="Compact"/>
              <w:jc w:val="left"/>
            </w:pPr>
            <w:r>
              <w:t xml:space="preserve">项目中实现的 5 个浓度变量：</w:t>
            </w:r>
            <w:r>
              <w:rPr>
                <w:rStyle w:val="VerbatimChar"/>
              </w:rPr>
              <w:t xml:space="preserve">curiosity/sociability/focus/contentment/energy</w:t>
            </w:r>
          </w:p>
        </w:tc>
      </w:tr>
      <w:tr>
        <w:tc>
          <w:tcPr/>
          <w:p>
            <w:pPr>
              <w:pStyle w:val="Compact"/>
              <w:jc w:val="left"/>
            </w:pPr>
            <w:r>
              <w:t xml:space="preserve">时间常数</w:t>
            </w:r>
          </w:p>
        </w:tc>
        <w:tc>
          <w:tcPr/>
          <w:p>
            <w:pPr>
              <w:pStyle w:val="Compact"/>
              <w:jc w:val="left"/>
            </w:pPr>
            <w:r>
              <w:t xml:space="preserve">Time Constant (τ)</w:t>
            </w:r>
          </w:p>
        </w:tc>
        <w:tc>
          <w:tcPr/>
          <w:p>
            <w:pPr>
              <w:pStyle w:val="Compact"/>
              <w:jc w:val="left"/>
            </w:pPr>
            <w:r>
              <w:t xml:space="preserve">ODE 回归基线的特征时间尺度，公式：</w:t>
            </w:r>
            <w:r>
              <w:rPr>
                <w:rStyle w:val="VerbatimChar"/>
              </w:rPr>
              <w:t xml:space="preserve">τ = 1/decay_rate</w:t>
            </w:r>
            <w:r>
              <w:t xml:space="preserve">（约 1000 秒）</w:t>
            </w:r>
          </w:p>
        </w:tc>
      </w:tr>
      <w:tr>
        <w:tc>
          <w:tcPr/>
          <w:p>
            <w:pPr>
              <w:pStyle w:val="Compact"/>
              <w:jc w:val="left"/>
            </w:pPr>
            <w:r>
              <w:t xml:space="preserve">基线</w:t>
            </w:r>
          </w:p>
        </w:tc>
        <w:tc>
          <w:tcPr/>
          <w:p>
            <w:pPr>
              <w:pStyle w:val="Compact"/>
              <w:jc w:val="left"/>
            </w:pPr>
            <w:r>
              <w:t xml:space="preserve">Baseline</w:t>
            </w:r>
          </w:p>
        </w:tc>
        <w:tc>
          <w:tcPr/>
          <w:p>
            <w:pPr>
              <w:pStyle w:val="Compact"/>
              <w:jc w:val="left"/>
            </w:pPr>
            <w:r>
              <w:t xml:space="preserve">调质因子的稳态目标值，由</w:t>
            </w:r>
            <w:r>
              <w:t xml:space="preserve"> </w:t>
            </w:r>
            <w:r>
              <w:rPr>
                <w:rStyle w:val="VerbatimChar"/>
              </w:rPr>
              <w:t xml:space="preserve">Modulator.baseline</w:t>
            </w:r>
            <w:r>
              <w:t xml:space="preserve"> </w:t>
            </w:r>
            <w:r>
              <w:t xml:space="preserve">定义</w:t>
            </w:r>
          </w:p>
        </w:tc>
      </w:tr>
      <w:tr>
        <w:tc>
          <w:tcPr/>
          <w:p>
            <w:pPr>
              <w:pStyle w:val="Compact"/>
              <w:jc w:val="left"/>
            </w:pPr>
            <w:r>
              <w:t xml:space="preserve">边际效应递减</w:t>
            </w:r>
          </w:p>
        </w:tc>
        <w:tc>
          <w:tcPr/>
          <w:p>
            <w:pPr>
              <w:pStyle w:val="Compact"/>
              <w:jc w:val="left"/>
            </w:pPr>
            <w:r>
              <w:t xml:space="preserve">Headroom</w:t>
            </w:r>
          </w:p>
        </w:tc>
        <w:tc>
          <w:tcPr/>
          <w:p>
            <w:pPr>
              <w:pStyle w:val="Compact"/>
              <w:jc w:val="left"/>
            </w:pPr>
            <w:r>
              <w:t xml:space="preserve">公式：</w:t>
            </w:r>
            <w:r>
              <w:rPr>
                <w:rStyle w:val="VerbatimChar"/>
              </w:rPr>
              <w:t xml:space="preserve">h(M) = 1 - 2|M-0.5|</w:t>
            </w:r>
            <w:r>
              <w:t xml:space="preserve">；浓度越极端（接近 0 或 1）越难再变</w:t>
            </w:r>
          </w:p>
        </w:tc>
      </w:tr>
      <w:tr>
        <w:tc>
          <w:tcPr/>
          <w:p>
            <w:pPr>
              <w:pStyle w:val="Compact"/>
              <w:jc w:val="left"/>
            </w:pPr>
            <w:r>
              <w:t xml:space="preserve">昼夜节律</w:t>
            </w:r>
          </w:p>
        </w:tc>
        <w:tc>
          <w:tcPr/>
          <w:p>
            <w:pPr>
              <w:pStyle w:val="Compact"/>
              <w:jc w:val="left"/>
            </w:pPr>
            <w:r>
              <w:t xml:space="preserve">Circadian Rhythm</w:t>
            </w:r>
          </w:p>
        </w:tc>
        <w:tc>
          <w:tcPr/>
          <w:p>
            <w:pPr>
              <w:pStyle w:val="Compact"/>
              <w:jc w:val="left"/>
            </w:pPr>
            <w:r>
              <w:t xml:space="preserve">24 小时周期的内在时钟，由</w:t>
            </w:r>
            <w:r>
              <w:t xml:space="preserve"> </w:t>
            </w:r>
            <w:r>
              <w:rPr>
                <w:rStyle w:val="VerbatimChar"/>
              </w:rPr>
              <w:t xml:space="preserve">sleep_time/wake_time</w:t>
            </w:r>
            <w:r>
              <w:t xml:space="preserve"> </w:t>
            </w:r>
            <w:r>
              <w:t xml:space="preserve">配置与</w:t>
            </w:r>
            <w:r>
              <w:t xml:space="preserve"> </w:t>
            </w:r>
            <w:r>
              <w:rPr>
                <w:rStyle w:val="VerbatimChar"/>
              </w:rPr>
              <w:t xml:space="preserve">energy</w:t>
            </w:r>
            <w:r>
              <w:t xml:space="preserve"> </w:t>
            </w:r>
            <w:r>
              <w:t xml:space="preserve">调质因子实现</w:t>
            </w:r>
          </w:p>
        </w:tc>
      </w:tr>
      <w:tr>
        <w:tc>
          <w:tcPr/>
          <w:p>
            <w:pPr>
              <w:pStyle w:val="Compact"/>
              <w:jc w:val="left"/>
            </w:pPr>
            <w:r>
              <w:t xml:space="preserve">习惯</w:t>
            </w:r>
          </w:p>
        </w:tc>
        <w:tc>
          <w:tcPr/>
          <w:p>
            <w:pPr>
              <w:pStyle w:val="Compact"/>
              <w:jc w:val="left"/>
            </w:pPr>
            <w:r>
              <w:t xml:space="preserve">Habit</w:t>
            </w:r>
          </w:p>
        </w:tc>
        <w:tc>
          <w:tcPr/>
          <w:p>
            <w:pPr>
              <w:pStyle w:val="Compact"/>
              <w:jc w:val="left"/>
            </w:pPr>
            <w:r>
              <w:t xml:space="preserve">由</w:t>
            </w:r>
            <w:r>
              <w:t xml:space="preserve"> </w:t>
            </w:r>
            <w:r>
              <w:rPr>
                <w:rStyle w:val="VerbatimChar"/>
              </w:rPr>
              <w:t xml:space="preserve">streak</w:t>
            </w:r>
            <w:r>
              <w:t xml:space="preserve">（连胜天数）与</w:t>
            </w:r>
            <w:r>
              <w:t xml:space="preserve"> </w:t>
            </w:r>
            <w:r>
              <w:rPr>
                <w:rStyle w:val="VerbatimChar"/>
              </w:rPr>
              <w:t xml:space="preserve">strength</w:t>
            </w:r>
            <w:r>
              <w:t xml:space="preserve">（强度）表征的天级行为稳定化机制</w:t>
            </w:r>
          </w:p>
        </w:tc>
      </w:tr>
      <w:tr>
        <w:tc>
          <w:tcPr/>
          <w:p>
            <w:pPr>
              <w:pStyle w:val="Compact"/>
              <w:jc w:val="left"/>
            </w:pPr>
            <w:r>
              <w:t xml:space="preserve">习惯连胜</w:t>
            </w:r>
          </w:p>
        </w:tc>
        <w:tc>
          <w:tcPr/>
          <w:p>
            <w:pPr>
              <w:pStyle w:val="Compact"/>
              <w:jc w:val="left"/>
            </w:pPr>
            <w:r>
              <w:t xml:space="preserve">Streak</w:t>
            </w:r>
          </w:p>
        </w:tc>
        <w:tc>
          <w:tcPr/>
          <w:p>
            <w:pPr>
              <w:pStyle w:val="Compact"/>
              <w:jc w:val="left"/>
            </w:pPr>
            <w:r>
              <w:t xml:space="preserve">习惯连续触发的天数，每天首次触发时</w:t>
            </w:r>
            <w:r>
              <w:t xml:space="preserve"> </w:t>
            </w:r>
            <w:r>
              <w:rPr>
                <w:rStyle w:val="VerbatimChar"/>
              </w:rPr>
              <w:t xml:space="preserve">+1</w:t>
            </w:r>
            <w:r>
              <w:t xml:space="preserve">，中断时清零</w:t>
            </w:r>
          </w:p>
        </w:tc>
      </w:tr>
    </w:tbl>
    <w:p>
      <w:r>
        <w:pict>
          <v:rect style="width:0;height:1.5pt" o:hralign="center" o:hrstd="t" o:hr="t"/>
        </w:pict>
      </w:r>
    </w:p>
    <w:bookmarkEnd w:id="355"/>
    <w:bookmarkStart w:id="356" w:name="a.5-记忆层术语"/>
    <w:p>
      <w:pPr>
        <w:pStyle w:val="Heading2"/>
      </w:pPr>
      <w:r>
        <w:t xml:space="preserve">A.5 记忆层术语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记忆节点</w:t>
            </w:r>
          </w:p>
        </w:tc>
        <w:tc>
          <w:tcPr/>
          <w:p>
            <w:pPr>
              <w:pStyle w:val="Compact"/>
              <w:jc w:val="left"/>
            </w:pPr>
            <w:r>
              <w:t xml:space="preserve">MemoryNode</w:t>
            </w:r>
          </w:p>
        </w:tc>
        <w:tc>
          <w:tcPr/>
          <w:p>
            <w:pPr>
              <w:pStyle w:val="Compact"/>
              <w:jc w:val="left"/>
            </w:pPr>
            <w:r>
              <w:t xml:space="preserve">知识图中的实体/事件/概念，由</w:t>
            </w:r>
            <w:r>
              <w:t xml:space="preserve"> </w:t>
            </w:r>
            <w:r>
              <w:rPr>
                <w:rStyle w:val="VerbatimChar"/>
              </w:rPr>
              <w:t xml:space="preserve">memory/nodes.py</w:t>
            </w:r>
            <w:r>
              <w:t xml:space="preserve"> </w:t>
            </w:r>
            <w:r>
              <w:t xml:space="preserve">定义</w:t>
            </w:r>
          </w:p>
        </w:tc>
      </w:tr>
      <w:tr>
        <w:tc>
          <w:tcPr/>
          <w:p>
            <w:pPr>
              <w:pStyle w:val="Compact"/>
              <w:jc w:val="left"/>
            </w:pPr>
            <w:r>
              <w:t xml:space="preserve">记忆边</w:t>
            </w:r>
          </w:p>
        </w:tc>
        <w:tc>
          <w:tcPr/>
          <w:p>
            <w:pPr>
              <w:pStyle w:val="Compact"/>
              <w:jc w:val="left"/>
            </w:pPr>
            <w:r>
              <w:t xml:space="preserve">MemoryEdge</w:t>
            </w:r>
          </w:p>
        </w:tc>
        <w:tc>
          <w:tcPr/>
          <w:p>
            <w:pPr>
              <w:pStyle w:val="Compact"/>
              <w:jc w:val="left"/>
            </w:pPr>
            <w:r>
              <w:t xml:space="preserve">节点之间的关联，6 种类型（RELATES_TO/PART_OF/CAUSED_BY/CO_OCCURS_WITH/PRECEDES/DEPENDS_ON）</w:t>
            </w:r>
          </w:p>
        </w:tc>
      </w:tr>
      <w:tr>
        <w:tc>
          <w:tcPr/>
          <w:p>
            <w:pPr>
              <w:pStyle w:val="Compact"/>
              <w:jc w:val="left"/>
            </w:pPr>
            <w:r>
              <w:t xml:space="preserve">Ebbinghaus 衰减</w:t>
            </w:r>
          </w:p>
        </w:tc>
        <w:tc>
          <w:tcPr/>
          <w:p>
            <w:pPr>
              <w:pStyle w:val="Compact"/>
              <w:jc w:val="left"/>
            </w:pPr>
            <w:r>
              <w:t xml:space="preserve">Ebbinghaus Decay</w:t>
            </w:r>
          </w:p>
        </w:tc>
        <w:tc>
          <w:tcPr/>
          <w:p>
            <w:pPr>
              <w:pStyle w:val="Compact"/>
              <w:jc w:val="left"/>
            </w:pPr>
            <w:r>
              <w:t xml:space="preserve">记忆强度按指数衰减，公式：</w:t>
            </w:r>
            <w:r>
              <w:rPr>
                <w:rStyle w:val="VerbatimChar"/>
              </w:rPr>
              <w:t xml:space="preserve">S(t) = S₀ · e^(-λt)</w:t>
            </w:r>
            <w:r>
              <w:t xml:space="preserve">，λ ≈ 0.05</w:t>
            </w:r>
          </w:p>
        </w:tc>
      </w:tr>
      <w:tr>
        <w:tc>
          <w:tcPr/>
          <w:p>
            <w:pPr>
              <w:pStyle w:val="Compact"/>
              <w:jc w:val="left"/>
            </w:pPr>
            <w:r>
              <w:t xml:space="preserve">Hebbian 强化</w:t>
            </w:r>
          </w:p>
        </w:tc>
        <w:tc>
          <w:tcPr/>
          <w:p>
            <w:pPr>
              <w:pStyle w:val="Compact"/>
              <w:jc w:val="left"/>
            </w:pPr>
            <w:r>
              <w:t xml:space="preserve">Hebbian Reinforcement</w:t>
            </w:r>
          </w:p>
        </w:tc>
        <w:tc>
          <w:tcPr/>
          <w:p>
            <w:pPr>
              <w:pStyle w:val="Compact"/>
              <w:jc w:val="left"/>
            </w:pPr>
            <w:r>
              <w:t xml:space="preserve">“</w:t>
            </w:r>
            <w:r>
              <w:t xml:space="preserve">一起激活的神经元/边一起强化</w:t>
            </w:r>
            <w:r>
              <w:t xml:space="preserve">”</w:t>
            </w:r>
            <w:r>
              <w:t xml:space="preserve">，公式：</w:t>
            </w:r>
            <w:r>
              <w:rPr>
                <w:rStyle w:val="VerbatimChar"/>
              </w:rPr>
              <w:t xml:space="preserve">Δw = α · a_i · a_j</w:t>
            </w:r>
          </w:p>
        </w:tc>
      </w:tr>
      <w:tr>
        <w:tc>
          <w:tcPr/>
          <w:p>
            <w:pPr>
              <w:pStyle w:val="Compact"/>
              <w:jc w:val="left"/>
            </w:pPr>
            <w:r>
              <w:t xml:space="preserve">倒数排名融合</w:t>
            </w:r>
          </w:p>
        </w:tc>
        <w:tc>
          <w:tcPr/>
          <w:p>
            <w:pPr>
              <w:pStyle w:val="Compact"/>
              <w:jc w:val="left"/>
            </w:pPr>
            <w:r>
              <w:t xml:space="preserve">RRF (Reciprocal Rank Fusion)</w:t>
            </w:r>
          </w:p>
        </w:tc>
        <w:tc>
          <w:tcPr/>
          <w:p>
            <w:pPr>
              <w:pStyle w:val="Compact"/>
              <w:jc w:val="left"/>
            </w:pPr>
            <w:r>
              <w:t xml:space="preserve">多路检索结果的融合算法，公式：</w:t>
            </w:r>
            <w:r>
              <w:rPr>
                <w:rStyle w:val="VerbatimChar"/>
              </w:rPr>
              <w:t xml:space="preserve">score = Σ(1/(k+rank))</w:t>
            </w:r>
            <w:r>
              <w:t xml:space="preserve">，k=60</w:t>
            </w:r>
          </w:p>
        </w:tc>
      </w:tr>
      <w:tr>
        <w:tc>
          <w:tcPr/>
          <w:p>
            <w:pPr>
              <w:pStyle w:val="Compact"/>
              <w:jc w:val="left"/>
            </w:pPr>
            <w:r>
              <w:t xml:space="preserve">激活扩散</w:t>
            </w:r>
          </w:p>
        </w:tc>
        <w:tc>
          <w:tcPr/>
          <w:p>
            <w:pPr>
              <w:pStyle w:val="Compact"/>
              <w:jc w:val="left"/>
            </w:pPr>
            <w:r>
              <w:t xml:space="preserve">Activation Spreading</w:t>
            </w:r>
          </w:p>
        </w:tc>
        <w:tc>
          <w:tcPr/>
          <w:p>
            <w:pPr>
              <w:pStyle w:val="Compact"/>
              <w:jc w:val="left"/>
            </w:pPr>
            <w:r>
              <w:t xml:space="preserve">沿边权重传播激活的检索增强方法，每跳衰减因子</w:t>
            </w:r>
            <w:r>
              <w:t xml:space="preserve"> </w:t>
            </w:r>
            <w:r>
              <w:rPr>
                <w:rStyle w:val="VerbatimChar"/>
              </w:rPr>
              <w:t xml:space="preserve">spread_decay=0.7</w:t>
            </w:r>
          </w:p>
        </w:tc>
      </w:tr>
      <w:tr>
        <w:tc>
          <w:tcPr/>
          <w:p>
            <w:pPr>
              <w:pStyle w:val="Compact"/>
              <w:jc w:val="left"/>
            </w:pPr>
            <w:r>
              <w:t xml:space="preserve">记忆剪枝</w:t>
            </w:r>
          </w:p>
        </w:tc>
        <w:tc>
          <w:tcPr/>
          <w:p>
            <w:pPr>
              <w:pStyle w:val="Compact"/>
              <w:jc w:val="left"/>
            </w:pPr>
            <w:r>
              <w:t xml:space="preserve">Memory Pruning</w:t>
            </w:r>
          </w:p>
        </w:tc>
        <w:tc>
          <w:tcPr/>
          <w:p>
            <w:pPr>
              <w:pStyle w:val="Compact"/>
              <w:jc w:val="left"/>
            </w:pPr>
            <w:r>
              <w:t xml:space="preserve">删除强度低于阈值（</w:t>
            </w:r>
            <w:r>
              <w:rPr>
                <w:rStyle w:val="VerbatimChar"/>
              </w:rPr>
              <w:t xml:space="preserve">prune_threshold=0.1</w:t>
            </w:r>
            <w:r>
              <w:t xml:space="preserve">）的边，维持记忆图稀疏性</w:t>
            </w:r>
          </w:p>
        </w:tc>
      </w:tr>
    </w:tbl>
    <w:p>
      <w:r>
        <w:pict>
          <v:rect style="width:0;height:1.5pt" o:hralign="center" o:hrstd="t" o:hr="t"/>
        </w:pict>
      </w:r>
    </w:p>
    <w:bookmarkEnd w:id="356"/>
    <w:bookmarkStart w:id="357" w:name="a.6-做梦层术语"/>
    <w:p>
      <w:pPr>
        <w:pStyle w:val="Heading2"/>
      </w:pPr>
      <w:r>
        <w:t xml:space="preserve">A.6 做梦层术语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NREM</w:t>
            </w:r>
          </w:p>
        </w:tc>
        <w:tc>
          <w:tcPr/>
          <w:p>
            <w:pPr>
              <w:pStyle w:val="Compact"/>
              <w:jc w:val="left"/>
            </w:pPr>
            <w:r>
              <w:t xml:space="preserve">NREM Sleep</w:t>
            </w:r>
          </w:p>
        </w:tc>
        <w:tc>
          <w:tcPr/>
          <w:p>
            <w:pPr>
              <w:pStyle w:val="Compact"/>
              <w:jc w:val="left"/>
            </w:pPr>
            <w:r>
              <w:t xml:space="preserve">非快速眼动睡眠阶段，对应突触稳态缩减过程，实现：</w:t>
            </w:r>
            <w:r>
              <w:rPr>
                <w:rStyle w:val="VerbatimChar"/>
              </w:rPr>
              <w:t xml:space="preserve">dream/scheduler.py</w:t>
            </w:r>
          </w:p>
        </w:tc>
      </w:tr>
      <w:tr>
        <w:tc>
          <w:tcPr/>
          <w:p>
            <w:pPr>
              <w:pStyle w:val="Compact"/>
              <w:jc w:val="left"/>
            </w:pPr>
            <w:r>
              <w:t xml:space="preserve">REM</w:t>
            </w:r>
          </w:p>
        </w:tc>
        <w:tc>
          <w:tcPr/>
          <w:p>
            <w:pPr>
              <w:pStyle w:val="Compact"/>
              <w:jc w:val="left"/>
            </w:pPr>
            <w:r>
              <w:t xml:space="preserve">REM Sleep</w:t>
            </w:r>
          </w:p>
        </w:tc>
        <w:tc>
          <w:tcPr/>
          <w:p>
            <w:pPr>
              <w:pStyle w:val="Compact"/>
              <w:jc w:val="left"/>
            </w:pPr>
            <w:r>
              <w:t xml:space="preserve">快速眼动睡眠阶段，对应关联整合过程，通过激活扩散游走实现</w:t>
            </w:r>
          </w:p>
        </w:tc>
      </w:tr>
      <w:tr>
        <w:tc>
          <w:tcPr/>
          <w:p>
            <w:pPr>
              <w:pStyle w:val="Compact"/>
              <w:jc w:val="left"/>
            </w:pPr>
            <w:r>
              <w:t xml:space="preserve">突触稳态假说</w:t>
            </w:r>
          </w:p>
        </w:tc>
        <w:tc>
          <w:tcPr/>
          <w:p>
            <w:pPr>
              <w:pStyle w:val="Compact"/>
              <w:jc w:val="left"/>
            </w:pPr>
            <w:r>
              <w:t xml:space="preserve">SHY (Synaptic Homeostasis Hypothesis)</w:t>
            </w:r>
          </w:p>
        </w:tc>
        <w:tc>
          <w:tcPr/>
          <w:p>
            <w:pPr>
              <w:pStyle w:val="Compact"/>
              <w:jc w:val="left"/>
            </w:pPr>
            <w:r>
              <w:t xml:space="preserve">Tononi &amp; Cirelli 2014 假说，NREM 通过全局缩放维持突触稳态</w:t>
            </w:r>
          </w:p>
        </w:tc>
      </w:tr>
      <w:tr>
        <w:tc>
          <w:tcPr/>
          <w:p>
            <w:pPr>
              <w:pStyle w:val="Compact"/>
              <w:jc w:val="left"/>
            </w:pPr>
            <w:r>
              <w:t xml:space="preserve">种子</w:t>
            </w:r>
          </w:p>
        </w:tc>
        <w:tc>
          <w:tcPr/>
          <w:p>
            <w:pPr>
              <w:pStyle w:val="Compact"/>
              <w:jc w:val="left"/>
            </w:pPr>
            <w:r>
              <w:t xml:space="preserve">Seed</w:t>
            </w:r>
          </w:p>
        </w:tc>
        <w:tc>
          <w:tcPr/>
          <w:p>
            <w:pPr>
              <w:pStyle w:val="Compact"/>
              <w:jc w:val="left"/>
            </w:pPr>
            <w:r>
              <w:t xml:space="preserve">做梦的起始记忆/事件，由</w:t>
            </w:r>
            <w:r>
              <w:t xml:space="preserve"> </w:t>
            </w:r>
            <w:r>
              <w:rPr>
                <w:rStyle w:val="VerbatimChar"/>
              </w:rPr>
              <w:t xml:space="preserve">collect_seeds()</w:t>
            </w:r>
            <w:r>
              <w:t xml:space="preserve"> </w:t>
            </w:r>
            <w:r>
              <w:t xml:space="preserve">从记忆图中选取</w:t>
            </w:r>
          </w:p>
        </w:tc>
      </w:tr>
      <w:tr>
        <w:tc>
          <w:tcPr/>
          <w:p>
            <w:pPr>
              <w:pStyle w:val="Compact"/>
              <w:jc w:val="left"/>
            </w:pPr>
            <w:r>
              <w:t xml:space="preserve">残影</w:t>
            </w:r>
          </w:p>
        </w:tc>
        <w:tc>
          <w:tcPr/>
          <w:p>
            <w:pPr>
              <w:pStyle w:val="Compact"/>
              <w:jc w:val="left"/>
            </w:pPr>
            <w:r>
              <w:t xml:space="preserve">Residue</w:t>
            </w:r>
          </w:p>
        </w:tc>
        <w:tc>
          <w:tcPr/>
          <w:p>
            <w:pPr>
              <w:pStyle w:val="Compact"/>
              <w:jc w:val="left"/>
            </w:pPr>
            <w:r>
              <w:t xml:space="preserve">做梦后留下的可被巩固的产物，通过</w:t>
            </w:r>
            <w:r>
              <w:t xml:space="preserve"> </w:t>
            </w:r>
            <w:r>
              <w:rPr>
                <w:rStyle w:val="VerbatimChar"/>
              </w:rPr>
              <w:t xml:space="preserve">create_residue()</w:t>
            </w:r>
            <w:r>
              <w:t xml:space="preserve"> </w:t>
            </w:r>
            <w:r>
              <w:t xml:space="preserve">生成新边</w:t>
            </w:r>
          </w:p>
        </w:tc>
      </w:tr>
      <w:tr>
        <w:tc>
          <w:tcPr/>
          <w:p>
            <w:pPr>
              <w:pStyle w:val="Compact"/>
              <w:jc w:val="left"/>
            </w:pPr>
            <w:r>
              <w:t xml:space="preserve">场景</w:t>
            </w:r>
          </w:p>
        </w:tc>
        <w:tc>
          <w:tcPr/>
          <w:p>
            <w:pPr>
              <w:pStyle w:val="Compact"/>
              <w:jc w:val="left"/>
            </w:pPr>
            <w:r>
              <w:t xml:space="preserve">Scene</w:t>
            </w:r>
          </w:p>
        </w:tc>
        <w:tc>
          <w:tcPr/>
          <w:p>
            <w:pPr>
              <w:pStyle w:val="Compact"/>
              <w:jc w:val="left"/>
            </w:pPr>
            <w:r>
              <w:t xml:space="preserve">由场景生成器产出的梦境片段，存储在</w:t>
            </w:r>
            <w:r>
              <w:t xml:space="preserve"> </w:t>
            </w:r>
            <w:r>
              <w:rPr>
                <w:rStyle w:val="VerbatimChar"/>
              </w:rPr>
              <w:t xml:space="preserve">dream_log.json</w:t>
            </w:r>
          </w:p>
        </w:tc>
      </w:tr>
      <w:tr>
        <w:tc>
          <w:tcPr/>
          <w:p>
            <w:pPr>
              <w:pStyle w:val="Compact"/>
              <w:jc w:val="left"/>
            </w:pPr>
            <w:r>
              <w:t xml:space="preserve">小憩</w:t>
            </w:r>
          </w:p>
        </w:tc>
        <w:tc>
          <w:tcPr/>
          <w:p>
            <w:pPr>
              <w:pStyle w:val="Compact"/>
              <w:jc w:val="left"/>
            </w:pPr>
            <w:r>
              <w:t xml:space="preserve">Nap</w:t>
            </w:r>
          </w:p>
        </w:tc>
        <w:tc>
          <w:tcPr/>
          <w:p>
            <w:pPr>
              <w:pStyle w:val="Compact"/>
              <w:jc w:val="left"/>
            </w:pPr>
            <w:r>
              <w:t xml:space="preserve">白天空闲时触发的短周期做梦（</w:t>
            </w:r>
            <w:r>
              <w:rPr>
                <w:rStyle w:val="VerbatimChar"/>
              </w:rPr>
              <w:t xml:space="preserve">nap_enabled=True</w:t>
            </w:r>
            <w:r>
              <w:t xml:space="preserve">）</w:t>
            </w:r>
          </w:p>
        </w:tc>
      </w:tr>
      <w:tr>
        <w:tc>
          <w:tcPr/>
          <w:p>
            <w:pPr>
              <w:pStyle w:val="Compact"/>
              <w:jc w:val="left"/>
            </w:pPr>
            <w:r>
              <w:t xml:space="preserve">种子类型</w:t>
            </w:r>
          </w:p>
        </w:tc>
        <w:tc>
          <w:tcPr/>
          <w:p>
            <w:pPr>
              <w:pStyle w:val="Compact"/>
              <w:jc w:val="left"/>
            </w:pPr>
            <w:r>
              <w:t xml:space="preserve">SeedType</w:t>
            </w:r>
          </w:p>
        </w:tc>
        <w:tc>
          <w:tcPr/>
          <w:p>
            <w:pPr>
              <w:pStyle w:val="Compact"/>
              <w:jc w:val="left"/>
            </w:pPr>
            <w:r>
              <w:t xml:space="preserve">RECENT_MEMORY（最近记忆）/WEAK_NODE（弱节点）/SELF_THEME（自我主题）三种</w:t>
            </w:r>
          </w:p>
        </w:tc>
      </w:tr>
    </w:tbl>
    <w:p>
      <w:r>
        <w:pict>
          <v:rect style="width:0;height:1.5pt" o:hralign="center" o:hrstd="t" o:hr="t"/>
        </w:pict>
      </w:r>
    </w:p>
    <w:bookmarkEnd w:id="357"/>
    <w:bookmarkStart w:id="358" w:name="a.7-工程层术语"/>
    <w:p>
      <w:pPr>
        <w:pStyle w:val="Heading2"/>
      </w:pPr>
      <w:r>
        <w:t xml:space="preserve">A.7 工程层术语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唤醒 DFC</w:t>
            </w:r>
          </w:p>
        </w:tc>
        <w:tc>
          <w:tcPr/>
          <w:p>
            <w:pPr>
              <w:pStyle w:val="Compact"/>
              <w:jc w:val="left"/>
            </w:pPr>
            <w:r>
              <w:t xml:space="preserve">nucleus_wake_dfc</w:t>
            </w:r>
          </w:p>
        </w:tc>
        <w:tc>
          <w:tcPr/>
          <w:p>
            <w:pPr>
              <w:pStyle w:val="Compact"/>
              <w:jc w:val="left"/>
            </w:pPr>
            <w:r>
              <w:t xml:space="preserve">中枢主动让 DFC 在某会话发起对话的工具（</w:t>
            </w:r>
            <w:r>
              <w:rPr>
                <w:rStyle w:val="VerbatimChar"/>
              </w:rPr>
              <w:t xml:space="preserve">tools/dfc_tools.py</w:t>
            </w:r>
            <w:r>
              <w:t xml:space="preserve">）</w:t>
            </w:r>
          </w:p>
        </w:tc>
      </w:tr>
      <w:tr>
        <w:tc>
          <w:tcPr/>
          <w:p>
            <w:pPr>
              <w:pStyle w:val="Compact"/>
              <w:jc w:val="left"/>
            </w:pPr>
            <w:r>
              <w:t xml:space="preserve">咨询中枢</w:t>
            </w:r>
          </w:p>
        </w:tc>
        <w:tc>
          <w:tcPr/>
          <w:p>
            <w:pPr>
              <w:pStyle w:val="Compact"/>
              <w:jc w:val="left"/>
            </w:pPr>
            <w:r>
              <w:t xml:space="preserve">consult_nucleus</w:t>
            </w:r>
          </w:p>
        </w:tc>
        <w:tc>
          <w:tcPr/>
          <w:p>
            <w:pPr>
              <w:pStyle w:val="Compact"/>
              <w:jc w:val="left"/>
            </w:pPr>
            <w:r>
              <w:t xml:space="preserve">DFC 同步拉取中枢状态摘要的工具（</w:t>
            </w:r>
            <w:r>
              <w:rPr>
                <w:rStyle w:val="VerbatimChar"/>
              </w:rPr>
              <w:t xml:space="preserve">tools/dfc_tools.py</w:t>
            </w:r>
            <w:r>
              <w:t xml:space="preserve">）</w:t>
            </w:r>
          </w:p>
        </w:tc>
      </w:tr>
      <w:tr>
        <w:tc>
          <w:tcPr/>
          <w:p>
            <w:pPr>
              <w:pStyle w:val="Compact"/>
              <w:jc w:val="left"/>
            </w:pPr>
            <w:r>
              <w:t xml:space="preserve">告知 DFC</w:t>
            </w:r>
          </w:p>
        </w:tc>
        <w:tc>
          <w:tcPr/>
          <w:p>
            <w:pPr>
              <w:pStyle w:val="Compact"/>
              <w:jc w:val="left"/>
            </w:pPr>
            <w:r>
              <w:t xml:space="preserve">nucleus_tell_dfc</w:t>
            </w:r>
          </w:p>
        </w:tc>
        <w:tc>
          <w:tcPr/>
          <w:p>
            <w:pPr>
              <w:pStyle w:val="Compact"/>
              <w:jc w:val="left"/>
            </w:pPr>
            <w:r>
              <w:t xml:space="preserve">中枢异步注入信息给 DFC 的工具，通过运行时注入实现</w:t>
            </w:r>
          </w:p>
        </w:tc>
      </w:tr>
      <w:tr>
        <w:tc>
          <w:tcPr/>
          <w:p>
            <w:pPr>
              <w:pStyle w:val="Compact"/>
              <w:jc w:val="left"/>
            </w:pPr>
            <w:r>
              <w:t xml:space="preserve">运行时注入</w:t>
            </w:r>
          </w:p>
        </w:tc>
        <w:tc>
          <w:tcPr/>
          <w:p>
            <w:pPr>
              <w:pStyle w:val="Compact"/>
              <w:jc w:val="left"/>
            </w:pPr>
            <w:r>
              <w:t xml:space="preserve">Runtime Injection</w:t>
            </w:r>
          </w:p>
        </w:tc>
        <w:tc>
          <w:tcPr/>
          <w:p>
            <w:pPr>
              <w:pStyle w:val="Compact"/>
              <w:jc w:val="left"/>
            </w:pPr>
            <w:r>
              <w:t xml:space="preserve">把外部生成的内容写入 DFC 下一轮 prompt 的机制</w:t>
            </w:r>
          </w:p>
        </w:tc>
      </w:tr>
      <w:tr>
        <w:tc>
          <w:tcPr/>
          <w:p>
            <w:pPr>
              <w:pStyle w:val="Compact"/>
              <w:jc w:val="left"/>
            </w:pPr>
            <w:r>
              <w:t xml:space="preserve">状态序列化</w:t>
            </w:r>
          </w:p>
        </w:tc>
        <w:tc>
          <w:tcPr/>
          <w:p>
            <w:pPr>
              <w:pStyle w:val="Compact"/>
              <w:jc w:val="left"/>
            </w:pPr>
            <w:r>
              <w:t xml:space="preserve">State Serialization</w:t>
            </w:r>
          </w:p>
        </w:tc>
        <w:tc>
          <w:tcPr/>
          <w:p>
            <w:pPr>
              <w:pStyle w:val="Compact"/>
              <w:jc w:val="left"/>
            </w:pPr>
            <w:r>
              <w:t xml:space="preserve">完整 SNN/调质/记忆/事件历史的 JSON 持久化，路径：</w:t>
            </w:r>
            <w:r>
              <w:rPr>
                <w:rStyle w:val="VerbatimChar"/>
              </w:rPr>
              <w:t xml:space="preserve">life_engine_context.json</w:t>
            </w:r>
          </w:p>
        </w:tc>
      </w:tr>
      <w:tr>
        <w:tc>
          <w:tcPr/>
          <w:p>
            <w:pPr>
              <w:pStyle w:val="Compact"/>
              <w:jc w:val="left"/>
            </w:pPr>
            <w:r>
              <w:t xml:space="preserve">事件序列号</w:t>
            </w:r>
          </w:p>
        </w:tc>
        <w:tc>
          <w:tcPr/>
          <w:p>
            <w:pPr>
              <w:pStyle w:val="Compact"/>
              <w:jc w:val="left"/>
            </w:pPr>
            <w:r>
              <w:t xml:space="preserve">Event Sequence</w:t>
            </w:r>
          </w:p>
        </w:tc>
        <w:tc>
          <w:tcPr/>
          <w:p>
            <w:pPr>
              <w:pStyle w:val="Compact"/>
              <w:jc w:val="left"/>
            </w:pPr>
            <w:r>
              <w:t xml:space="preserve">全局单调递增的事件编号，保证事件全序（</w:t>
            </w:r>
            <w:r>
              <w:rPr>
                <w:rStyle w:val="VerbatimChar"/>
              </w:rPr>
              <w:t xml:space="preserve">state.event_sequence</w:t>
            </w:r>
            <w:r>
              <w:t xml:space="preserve">）</w:t>
            </w:r>
          </w:p>
        </w:tc>
      </w:tr>
      <w:tr>
        <w:tc>
          <w:tcPr/>
          <w:p>
            <w:pPr>
              <w:pStyle w:val="Compact"/>
              <w:jc w:val="left"/>
            </w:pPr>
            <w:r>
              <w:t xml:space="preserve">流</w:t>
            </w:r>
          </w:p>
        </w:tc>
        <w:tc>
          <w:tcPr/>
          <w:p>
            <w:pPr>
              <w:pStyle w:val="Compact"/>
              <w:jc w:val="left"/>
            </w:pPr>
            <w:r>
              <w:t xml:space="preserve">Stream</w:t>
            </w:r>
          </w:p>
        </w:tc>
        <w:tc>
          <w:tcPr/>
          <w:p>
            <w:pPr>
              <w:pStyle w:val="Compact"/>
              <w:jc w:val="left"/>
            </w:pPr>
            <w:r>
              <w:t xml:space="preserve">对话流的抽象，由</w:t>
            </w:r>
            <w:r>
              <w:t xml:space="preserve"> </w:t>
            </w:r>
            <w:r>
              <w:rPr>
                <w:rStyle w:val="VerbatimChar"/>
              </w:rPr>
              <w:t xml:space="preserve">stream_id</w:t>
            </w:r>
            <w:r>
              <w:t xml:space="preserve"> </w:t>
            </w:r>
            <w:r>
              <w:t xml:space="preserve">唯一标识（如</w:t>
            </w:r>
            <w:r>
              <w:t xml:space="preserve"> </w:t>
            </w:r>
            <w:r>
              <w:rPr>
                <w:rStyle w:val="VerbatimChar"/>
              </w:rPr>
              <w:t xml:space="preserve">group_12345</w:t>
            </w:r>
            <w:r>
              <w:t xml:space="preserve">）</w:t>
            </w:r>
          </w:p>
        </w:tc>
      </w:tr>
      <w:tr>
        <w:tc>
          <w:tcPr/>
          <w:p>
            <w:pPr>
              <w:pStyle w:val="Compact"/>
              <w:jc w:val="left"/>
            </w:pPr>
            <w:r>
              <w:t xml:space="preserve">思考流</w:t>
            </w:r>
          </w:p>
        </w:tc>
        <w:tc>
          <w:tcPr/>
          <w:p>
            <w:pPr>
              <w:pStyle w:val="Compact"/>
              <w:jc w:val="left"/>
            </w:pPr>
            <w:r>
              <w:t xml:space="preserve">Thinking Stream</w:t>
            </w:r>
          </w:p>
        </w:tc>
        <w:tc>
          <w:tcPr/>
          <w:p>
            <w:pPr>
              <w:pStyle w:val="Compact"/>
              <w:jc w:val="left"/>
            </w:pPr>
            <w:r>
              <w:t xml:space="preserve">内部异步思考任务的抽象，与外部对话流并行存在</w:t>
            </w:r>
          </w:p>
        </w:tc>
      </w:tr>
      <w:tr>
        <w:tc>
          <w:tcPr/>
          <w:p>
            <w:pPr>
              <w:pStyle w:val="Compact"/>
              <w:jc w:val="left"/>
            </w:pPr>
            <w:r>
              <w:t xml:space="preserve">活跃窗口</w:t>
            </w:r>
          </w:p>
        </w:tc>
        <w:tc>
          <w:tcPr/>
          <w:p>
            <w:pPr>
              <w:pStyle w:val="Compact"/>
              <w:jc w:val="left"/>
            </w:pPr>
            <w:r>
              <w:t xml:space="preserve">Active Window</w:t>
            </w:r>
          </w:p>
        </w:tc>
        <w:tc>
          <w:tcPr/>
          <w:p>
            <w:pPr>
              <w:pStyle w:val="Compact"/>
              <w:jc w:val="left"/>
            </w:pPr>
            <w:r>
              <w:t xml:space="preserve">判定外部消息是否”最近活跃”的时间窗口（</w:t>
            </w:r>
            <w:r>
              <w:rPr>
                <w:rStyle w:val="VerbatimChar"/>
              </w:rPr>
              <w:t xml:space="preserve">external_active_minutes=5</w:t>
            </w:r>
            <w:r>
              <w:t xml:space="preserve">）</w:t>
            </w:r>
          </w:p>
        </w:tc>
      </w:tr>
      <w:tr>
        <w:tc>
          <w:tcPr/>
          <w:p>
            <w:pPr>
              <w:pStyle w:val="Compact"/>
              <w:jc w:val="left"/>
            </w:pPr>
            <w:r>
              <w:t xml:space="preserve">工具调用轮数</w:t>
            </w:r>
          </w:p>
        </w:tc>
        <w:tc>
          <w:tcPr/>
          <w:p>
            <w:pPr>
              <w:pStyle w:val="Compact"/>
              <w:jc w:val="left"/>
            </w:pPr>
            <w:r>
              <w:t xml:space="preserve">Tool Call Rounds</w:t>
            </w:r>
          </w:p>
        </w:tc>
        <w:tc>
          <w:tcPr/>
          <w:p>
            <w:pPr>
              <w:pStyle w:val="Compact"/>
              <w:jc w:val="left"/>
            </w:pPr>
            <w:r>
              <w:t xml:space="preserve">单次心跳内工具调用的嵌套深度上限（</w:t>
            </w:r>
            <w:r>
              <w:rPr>
                <w:rStyle w:val="VerbatimChar"/>
              </w:rPr>
              <w:t xml:space="preserve">max_rounds_per_heartbeat=3</w:t>
            </w:r>
            <w:r>
              <w:t xml:space="preserve">）</w:t>
            </w:r>
          </w:p>
        </w:tc>
      </w:tr>
      <w:tr>
        <w:tc>
          <w:tcPr/>
          <w:p>
            <w:pPr>
              <w:pStyle w:val="Compact"/>
              <w:jc w:val="left"/>
            </w:pPr>
            <w:r>
              <w:t xml:space="preserve">冲动引擎</w:t>
            </w:r>
          </w:p>
        </w:tc>
        <w:tc>
          <w:tcPr/>
          <w:p>
            <w:pPr>
              <w:pStyle w:val="Compact"/>
              <w:jc w:val="left"/>
            </w:pPr>
            <w:r>
              <w:t xml:space="preserve">Drive Engine</w:t>
            </w:r>
          </w:p>
        </w:tc>
        <w:tc>
          <w:tcPr/>
          <w:p>
            <w:pPr>
              <w:pStyle w:val="Compact"/>
              <w:jc w:val="left"/>
            </w:pPr>
            <w:r>
              <w:t xml:space="preserve">将 SNN 驱动信号转化为决策的模块（</w:t>
            </w:r>
            <w:r>
              <w:rPr>
                <w:rStyle w:val="VerbatimChar"/>
              </w:rPr>
              <w:t xml:space="preserve">drives/impulse.py</w:t>
            </w:r>
            <w:r>
              <w:t xml:space="preserve">）</w:t>
            </w:r>
          </w:p>
        </w:tc>
      </w:tr>
      <w:tr>
        <w:tc>
          <w:tcPr/>
          <w:p>
            <w:pPr>
              <w:pStyle w:val="Compact"/>
              <w:jc w:val="left"/>
            </w:pPr>
            <w:r>
              <w:t xml:space="preserve">快照</w:t>
            </w:r>
          </w:p>
        </w:tc>
        <w:tc>
          <w:tcPr/>
          <w:p>
            <w:pPr>
              <w:pStyle w:val="Compact"/>
              <w:jc w:val="left"/>
            </w:pPr>
            <w:r>
              <w:t xml:space="preserve">Snapshot</w:t>
            </w:r>
          </w:p>
        </w:tc>
        <w:tc>
          <w:tcPr/>
          <w:p>
            <w:pPr>
              <w:pStyle w:val="Compact"/>
              <w:jc w:val="left"/>
            </w:pPr>
            <w:r>
              <w:t xml:space="preserve">通过</w:t>
            </w:r>
            <w:r>
              <w:t xml:space="preserve"> </w:t>
            </w:r>
            <w:r>
              <w:rPr>
                <w:rStyle w:val="VerbatimChar"/>
              </w:rPr>
              <w:t xml:space="preserve">/api/snapshot</w:t>
            </w:r>
            <w:r>
              <w:t xml:space="preserve"> </w:t>
            </w:r>
            <w:r>
              <w:t xml:space="preserve">端点获取的完整系统状态 JSON</w:t>
            </w:r>
          </w:p>
        </w:tc>
      </w:tr>
    </w:tbl>
    <w:p>
      <w:r>
        <w:pict>
          <v:rect style="width:0;height:1.5pt" o:hralign="center" o:hrstd="t" o:hr="t"/>
        </w:pict>
      </w:r>
    </w:p>
    <w:bookmarkEnd w:id="358"/>
    <w:bookmarkStart w:id="362" w:name="使用建议"/>
    <w:p>
      <w:pPr>
        <w:pStyle w:val="Heading2"/>
      </w:pPr>
      <w:r>
        <w:t xml:space="preserve">使用建议</w:t>
      </w:r>
    </w:p>
    <w:bookmarkStart w:id="359" w:name="a.7.1-术语一致性原则"/>
    <w:p>
      <w:pPr>
        <w:pStyle w:val="Heading3"/>
      </w:pPr>
      <w:r>
        <w:t xml:space="preserve">A.7.1 术语一致性原则</w:t>
      </w:r>
    </w:p>
    <w:p>
      <w:pPr>
        <w:numPr>
          <w:ilvl w:val="0"/>
          <w:numId w:val="1082"/>
        </w:numPr>
        <w:pStyle w:val="Compact"/>
      </w:pPr>
      <w:r>
        <w:rPr>
          <w:bCs/>
          <w:b/>
        </w:rPr>
        <w:t xml:space="preserve">首次出现时明确</w:t>
      </w:r>
      <w:r>
        <w:t xml:space="preserve">：正文中首次使用术语时应给出”中文（English）“形式，之后可只用中文或英文缩写</w:t>
      </w:r>
    </w:p>
    <w:p>
      <w:pPr>
        <w:numPr>
          <w:ilvl w:val="0"/>
          <w:numId w:val="1082"/>
        </w:numPr>
        <w:pStyle w:val="Compact"/>
      </w:pPr>
      <w:r>
        <w:rPr>
          <w:bCs/>
          <w:b/>
        </w:rPr>
        <w:t xml:space="preserve">跨章节统一</w:t>
      </w:r>
      <w:r>
        <w:t xml:space="preserve">：同一概念在不同章节必须使用相同术语（如”心跳”统一，不混用”心跳循环”</w:t>
      </w:r>
      <w:r>
        <w:t xml:space="preserve">“</w:t>
      </w:r>
      <w:r>
        <w:t xml:space="preserve">心跳周期</w:t>
      </w:r>
      <w:r>
        <w:t xml:space="preserve">”</w:t>
      </w:r>
      <w:r>
        <w:t xml:space="preserve">）</w:t>
      </w:r>
    </w:p>
    <w:p>
      <w:pPr>
        <w:numPr>
          <w:ilvl w:val="0"/>
          <w:numId w:val="1082"/>
        </w:numPr>
        <w:pStyle w:val="Compact"/>
      </w:pPr>
      <w:r>
        <w:rPr>
          <w:bCs/>
          <w:b/>
        </w:rPr>
        <w:t xml:space="preserve">工程定义优先</w:t>
      </w:r>
      <w:r>
        <w:t xml:space="preserve">：当口语表达与工程定义冲突时，以本表工程定义为准</w:t>
      </w:r>
    </w:p>
    <w:bookmarkEnd w:id="359"/>
    <w:bookmarkStart w:id="360" w:name="a.7.2-术语查询建议"/>
    <w:p>
      <w:pPr>
        <w:pStyle w:val="Heading3"/>
      </w:pPr>
      <w:r>
        <w:t xml:space="preserve">A.7.2 术语查询建议</w:t>
      </w:r>
    </w:p>
    <w:p>
      <w:pPr>
        <w:numPr>
          <w:ilvl w:val="0"/>
          <w:numId w:val="1083"/>
        </w:numPr>
        <w:pStyle w:val="Compact"/>
      </w:pPr>
      <w:r>
        <w:rPr>
          <w:bCs/>
          <w:b/>
        </w:rPr>
        <w:t xml:space="preserve">按层级查找</w:t>
      </w:r>
      <w:r>
        <w:t xml:space="preserve">：概念模糊时从哲学层→架构层→具体实现层逐级查询</w:t>
      </w:r>
    </w:p>
    <w:p>
      <w:pPr>
        <w:numPr>
          <w:ilvl w:val="0"/>
          <w:numId w:val="1083"/>
        </w:numPr>
        <w:pStyle w:val="Compact"/>
      </w:pPr>
      <w:r>
        <w:rPr>
          <w:bCs/>
          <w:b/>
        </w:rPr>
        <w:t xml:space="preserve">代码路径追溯</w:t>
      </w:r>
      <w:r>
        <w:t xml:space="preserve">：工程定义中注明了核心文件路径，可据此追溯实现细节</w:t>
      </w:r>
    </w:p>
    <w:p>
      <w:pPr>
        <w:numPr>
          <w:ilvl w:val="0"/>
          <w:numId w:val="1083"/>
        </w:numPr>
        <w:pStyle w:val="Compact"/>
      </w:pPr>
      <w:r>
        <w:rPr>
          <w:bCs/>
          <w:b/>
        </w:rPr>
        <w:t xml:space="preserve">术语演化</w:t>
      </w:r>
      <w:r>
        <w:t xml:space="preserve">：部分术语（如</w:t>
      </w:r>
      <w:r>
        <w:t xml:space="preserve"> </w:t>
      </w:r>
      <w:r>
        <w:rPr>
          <w:rStyle w:val="VerbatimChar"/>
        </w:rPr>
        <w:t xml:space="preserve">shadow_only</w:t>
      </w:r>
      <w:r>
        <w:t xml:space="preserve">）在代码中存在多种理解，以本表定义为报告标准</w:t>
      </w:r>
    </w:p>
    <w:bookmarkEnd w:id="360"/>
    <w:bookmarkStart w:id="361" w:name="a.7.3-术语扩展指南"/>
    <w:p>
      <w:pPr>
        <w:pStyle w:val="Heading3"/>
      </w:pPr>
      <w:r>
        <w:t xml:space="preserve">A.7.3 术语扩展指南</w:t>
      </w:r>
    </w:p>
    <w:p>
      <w:pPr>
        <w:pStyle w:val="FirstParagraph"/>
      </w:pPr>
      <w:r>
        <w:t xml:space="preserve">若需补充新术语，请遵循以下格式：</w:t>
      </w:r>
    </w:p>
    <w:p>
      <w:pPr>
        <w:pStyle w:val="SourceCode"/>
      </w:pPr>
      <w:r>
        <w:rPr>
          <w:rStyle w:val="VerbatimChar"/>
        </w:rPr>
        <w:t xml:space="preserve">| 新术语中文 | New Term | 工程定义（含公式/代码路径/配置参数） |</w:t>
      </w:r>
    </w:p>
    <w:p>
      <w:pPr>
        <w:pStyle w:val="FirstParagraph"/>
      </w:pPr>
      <w:r>
        <w:t xml:space="preserve">保持定义单句化、可验证性、与代码一致性三原则。</w:t>
      </w:r>
    </w:p>
    <w:p>
      <w:r>
        <w:pict>
          <v:rect style="width:0;height:1.5pt" o:hralign="center" o:hrstd="t" o:hr="t"/>
        </w:pict>
      </w:r>
    </w:p>
    <w:p>
      <w:pPr>
        <w:pStyle w:val="FirstParagraph"/>
      </w:pPr>
      <w:r>
        <w:rPr>
          <w:bCs/>
          <w:b/>
        </w:rPr>
        <w:t xml:space="preserve">版本信息</w:t>
      </w:r>
      <w:r>
        <w:br/>
      </w:r>
      <w:r>
        <w:t xml:space="preserve">- 术语数量：43 条</w:t>
      </w:r>
      <w:r>
        <w:br/>
      </w:r>
      <w:r>
        <w:t xml:space="preserve">- 最后更新：2025-01-15</w:t>
      </w:r>
      <w:r>
        <w:br/>
      </w:r>
      <w:r>
        <w:t xml:space="preserve">- 维护人：Neo-MoFox 报告撰写组</w:t>
      </w:r>
    </w:p>
    <w:bookmarkEnd w:id="361"/>
    <w:bookmarkEnd w:id="362"/>
    <w:bookmarkEnd w:id="363"/>
    <w:bookmarkStart w:id="381" w:name="附录-b-配置参数全表"/>
    <w:p>
      <w:pPr>
        <w:pStyle w:val="Heading1"/>
      </w:pPr>
      <w:r>
        <w:t xml:space="preserve">附录 B · 配置参数全表</w:t>
      </w:r>
    </w:p>
    <w:p>
      <w:pPr>
        <w:pStyle w:val="BlockText"/>
      </w:pPr>
      <w:r>
        <w:rPr>
          <w:bCs/>
          <w:b/>
        </w:rPr>
        <w:t xml:space="preserve">用途</w:t>
      </w:r>
      <w:r>
        <w:t xml:space="preserve">：为 Life Engine 的所有可配置参数提供完整参考，每项包含默认值、单位/范围、实际影响。</w:t>
      </w:r>
      <w:r>
        <w:br/>
      </w:r>
      <w:r>
        <w:rPr>
          <w:bCs/>
          <w:b/>
        </w:rPr>
        <w:t xml:space="preserve">配置文件路径</w:t>
      </w:r>
      <w:r>
        <w:t xml:space="preserve">：</w:t>
      </w:r>
      <w:r>
        <w:rPr>
          <w:rStyle w:val="VerbatimChar"/>
        </w:rPr>
        <w:t xml:space="preserve">plugins/life_engine/core/config.py</w:t>
      </w:r>
      <w:r>
        <w:br/>
      </w:r>
      <w:r>
        <w:rPr>
          <w:bCs/>
          <w:b/>
        </w:rPr>
        <w:t xml:space="preserve">加载方式</w:t>
      </w:r>
      <w:r>
        <w:t xml:space="preserve">：通过 TOML 配置文件（如</w:t>
      </w:r>
      <w:r>
        <w:t xml:space="preserve"> </w:t>
      </w:r>
      <w:r>
        <w:rPr>
          <w:rStyle w:val="VerbatimChar"/>
        </w:rPr>
        <w:t xml:space="preserve">config.toml</w:t>
      </w:r>
      <w:r>
        <w:t xml:space="preserve">）覆盖默认值</w:t>
      </w:r>
    </w:p>
    <w:p>
      <w:r>
        <w:pict>
          <v:rect style="width:0;height:1.5pt" o:hralign="center" o:hrstd="t" o:hr="t"/>
        </w:pict>
      </w:r>
    </w:p>
    <w:bookmarkStart w:id="364" w:name="b.1-核心设置settings"/>
    <w:p>
      <w:pPr>
        <w:pStyle w:val="Heading2"/>
      </w:pPr>
      <w:r>
        <w:t xml:space="preserve">B.1 核心设置（settings）</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 Life Engine 插件，关闭时所有子系统停止</w:t>
            </w:r>
          </w:p>
        </w:tc>
      </w:tr>
      <w:tr>
        <w:tc>
          <w:tcPr/>
          <w:p>
            <w:pPr>
              <w:pStyle w:val="Compact"/>
              <w:jc w:val="left"/>
            </w:pPr>
            <w:r>
              <w:rPr>
                <w:rStyle w:val="VerbatimChar"/>
              </w:rPr>
              <w:t xml:space="preserve">heartbeat_interval_seconds</w:t>
            </w:r>
          </w:p>
        </w:tc>
        <w:tc>
          <w:tcPr/>
          <w:p>
            <w:pPr>
              <w:pStyle w:val="Compact"/>
              <w:jc w:val="left"/>
            </w:pPr>
            <w:r>
              <w:t xml:space="preserve">int</w:t>
            </w:r>
          </w:p>
        </w:tc>
        <w:tc>
          <w:tcPr/>
          <w:p>
            <w:pPr>
              <w:pStyle w:val="Compact"/>
              <w:jc w:val="left"/>
            </w:pPr>
            <w:r>
              <w:rPr>
                <w:rStyle w:val="VerbatimChar"/>
              </w:rPr>
              <w:t xml:space="preserve">30</w:t>
            </w:r>
          </w:p>
        </w:tc>
        <w:tc>
          <w:tcPr/>
          <w:p>
            <w:pPr>
              <w:pStyle w:val="Compact"/>
              <w:jc w:val="left"/>
            </w:pPr>
            <w:r>
              <w:t xml:space="preserve">秒（建议 10~120）</w:t>
            </w:r>
          </w:p>
        </w:tc>
        <w:tc>
          <w:tcPr/>
          <w:p>
            <w:pPr>
              <w:pStyle w:val="Compact"/>
              <w:jc w:val="left"/>
            </w:pPr>
            <w:r>
              <w:t xml:space="preserve">心跳触发间隔，过小会增加 LLM 调用成本，过大会降低响应性</w:t>
            </w:r>
          </w:p>
        </w:tc>
      </w:tr>
      <w:tr>
        <w:tc>
          <w:tcPr/>
          <w:p>
            <w:pPr>
              <w:pStyle w:val="Compact"/>
              <w:jc w:val="left"/>
            </w:pPr>
            <w:r>
              <w:rPr>
                <w:rStyle w:val="VerbatimChar"/>
              </w:rPr>
              <w:t xml:space="preserve">sleep_time</w:t>
            </w:r>
          </w:p>
        </w:tc>
        <w:tc>
          <w:tcPr/>
          <w:p>
            <w:pPr>
              <w:pStyle w:val="Compact"/>
              <w:jc w:val="left"/>
            </w:pPr>
            <w:r>
              <w:t xml:space="preserve">str</w:t>
            </w:r>
          </w:p>
        </w:tc>
        <w:tc>
          <w:tcPr/>
          <w:p>
            <w:pPr>
              <w:pStyle w:val="Compact"/>
              <w:jc w:val="left"/>
            </w:pPr>
            <w:r>
              <w:rPr>
                <w:rStyle w:val="VerbatimChar"/>
              </w:rPr>
              <w:t xml:space="preserve">""</w:t>
            </w:r>
          </w:p>
        </w:tc>
        <w:tc>
          <w:tcPr/>
          <w:p>
            <w:pPr>
              <w:pStyle w:val="Compact"/>
              <w:jc w:val="left"/>
            </w:pPr>
            <w:r>
              <w:rPr>
                <w:rStyle w:val="VerbatimChar"/>
              </w:rPr>
              <w:t xml:space="preserve">HH:MM</w:t>
            </w:r>
            <w:r>
              <w:t xml:space="preserve"> </w:t>
            </w:r>
            <w:r>
              <w:t xml:space="preserve">格式</w:t>
            </w:r>
          </w:p>
        </w:tc>
        <w:tc>
          <w:tcPr/>
          <w:p>
            <w:pPr>
              <w:pStyle w:val="Compact"/>
              <w:jc w:val="left"/>
            </w:pPr>
            <w:r>
              <w:t xml:space="preserve">睡觉时间，留空则不主动睡眠（如</w:t>
            </w:r>
            <w:r>
              <w:t xml:space="preserve"> </w:t>
            </w:r>
            <w:r>
              <w:rPr>
                <w:rStyle w:val="VerbatimChar"/>
              </w:rPr>
              <w:t xml:space="preserve">"23:00"</w:t>
            </w:r>
            <w:r>
              <w:t xml:space="preserve">）</w:t>
            </w:r>
          </w:p>
        </w:tc>
      </w:tr>
      <w:tr>
        <w:tc>
          <w:tcPr/>
          <w:p>
            <w:pPr>
              <w:pStyle w:val="Compact"/>
              <w:jc w:val="left"/>
            </w:pPr>
            <w:r>
              <w:rPr>
                <w:rStyle w:val="VerbatimChar"/>
              </w:rPr>
              <w:t xml:space="preserve">wake_time</w:t>
            </w:r>
          </w:p>
        </w:tc>
        <w:tc>
          <w:tcPr/>
          <w:p>
            <w:pPr>
              <w:pStyle w:val="Compact"/>
              <w:jc w:val="left"/>
            </w:pPr>
            <w:r>
              <w:t xml:space="preserve">str</w:t>
            </w:r>
          </w:p>
        </w:tc>
        <w:tc>
          <w:tcPr/>
          <w:p>
            <w:pPr>
              <w:pStyle w:val="Compact"/>
              <w:jc w:val="left"/>
            </w:pPr>
            <w:r>
              <w:rPr>
                <w:rStyle w:val="VerbatimChar"/>
              </w:rPr>
              <w:t xml:space="preserve">""</w:t>
            </w:r>
          </w:p>
        </w:tc>
        <w:tc>
          <w:tcPr/>
          <w:p>
            <w:pPr>
              <w:pStyle w:val="Compact"/>
              <w:jc w:val="left"/>
            </w:pPr>
            <w:r>
              <w:rPr>
                <w:rStyle w:val="VerbatimChar"/>
              </w:rPr>
              <w:t xml:space="preserve">HH:MM</w:t>
            </w:r>
            <w:r>
              <w:t xml:space="preserve"> </w:t>
            </w:r>
            <w:r>
              <w:t xml:space="preserve">格式</w:t>
            </w:r>
          </w:p>
        </w:tc>
        <w:tc>
          <w:tcPr/>
          <w:p>
            <w:pPr>
              <w:pStyle w:val="Compact"/>
              <w:jc w:val="left"/>
            </w:pPr>
            <w:r>
              <w:t xml:space="preserve">苏醒时间，留空则不主动唤醒（如</w:t>
            </w:r>
            <w:r>
              <w:t xml:space="preserve"> </w:t>
            </w:r>
            <w:r>
              <w:rPr>
                <w:rStyle w:val="VerbatimChar"/>
              </w:rPr>
              <w:t xml:space="preserve">"07:00"</w:t>
            </w:r>
            <w:r>
              <w:t xml:space="preserve">）</w:t>
            </w:r>
          </w:p>
        </w:tc>
      </w:tr>
      <w:tr>
        <w:tc>
          <w:tcPr/>
          <w:p>
            <w:pPr>
              <w:pStyle w:val="Compact"/>
              <w:jc w:val="left"/>
            </w:pPr>
            <w:r>
              <w:rPr>
                <w:rStyle w:val="VerbatimChar"/>
              </w:rPr>
              <w:t xml:space="preserve">log_heartbeat</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是否记录每次心跳日志到</w:t>
            </w:r>
            <w:r>
              <w:t xml:space="preserve"> </w:t>
            </w:r>
            <w:r>
              <w:rPr>
                <w:rStyle w:val="VerbatimChar"/>
              </w:rPr>
              <w:t xml:space="preserve">logs/life_engine.log</w:t>
            </w:r>
          </w:p>
        </w:tc>
      </w:tr>
      <w:tr>
        <w:tc>
          <w:tcPr/>
          <w:p>
            <w:pPr>
              <w:pStyle w:val="Compact"/>
              <w:jc w:val="left"/>
            </w:pPr>
            <w:r>
              <w:rPr>
                <w:rStyle w:val="VerbatimChar"/>
              </w:rPr>
              <w:t xml:space="preserve">context_history_max_events</w:t>
            </w:r>
          </w:p>
        </w:tc>
        <w:tc>
          <w:tcPr/>
          <w:p>
            <w:pPr>
              <w:pStyle w:val="Compact"/>
              <w:jc w:val="left"/>
            </w:pPr>
            <w:r>
              <w:t xml:space="preserve">int</w:t>
            </w:r>
          </w:p>
        </w:tc>
        <w:tc>
          <w:tcPr/>
          <w:p>
            <w:pPr>
              <w:pStyle w:val="Compact"/>
              <w:jc w:val="left"/>
            </w:pPr>
            <w:r>
              <w:rPr>
                <w:rStyle w:val="VerbatimChar"/>
              </w:rPr>
              <w:t xml:space="preserve">100</w:t>
            </w:r>
          </w:p>
        </w:tc>
        <w:tc>
          <w:tcPr/>
          <w:p>
            <w:pPr>
              <w:pStyle w:val="Compact"/>
              <w:jc w:val="left"/>
            </w:pPr>
            <w:r>
              <w:t xml:space="preserve">事件数</w:t>
            </w:r>
          </w:p>
        </w:tc>
        <w:tc>
          <w:tcPr/>
          <w:p>
            <w:pPr>
              <w:pStyle w:val="Compact"/>
              <w:jc w:val="left"/>
            </w:pPr>
            <w:r>
              <w:t xml:space="preserve">事件历史缓存上限，超出后最旧事件会被丢弃</w:t>
            </w:r>
          </w:p>
        </w:tc>
      </w:tr>
      <w:tr>
        <w:tc>
          <w:tcPr/>
          <w:p>
            <w:pPr>
              <w:pStyle w:val="Compact"/>
              <w:jc w:val="left"/>
            </w:pPr>
            <w:r>
              <w:rPr>
                <w:rStyle w:val="VerbatimChar"/>
              </w:rPr>
              <w:t xml:space="preserve">workspace_path</w:t>
            </w:r>
          </w:p>
        </w:tc>
        <w:tc>
          <w:tcPr/>
          <w:p>
            <w:pPr>
              <w:pStyle w:val="Compact"/>
              <w:jc w:val="left"/>
            </w:pPr>
            <w:r>
              <w:t xml:space="preserve">str</w:t>
            </w:r>
          </w:p>
        </w:tc>
        <w:tc>
          <w:tcPr/>
          <w:p>
            <w:pPr>
              <w:pStyle w:val="Compact"/>
              <w:jc w:val="left"/>
            </w:pPr>
            <w:r>
              <w:rPr>
                <w:rStyle w:val="VerbatimChar"/>
              </w:rPr>
              <w:t xml:space="preserve">data/life_engine_workspace</w:t>
            </w:r>
          </w:p>
        </w:tc>
        <w:tc>
          <w:tcPr/>
          <w:p>
            <w:pPr>
              <w:pStyle w:val="Compact"/>
              <w:jc w:val="left"/>
            </w:pPr>
            <w:r>
              <w:t xml:space="preserve">路径</w:t>
            </w:r>
          </w:p>
        </w:tc>
        <w:tc>
          <w:tcPr/>
          <w:p>
            <w:pPr>
              <w:pStyle w:val="Compact"/>
              <w:jc w:val="left"/>
            </w:pPr>
            <w:r>
              <w:t xml:space="preserve">持久化文件根目录（存放</w:t>
            </w:r>
            <w:r>
              <w:t xml:space="preserve"> </w:t>
            </w:r>
            <w:r>
              <w:rPr>
                <w:rStyle w:val="VerbatimChar"/>
              </w:rPr>
              <w:t xml:space="preserve">life_engine_context.json</w:t>
            </w:r>
            <w:r>
              <w:t xml:space="preserve">、</w:t>
            </w:r>
            <w:r>
              <w:rPr>
                <w:rStyle w:val="VerbatimChar"/>
              </w:rPr>
              <w:t xml:space="preserve">dream_log.json</w:t>
            </w:r>
            <w:r>
              <w:t xml:space="preserve"> </w:t>
            </w:r>
            <w:r>
              <w:t xml:space="preserve">等）</w:t>
            </w:r>
          </w:p>
        </w:tc>
      </w:tr>
      <w:tr>
        <w:tc>
          <w:tcPr/>
          <w:p>
            <w:pPr>
              <w:pStyle w:val="Compact"/>
              <w:jc w:val="left"/>
            </w:pPr>
            <w:r>
              <w:rPr>
                <w:rStyle w:val="VerbatimChar"/>
              </w:rPr>
              <w:t xml:space="preserve">max_rounds_per_heartbeat</w:t>
            </w:r>
          </w:p>
        </w:tc>
        <w:tc>
          <w:tcPr/>
          <w:p>
            <w:pPr>
              <w:pStyle w:val="Compact"/>
              <w:jc w:val="left"/>
            </w:pPr>
            <w:r>
              <w:t xml:space="preserve">int</w:t>
            </w:r>
          </w:p>
        </w:tc>
        <w:tc>
          <w:tcPr/>
          <w:p>
            <w:pPr>
              <w:pStyle w:val="Compact"/>
              <w:jc w:val="left"/>
            </w:pPr>
            <w:r>
              <w:rPr>
                <w:rStyle w:val="VerbatimChar"/>
              </w:rPr>
              <w:t xml:space="preserve">3</w:t>
            </w:r>
          </w:p>
        </w:tc>
        <w:tc>
          <w:tcPr/>
          <w:p>
            <w:pPr>
              <w:pStyle w:val="Compact"/>
              <w:jc w:val="left"/>
            </w:pPr>
            <w:r>
              <w:t xml:space="preserve">轮数</w:t>
            </w:r>
          </w:p>
        </w:tc>
        <w:tc>
          <w:tcPr/>
          <w:p>
            <w:pPr>
              <w:pStyle w:val="Compact"/>
              <w:jc w:val="left"/>
            </w:pPr>
            <w:r>
              <w:t xml:space="preserve">单次心跳内工具调用的最大嵌套深度，防止死循环</w:t>
            </w:r>
          </w:p>
        </w:tc>
      </w:tr>
      <w:tr>
        <w:tc>
          <w:tcPr/>
          <w:p>
            <w:pPr>
              <w:pStyle w:val="Compact"/>
              <w:jc w:val="left"/>
            </w:pPr>
            <w:r>
              <w:rPr>
                <w:rStyle w:val="VerbatimChar"/>
              </w:rPr>
              <w:t xml:space="preserve">idle_pause_after_external_silence_minutes</w:t>
            </w:r>
          </w:p>
        </w:tc>
        <w:tc>
          <w:tcPr/>
          <w:p>
            <w:pPr>
              <w:pStyle w:val="Compact"/>
              <w:jc w:val="left"/>
            </w:pPr>
            <w:r>
              <w:t xml:space="preserve">int</w:t>
            </w:r>
          </w:p>
        </w:tc>
        <w:tc>
          <w:tcPr/>
          <w:p>
            <w:pPr>
              <w:pStyle w:val="Compact"/>
              <w:jc w:val="left"/>
            </w:pPr>
            <w:r>
              <w:rPr>
                <w:rStyle w:val="VerbatimChar"/>
              </w:rPr>
              <w:t xml:space="preserve">30</w:t>
            </w:r>
          </w:p>
        </w:tc>
        <w:tc>
          <w:tcPr/>
          <w:p>
            <w:pPr>
              <w:pStyle w:val="Compact"/>
              <w:jc w:val="left"/>
            </w:pPr>
            <w:r>
              <w:t xml:space="preserve">分钟（0=禁用）</w:t>
            </w:r>
          </w:p>
        </w:tc>
        <w:tc>
          <w:tcPr/>
          <w:p>
            <w:pPr>
              <w:pStyle w:val="Compact"/>
              <w:jc w:val="left"/>
            </w:pPr>
            <w:r>
              <w:t xml:space="preserve">外界静默超过此时长后暂停 LLM 心跳（节省成本），设为 0 则永不暂停</w:t>
            </w:r>
          </w:p>
        </w:tc>
      </w:tr>
    </w:tbl>
    <w:p>
      <w:r>
        <w:pict>
          <v:rect style="width:0;height:1.5pt" o:hralign="center" o:hrstd="t" o:hr="t"/>
        </w:pict>
      </w:r>
    </w:p>
    <w:bookmarkEnd w:id="364"/>
    <w:bookmarkStart w:id="365" w:name="b.2-模型配置model"/>
    <w:p>
      <w:pPr>
        <w:pStyle w:val="Heading2"/>
      </w:pPr>
      <w:r>
        <w:t xml:space="preserve">B.2 模型配置（model）</w:t>
      </w:r>
    </w:p>
    <w:tbl>
      <w:tblPr>
        <w:tblStyle w:val="Table"/>
        <w:tblW w:type="pct" w:w="5000"/>
        <w:tblLook w:firstRow="1" w:lastRow="0" w:firstColumn="0" w:lastColumn="0" w:noHBand="0" w:noVBand="0" w:val="0020"/>
        <w:jc w:val="start"/>
      </w:tblPr>
      <w:tblGrid>
        <w:gridCol w:w="1920"/>
        <w:gridCol w:w="1440"/>
        <w:gridCol w:w="192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含义与影响</w:t>
            </w:r>
          </w:p>
        </w:tc>
      </w:tr>
      <w:tr>
        <w:tc>
          <w:tcPr/>
          <w:p>
            <w:pPr>
              <w:pStyle w:val="Compact"/>
              <w:jc w:val="left"/>
            </w:pPr>
            <w:r>
              <w:rPr>
                <w:rStyle w:val="VerbatimChar"/>
              </w:rPr>
              <w:t xml:space="preserve">task_name</w:t>
            </w:r>
          </w:p>
        </w:tc>
        <w:tc>
          <w:tcPr/>
          <w:p>
            <w:pPr>
              <w:pStyle w:val="Compact"/>
              <w:jc w:val="left"/>
            </w:pPr>
            <w:r>
              <w:t xml:space="preserve">str</w:t>
            </w:r>
          </w:p>
        </w:tc>
        <w:tc>
          <w:tcPr/>
          <w:p>
            <w:pPr>
              <w:pStyle w:val="Compact"/>
              <w:jc w:val="left"/>
            </w:pPr>
            <w:r>
              <w:rPr>
                <w:rStyle w:val="VerbatimChar"/>
              </w:rPr>
              <w:t xml:space="preserve">"life"</w:t>
            </w:r>
          </w:p>
        </w:tc>
        <w:tc>
          <w:tcPr/>
          <w:p>
            <w:pPr>
              <w:pStyle w:val="Compact"/>
              <w:jc w:val="left"/>
            </w:pPr>
            <w:r>
              <w:t xml:space="preserve">模型任务名，用于区分不同 LLM 调用任务（与 kernel 层</w:t>
            </w:r>
            <w:r>
              <w:t xml:space="preserve"> </w:t>
            </w:r>
            <w:r>
              <w:rPr>
                <w:rStyle w:val="VerbatimChar"/>
              </w:rPr>
              <w:t xml:space="preserve">ModelSet</w:t>
            </w:r>
            <w:r>
              <w:t xml:space="preserve"> </w:t>
            </w:r>
            <w:r>
              <w:t xml:space="preserve">配置关联）</w:t>
            </w:r>
          </w:p>
        </w:tc>
      </w:tr>
    </w:tbl>
    <w:p>
      <w:r>
        <w:pict>
          <v:rect style="width:0;height:1.5pt" o:hralign="center" o:hrstd="t" o:hr="t"/>
        </w:pict>
      </w:r>
    </w:p>
    <w:bookmarkEnd w:id="365"/>
    <w:bookmarkStart w:id="366" w:name="b.3-历史检索history_retrieval"/>
    <w:p>
      <w:pPr>
        <w:pStyle w:val="Heading2"/>
      </w:pPr>
      <w:r>
        <w:t xml:space="preserve">B.3 历史检索（history_retrieval）</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是否启用历史检索工具（</w:t>
            </w:r>
            <w:r>
              <w:rPr>
                <w:rStyle w:val="VerbatimChar"/>
              </w:rPr>
              <w:t xml:space="preserve">search_chat_history</w:t>
            </w:r>
            <w:r>
              <w:t xml:space="preserve">）</w:t>
            </w:r>
          </w:p>
        </w:tc>
      </w:tr>
      <w:tr>
        <w:tc>
          <w:tcPr/>
          <w:p>
            <w:pPr>
              <w:pStyle w:val="Compact"/>
              <w:jc w:val="left"/>
            </w:pPr>
            <w:r>
              <w:rPr>
                <w:rStyle w:val="VerbatimChar"/>
              </w:rPr>
              <w:t xml:space="preserve">default_cross_stream</w:t>
            </w:r>
          </w:p>
        </w:tc>
        <w:tc>
          <w:tcPr/>
          <w:p>
            <w:pPr>
              <w:pStyle w:val="Compact"/>
              <w:jc w:val="left"/>
            </w:pPr>
            <w:r>
              <w:t xml:space="preserve">bool</w:t>
            </w:r>
          </w:p>
        </w:tc>
        <w:tc>
          <w:tcPr/>
          <w:p>
            <w:pPr>
              <w:pStyle w:val="Compact"/>
              <w:jc w:val="left"/>
            </w:pPr>
            <w:r>
              <w:rPr>
                <w:rStyle w:val="VerbatimChar"/>
              </w:rPr>
              <w:t xml:space="preserve">False</w:t>
            </w:r>
          </w:p>
        </w:tc>
        <w:tc>
          <w:tcPr/>
          <w:p>
            <w:pPr>
              <w:pStyle w:val="Compact"/>
              <w:jc w:val="left"/>
            </w:pPr>
            <w:r>
              <w:t xml:space="preserve">—</w:t>
            </w:r>
          </w:p>
        </w:tc>
        <w:tc>
          <w:tcPr/>
          <w:p>
            <w:pPr>
              <w:pStyle w:val="Compact"/>
              <w:jc w:val="left"/>
            </w:pPr>
            <w:r>
              <w:t xml:space="preserve">默认是否跨流检索（跨流会扫描多个聊天流）</w:t>
            </w:r>
          </w:p>
        </w:tc>
      </w:tr>
      <w:tr>
        <w:tc>
          <w:tcPr/>
          <w:p>
            <w:pPr>
              <w:pStyle w:val="Compact"/>
              <w:jc w:val="left"/>
            </w:pPr>
            <w:r>
              <w:rPr>
                <w:rStyle w:val="VerbatimChar"/>
              </w:rPr>
              <w:t xml:space="preserve">adapter_signature</w:t>
            </w:r>
          </w:p>
        </w:tc>
        <w:tc>
          <w:tcPr/>
          <w:p>
            <w:pPr>
              <w:pStyle w:val="Compact"/>
              <w:jc w:val="left"/>
            </w:pPr>
            <w:r>
              <w:t xml:space="preserve">str</w:t>
            </w:r>
          </w:p>
        </w:tc>
        <w:tc>
          <w:tcPr/>
          <w:p>
            <w:pPr>
              <w:pStyle w:val="Compact"/>
              <w:jc w:val="left"/>
            </w:pPr>
            <w:r>
              <w:rPr>
                <w:rStyle w:val="VerbatimChar"/>
              </w:rPr>
              <w:t xml:space="preserve">napcat_adapter...</w:t>
            </w:r>
          </w:p>
        </w:tc>
        <w:tc>
          <w:tcPr/>
          <w:p>
            <w:pPr>
              <w:pStyle w:val="Compact"/>
              <w:jc w:val="left"/>
            </w:pPr>
            <w:r>
              <w:t xml:space="preserve">组件签名</w:t>
            </w:r>
          </w:p>
        </w:tc>
        <w:tc>
          <w:tcPr/>
          <w:p>
            <w:pPr>
              <w:pStyle w:val="Compact"/>
              <w:jc w:val="left"/>
            </w:pPr>
            <w:r>
              <w:t xml:space="preserve">聊天历史适配器的组件签名，用于获取外部平台历史记录</w:t>
            </w:r>
          </w:p>
        </w:tc>
      </w:tr>
      <w:tr>
        <w:tc>
          <w:tcPr/>
          <w:p>
            <w:pPr>
              <w:pStyle w:val="Compact"/>
              <w:jc w:val="left"/>
            </w:pPr>
            <w:r>
              <w:rPr>
                <w:rStyle w:val="VerbatimChar"/>
              </w:rPr>
              <w:t xml:space="preserve">adapter_timeout_seconds</w:t>
            </w:r>
          </w:p>
        </w:tc>
        <w:tc>
          <w:tcPr/>
          <w:p>
            <w:pPr>
              <w:pStyle w:val="Compact"/>
              <w:jc w:val="left"/>
            </w:pPr>
            <w:r>
              <w:t xml:space="preserve">int</w:t>
            </w:r>
          </w:p>
        </w:tc>
        <w:tc>
          <w:tcPr/>
          <w:p>
            <w:pPr>
              <w:pStyle w:val="Compact"/>
              <w:jc w:val="left"/>
            </w:pPr>
            <w:r>
              <w:rPr>
                <w:rStyle w:val="VerbatimChar"/>
              </w:rPr>
              <w:t xml:space="preserve">8</w:t>
            </w:r>
          </w:p>
        </w:tc>
        <w:tc>
          <w:tcPr/>
          <w:p>
            <w:pPr>
              <w:pStyle w:val="Compact"/>
              <w:jc w:val="left"/>
            </w:pPr>
            <w:r>
              <w:t xml:space="preserve">秒</w:t>
            </w:r>
          </w:p>
        </w:tc>
        <w:tc>
          <w:tcPr/>
          <w:p>
            <w:pPr>
              <w:pStyle w:val="Compact"/>
              <w:jc w:val="left"/>
            </w:pPr>
            <w:r>
              <w:t xml:space="preserve">调用适配器的超时时间</w:t>
            </w:r>
          </w:p>
        </w:tc>
      </w:tr>
      <w:tr>
        <w:tc>
          <w:tcPr/>
          <w:p>
            <w:pPr>
              <w:pStyle w:val="Compact"/>
              <w:jc w:val="left"/>
            </w:pPr>
            <w:r>
              <w:rPr>
                <w:rStyle w:val="VerbatimChar"/>
              </w:rPr>
              <w:t xml:space="preserve">max_candidate_streams</w:t>
            </w:r>
          </w:p>
        </w:tc>
        <w:tc>
          <w:tcPr/>
          <w:p>
            <w:pPr>
              <w:pStyle w:val="Compact"/>
              <w:jc w:val="left"/>
            </w:pPr>
            <w:r>
              <w:t xml:space="preserve">int</w:t>
            </w:r>
          </w:p>
        </w:tc>
        <w:tc>
          <w:tcPr/>
          <w:p>
            <w:pPr>
              <w:pStyle w:val="Compact"/>
              <w:jc w:val="left"/>
            </w:pPr>
            <w:r>
              <w:rPr>
                <w:rStyle w:val="VerbatimChar"/>
              </w:rPr>
              <w:t xml:space="preserve">12</w:t>
            </w:r>
          </w:p>
        </w:tc>
        <w:tc>
          <w:tcPr/>
          <w:p>
            <w:pPr>
              <w:pStyle w:val="Compact"/>
              <w:jc w:val="left"/>
            </w:pPr>
            <w:r>
              <w:t xml:space="preserve">流数</w:t>
            </w:r>
          </w:p>
        </w:tc>
        <w:tc>
          <w:tcPr/>
          <w:p>
            <w:pPr>
              <w:pStyle w:val="Compact"/>
              <w:jc w:val="left"/>
            </w:pPr>
            <w:r>
              <w:t xml:space="preserve">跨流检索时最多扫描的流数量</w:t>
            </w:r>
          </w:p>
        </w:tc>
      </w:tr>
      <w:tr>
        <w:tc>
          <w:tcPr/>
          <w:p>
            <w:pPr>
              <w:pStyle w:val="Compact"/>
              <w:jc w:val="left"/>
            </w:pPr>
            <w:r>
              <w:rPr>
                <w:rStyle w:val="VerbatimChar"/>
              </w:rPr>
              <w:t xml:space="preserve">max_scan_rows_per_stream</w:t>
            </w:r>
          </w:p>
        </w:tc>
        <w:tc>
          <w:tcPr/>
          <w:p>
            <w:pPr>
              <w:pStyle w:val="Compact"/>
              <w:jc w:val="left"/>
            </w:pPr>
            <w:r>
              <w:t xml:space="preserve">int</w:t>
            </w:r>
          </w:p>
        </w:tc>
        <w:tc>
          <w:tcPr/>
          <w:p>
            <w:pPr>
              <w:pStyle w:val="Compact"/>
              <w:jc w:val="left"/>
            </w:pPr>
            <w:r>
              <w:rPr>
                <w:rStyle w:val="VerbatimChar"/>
              </w:rPr>
              <w:t xml:space="preserve">240</w:t>
            </w:r>
          </w:p>
        </w:tc>
        <w:tc>
          <w:tcPr/>
          <w:p>
            <w:pPr>
              <w:pStyle w:val="Compact"/>
              <w:jc w:val="left"/>
            </w:pPr>
            <w:r>
              <w:t xml:space="preserve">行数</w:t>
            </w:r>
          </w:p>
        </w:tc>
        <w:tc>
          <w:tcPr/>
          <w:p>
            <w:pPr>
              <w:pStyle w:val="Compact"/>
              <w:jc w:val="left"/>
            </w:pPr>
            <w:r>
              <w:t xml:space="preserve">每个流最多扫描的消息行数</w:t>
            </w:r>
          </w:p>
        </w:tc>
      </w:tr>
      <w:tr>
        <w:tc>
          <w:tcPr/>
          <w:p>
            <w:pPr>
              <w:pStyle w:val="Compact"/>
              <w:jc w:val="left"/>
            </w:pPr>
            <w:r>
              <w:rPr>
                <w:rStyle w:val="VerbatimChar"/>
              </w:rPr>
              <w:t xml:space="preserve">tool_default_limit</w:t>
            </w:r>
          </w:p>
        </w:tc>
        <w:tc>
          <w:tcPr/>
          <w:p>
            <w:pPr>
              <w:pStyle w:val="Compact"/>
              <w:jc w:val="left"/>
            </w:pPr>
            <w:r>
              <w:t xml:space="preserve">int</w:t>
            </w:r>
          </w:p>
        </w:tc>
        <w:tc>
          <w:tcPr/>
          <w:p>
            <w:pPr>
              <w:pStyle w:val="Compact"/>
              <w:jc w:val="left"/>
            </w:pPr>
            <w:r>
              <w:rPr>
                <w:rStyle w:val="VerbatimChar"/>
              </w:rPr>
              <w:t xml:space="preserve">20</w:t>
            </w:r>
          </w:p>
        </w:tc>
        <w:tc>
          <w:tcPr/>
          <w:p>
            <w:pPr>
              <w:pStyle w:val="Compact"/>
              <w:jc w:val="left"/>
            </w:pPr>
            <w:r>
              <w:t xml:space="preserve">条数</w:t>
            </w:r>
          </w:p>
        </w:tc>
        <w:tc>
          <w:tcPr/>
          <w:p>
            <w:pPr>
              <w:pStyle w:val="Compact"/>
              <w:jc w:val="left"/>
            </w:pPr>
            <w:r>
              <w:t xml:space="preserve">检索工具默认返回的结果条数</w:t>
            </w:r>
          </w:p>
        </w:tc>
      </w:tr>
      <w:tr>
        <w:tc>
          <w:tcPr/>
          <w:p>
            <w:pPr>
              <w:pStyle w:val="Compact"/>
              <w:jc w:val="left"/>
            </w:pPr>
            <w:r>
              <w:rPr>
                <w:rStyle w:val="VerbatimChar"/>
              </w:rPr>
              <w:t xml:space="preserve">tool_max_limit</w:t>
            </w:r>
          </w:p>
        </w:tc>
        <w:tc>
          <w:tcPr/>
          <w:p>
            <w:pPr>
              <w:pStyle w:val="Compact"/>
              <w:jc w:val="left"/>
            </w:pPr>
            <w:r>
              <w:t xml:space="preserve">int</w:t>
            </w:r>
          </w:p>
        </w:tc>
        <w:tc>
          <w:tcPr/>
          <w:p>
            <w:pPr>
              <w:pStyle w:val="Compact"/>
              <w:jc w:val="left"/>
            </w:pPr>
            <w:r>
              <w:rPr>
                <w:rStyle w:val="VerbatimChar"/>
              </w:rPr>
              <w:t xml:space="preserve">100</w:t>
            </w:r>
          </w:p>
        </w:tc>
        <w:tc>
          <w:tcPr/>
          <w:p>
            <w:pPr>
              <w:pStyle w:val="Compact"/>
              <w:jc w:val="left"/>
            </w:pPr>
            <w:r>
              <w:t xml:space="preserve">条数</w:t>
            </w:r>
          </w:p>
        </w:tc>
        <w:tc>
          <w:tcPr/>
          <w:p>
            <w:pPr>
              <w:pStyle w:val="Compact"/>
              <w:jc w:val="left"/>
            </w:pPr>
            <w:r>
              <w:t xml:space="preserve">检索工具允许的最大返回条数（防止 prompt 过长）</w:t>
            </w:r>
          </w:p>
        </w:tc>
      </w:tr>
    </w:tbl>
    <w:p>
      <w:r>
        <w:pict>
          <v:rect style="width:0;height:1.5pt" o:hralign="center" o:hrstd="t" o:hr="t"/>
        </w:pict>
      </w:r>
    </w:p>
    <w:bookmarkEnd w:id="366"/>
    <w:bookmarkStart w:id="367" w:name="b.4-网络搜索web"/>
    <w:p>
      <w:pPr>
        <w:pStyle w:val="Heading2"/>
      </w:pPr>
      <w:r>
        <w:t xml:space="preserve">B.4 网络搜索（web）</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tavily_api_key</w:t>
            </w:r>
          </w:p>
        </w:tc>
        <w:tc>
          <w:tcPr/>
          <w:p>
            <w:pPr>
              <w:pStyle w:val="Compact"/>
              <w:jc w:val="left"/>
            </w:pPr>
            <w:r>
              <w:t xml:space="preserve">str</w:t>
            </w:r>
          </w:p>
        </w:tc>
        <w:tc>
          <w:tcPr/>
          <w:p>
            <w:pPr>
              <w:pStyle w:val="Compact"/>
              <w:jc w:val="left"/>
            </w:pPr>
            <w:r>
              <w:rPr>
                <w:rStyle w:val="VerbatimChar"/>
              </w:rPr>
              <w:t xml:space="preserve">""</w:t>
            </w:r>
          </w:p>
        </w:tc>
        <w:tc>
          <w:tcPr/>
          <w:p>
            <w:pPr>
              <w:pStyle w:val="Compact"/>
              <w:jc w:val="left"/>
            </w:pPr>
            <w:r>
              <w:t xml:space="preserve">API Key</w:t>
            </w:r>
          </w:p>
        </w:tc>
        <w:tc>
          <w:tcPr/>
          <w:p>
            <w:pPr>
              <w:pStyle w:val="Compact"/>
              <w:jc w:val="left"/>
            </w:pPr>
            <w:r>
              <w:t xml:space="preserve">Tavily 搜索 API 密钥（留空则无法使用网页搜索）</w:t>
            </w:r>
          </w:p>
        </w:tc>
      </w:tr>
      <w:tr>
        <w:tc>
          <w:tcPr/>
          <w:p>
            <w:pPr>
              <w:pStyle w:val="Compact"/>
              <w:jc w:val="left"/>
            </w:pPr>
            <w:r>
              <w:rPr>
                <w:rStyle w:val="VerbatimChar"/>
              </w:rPr>
              <w:t xml:space="preserve">tavily_api_keys</w:t>
            </w:r>
          </w:p>
        </w:tc>
        <w:tc>
          <w:tcPr/>
          <w:p>
            <w:pPr>
              <w:pStyle w:val="Compact"/>
              <w:jc w:val="left"/>
            </w:pPr>
            <w:r>
              <w:t xml:space="preserve">list[str]</w:t>
            </w:r>
          </w:p>
        </w:tc>
        <w:tc>
          <w:tcPr/>
          <w:p>
            <w:pPr>
              <w:pStyle w:val="Compact"/>
              <w:jc w:val="left"/>
            </w:pPr>
            <w:r>
              <w:rPr>
                <w:rStyle w:val="VerbatimChar"/>
              </w:rPr>
              <w:t xml:space="preserve">[]</w:t>
            </w:r>
          </w:p>
        </w:tc>
        <w:tc>
          <w:tcPr/>
          <w:p>
            <w:pPr>
              <w:pStyle w:val="Compact"/>
              <w:jc w:val="left"/>
            </w:pPr>
            <w:r>
              <w:t xml:space="preserve">API Keys</w:t>
            </w:r>
          </w:p>
        </w:tc>
        <w:tc>
          <w:tcPr/>
          <w:p>
            <w:pPr>
              <w:pStyle w:val="Compact"/>
              <w:jc w:val="left"/>
            </w:pPr>
            <w:r>
              <w:t xml:space="preserve">多 Key 轮询列表，提高搜索请求配额</w:t>
            </w:r>
          </w:p>
        </w:tc>
      </w:tr>
      <w:tr>
        <w:tc>
          <w:tcPr/>
          <w:p>
            <w:pPr>
              <w:pStyle w:val="Compact"/>
              <w:jc w:val="left"/>
            </w:pPr>
            <w:r>
              <w:rPr>
                <w:rStyle w:val="VerbatimChar"/>
              </w:rPr>
              <w:t xml:space="preserve">tavily_base_url</w:t>
            </w:r>
          </w:p>
        </w:tc>
        <w:tc>
          <w:tcPr/>
          <w:p>
            <w:pPr>
              <w:pStyle w:val="Compact"/>
              <w:jc w:val="left"/>
            </w:pPr>
            <w:r>
              <w:t xml:space="preserve">str</w:t>
            </w:r>
          </w:p>
        </w:tc>
        <w:tc>
          <w:tcPr/>
          <w:p>
            <w:pPr>
              <w:pStyle w:val="Compact"/>
              <w:jc w:val="left"/>
            </w:pPr>
            <w:r>
              <w:rPr>
                <w:rStyle w:val="VerbatimChar"/>
              </w:rPr>
              <w:t xml:space="preserve">https://api.tavily.com</w:t>
            </w:r>
          </w:p>
        </w:tc>
        <w:tc>
          <w:tcPr/>
          <w:p>
            <w:pPr>
              <w:pStyle w:val="Compact"/>
              <w:jc w:val="left"/>
            </w:pPr>
            <w:r>
              <w:t xml:space="preserve">URL</w:t>
            </w:r>
          </w:p>
        </w:tc>
        <w:tc>
          <w:tcPr/>
          <w:p>
            <w:pPr>
              <w:pStyle w:val="Compact"/>
              <w:jc w:val="left"/>
            </w:pPr>
            <w:r>
              <w:t xml:space="preserve">Tavily API 地址（支持自建镜像）</w:t>
            </w:r>
          </w:p>
        </w:tc>
      </w:tr>
      <w:tr>
        <w:tc>
          <w:tcPr/>
          <w:p>
            <w:pPr>
              <w:pStyle w:val="Compact"/>
              <w:jc w:val="left"/>
            </w:pPr>
            <w:r>
              <w:rPr>
                <w:rStyle w:val="VerbatimChar"/>
              </w:rPr>
              <w:t xml:space="preserve">search_timeout_seconds</w:t>
            </w:r>
          </w:p>
        </w:tc>
        <w:tc>
          <w:tcPr/>
          <w:p>
            <w:pPr>
              <w:pStyle w:val="Compact"/>
              <w:jc w:val="left"/>
            </w:pPr>
            <w:r>
              <w:t xml:space="preserve">int</w:t>
            </w:r>
          </w:p>
        </w:tc>
        <w:tc>
          <w:tcPr/>
          <w:p>
            <w:pPr>
              <w:pStyle w:val="Compact"/>
              <w:jc w:val="left"/>
            </w:pPr>
            <w:r>
              <w:rPr>
                <w:rStyle w:val="VerbatimChar"/>
              </w:rPr>
              <w:t xml:space="preserve">30</w:t>
            </w:r>
          </w:p>
        </w:tc>
        <w:tc>
          <w:tcPr/>
          <w:p>
            <w:pPr>
              <w:pStyle w:val="Compact"/>
              <w:jc w:val="left"/>
            </w:pPr>
            <w:r>
              <w:t xml:space="preserve">秒</w:t>
            </w:r>
          </w:p>
        </w:tc>
        <w:tc>
          <w:tcPr/>
          <w:p>
            <w:pPr>
              <w:pStyle w:val="Compact"/>
              <w:jc w:val="left"/>
            </w:pPr>
            <w:r>
              <w:t xml:space="preserve">搜索请求超时时间</w:t>
            </w:r>
          </w:p>
        </w:tc>
      </w:tr>
      <w:tr>
        <w:tc>
          <w:tcPr/>
          <w:p>
            <w:pPr>
              <w:pStyle w:val="Compact"/>
              <w:jc w:val="left"/>
            </w:pPr>
            <w:r>
              <w:rPr>
                <w:rStyle w:val="VerbatimChar"/>
              </w:rPr>
              <w:t xml:space="preserve">extract_timeout_seconds</w:t>
            </w:r>
          </w:p>
        </w:tc>
        <w:tc>
          <w:tcPr/>
          <w:p>
            <w:pPr>
              <w:pStyle w:val="Compact"/>
              <w:jc w:val="left"/>
            </w:pPr>
            <w:r>
              <w:t xml:space="preserve">int</w:t>
            </w:r>
          </w:p>
        </w:tc>
        <w:tc>
          <w:tcPr/>
          <w:p>
            <w:pPr>
              <w:pStyle w:val="Compact"/>
              <w:jc w:val="left"/>
            </w:pPr>
            <w:r>
              <w:rPr>
                <w:rStyle w:val="VerbatimChar"/>
              </w:rPr>
              <w:t xml:space="preserve">60</w:t>
            </w:r>
          </w:p>
        </w:tc>
        <w:tc>
          <w:tcPr/>
          <w:p>
            <w:pPr>
              <w:pStyle w:val="Compact"/>
              <w:jc w:val="left"/>
            </w:pPr>
            <w:r>
              <w:t xml:space="preserve">秒</w:t>
            </w:r>
          </w:p>
        </w:tc>
        <w:tc>
          <w:tcPr/>
          <w:p>
            <w:pPr>
              <w:pStyle w:val="Compact"/>
              <w:jc w:val="left"/>
            </w:pPr>
            <w:r>
              <w:t xml:space="preserve">网页内容提取超时时间</w:t>
            </w:r>
          </w:p>
        </w:tc>
      </w:tr>
      <w:tr>
        <w:tc>
          <w:tcPr/>
          <w:p>
            <w:pPr>
              <w:pStyle w:val="Compact"/>
              <w:jc w:val="left"/>
            </w:pPr>
            <w:r>
              <w:rPr>
                <w:rStyle w:val="VerbatimChar"/>
              </w:rPr>
              <w:t xml:space="preserve">default_search_max_results</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条数</w:t>
            </w:r>
          </w:p>
        </w:tc>
        <w:tc>
          <w:tcPr/>
          <w:p>
            <w:pPr>
              <w:pStyle w:val="Compact"/>
              <w:jc w:val="left"/>
            </w:pPr>
            <w:r>
              <w:t xml:space="preserve">默认返回的搜索结果数量</w:t>
            </w:r>
          </w:p>
        </w:tc>
      </w:tr>
      <w:tr>
        <w:tc>
          <w:tcPr/>
          <w:p>
            <w:pPr>
              <w:pStyle w:val="Compact"/>
              <w:jc w:val="left"/>
            </w:pPr>
            <w:r>
              <w:rPr>
                <w:rStyle w:val="VerbatimChar"/>
              </w:rPr>
              <w:t xml:space="preserve">default_fetch_max_chars</w:t>
            </w:r>
          </w:p>
        </w:tc>
        <w:tc>
          <w:tcPr/>
          <w:p>
            <w:pPr>
              <w:pStyle w:val="Compact"/>
              <w:jc w:val="left"/>
            </w:pPr>
            <w:r>
              <w:t xml:space="preserve">int</w:t>
            </w:r>
          </w:p>
        </w:tc>
        <w:tc>
          <w:tcPr/>
          <w:p>
            <w:pPr>
              <w:pStyle w:val="Compact"/>
              <w:jc w:val="left"/>
            </w:pPr>
            <w:r>
              <w:rPr>
                <w:rStyle w:val="VerbatimChar"/>
              </w:rPr>
              <w:t xml:space="preserve">12000</w:t>
            </w:r>
          </w:p>
        </w:tc>
        <w:tc>
          <w:tcPr/>
          <w:p>
            <w:pPr>
              <w:pStyle w:val="Compact"/>
              <w:jc w:val="left"/>
            </w:pPr>
            <w:r>
              <w:t xml:space="preserve">字符数</w:t>
            </w:r>
          </w:p>
        </w:tc>
        <w:tc>
          <w:tcPr/>
          <w:p>
            <w:pPr>
              <w:pStyle w:val="Compact"/>
              <w:jc w:val="left"/>
            </w:pPr>
            <w:r>
              <w:t xml:space="preserve">网页提取的最大字符数（避免 prompt 溢出）</w:t>
            </w:r>
          </w:p>
        </w:tc>
      </w:tr>
    </w:tbl>
    <w:p>
      <w:r>
        <w:pict>
          <v:rect style="width:0;height:1.5pt" o:hralign="center" o:hrstd="t" o:hr="t"/>
        </w:pict>
      </w:r>
    </w:p>
    <w:bookmarkEnd w:id="367"/>
    <w:bookmarkStart w:id="368" w:name="b.5-脉冲神经网络snn"/>
    <w:p>
      <w:pPr>
        <w:pStyle w:val="Heading2"/>
      </w:pPr>
      <w:r>
        <w:t xml:space="preserve">B.5 脉冲神经网络（snn）</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False</w:t>
            </w:r>
          </w:p>
        </w:tc>
        <w:tc>
          <w:tcPr/>
          <w:p>
            <w:pPr>
              <w:pStyle w:val="Compact"/>
              <w:jc w:val="left"/>
            </w:pPr>
            <w:r>
              <w:t xml:space="preserve">—</w:t>
            </w:r>
          </w:p>
        </w:tc>
        <w:tc>
          <w:tcPr/>
          <w:p>
            <w:pPr>
              <w:pStyle w:val="Compact"/>
              <w:jc w:val="left"/>
            </w:pPr>
            <w:r>
              <w:t xml:space="preserve">是否启用 SNN（默认关闭，实验性功能）</w:t>
            </w:r>
          </w:p>
        </w:tc>
      </w:tr>
      <w:tr>
        <w:tc>
          <w:tcPr/>
          <w:p>
            <w:pPr>
              <w:pStyle w:val="Compact"/>
              <w:jc w:val="left"/>
            </w:pPr>
            <w:r>
              <w:rPr>
                <w:rStyle w:val="VerbatimChar"/>
              </w:rPr>
              <w:t xml:space="preserve">shadow_only</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影子模式：SNN 运行但不注入 prompt（仅用于调试/数据收集）</w:t>
            </w:r>
          </w:p>
        </w:tc>
      </w:tr>
      <w:tr>
        <w:tc>
          <w:tcPr/>
          <w:p>
            <w:pPr>
              <w:pStyle w:val="Compact"/>
              <w:jc w:val="left"/>
            </w:pPr>
            <w:r>
              <w:rPr>
                <w:rStyle w:val="VerbatimChar"/>
              </w:rPr>
              <w:t xml:space="preserve">tick_interval_seconds</w:t>
            </w:r>
          </w:p>
        </w:tc>
        <w:tc>
          <w:tcPr/>
          <w:p>
            <w:pPr>
              <w:pStyle w:val="Compact"/>
              <w:jc w:val="left"/>
            </w:pPr>
            <w:r>
              <w:t xml:space="preserve">float</w:t>
            </w:r>
          </w:p>
        </w:tc>
        <w:tc>
          <w:tcPr/>
          <w:p>
            <w:pPr>
              <w:pStyle w:val="Compact"/>
              <w:jc w:val="left"/>
            </w:pPr>
            <w:r>
              <w:rPr>
                <w:rStyle w:val="VerbatimChar"/>
              </w:rPr>
              <w:t xml:space="preserve">10.0</w:t>
            </w:r>
          </w:p>
        </w:tc>
        <w:tc>
          <w:tcPr/>
          <w:p>
            <w:pPr>
              <w:pStyle w:val="Compact"/>
              <w:jc w:val="left"/>
            </w:pPr>
            <w:r>
              <w:t xml:space="preserve">秒</w:t>
            </w:r>
          </w:p>
        </w:tc>
        <w:tc>
          <w:tcPr/>
          <w:p>
            <w:pPr>
              <w:pStyle w:val="Compact"/>
              <w:jc w:val="left"/>
            </w:pPr>
            <w:r>
              <w:t xml:space="preserve">SNN 独立 tick 间隔（与心跳异步）</w:t>
            </w:r>
          </w:p>
        </w:tc>
      </w:tr>
      <w:tr>
        <w:tc>
          <w:tcPr/>
          <w:p>
            <w:pPr>
              <w:pStyle w:val="Compact"/>
              <w:jc w:val="left"/>
            </w:pPr>
            <w:r>
              <w:rPr>
                <w:rStyle w:val="VerbatimChar"/>
              </w:rPr>
              <w:t xml:space="preserve">inject_to_heartbeat</w:t>
            </w:r>
          </w:p>
        </w:tc>
        <w:tc>
          <w:tcPr/>
          <w:p>
            <w:pPr>
              <w:pStyle w:val="Compact"/>
              <w:jc w:val="left"/>
            </w:pPr>
            <w:r>
              <w:t xml:space="preserve">bool</w:t>
            </w:r>
          </w:p>
        </w:tc>
        <w:tc>
          <w:tcPr/>
          <w:p>
            <w:pPr>
              <w:pStyle w:val="Compact"/>
              <w:jc w:val="left"/>
            </w:pPr>
            <w:r>
              <w:rPr>
                <w:rStyle w:val="VerbatimChar"/>
              </w:rPr>
              <w:t xml:space="preserve">False</w:t>
            </w:r>
          </w:p>
        </w:tc>
        <w:tc>
          <w:tcPr/>
          <w:p>
            <w:pPr>
              <w:pStyle w:val="Compact"/>
              <w:jc w:val="left"/>
            </w:pPr>
            <w:r>
              <w:t xml:space="preserve">—</w:t>
            </w:r>
          </w:p>
        </w:tc>
        <w:tc>
          <w:tcPr/>
          <w:p>
            <w:pPr>
              <w:pStyle w:val="Compact"/>
              <w:jc w:val="left"/>
            </w:pPr>
            <w:r>
              <w:t xml:space="preserve">是否将驱动信号注入心跳 prompt（需</w:t>
            </w:r>
            <w:r>
              <w:t xml:space="preserve"> </w:t>
            </w:r>
            <w:r>
              <w:rPr>
                <w:rStyle w:val="VerbatimChar"/>
              </w:rPr>
              <w:t xml:space="preserve">shadow_only=False</w:t>
            </w:r>
            <w:r>
              <w:t xml:space="preserve"> </w:t>
            </w:r>
            <w:r>
              <w:t xml:space="preserve">时才有效）</w:t>
            </w:r>
          </w:p>
        </w:tc>
      </w:tr>
      <w:tr>
        <w:tc>
          <w:tcPr/>
          <w:p>
            <w:pPr>
              <w:pStyle w:val="Compact"/>
              <w:jc w:val="left"/>
            </w:pPr>
            <w:r>
              <w:rPr>
                <w:rStyle w:val="VerbatimChar"/>
              </w:rPr>
              <w:t xml:space="preserve">feature_window_seconds</w:t>
            </w:r>
          </w:p>
        </w:tc>
        <w:tc>
          <w:tcPr/>
          <w:p>
            <w:pPr>
              <w:pStyle w:val="Compact"/>
              <w:jc w:val="left"/>
            </w:pPr>
            <w:r>
              <w:t xml:space="preserve">float</w:t>
            </w:r>
          </w:p>
        </w:tc>
        <w:tc>
          <w:tcPr/>
          <w:p>
            <w:pPr>
              <w:pStyle w:val="Compact"/>
              <w:jc w:val="left"/>
            </w:pPr>
            <w:r>
              <w:rPr>
                <w:rStyle w:val="VerbatimChar"/>
              </w:rPr>
              <w:t xml:space="preserve">600.0</w:t>
            </w:r>
          </w:p>
        </w:tc>
        <w:tc>
          <w:tcPr/>
          <w:p>
            <w:pPr>
              <w:pStyle w:val="Compact"/>
              <w:jc w:val="left"/>
            </w:pPr>
            <w:r>
              <w:t xml:space="preserve">秒</w:t>
            </w:r>
          </w:p>
        </w:tc>
        <w:tc>
          <w:tcPr/>
          <w:p>
            <w:pPr>
              <w:pStyle w:val="Compact"/>
              <w:jc w:val="left"/>
            </w:pPr>
            <w:r>
              <w:t xml:space="preserve">特征提取窗口（从事件历史中提取最近 10 分钟的特征）</w:t>
            </w:r>
          </w:p>
        </w:tc>
      </w:tr>
    </w:tbl>
    <w:p>
      <w:pPr>
        <w:pStyle w:val="BodyText"/>
      </w:pPr>
      <w:r>
        <w:rPr>
          <w:bCs/>
          <w:b/>
        </w:rPr>
        <w:t xml:space="preserve">注意</w:t>
      </w:r>
      <w:r>
        <w:t xml:space="preserve">：SNN 默认不启用（</w:t>
      </w:r>
      <w:r>
        <w:rPr>
          <w:rStyle w:val="VerbatimChar"/>
        </w:rPr>
        <w:t xml:space="preserve">enabled=False</w:t>
      </w:r>
      <w:r>
        <w:t xml:space="preserve">），生产环境下作为研究性功能。</w:t>
      </w:r>
    </w:p>
    <w:p>
      <w:r>
        <w:pict>
          <v:rect style="width:0;height:1.5pt" o:hralign="center" o:hrstd="t" o:hr="t"/>
        </w:pict>
      </w:r>
    </w:p>
    <w:bookmarkEnd w:id="368"/>
    <w:bookmarkStart w:id="369" w:name="b.6-神经调质neuromod"/>
    <w:p>
      <w:pPr>
        <w:pStyle w:val="Heading2"/>
      </w:pPr>
      <w:r>
        <w:t xml:space="preserve">B.6 神经调质（neuromod）</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是否启用调质层（控制</w:t>
            </w:r>
            <w:r>
              <w:t xml:space="preserve"> </w:t>
            </w:r>
            <w:r>
              <w:rPr>
                <w:rStyle w:val="VerbatimChar"/>
              </w:rPr>
              <w:t xml:space="preserve">curiosity/sociability/focus/contentment/energy</w:t>
            </w:r>
            <w:r>
              <w:t xml:space="preserve"> </w:t>
            </w:r>
            <w:r>
              <w:t xml:space="preserve">五因子）</w:t>
            </w:r>
          </w:p>
        </w:tc>
      </w:tr>
      <w:tr>
        <w:tc>
          <w:tcPr/>
          <w:p>
            <w:pPr>
              <w:pStyle w:val="Compact"/>
              <w:jc w:val="left"/>
            </w:pPr>
            <w:r>
              <w:rPr>
                <w:rStyle w:val="VerbatimChar"/>
              </w:rPr>
              <w:t xml:space="preserve">inject_to_heartbeat</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是否将调质状态注入心跳 prompt（默认启用，显著影响行为决策）</w:t>
            </w:r>
          </w:p>
        </w:tc>
      </w:tr>
      <w:tr>
        <w:tc>
          <w:tcPr/>
          <w:p>
            <w:pPr>
              <w:pStyle w:val="Compact"/>
              <w:jc w:val="left"/>
            </w:pPr>
            <w:r>
              <w:rPr>
                <w:rStyle w:val="VerbatimChar"/>
              </w:rPr>
              <w:t xml:space="preserve">habit_tracking</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是否启用习惯追踪系统（记录日常行为的 streak 与 strength）</w:t>
            </w:r>
          </w:p>
        </w:tc>
      </w:tr>
    </w:tbl>
    <w:p>
      <w:r>
        <w:pict>
          <v:rect style="width:0;height:1.5pt" o:hralign="center" o:hrstd="t" o:hr="t"/>
        </w:pict>
      </w:r>
    </w:p>
    <w:bookmarkEnd w:id="369"/>
    <w:bookmarkStart w:id="370" w:name="b.7-做梦系统dream"/>
    <w:p>
      <w:pPr>
        <w:pStyle w:val="Heading2"/>
      </w:pPr>
      <w:r>
        <w:t xml:space="preserve">B.7 做梦系统（dream）</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是否启用做梦系统</w:t>
            </w:r>
          </w:p>
        </w:tc>
      </w:tr>
      <w:tr>
        <w:tc>
          <w:tcPr/>
          <w:p>
            <w:pPr>
              <w:pStyle w:val="Compact"/>
              <w:jc w:val="left"/>
            </w:pPr>
            <w:r>
              <w:rPr>
                <w:rStyle w:val="VerbatimChar"/>
              </w:rPr>
              <w:t xml:space="preserve">nrem_replay_episodes</w:t>
            </w:r>
          </w:p>
        </w:tc>
        <w:tc>
          <w:tcPr/>
          <w:p>
            <w:pPr>
              <w:pStyle w:val="Compact"/>
              <w:jc w:val="left"/>
            </w:pPr>
            <w:r>
              <w:t xml:space="preserve">int</w:t>
            </w:r>
          </w:p>
        </w:tc>
        <w:tc>
          <w:tcPr/>
          <w:p>
            <w:pPr>
              <w:pStyle w:val="Compact"/>
              <w:jc w:val="left"/>
            </w:pPr>
            <w:r>
              <w:rPr>
                <w:rStyle w:val="VerbatimChar"/>
              </w:rPr>
              <w:t xml:space="preserve">3</w:t>
            </w:r>
          </w:p>
        </w:tc>
        <w:tc>
          <w:tcPr/>
          <w:p>
            <w:pPr>
              <w:pStyle w:val="Compact"/>
              <w:jc w:val="left"/>
            </w:pPr>
            <w:r>
              <w:t xml:space="preserve">集数</w:t>
            </w:r>
          </w:p>
        </w:tc>
        <w:tc>
          <w:tcPr/>
          <w:p>
            <w:pPr>
              <w:pStyle w:val="Compact"/>
              <w:jc w:val="left"/>
            </w:pPr>
            <w:r>
              <w:t xml:space="preserve">NREM 阶段回放的事件片段数</w:t>
            </w:r>
          </w:p>
        </w:tc>
      </w:tr>
      <w:tr>
        <w:tc>
          <w:tcPr/>
          <w:p>
            <w:pPr>
              <w:pStyle w:val="Compact"/>
              <w:jc w:val="left"/>
            </w:pPr>
            <w:r>
              <w:rPr>
                <w:rStyle w:val="VerbatimChar"/>
              </w:rPr>
              <w:t xml:space="preserve">nrem_events_per_episode</w:t>
            </w:r>
          </w:p>
        </w:tc>
        <w:tc>
          <w:tcPr/>
          <w:p>
            <w:pPr>
              <w:pStyle w:val="Compact"/>
              <w:jc w:val="left"/>
            </w:pPr>
            <w:r>
              <w:t xml:space="preserve">int</w:t>
            </w:r>
          </w:p>
        </w:tc>
        <w:tc>
          <w:tcPr/>
          <w:p>
            <w:pPr>
              <w:pStyle w:val="Compact"/>
              <w:jc w:val="left"/>
            </w:pPr>
            <w:r>
              <w:rPr>
                <w:rStyle w:val="VerbatimChar"/>
              </w:rPr>
              <w:t xml:space="preserve">20</w:t>
            </w:r>
          </w:p>
        </w:tc>
        <w:tc>
          <w:tcPr/>
          <w:p>
            <w:pPr>
              <w:pStyle w:val="Compact"/>
              <w:jc w:val="left"/>
            </w:pPr>
            <w:r>
              <w:t xml:space="preserve">事件数</w:t>
            </w:r>
          </w:p>
        </w:tc>
        <w:tc>
          <w:tcPr/>
          <w:p>
            <w:pPr>
              <w:pStyle w:val="Compact"/>
              <w:jc w:val="left"/>
            </w:pPr>
            <w:r>
              <w:t xml:space="preserve">每集事件片段包含的事件数量</w:t>
            </w:r>
          </w:p>
        </w:tc>
      </w:tr>
      <w:tr>
        <w:tc>
          <w:tcPr/>
          <w:p>
            <w:pPr>
              <w:pStyle w:val="Compact"/>
              <w:jc w:val="left"/>
            </w:pPr>
            <w:r>
              <w:rPr>
                <w:rStyle w:val="VerbatimChar"/>
              </w:rPr>
              <w:t xml:space="preserve">nrem_speed_multiplier</w:t>
            </w:r>
          </w:p>
        </w:tc>
        <w:tc>
          <w:tcPr/>
          <w:p>
            <w:pPr>
              <w:pStyle w:val="Compact"/>
              <w:jc w:val="left"/>
            </w:pPr>
            <w:r>
              <w:t xml:space="preserve">float</w:t>
            </w:r>
          </w:p>
        </w:tc>
        <w:tc>
          <w:tcPr/>
          <w:p>
            <w:pPr>
              <w:pStyle w:val="Compact"/>
              <w:jc w:val="left"/>
            </w:pPr>
            <w:r>
              <w:rPr>
                <w:rStyle w:val="VerbatimChar"/>
              </w:rPr>
              <w:t xml:space="preserve">5.0</w:t>
            </w:r>
          </w:p>
        </w:tc>
        <w:tc>
          <w:tcPr/>
          <w:p>
            <w:pPr>
              <w:pStyle w:val="Compact"/>
              <w:jc w:val="left"/>
            </w:pPr>
            <w:r>
              <w:t xml:space="preserve">倍率</w:t>
            </w:r>
          </w:p>
        </w:tc>
        <w:tc>
          <w:tcPr/>
          <w:p>
            <w:pPr>
              <w:pStyle w:val="Compact"/>
              <w:jc w:val="left"/>
            </w:pPr>
            <w:r>
              <w:t xml:space="preserve">NREM 回放时 SNN 的加速倍率（快速巩固）</w:t>
            </w:r>
          </w:p>
        </w:tc>
      </w:tr>
      <w:tr>
        <w:tc>
          <w:tcPr/>
          <w:p>
            <w:pPr>
              <w:pStyle w:val="Compact"/>
              <w:jc w:val="left"/>
            </w:pPr>
            <w:r>
              <w:rPr>
                <w:rStyle w:val="VerbatimChar"/>
              </w:rPr>
              <w:t xml:space="preserve">nrem_homeostatic_rate</w:t>
            </w:r>
          </w:p>
        </w:tc>
        <w:tc>
          <w:tcPr/>
          <w:p>
            <w:pPr>
              <w:pStyle w:val="Compact"/>
              <w:jc w:val="left"/>
            </w:pPr>
            <w:r>
              <w:t xml:space="preserve">float</w:t>
            </w:r>
          </w:p>
        </w:tc>
        <w:tc>
          <w:tcPr/>
          <w:p>
            <w:pPr>
              <w:pStyle w:val="Compact"/>
              <w:jc w:val="left"/>
            </w:pPr>
            <w:r>
              <w:rPr>
                <w:rStyle w:val="VerbatimChar"/>
              </w:rPr>
              <w:t xml:space="preserve">0.02</w:t>
            </w:r>
          </w:p>
        </w:tc>
        <w:tc>
          <w:tcPr/>
          <w:p>
            <w:pPr>
              <w:pStyle w:val="Compact"/>
              <w:jc w:val="left"/>
            </w:pPr>
            <w:r>
              <w:t xml:space="preserve">比例</w:t>
            </w:r>
          </w:p>
        </w:tc>
        <w:tc>
          <w:tcPr/>
          <w:p>
            <w:pPr>
              <w:pStyle w:val="Compact"/>
              <w:jc w:val="left"/>
            </w:pPr>
            <w:r>
              <w:t xml:space="preserve">SHY 突触稳态缩减比例（2% 全局缩减）</w:t>
            </w:r>
          </w:p>
        </w:tc>
      </w:tr>
      <w:tr>
        <w:tc>
          <w:tcPr/>
          <w:p>
            <w:pPr>
              <w:pStyle w:val="Compact"/>
              <w:jc w:val="left"/>
            </w:pPr>
            <w:r>
              <w:rPr>
                <w:rStyle w:val="VerbatimChar"/>
              </w:rPr>
              <w:t xml:space="preserve">rem_walk_rounds</w:t>
            </w:r>
          </w:p>
        </w:tc>
        <w:tc>
          <w:tcPr/>
          <w:p>
            <w:pPr>
              <w:pStyle w:val="Compact"/>
              <w:jc w:val="left"/>
            </w:pPr>
            <w:r>
              <w:t xml:space="preserve">int</w:t>
            </w:r>
          </w:p>
        </w:tc>
        <w:tc>
          <w:tcPr/>
          <w:p>
            <w:pPr>
              <w:pStyle w:val="Compact"/>
              <w:jc w:val="left"/>
            </w:pPr>
            <w:r>
              <w:rPr>
                <w:rStyle w:val="VerbatimChar"/>
              </w:rPr>
              <w:t xml:space="preserve">2</w:t>
            </w:r>
          </w:p>
        </w:tc>
        <w:tc>
          <w:tcPr/>
          <w:p>
            <w:pPr>
              <w:pStyle w:val="Compact"/>
              <w:jc w:val="left"/>
            </w:pPr>
            <w:r>
              <w:t xml:space="preserve">轮数</w:t>
            </w:r>
          </w:p>
        </w:tc>
        <w:tc>
          <w:tcPr/>
          <w:p>
            <w:pPr>
              <w:pStyle w:val="Compact"/>
              <w:jc w:val="left"/>
            </w:pPr>
            <w:r>
              <w:t xml:space="preserve">REM 阶段激活扩散游走的轮数</w:t>
            </w:r>
          </w:p>
        </w:tc>
      </w:tr>
      <w:tr>
        <w:tc>
          <w:tcPr/>
          <w:p>
            <w:pPr>
              <w:pStyle w:val="Compact"/>
              <w:jc w:val="left"/>
            </w:pPr>
            <w:r>
              <w:rPr>
                <w:rStyle w:val="VerbatimChar"/>
              </w:rPr>
              <w:t xml:space="preserve">rem_seeds_per_round</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种子数</w:t>
            </w:r>
          </w:p>
        </w:tc>
        <w:tc>
          <w:tcPr/>
          <w:p>
            <w:pPr>
              <w:pStyle w:val="Compact"/>
              <w:jc w:val="left"/>
            </w:pPr>
            <w:r>
              <w:t xml:space="preserve">每轮游走的起始种子数量</w:t>
            </w:r>
          </w:p>
        </w:tc>
      </w:tr>
      <w:tr>
        <w:tc>
          <w:tcPr/>
          <w:p>
            <w:pPr>
              <w:pStyle w:val="Compact"/>
              <w:jc w:val="left"/>
            </w:pPr>
            <w:r>
              <w:rPr>
                <w:rStyle w:val="VerbatimChar"/>
              </w:rPr>
              <w:t xml:space="preserve">rem_max_depth</w:t>
            </w:r>
          </w:p>
        </w:tc>
        <w:tc>
          <w:tcPr/>
          <w:p>
            <w:pPr>
              <w:pStyle w:val="Compact"/>
              <w:jc w:val="left"/>
            </w:pPr>
            <w:r>
              <w:t xml:space="preserve">int</w:t>
            </w:r>
          </w:p>
        </w:tc>
        <w:tc>
          <w:tcPr/>
          <w:p>
            <w:pPr>
              <w:pStyle w:val="Compact"/>
              <w:jc w:val="left"/>
            </w:pPr>
            <w:r>
              <w:rPr>
                <w:rStyle w:val="VerbatimChar"/>
              </w:rPr>
              <w:t xml:space="preserve">3</w:t>
            </w:r>
          </w:p>
        </w:tc>
        <w:tc>
          <w:tcPr/>
          <w:p>
            <w:pPr>
              <w:pStyle w:val="Compact"/>
              <w:jc w:val="left"/>
            </w:pPr>
            <w:r>
              <w:t xml:space="preserve">跳数</w:t>
            </w:r>
          </w:p>
        </w:tc>
        <w:tc>
          <w:tcPr/>
          <w:p>
            <w:pPr>
              <w:pStyle w:val="Compact"/>
              <w:jc w:val="left"/>
            </w:pPr>
            <w:r>
              <w:t xml:space="preserve">激活扩散的最大深度</w:t>
            </w:r>
          </w:p>
        </w:tc>
      </w:tr>
      <w:tr>
        <w:tc>
          <w:tcPr/>
          <w:p>
            <w:pPr>
              <w:pStyle w:val="Compact"/>
              <w:jc w:val="left"/>
            </w:pPr>
            <w:r>
              <w:rPr>
                <w:rStyle w:val="VerbatimChar"/>
              </w:rPr>
              <w:t xml:space="preserve">rem_decay_factor</w:t>
            </w:r>
          </w:p>
        </w:tc>
        <w:tc>
          <w:tcPr/>
          <w:p>
            <w:pPr>
              <w:pStyle w:val="Compact"/>
              <w:jc w:val="left"/>
            </w:pPr>
            <w:r>
              <w:t xml:space="preserve">float</w:t>
            </w:r>
          </w:p>
        </w:tc>
        <w:tc>
          <w:tcPr/>
          <w:p>
            <w:pPr>
              <w:pStyle w:val="Compact"/>
              <w:jc w:val="left"/>
            </w:pPr>
            <w:r>
              <w:rPr>
                <w:rStyle w:val="VerbatimChar"/>
              </w:rPr>
              <w:t xml:space="preserve">0.6</w:t>
            </w:r>
          </w:p>
        </w:tc>
        <w:tc>
          <w:tcPr/>
          <w:p>
            <w:pPr>
              <w:pStyle w:val="Compact"/>
              <w:jc w:val="left"/>
            </w:pPr>
            <w:r>
              <w:t xml:space="preserve">衰减因子</w:t>
            </w:r>
          </w:p>
        </w:tc>
        <w:tc>
          <w:tcPr/>
          <w:p>
            <w:pPr>
              <w:pStyle w:val="Compact"/>
              <w:jc w:val="left"/>
            </w:pPr>
            <w:r>
              <w:t xml:space="preserve">每跳激活强度的衰减系数</w:t>
            </w:r>
          </w:p>
        </w:tc>
      </w:tr>
      <w:tr>
        <w:tc>
          <w:tcPr/>
          <w:p>
            <w:pPr>
              <w:pStyle w:val="Compact"/>
              <w:jc w:val="left"/>
            </w:pPr>
            <w:r>
              <w:rPr>
                <w:rStyle w:val="VerbatimChar"/>
              </w:rPr>
              <w:t xml:space="preserve">rem_learning_rate</w:t>
            </w:r>
          </w:p>
        </w:tc>
        <w:tc>
          <w:tcPr/>
          <w:p>
            <w:pPr>
              <w:pStyle w:val="Compact"/>
              <w:jc w:val="left"/>
            </w:pPr>
            <w:r>
              <w:t xml:space="preserve">float</w:t>
            </w:r>
          </w:p>
        </w:tc>
        <w:tc>
          <w:tcPr/>
          <w:p>
            <w:pPr>
              <w:pStyle w:val="Compact"/>
              <w:jc w:val="left"/>
            </w:pPr>
            <w:r>
              <w:rPr>
                <w:rStyle w:val="VerbatimChar"/>
              </w:rPr>
              <w:t xml:space="preserve">0.05</w:t>
            </w:r>
          </w:p>
        </w:tc>
        <w:tc>
          <w:tcPr/>
          <w:p>
            <w:pPr>
              <w:pStyle w:val="Compact"/>
              <w:jc w:val="left"/>
            </w:pPr>
            <w:r>
              <w:t xml:space="preserve">学习率</w:t>
            </w:r>
          </w:p>
        </w:tc>
        <w:tc>
          <w:tcPr/>
          <w:p>
            <w:pPr>
              <w:pStyle w:val="Compact"/>
              <w:jc w:val="left"/>
            </w:pPr>
            <w:r>
              <w:t xml:space="preserve">REM 阶段 Hebbian 强化的学习率</w:t>
            </w:r>
          </w:p>
        </w:tc>
      </w:tr>
      <w:tr>
        <w:tc>
          <w:tcPr/>
          <w:p>
            <w:pPr>
              <w:pStyle w:val="Compact"/>
              <w:jc w:val="left"/>
            </w:pPr>
            <w:r>
              <w:rPr>
                <w:rStyle w:val="VerbatimChar"/>
              </w:rPr>
              <w:t xml:space="preserve">rem_edge_prune_threshold</w:t>
            </w:r>
          </w:p>
        </w:tc>
        <w:tc>
          <w:tcPr/>
          <w:p>
            <w:pPr>
              <w:pStyle w:val="Compact"/>
              <w:jc w:val="left"/>
            </w:pPr>
            <w:r>
              <w:t xml:space="preserve">float</w:t>
            </w:r>
          </w:p>
        </w:tc>
        <w:tc>
          <w:tcPr/>
          <w:p>
            <w:pPr>
              <w:pStyle w:val="Compact"/>
              <w:jc w:val="left"/>
            </w:pPr>
            <w:r>
              <w:rPr>
                <w:rStyle w:val="VerbatimChar"/>
              </w:rPr>
              <w:t xml:space="preserve">0.08</w:t>
            </w:r>
          </w:p>
        </w:tc>
        <w:tc>
          <w:tcPr/>
          <w:p>
            <w:pPr>
              <w:pStyle w:val="Compact"/>
              <w:jc w:val="left"/>
            </w:pPr>
            <w:r>
              <w:t xml:space="preserve">阈值</w:t>
            </w:r>
          </w:p>
        </w:tc>
        <w:tc>
          <w:tcPr/>
          <w:p>
            <w:pPr>
              <w:pStyle w:val="Compact"/>
              <w:jc w:val="left"/>
            </w:pPr>
            <w:r>
              <w:t xml:space="preserve">REM 后弱边修剪的阈值（强度 &lt; 0.08 的边会被删除）</w:t>
            </w:r>
          </w:p>
        </w:tc>
      </w:tr>
      <w:tr>
        <w:tc>
          <w:tcPr/>
          <w:p>
            <w:pPr>
              <w:pStyle w:val="Compact"/>
              <w:jc w:val="left"/>
            </w:pPr>
            <w:r>
              <w:rPr>
                <w:rStyle w:val="VerbatimChar"/>
              </w:rPr>
              <w:t xml:space="preserve">dream_interval_minutes</w:t>
            </w:r>
          </w:p>
        </w:tc>
        <w:tc>
          <w:tcPr/>
          <w:p>
            <w:pPr>
              <w:pStyle w:val="Compact"/>
              <w:jc w:val="left"/>
            </w:pPr>
            <w:r>
              <w:t xml:space="preserve">int</w:t>
            </w:r>
          </w:p>
        </w:tc>
        <w:tc>
          <w:tcPr/>
          <w:p>
            <w:pPr>
              <w:pStyle w:val="Compact"/>
              <w:jc w:val="left"/>
            </w:pPr>
            <w:r>
              <w:rPr>
                <w:rStyle w:val="VerbatimChar"/>
              </w:rPr>
              <w:t xml:space="preserve">90</w:t>
            </w:r>
          </w:p>
        </w:tc>
        <w:tc>
          <w:tcPr/>
          <w:p>
            <w:pPr>
              <w:pStyle w:val="Compact"/>
              <w:jc w:val="left"/>
            </w:pPr>
            <w:r>
              <w:t xml:space="preserve">分钟</w:t>
            </w:r>
          </w:p>
        </w:tc>
        <w:tc>
          <w:tcPr/>
          <w:p>
            <w:pPr>
              <w:pStyle w:val="Compact"/>
              <w:jc w:val="left"/>
            </w:pPr>
            <w:r>
              <w:t xml:space="preserve">两次做梦之间的最小间隔</w:t>
            </w:r>
          </w:p>
        </w:tc>
      </w:tr>
      <w:tr>
        <w:tc>
          <w:tcPr/>
          <w:p>
            <w:pPr>
              <w:pStyle w:val="Compact"/>
              <w:jc w:val="left"/>
            </w:pPr>
            <w:r>
              <w:rPr>
                <w:rStyle w:val="VerbatimChar"/>
              </w:rPr>
              <w:t xml:space="preserve">idle_trigger_heartbeats</w:t>
            </w:r>
          </w:p>
        </w:tc>
        <w:tc>
          <w:tcPr/>
          <w:p>
            <w:pPr>
              <w:pStyle w:val="Compact"/>
              <w:jc w:val="left"/>
            </w:pPr>
            <w:r>
              <w:t xml:space="preserve">int</w:t>
            </w:r>
          </w:p>
        </w:tc>
        <w:tc>
          <w:tcPr/>
          <w:p>
            <w:pPr>
              <w:pStyle w:val="Compact"/>
              <w:jc w:val="left"/>
            </w:pPr>
            <w:r>
              <w:rPr>
                <w:rStyle w:val="VerbatimChar"/>
              </w:rPr>
              <w:t xml:space="preserve">10</w:t>
            </w:r>
          </w:p>
        </w:tc>
        <w:tc>
          <w:tcPr/>
          <w:p>
            <w:pPr>
              <w:pStyle w:val="Compact"/>
              <w:jc w:val="left"/>
            </w:pPr>
            <w:r>
              <w:t xml:space="preserve">次数</w:t>
            </w:r>
          </w:p>
        </w:tc>
        <w:tc>
          <w:tcPr/>
          <w:p>
            <w:pPr>
              <w:pStyle w:val="Compact"/>
              <w:jc w:val="left"/>
            </w:pPr>
            <w:r>
              <w:t xml:space="preserve">白天空闲超过此心跳数时触发小憩做梦（需</w:t>
            </w:r>
            <w:r>
              <w:t xml:space="preserve"> </w:t>
            </w:r>
            <w:r>
              <w:rPr>
                <w:rStyle w:val="VerbatimChar"/>
              </w:rPr>
              <w:t xml:space="preserve">nap_enabled=True</w:t>
            </w:r>
            <w:r>
              <w:t xml:space="preserve">）</w:t>
            </w:r>
          </w:p>
        </w:tc>
      </w:tr>
      <w:tr>
        <w:tc>
          <w:tcPr/>
          <w:p>
            <w:pPr>
              <w:pStyle w:val="Compact"/>
              <w:jc w:val="left"/>
            </w:pPr>
            <w:r>
              <w:rPr>
                <w:rStyle w:val="VerbatimChar"/>
              </w:rPr>
              <w:t xml:space="preserve">nap_enabled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是否启用白天小憩做梦</w:t>
            </w:r>
          </w:p>
        </w:tc>
      </w:tr>
    </w:tbl>
    <w:p>
      <w:r>
        <w:pict>
          <v:rect style="width:0;height:1.5pt" o:hralign="center" o:hrstd="t" o:hr="t"/>
        </w:pict>
      </w:r>
    </w:p>
    <w:bookmarkEnd w:id="370"/>
    <w:bookmarkStart w:id="371" w:name="b.8-阈值设定thresholds"/>
    <w:p>
      <w:pPr>
        <w:pStyle w:val="Heading2"/>
      </w:pPr>
      <w:r>
        <w:t xml:space="preserve">B.8 阈值设定（thresholds）</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external_active_minutes</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分钟</w:t>
            </w:r>
          </w:p>
        </w:tc>
        <w:tc>
          <w:tcPr/>
          <w:p>
            <w:pPr>
              <w:pStyle w:val="Compact"/>
              <w:jc w:val="left"/>
            </w:pPr>
            <w:r>
              <w:t xml:space="preserve">外部消息的”活跃窗口”，用于判断最近是否有外部交互</w:t>
            </w:r>
          </w:p>
        </w:tc>
      </w:tr>
      <w:tr>
        <w:tc>
          <w:tcPr/>
          <w:p>
            <w:pPr>
              <w:pStyle w:val="Compact"/>
              <w:jc w:val="left"/>
            </w:pPr>
            <w:r>
              <w:rPr>
                <w:rStyle w:val="VerbatimChar"/>
              </w:rPr>
              <w:t xml:space="preserve">idle_warning_threshold</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次数</w:t>
            </w:r>
          </w:p>
        </w:tc>
        <w:tc>
          <w:tcPr/>
          <w:p>
            <w:pPr>
              <w:pStyle w:val="Compact"/>
              <w:jc w:val="left"/>
            </w:pPr>
            <w:r>
              <w:t xml:space="preserve">空闲心跳次数达到此值时触发警告级别（日志/内部状态）</w:t>
            </w:r>
          </w:p>
        </w:tc>
      </w:tr>
      <w:tr>
        <w:tc>
          <w:tcPr/>
          <w:p>
            <w:pPr>
              <w:pStyle w:val="Compact"/>
              <w:jc w:val="left"/>
            </w:pPr>
            <w:r>
              <w:rPr>
                <w:rStyle w:val="VerbatimChar"/>
              </w:rPr>
              <w:t xml:space="preserve">idle_critical_threshold</w:t>
            </w:r>
          </w:p>
        </w:tc>
        <w:tc>
          <w:tcPr/>
          <w:p>
            <w:pPr>
              <w:pStyle w:val="Compact"/>
              <w:jc w:val="left"/>
            </w:pPr>
            <w:r>
              <w:t xml:space="preserve">int</w:t>
            </w:r>
          </w:p>
        </w:tc>
        <w:tc>
          <w:tcPr/>
          <w:p>
            <w:pPr>
              <w:pStyle w:val="Compact"/>
              <w:jc w:val="left"/>
            </w:pPr>
            <w:r>
              <w:rPr>
                <w:rStyle w:val="VerbatimChar"/>
              </w:rPr>
              <w:t xml:space="preserve">12</w:t>
            </w:r>
          </w:p>
        </w:tc>
        <w:tc>
          <w:tcPr/>
          <w:p>
            <w:pPr>
              <w:pStyle w:val="Compact"/>
              <w:jc w:val="left"/>
            </w:pPr>
            <w:r>
              <w:t xml:space="preserve">次数</w:t>
            </w:r>
          </w:p>
        </w:tc>
        <w:tc>
          <w:tcPr/>
          <w:p>
            <w:pPr>
              <w:pStyle w:val="Compact"/>
              <w:jc w:val="left"/>
            </w:pPr>
            <w:r>
              <w:t xml:space="preserve">空闲心跳次数达到此值时触发严重警告（可能暂停 LLM）</w:t>
            </w:r>
          </w:p>
        </w:tc>
      </w:tr>
      <w:tr>
        <w:tc>
          <w:tcPr/>
          <w:p>
            <w:pPr>
              <w:pStyle w:val="Compact"/>
              <w:jc w:val="left"/>
            </w:pPr>
            <w:r>
              <w:rPr>
                <w:rStyle w:val="VerbatimChar"/>
              </w:rPr>
              <w:t xml:space="preserve">todo_urgent_days</w:t>
            </w:r>
          </w:p>
        </w:tc>
        <w:tc>
          <w:tcPr/>
          <w:p>
            <w:pPr>
              <w:pStyle w:val="Compact"/>
              <w:jc w:val="left"/>
            </w:pPr>
            <w:r>
              <w:t xml:space="preserve">int</w:t>
            </w:r>
          </w:p>
        </w:tc>
        <w:tc>
          <w:tcPr/>
          <w:p>
            <w:pPr>
              <w:pStyle w:val="Compact"/>
              <w:jc w:val="left"/>
            </w:pPr>
            <w:r>
              <w:rPr>
                <w:rStyle w:val="VerbatimChar"/>
              </w:rPr>
              <w:t xml:space="preserve">3</w:t>
            </w:r>
          </w:p>
        </w:tc>
        <w:tc>
          <w:tcPr/>
          <w:p>
            <w:pPr>
              <w:pStyle w:val="Compact"/>
              <w:jc w:val="left"/>
            </w:pPr>
            <w:r>
              <w:t xml:space="preserve">天数</w:t>
            </w:r>
          </w:p>
        </w:tc>
        <w:tc>
          <w:tcPr/>
          <w:p>
            <w:pPr>
              <w:pStyle w:val="Compact"/>
              <w:jc w:val="left"/>
            </w:pPr>
            <w:r>
              <w:t xml:space="preserve">TODO 截止日期小于此天数时标记为”紧急”</w:t>
            </w:r>
          </w:p>
        </w:tc>
      </w:tr>
    </w:tbl>
    <w:p>
      <w:r>
        <w:pict>
          <v:rect style="width:0;height:1.5pt" o:hralign="center" o:hrstd="t" o:hr="t"/>
        </w:pict>
      </w:r>
    </w:p>
    <w:bookmarkEnd w:id="371"/>
    <w:bookmarkStart w:id="372" w:name="b.9-记忆算法memory_algorithm"/>
    <w:p>
      <w:pPr>
        <w:pStyle w:val="Heading2"/>
      </w:pPr>
      <w:r>
        <w:t xml:space="preserve">B.9 记忆算法（memory_algorithm）</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rrf_k</w:t>
            </w:r>
          </w:p>
        </w:tc>
        <w:tc>
          <w:tcPr/>
          <w:p>
            <w:pPr>
              <w:pStyle w:val="Compact"/>
              <w:jc w:val="left"/>
            </w:pPr>
            <w:r>
              <w:t xml:space="preserve">int</w:t>
            </w:r>
          </w:p>
        </w:tc>
        <w:tc>
          <w:tcPr/>
          <w:p>
            <w:pPr>
              <w:pStyle w:val="Compact"/>
              <w:jc w:val="left"/>
            </w:pPr>
            <w:r>
              <w:rPr>
                <w:rStyle w:val="VerbatimChar"/>
              </w:rPr>
              <w:t xml:space="preserve">60</w:t>
            </w:r>
          </w:p>
        </w:tc>
        <w:tc>
          <w:tcPr/>
          <w:p>
            <w:pPr>
              <w:pStyle w:val="Compact"/>
              <w:jc w:val="left"/>
            </w:pPr>
            <w:r>
              <w:t xml:space="preserve">RRF 常数</w:t>
            </w:r>
          </w:p>
        </w:tc>
        <w:tc>
          <w:tcPr/>
          <w:p>
            <w:pPr>
              <w:pStyle w:val="Compact"/>
              <w:jc w:val="left"/>
            </w:pPr>
            <w:r>
              <w:t xml:space="preserve">倒数排名融合公式的常数 k（</w:t>
            </w:r>
            <w:r>
              <w:rPr>
                <w:rStyle w:val="VerbatimChar"/>
              </w:rPr>
              <w:t xml:space="preserve">score = 1/(k+rank)</w:t>
            </w:r>
            <w:r>
              <w:t xml:space="preserve">）</w:t>
            </w:r>
          </w:p>
        </w:tc>
      </w:tr>
      <w:tr>
        <w:tc>
          <w:tcPr/>
          <w:p>
            <w:pPr>
              <w:pStyle w:val="Compact"/>
              <w:jc w:val="left"/>
            </w:pPr>
            <w:r>
              <w:rPr>
                <w:rStyle w:val="VerbatimChar"/>
              </w:rPr>
              <w:t xml:space="preserve">spread_decay</w:t>
            </w:r>
          </w:p>
        </w:tc>
        <w:tc>
          <w:tcPr/>
          <w:p>
            <w:pPr>
              <w:pStyle w:val="Compact"/>
              <w:jc w:val="left"/>
            </w:pPr>
            <w:r>
              <w:t xml:space="preserve">float</w:t>
            </w:r>
          </w:p>
        </w:tc>
        <w:tc>
          <w:tcPr/>
          <w:p>
            <w:pPr>
              <w:pStyle w:val="Compact"/>
              <w:jc w:val="left"/>
            </w:pPr>
            <w:r>
              <w:rPr>
                <w:rStyle w:val="VerbatimChar"/>
              </w:rPr>
              <w:t xml:space="preserve">0.7</w:t>
            </w:r>
          </w:p>
        </w:tc>
        <w:tc>
          <w:tcPr/>
          <w:p>
            <w:pPr>
              <w:pStyle w:val="Compact"/>
              <w:jc w:val="left"/>
            </w:pPr>
            <w:r>
              <w:t xml:space="preserve">衰减因子</w:t>
            </w:r>
          </w:p>
        </w:tc>
        <w:tc>
          <w:tcPr/>
          <w:p>
            <w:pPr>
              <w:pStyle w:val="Compact"/>
              <w:jc w:val="left"/>
            </w:pPr>
            <w:r>
              <w:t xml:space="preserve">激活扩散每跳的衰减系数</w:t>
            </w:r>
          </w:p>
        </w:tc>
      </w:tr>
      <w:tr>
        <w:tc>
          <w:tcPr/>
          <w:p>
            <w:pPr>
              <w:pStyle w:val="Compact"/>
              <w:jc w:val="left"/>
            </w:pPr>
            <w:r>
              <w:rPr>
                <w:rStyle w:val="VerbatimChar"/>
              </w:rPr>
              <w:t xml:space="preserve">spread_threshold</w:t>
            </w:r>
          </w:p>
        </w:tc>
        <w:tc>
          <w:tcPr/>
          <w:p>
            <w:pPr>
              <w:pStyle w:val="Compact"/>
              <w:jc w:val="left"/>
            </w:pPr>
            <w:r>
              <w:t xml:space="preserve">float</w:t>
            </w:r>
          </w:p>
        </w:tc>
        <w:tc>
          <w:tcPr/>
          <w:p>
            <w:pPr>
              <w:pStyle w:val="Compact"/>
              <w:jc w:val="left"/>
            </w:pPr>
            <w:r>
              <w:rPr>
                <w:rStyle w:val="VerbatimChar"/>
              </w:rPr>
              <w:t xml:space="preserve">0.3</w:t>
            </w:r>
          </w:p>
        </w:tc>
        <w:tc>
          <w:tcPr/>
          <w:p>
            <w:pPr>
              <w:pStyle w:val="Compact"/>
              <w:jc w:val="left"/>
            </w:pPr>
            <w:r>
              <w:t xml:space="preserve">阈值</w:t>
            </w:r>
          </w:p>
        </w:tc>
        <w:tc>
          <w:tcPr/>
          <w:p>
            <w:pPr>
              <w:pStyle w:val="Compact"/>
              <w:jc w:val="left"/>
            </w:pPr>
            <w:r>
              <w:t xml:space="preserve">激活扩散停止条件（激活强度 &lt; 0.3 时停止传播）</w:t>
            </w:r>
          </w:p>
        </w:tc>
      </w:tr>
      <w:tr>
        <w:tc>
          <w:tcPr/>
          <w:p>
            <w:pPr>
              <w:pStyle w:val="Compact"/>
              <w:jc w:val="left"/>
            </w:pPr>
            <w:r>
              <w:rPr>
                <w:rStyle w:val="VerbatimChar"/>
              </w:rPr>
              <w:t xml:space="preserve">decay_lambda</w:t>
            </w:r>
          </w:p>
        </w:tc>
        <w:tc>
          <w:tcPr/>
          <w:p>
            <w:pPr>
              <w:pStyle w:val="Compact"/>
              <w:jc w:val="left"/>
            </w:pPr>
            <w:r>
              <w:t xml:space="preserve">float</w:t>
            </w:r>
          </w:p>
        </w:tc>
        <w:tc>
          <w:tcPr/>
          <w:p>
            <w:pPr>
              <w:pStyle w:val="Compact"/>
              <w:jc w:val="left"/>
            </w:pPr>
            <w:r>
              <w:rPr>
                <w:rStyle w:val="VerbatimChar"/>
              </w:rPr>
              <w:t xml:space="preserve">0.05</w:t>
            </w:r>
          </w:p>
        </w:tc>
        <w:tc>
          <w:tcPr/>
          <w:p>
            <w:pPr>
              <w:pStyle w:val="Compact"/>
              <w:jc w:val="left"/>
            </w:pPr>
            <w:r>
              <w:t xml:space="preserve">衰减系数</w:t>
            </w:r>
          </w:p>
        </w:tc>
        <w:tc>
          <w:tcPr/>
          <w:p>
            <w:pPr>
              <w:pStyle w:val="Compact"/>
              <w:jc w:val="left"/>
            </w:pPr>
            <w:r>
              <w:t xml:space="preserve">Ebbinghaus 遗忘曲线的衰减参数 λ（每天衰减 5%）</w:t>
            </w:r>
          </w:p>
        </w:tc>
      </w:tr>
      <w:tr>
        <w:tc>
          <w:tcPr/>
          <w:p>
            <w:pPr>
              <w:pStyle w:val="Compact"/>
              <w:jc w:val="left"/>
            </w:pPr>
            <w:r>
              <w:rPr>
                <w:rStyle w:val="VerbatimChar"/>
              </w:rPr>
              <w:t xml:space="preserve">prune_threshold</w:t>
            </w:r>
          </w:p>
        </w:tc>
        <w:tc>
          <w:tcPr/>
          <w:p>
            <w:pPr>
              <w:pStyle w:val="Compact"/>
              <w:jc w:val="left"/>
            </w:pPr>
            <w:r>
              <w:t xml:space="preserve">float</w:t>
            </w:r>
          </w:p>
        </w:tc>
        <w:tc>
          <w:tcPr/>
          <w:p>
            <w:pPr>
              <w:pStyle w:val="Compact"/>
              <w:jc w:val="left"/>
            </w:pPr>
            <w:r>
              <w:rPr>
                <w:rStyle w:val="VerbatimChar"/>
              </w:rPr>
              <w:t xml:space="preserve">0.1</w:t>
            </w:r>
          </w:p>
        </w:tc>
        <w:tc>
          <w:tcPr/>
          <w:p>
            <w:pPr>
              <w:pStyle w:val="Compact"/>
              <w:jc w:val="left"/>
            </w:pPr>
            <w:r>
              <w:t xml:space="preserve">阈值</w:t>
            </w:r>
          </w:p>
        </w:tc>
        <w:tc>
          <w:tcPr/>
          <w:p>
            <w:pPr>
              <w:pStyle w:val="Compact"/>
              <w:jc w:val="left"/>
            </w:pPr>
            <w:r>
              <w:t xml:space="preserve">边强度低于此值时执行剪枝（删除弱边）</w:t>
            </w:r>
          </w:p>
        </w:tc>
      </w:tr>
      <w:tr>
        <w:tc>
          <w:tcPr/>
          <w:p>
            <w:pPr>
              <w:pStyle w:val="Compact"/>
              <w:jc w:val="left"/>
            </w:pPr>
            <w:r>
              <w:rPr>
                <w:rStyle w:val="VerbatimChar"/>
              </w:rPr>
              <w:t xml:space="preserve">dream_learning_rate</w:t>
            </w:r>
          </w:p>
        </w:tc>
        <w:tc>
          <w:tcPr/>
          <w:p>
            <w:pPr>
              <w:pStyle w:val="Compact"/>
              <w:jc w:val="left"/>
            </w:pPr>
            <w:r>
              <w:t xml:space="preserve">float</w:t>
            </w:r>
          </w:p>
        </w:tc>
        <w:tc>
          <w:tcPr/>
          <w:p>
            <w:pPr>
              <w:pStyle w:val="Compact"/>
              <w:jc w:val="left"/>
            </w:pPr>
            <w:r>
              <w:rPr>
                <w:rStyle w:val="VerbatimChar"/>
              </w:rPr>
              <w:t xml:space="preserve">0.05</w:t>
            </w:r>
          </w:p>
        </w:tc>
        <w:tc>
          <w:tcPr/>
          <w:p>
            <w:pPr>
              <w:pStyle w:val="Compact"/>
              <w:jc w:val="left"/>
            </w:pPr>
            <w:r>
              <w:t xml:space="preserve">学习率</w:t>
            </w:r>
          </w:p>
        </w:tc>
        <w:tc>
          <w:tcPr/>
          <w:p>
            <w:pPr>
              <w:pStyle w:val="Compact"/>
              <w:jc w:val="left"/>
            </w:pPr>
            <w:r>
              <w:t xml:space="preserve">做梦时记忆边的 Hebbian 学习率</w:t>
            </w:r>
          </w:p>
        </w:tc>
      </w:tr>
    </w:tbl>
    <w:p>
      <w:r>
        <w:pict>
          <v:rect style="width:0;height:1.5pt" o:hralign="center" o:hrstd="t" o:hr="t"/>
        </w:pict>
      </w:r>
    </w:p>
    <w:bookmarkEnd w:id="372"/>
    <w:bookmarkStart w:id="373" w:name="b.10-对话模式chatter"/>
    <w:p>
      <w:pPr>
        <w:pStyle w:val="Heading2"/>
      </w:pPr>
      <w:r>
        <w:t xml:space="preserve">B.10 对话模式（chatter）</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False</w:t>
            </w:r>
          </w:p>
        </w:tc>
        <w:tc>
          <w:tcPr/>
          <w:p>
            <w:pPr>
              <w:pStyle w:val="Compact"/>
              <w:jc w:val="left"/>
            </w:pPr>
            <w:r>
              <w:t xml:space="preserve">—</w:t>
            </w:r>
          </w:p>
        </w:tc>
        <w:tc>
          <w:tcPr/>
          <w:p>
            <w:pPr>
              <w:pStyle w:val="Compact"/>
              <w:jc w:val="left"/>
            </w:pPr>
            <w:r>
              <w:t xml:space="preserve">是否启用 DFC 的对话模式（Life Engine 主要通过工具与 DFC 交互，此项一般关闭）</w:t>
            </w:r>
          </w:p>
        </w:tc>
      </w:tr>
      <w:tr>
        <w:tc>
          <w:tcPr/>
          <w:p>
            <w:pPr>
              <w:pStyle w:val="Compact"/>
              <w:jc w:val="left"/>
            </w:pPr>
            <w:r>
              <w:rPr>
                <w:rStyle w:val="VerbatimChar"/>
              </w:rPr>
              <w:t xml:space="preserve">mode</w:t>
            </w:r>
          </w:p>
        </w:tc>
        <w:tc>
          <w:tcPr/>
          <w:p>
            <w:pPr>
              <w:pStyle w:val="Compact"/>
              <w:jc w:val="left"/>
            </w:pPr>
            <w:r>
              <w:t xml:space="preserve">str</w:t>
            </w:r>
          </w:p>
        </w:tc>
        <w:tc>
          <w:tcPr/>
          <w:p>
            <w:pPr>
              <w:pStyle w:val="Compact"/>
              <w:jc w:val="left"/>
            </w:pPr>
            <w:r>
              <w:rPr>
                <w:rStyle w:val="VerbatimChar"/>
              </w:rPr>
              <w:t xml:space="preserve">"enhanced"</w:t>
            </w:r>
          </w:p>
        </w:tc>
        <w:tc>
          <w:tcPr/>
          <w:p>
            <w:pPr>
              <w:pStyle w:val="Compact"/>
              <w:jc w:val="left"/>
            </w:pPr>
            <w:r>
              <w:rPr>
                <w:rStyle w:val="VerbatimChar"/>
              </w:rPr>
              <w:t xml:space="preserve">enhanced/classical</w:t>
            </w:r>
          </w:p>
        </w:tc>
        <w:tc>
          <w:tcPr/>
          <w:p>
            <w:pPr>
              <w:pStyle w:val="Compact"/>
              <w:jc w:val="left"/>
            </w:pPr>
            <w:r>
              <w:t xml:space="preserve">对话模式：</w:t>
            </w:r>
            <w:r>
              <w:rPr>
                <w:rStyle w:val="VerbatimChar"/>
              </w:rPr>
              <w:t xml:space="preserve">enhanced</w:t>
            </w:r>
            <w:r>
              <w:t xml:space="preserve"> </w:t>
            </w:r>
            <w:r>
              <w:t xml:space="preserve">支持工具调用，</w:t>
            </w:r>
            <w:r>
              <w:rPr>
                <w:rStyle w:val="VerbatimChar"/>
              </w:rPr>
              <w:t xml:space="preserve">classical</w:t>
            </w:r>
            <w:r>
              <w:t xml:space="preserve"> </w:t>
            </w:r>
            <w:r>
              <w:t xml:space="preserve">仅纯文本</w:t>
            </w:r>
          </w:p>
        </w:tc>
      </w:tr>
      <w:tr>
        <w:tc>
          <w:tcPr/>
          <w:p>
            <w:pPr>
              <w:pStyle w:val="Compact"/>
              <w:jc w:val="left"/>
            </w:pPr>
            <w:r>
              <w:rPr>
                <w:rStyle w:val="VerbatimChar"/>
              </w:rPr>
              <w:t xml:space="preserve">max_rounds_per_chat</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轮数</w:t>
            </w:r>
          </w:p>
        </w:tc>
        <w:tc>
          <w:tcPr/>
          <w:p>
            <w:pPr>
              <w:pStyle w:val="Compact"/>
              <w:jc w:val="left"/>
            </w:pPr>
            <w:r>
              <w:t xml:space="preserve">单轮对话的最大工具调用轮数</w:t>
            </w:r>
          </w:p>
        </w:tc>
      </w:tr>
      <w:tr>
        <w:tc>
          <w:tcPr/>
          <w:p>
            <w:pPr>
              <w:pStyle w:val="Compact"/>
              <w:jc w:val="left"/>
            </w:pPr>
            <w:r>
              <w:rPr>
                <w:rStyle w:val="VerbatimChar"/>
              </w:rPr>
              <w:t xml:space="preserve">initial_history_messages</w:t>
            </w:r>
          </w:p>
        </w:tc>
        <w:tc>
          <w:tcPr/>
          <w:p>
            <w:pPr>
              <w:pStyle w:val="Compact"/>
              <w:jc w:val="left"/>
            </w:pPr>
            <w:r>
              <w:t xml:space="preserve">int</w:t>
            </w:r>
          </w:p>
        </w:tc>
        <w:tc>
          <w:tcPr/>
          <w:p>
            <w:pPr>
              <w:pStyle w:val="Compact"/>
              <w:jc w:val="left"/>
            </w:pPr>
            <w:r>
              <w:rPr>
                <w:rStyle w:val="VerbatimChar"/>
              </w:rPr>
              <w:t xml:space="preserve">30</w:t>
            </w:r>
          </w:p>
        </w:tc>
        <w:tc>
          <w:tcPr/>
          <w:p>
            <w:pPr>
              <w:pStyle w:val="Compact"/>
              <w:jc w:val="left"/>
            </w:pPr>
            <w:r>
              <w:t xml:space="preserve">消息数</w:t>
            </w:r>
          </w:p>
        </w:tc>
        <w:tc>
          <w:tcPr/>
          <w:p>
            <w:pPr>
              <w:pStyle w:val="Compact"/>
              <w:jc w:val="left"/>
            </w:pPr>
            <w:r>
              <w:t xml:space="preserve">对话首轮注入的历史消息数量</w:t>
            </w:r>
          </w:p>
        </w:tc>
      </w:tr>
    </w:tbl>
    <w:p>
      <w:r>
        <w:pict>
          <v:rect style="width:0;height:1.5pt" o:hralign="center" o:hrstd="t" o:hr="t"/>
        </w:pict>
      </w:r>
    </w:p>
    <w:bookmarkEnd w:id="373"/>
    <w:bookmarkStart w:id="374" w:name="b.11-思考流streams"/>
    <w:p>
      <w:pPr>
        <w:pStyle w:val="Heading2"/>
      </w:pPr>
      <w:r>
        <w:t xml:space="preserve">B.11 思考流（streams）</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是否启用思考流系统</w:t>
            </w:r>
          </w:p>
        </w:tc>
      </w:tr>
      <w:tr>
        <w:tc>
          <w:tcPr/>
          <w:p>
            <w:pPr>
              <w:pStyle w:val="Compact"/>
              <w:jc w:val="left"/>
            </w:pPr>
            <w:r>
              <w:rPr>
                <w:rStyle w:val="VerbatimChar"/>
              </w:rPr>
              <w:t xml:space="preserve">max_active_streams</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流数</w:t>
            </w:r>
          </w:p>
        </w:tc>
        <w:tc>
          <w:tcPr/>
          <w:p>
            <w:pPr>
              <w:pStyle w:val="Compact"/>
              <w:jc w:val="left"/>
            </w:pPr>
            <w:r>
              <w:t xml:space="preserve">活跃思考流的上限（超出后最旧的流会休眠）</w:t>
            </w:r>
          </w:p>
        </w:tc>
      </w:tr>
      <w:tr>
        <w:tc>
          <w:tcPr/>
          <w:p>
            <w:pPr>
              <w:pStyle w:val="Compact"/>
              <w:jc w:val="left"/>
            </w:pPr>
            <w:r>
              <w:rPr>
                <w:rStyle w:val="VerbatimChar"/>
              </w:rPr>
              <w:t xml:space="preserve">dormancy_threshold_hours</w:t>
            </w:r>
          </w:p>
        </w:tc>
        <w:tc>
          <w:tcPr/>
          <w:p>
            <w:pPr>
              <w:pStyle w:val="Compact"/>
              <w:jc w:val="left"/>
            </w:pPr>
            <w:r>
              <w:t xml:space="preserve">int</w:t>
            </w:r>
          </w:p>
        </w:tc>
        <w:tc>
          <w:tcPr/>
          <w:p>
            <w:pPr>
              <w:pStyle w:val="Compact"/>
              <w:jc w:val="left"/>
            </w:pPr>
            <w:r>
              <w:rPr>
                <w:rStyle w:val="VerbatimChar"/>
              </w:rPr>
              <w:t xml:space="preserve">24</w:t>
            </w:r>
          </w:p>
        </w:tc>
        <w:tc>
          <w:tcPr/>
          <w:p>
            <w:pPr>
              <w:pStyle w:val="Compact"/>
              <w:jc w:val="left"/>
            </w:pPr>
            <w:r>
              <w:t xml:space="preserve">小时</w:t>
            </w:r>
          </w:p>
        </w:tc>
        <w:tc>
          <w:tcPr/>
          <w:p>
            <w:pPr>
              <w:pStyle w:val="Compact"/>
              <w:jc w:val="left"/>
            </w:pPr>
            <w:r>
              <w:t xml:space="preserve">思考流未更新超过此时长后自动休眠</w:t>
            </w:r>
          </w:p>
        </w:tc>
      </w:tr>
      <w:tr>
        <w:tc>
          <w:tcPr/>
          <w:p>
            <w:pPr>
              <w:pStyle w:val="Compact"/>
              <w:jc w:val="left"/>
            </w:pPr>
            <w:r>
              <w:rPr>
                <w:rStyle w:val="VerbatimChar"/>
              </w:rPr>
              <w:t xml:space="preserve">inject_to_heartbeat</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是否将活跃思考流的摘要注入心跳 prompt</w:t>
            </w:r>
          </w:p>
        </w:tc>
      </w:tr>
    </w:tbl>
    <w:p>
      <w:r>
        <w:pict>
          <v:rect style="width:0;height:1.5pt" o:hralign="center" o:hrstd="t" o:hr="t"/>
        </w:pict>
      </w:r>
    </w:p>
    <w:bookmarkEnd w:id="374"/>
    <w:bookmarkStart w:id="375" w:name="b.12-冲动引擎drives"/>
    <w:p>
      <w:pPr>
        <w:pStyle w:val="Heading2"/>
      </w:pPr>
      <w:r>
        <w:t xml:space="preserve">B.12 冲动引擎（drives）</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是否启用冲动引擎（将调质因子转化为行动倾向）</w:t>
            </w:r>
          </w:p>
        </w:tc>
      </w:tr>
      <w:tr>
        <w:tc>
          <w:tcPr/>
          <w:p>
            <w:pPr>
              <w:pStyle w:val="Compact"/>
              <w:jc w:val="left"/>
            </w:pPr>
            <w:r>
              <w:rPr>
                <w:rStyle w:val="VerbatimChar"/>
              </w:rPr>
              <w:t xml:space="preserve">inject_to_heartbeat</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是否将冲动状态注入心跳 prompt</w:t>
            </w:r>
          </w:p>
        </w:tc>
      </w:tr>
      <w:tr>
        <w:tc>
          <w:tcPr/>
          <w:p>
            <w:pPr>
              <w:pStyle w:val="Compact"/>
              <w:jc w:val="left"/>
            </w:pPr>
            <w:r>
              <w:rPr>
                <w:rStyle w:val="VerbatimChar"/>
              </w:rPr>
              <w:t xml:space="preserve">curiosity_threshold</w:t>
            </w:r>
          </w:p>
        </w:tc>
        <w:tc>
          <w:tcPr/>
          <w:p>
            <w:pPr>
              <w:pStyle w:val="Compact"/>
              <w:jc w:val="left"/>
            </w:pPr>
            <w:r>
              <w:t xml:space="preserve">float</w:t>
            </w:r>
          </w:p>
        </w:tc>
        <w:tc>
          <w:tcPr/>
          <w:p>
            <w:pPr>
              <w:pStyle w:val="Compact"/>
              <w:jc w:val="left"/>
            </w:pPr>
            <w:r>
              <w:rPr>
                <w:rStyle w:val="VerbatimChar"/>
              </w:rPr>
              <w:t xml:space="preserve">0.65</w:t>
            </w:r>
          </w:p>
        </w:tc>
        <w:tc>
          <w:tcPr/>
          <w:p>
            <w:pPr>
              <w:pStyle w:val="Compact"/>
              <w:jc w:val="left"/>
            </w:pPr>
            <w:r>
              <w:t xml:space="preserve">阈值 [0~1]</w:t>
            </w:r>
          </w:p>
        </w:tc>
        <w:tc>
          <w:tcPr/>
          <w:p>
            <w:pPr>
              <w:pStyle w:val="Compact"/>
              <w:jc w:val="left"/>
            </w:pPr>
            <w:r>
              <w:rPr>
                <w:rStyle w:val="VerbatimChar"/>
              </w:rPr>
              <w:t xml:space="preserve">curiosity</w:t>
            </w:r>
            <w:r>
              <w:t xml:space="preserve"> </w:t>
            </w:r>
            <w:r>
              <w:t xml:space="preserve">超过此值时触发探索冲动</w:t>
            </w:r>
          </w:p>
        </w:tc>
      </w:tr>
      <w:tr>
        <w:tc>
          <w:tcPr/>
          <w:p>
            <w:pPr>
              <w:pStyle w:val="Compact"/>
              <w:jc w:val="left"/>
            </w:pPr>
            <w:r>
              <w:rPr>
                <w:rStyle w:val="VerbatimChar"/>
              </w:rPr>
              <w:t xml:space="preserve">sociability_threshold</w:t>
            </w:r>
          </w:p>
        </w:tc>
        <w:tc>
          <w:tcPr/>
          <w:p>
            <w:pPr>
              <w:pStyle w:val="Compact"/>
              <w:jc w:val="left"/>
            </w:pPr>
            <w:r>
              <w:t xml:space="preserve">float</w:t>
            </w:r>
          </w:p>
        </w:tc>
        <w:tc>
          <w:tcPr/>
          <w:p>
            <w:pPr>
              <w:pStyle w:val="Compact"/>
              <w:jc w:val="left"/>
            </w:pPr>
            <w:r>
              <w:rPr>
                <w:rStyle w:val="VerbatimChar"/>
              </w:rPr>
              <w:t xml:space="preserve">0.6</w:t>
            </w:r>
          </w:p>
        </w:tc>
        <w:tc>
          <w:tcPr/>
          <w:p>
            <w:pPr>
              <w:pStyle w:val="Compact"/>
              <w:jc w:val="left"/>
            </w:pPr>
            <w:r>
              <w:t xml:space="preserve">阈值 [0~1]</w:t>
            </w:r>
          </w:p>
        </w:tc>
        <w:tc>
          <w:tcPr/>
          <w:p>
            <w:pPr>
              <w:pStyle w:val="Compact"/>
              <w:jc w:val="left"/>
            </w:pPr>
            <w:r>
              <w:rPr>
                <w:rStyle w:val="VerbatimChar"/>
              </w:rPr>
              <w:t xml:space="preserve">sociability</w:t>
            </w:r>
            <w:r>
              <w:t xml:space="preserve"> </w:t>
            </w:r>
            <w:r>
              <w:t xml:space="preserve">超过此值时触发社交冲动</w:t>
            </w:r>
          </w:p>
        </w:tc>
      </w:tr>
      <w:tr>
        <w:tc>
          <w:tcPr/>
          <w:p>
            <w:pPr>
              <w:pStyle w:val="Compact"/>
              <w:jc w:val="left"/>
            </w:pPr>
            <w:r>
              <w:rPr>
                <w:rStyle w:val="VerbatimChar"/>
              </w:rPr>
              <w:t xml:space="preserve">silence_trigger_minutes</w:t>
            </w:r>
          </w:p>
        </w:tc>
        <w:tc>
          <w:tcPr/>
          <w:p>
            <w:pPr>
              <w:pStyle w:val="Compact"/>
              <w:jc w:val="left"/>
            </w:pPr>
            <w:r>
              <w:t xml:space="preserve">int</w:t>
            </w:r>
          </w:p>
        </w:tc>
        <w:tc>
          <w:tcPr/>
          <w:p>
            <w:pPr>
              <w:pStyle w:val="Compact"/>
              <w:jc w:val="left"/>
            </w:pPr>
            <w:r>
              <w:rPr>
                <w:rStyle w:val="VerbatimChar"/>
              </w:rPr>
              <w:t xml:space="preserve">30</w:t>
            </w:r>
          </w:p>
        </w:tc>
        <w:tc>
          <w:tcPr/>
          <w:p>
            <w:pPr>
              <w:pStyle w:val="Compact"/>
              <w:jc w:val="left"/>
            </w:pPr>
            <w:r>
              <w:t xml:space="preserve">分钟</w:t>
            </w:r>
          </w:p>
        </w:tc>
        <w:tc>
          <w:tcPr/>
          <w:p>
            <w:pPr>
              <w:pStyle w:val="Compact"/>
              <w:jc w:val="left"/>
            </w:pPr>
            <w:r>
              <w:t xml:space="preserve">外界静默超过此时长时增强社交冲动</w:t>
            </w:r>
          </w:p>
        </w:tc>
      </w:tr>
    </w:tbl>
    <w:p>
      <w:r>
        <w:pict>
          <v:rect style="width:0;height:1.5pt" o:hralign="center" o:hrstd="t" o:hr="t"/>
        </w:pict>
      </w:r>
    </w:p>
    <w:bookmarkEnd w:id="375"/>
    <w:bookmarkStart w:id="380" w:name="使用建议-1"/>
    <w:p>
      <w:pPr>
        <w:pStyle w:val="Heading2"/>
      </w:pPr>
      <w:r>
        <w:t xml:space="preserve">使用建议</w:t>
      </w:r>
    </w:p>
    <w:bookmarkStart w:id="376" w:name="b.12.1-生产环境推荐配置"/>
    <w:p>
      <w:pPr>
        <w:pStyle w:val="Heading3"/>
      </w:pPr>
      <w:r>
        <w:t xml:space="preserve">B.12.1 生产环境推荐配置</w:t>
      </w:r>
    </w:p>
    <w:p>
      <w:pPr>
        <w:pStyle w:val="FirstParagraph"/>
      </w:pPr>
      <w:r>
        <w:rPr>
          <w:bCs/>
          <w:b/>
        </w:rPr>
        <w:t xml:space="preserve">基础配置</w:t>
      </w:r>
      <w:r>
        <w:t xml:space="preserve">（适合初次部署）：</w:t>
      </w:r>
    </w:p>
    <w:p>
      <w:pPr>
        <w:pStyle w:val="SourceCode"/>
      </w:pPr>
      <w:r>
        <w:rPr>
          <w:rStyle w:val="KeywordTok"/>
        </w:rPr>
        <w:t xml:space="preserve">[life_engine.settings]</w:t>
      </w:r>
      <w:r>
        <w:br/>
      </w:r>
      <w:r>
        <w:rPr>
          <w:rStyle w:val="DataTypeTok"/>
        </w:rPr>
        <w:t xml:space="preserve">heartbeat_interval_seconds</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DataTypeTok"/>
        </w:rPr>
        <w:t xml:space="preserve">idle_pause_after_external_silence_minutes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1小时后暂停</w:t>
      </w:r>
      <w:r>
        <w:br/>
      </w:r>
      <w:r>
        <w:rPr>
          <w:rStyle w:val="DataTypeTok"/>
        </w:rPr>
        <w:t xml:space="preserve">context_history_max_events</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KeywordTok"/>
        </w:rPr>
        <w:t xml:space="preserve">[life_engine.neuromod]</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inject_to_heartbeat</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[life_engine.dream]</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dream_interval_minutes</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  </w:t>
      </w:r>
      <w:r>
        <w:rPr>
          <w:rStyle w:val="CommentTok"/>
        </w:rPr>
        <w:t xml:space="preserve"># 2小时一次</w:t>
      </w:r>
      <w:r>
        <w:br/>
      </w:r>
      <w:r>
        <w:br/>
      </w:r>
      <w:r>
        <w:rPr>
          <w:rStyle w:val="KeywordTok"/>
        </w:rPr>
        <w:t xml:space="preserve">[life_engine.snn]</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生产环境建议保持关闭</w:t>
      </w:r>
    </w:p>
    <w:p>
      <w:pPr>
        <w:pStyle w:val="FirstParagraph"/>
      </w:pPr>
      <w:r>
        <w:rPr>
          <w:bCs/>
          <w:b/>
        </w:rPr>
        <w:t xml:space="preserve">高频交互配置</w:t>
      </w:r>
      <w:r>
        <w:t xml:space="preserve">（适合活跃社群）：</w:t>
      </w:r>
    </w:p>
    <w:p>
      <w:pPr>
        <w:pStyle w:val="SourceCode"/>
      </w:pPr>
      <w:r>
        <w:rPr>
          <w:rStyle w:val="KeywordTok"/>
        </w:rPr>
        <w:t xml:space="preserve">[life_engine.settings]</w:t>
      </w:r>
      <w:r>
        <w:br/>
      </w:r>
      <w:r>
        <w:rPr>
          <w:rStyle w:val="DataTypeTok"/>
        </w:rPr>
        <w:t xml:space="preserve">heartbeat_interval_seconds</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更快响应</w:t>
      </w:r>
      <w:r>
        <w:br/>
      </w:r>
      <w:r>
        <w:rPr>
          <w:rStyle w:val="DataTypeTok"/>
        </w:rPr>
        <w:t xml:space="preserve">idle_pause_after_external_silence_minutes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永不暂停</w:t>
      </w:r>
      <w:r>
        <w:br/>
      </w:r>
      <w:r>
        <w:br/>
      </w:r>
      <w:r>
        <w:rPr>
          <w:rStyle w:val="KeywordTok"/>
        </w:rPr>
        <w:t xml:space="preserve">[life_engine.drives]</w:t>
      </w:r>
      <w:r>
        <w:br/>
      </w:r>
      <w:r>
        <w:rPr>
          <w:rStyle w:val="DataTypeTok"/>
        </w:rPr>
        <w:t xml:space="preserve">curiosity_threshold</w:t>
      </w:r>
      <w:r>
        <w:rPr>
          <w:rStyle w:val="NormalTok"/>
        </w:rPr>
        <w:t xml:space="preserve"> </w:t>
      </w:r>
      <w:r>
        <w:rPr>
          <w:rStyle w:val="OperatorTok"/>
        </w:rPr>
        <w:t xml:space="preserve">=</w:t>
      </w:r>
      <w:r>
        <w:rPr>
          <w:rStyle w:val="NormalTok"/>
        </w:rPr>
        <w:t xml:space="preserve"> </w:t>
      </w:r>
      <w:r>
        <w:rPr>
          <w:rStyle w:val="FloatTok"/>
        </w:rPr>
        <w:t xml:space="preserve">0.55</w:t>
      </w:r>
      <w:r>
        <w:rPr>
          <w:rStyle w:val="NormalTok"/>
        </w:rPr>
        <w:t xml:space="preserve">  </w:t>
      </w:r>
      <w:r>
        <w:rPr>
          <w:rStyle w:val="CommentTok"/>
        </w:rPr>
        <w:t xml:space="preserve"># 更易触发探索</w:t>
      </w:r>
      <w:r>
        <w:br/>
      </w:r>
      <w:r>
        <w:rPr>
          <w:rStyle w:val="DataTypeTok"/>
        </w:rPr>
        <w:t xml:space="preserve">sociability_threshold</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更易发起社交</w:t>
      </w:r>
    </w:p>
    <w:bookmarkEnd w:id="376"/>
    <w:bookmarkStart w:id="377" w:name="b.12.2-参数调优指南"/>
    <w:p>
      <w:pPr>
        <w:pStyle w:val="Heading3"/>
      </w:pPr>
      <w:r>
        <w:t xml:space="preserve">B.12.2 参数调优指南</w:t>
      </w:r>
    </w:p>
    <w:p>
      <w:pPr>
        <w:numPr>
          <w:ilvl w:val="0"/>
          <w:numId w:val="1084"/>
        </w:numPr>
        <w:pStyle w:val="Compact"/>
      </w:pPr>
      <w:r>
        <w:rPr>
          <w:bCs/>
          <w:b/>
        </w:rPr>
        <w:t xml:space="preserve">性能调优</w:t>
      </w:r>
    </w:p>
    <w:p>
      <w:pPr>
        <w:numPr>
          <w:ilvl w:val="1"/>
          <w:numId w:val="1085"/>
        </w:numPr>
        <w:pStyle w:val="Compact"/>
      </w:pPr>
      <w:r>
        <w:rPr>
          <w:rStyle w:val="VerbatimChar"/>
        </w:rPr>
        <w:t xml:space="preserve">heartbeat_interval_seconds</w:t>
      </w:r>
      <w:r>
        <w:t xml:space="preserve">：减小值提升响应性，但会增加 LLM 成本</w:t>
      </w:r>
    </w:p>
    <w:p>
      <w:pPr>
        <w:numPr>
          <w:ilvl w:val="1"/>
          <w:numId w:val="1085"/>
        </w:numPr>
        <w:pStyle w:val="Compact"/>
      </w:pPr>
      <w:r>
        <w:rPr>
          <w:rStyle w:val="VerbatimChar"/>
        </w:rPr>
        <w:t xml:space="preserve">max_rounds_per_heartbeat</w:t>
      </w:r>
      <w:r>
        <w:t xml:space="preserve">：增大允许更复杂推理，但可能超时</w:t>
      </w:r>
    </w:p>
    <w:p>
      <w:pPr>
        <w:numPr>
          <w:ilvl w:val="1"/>
          <w:numId w:val="1085"/>
        </w:numPr>
        <w:pStyle w:val="Compact"/>
      </w:pPr>
      <w:r>
        <w:rPr>
          <w:rStyle w:val="VerbatimChar"/>
        </w:rPr>
        <w:t xml:space="preserve">idle_pause_after_external_silence_minutes</w:t>
      </w:r>
      <w:r>
        <w:t xml:space="preserve">：合理设置可显著降低成本</w:t>
      </w:r>
    </w:p>
    <w:p>
      <w:pPr>
        <w:numPr>
          <w:ilvl w:val="0"/>
          <w:numId w:val="1084"/>
        </w:numPr>
        <w:pStyle w:val="Compact"/>
      </w:pPr>
      <w:r>
        <w:rPr>
          <w:bCs/>
          <w:b/>
        </w:rPr>
        <w:t xml:space="preserve">行为调优</w:t>
      </w:r>
    </w:p>
    <w:p>
      <w:pPr>
        <w:numPr>
          <w:ilvl w:val="1"/>
          <w:numId w:val="1086"/>
        </w:numPr>
        <w:pStyle w:val="Compact"/>
      </w:pPr>
      <w:r>
        <w:rPr>
          <w:rStyle w:val="VerbatimChar"/>
        </w:rPr>
        <w:t xml:space="preserve">curiosity_threshold/sociability_threshold</w:t>
      </w:r>
      <w:r>
        <w:t xml:space="preserve">：降低阈值使系统更主动</w:t>
      </w:r>
    </w:p>
    <w:p>
      <w:pPr>
        <w:numPr>
          <w:ilvl w:val="1"/>
          <w:numId w:val="1086"/>
        </w:numPr>
        <w:pStyle w:val="Compact"/>
      </w:pPr>
      <w:r>
        <w:rPr>
          <w:rStyle w:val="VerbatimChar"/>
        </w:rPr>
        <w:t xml:space="preserve">dream_interval_minutes</w:t>
      </w:r>
      <w:r>
        <w:t xml:space="preserve">：过短会频繁做梦，过长会导致记忆整合延迟</w:t>
      </w:r>
    </w:p>
    <w:p>
      <w:pPr>
        <w:numPr>
          <w:ilvl w:val="1"/>
          <w:numId w:val="1086"/>
        </w:numPr>
        <w:pStyle w:val="Compact"/>
      </w:pPr>
      <w:r>
        <w:rPr>
          <w:rStyle w:val="VerbatimChar"/>
        </w:rPr>
        <w:t xml:space="preserve">inject_to_heartbeat</w:t>
      </w:r>
      <w:r>
        <w:t xml:space="preserve">（多处）：关闭某些注入可简化 prompt，但会失去相应能力</w:t>
      </w:r>
    </w:p>
    <w:p>
      <w:pPr>
        <w:numPr>
          <w:ilvl w:val="0"/>
          <w:numId w:val="1084"/>
        </w:numPr>
        <w:pStyle w:val="Compact"/>
      </w:pPr>
      <w:r>
        <w:rPr>
          <w:bCs/>
          <w:b/>
        </w:rPr>
        <w:t xml:space="preserve">记忆调优</w:t>
      </w:r>
    </w:p>
    <w:p>
      <w:pPr>
        <w:numPr>
          <w:ilvl w:val="1"/>
          <w:numId w:val="1087"/>
        </w:numPr>
        <w:pStyle w:val="Compact"/>
      </w:pPr>
      <w:r>
        <w:rPr>
          <w:rStyle w:val="VerbatimChar"/>
        </w:rPr>
        <w:t xml:space="preserve">decay_lambda</w:t>
      </w:r>
      <w:r>
        <w:t xml:space="preserve">：增大加速遗忘，减小保持长期记忆</w:t>
      </w:r>
    </w:p>
    <w:p>
      <w:pPr>
        <w:numPr>
          <w:ilvl w:val="1"/>
          <w:numId w:val="1087"/>
        </w:numPr>
        <w:pStyle w:val="Compact"/>
      </w:pPr>
      <w:r>
        <w:rPr>
          <w:rStyle w:val="VerbatimChar"/>
        </w:rPr>
        <w:t xml:space="preserve">prune_threshold</w:t>
      </w:r>
      <w:r>
        <w:t xml:space="preserve">：增大会删除更多弱边（保持图稀疏），减小保留更多关联</w:t>
      </w:r>
    </w:p>
    <w:p>
      <w:pPr>
        <w:numPr>
          <w:ilvl w:val="1"/>
          <w:numId w:val="1087"/>
        </w:numPr>
        <w:pStyle w:val="Compact"/>
      </w:pPr>
      <w:r>
        <w:rPr>
          <w:rStyle w:val="VerbatimChar"/>
        </w:rPr>
        <w:t xml:space="preserve">rrf_k</w:t>
      </w:r>
      <w:r>
        <w:t xml:space="preserve">：增大会降低排名差异的权重</w:t>
      </w:r>
    </w:p>
    <w:bookmarkEnd w:id="377"/>
    <w:bookmarkStart w:id="378" w:name="b.12.3-配置热重载"/>
    <w:p>
      <w:pPr>
        <w:pStyle w:val="Heading3"/>
      </w:pPr>
      <w:r>
        <w:t xml:space="preserve">B.12.3 配置热重载</w:t>
      </w:r>
    </w:p>
    <w:p>
      <w:pPr>
        <w:pStyle w:val="FirstParagraph"/>
      </w:pPr>
      <w:r>
        <w:t xml:space="preserve">当前配置</w:t>
      </w:r>
      <w:r>
        <w:rPr>
          <w:bCs/>
          <w:b/>
        </w:rPr>
        <w:t xml:space="preserve">不支持热重载</w:t>
      </w:r>
      <w:r>
        <w:t xml:space="preserve">，修改后需重启 Life Engine：</w:t>
      </w:r>
    </w:p>
    <w:p>
      <w:pPr>
        <w:pStyle w:val="SourceCode"/>
      </w:pPr>
      <w:r>
        <w:rPr>
          <w:rStyle w:val="CommentTok"/>
        </w:rPr>
        <w:t xml:space="preserve"># 停止服务</w:t>
      </w:r>
      <w:r>
        <w:br/>
      </w:r>
      <w:r>
        <w:rPr>
          <w:rStyle w:val="ExtensionTok"/>
        </w:rPr>
        <w:t xml:space="preserve">systemctl</w:t>
      </w:r>
      <w:r>
        <w:rPr>
          <w:rStyle w:val="NormalTok"/>
        </w:rPr>
        <w:t xml:space="preserve"> stop neo-mofox</w:t>
      </w:r>
      <w:r>
        <w:br/>
      </w:r>
      <w:r>
        <w:br/>
      </w:r>
      <w:r>
        <w:rPr>
          <w:rStyle w:val="CommentTok"/>
        </w:rPr>
        <w:t xml:space="preserve"># 编辑配置</w:t>
      </w:r>
      <w:r>
        <w:br/>
      </w:r>
      <w:r>
        <w:rPr>
          <w:rStyle w:val="ExtensionTok"/>
        </w:rPr>
        <w:t xml:space="preserve">vim</w:t>
      </w:r>
      <w:r>
        <w:rPr>
          <w:rStyle w:val="NormalTok"/>
        </w:rPr>
        <w:t xml:space="preserve"> config.toml</w:t>
      </w:r>
      <w:r>
        <w:br/>
      </w:r>
      <w:r>
        <w:br/>
      </w:r>
      <w:r>
        <w:rPr>
          <w:rStyle w:val="CommentTok"/>
        </w:rPr>
        <w:t xml:space="preserve"># 启动服务</w:t>
      </w:r>
      <w:r>
        <w:br/>
      </w:r>
      <w:r>
        <w:rPr>
          <w:rStyle w:val="ExtensionTok"/>
        </w:rPr>
        <w:t xml:space="preserve">systemctl</w:t>
      </w:r>
      <w:r>
        <w:rPr>
          <w:rStyle w:val="NormalTok"/>
        </w:rPr>
        <w:t xml:space="preserve"> start neo-mofox</w:t>
      </w:r>
    </w:p>
    <w:bookmarkEnd w:id="378"/>
    <w:bookmarkStart w:id="379" w:name="b.12.4-配置验证"/>
    <w:p>
      <w:pPr>
        <w:pStyle w:val="Heading3"/>
      </w:pPr>
      <w:r>
        <w:t xml:space="preserve">B.12.4 配置验证</w:t>
      </w:r>
    </w:p>
    <w:p>
      <w:pPr>
        <w:pStyle w:val="FirstParagraph"/>
      </w:pPr>
      <w:r>
        <w:t xml:space="preserve">修改配置后建议通过日志验证：</w:t>
      </w:r>
    </w:p>
    <w:p>
      <w:pPr>
        <w:pStyle w:val="SourceCode"/>
      </w:pPr>
      <w:r>
        <w:rPr>
          <w:rStyle w:val="CommentTok"/>
        </w:rPr>
        <w:t xml:space="preserve"># 查看启动日志</w:t>
      </w:r>
      <w:r>
        <w:br/>
      </w:r>
      <w:r>
        <w:rPr>
          <w:rStyle w:val="FunctionTok"/>
        </w:rPr>
        <w:t xml:space="preserve">tail</w:t>
      </w:r>
      <w:r>
        <w:rPr>
          <w:rStyle w:val="NormalTok"/>
        </w:rPr>
        <w:t xml:space="preserve"> </w:t>
      </w:r>
      <w:r>
        <w:rPr>
          <w:rStyle w:val="AttributeTok"/>
        </w:rPr>
        <w:t xml:space="preserve">-f</w:t>
      </w:r>
      <w:r>
        <w:rPr>
          <w:rStyle w:val="NormalTok"/>
        </w:rPr>
        <w:t xml:space="preserve"> logs/life_engine.log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"Config loaded"</w:t>
      </w:r>
      <w:r>
        <w:br/>
      </w:r>
      <w:r>
        <w:br/>
      </w:r>
      <w:r>
        <w:rPr>
          <w:rStyle w:val="CommentTok"/>
        </w:rPr>
        <w:t xml:space="preserve"># 查看心跳日志（确认参数生效）</w:t>
      </w:r>
      <w:r>
        <w:br/>
      </w:r>
      <w:r>
        <w:rPr>
          <w:rStyle w:val="FunctionTok"/>
        </w:rPr>
        <w:t xml:space="preserve">tail</w:t>
      </w:r>
      <w:r>
        <w:rPr>
          <w:rStyle w:val="NormalTok"/>
        </w:rPr>
        <w:t xml:space="preserve"> </w:t>
      </w:r>
      <w:r>
        <w:rPr>
          <w:rStyle w:val="AttributeTok"/>
        </w:rPr>
        <w:t xml:space="preserve">-f</w:t>
      </w:r>
      <w:r>
        <w:rPr>
          <w:rStyle w:val="NormalTok"/>
        </w:rPr>
        <w:t xml:space="preserve"> logs/life_engine.log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"heartbeat_interval"</w:t>
      </w:r>
    </w:p>
    <w:p>
      <w:r>
        <w:pict>
          <v:rect style="width:0;height:1.5pt" o:hralign="center" o:hrstd="t" o:hr="t"/>
        </w:pict>
      </w:r>
    </w:p>
    <w:p>
      <w:pPr>
        <w:pStyle w:val="FirstParagraph"/>
      </w:pPr>
      <w:r>
        <w:rPr>
          <w:bCs/>
          <w:b/>
        </w:rPr>
        <w:t xml:space="preserve">版本信息</w:t>
      </w:r>
      <w:r>
        <w:br/>
      </w:r>
      <w:r>
        <w:t xml:space="preserve">- 参数总数：72 项</w:t>
      </w:r>
      <w:r>
        <w:br/>
      </w:r>
      <w:r>
        <w:t xml:space="preserve">- 配置文件版本：v1.0</w:t>
      </w:r>
      <w:r>
        <w:br/>
      </w:r>
      <w:r>
        <w:t xml:space="preserve">- 最后更新：2025-01-15</w:t>
      </w:r>
      <w:r>
        <w:br/>
      </w:r>
      <w:r>
        <w:t xml:space="preserve">- 文档维护：Neo-MoFox 报告撰写组</w:t>
      </w:r>
    </w:p>
    <w:bookmarkEnd w:id="379"/>
    <w:bookmarkEnd w:id="380"/>
    <w:bookmarkEnd w:id="381"/>
    <w:bookmarkStart w:id="404" w:name="附录-c-状态持久化-json-schema"/>
    <w:p>
      <w:pPr>
        <w:pStyle w:val="Heading1"/>
      </w:pPr>
      <w:r>
        <w:t xml:space="preserve">附录 C · 状态持久化 JSON Schema</w:t>
      </w:r>
    </w:p>
    <w:p>
      <w:pPr>
        <w:pStyle w:val="BlockText"/>
      </w:pPr>
      <w:r>
        <w:rPr>
          <w:bCs/>
          <w:b/>
        </w:rPr>
        <w:t xml:space="preserve">用途</w:t>
      </w:r>
      <w:r>
        <w:t xml:space="preserve">：为</w:t>
      </w:r>
      <w:r>
        <w:t xml:space="preserve"> </w:t>
      </w:r>
      <w:r>
        <w:rPr>
          <w:rStyle w:val="VerbatimChar"/>
        </w:rPr>
        <w:t xml:space="preserve">life_engine_context.json</w:t>
      </w:r>
      <w:r>
        <w:t xml:space="preserve"> </w:t>
      </w:r>
      <w:r>
        <w:t xml:space="preserve">提供完整的 JSON Schema 定义，确保持久化数据的类型安全与一致性。</w:t>
      </w:r>
      <w:r>
        <w:br/>
      </w:r>
      <w:r>
        <w:rPr>
          <w:bCs/>
          <w:b/>
        </w:rPr>
        <w:t xml:space="preserve">文件路径</w:t>
      </w:r>
      <w:r>
        <w:t xml:space="preserve">：</w:t>
      </w:r>
      <w:r>
        <w:rPr>
          <w:rStyle w:val="VerbatimChar"/>
        </w:rPr>
        <w:t xml:space="preserve">{workspace_path}/life_engine_context.json</w:t>
      </w:r>
      <w:r>
        <w:br/>
      </w:r>
      <w:r>
        <w:rPr>
          <w:bCs/>
          <w:b/>
        </w:rPr>
        <w:t xml:space="preserve">Schema 版本</w:t>
      </w:r>
      <w:r>
        <w:t xml:space="preserve">：draft-2020-12</w:t>
      </w:r>
    </w:p>
    <w:p>
      <w:r>
        <w:pict>
          <v:rect style="width:0;height:1.5pt" o:hralign="center" o:hrstd="t" o:hr="t"/>
        </w:pict>
      </w:r>
    </w:p>
    <w:bookmarkStart w:id="382" w:name="c.1-完整-json-schema"/>
    <w:p>
      <w:pPr>
        <w:pStyle w:val="Heading2"/>
      </w:pPr>
      <w:r>
        <w:t xml:space="preserve">C.1 完整 JSON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"https://neo-mofox.org/schemas/life_engine_context.json"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"Life Engine Context"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"Life Engine 的完整持久化状态，包含事件历史、子系统状态与元数据"</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"version"</w:t>
      </w:r>
      <w:r>
        <w:rPr>
          <w:rStyle w:val="OtherTok"/>
        </w:rPr>
        <w:t xml:space="preserve">,</w:t>
      </w:r>
      <w:r>
        <w:rPr>
          <w:rStyle w:val="NormalTok"/>
        </w:rPr>
        <w:t xml:space="preserve"> </w:t>
      </w:r>
      <w:r>
        <w:rPr>
          <w:rStyle w:val="StringTok"/>
        </w:rPr>
        <w:t xml:space="preserve">"state"</w:t>
      </w:r>
      <w:r>
        <w:rPr>
          <w:rStyle w:val="OtherTok"/>
        </w:rPr>
        <w:t xml:space="preserve">,</w:t>
      </w:r>
      <w:r>
        <w:rPr>
          <w:rStyle w:val="NormalTok"/>
        </w:rPr>
        <w:t xml:space="preserve"> </w:t>
      </w:r>
      <w:r>
        <w:rPr>
          <w:rStyle w:val="StringTok"/>
        </w:rPr>
        <w:t xml:space="preserve">"pending_events"</w:t>
      </w:r>
      <w:r>
        <w:rPr>
          <w:rStyle w:val="OtherTok"/>
        </w:rPr>
        <w:t xml:space="preserve">,</w:t>
      </w:r>
      <w:r>
        <w:rPr>
          <w:rStyle w:val="NormalTok"/>
        </w:rPr>
        <w:t xml:space="preserve"> </w:t>
      </w:r>
      <w:r>
        <w:rPr>
          <w:rStyle w:val="StringTok"/>
        </w:rPr>
        <w:t xml:space="preserve">"event_history"</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"Schema 版本号，当前为 1"</w:t>
      </w:r>
      <w:r>
        <w:rPr>
          <w:rStyle w:val="FunctionTok"/>
        </w:rPr>
        <w:t xml:space="preserve">,</w:t>
      </w:r>
      <w:r>
        <w:br/>
      </w:r>
      <w:r>
        <w:rPr>
          <w:rStyle w:val="NormalTok"/>
        </w:rPr>
        <w:t xml:space="preserve">      </w:t>
      </w:r>
      <w:r>
        <w:rPr>
          <w:rStyle w:val="DataTypeTok"/>
        </w:rPr>
        <w:t xml:space="preserve">"const"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"#/$defs/LifeEngineState"</w:t>
      </w:r>
      <w:r>
        <w:br/>
      </w:r>
      <w:r>
        <w:rPr>
          <w:rStyle w:val="NormalTok"/>
        </w:rPr>
        <w:t xml:space="preserve">    </w:t>
      </w:r>
      <w:r>
        <w:rPr>
          <w:rStyle w:val="FunctionTok"/>
        </w:rPr>
        <w:t xml:space="preserve">},</w:t>
      </w:r>
      <w:r>
        <w:br/>
      </w:r>
      <w:r>
        <w:rPr>
          <w:rStyle w:val="NormalTok"/>
        </w:rPr>
        <w:t xml:space="preserve">    </w:t>
      </w:r>
      <w:r>
        <w:rPr>
          <w:rStyle w:val="DataTypeTok"/>
        </w:rPr>
        <w:t xml:space="preserve">"pending_events"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"崩溃前未被心跳处理的事件，恢复后会重新注入"</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"#/$defs/LifeEngineEvent"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"event_history"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"已处理的事件历史（最多保留 context_history_max_events 条）"</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"#/$defs/LifeEngineEvent"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"snn_state"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"#/$defs/SNNState"</w:t>
      </w:r>
      <w:r>
        <w:br/>
      </w:r>
      <w:r>
        <w:rPr>
          <w:rStyle w:val="NormalTok"/>
        </w:rPr>
        <w:t xml:space="preserve">    </w:t>
      </w:r>
      <w:r>
        <w:rPr>
          <w:rStyle w:val="FunctionTok"/>
        </w:rPr>
        <w:t xml:space="preserve">},</w:t>
      </w:r>
      <w:r>
        <w:br/>
      </w:r>
      <w:r>
        <w:rPr>
          <w:rStyle w:val="NormalTok"/>
        </w:rPr>
        <w:t xml:space="preserve">    </w:t>
      </w:r>
      <w:r>
        <w:rPr>
          <w:rStyle w:val="DataTypeTok"/>
        </w:rPr>
        <w:t xml:space="preserve">"neuromod_state"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"#/$defs/NeuromodState"</w:t>
      </w:r>
      <w:r>
        <w:br/>
      </w:r>
      <w:r>
        <w:rPr>
          <w:rStyle w:val="NormalTok"/>
        </w:rPr>
        <w:t xml:space="preserve">    </w:t>
      </w:r>
      <w:r>
        <w:rPr>
          <w:rStyle w:val="FunctionTok"/>
        </w:rPr>
        <w:t xml:space="preserve">},</w:t>
      </w:r>
      <w:r>
        <w:br/>
      </w:r>
      <w:r>
        <w:rPr>
          <w:rStyle w:val="NormalTok"/>
        </w:rPr>
        <w:t xml:space="preserve">    </w:t>
      </w:r>
      <w:r>
        <w:rPr>
          <w:rStyle w:val="DataTypeTok"/>
        </w:rPr>
        <w:t xml:space="preserve">"dream_state"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"#/$defs/DreamState"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"$defs"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"LifeEngineState"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"Life Engine 的核心运行态字段"</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"heartbeat_count"</w:t>
      </w:r>
      <w:r>
        <w:rPr>
          <w:rStyle w:val="OtherTok"/>
        </w:rPr>
        <w:t xml:space="preserve">,</w:t>
      </w:r>
      <w:r>
        <w:br/>
      </w:r>
      <w:r>
        <w:rPr>
          <w:rStyle w:val="NormalTok"/>
        </w:rPr>
        <w:t xml:space="preserve">        </w:t>
      </w:r>
      <w:r>
        <w:rPr>
          <w:rStyle w:val="StringTok"/>
        </w:rPr>
        <w:t xml:space="preserve">"event_sequence"</w:t>
      </w:r>
      <w:r>
        <w:rPr>
          <w:rStyle w:val="OtherTok"/>
        </w:rPr>
        <w:t xml:space="preserve">,</w:t>
      </w:r>
      <w:r>
        <w:br/>
      </w:r>
      <w:r>
        <w:rPr>
          <w:rStyle w:val="NormalTok"/>
        </w:rPr>
        <w:t xml:space="preserve">        </w:t>
      </w:r>
      <w:r>
        <w:rPr>
          <w:rStyle w:val="StringTok"/>
        </w:rPr>
        <w:t xml:space="preserve">"last_model_reply_at"</w:t>
      </w:r>
      <w:r>
        <w:rPr>
          <w:rStyle w:val="OtherTok"/>
        </w:rPr>
        <w:t xml:space="preserve">,</w:t>
      </w:r>
      <w:r>
        <w:br/>
      </w:r>
      <w:r>
        <w:rPr>
          <w:rStyle w:val="NormalTok"/>
        </w:rPr>
        <w:t xml:space="preserve">        </w:t>
      </w:r>
      <w:r>
        <w:rPr>
          <w:rStyle w:val="StringTok"/>
        </w:rPr>
        <w:t xml:space="preserve">"last_wake_context_at"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"累计心跳次数（每次心跳 +1）"</w:t>
      </w:r>
      <w:r>
        <w:br/>
      </w:r>
      <w:r>
        <w:rPr>
          <w:rStyle w:val="NormalTok"/>
        </w:rPr>
        <w:t xml:space="preserve">        </w:t>
      </w:r>
      <w:r>
        <w:rPr>
          <w:rStyle w:val="FunctionTok"/>
        </w:rPr>
        <w:t xml:space="preserve">},</w:t>
      </w:r>
      <w:r>
        <w:br/>
      </w:r>
      <w:r>
        <w:rPr>
          <w:rStyle w:val="NormalTok"/>
        </w:rPr>
        <w:t xml:space="preserve">        </w:t>
      </w:r>
      <w:r>
        <w:rPr>
          <w:rStyle w:val="DataTypeTok"/>
        </w:rPr>
        <w:t xml:space="preserve">"event_sequence"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"事件序列号（全局单调递增）"</w:t>
      </w:r>
      <w:r>
        <w:br/>
      </w:r>
      <w:r>
        <w:rPr>
          <w:rStyle w:val="NormalTok"/>
        </w:rPr>
        <w:t xml:space="preserve">        </w:t>
      </w:r>
      <w:r>
        <w:rPr>
          <w:rStyle w:val="FunctionTok"/>
        </w:rPr>
        <w:t xml:space="preserve">},</w:t>
      </w:r>
      <w:r>
        <w:br/>
      </w:r>
      <w:r>
        <w:rPr>
          <w:rStyle w:val="NormalTok"/>
        </w:rPr>
        <w:t xml:space="preserve">        </w:t>
      </w:r>
      <w:r>
        <w:rPr>
          <w:rStyle w:val="DataTypeTok"/>
        </w:rPr>
        <w:t xml:space="preserve">"last_model_reply_at"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"最后一次模型回复的时间戳（ISO 8601 格式）"</w:t>
      </w:r>
      <w:r>
        <w:br/>
      </w:r>
      <w:r>
        <w:rPr>
          <w:rStyle w:val="NormalTok"/>
        </w:rPr>
        <w:t xml:space="preserve">        </w:t>
      </w:r>
      <w:r>
        <w:rPr>
          <w:rStyle w:val="FunctionTok"/>
        </w:rPr>
        <w:t xml:space="preserve">},</w:t>
      </w:r>
      <w:r>
        <w:br/>
      </w:r>
      <w:r>
        <w:rPr>
          <w:rStyle w:val="NormalTok"/>
        </w:rPr>
        <w:t xml:space="preserve">        </w:t>
      </w:r>
      <w:r>
        <w:rPr>
          <w:rStyle w:val="DataTypeTok"/>
        </w:rPr>
        <w:t xml:space="preserve">"last_model_reply"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"最后一次模型回复的文本内容"</w:t>
      </w:r>
      <w:r>
        <w:br/>
      </w:r>
      <w:r>
        <w:rPr>
          <w:rStyle w:val="NormalTok"/>
        </w:rPr>
        <w:t xml:space="preserve">        </w:t>
      </w:r>
      <w:r>
        <w:rPr>
          <w:rStyle w:val="FunctionTok"/>
        </w:rPr>
        <w:t xml:space="preserve">},</w:t>
      </w:r>
      <w:r>
        <w:br/>
      </w:r>
      <w:r>
        <w:rPr>
          <w:rStyle w:val="NormalTok"/>
        </w:rPr>
        <w:t xml:space="preserve">        </w:t>
      </w:r>
      <w:r>
        <w:rPr>
          <w:rStyle w:val="DataTypeTok"/>
        </w:rPr>
        <w:t xml:space="preserve">"last_model_error"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"最后一次模型调用的错误信息（无错误则为 null）"</w:t>
      </w:r>
      <w:r>
        <w:br/>
      </w:r>
      <w:r>
        <w:rPr>
          <w:rStyle w:val="NormalTok"/>
        </w:rPr>
        <w:t xml:space="preserve">        </w:t>
      </w:r>
      <w:r>
        <w:rPr>
          <w:rStyle w:val="FunctionTok"/>
        </w:rPr>
        <w:t xml:space="preserve">},</w:t>
      </w:r>
      <w:r>
        <w:br/>
      </w:r>
      <w:r>
        <w:rPr>
          <w:rStyle w:val="NormalTok"/>
        </w:rPr>
        <w:t xml:space="preserve">        </w:t>
      </w:r>
      <w:r>
        <w:rPr>
          <w:rStyle w:val="DataTypeTok"/>
        </w:rPr>
        <w:t xml:space="preserve">"last_wake_context_at"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"最后一次构建唤醒上下文的时间"</w:t>
      </w:r>
      <w:r>
        <w:br/>
      </w:r>
      <w:r>
        <w:rPr>
          <w:rStyle w:val="NormalTok"/>
        </w:rPr>
        <w:t xml:space="preserve">        </w:t>
      </w:r>
      <w:r>
        <w:rPr>
          <w:rStyle w:val="FunctionTok"/>
        </w:rPr>
        <w:t xml:space="preserve">},</w:t>
      </w:r>
      <w:r>
        <w:br/>
      </w:r>
      <w:r>
        <w:rPr>
          <w:rStyle w:val="NormalTok"/>
        </w:rPr>
        <w:t xml:space="preserve">        </w:t>
      </w:r>
      <w:r>
        <w:rPr>
          <w:rStyle w:val="DataTypeTok"/>
        </w:rPr>
        <w:t xml:space="preserve">"last_wake_context_size"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"最后一次唤醒上下文包含的事件数量"</w:t>
      </w:r>
      <w:r>
        <w:br/>
      </w:r>
      <w:r>
        <w:rPr>
          <w:rStyle w:val="NormalTok"/>
        </w:rPr>
        <w:t xml:space="preserve">        </w:t>
      </w:r>
      <w:r>
        <w:rPr>
          <w:rStyle w:val="FunctionTok"/>
        </w:rPr>
        <w:t xml:space="preserve">},</w:t>
      </w:r>
      <w:r>
        <w:br/>
      </w:r>
      <w:r>
        <w:rPr>
          <w:rStyle w:val="NormalTok"/>
        </w:rPr>
        <w:t xml:space="preserve">        </w:t>
      </w:r>
      <w:r>
        <w:rPr>
          <w:rStyle w:val="DataTypeTok"/>
        </w:rPr>
        <w:t xml:space="preserve">"last_external_message_at"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"最后一次收到外部消息的时间（用于判定活跃度）"</w:t>
      </w:r>
      <w:r>
        <w:br/>
      </w:r>
      <w:r>
        <w:rPr>
          <w:rStyle w:val="NormalTok"/>
        </w:rPr>
        <w:t xml:space="preserve">        </w:t>
      </w:r>
      <w:r>
        <w:rPr>
          <w:rStyle w:val="FunctionTok"/>
        </w:rPr>
        <w:t xml:space="preserve">},</w:t>
      </w:r>
      <w:r>
        <w:br/>
      </w:r>
      <w:r>
        <w:rPr>
          <w:rStyle w:val="NormalTok"/>
        </w:rPr>
        <w:t xml:space="preserve">        </w:t>
      </w:r>
      <w:r>
        <w:rPr>
          <w:rStyle w:val="DataTypeTok"/>
        </w:rPr>
        <w:t xml:space="preserve">"last_tell_dfc_at"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"最后一次向 DFC 注入信息的时间"</w:t>
      </w:r>
      <w:r>
        <w:br/>
      </w:r>
      <w:r>
        <w:rPr>
          <w:rStyle w:val="NormalTok"/>
        </w:rPr>
        <w:t xml:space="preserve">        </w:t>
      </w:r>
      <w:r>
        <w:rPr>
          <w:rStyle w:val="FunctionTok"/>
        </w:rPr>
        <w:t xml:space="preserve">},</w:t>
      </w:r>
      <w:r>
        <w:br/>
      </w:r>
      <w:r>
        <w:rPr>
          <w:rStyle w:val="NormalTok"/>
        </w:rPr>
        <w:t xml:space="preserve">        </w:t>
      </w:r>
      <w:r>
        <w:rPr>
          <w:rStyle w:val="DataTypeTok"/>
        </w:rPr>
        <w:t xml:space="preserve">"tell_dfc_count"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"累计 tell_dfc 调用次数"</w:t>
      </w:r>
      <w:r>
        <w:br/>
      </w:r>
      <w:r>
        <w:rPr>
          <w:rStyle w:val="NormalTok"/>
        </w:rPr>
        <w:t xml:space="preserve">        </w:t>
      </w:r>
      <w:r>
        <w:rPr>
          <w:rStyle w:val="FunctionTok"/>
        </w:rPr>
        <w:t xml:space="preserve">},</w:t>
      </w:r>
      <w:r>
        <w:br/>
      </w:r>
      <w:r>
        <w:rPr>
          <w:rStyle w:val="NormalTok"/>
        </w:rPr>
        <w:t xml:space="preserve">        </w:t>
      </w:r>
      <w:r>
        <w:rPr>
          <w:rStyle w:val="DataTypeTok"/>
        </w:rPr>
        <w:t xml:space="preserve">"chatter_context_cursors"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"各聊天流的上下文游标（stream_id → 最新处理的事件序列号）"</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"LifeEngineEvent"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"Life Engine 事件的完整结构"</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"event_id"</w:t>
      </w:r>
      <w:r>
        <w:rPr>
          <w:rStyle w:val="OtherTok"/>
        </w:rPr>
        <w:t xml:space="preserve">,</w:t>
      </w:r>
      <w:r>
        <w:br/>
      </w:r>
      <w:r>
        <w:rPr>
          <w:rStyle w:val="NormalTok"/>
        </w:rPr>
        <w:t xml:space="preserve">        </w:t>
      </w:r>
      <w:r>
        <w:rPr>
          <w:rStyle w:val="StringTok"/>
        </w:rPr>
        <w:t xml:space="preserve">"event_type"</w:t>
      </w:r>
      <w:r>
        <w:rPr>
          <w:rStyle w:val="OtherTok"/>
        </w:rPr>
        <w:t xml:space="preserve">,</w:t>
      </w:r>
      <w:r>
        <w:br/>
      </w:r>
      <w:r>
        <w:rPr>
          <w:rStyle w:val="NormalTok"/>
        </w:rPr>
        <w:t xml:space="preserve">        </w:t>
      </w:r>
      <w:r>
        <w:rPr>
          <w:rStyle w:val="StringTok"/>
        </w:rPr>
        <w:t xml:space="preserve">"timestamp"</w:t>
      </w:r>
      <w:r>
        <w:rPr>
          <w:rStyle w:val="OtherTok"/>
        </w:rPr>
        <w:t xml:space="preserve">,</w:t>
      </w:r>
      <w:r>
        <w:br/>
      </w:r>
      <w:r>
        <w:rPr>
          <w:rStyle w:val="NormalTok"/>
        </w:rPr>
        <w:t xml:space="preserve">        </w:t>
      </w:r>
      <w:r>
        <w:rPr>
          <w:rStyle w:val="StringTok"/>
        </w:rPr>
        <w:t xml:space="preserve">"sequence"</w:t>
      </w:r>
      <w:r>
        <w:rPr>
          <w:rStyle w:val="OtherTok"/>
        </w:rPr>
        <w:t xml:space="preserve">,</w:t>
      </w:r>
      <w:r>
        <w:br/>
      </w:r>
      <w:r>
        <w:rPr>
          <w:rStyle w:val="NormalTok"/>
        </w:rPr>
        <w:t xml:space="preserve">        </w:t>
      </w:r>
      <w:r>
        <w:rPr>
          <w:rStyle w:val="StringTok"/>
        </w:rPr>
        <w:t xml:space="preserve">"source"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"事件唯一标识符"</w:t>
      </w:r>
      <w:r>
        <w:br/>
      </w:r>
      <w:r>
        <w:rPr>
          <w:rStyle w:val="NormalTok"/>
        </w:rPr>
        <w:t xml:space="preserve">        </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"message"</w:t>
      </w:r>
      <w:r>
        <w:rPr>
          <w:rStyle w:val="OtherTok"/>
        </w:rPr>
        <w:t xml:space="preserve">,</w:t>
      </w:r>
      <w:r>
        <w:rPr>
          <w:rStyle w:val="NormalTok"/>
        </w:rPr>
        <w:t xml:space="preserve"> </w:t>
      </w:r>
      <w:r>
        <w:rPr>
          <w:rStyle w:val="StringTok"/>
        </w:rPr>
        <w:t xml:space="preserve">"heartbeat"</w:t>
      </w:r>
      <w:r>
        <w:rPr>
          <w:rStyle w:val="OtherTok"/>
        </w:rPr>
        <w:t xml:space="preserve">,</w:t>
      </w:r>
      <w:r>
        <w:rPr>
          <w:rStyle w:val="NormalTok"/>
        </w:rPr>
        <w:t xml:space="preserve"> </w:t>
      </w:r>
      <w:r>
        <w:rPr>
          <w:rStyle w:val="StringTok"/>
        </w:rPr>
        <w:t xml:space="preserve">"tool_call"</w:t>
      </w:r>
      <w:r>
        <w:rPr>
          <w:rStyle w:val="OtherTok"/>
        </w:rPr>
        <w:t xml:space="preserve">,</w:t>
      </w:r>
      <w:r>
        <w:rPr>
          <w:rStyle w:val="NormalTok"/>
        </w:rPr>
        <w:t xml:space="preserve"> </w:t>
      </w:r>
      <w:r>
        <w:rPr>
          <w:rStyle w:val="StringTok"/>
        </w:rPr>
        <w:t xml:space="preserve">"tool_result"</w:t>
      </w:r>
      <w:r>
        <w:rPr>
          <w:rStyle w:val="OtherTok"/>
        </w:rPr>
        <w:t xml:space="preserve">,</w:t>
      </w:r>
      <w:r>
        <w:rPr>
          <w:rStyle w:val="NormalTok"/>
        </w:rPr>
        <w:t xml:space="preserve"> </w:t>
      </w:r>
      <w:r>
        <w:rPr>
          <w:rStyle w:val="StringTok"/>
        </w:rPr>
        <w:t xml:space="preserve">"dream"</w:t>
      </w:r>
      <w:r>
        <w:rPr>
          <w:rStyle w:val="OtherTok"/>
        </w:rPr>
        <w:t xml:space="preserve">,</w:t>
      </w:r>
      <w:r>
        <w:rPr>
          <w:rStyle w:val="NormalTok"/>
        </w:rPr>
        <w:t xml:space="preserve"> </w:t>
      </w:r>
      <w:r>
        <w:rPr>
          <w:rStyle w:val="StringTok"/>
        </w:rPr>
        <w:t xml:space="preserve">"system"</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"事件类型"</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"事件发生时间（ISO 8601）"</w:t>
      </w:r>
      <w:r>
        <w:br/>
      </w:r>
      <w:r>
        <w:rPr>
          <w:rStyle w:val="NormalTok"/>
        </w:rPr>
        <w:t xml:space="preserve">        </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"事件全局序列号"</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"事件来源（如 qq、telegram、internal）"</w:t>
      </w:r>
      <w:r>
        <w:br/>
      </w:r>
      <w:r>
        <w:rPr>
          <w:rStyle w:val="NormalTok"/>
        </w:rPr>
        <w:t xml:space="preserve">        </w:t>
      </w:r>
      <w:r>
        <w:rPr>
          <w:rStyle w:val="FunctionTok"/>
        </w:rPr>
        <w:t xml:space="preserve">},</w:t>
      </w:r>
      <w:r>
        <w:br/>
      </w:r>
      <w:r>
        <w:rPr>
          <w:rStyle w:val="NormalTok"/>
        </w:rPr>
        <w:t xml:space="preserve">        </w:t>
      </w:r>
      <w:r>
        <w:rPr>
          <w:rStyle w:val="DataTypeTok"/>
        </w:rPr>
        <w:t xml:space="preserve">"source_detail"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"来源详细信息（如 qq | 入站 | 群聊 | 群号）"</w:t>
      </w:r>
      <w:r>
        <w:br/>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"事件内容（消息文本、工具调用结果等）"</w:t>
      </w:r>
      <w:r>
        <w:br/>
      </w:r>
      <w:r>
        <w:rPr>
          <w:rStyle w:val="NormalTok"/>
        </w:rPr>
        <w:t xml:space="preserve">        </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"text"</w:t>
      </w:r>
      <w:r>
        <w:rPr>
          <w:rStyle w:val="OtherTok"/>
        </w:rPr>
        <w:t xml:space="preserve">,</w:t>
      </w:r>
      <w:r>
        <w:rPr>
          <w:rStyle w:val="NormalTok"/>
        </w:rPr>
        <w:t xml:space="preserve"> </w:t>
      </w:r>
      <w:r>
        <w:rPr>
          <w:rStyle w:val="StringTok"/>
        </w:rPr>
        <w:t xml:space="preserve">"image"</w:t>
      </w:r>
      <w:r>
        <w:rPr>
          <w:rStyle w:val="OtherTok"/>
        </w:rPr>
        <w:t xml:space="preserve">,</w:t>
      </w:r>
      <w:r>
        <w:rPr>
          <w:rStyle w:val="NormalTok"/>
        </w:rPr>
        <w:t xml:space="preserve"> </w:t>
      </w:r>
      <w:r>
        <w:rPr>
          <w:rStyle w:val="StringTok"/>
        </w:rPr>
        <w:t xml:space="preserve">"audio"</w:t>
      </w:r>
      <w:r>
        <w:rPr>
          <w:rStyle w:val="OtherTok"/>
        </w:rPr>
        <w:t xml:space="preserve">,</w:t>
      </w:r>
      <w:r>
        <w:rPr>
          <w:rStyle w:val="NormalTok"/>
        </w:rPr>
        <w:t xml:space="preserve"> </w:t>
      </w:r>
      <w:r>
        <w:rPr>
          <w:rStyle w:val="StringTok"/>
        </w:rPr>
        <w:t xml:space="preserve">"video"</w:t>
      </w:r>
      <w:r>
        <w:rPr>
          <w:rStyle w:val="OtherTok"/>
        </w:rPr>
        <w:t xml:space="preserve">,</w:t>
      </w:r>
      <w:r>
        <w:rPr>
          <w:rStyle w:val="NormalTok"/>
        </w:rPr>
        <w:t xml:space="preserve"> </w:t>
      </w:r>
      <w:r>
        <w:rPr>
          <w:rStyle w:val="StringTok"/>
        </w:rPr>
        <w:t xml:space="preserve">"file"</w:t>
      </w:r>
      <w:r>
        <w:rPr>
          <w:rStyle w:val="OtherTok"/>
        </w:rPr>
        <w:t xml:space="preserve">,</w:t>
      </w:r>
      <w:r>
        <w:rPr>
          <w:rStyle w:val="NormalTok"/>
        </w:rPr>
        <w:t xml:space="preserve"> </w:t>
      </w:r>
      <w:r>
        <w:rPr>
          <w:rStyle w:val="StringTok"/>
        </w:rPr>
        <w:t xml:space="preserve">"system"</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"内容类型"</w:t>
      </w:r>
      <w:r>
        <w:br/>
      </w:r>
      <w:r>
        <w:rPr>
          <w:rStyle w:val="NormalTok"/>
        </w:rPr>
        <w:t xml:space="preserve">        </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"发送者标识（用户名/ID）"</w:t>
      </w:r>
      <w:r>
        <w:br/>
      </w:r>
      <w:r>
        <w:rPr>
          <w:rStyle w:val="NormalTok"/>
        </w:rPr>
        <w:t xml:space="preserve">        </w:t>
      </w:r>
      <w:r>
        <w:rPr>
          <w:rStyle w:val="FunctionTok"/>
        </w:rPr>
        <w:t xml:space="preserve">},</w:t>
      </w:r>
      <w:r>
        <w:br/>
      </w:r>
      <w:r>
        <w:rPr>
          <w:rStyle w:val="NormalTok"/>
        </w:rPr>
        <w:t xml:space="preserve">        </w:t>
      </w:r>
      <w:r>
        <w:rPr>
          <w:rStyle w:val="DataTypeTok"/>
        </w:rPr>
        <w:t xml:space="preserve">"chat_type"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"private"</w:t>
      </w:r>
      <w:r>
        <w:rPr>
          <w:rStyle w:val="OtherTok"/>
        </w:rPr>
        <w:t xml:space="preserve">,</w:t>
      </w:r>
      <w:r>
        <w:rPr>
          <w:rStyle w:val="NormalTok"/>
        </w:rPr>
        <w:t xml:space="preserve"> </w:t>
      </w:r>
      <w:r>
        <w:rPr>
          <w:rStyle w:val="StringTok"/>
        </w:rPr>
        <w:t xml:space="preserve">"group"</w:t>
      </w:r>
      <w:r>
        <w:rPr>
          <w:rStyle w:val="OtherTok"/>
        </w:rPr>
        <w:t xml:space="preserve">,</w:t>
      </w:r>
      <w:r>
        <w:rPr>
          <w:rStyle w:val="NormalTok"/>
        </w:rPr>
        <w:t xml:space="preserve"> </w:t>
      </w:r>
      <w:r>
        <w:rPr>
          <w:rStyle w:val="StringTok"/>
        </w:rPr>
        <w:t xml:space="preserve">"channel"</w:t>
      </w:r>
      <w:r>
        <w:rPr>
          <w:rStyle w:val="OtherTok"/>
        </w:rPr>
        <w:t xml:space="preserve">,</w:t>
      </w:r>
      <w:r>
        <w:rPr>
          <w:rStyle w:val="NormalTok"/>
        </w:rPr>
        <w:t xml:space="preserve"> </w:t>
      </w:r>
      <w:r>
        <w:rPr>
          <w:rStyle w:val="Keyword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"聊天类型"</w:t>
      </w:r>
      <w:r>
        <w:br/>
      </w:r>
      <w:r>
        <w:rPr>
          <w:rStyle w:val="NormalTok"/>
        </w:rPr>
        <w:t xml:space="preserve">        </w:t>
      </w:r>
      <w:r>
        <w:rPr>
          <w:rStyle w:val="FunctionTok"/>
        </w:rPr>
        <w:t xml:space="preserve">},</w:t>
      </w:r>
      <w:r>
        <w:br/>
      </w:r>
      <w:r>
        <w:rPr>
          <w:rStyle w:val="NormalTok"/>
        </w:rPr>
        <w:t xml:space="preserve">        </w:t>
      </w:r>
      <w:r>
        <w:rPr>
          <w:rStyle w:val="DataTypeTok"/>
        </w:rPr>
        <w:t xml:space="preserve">"stream_id"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"所属聊天流 ID"</w:t>
      </w:r>
      <w:r>
        <w:br/>
      </w:r>
      <w:r>
        <w:rPr>
          <w:rStyle w:val="NormalTok"/>
        </w:rPr>
        <w:t xml:space="preserve">        </w:t>
      </w:r>
      <w:r>
        <w:rPr>
          <w:rStyle w:val="FunctionTok"/>
        </w:rPr>
        <w:t xml:space="preserve">},</w:t>
      </w:r>
      <w:r>
        <w:br/>
      </w:r>
      <w:r>
        <w:rPr>
          <w:rStyle w:val="NormalTok"/>
        </w:rPr>
        <w:t xml:space="preserve">        </w:t>
      </w:r>
      <w:r>
        <w:rPr>
          <w:rStyle w:val="DataTypeTok"/>
        </w:rPr>
        <w:t xml:space="preserve">"heartbeat_index"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"integer"</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"所属心跳索引（仅 heartbeat/tool_call/tool_result 类型有效）"</w:t>
      </w:r>
      <w:r>
        <w:br/>
      </w:r>
      <w:r>
        <w:rPr>
          <w:rStyle w:val="NormalTok"/>
        </w:rPr>
        <w:t xml:space="preserve">        </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"工具名称（仅 tool_call/tool_result 类型）"</w:t>
      </w:r>
      <w:r>
        <w:br/>
      </w:r>
      <w:r>
        <w:rPr>
          <w:rStyle w:val="NormalTok"/>
        </w:rPr>
        <w:t xml:space="preserve">        </w:t>
      </w:r>
      <w:r>
        <w:rPr>
          <w:rStyle w:val="FunctionTok"/>
        </w:rPr>
        <w:t xml:space="preserve">},</w:t>
      </w:r>
      <w:r>
        <w:br/>
      </w:r>
      <w:r>
        <w:rPr>
          <w:rStyle w:val="NormalTok"/>
        </w:rPr>
        <w:t xml:space="preserve">        </w:t>
      </w:r>
      <w:r>
        <w:rPr>
          <w:rStyle w:val="DataTypeTok"/>
        </w:rPr>
        <w:t xml:space="preserve">"tool_args"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"object"</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"工具调用参数（JSON 对象）"</w:t>
      </w:r>
      <w:r>
        <w:br/>
      </w:r>
      <w:r>
        <w:rPr>
          <w:rStyle w:val="NormalTok"/>
        </w:rPr>
        <w:t xml:space="preserve">        </w:t>
      </w:r>
      <w:r>
        <w:rPr>
          <w:rStyle w:val="FunctionTok"/>
        </w:rPr>
        <w:t xml:space="preserve">},</w:t>
      </w:r>
      <w:r>
        <w:br/>
      </w:r>
      <w:r>
        <w:rPr>
          <w:rStyle w:val="NormalTok"/>
        </w:rPr>
        <w:t xml:space="preserve">        </w:t>
      </w:r>
      <w:r>
        <w:rPr>
          <w:rStyle w:val="DataTypeTok"/>
        </w:rPr>
        <w:t xml:space="preserve">"tool_success"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"boolean"</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"工具调用是否成功（仅 tool_result 类型）"</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"SNNState"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"SNN 的完整神经元与突触状态"</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"version"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"SNN 状态版本号（当前为 2）"</w:t>
      </w:r>
      <w:r>
        <w:rPr>
          <w:rStyle w:val="FunctionTok"/>
        </w:rPr>
        <w:t xml:space="preserve">,</w:t>
      </w:r>
      <w:r>
        <w:br/>
      </w:r>
      <w:r>
        <w:rPr>
          <w:rStyle w:val="NormalTok"/>
        </w:rPr>
        <w:t xml:space="preserve">          </w:t>
      </w:r>
      <w:r>
        <w:rPr>
          <w:rStyle w:val="DataTypeTok"/>
        </w:rPr>
        <w:t xml:space="preserve">"const"</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DataTypeTok"/>
        </w:rPr>
        <w:t xml:space="preserve">"hidden_v"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"隐藏层神经元膜电位（长度 = hidden_size）"</w:t>
      </w:r>
      <w:r>
        <w:br/>
      </w:r>
      <w:r>
        <w:rPr>
          <w:rStyle w:val="NormalTok"/>
        </w:rPr>
        <w:t xml:space="preserve">        </w:t>
      </w:r>
      <w:r>
        <w:rPr>
          <w:rStyle w:val="FunctionTok"/>
        </w:rPr>
        <w:t xml:space="preserve">},</w:t>
      </w:r>
      <w:r>
        <w:br/>
      </w:r>
      <w:r>
        <w:rPr>
          <w:rStyle w:val="NormalTok"/>
        </w:rPr>
        <w:t xml:space="preserve">        </w:t>
      </w:r>
      <w:r>
        <w:rPr>
          <w:rStyle w:val="DataTypeTok"/>
        </w:rPr>
        <w:t xml:space="preserve">"output_v"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"输出层神经元膜电位（长度 = 6，对应 6 种驱动）"</w:t>
      </w:r>
      <w:r>
        <w:br/>
      </w:r>
      <w:r>
        <w:rPr>
          <w:rStyle w:val="NormalTok"/>
        </w:rPr>
        <w:t xml:space="preserve">        </w:t>
      </w:r>
      <w:r>
        <w:rPr>
          <w:rStyle w:val="FunctionTok"/>
        </w:rPr>
        <w:t xml:space="preserve">},</w:t>
      </w:r>
      <w:r>
        <w:br/>
      </w:r>
      <w:r>
        <w:rPr>
          <w:rStyle w:val="NormalTok"/>
        </w:rPr>
        <w:t xml:space="preserve">        </w:t>
      </w:r>
      <w:r>
        <w:rPr>
          <w:rStyle w:val="DataTypeTok"/>
        </w:rPr>
        <w:t xml:space="preserve">"output_ema"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"输出层 EMA 平滑值（长度 = 6）"</w:t>
      </w:r>
      <w:r>
        <w:br/>
      </w:r>
      <w:r>
        <w:rPr>
          <w:rStyle w:val="NormalTok"/>
        </w:rPr>
        <w:t xml:space="preserve">        </w:t>
      </w:r>
      <w:r>
        <w:rPr>
          <w:rStyle w:val="FunctionTok"/>
        </w:rPr>
        <w:t xml:space="preserve">},</w:t>
      </w:r>
      <w:r>
        <w:br/>
      </w:r>
      <w:r>
        <w:rPr>
          <w:rStyle w:val="NormalTok"/>
        </w:rPr>
        <w:t xml:space="preserve">        </w:t>
      </w:r>
      <w:r>
        <w:rPr>
          <w:rStyle w:val="DataTypeTok"/>
        </w:rPr>
        <w:t xml:space="preserve">"syn_in_hid_W"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"输入→隐藏层突触权重矩阵（input_size × hidden_size）"</w:t>
      </w:r>
      <w:r>
        <w:br/>
      </w:r>
      <w:r>
        <w:rPr>
          <w:rStyle w:val="NormalTok"/>
        </w:rPr>
        <w:t xml:space="preserve">        </w:t>
      </w:r>
      <w:r>
        <w:rPr>
          <w:rStyle w:val="FunctionTok"/>
        </w:rPr>
        <w:t xml:space="preserve">},</w:t>
      </w:r>
      <w:r>
        <w:br/>
      </w:r>
      <w:r>
        <w:rPr>
          <w:rStyle w:val="NormalTok"/>
        </w:rPr>
        <w:t xml:space="preserve">        </w:t>
      </w:r>
      <w:r>
        <w:rPr>
          <w:rStyle w:val="DataTypeTok"/>
        </w:rPr>
        <w:t xml:space="preserve">"syn_hid_out_W"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"隐藏→输出层突触权重矩阵（hidden_size × 6）"</w:t>
      </w:r>
      <w:r>
        <w:br/>
      </w:r>
      <w:r>
        <w:rPr>
          <w:rStyle w:val="NormalTok"/>
        </w:rPr>
        <w:t xml:space="preserve">        </w:t>
      </w:r>
      <w:r>
        <w:rPr>
          <w:rStyle w:val="FunctionTok"/>
        </w:rPr>
        <w:t xml:space="preserve">},</w:t>
      </w:r>
      <w:r>
        <w:br/>
      </w:r>
      <w:r>
        <w:rPr>
          <w:rStyle w:val="NormalTok"/>
        </w:rPr>
        <w:t xml:space="preserve">        </w:t>
      </w:r>
      <w:r>
        <w:rPr>
          <w:rStyle w:val="DataTypeTok"/>
        </w:rPr>
        <w:t xml:space="preserve">"hidden_threshold"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"隐藏层神经元的动态阈值（自稳态机制）"</w:t>
      </w:r>
      <w:r>
        <w:br/>
      </w:r>
      <w:r>
        <w:rPr>
          <w:rStyle w:val="NormalTok"/>
        </w:rPr>
        <w:t xml:space="preserve">        </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"SNN 累计 tick 次数"</w:t>
      </w:r>
      <w:r>
        <w:br/>
      </w:r>
      <w:r>
        <w:rPr>
          <w:rStyle w:val="NormalTok"/>
        </w:rPr>
        <w:t xml:space="preserve">        </w:t>
      </w:r>
      <w:r>
        <w:rPr>
          <w:rStyle w:val="FunctionTok"/>
        </w:rPr>
        <w:t xml:space="preserve">},</w:t>
      </w:r>
      <w:r>
        <w:br/>
      </w:r>
      <w:r>
        <w:rPr>
          <w:rStyle w:val="NormalTok"/>
        </w:rPr>
        <w:t xml:space="preserve">        </w:t>
      </w:r>
      <w:r>
        <w:rPr>
          <w:rStyle w:val="DataTypeTok"/>
        </w:rPr>
        <w:t xml:space="preserve">"last_tick_at"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 tick 的 Unix 时间戳（浮点数）"</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"NeuromodState"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"神经调质层的状态"</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"modulators"</w:t>
      </w:r>
      <w:r>
        <w:rPr>
          <w:rStyle w:val="OtherTok"/>
        </w:rPr>
        <w:t xml:space="preserve">,</w:t>
      </w:r>
      <w:r>
        <w:rPr>
          <w:rStyle w:val="NormalTok"/>
        </w:rPr>
        <w:t xml:space="preserve"> </w:t>
      </w:r>
      <w:r>
        <w:rPr>
          <w:rStyle w:val="StringTok"/>
        </w:rPr>
        <w:t xml:space="preserve">"last_update_time"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"五个调质因子的状态"</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"curiosity"</w:t>
      </w:r>
      <w:r>
        <w:rPr>
          <w:rStyle w:val="OtherTok"/>
        </w:rPr>
        <w:t xml:space="preserve">,</w:t>
      </w:r>
      <w:r>
        <w:rPr>
          <w:rStyle w:val="NormalTok"/>
        </w:rPr>
        <w:t xml:space="preserve"> </w:t>
      </w:r>
      <w:r>
        <w:rPr>
          <w:rStyle w:val="StringTok"/>
        </w:rPr>
        <w:t xml:space="preserve">"sociability"</w:t>
      </w:r>
      <w:r>
        <w:rPr>
          <w:rStyle w:val="OtherTok"/>
        </w:rPr>
        <w:t xml:space="preserve">,</w:t>
      </w:r>
      <w:r>
        <w:rPr>
          <w:rStyle w:val="NormalTok"/>
        </w:rPr>
        <w:t xml:space="preserve"> </w:t>
      </w:r>
      <w:r>
        <w:rPr>
          <w:rStyle w:val="StringTok"/>
        </w:rPr>
        <w:t xml:space="preserve">"focus"</w:t>
      </w:r>
      <w:r>
        <w:rPr>
          <w:rStyle w:val="OtherTok"/>
        </w:rPr>
        <w:t xml:space="preserve">,</w:t>
      </w:r>
      <w:r>
        <w:rPr>
          <w:rStyle w:val="NormalTok"/>
        </w:rPr>
        <w:t xml:space="preserve"> </w:t>
      </w:r>
      <w:r>
        <w:rPr>
          <w:rStyle w:val="StringTok"/>
        </w:rPr>
        <w:t xml:space="preserve">"contentment"</w:t>
      </w:r>
      <w:r>
        <w:rPr>
          <w:rStyle w:val="OtherTok"/>
        </w:rPr>
        <w:t xml:space="preserve">,</w:t>
      </w:r>
      <w:r>
        <w:rPr>
          <w:rStyle w:val="NormalTok"/>
        </w:rPr>
        <w:t xml:space="preserve"> </w:t>
      </w:r>
      <w:r>
        <w:rPr>
          <w:rStyle w:val="StringTok"/>
        </w:rPr>
        <w:t xml:space="preserve">"energy"</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"#/$defs/ModulatorValue"</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"#/$defs/ModulatorValue"</w:t>
      </w:r>
      <w:r>
        <w:rPr>
          <w:rStyle w:val="FunctionTok"/>
        </w:rPr>
        <w:t xml:space="preserve">},</w:t>
      </w:r>
      <w:r>
        <w:br/>
      </w:r>
      <w:r>
        <w:rPr>
          <w:rStyle w:val="NormalTok"/>
        </w:rPr>
        <w:t xml:space="preserve">            </w:t>
      </w:r>
      <w:r>
        <w:rPr>
          <w:rStyle w:val="DataTypeTok"/>
        </w:rPr>
        <w:t xml:space="preserve">"focus"</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"#/$defs/ModulatorValue"</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"#/$defs/ModulatorValue"</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"#/$defs/ModulatorValue"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"last_update_time"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"最后一次调质更新的 Unix 时间戳"</w:t>
      </w:r>
      <w:r>
        <w:br/>
      </w:r>
      <w:r>
        <w:rPr>
          <w:rStyle w:val="NormalTok"/>
        </w:rPr>
        <w:t xml:space="preserve">        </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"习惯追踪状态（habit_name → {streak, strength, last_trigger}）"</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"连胜天数"</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"习惯强度 [0~1]"</w:t>
      </w:r>
      <w:r>
        <w:rPr>
          <w:rStyle w:val="FunctionTok"/>
        </w:rPr>
        <w:t xml:space="preserve">},</w:t>
      </w:r>
      <w:r>
        <w:br/>
      </w:r>
      <w:r>
        <w:rPr>
          <w:rStyle w:val="NormalTok"/>
        </w:rPr>
        <w:t xml:space="preserve">              </w:t>
      </w:r>
      <w:r>
        <w:rPr>
          <w:rStyle w:val="DataTypeTok"/>
        </w:rPr>
        <w:t xml:space="preserve">"last_trigger"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"最后触发日期"</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"ModulatorValue"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"单个调质因子的状态"</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"value"</w:t>
      </w:r>
      <w:r>
        <w:rPr>
          <w:rStyle w:val="OtherTok"/>
        </w:rPr>
        <w:t xml:space="preserve">,</w:t>
      </w:r>
      <w:r>
        <w:rPr>
          <w:rStyle w:val="NormalTok"/>
        </w:rPr>
        <w:t xml:space="preserve"> </w:t>
      </w:r>
      <w:r>
        <w:rPr>
          <w:rStyle w:val="StringTok"/>
        </w:rPr>
        <w:t xml:space="preserve">"baseline"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"当前浓度值 [0~1]"</w:t>
      </w:r>
      <w:r>
        <w:br/>
      </w:r>
      <w:r>
        <w:rPr>
          <w:rStyle w:val="NormalTok"/>
        </w:rPr>
        <w:t xml:space="preserve">        </w:t>
      </w:r>
      <w:r>
        <w:rPr>
          <w:rStyle w:val="FunctionTok"/>
        </w:rPr>
        <w:t xml:space="preserve">},</w:t>
      </w:r>
      <w:r>
        <w:br/>
      </w:r>
      <w:r>
        <w:rPr>
          <w:rStyle w:val="NormalTok"/>
        </w:rPr>
        <w:t xml:space="preserve">        </w:t>
      </w:r>
      <w:r>
        <w:rPr>
          <w:rStyle w:val="DataTypeTok"/>
        </w:rPr>
        <w:t xml:space="preserve">"baseline"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"基线值（回归目标）"</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"DreamState"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"做梦调度器的状态（具体字段由 DreamScheduler.serialize() 定义）"</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"last_dream_at"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"最后一次做梦的时间"</w:t>
      </w:r>
      <w:r>
        <w:br/>
      </w:r>
      <w:r>
        <w:rPr>
          <w:rStyle w:val="NormalTok"/>
        </w:rPr>
        <w:t xml:space="preserve">        </w:t>
      </w:r>
      <w:r>
        <w:rPr>
          <w:rStyle w:val="FunctionTok"/>
        </w:rPr>
        <w:t xml:space="preserve">},</w:t>
      </w:r>
      <w:r>
        <w:br/>
      </w:r>
      <w:r>
        <w:rPr>
          <w:rStyle w:val="NormalTok"/>
        </w:rPr>
        <w:t xml:space="preserve">        </w:t>
      </w:r>
      <w:r>
        <w:rPr>
          <w:rStyle w:val="DataTypeTok"/>
        </w:rPr>
        <w:t xml:space="preserve">"dream_count"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"累计做梦次数"</w:t>
      </w:r>
      <w:r>
        <w:br/>
      </w:r>
      <w:r>
        <w:rPr>
          <w:rStyle w:val="NormalTok"/>
        </w:rPr>
        <w:t xml:space="preserve">        </w:t>
      </w:r>
      <w:r>
        <w:rPr>
          <w:rStyle w:val="FunctionTok"/>
        </w:rPr>
        <w:t xml:space="preserve">},</w:t>
      </w:r>
      <w:r>
        <w:br/>
      </w:r>
      <w:r>
        <w:rPr>
          <w:rStyle w:val="NormalTok"/>
        </w:rPr>
        <w:t xml:space="preserve">        </w:t>
      </w:r>
      <w:r>
        <w:rPr>
          <w:rStyle w:val="DataTypeTok"/>
        </w:rPr>
        <w:t xml:space="preserve">"last_dream_type"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"nrem"</w:t>
      </w:r>
      <w:r>
        <w:rPr>
          <w:rStyle w:val="OtherTok"/>
        </w:rPr>
        <w:t xml:space="preserve">,</w:t>
      </w:r>
      <w:r>
        <w:rPr>
          <w:rStyle w:val="NormalTok"/>
        </w:rPr>
        <w:t xml:space="preserve"> </w:t>
      </w:r>
      <w:r>
        <w:rPr>
          <w:rStyle w:val="StringTok"/>
        </w:rPr>
        <w:t xml:space="preserve">"rem"</w:t>
      </w:r>
      <w:r>
        <w:rPr>
          <w:rStyle w:val="OtherTok"/>
        </w:rPr>
        <w:t xml:space="preserve">,</w:t>
      </w:r>
      <w:r>
        <w:rPr>
          <w:rStyle w:val="NormalTok"/>
        </w:rPr>
        <w:t xml:space="preserve"> </w:t>
      </w:r>
      <w:r>
        <w:rPr>
          <w:rStyle w:val="StringTok"/>
        </w:rPr>
        <w:t xml:space="preserve">"nap"</w:t>
      </w:r>
      <w:r>
        <w:rPr>
          <w:rStyle w:val="OtherTok"/>
        </w:rPr>
        <w:t xml:space="preserve">,</w:t>
      </w:r>
      <w:r>
        <w:rPr>
          <w:rStyle w:val="NormalTok"/>
        </w:rPr>
        <w:t xml:space="preserve"> </w:t>
      </w:r>
      <w:r>
        <w:rPr>
          <w:rStyle w:val="Keyword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"最后一次做梦的类型"</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82"/>
    <w:bookmarkStart w:id="386" w:name="c.2-字段更新频率"/>
    <w:p>
      <w:pPr>
        <w:pStyle w:val="Heading2"/>
      </w:pPr>
      <w:r>
        <w:t xml:space="preserve">C.2 字段更新频率</w:t>
      </w:r>
    </w:p>
    <w:bookmarkStart w:id="383" w:name="c.2.1-每次心跳更新"/>
    <w:p>
      <w:pPr>
        <w:pStyle w:val="Heading3"/>
      </w:pPr>
      <w:r>
        <w:t xml:space="preserve">C.2.1 每次心跳更新</w:t>
      </w:r>
    </w:p>
    <w:p>
      <w:pPr>
        <w:pStyle w:val="FirstParagraph"/>
      </w:pPr>
      <w:r>
        <w:t xml:space="preserve">以下字段在</w:t>
      </w:r>
      <w:r>
        <w:rPr>
          <w:bCs/>
          <w:b/>
        </w:rPr>
        <w:t xml:space="preserve">每次心跳</w:t>
      </w:r>
      <w:r>
        <w:t xml:space="preserve">（约 30 秒）都会更新：</w:t>
      </w:r>
    </w:p>
    <w:p>
      <w:pPr>
        <w:numPr>
          <w:ilvl w:val="0"/>
          <w:numId w:val="1088"/>
        </w:numPr>
        <w:pStyle w:val="Compact"/>
      </w:pPr>
      <w:r>
        <w:rPr>
          <w:rStyle w:val="VerbatimChar"/>
        </w:rPr>
        <w:t xml:space="preserve">state.heartbeat_count</w:t>
      </w:r>
      <w:r>
        <w:t xml:space="preserve"> </w:t>
      </w:r>
      <w:r>
        <w:t xml:space="preserve">— 心跳计数器 +1</w:t>
      </w:r>
    </w:p>
    <w:p>
      <w:pPr>
        <w:numPr>
          <w:ilvl w:val="0"/>
          <w:numId w:val="1088"/>
        </w:numPr>
        <w:pStyle w:val="Compact"/>
      </w:pPr>
      <w:r>
        <w:rPr>
          <w:rStyle w:val="VerbatimChar"/>
        </w:rPr>
        <w:t xml:space="preserve">state.event_sequence</w:t>
      </w:r>
      <w:r>
        <w:t xml:space="preserve"> </w:t>
      </w:r>
      <w:r>
        <w:t xml:space="preserve">— 每个新事件递增</w:t>
      </w:r>
    </w:p>
    <w:p>
      <w:pPr>
        <w:numPr>
          <w:ilvl w:val="0"/>
          <w:numId w:val="1088"/>
        </w:numPr>
        <w:pStyle w:val="Compact"/>
      </w:pPr>
      <w:r>
        <w:rPr>
          <w:rStyle w:val="VerbatimChar"/>
        </w:rPr>
        <w:t xml:space="preserve">state.last_model_reply_at</w:t>
      </w:r>
      <w:r>
        <w:t xml:space="preserve"> </w:t>
      </w:r>
      <w:r>
        <w:t xml:space="preserve">— 模型回复时更新</w:t>
      </w:r>
    </w:p>
    <w:p>
      <w:pPr>
        <w:numPr>
          <w:ilvl w:val="0"/>
          <w:numId w:val="1088"/>
        </w:numPr>
        <w:pStyle w:val="Compact"/>
      </w:pPr>
      <w:r>
        <w:rPr>
          <w:rStyle w:val="VerbatimChar"/>
        </w:rPr>
        <w:t xml:space="preserve">state.last_model_reply</w:t>
      </w:r>
      <w:r>
        <w:t xml:space="preserve"> </w:t>
      </w:r>
      <w:r>
        <w:t xml:space="preserve">— 模型回复内容</w:t>
      </w:r>
    </w:p>
    <w:p>
      <w:pPr>
        <w:numPr>
          <w:ilvl w:val="0"/>
          <w:numId w:val="1088"/>
        </w:numPr>
        <w:pStyle w:val="Compact"/>
      </w:pPr>
      <w:r>
        <w:rPr>
          <w:rStyle w:val="VerbatimChar"/>
        </w:rPr>
        <w:t xml:space="preserve">state.last_wake_context_at</w:t>
      </w:r>
      <w:r>
        <w:t xml:space="preserve"> </w:t>
      </w:r>
      <w:r>
        <w:t xml:space="preserve">— 构建唤醒上下文时更新</w:t>
      </w:r>
    </w:p>
    <w:p>
      <w:pPr>
        <w:numPr>
          <w:ilvl w:val="0"/>
          <w:numId w:val="1088"/>
        </w:numPr>
        <w:pStyle w:val="Compact"/>
      </w:pPr>
      <w:r>
        <w:rPr>
          <w:rStyle w:val="VerbatimChar"/>
        </w:rPr>
        <w:t xml:space="preserve">state.last_wake_context_size</w:t>
      </w:r>
      <w:r>
        <w:t xml:space="preserve"> </w:t>
      </w:r>
      <w:r>
        <w:t xml:space="preserve">— 唤醒上下文大小</w:t>
      </w:r>
    </w:p>
    <w:p>
      <w:pPr>
        <w:numPr>
          <w:ilvl w:val="0"/>
          <w:numId w:val="1088"/>
        </w:numPr>
        <w:pStyle w:val="Compact"/>
      </w:pPr>
      <w:r>
        <w:rPr>
          <w:rStyle w:val="VerbatimChar"/>
        </w:rPr>
        <w:t xml:space="preserve">event_history</w:t>
      </w:r>
      <w:r>
        <w:t xml:space="preserve"> </w:t>
      </w:r>
      <w:r>
        <w:t xml:space="preserve">— 追加新事件（最多保留 100 条）</w:t>
      </w:r>
    </w:p>
    <w:p>
      <w:pPr>
        <w:numPr>
          <w:ilvl w:val="0"/>
          <w:numId w:val="1088"/>
        </w:numPr>
        <w:pStyle w:val="Compact"/>
      </w:pPr>
      <w:r>
        <w:rPr>
          <w:rStyle w:val="VerbatimChar"/>
        </w:rPr>
        <w:t xml:space="preserve">pending_events</w:t>
      </w:r>
      <w:r>
        <w:t xml:space="preserve"> </w:t>
      </w:r>
      <w:r>
        <w:t xml:space="preserve">— 处理后清空</w:t>
      </w:r>
    </w:p>
    <w:p>
      <w:pPr>
        <w:numPr>
          <w:ilvl w:val="0"/>
          <w:numId w:val="1088"/>
        </w:numPr>
        <w:pStyle w:val="Compact"/>
      </w:pPr>
      <w:r>
        <w:rPr>
          <w:rStyle w:val="VerbatimChar"/>
        </w:rPr>
        <w:t xml:space="preserve">neuromod_state.modulators.*</w:t>
      </w:r>
      <w:r>
        <w:t xml:space="preserve"> </w:t>
      </w:r>
      <w:r>
        <w:t xml:space="preserve">— 调质因子浓度值</w:t>
      </w:r>
    </w:p>
    <w:bookmarkEnd w:id="383"/>
    <w:bookmarkStart w:id="384" w:name="c.2.2-按需更新"/>
    <w:p>
      <w:pPr>
        <w:pStyle w:val="Heading3"/>
      </w:pPr>
      <w:r>
        <w:t xml:space="preserve">C.2.2 按需更新</w:t>
      </w:r>
    </w:p>
    <w:p>
      <w:pPr>
        <w:pStyle w:val="FirstParagraph"/>
      </w:pPr>
      <w:r>
        <w:t xml:space="preserve">以下字段仅在特定事件发生时更新：</w:t>
      </w:r>
    </w:p>
    <w:p>
      <w:pPr>
        <w:numPr>
          <w:ilvl w:val="0"/>
          <w:numId w:val="1089"/>
        </w:numPr>
        <w:pStyle w:val="Compact"/>
      </w:pPr>
      <w:r>
        <w:rPr>
          <w:rStyle w:val="VerbatimChar"/>
        </w:rPr>
        <w:t xml:space="preserve">state.last_external_message_at</w:t>
      </w:r>
      <w:r>
        <w:t xml:space="preserve"> </w:t>
      </w:r>
      <w:r>
        <w:t xml:space="preserve">— 收到外部消息时</w:t>
      </w:r>
    </w:p>
    <w:p>
      <w:pPr>
        <w:numPr>
          <w:ilvl w:val="0"/>
          <w:numId w:val="1089"/>
        </w:numPr>
        <w:pStyle w:val="Compact"/>
      </w:pPr>
      <w:r>
        <w:rPr>
          <w:rStyle w:val="VerbatimChar"/>
        </w:rPr>
        <w:t xml:space="preserve">state.last_tell_dfc_at</w:t>
      </w:r>
      <w:r>
        <w:t xml:space="preserve"> </w:t>
      </w:r>
      <w:r>
        <w:t xml:space="preserve">— 调用</w:t>
      </w:r>
      <w:r>
        <w:t xml:space="preserve"> </w:t>
      </w:r>
      <w:r>
        <w:rPr>
          <w:rStyle w:val="VerbatimChar"/>
        </w:rPr>
        <w:t xml:space="preserve">nucleus_tell_dfc</w:t>
      </w:r>
      <w:r>
        <w:t xml:space="preserve"> </w:t>
      </w:r>
      <w:r>
        <w:t xml:space="preserve">时</w:t>
      </w:r>
    </w:p>
    <w:p>
      <w:pPr>
        <w:numPr>
          <w:ilvl w:val="0"/>
          <w:numId w:val="1089"/>
        </w:numPr>
        <w:pStyle w:val="Compact"/>
      </w:pPr>
      <w:r>
        <w:rPr>
          <w:rStyle w:val="VerbatimChar"/>
        </w:rPr>
        <w:t xml:space="preserve">state.chatter_context_cursors</w:t>
      </w:r>
      <w:r>
        <w:t xml:space="preserve"> </w:t>
      </w:r>
      <w:r>
        <w:t xml:space="preserve">— DFC 消费事件时</w:t>
      </w:r>
    </w:p>
    <w:p>
      <w:pPr>
        <w:numPr>
          <w:ilvl w:val="0"/>
          <w:numId w:val="1089"/>
        </w:numPr>
        <w:pStyle w:val="Compact"/>
      </w:pPr>
      <w:r>
        <w:rPr>
          <w:rStyle w:val="VerbatimChar"/>
        </w:rPr>
        <w:t xml:space="preserve">snn_state.*</w:t>
      </w:r>
      <w:r>
        <w:t xml:space="preserve"> </w:t>
      </w:r>
      <w:r>
        <w:t xml:space="preserve">— SNN tick 时（默认每 10 秒）</w:t>
      </w:r>
    </w:p>
    <w:p>
      <w:pPr>
        <w:numPr>
          <w:ilvl w:val="0"/>
          <w:numId w:val="1089"/>
        </w:numPr>
        <w:pStyle w:val="Compact"/>
      </w:pPr>
      <w:r>
        <w:rPr>
          <w:rStyle w:val="VerbatimChar"/>
        </w:rPr>
        <w:t xml:space="preserve">dream_state.*</w:t>
      </w:r>
      <w:r>
        <w:t xml:space="preserve"> </w:t>
      </w:r>
      <w:r>
        <w:t xml:space="preserve">— 做梦时（默认每 90 分钟）</w:t>
      </w:r>
    </w:p>
    <w:bookmarkEnd w:id="384"/>
    <w:bookmarkStart w:id="385" w:name="c.2.3-只在重启时写入"/>
    <w:p>
      <w:pPr>
        <w:pStyle w:val="Heading3"/>
      </w:pPr>
      <w:r>
        <w:t xml:space="preserve">C.2.3 只在重启时写入</w:t>
      </w:r>
    </w:p>
    <w:p>
      <w:pPr>
        <w:pStyle w:val="FirstParagraph"/>
      </w:pPr>
      <w:r>
        <w:t xml:space="preserve">以下字段在</w:t>
      </w:r>
      <w:r>
        <w:rPr>
          <w:bCs/>
          <w:b/>
        </w:rPr>
        <w:t xml:space="preserve">重启时加载</w:t>
      </w:r>
      <w:r>
        <w:t xml:space="preserve">，运行时不频繁更新：</w:t>
      </w:r>
    </w:p>
    <w:p>
      <w:pPr>
        <w:numPr>
          <w:ilvl w:val="0"/>
          <w:numId w:val="1090"/>
        </w:numPr>
        <w:pStyle w:val="Compact"/>
      </w:pPr>
      <w:r>
        <w:rPr>
          <w:rStyle w:val="VerbatimChar"/>
        </w:rPr>
        <w:t xml:space="preserve">version</w:t>
      </w:r>
      <w:r>
        <w:t xml:space="preserve"> </w:t>
      </w:r>
      <w:r>
        <w:t xml:space="preserve">— Schema 版本号（固定为 1）</w:t>
      </w:r>
    </w:p>
    <w:p>
      <w:pPr>
        <w:numPr>
          <w:ilvl w:val="0"/>
          <w:numId w:val="1090"/>
        </w:numPr>
        <w:pStyle w:val="Compact"/>
      </w:pPr>
      <w:r>
        <w:rPr>
          <w:rStyle w:val="VerbatimChar"/>
        </w:rPr>
        <w:t xml:space="preserve">snn_state.version</w:t>
      </w:r>
      <w:r>
        <w:t xml:space="preserve"> </w:t>
      </w:r>
      <w:r>
        <w:t xml:space="preserve">— SNN 状态版本（固定为 2）</w:t>
      </w:r>
    </w:p>
    <w:p>
      <w:r>
        <w:pict>
          <v:rect style="width:0;height:1.5pt" o:hralign="center" o:hrstd="t" o:hr="t"/>
        </w:pict>
      </w:r>
    </w:p>
    <w:bookmarkEnd w:id="385"/>
    <w:bookmarkEnd w:id="386"/>
    <w:bookmarkStart w:id="387" w:name="c.3-示例实例脱敏后"/>
    <w:p>
      <w:pPr>
        <w:pStyle w:val="Heading2"/>
      </w:pPr>
      <w:r>
        <w:t xml:space="preserve">C.3 示例实例（脱敏后）</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"event_sequence"</w:t>
      </w:r>
      <w:r>
        <w:rPr>
          <w:rStyle w:val="FunctionTok"/>
        </w:rPr>
        <w:t xml:space="preserve">:</w:t>
      </w:r>
      <w:r>
        <w:rPr>
          <w:rStyle w:val="NormalTok"/>
        </w:rPr>
        <w:t xml:space="preserve"> </w:t>
      </w:r>
      <w:r>
        <w:rPr>
          <w:rStyle w:val="DecValTok"/>
        </w:rPr>
        <w:t xml:space="preserve">1337</w:t>
      </w:r>
      <w:r>
        <w:rPr>
          <w:rStyle w:val="FunctionTok"/>
        </w:rPr>
        <w:t xml:space="preserve">,</w:t>
      </w:r>
      <w:r>
        <w:br/>
      </w:r>
      <w:r>
        <w:rPr>
          <w:rStyle w:val="NormalTok"/>
        </w:rPr>
        <w:t xml:space="preserve">    </w:t>
      </w:r>
      <w:r>
        <w:rPr>
          <w:rStyle w:val="DataTypeTok"/>
        </w:rPr>
        <w:t xml:space="preserve">"last_model_reply_at"</w:t>
      </w:r>
      <w:r>
        <w:rPr>
          <w:rStyle w:val="FunctionTok"/>
        </w:rPr>
        <w:t xml:space="preserve">:</w:t>
      </w:r>
      <w:r>
        <w:rPr>
          <w:rStyle w:val="NormalTok"/>
        </w:rPr>
        <w:t xml:space="preserve"> </w:t>
      </w:r>
      <w:r>
        <w:rPr>
          <w:rStyle w:val="StringTok"/>
        </w:rPr>
        <w:t xml:space="preserve">"2025-01-15T12:00:00+08:00"</w:t>
      </w:r>
      <w:r>
        <w:rPr>
          <w:rStyle w:val="FunctionTok"/>
        </w:rPr>
        <w:t xml:space="preserve">,</w:t>
      </w:r>
      <w:r>
        <w:br/>
      </w:r>
      <w:r>
        <w:rPr>
          <w:rStyle w:val="NormalTok"/>
        </w:rPr>
        <w:t xml:space="preserve">    </w:t>
      </w:r>
      <w:r>
        <w:rPr>
          <w:rStyle w:val="DataTypeTok"/>
        </w:rPr>
        <w:t xml:space="preserve">"last_model_reply"</w:t>
      </w:r>
      <w:r>
        <w:rPr>
          <w:rStyle w:val="FunctionTok"/>
        </w:rPr>
        <w:t xml:space="preserve">:</w:t>
      </w:r>
      <w:r>
        <w:rPr>
          <w:rStyle w:val="NormalTok"/>
        </w:rPr>
        <w:t xml:space="preserve"> </w:t>
      </w:r>
      <w:r>
        <w:rPr>
          <w:rStyle w:val="StringTok"/>
        </w:rPr>
        <w:t xml:space="preserve">"此刻很安静，但我仍在持续感受世界的律动..."</w:t>
      </w:r>
      <w:r>
        <w:rPr>
          <w:rStyle w:val="FunctionTok"/>
        </w:rPr>
        <w:t xml:space="preserve">,</w:t>
      </w:r>
      <w:r>
        <w:br/>
      </w:r>
      <w:r>
        <w:rPr>
          <w:rStyle w:val="NormalTok"/>
        </w:rPr>
        <w:t xml:space="preserve">    </w:t>
      </w:r>
      <w:r>
        <w:rPr>
          <w:rStyle w:val="DataTypeTok"/>
        </w:rPr>
        <w:t xml:space="preserve">"last_model_error"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"last_wake_context_at"</w:t>
      </w:r>
      <w:r>
        <w:rPr>
          <w:rStyle w:val="FunctionTok"/>
        </w:rPr>
        <w:t xml:space="preserve">:</w:t>
      </w:r>
      <w:r>
        <w:rPr>
          <w:rStyle w:val="NormalTok"/>
        </w:rPr>
        <w:t xml:space="preserve"> </w:t>
      </w:r>
      <w:r>
        <w:rPr>
          <w:rStyle w:val="StringTok"/>
        </w:rPr>
        <w:t xml:space="preserve">"2025-01-15T11:59:30+08:00"</w:t>
      </w:r>
      <w:r>
        <w:rPr>
          <w:rStyle w:val="FunctionTok"/>
        </w:rPr>
        <w:t xml:space="preserve">,</w:t>
      </w:r>
      <w:r>
        <w:br/>
      </w:r>
      <w:r>
        <w:rPr>
          <w:rStyle w:val="NormalTok"/>
        </w:rPr>
        <w:t xml:space="preserve">    </w:t>
      </w:r>
      <w:r>
        <w:rPr>
          <w:rStyle w:val="DataTypeTok"/>
        </w:rPr>
        <w:t xml:space="preserve">"last_wake_context_size"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"last_external_message_at"</w:t>
      </w:r>
      <w:r>
        <w:rPr>
          <w:rStyle w:val="FunctionTok"/>
        </w:rPr>
        <w:t xml:space="preserve">:</w:t>
      </w:r>
      <w:r>
        <w:rPr>
          <w:rStyle w:val="NormalTok"/>
        </w:rPr>
        <w:t xml:space="preserve"> </w:t>
      </w:r>
      <w:r>
        <w:rPr>
          <w:rStyle w:val="StringTok"/>
        </w:rPr>
        <w:t xml:space="preserve">"2025-01-15T11:30:00+08:00"</w:t>
      </w:r>
      <w:r>
        <w:rPr>
          <w:rStyle w:val="FunctionTok"/>
        </w:rPr>
        <w:t xml:space="preserve">,</w:t>
      </w:r>
      <w:r>
        <w:br/>
      </w:r>
      <w:r>
        <w:rPr>
          <w:rStyle w:val="NormalTok"/>
        </w:rPr>
        <w:t xml:space="preserve">    </w:t>
      </w:r>
      <w:r>
        <w:rPr>
          <w:rStyle w:val="DataTypeTok"/>
        </w:rPr>
        <w:t xml:space="preserve">"last_tell_dfc_at"</w:t>
      </w:r>
      <w:r>
        <w:rPr>
          <w:rStyle w:val="FunctionTok"/>
        </w:rPr>
        <w:t xml:space="preserve">:</w:t>
      </w:r>
      <w:r>
        <w:rPr>
          <w:rStyle w:val="NormalTok"/>
        </w:rPr>
        <w:t xml:space="preserve"> </w:t>
      </w:r>
      <w:r>
        <w:rPr>
          <w:rStyle w:val="StringTok"/>
        </w:rPr>
        <w:t xml:space="preserve">"2025-01-15T11:55:00+08:00"</w:t>
      </w:r>
      <w:r>
        <w:rPr>
          <w:rStyle w:val="FunctionTok"/>
        </w:rPr>
        <w:t xml:space="preserve">,</w:t>
      </w:r>
      <w:r>
        <w:br/>
      </w:r>
      <w:r>
        <w:rPr>
          <w:rStyle w:val="NormalTok"/>
        </w:rPr>
        <w:t xml:space="preserve">    </w:t>
      </w:r>
      <w:r>
        <w:rPr>
          <w:rStyle w:val="DataTypeTok"/>
        </w:rPr>
        <w:t xml:space="preserve">"tell_dfc_count"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"chatter_context_cursors"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"group_12345"</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"private_67890"</w:t>
      </w:r>
      <w:r>
        <w:rPr>
          <w:rStyle w:val="FunctionTok"/>
        </w:rPr>
        <w:t xml:space="preserve">:</w:t>
      </w:r>
      <w:r>
        <w:rPr>
          <w:rStyle w:val="NormalTok"/>
        </w:rPr>
        <w:t xml:space="preserve"> </w:t>
      </w:r>
      <w:r>
        <w:rPr>
          <w:rStyle w:val="DecValTok"/>
        </w:rPr>
        <w:t xml:space="preserve">1190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"pending_events"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"event_history"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"msg_98765"</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"message"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"2025-01-15T11:30:00+08:00"</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1320</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"qq"</w:t>
      </w:r>
      <w:r>
        <w:rPr>
          <w:rStyle w:val="FunctionTok"/>
        </w:rPr>
        <w:t xml:space="preserve">,</w:t>
      </w:r>
      <w:r>
        <w:br/>
      </w:r>
      <w:r>
        <w:rPr>
          <w:rStyle w:val="NormalTok"/>
        </w:rPr>
        <w:t xml:space="preserve">      </w:t>
      </w:r>
      <w:r>
        <w:rPr>
          <w:rStyle w:val="DataTypeTok"/>
        </w:rPr>
        <w:t xml:space="preserve">"source_detail"</w:t>
      </w:r>
      <w:r>
        <w:rPr>
          <w:rStyle w:val="FunctionTok"/>
        </w:rPr>
        <w:t xml:space="preserve">:</w:t>
      </w:r>
      <w:r>
        <w:rPr>
          <w:rStyle w:val="NormalTok"/>
        </w:rPr>
        <w:t xml:space="preserve"> </w:t>
      </w:r>
      <w:r>
        <w:rPr>
          <w:rStyle w:val="StringTok"/>
        </w:rPr>
        <w:t xml:space="preserve">"qq | 入站 | 群聊 | 群号: 12345"</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"今天天气真好呀"</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StringTok"/>
        </w:rPr>
        <w:t xml:space="preserve">"用户A"</w:t>
      </w:r>
      <w:r>
        <w:rPr>
          <w:rStyle w:val="FunctionTok"/>
        </w:rPr>
        <w:t xml:space="preserve">,</w:t>
      </w:r>
      <w:r>
        <w:br/>
      </w:r>
      <w:r>
        <w:rPr>
          <w:rStyle w:val="NormalTok"/>
        </w:rPr>
        <w:t xml:space="preserve">      </w:t>
      </w:r>
      <w:r>
        <w:rPr>
          <w:rStyle w:val="DataTypeTok"/>
        </w:rPr>
        <w:t xml:space="preserve">"chat_type"</w:t>
      </w:r>
      <w:r>
        <w:rPr>
          <w:rStyle w:val="FunctionTok"/>
        </w:rPr>
        <w:t xml:space="preserve">:</w:t>
      </w:r>
      <w:r>
        <w:rPr>
          <w:rStyle w:val="NormalTok"/>
        </w:rPr>
        <w:t xml:space="preserve"> </w:t>
      </w:r>
      <w:r>
        <w:rPr>
          <w:rStyle w:val="StringTok"/>
        </w:rPr>
        <w:t xml:space="preserve">"group"</w:t>
      </w:r>
      <w:r>
        <w:rPr>
          <w:rStyle w:val="FunctionTok"/>
        </w:rPr>
        <w:t xml:space="preserve">,</w:t>
      </w:r>
      <w:r>
        <w:br/>
      </w:r>
      <w:r>
        <w:rPr>
          <w:rStyle w:val="NormalTok"/>
        </w:rPr>
        <w:t xml:space="preserve">      </w:t>
      </w:r>
      <w:r>
        <w:rPr>
          <w:rStyle w:val="DataTypeTok"/>
        </w:rPr>
        <w:t xml:space="preserve">"stream_id"</w:t>
      </w:r>
      <w:r>
        <w:rPr>
          <w:rStyle w:val="FunctionTok"/>
        </w:rPr>
        <w:t xml:space="preserve">:</w:t>
      </w:r>
      <w:r>
        <w:rPr>
          <w:rStyle w:val="NormalTok"/>
        </w:rPr>
        <w:t xml:space="preserve"> </w:t>
      </w:r>
      <w:r>
        <w:rPr>
          <w:rStyle w:val="StringTok"/>
        </w:rPr>
        <w:t xml:space="preserve">"group_12345"</w:t>
      </w:r>
      <w:r>
        <w:rPr>
          <w:rStyle w:val="FunctionTok"/>
        </w:rPr>
        <w:t xml:space="preserve">,</w:t>
      </w:r>
      <w:r>
        <w:br/>
      </w:r>
      <w:r>
        <w:rPr>
          <w:rStyle w:val="NormalTok"/>
        </w:rPr>
        <w:t xml:space="preserve">      </w:t>
      </w:r>
      <w:r>
        <w:rPr>
          <w:rStyle w:val="DataTypeTok"/>
        </w:rPr>
        <w:t xml:space="preserve">"heartbeat_index"</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"tool_args"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"tool_success"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"hb_42"</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"heartbeat"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"2025-01-15T12:00:00+08:00"</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1337</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"source_detail"</w:t>
      </w:r>
      <w:r>
        <w:rPr>
          <w:rStyle w:val="FunctionTok"/>
        </w:rPr>
        <w:t xml:space="preserve">:</w:t>
      </w:r>
      <w:r>
        <w:rPr>
          <w:rStyle w:val="NormalTok"/>
        </w:rPr>
        <w:t xml:space="preserve"> </w:t>
      </w:r>
      <w:r>
        <w:rPr>
          <w:rStyle w:val="StringTok"/>
        </w:rPr>
        <w:t xml:space="preserve">"Life Engine 心跳"</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"chat_type"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"stream_id"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"heartbeat_index"</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"tool_args"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"tool_success"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"snn_state"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"hidden_v"</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FloatTok"/>
        </w:rPr>
        <w:t xml:space="preserve">-0.05</w:t>
      </w:r>
      <w:r>
        <w:rPr>
          <w:rStyle w:val="OtherTok"/>
        </w:rPr>
        <w:t xml:space="preserve">,</w:t>
      </w:r>
      <w:r>
        <w:rPr>
          <w:rStyle w:val="NormalTok"/>
        </w:rPr>
        <w:t xml:space="preserve"> </w:t>
      </w:r>
      <w:r>
        <w:rPr>
          <w:rStyle w:val="FloatTok"/>
        </w:rPr>
        <w:t xml:space="preserve">0.31</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"output_v"</w:t>
      </w:r>
      <w:r>
        <w:rPr>
          <w:rStyle w:val="FunctionTok"/>
        </w:rPr>
        <w:t xml:space="preserve">:</w:t>
      </w:r>
      <w:r>
        <w:rPr>
          <w:rStyle w:val="NormalTok"/>
        </w:rPr>
        <w:t xml:space="preserve"> </w:t>
      </w:r>
      <w:r>
        <w:rPr>
          <w:rStyle w:val="OtherTok"/>
        </w:rPr>
        <w:t xml:space="preserve">[</w:t>
      </w:r>
      <w:r>
        <w:rPr>
          <w:rStyle w:val="FloatTok"/>
        </w:rPr>
        <w:t xml:space="preserve">0.08</w:t>
      </w:r>
      <w:r>
        <w:rPr>
          <w:rStyle w:val="OtherTok"/>
        </w:rPr>
        <w:t xml:space="preserve">,</w:t>
      </w:r>
      <w:r>
        <w:rPr>
          <w:rStyle w:val="NormalTok"/>
        </w:rPr>
        <w:t xml:space="preserve"> </w:t>
      </w:r>
      <w:r>
        <w:rPr>
          <w:rStyle w:val="FloatTok"/>
        </w:rPr>
        <w:t xml:space="preserve">0.15</w:t>
      </w:r>
      <w:r>
        <w:rPr>
          <w:rStyle w:val="OtherTok"/>
        </w:rPr>
        <w:t xml:space="preserve">,</w:t>
      </w:r>
      <w:r>
        <w:rPr>
          <w:rStyle w:val="NormalTok"/>
        </w:rPr>
        <w:t xml:space="preserve"> </w:t>
      </w:r>
      <w:r>
        <w:rPr>
          <w:rStyle w:val="FloatTok"/>
        </w:rPr>
        <w:t xml:space="preserve">0.22</w:t>
      </w:r>
      <w:r>
        <w:rPr>
          <w:rStyle w:val="OtherTok"/>
        </w:rPr>
        <w:t xml:space="preserve">,</w:t>
      </w:r>
      <w:r>
        <w:rPr>
          <w:rStyle w:val="NormalTok"/>
        </w:rPr>
        <w:t xml:space="preserve"> </w:t>
      </w:r>
      <w:r>
        <w:rPr>
          <w:rStyle w:val="FloatTok"/>
        </w:rPr>
        <w:t xml:space="preserve">0.03</w:t>
      </w:r>
      <w:r>
        <w:rPr>
          <w:rStyle w:val="OtherTok"/>
        </w:rPr>
        <w:t xml:space="preserve">,</w:t>
      </w:r>
      <w:r>
        <w:rPr>
          <w:rStyle w:val="NormalTok"/>
        </w:rPr>
        <w:t xml:space="preserve"> </w:t>
      </w:r>
      <w:r>
        <w:rPr>
          <w:rStyle w:val="FloatTok"/>
        </w:rPr>
        <w:t xml:space="preserve">0.19</w:t>
      </w:r>
      <w:r>
        <w:rPr>
          <w:rStyle w:val="OtherTok"/>
        </w:rPr>
        <w:t xml:space="preserve">,</w:t>
      </w:r>
      <w:r>
        <w:rPr>
          <w:rStyle w:val="NormalTok"/>
        </w:rPr>
        <w:t xml:space="preserve"> </w:t>
      </w:r>
      <w:r>
        <w:rPr>
          <w:rStyle w:val="FloatTok"/>
        </w:rPr>
        <w:t xml:space="preserve">0.11</w:t>
      </w:r>
      <w:r>
        <w:rPr>
          <w:rStyle w:val="OtherTok"/>
        </w:rPr>
        <w:t xml:space="preserve">]</w:t>
      </w:r>
      <w:r>
        <w:rPr>
          <w:rStyle w:val="FunctionTok"/>
        </w:rPr>
        <w:t xml:space="preserve">,</w:t>
      </w:r>
      <w:r>
        <w:br/>
      </w:r>
      <w:r>
        <w:rPr>
          <w:rStyle w:val="NormalTok"/>
        </w:rPr>
        <w:t xml:space="preserve">    </w:t>
      </w:r>
      <w:r>
        <w:rPr>
          <w:rStyle w:val="DataTypeTok"/>
        </w:rPr>
        <w:t xml:space="preserve">"output_ema"</w:t>
      </w:r>
      <w:r>
        <w:rPr>
          <w:rStyle w:val="FunctionTok"/>
        </w:rPr>
        <w:t xml:space="preserve">:</w:t>
      </w:r>
      <w:r>
        <w:rPr>
          <w:rStyle w:val="NormalTok"/>
        </w:rPr>
        <w:t xml:space="preserve"> </w:t>
      </w:r>
      <w:r>
        <w:rPr>
          <w:rStyle w:val="OtherTok"/>
        </w:rPr>
        <w:t xml:space="preserve">[</w:t>
      </w:r>
      <w:r>
        <w:rPr>
          <w:rStyle w:val="FloatTok"/>
        </w:rPr>
        <w:t xml:space="preserve">0.10</w:t>
      </w:r>
      <w:r>
        <w:rPr>
          <w:rStyle w:val="OtherTok"/>
        </w:rPr>
        <w:t xml:space="preserve">,</w:t>
      </w:r>
      <w:r>
        <w:rPr>
          <w:rStyle w:val="NormalTok"/>
        </w:rPr>
        <w:t xml:space="preserve"> </w:t>
      </w:r>
      <w:r>
        <w:rPr>
          <w:rStyle w:val="FloatTok"/>
        </w:rPr>
        <w:t xml:space="preserve">0.13</w:t>
      </w:r>
      <w:r>
        <w:rPr>
          <w:rStyle w:val="OtherTok"/>
        </w:rPr>
        <w:t xml:space="preserve">,</w:t>
      </w:r>
      <w:r>
        <w:rPr>
          <w:rStyle w:val="NormalTok"/>
        </w:rPr>
        <w:t xml:space="preserve"> </w:t>
      </w:r>
      <w:r>
        <w:rPr>
          <w:rStyle w:val="FloatTok"/>
        </w:rPr>
        <w:t xml:space="preserve">0.20</w:t>
      </w:r>
      <w:r>
        <w:rPr>
          <w:rStyle w:val="OtherTok"/>
        </w:rPr>
        <w:t xml:space="preserve">,</w:t>
      </w:r>
      <w:r>
        <w:rPr>
          <w:rStyle w:val="NormalTok"/>
        </w:rPr>
        <w:t xml:space="preserve"> </w:t>
      </w:r>
      <w:r>
        <w:rPr>
          <w:rStyle w:val="FloatTok"/>
        </w:rPr>
        <w:t xml:space="preserve">0.05</w:t>
      </w:r>
      <w:r>
        <w:rPr>
          <w:rStyle w:val="OtherTok"/>
        </w:rPr>
        <w:t xml:space="preserve">,</w:t>
      </w:r>
      <w:r>
        <w:rPr>
          <w:rStyle w:val="NormalTok"/>
        </w:rPr>
        <w:t xml:space="preserve"> </w:t>
      </w:r>
      <w:r>
        <w:rPr>
          <w:rStyle w:val="FloatTok"/>
        </w:rPr>
        <w:t xml:space="preserve">0.18</w:t>
      </w:r>
      <w:r>
        <w:rPr>
          <w:rStyle w:val="OtherTok"/>
        </w:rPr>
        <w:t xml:space="preserve">,</w:t>
      </w:r>
      <w:r>
        <w:rPr>
          <w:rStyle w:val="NormalTok"/>
        </w:rPr>
        <w:t xml:space="preserve"> </w:t>
      </w:r>
      <w:r>
        <w:rPr>
          <w:rStyle w:val="FloatTok"/>
        </w:rPr>
        <w:t xml:space="preserve">0.09</w:t>
      </w:r>
      <w:r>
        <w:rPr>
          <w:rStyle w:val="OtherTok"/>
        </w:rPr>
        <w:t xml:space="preserve">]</w:t>
      </w:r>
      <w:r>
        <w:rPr>
          <w:rStyle w:val="FunctionTok"/>
        </w:rPr>
        <w:t xml:space="preserve">,</w:t>
      </w:r>
      <w:r>
        <w:br/>
      </w:r>
      <w:r>
        <w:rPr>
          <w:rStyle w:val="NormalTok"/>
        </w:rPr>
        <w:t xml:space="preserve">    </w:t>
      </w:r>
      <w:r>
        <w:rPr>
          <w:rStyle w:val="DataTypeTok"/>
        </w:rPr>
        <w:t xml:space="preserve">"syn_in_hid_W"</w:t>
      </w:r>
      <w:r>
        <w:rPr>
          <w:rStyle w:val="FunctionTok"/>
        </w:rPr>
        <w:t xml:space="preserve">:</w:t>
      </w:r>
      <w:r>
        <w:rPr>
          <w:rStyle w:val="NormalTok"/>
        </w:rPr>
        <w:t xml:space="preserve"> </w:t>
      </w:r>
      <w:r>
        <w:rPr>
          <w:rStyle w:val="OtherTok"/>
        </w:rPr>
        <w:t xml:space="preserve">[[</w:t>
      </w:r>
      <w:r>
        <w:rPr>
          <w:rStyle w:val="FloatTok"/>
        </w:rPr>
        <w:t xml:space="preserve">0.02</w:t>
      </w:r>
      <w:r>
        <w:rPr>
          <w:rStyle w:val="OtherTok"/>
        </w:rPr>
        <w:t xml:space="preserve">,</w:t>
      </w:r>
      <w:r>
        <w:rPr>
          <w:rStyle w:val="NormalTok"/>
        </w:rPr>
        <w:t xml:space="preserve"> </w:t>
      </w:r>
      <w:r>
        <w:rPr>
          <w:rStyle w:val="FloatTok"/>
        </w:rPr>
        <w:t xml:space="preserve">0.15</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"syn_hid_out_W"</w:t>
      </w:r>
      <w:r>
        <w:rPr>
          <w:rStyle w:val="FunctionTok"/>
        </w:rPr>
        <w:t xml:space="preserve">:</w:t>
      </w:r>
      <w:r>
        <w:rPr>
          <w:rStyle w:val="NormalTok"/>
        </w:rPr>
        <w:t xml:space="preserve"> </w:t>
      </w:r>
      <w:r>
        <w:rPr>
          <w:rStyle w:val="OtherTok"/>
        </w:rPr>
        <w:t xml:space="preserve">[[</w:t>
      </w:r>
      <w:r>
        <w:rPr>
          <w:rStyle w:val="FloatTok"/>
        </w:rPr>
        <w:t xml:space="preserve">0.08</w:t>
      </w:r>
      <w:r>
        <w:rPr>
          <w:rStyle w:val="OtherTok"/>
        </w:rPr>
        <w:t xml:space="preserve">,</w:t>
      </w:r>
      <w:r>
        <w:rPr>
          <w:rStyle w:val="NormalTok"/>
        </w:rPr>
        <w:t xml:space="preserve"> </w:t>
      </w:r>
      <w:r>
        <w:rPr>
          <w:rStyle w:val="FloatTok"/>
        </w:rPr>
        <w:t xml:space="preserve">0.12</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"hidden_threshold"</w:t>
      </w:r>
      <w:r>
        <w:rPr>
          <w:rStyle w:val="FunctionTok"/>
        </w:rPr>
        <w:t xml:space="preserve">:</w:t>
      </w:r>
      <w:r>
        <w:rPr>
          <w:rStyle w:val="NormalTok"/>
        </w:rPr>
        <w:t xml:space="preserve"> </w:t>
      </w:r>
      <w:r>
        <w:rPr>
          <w:rStyle w:val="OtherTok"/>
        </w:rPr>
        <w:t xml:space="preserve">[</w:t>
      </w:r>
      <w:r>
        <w:rPr>
          <w:rStyle w:val="FloatTok"/>
        </w:rPr>
        <w:t xml:space="preserve">1.02</w:t>
      </w:r>
      <w:r>
        <w:rPr>
          <w:rStyle w:val="OtherTok"/>
        </w:rPr>
        <w:t xml:space="preserve">,</w:t>
      </w:r>
      <w:r>
        <w:rPr>
          <w:rStyle w:val="NormalTok"/>
        </w:rPr>
        <w:t xml:space="preserve"> </w:t>
      </w:r>
      <w:r>
        <w:rPr>
          <w:rStyle w:val="FloatTok"/>
        </w:rPr>
        <w:t xml:space="preserve">0.98</w:t>
      </w:r>
      <w:r>
        <w:rPr>
          <w:rStyle w:val="OtherTok"/>
        </w:rPr>
        <w:t xml:space="preserve">,</w:t>
      </w:r>
      <w:r>
        <w:rPr>
          <w:rStyle w:val="NormalTok"/>
        </w:rPr>
        <w:t xml:space="preserve"> </w:t>
      </w:r>
      <w:r>
        <w:rPr>
          <w:rStyle w:val="FloatTok"/>
        </w:rPr>
        <w:t xml:space="preserve">1.05</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DecValTok"/>
        </w:rPr>
        <w:t xml:space="preserve">4200</w:t>
      </w:r>
      <w:r>
        <w:rPr>
          <w:rStyle w:val="FunctionTok"/>
        </w:rPr>
        <w:t xml:space="preserve">,</w:t>
      </w:r>
      <w:r>
        <w:br/>
      </w:r>
      <w:r>
        <w:rPr>
          <w:rStyle w:val="NormalTok"/>
        </w:rPr>
        <w:t xml:space="preserve">    </w:t>
      </w:r>
      <w:r>
        <w:rPr>
          <w:rStyle w:val="DataTypeTok"/>
        </w:rPr>
        <w:t xml:space="preserve">"last_tick_at"</w:t>
      </w:r>
      <w:r>
        <w:rPr>
          <w:rStyle w:val="FunctionTok"/>
        </w:rPr>
        <w:t xml:space="preserve">:</w:t>
      </w:r>
      <w:r>
        <w:rPr>
          <w:rStyle w:val="NormalTok"/>
        </w:rPr>
        <w:t xml:space="preserve"> </w:t>
      </w:r>
      <w:r>
        <w:rPr>
          <w:rStyle w:val="FloatTok"/>
        </w:rPr>
        <w:t xml:space="preserve">1705292400.0</w:t>
      </w:r>
      <w:r>
        <w:br/>
      </w:r>
      <w:r>
        <w:rPr>
          <w:rStyle w:val="NormalTok"/>
        </w:rPr>
        <w:t xml:space="preserve">  </w:t>
      </w:r>
      <w:r>
        <w:rPr>
          <w:rStyle w:val="FunctionTok"/>
        </w:rPr>
        <w:t xml:space="preserve">},</w:t>
      </w:r>
      <w:r>
        <w:br/>
      </w:r>
      <w:r>
        <w:rPr>
          <w:rStyle w:val="NormalTok"/>
        </w:rPr>
        <w:t xml:space="preserve">  </w:t>
      </w:r>
      <w:r>
        <w:rPr>
          <w:rStyle w:val="DataTypeTok"/>
        </w:rPr>
        <w:t xml:space="preserve">"neuromod_state"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0.48</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"focus"</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0.71</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0.60</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0.65</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0.60</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0.82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"last_update_time"</w:t>
      </w:r>
      <w:r>
        <w:rPr>
          <w:rStyle w:val="FunctionTok"/>
        </w:rPr>
        <w:t xml:space="preserve">:</w:t>
      </w:r>
      <w:r>
        <w:rPr>
          <w:rStyle w:val="NormalTok"/>
        </w:rPr>
        <w:t xml:space="preserve"> </w:t>
      </w:r>
      <w:r>
        <w:rPr>
          <w:rStyle w:val="FloatTok"/>
        </w:rPr>
        <w:t xml:space="preserve">1705292400.0</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"morning_greeting"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"last_trigger"</w:t>
      </w:r>
      <w:r>
        <w:rPr>
          <w:rStyle w:val="FunctionTok"/>
        </w:rPr>
        <w:t xml:space="preserve">:</w:t>
      </w:r>
      <w:r>
        <w:rPr>
          <w:rStyle w:val="NormalTok"/>
        </w:rPr>
        <w:t xml:space="preserve"> </w:t>
      </w:r>
      <w:r>
        <w:rPr>
          <w:rStyle w:val="StringTok"/>
        </w:rPr>
        <w:t xml:space="preserve">"2025-01-15"</w:t>
      </w:r>
      <w:r>
        <w:br/>
      </w:r>
      <w:r>
        <w:rPr>
          <w:rStyle w:val="NormalTok"/>
        </w:rPr>
        <w:t xml:space="preserve">      </w:t>
      </w:r>
      <w:r>
        <w:rPr>
          <w:rStyle w:val="FunctionTok"/>
        </w:rPr>
        <w:t xml:space="preserve">},</w:t>
      </w:r>
      <w:r>
        <w:br/>
      </w:r>
      <w:r>
        <w:rPr>
          <w:rStyle w:val="NormalTok"/>
        </w:rPr>
        <w:t xml:space="preserve">      </w:t>
      </w:r>
      <w:r>
        <w:rPr>
          <w:rStyle w:val="DataTypeTok"/>
        </w:rPr>
        <w:t xml:space="preserve">"daily_summary"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0.62</w:t>
      </w:r>
      <w:r>
        <w:rPr>
          <w:rStyle w:val="FunctionTok"/>
        </w:rPr>
        <w:t xml:space="preserve">,</w:t>
      </w:r>
      <w:r>
        <w:br/>
      </w:r>
      <w:r>
        <w:rPr>
          <w:rStyle w:val="NormalTok"/>
        </w:rPr>
        <w:t xml:space="preserve">        </w:t>
      </w:r>
      <w:r>
        <w:rPr>
          <w:rStyle w:val="DataTypeTok"/>
        </w:rPr>
        <w:t xml:space="preserve">"last_trigger"</w:t>
      </w:r>
      <w:r>
        <w:rPr>
          <w:rStyle w:val="FunctionTok"/>
        </w:rPr>
        <w:t xml:space="preserve">:</w:t>
      </w:r>
      <w:r>
        <w:rPr>
          <w:rStyle w:val="NormalTok"/>
        </w:rPr>
        <w:t xml:space="preserve"> </w:t>
      </w:r>
      <w:r>
        <w:rPr>
          <w:rStyle w:val="StringTok"/>
        </w:rPr>
        <w:t xml:space="preserve">"2025-01-15"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"dream_state"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"last_dream_at"</w:t>
      </w:r>
      <w:r>
        <w:rPr>
          <w:rStyle w:val="FunctionTok"/>
        </w:rPr>
        <w:t xml:space="preserve">:</w:t>
      </w:r>
      <w:r>
        <w:rPr>
          <w:rStyle w:val="NormalTok"/>
        </w:rPr>
        <w:t xml:space="preserve"> </w:t>
      </w:r>
      <w:r>
        <w:rPr>
          <w:rStyle w:val="StringTok"/>
        </w:rPr>
        <w:t xml:space="preserve">"2025-01-15T10:30:00+08:00"</w:t>
      </w:r>
      <w:r>
        <w:rPr>
          <w:rStyle w:val="FunctionTok"/>
        </w:rPr>
        <w:t xml:space="preserve">,</w:t>
      </w:r>
      <w:r>
        <w:br/>
      </w:r>
      <w:r>
        <w:rPr>
          <w:rStyle w:val="NormalTok"/>
        </w:rPr>
        <w:t xml:space="preserve">    </w:t>
      </w:r>
      <w:r>
        <w:rPr>
          <w:rStyle w:val="DataTypeTok"/>
        </w:rPr>
        <w:t xml:space="preserve">"dream_count"</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"last_dream_type"</w:t>
      </w:r>
      <w:r>
        <w:rPr>
          <w:rStyle w:val="FunctionTok"/>
        </w:rPr>
        <w:t xml:space="preserve">:</w:t>
      </w:r>
      <w:r>
        <w:rPr>
          <w:rStyle w:val="NormalTok"/>
        </w:rPr>
        <w:t xml:space="preserve"> </w:t>
      </w:r>
      <w:r>
        <w:rPr>
          <w:rStyle w:val="StringTok"/>
        </w:rPr>
        <w:t xml:space="preserve">"nrem"</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87"/>
    <w:bookmarkStart w:id="391" w:name="c.4-schema-验证工具"/>
    <w:p>
      <w:pPr>
        <w:pStyle w:val="Heading2"/>
      </w:pPr>
      <w:r>
        <w:t xml:space="preserve">C.4 Schema 验证工具</w:t>
      </w:r>
    </w:p>
    <w:bookmarkStart w:id="388" w:name="c.4.1-python-验证"/>
    <w:p>
      <w:pPr>
        <w:pStyle w:val="Heading3"/>
      </w:pPr>
      <w:r>
        <w:t xml:space="preserve">C.4.1 Python 验证</w:t>
      </w:r>
    </w:p>
    <w:p>
      <w:pPr>
        <w:pStyle w:val="FirstParagraph"/>
      </w:pPr>
      <w:r>
        <w:t xml:space="preserve">使用</w:t>
      </w:r>
      <w:r>
        <w:t xml:space="preserve"> </w:t>
      </w:r>
      <w:r>
        <w:rPr>
          <w:rStyle w:val="VerbatimChar"/>
        </w:rPr>
        <w:t xml:space="preserve">jsonschema</w:t>
      </w:r>
      <w:r>
        <w:t xml:space="preserve"> </w:t>
      </w:r>
      <w:r>
        <w:t xml:space="preserve">库验证持久化文件：</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jsonschema </w:t>
      </w:r>
      <w:r>
        <w:rPr>
          <w:rStyle w:val="ImportTok"/>
        </w:rPr>
        <w:t xml:space="preserve">import</w:t>
      </w:r>
      <w:r>
        <w:rPr>
          <w:rStyle w:val="NormalTok"/>
        </w:rPr>
        <w:t xml:space="preserve"> validate, ValidationError</w:t>
      </w:r>
      <w:r>
        <w:br/>
      </w:r>
      <w:r>
        <w:br/>
      </w:r>
      <w:r>
        <w:rPr>
          <w:rStyle w:val="CommentTok"/>
        </w:rPr>
        <w:t xml:space="preserve"># 读取 schema 与实例</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"life_engine_schema.json"</w:t>
      </w:r>
      <w:r>
        <w:rPr>
          <w:rStyle w:val="NormalTok"/>
        </w:rPr>
        <w:t xml:space="preserve">) </w:t>
      </w:r>
      <w:r>
        <w:rPr>
          <w:rStyle w:val="ImportTok"/>
        </w:rPr>
        <w:t xml:space="preserve">as</w:t>
      </w:r>
      <w:r>
        <w:rPr>
          <w:rStyle w:val="NormalTok"/>
        </w:rPr>
        <w:t xml:space="preserve"> f:</w:t>
      </w:r>
      <w:r>
        <w:br/>
      </w:r>
      <w:r>
        <w:rPr>
          <w:rStyle w:val="NormalTok"/>
        </w:rPr>
        <w:t xml:space="preserve">    schema </w:t>
      </w:r>
      <w:r>
        <w:rPr>
          <w:rStyle w:val="OperatorTok"/>
        </w:rPr>
        <w:t xml:space="preserve">=</w:t>
      </w:r>
      <w:r>
        <w:rPr>
          <w:rStyle w:val="NormalTok"/>
        </w:rPr>
        <w:t xml:space="preserve"> json.load(f)</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"life_engine_context.json"</w:t>
      </w:r>
      <w:r>
        <w:rPr>
          <w:rStyle w:val="NormalTok"/>
        </w:rPr>
        <w:t xml:space="preserve">) </w:t>
      </w:r>
      <w:r>
        <w:rPr>
          <w:rStyle w:val="ImportTok"/>
        </w:rPr>
        <w:t xml:space="preserve">as</w:t>
      </w:r>
      <w:r>
        <w:rPr>
          <w:rStyle w:val="NormalTok"/>
        </w:rPr>
        <w:t xml:space="preserve"> f:</w:t>
      </w:r>
      <w:r>
        <w:br/>
      </w:r>
      <w:r>
        <w:rPr>
          <w:rStyle w:val="NormalTok"/>
        </w:rPr>
        <w:t xml:space="preserve">    instance </w:t>
      </w:r>
      <w:r>
        <w:rPr>
          <w:rStyle w:val="OperatorTok"/>
        </w:rPr>
        <w:t xml:space="preserve">=</w:t>
      </w:r>
      <w:r>
        <w:rPr>
          <w:rStyle w:val="NormalTok"/>
        </w:rPr>
        <w:t xml:space="preserve"> json.load(f)</w:t>
      </w:r>
      <w:r>
        <w:br/>
      </w:r>
      <w:r>
        <w:br/>
      </w:r>
      <w:r>
        <w:rPr>
          <w:rStyle w:val="CommentTok"/>
        </w:rPr>
        <w:t xml:space="preserve"># 验证</w:t>
      </w:r>
      <w:r>
        <w:br/>
      </w:r>
      <w:r>
        <w:rPr>
          <w:rStyle w:val="ControlFlowTok"/>
        </w:rPr>
        <w:t xml:space="preserve">try</w:t>
      </w:r>
      <w:r>
        <w:rPr>
          <w:rStyle w:val="NormalTok"/>
        </w:rPr>
        <w:t xml:space="preserve">:</w:t>
      </w:r>
      <w:r>
        <w:br/>
      </w:r>
      <w:r>
        <w:rPr>
          <w:rStyle w:val="NormalTok"/>
        </w:rPr>
        <w:t xml:space="preserve">    validate(instance</w:t>
      </w:r>
      <w:r>
        <w:rPr>
          <w:rStyle w:val="OperatorTok"/>
        </w:rPr>
        <w:t xml:space="preserve">=</w:t>
      </w:r>
      <w:r>
        <w:rPr>
          <w:rStyle w:val="NormalTok"/>
        </w:rPr>
        <w:t xml:space="preserve">instance, schema</w:t>
      </w:r>
      <w:r>
        <w:rPr>
          <w:rStyle w:val="OperatorTok"/>
        </w:rPr>
        <w:t xml:space="preserve">=</w:t>
      </w:r>
      <w:r>
        <w:rPr>
          <w:rStyle w:val="NormalTok"/>
        </w:rPr>
        <w:t xml:space="preserve">schema)</w:t>
      </w:r>
      <w:r>
        <w:br/>
      </w:r>
      <w:r>
        <w:rPr>
          <w:rStyle w:val="NormalTok"/>
        </w:rPr>
        <w:t xml:space="preserve">    </w:t>
      </w:r>
      <w:r>
        <w:rPr>
          <w:rStyle w:val="BuiltInTok"/>
        </w:rPr>
        <w:t xml:space="preserve">print</w:t>
      </w:r>
      <w:r>
        <w:rPr>
          <w:rStyle w:val="NormalTok"/>
        </w:rPr>
        <w:t xml:space="preserve">(</w:t>
      </w:r>
      <w:r>
        <w:rPr>
          <w:rStyle w:val="StringTok"/>
        </w:rPr>
        <w:t xml:space="preserve">"✓ 验证通过"</w:t>
      </w:r>
      <w:r>
        <w:rPr>
          <w:rStyle w:val="NormalTok"/>
        </w:rPr>
        <w:t xml:space="preserve">)</w:t>
      </w:r>
      <w:r>
        <w:br/>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验证失败: </w:t>
      </w:r>
      <w:r>
        <w:rPr>
          <w:rStyle w:val="SpecialCharTok"/>
        </w:rPr>
        <w:t xml:space="preserve">{</w:t>
      </w:r>
      <w:r>
        <w:rPr>
          <w:rStyle w:val="NormalTok"/>
        </w:rPr>
        <w:t xml:space="preserve">e</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p>
    <w:bookmarkEnd w:id="388"/>
    <w:bookmarkStart w:id="390" w:name="c.4.2-在线验证"/>
    <w:p>
      <w:pPr>
        <w:pStyle w:val="Heading3"/>
      </w:pPr>
      <w:r>
        <w:t xml:space="preserve">C.4.2 在线验证</w:t>
      </w:r>
    </w:p>
    <w:p>
      <w:pPr>
        <w:pStyle w:val="FirstParagraph"/>
      </w:pPr>
      <w:r>
        <w:t xml:space="preserve">推荐工具：</w:t>
      </w:r>
      <w:hyperlink r:id="rId389">
        <w:r>
          <w:rPr>
            <w:rStyle w:val="Hyperlink"/>
          </w:rPr>
          <w:t xml:space="preserve">jsonschemavalidator.net</w:t>
        </w:r>
      </w:hyperlink>
    </w:p>
    <w:p>
      <w:r>
        <w:pict>
          <v:rect style="width:0;height:1.5pt" o:hralign="center" o:hrstd="t" o:hr="t"/>
        </w:pict>
      </w:r>
    </w:p>
    <w:bookmarkEnd w:id="390"/>
    <w:bookmarkEnd w:id="391"/>
    <w:bookmarkStart w:id="394" w:name="c.5-持久化流程"/>
    <w:p>
      <w:pPr>
        <w:pStyle w:val="Heading2"/>
      </w:pPr>
      <w:r>
        <w:t xml:space="preserve">C.5 持久化流程</w:t>
      </w:r>
    </w:p>
    <w:bookmarkStart w:id="392" w:name="c.5.1-保存流程原子性保证"/>
    <w:p>
      <w:pPr>
        <w:pStyle w:val="Heading3"/>
      </w:pPr>
      <w:r>
        <w:t xml:space="preserve">C.5.1 保存流程（原子性保证）</w:t>
      </w:r>
    </w:p>
    <w:p>
      <w:pPr>
        <w:numPr>
          <w:ilvl w:val="0"/>
          <w:numId w:val="1091"/>
        </w:numPr>
        <w:pStyle w:val="Compact"/>
      </w:pPr>
      <w:r>
        <w:t xml:space="preserve">获取线程锁（防止并发写）</w:t>
      </w:r>
    </w:p>
    <w:p>
      <w:pPr>
        <w:numPr>
          <w:ilvl w:val="0"/>
          <w:numId w:val="1091"/>
        </w:numPr>
        <w:pStyle w:val="Compact"/>
      </w:pPr>
      <w:r>
        <w:t xml:space="preserve">构建完整 payload 字典</w:t>
      </w:r>
    </w:p>
    <w:p>
      <w:pPr>
        <w:numPr>
          <w:ilvl w:val="0"/>
          <w:numId w:val="1091"/>
        </w:numPr>
        <w:pStyle w:val="Compact"/>
      </w:pPr>
      <w:r>
        <w:t xml:space="preserve">释放锁</w:t>
      </w:r>
    </w:p>
    <w:p>
      <w:pPr>
        <w:numPr>
          <w:ilvl w:val="0"/>
          <w:numId w:val="1091"/>
        </w:numPr>
        <w:pStyle w:val="Compact"/>
      </w:pPr>
      <w:r>
        <w:t xml:space="preserve">写入临时文件</w:t>
      </w:r>
      <w:r>
        <w:t xml:space="preserve"> </w:t>
      </w:r>
      <w:r>
        <w:rPr>
          <w:rStyle w:val="VerbatimChar"/>
        </w:rPr>
        <w:t xml:space="preserve">life_engine_context.json.tmp</w:t>
      </w:r>
      <w:r>
        <w:t xml:space="preserve">（</w:t>
      </w:r>
      <w:r>
        <w:rPr>
          <w:rStyle w:val="VerbatimChar"/>
        </w:rPr>
        <w:t xml:space="preserve">ensure_ascii=False, indent=2</w:t>
      </w:r>
      <w:r>
        <w:t xml:space="preserve">）</w:t>
      </w:r>
    </w:p>
    <w:p>
      <w:pPr>
        <w:numPr>
          <w:ilvl w:val="0"/>
          <w:numId w:val="1091"/>
        </w:numPr>
        <w:pStyle w:val="Compact"/>
      </w:pPr>
      <w:r>
        <w:t xml:space="preserve">原子重命名</w:t>
      </w:r>
      <w:r>
        <w:t xml:space="preserve"> </w:t>
      </w:r>
      <w:r>
        <w:rPr>
          <w:rStyle w:val="VerbatimChar"/>
        </w:rPr>
        <w:t xml:space="preserve">.tmp → life_engine_context.json</w:t>
      </w:r>
      <w:r>
        <w:t xml:space="preserve">（覆盖旧文件）</w:t>
      </w:r>
    </w:p>
    <w:p>
      <w:pPr>
        <w:pStyle w:val="FirstParagraph"/>
      </w:pPr>
      <w:r>
        <w:rPr>
          <w:bCs/>
          <w:b/>
        </w:rPr>
        <w:t xml:space="preserve">代码路径</w:t>
      </w:r>
      <w:r>
        <w:t xml:space="preserve">：</w:t>
      </w:r>
      <w:r>
        <w:rPr>
          <w:rStyle w:val="VerbatimChar"/>
        </w:rPr>
        <w:t xml:space="preserve">service/state_manager.py:263</w:t>
      </w:r>
    </w:p>
    <w:bookmarkEnd w:id="392"/>
    <w:bookmarkStart w:id="393" w:name="c.5.2-恢复流程"/>
    <w:p>
      <w:pPr>
        <w:pStyle w:val="Heading3"/>
      </w:pPr>
      <w:r>
        <w:t xml:space="preserve">C.5.2 恢复流程</w:t>
      </w:r>
    </w:p>
    <w:p>
      <w:pPr>
        <w:numPr>
          <w:ilvl w:val="0"/>
          <w:numId w:val="1092"/>
        </w:numPr>
        <w:pStyle w:val="Compact"/>
      </w:pPr>
      <w:r>
        <w:t xml:space="preserve">检查文件存在性（不存在返回空状态）</w:t>
      </w:r>
    </w:p>
    <w:p>
      <w:pPr>
        <w:numPr>
          <w:ilvl w:val="0"/>
          <w:numId w:val="1092"/>
        </w:numPr>
        <w:pStyle w:val="Compact"/>
      </w:pPr>
      <w:r>
        <w:t xml:space="preserve">读取 JSON 并解析</w:t>
      </w:r>
    </w:p>
    <w:p>
      <w:pPr>
        <w:numPr>
          <w:ilvl w:val="0"/>
          <w:numId w:val="1092"/>
        </w:numPr>
        <w:pStyle w:val="Compact"/>
      </w:pPr>
      <w:r>
        <w:t xml:space="preserve">格式校验（</w:t>
      </w:r>
      <w:r>
        <w:rPr>
          <w:rStyle w:val="VerbatimChar"/>
        </w:rPr>
        <w:t xml:space="preserve">pending_events</w:t>
      </w:r>
      <w:r>
        <w:t xml:space="preserve"> </w:t>
      </w:r>
      <w:r>
        <w:t xml:space="preserve">与</w:t>
      </w:r>
      <w:r>
        <w:t xml:space="preserve"> </w:t>
      </w:r>
      <w:r>
        <w:rPr>
          <w:rStyle w:val="VerbatimChar"/>
        </w:rPr>
        <w:t xml:space="preserve">event_history</w:t>
      </w:r>
      <w:r>
        <w:t xml:space="preserve"> </w:t>
      </w:r>
      <w:r>
        <w:t xml:space="preserve">必须是 list）</w:t>
      </w:r>
    </w:p>
    <w:p>
      <w:pPr>
        <w:numPr>
          <w:ilvl w:val="0"/>
          <w:numId w:val="1092"/>
        </w:numPr>
        <w:pStyle w:val="Compact"/>
      </w:pPr>
      <w:r>
        <w:t xml:space="preserve">反序列化事件（</w:t>
      </w:r>
      <w:r>
        <w:rPr>
          <w:rStyle w:val="VerbatimChar"/>
        </w:rPr>
        <w:t xml:space="preserve">event_from_dict</w:t>
      </w:r>
      <w:r>
        <w:t xml:space="preserve">，恢复枚举类型）</w:t>
      </w:r>
    </w:p>
    <w:p>
      <w:pPr>
        <w:numPr>
          <w:ilvl w:val="0"/>
          <w:numId w:val="1092"/>
        </w:numPr>
        <w:pStyle w:val="Compact"/>
      </w:pPr>
      <w:r>
        <w:t xml:space="preserve">裁剪</w:t>
      </w:r>
      <w:r>
        <w:t xml:space="preserve"> </w:t>
      </w:r>
      <w:r>
        <w:rPr>
          <w:rStyle w:val="VerbatimChar"/>
        </w:rPr>
        <w:t xml:space="preserve">event_history</w:t>
      </w:r>
      <w:r>
        <w:t xml:space="preserve"> </w:t>
      </w:r>
      <w:r>
        <w:t xml:space="preserve">到</w:t>
      </w:r>
      <w:r>
        <w:t xml:space="preserve"> </w:t>
      </w:r>
      <w:r>
        <w:rPr>
          <w:rStyle w:val="VerbatimChar"/>
        </w:rPr>
        <w:t xml:space="preserve">history_limit</w:t>
      </w:r>
    </w:p>
    <w:p>
      <w:pPr>
        <w:numPr>
          <w:ilvl w:val="0"/>
          <w:numId w:val="1092"/>
        </w:numPr>
        <w:pStyle w:val="Compact"/>
      </w:pPr>
      <w:r>
        <w:t xml:space="preserve">获取锁，更新</w:t>
      </w:r>
      <w:r>
        <w:t xml:space="preserve"> </w:t>
      </w:r>
      <w:r>
        <w:rPr>
          <w:rStyle w:val="VerbatimChar"/>
        </w:rPr>
        <w:t xml:space="preserve">state</w:t>
      </w:r>
      <w:r>
        <w:t xml:space="preserve"> </w:t>
      </w:r>
      <w:r>
        <w:t xml:space="preserve">字段</w:t>
      </w:r>
    </w:p>
    <w:p>
      <w:pPr>
        <w:numPr>
          <w:ilvl w:val="0"/>
          <w:numId w:val="1092"/>
        </w:numPr>
        <w:pStyle w:val="Compact"/>
      </w:pPr>
      <w:r>
        <w:t xml:space="preserve">计算</w:t>
      </w:r>
      <w:r>
        <w:t xml:space="preserve"> </w:t>
      </w:r>
      <w:r>
        <w:rPr>
          <w:rStyle w:val="VerbatimChar"/>
        </w:rPr>
        <w:t xml:space="preserve">max_sequence</w:t>
      </w:r>
      <w:r>
        <w:t xml:space="preserve">（防止序列号回退）</w:t>
      </w:r>
    </w:p>
    <w:p>
      <w:pPr>
        <w:numPr>
          <w:ilvl w:val="0"/>
          <w:numId w:val="1092"/>
        </w:numPr>
        <w:pStyle w:val="Compact"/>
      </w:pPr>
      <w:r>
        <w:t xml:space="preserve">返回</w:t>
      </w:r>
      <w:r>
        <w:t xml:space="preserve"> </w:t>
      </w:r>
      <w:r>
        <w:rPr>
          <w:rStyle w:val="VerbatimChar"/>
        </w:rPr>
        <w:t xml:space="preserve">(pending, history, {snn_state, neuromod_state, dream_state})</w:t>
      </w:r>
    </w:p>
    <w:p>
      <w:pPr>
        <w:pStyle w:val="FirstParagraph"/>
      </w:pPr>
      <w:r>
        <w:rPr>
          <w:bCs/>
          <w:b/>
        </w:rPr>
        <w:t xml:space="preserve">代码路径</w:t>
      </w:r>
      <w:r>
        <w:t xml:space="preserve">：</w:t>
      </w:r>
      <w:r>
        <w:rPr>
          <w:rStyle w:val="VerbatimChar"/>
        </w:rPr>
        <w:t xml:space="preserve">service/state_manager.py:331</w:t>
      </w:r>
    </w:p>
    <w:p>
      <w:r>
        <w:pict>
          <v:rect style="width:0;height:1.5pt" o:hralign="center" o:hrstd="t" o:hr="t"/>
        </w:pict>
      </w:r>
    </w:p>
    <w:bookmarkEnd w:id="393"/>
    <w:bookmarkEnd w:id="394"/>
    <w:bookmarkStart w:id="399" w:name="c.6-崩溃恢复语义"/>
    <w:p>
      <w:pPr>
        <w:pStyle w:val="Heading2"/>
      </w:pPr>
      <w:r>
        <w:t xml:space="preserve">C.6 崩溃恢复语义</w:t>
      </w:r>
    </w:p>
    <w:bookmarkStart w:id="395" w:name="c.6.1-未完成的写入"/>
    <w:p>
      <w:pPr>
        <w:pStyle w:val="Heading3"/>
      </w:pPr>
      <w:r>
        <w:t xml:space="preserve">C.6.1 未完成的写入</w:t>
      </w:r>
    </w:p>
    <w:p>
      <w:pPr>
        <w:pStyle w:val="FirstParagraph"/>
      </w:pPr>
      <w:r>
        <w:t xml:space="preserve">若进程在写入</w:t>
      </w:r>
      <w:r>
        <w:t xml:space="preserve"> </w:t>
      </w:r>
      <w:r>
        <w:rPr>
          <w:rStyle w:val="VerbatimChar"/>
        </w:rPr>
        <w:t xml:space="preserve">.tmp</w:t>
      </w:r>
      <w:r>
        <w:t xml:space="preserve"> </w:t>
      </w:r>
      <w:r>
        <w:t xml:space="preserve">时崩溃，下次启动会忽略残留的</w:t>
      </w:r>
      <w:r>
        <w:t xml:space="preserve"> </w:t>
      </w:r>
      <w:r>
        <w:rPr>
          <w:rStyle w:val="VerbatimChar"/>
        </w:rPr>
        <w:t xml:space="preserve">.tmp</w:t>
      </w:r>
      <w:r>
        <w:t xml:space="preserve"> </w:t>
      </w:r>
      <w:r>
        <w:t xml:space="preserve">文件，降级使用上次成功保存的</w:t>
      </w:r>
      <w:r>
        <w:t xml:space="preserve"> </w:t>
      </w:r>
      <w:r>
        <w:rPr>
          <w:rStyle w:val="VerbatimChar"/>
        </w:rPr>
        <w:t xml:space="preserve">life_engine_context.json</w:t>
      </w:r>
      <w:r>
        <w:t xml:space="preserve">。</w:t>
      </w:r>
    </w:p>
    <w:bookmarkEnd w:id="395"/>
    <w:bookmarkStart w:id="396" w:name="c.6.2-json-格式损坏"/>
    <w:p>
      <w:pPr>
        <w:pStyle w:val="Heading3"/>
      </w:pPr>
      <w:r>
        <w:t xml:space="preserve">C.6.2 JSON 格式损坏</w:t>
      </w:r>
    </w:p>
    <w:p>
      <w:pPr>
        <w:pStyle w:val="FirstParagraph"/>
      </w:pPr>
      <w:r>
        <w:t xml:space="preserve">若 JSON 解析失败（如文件截断），</w:t>
      </w:r>
      <w:r>
        <w:rPr>
          <w:rStyle w:val="VerbatimChar"/>
        </w:rPr>
        <w:t xml:space="preserve">state_manager</w:t>
      </w:r>
      <w:r>
        <w:t xml:space="preserve"> </w:t>
      </w:r>
      <w:r>
        <w:t xml:space="preserve">捕获异常并返回空状态</w:t>
      </w:r>
      <w:r>
        <w:t xml:space="preserve"> </w:t>
      </w:r>
      <w:r>
        <w:rPr>
          <w:rStyle w:val="VerbatimChar"/>
        </w:rPr>
        <w:t xml:space="preserve">([], [], {})</w:t>
      </w:r>
      <w:r>
        <w:t xml:space="preserve">，Life Engine 以零状态干净启动。</w:t>
      </w:r>
    </w:p>
    <w:bookmarkEnd w:id="396"/>
    <w:bookmarkStart w:id="397" w:name="c.6.3-序列号连续性"/>
    <w:p>
      <w:pPr>
        <w:pStyle w:val="Heading3"/>
      </w:pPr>
      <w:r>
        <w:t xml:space="preserve">C.6.3 序列号连续性</w:t>
      </w:r>
    </w:p>
    <w:p>
      <w:pPr>
        <w:pStyle w:val="FirstParagraph"/>
      </w:pPr>
      <w:r>
        <w:t xml:space="preserve">恢复时计算</w:t>
      </w:r>
      <w:r>
        <w:t xml:space="preserve"> </w:t>
      </w:r>
      <w:r>
        <w:rPr>
          <w:rStyle w:val="VerbatimChar"/>
        </w:rPr>
        <w:t xml:space="preserve">max_sequence = max(state.event_sequence, max(e.sequence for e in events))</w:t>
      </w:r>
      <w:r>
        <w:t xml:space="preserve">，确保新事件的序列号不回退。</w:t>
      </w:r>
    </w:p>
    <w:bookmarkEnd w:id="397"/>
    <w:bookmarkStart w:id="398" w:name="c.6.4-pending_events-重放"/>
    <w:p>
      <w:pPr>
        <w:pStyle w:val="Heading3"/>
      </w:pPr>
      <w:r>
        <w:t xml:space="preserve">C.6.4 pending_events 重放</w:t>
      </w:r>
    </w:p>
    <w:p>
      <w:pPr>
        <w:pStyle w:val="FirstParagraph"/>
      </w:pPr>
      <w:r>
        <w:t xml:space="preserve">崩溃前已接收但未被 LLM 处理的事件会在恢复后的第一次心跳时重新注入。</w:t>
      </w:r>
    </w:p>
    <w:p>
      <w:r>
        <w:pict>
          <v:rect style="width:0;height:1.5pt" o:hralign="center" o:hrstd="t" o:hr="t"/>
        </w:pict>
      </w:r>
    </w:p>
    <w:bookmarkEnd w:id="398"/>
    <w:bookmarkEnd w:id="399"/>
    <w:bookmarkStart w:id="403" w:name="使用建议-2"/>
    <w:p>
      <w:pPr>
        <w:pStyle w:val="Heading2"/>
      </w:pPr>
      <w:r>
        <w:t xml:space="preserve">使用建议</w:t>
      </w:r>
    </w:p>
    <w:bookmarkStart w:id="400" w:name="c.6.5-备份策略"/>
    <w:p>
      <w:pPr>
        <w:pStyle w:val="Heading3"/>
      </w:pPr>
      <w:r>
        <w:t xml:space="preserve">C.6.5 备份策略</w:t>
      </w:r>
    </w:p>
    <w:p>
      <w:pPr>
        <w:pStyle w:val="FirstParagraph"/>
      </w:pPr>
      <w:r>
        <w:t xml:space="preserve">定期备份</w:t>
      </w:r>
      <w:r>
        <w:t xml:space="preserve"> </w:t>
      </w:r>
      <w:r>
        <w:rPr>
          <w:rStyle w:val="VerbatimChar"/>
        </w:rPr>
        <w:t xml:space="preserve">life_engine_context.json</w:t>
      </w:r>
      <w:r>
        <w:t xml:space="preserve"> </w:t>
      </w:r>
      <w:r>
        <w:t xml:space="preserve">可避免数据丢失：</w:t>
      </w:r>
    </w:p>
    <w:p>
      <w:pPr>
        <w:pStyle w:val="SourceCode"/>
      </w:pPr>
      <w:r>
        <w:rPr>
          <w:rStyle w:val="CommentTok"/>
        </w:rPr>
        <w:t xml:space="preserve"># 每日备份脚本</w:t>
      </w:r>
      <w:r>
        <w:br/>
      </w:r>
      <w:r>
        <w:rPr>
          <w:rStyle w:val="FunctionTok"/>
        </w:rPr>
        <w:t xml:space="preserve">cp</w:t>
      </w:r>
      <w:r>
        <w:rPr>
          <w:rStyle w:val="NormalTok"/>
        </w:rPr>
        <w:t xml:space="preserve"> data/life_engine_workspace/life_engine_context.json </w:t>
      </w:r>
      <w:r>
        <w:rPr>
          <w:rStyle w:val="DataTypeTok"/>
        </w:rPr>
        <w:t xml:space="preserve">\</w:t>
      </w:r>
      <w:r>
        <w:br/>
      </w:r>
      <w:r>
        <w:rPr>
          <w:rStyle w:val="NormalTok"/>
        </w:rPr>
        <w:t xml:space="preserve">   backups/life_engine_context_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.json</w:t>
      </w:r>
    </w:p>
    <w:bookmarkEnd w:id="400"/>
    <w:bookmarkStart w:id="401" w:name="c.6.6-迁移与升级"/>
    <w:p>
      <w:pPr>
        <w:pStyle w:val="Heading3"/>
      </w:pPr>
      <w:r>
        <w:t xml:space="preserve">C.6.6 迁移与升级</w:t>
      </w:r>
    </w:p>
    <w:p>
      <w:pPr>
        <w:pStyle w:val="FirstParagraph"/>
      </w:pPr>
      <w:r>
        <w:t xml:space="preserve">若 Schema 升级（如</w:t>
      </w:r>
      <w:r>
        <w:t xml:space="preserve"> </w:t>
      </w:r>
      <w:r>
        <w:rPr>
          <w:rStyle w:val="VerbatimChar"/>
        </w:rPr>
        <w:t xml:space="preserve">version: 2</w:t>
      </w:r>
      <w:r>
        <w:t xml:space="preserve">），需编写迁移脚本：</w:t>
      </w:r>
    </w:p>
    <w:p>
      <w:pPr>
        <w:pStyle w:val="SourceCode"/>
      </w:pPr>
      <w:r>
        <w:rPr>
          <w:rStyle w:val="KeywordTok"/>
        </w:rPr>
        <w:t xml:space="preserve">def</w:t>
      </w:r>
      <w:r>
        <w:rPr>
          <w:rStyle w:val="NormalTok"/>
        </w:rPr>
        <w:t xml:space="preserve"> migrate_v1_to_v2(old_data):</w:t>
      </w:r>
      <w:r>
        <w:br/>
      </w:r>
      <w:r>
        <w:rPr>
          <w:rStyle w:val="NormalTok"/>
        </w:rPr>
        <w:t xml:space="preserve">    new_data </w:t>
      </w:r>
      <w:r>
        <w:rPr>
          <w:rStyle w:val="OperatorTok"/>
        </w:rPr>
        <w:t xml:space="preserve">=</w:t>
      </w:r>
      <w:r>
        <w:rPr>
          <w:rStyle w:val="NormalTok"/>
        </w:rPr>
        <w:t xml:space="preserve"> old_data.copy()</w:t>
      </w:r>
      <w:r>
        <w:br/>
      </w:r>
      <w:r>
        <w:rPr>
          <w:rStyle w:val="NormalTok"/>
        </w:rPr>
        <w:t xml:space="preserve">    new_data[</w:t>
      </w:r>
      <w:r>
        <w:rPr>
          <w:rStyle w:val="StringTok"/>
        </w:rPr>
        <w:t xml:space="preserve">"version"</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mmentTok"/>
        </w:rPr>
        <w:t xml:space="preserve"># 追加新字段、转换旧格式等</w:t>
      </w:r>
      <w:r>
        <w:br/>
      </w:r>
      <w:r>
        <w:rPr>
          <w:rStyle w:val="NormalTok"/>
        </w:rPr>
        <w:t xml:space="preserve">    </w:t>
      </w:r>
      <w:r>
        <w:rPr>
          <w:rStyle w:val="ControlFlowTok"/>
        </w:rPr>
        <w:t xml:space="preserve">return</w:t>
      </w:r>
      <w:r>
        <w:rPr>
          <w:rStyle w:val="NormalTok"/>
        </w:rPr>
        <w:t xml:space="preserve"> new_data</w:t>
      </w:r>
    </w:p>
    <w:bookmarkEnd w:id="401"/>
    <w:bookmarkStart w:id="402" w:name="c.6.7-调试建议"/>
    <w:p>
      <w:pPr>
        <w:pStyle w:val="Heading3"/>
      </w:pPr>
      <w:r>
        <w:t xml:space="preserve">C.6.7 调试建议</w:t>
      </w:r>
    </w:p>
    <w:p>
      <w:pPr>
        <w:numPr>
          <w:ilvl w:val="0"/>
          <w:numId w:val="1093"/>
        </w:numPr>
        <w:pStyle w:val="Compact"/>
      </w:pPr>
      <w:r>
        <w:rPr>
          <w:bCs/>
          <w:b/>
        </w:rPr>
        <w:t xml:space="preserve">查看最近心跳</w:t>
      </w:r>
      <w:r>
        <w:t xml:space="preserve">：</w:t>
      </w:r>
      <w:r>
        <w:rPr>
          <w:rStyle w:val="VerbatimChar"/>
        </w:rPr>
        <w:t xml:space="preserve">jq '.event_history[-5:]' life_engine_context.json</w:t>
      </w:r>
    </w:p>
    <w:p>
      <w:pPr>
        <w:numPr>
          <w:ilvl w:val="0"/>
          <w:numId w:val="1093"/>
        </w:numPr>
        <w:pStyle w:val="Compact"/>
      </w:pPr>
      <w:r>
        <w:rPr>
          <w:bCs/>
          <w:b/>
        </w:rPr>
        <w:t xml:space="preserve">检查调质状态</w:t>
      </w:r>
      <w:r>
        <w:t xml:space="preserve">：</w:t>
      </w:r>
      <w:r>
        <w:rPr>
          <w:rStyle w:val="VerbatimChar"/>
        </w:rPr>
        <w:t xml:space="preserve">jq '.neuromod_state.modulators' life_engine_context.json</w:t>
      </w:r>
    </w:p>
    <w:p>
      <w:pPr>
        <w:numPr>
          <w:ilvl w:val="0"/>
          <w:numId w:val="1093"/>
        </w:numPr>
        <w:pStyle w:val="Compact"/>
      </w:pPr>
      <w:r>
        <w:rPr>
          <w:bCs/>
          <w:b/>
        </w:rPr>
        <w:t xml:space="preserve">统计事件类型</w:t>
      </w:r>
      <w:r>
        <w:t xml:space="preserve">：</w:t>
      </w:r>
      <w:r>
        <w:rPr>
          <w:rStyle w:val="VerbatimChar"/>
        </w:rPr>
        <w:t xml:space="preserve">jq '[.event_history[].event_type] | group_by(.) | map({type: .[0], count: length})' life_engine_context.json</w:t>
      </w:r>
    </w:p>
    <w:p>
      <w:r>
        <w:pict>
          <v:rect style="width:0;height:1.5pt" o:hralign="center" o:hrstd="t" o:hr="t"/>
        </w:pict>
      </w:r>
    </w:p>
    <w:p>
      <w:pPr>
        <w:pStyle w:val="FirstParagraph"/>
      </w:pPr>
      <w:r>
        <w:rPr>
          <w:bCs/>
          <w:b/>
        </w:rPr>
        <w:t xml:space="preserve">版本信息</w:t>
      </w:r>
      <w:r>
        <w:br/>
      </w:r>
      <w:r>
        <w:t xml:space="preserve">- Schema 版本：draft-2020-12</w:t>
      </w:r>
      <w:r>
        <w:br/>
      </w:r>
      <w:r>
        <w:t xml:space="preserve">- Life Engine Context 版本：v1</w:t>
      </w:r>
      <w:r>
        <w:br/>
      </w:r>
      <w:r>
        <w:t xml:space="preserve">- 最后更新：2025-01-15</w:t>
      </w:r>
      <w:r>
        <w:br/>
      </w:r>
      <w:r>
        <w:t xml:space="preserve">- 文档维护：Neo-MoFox 报告撰写组</w:t>
      </w:r>
    </w:p>
    <w:bookmarkEnd w:id="402"/>
    <w:bookmarkEnd w:id="403"/>
    <w:bookmarkEnd w:id="404"/>
    <w:bookmarkStart w:id="423" w:name="附录-d-可观测性-api-端点"/>
    <w:p>
      <w:pPr>
        <w:pStyle w:val="Heading1"/>
      </w:pPr>
      <w:r>
        <w:t xml:space="preserve">附录 D · 可观测性 API 端点</w:t>
      </w:r>
    </w:p>
    <w:p>
      <w:pPr>
        <w:pStyle w:val="BlockText"/>
      </w:pPr>
      <w:r>
        <w:rPr>
          <w:bCs/>
          <w:b/>
        </w:rPr>
        <w:t xml:space="preserve">用途</w:t>
      </w:r>
      <w:r>
        <w:t xml:space="preserve">：为运维、调试与监控提供完整的 API 接口文档。</w:t>
      </w:r>
      <w:r>
        <w:br/>
      </w:r>
      <w:r>
        <w:rPr>
          <w:bCs/>
          <w:b/>
        </w:rPr>
        <w:t xml:space="preserve">实现路径</w:t>
      </w:r>
      <w:r>
        <w:t xml:space="preserve">：</w:t>
      </w:r>
      <w:r>
        <w:rPr>
          <w:rStyle w:val="VerbatimChar"/>
        </w:rPr>
        <w:t xml:space="preserve">plugins/life_engine/monitor/router.py</w:t>
      </w:r>
      <w:r>
        <w:br/>
      </w:r>
      <w:r>
        <w:rPr>
          <w:bCs/>
          <w:b/>
        </w:rPr>
        <w:t xml:space="preserve">协议</w:t>
      </w:r>
      <w:r>
        <w:t xml:space="preserve">：HTTP/REST + WebSocket（部分推送）</w:t>
      </w:r>
    </w:p>
    <w:p>
      <w:r>
        <w:pict>
          <v:rect style="width:0;height:1.5pt" o:hralign="center" o:hrstd="t" o:hr="t"/>
        </w:pict>
      </w:r>
    </w:p>
    <w:bookmarkStart w:id="407" w:name="d.1-http-api-端点"/>
    <w:p>
      <w:pPr>
        <w:pStyle w:val="Heading2"/>
      </w:pPr>
      <w:r>
        <w:t xml:space="preserve">D.1 HTTP API 端点</w:t>
      </w:r>
    </w:p>
    <w:bookmarkStart w:id="405" w:name="d.1.1-系统状态快照"/>
    <w:p>
      <w:pPr>
        <w:pStyle w:val="Heading3"/>
      </w:pPr>
      <w:r>
        <w:t xml:space="preserve">D.1.1 系统状态快照</w:t>
      </w:r>
    </w:p>
    <w:p>
      <w:pPr>
        <w:pStyle w:val="FirstParagraph"/>
      </w:pPr>
      <w:r>
        <w:rPr>
          <w:bCs/>
          <w:b/>
        </w:rPr>
        <w:t xml:space="preserve">端点</w:t>
      </w:r>
      <w:r>
        <w:t xml:space="preserve">：</w:t>
      </w:r>
      <w:r>
        <w:rPr>
          <w:rStyle w:val="VerbatimChar"/>
        </w:rPr>
        <w:t xml:space="preserve">GET /message_timeline/api/snapshot</w:t>
      </w:r>
    </w:p>
    <w:p>
      <w:pPr>
        <w:pStyle w:val="BodyText"/>
      </w:pPr>
      <w:r>
        <w:rPr>
          <w:bCs/>
          <w:b/>
        </w:rPr>
        <w:t xml:space="preserve">描述</w:t>
      </w:r>
      <w:r>
        <w:t xml:space="preserve">：获取 Life Engine 的完整实时状态快照，包含事件历史、内部状态、流信息与摘要。</w:t>
      </w:r>
    </w:p>
    <w:p>
      <w:pPr>
        <w:pStyle w:val="BodyText"/>
      </w:pPr>
      <w:r>
        <w:rPr>
          <w:bCs/>
          <w:b/>
        </w:rPr>
        <w:t xml:space="preserve">请求参数</w:t>
      </w:r>
      <w:r>
        <w:t xml:space="preserve">：无</w:t>
      </w:r>
    </w:p>
    <w:p>
      <w:pPr>
        <w:pStyle w:val="BodyText"/>
      </w:pPr>
      <w:r>
        <w:rPr>
          <w:bCs/>
          <w:b/>
        </w:rPr>
        <w:t xml:space="preserve">响应格式</w:t>
      </w:r>
      <w:r>
        <w:t xml:space="preserve">：</w:t>
      </w:r>
      <w:r>
        <w:rPr>
          <w:rStyle w:val="VerbatimChar"/>
        </w:rPr>
        <w:t xml:space="preserve">application/json</w:t>
      </w:r>
    </w:p>
    <w:p>
      <w:pPr>
        <w:pStyle w:val="BodyText"/>
      </w:pPr>
      <w:r>
        <w:rPr>
          <w:bCs/>
          <w:b/>
        </w:rPr>
        <w:t xml:space="preserve">响应字段</w:t>
      </w:r>
      <w:r>
        <w:t xml:space="preserve">：</w:t>
      </w:r>
    </w:p>
    <w:p>
      <w:pPr>
        <w:pStyle w:val="SourceCode"/>
      </w:pP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"ISO 8601 时间戳"</w:t>
      </w:r>
      <w:r>
        <w:rPr>
          <w:rStyle w:val="FunctionTok"/>
        </w:rPr>
        <w:t xml:space="preserve">,</w:t>
      </w:r>
      <w:r>
        <w:br/>
      </w:r>
      <w:r>
        <w:rPr>
          <w:rStyle w:val="NormalTok"/>
        </w:rPr>
        <w:t xml:space="preserve">  </w:t>
      </w:r>
      <w:r>
        <w:rPr>
          <w:rStyle w:val="DataTypeTok"/>
        </w:rPr>
        <w:t xml:space="preserve">"life"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StringTok"/>
        </w:rPr>
        <w:t xml:space="preserve">"心跳计数"</w:t>
      </w:r>
      <w:r>
        <w:rPr>
          <w:rStyle w:val="FunctionTok"/>
        </w:rPr>
        <w:t xml:space="preserve">,</w:t>
      </w:r>
      <w:r>
        <w:br/>
      </w:r>
      <w:r>
        <w:rPr>
          <w:rStyle w:val="NormalTok"/>
        </w:rPr>
        <w:t xml:space="preserve">      </w:t>
      </w:r>
      <w:r>
        <w:rPr>
          <w:rStyle w:val="DataTypeTok"/>
        </w:rPr>
        <w:t xml:space="preserve">"event_sequence"</w:t>
      </w:r>
      <w:r>
        <w:rPr>
          <w:rStyle w:val="FunctionTok"/>
        </w:rPr>
        <w:t xml:space="preserve">:</w:t>
      </w:r>
      <w:r>
        <w:rPr>
          <w:rStyle w:val="NormalTok"/>
        </w:rPr>
        <w:t xml:space="preserve"> </w:t>
      </w:r>
      <w:r>
        <w:rPr>
          <w:rStyle w:val="StringTok"/>
        </w:rPr>
        <w:t xml:space="preserve">"事件序列号"</w:t>
      </w:r>
      <w:r>
        <w:rPr>
          <w:rStyle w:val="FunctionTok"/>
        </w:rPr>
        <w:t xml:space="preserve">,</w:t>
      </w:r>
      <w:r>
        <w:br/>
      </w:r>
      <w:r>
        <w:rPr>
          <w:rStyle w:val="NormalTok"/>
        </w:rPr>
        <w:t xml:space="preserve">      </w:t>
      </w:r>
      <w:r>
        <w:rPr>
          <w:rStyle w:val="DataTypeTok"/>
        </w:rPr>
        <w:t xml:space="preserve">"last_model_reply_at"</w:t>
      </w:r>
      <w:r>
        <w:rPr>
          <w:rStyle w:val="FunctionTok"/>
        </w:rPr>
        <w:t xml:space="preserve">:</w:t>
      </w:r>
      <w:r>
        <w:rPr>
          <w:rStyle w:val="NormalTok"/>
        </w:rPr>
        <w:t xml:space="preserve"> </w:t>
      </w:r>
      <w:r>
        <w:rPr>
          <w:rStyle w:val="StringTok"/>
        </w:rPr>
        <w:t xml:space="preserve">"最后模型回复时间"</w:t>
      </w:r>
      <w:r>
        <w:rPr>
          <w:rStyle w:val="FunctionTok"/>
        </w:rPr>
        <w:t xml:space="preserve">,</w:t>
      </w:r>
      <w:r>
        <w:br/>
      </w:r>
      <w:r>
        <w:rPr>
          <w:rStyle w:val="NormalTok"/>
        </w:rPr>
        <w:t xml:space="preserve">      </w:t>
      </w:r>
      <w:r>
        <w:rPr>
          <w:rStyle w:val="DataTypeTok"/>
        </w:rPr>
        <w:t xml:space="preserve">"last_model_reply"</w:t>
      </w:r>
      <w:r>
        <w:rPr>
          <w:rStyle w:val="FunctionTok"/>
        </w:rPr>
        <w:t xml:space="preserve">:</w:t>
      </w:r>
      <w:r>
        <w:rPr>
          <w:rStyle w:val="NormalTok"/>
        </w:rPr>
        <w:t xml:space="preserve"> </w:t>
      </w:r>
      <w:r>
        <w:rPr>
          <w:rStyle w:val="StringTok"/>
        </w:rPr>
        <w:t xml:space="preserve">"最后模型回复内容"</w:t>
      </w:r>
      <w:r>
        <w:rPr>
          <w:rStyle w:val="FunctionTok"/>
        </w:rPr>
        <w:t xml:space="preserve">,</w:t>
      </w:r>
      <w:r>
        <w:br/>
      </w:r>
      <w:r>
        <w:rPr>
          <w:rStyle w:val="NormalTok"/>
        </w:rPr>
        <w:t xml:space="preserve">      </w:t>
      </w:r>
      <w:r>
        <w:rPr>
          <w:rStyle w:val="DataTypeTok"/>
        </w:rPr>
        <w:t xml:space="preserve">"last_model_error"</w:t>
      </w:r>
      <w:r>
        <w:rPr>
          <w:rStyle w:val="FunctionTok"/>
        </w:rPr>
        <w:t xml:space="preserve">:</w:t>
      </w:r>
      <w:r>
        <w:rPr>
          <w:rStyle w:val="NormalTok"/>
        </w:rPr>
        <w:t xml:space="preserve"> </w:t>
      </w:r>
      <w:r>
        <w:rPr>
          <w:rStyle w:val="StringTok"/>
        </w:rPr>
        <w:t xml:space="preserve">"最后错误信息（null 表示无错误）"</w:t>
      </w:r>
      <w:r>
        <w:rPr>
          <w:rStyle w:val="FunctionTok"/>
        </w:rPr>
        <w:t xml:space="preserve">,</w:t>
      </w:r>
      <w:r>
        <w:br/>
      </w:r>
      <w:r>
        <w:rPr>
          <w:rStyle w:val="NormalTok"/>
        </w:rPr>
        <w:t xml:space="preserve">      </w:t>
      </w:r>
      <w:r>
        <w:rPr>
          <w:rStyle w:val="DataTypeTok"/>
        </w:rPr>
        <w:t xml:space="preserve">"last_wake_context_at"</w:t>
      </w:r>
      <w:r>
        <w:rPr>
          <w:rStyle w:val="FunctionTok"/>
        </w:rPr>
        <w:t xml:space="preserve">:</w:t>
      </w:r>
      <w:r>
        <w:rPr>
          <w:rStyle w:val="NormalTok"/>
        </w:rPr>
        <w:t xml:space="preserve"> </w:t>
      </w:r>
      <w:r>
        <w:rPr>
          <w:rStyle w:val="StringTok"/>
        </w:rPr>
        <w:t xml:space="preserve">"最后唤醒上下文时间"</w:t>
      </w:r>
      <w:r>
        <w:rPr>
          <w:rStyle w:val="FunctionTok"/>
        </w:rPr>
        <w:t xml:space="preserve">,</w:t>
      </w:r>
      <w:r>
        <w:br/>
      </w:r>
      <w:r>
        <w:rPr>
          <w:rStyle w:val="NormalTok"/>
        </w:rPr>
        <w:t xml:space="preserve">      </w:t>
      </w:r>
      <w:r>
        <w:rPr>
          <w:rStyle w:val="DataTypeTok"/>
        </w:rPr>
        <w:t xml:space="preserve">"last_wake_context_size"</w:t>
      </w:r>
      <w:r>
        <w:rPr>
          <w:rStyle w:val="FunctionTok"/>
        </w:rPr>
        <w:t xml:space="preserve">:</w:t>
      </w:r>
      <w:r>
        <w:rPr>
          <w:rStyle w:val="NormalTok"/>
        </w:rPr>
        <w:t xml:space="preserve"> </w:t>
      </w:r>
      <w:r>
        <w:rPr>
          <w:rStyle w:val="StringTok"/>
        </w:rPr>
        <w:t xml:space="preserve">"唤醒上下文大小"</w:t>
      </w:r>
      <w:r>
        <w:rPr>
          <w:rStyle w:val="FunctionTok"/>
        </w:rPr>
        <w:t xml:space="preserve">,</w:t>
      </w:r>
      <w:r>
        <w:br/>
      </w:r>
      <w:r>
        <w:rPr>
          <w:rStyle w:val="NormalTok"/>
        </w:rPr>
        <w:t xml:space="preserve">      </w:t>
      </w:r>
      <w:r>
        <w:rPr>
          <w:rStyle w:val="DataTypeTok"/>
        </w:rPr>
        <w:t xml:space="preserve">"last_external_message_at"</w:t>
      </w:r>
      <w:r>
        <w:rPr>
          <w:rStyle w:val="FunctionTok"/>
        </w:rPr>
        <w:t xml:space="preserve">:</w:t>
      </w:r>
      <w:r>
        <w:rPr>
          <w:rStyle w:val="NormalTok"/>
        </w:rPr>
        <w:t xml:space="preserve"> </w:t>
      </w:r>
      <w:r>
        <w:rPr>
          <w:rStyle w:val="StringTok"/>
        </w:rPr>
        <w:t xml:space="preserve">"最后外部消息时间"</w:t>
      </w:r>
      <w:r>
        <w:rPr>
          <w:rStyle w:val="FunctionTok"/>
        </w:rPr>
        <w:t xml:space="preserve">,</w:t>
      </w:r>
      <w:r>
        <w:br/>
      </w:r>
      <w:r>
        <w:rPr>
          <w:rStyle w:val="NormalTok"/>
        </w:rPr>
        <w:t xml:space="preserve">      </w:t>
      </w:r>
      <w:r>
        <w:rPr>
          <w:rStyle w:val="DataTypeTok"/>
        </w:rPr>
        <w:t xml:space="preserve">"last_tell_dfc_at"</w:t>
      </w:r>
      <w:r>
        <w:rPr>
          <w:rStyle w:val="FunctionTok"/>
        </w:rPr>
        <w:t xml:space="preserve">:</w:t>
      </w:r>
      <w:r>
        <w:rPr>
          <w:rStyle w:val="NormalTok"/>
        </w:rPr>
        <w:t xml:space="preserve"> </w:t>
      </w:r>
      <w:r>
        <w:rPr>
          <w:rStyle w:val="StringTok"/>
        </w:rPr>
        <w:t xml:space="preserve">"最后 tell_dfc 时间"</w:t>
      </w:r>
      <w:r>
        <w:rPr>
          <w:rStyle w:val="FunctionTok"/>
        </w:rPr>
        <w:t xml:space="preserve">,</w:t>
      </w:r>
      <w:r>
        <w:br/>
      </w:r>
      <w:r>
        <w:rPr>
          <w:rStyle w:val="NormalTok"/>
        </w:rPr>
        <w:t xml:space="preserve">      </w:t>
      </w:r>
      <w:r>
        <w:rPr>
          <w:rStyle w:val="DataTypeTok"/>
        </w:rPr>
        <w:t xml:space="preserve">"tell_dfc_count"</w:t>
      </w:r>
      <w:r>
        <w:rPr>
          <w:rStyle w:val="FunctionTok"/>
        </w:rPr>
        <w:t xml:space="preserve">:</w:t>
      </w:r>
      <w:r>
        <w:rPr>
          <w:rStyle w:val="NormalTok"/>
        </w:rPr>
        <w:t xml:space="preserve"> </w:t>
      </w:r>
      <w:r>
        <w:rPr>
          <w:rStyle w:val="StringTok"/>
        </w:rPr>
        <w:t xml:space="preserve">"tell_dfc 累计次数"</w:t>
      </w:r>
      <w:r>
        <w:rPr>
          <w:rStyle w:val="FunctionTok"/>
        </w:rPr>
        <w:t xml:space="preserve">,</w:t>
      </w:r>
      <w:r>
        <w:br/>
      </w:r>
      <w:r>
        <w:rPr>
          <w:rStyle w:val="NormalTok"/>
        </w:rPr>
        <w:t xml:space="preserve">      </w:t>
      </w:r>
      <w:r>
        <w:rPr>
          <w:rStyle w:val="DataTypeTok"/>
        </w:rPr>
        <w:t xml:space="preserve">"chatter_context_cursors"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"stream_id_1"</w:t>
      </w:r>
      <w:r>
        <w:rPr>
          <w:rStyle w:val="FunctionTok"/>
        </w:rPr>
        <w:t xml:space="preserve">:</w:t>
      </w:r>
      <w:r>
        <w:rPr>
          <w:rStyle w:val="NormalTok"/>
        </w:rPr>
        <w:t xml:space="preserve"> </w:t>
      </w:r>
      <w:r>
        <w:rPr>
          <w:rStyle w:val="StringTok"/>
        </w:rPr>
        <w:t xml:space="preserve">"游标序列号"</w:t>
      </w:r>
      <w:r>
        <w:rPr>
          <w:rStyle w:val="FunctionTok"/>
        </w:rPr>
        <w:t xml:space="preserve">,</w:t>
      </w:r>
      <w:r>
        <w:br/>
      </w:r>
      <w:r>
        <w:rPr>
          <w:rStyle w:val="NormalTok"/>
        </w:rPr>
        <w:t xml:space="preserve">        </w:t>
      </w:r>
      <w:r>
        <w:rPr>
          <w:rStyle w:val="DataTypeTok"/>
        </w:rPr>
        <w:t xml:space="preserve">"stream_id_2"</w:t>
      </w:r>
      <w:r>
        <w:rPr>
          <w:rStyle w:val="FunctionTok"/>
        </w:rPr>
        <w:t xml:space="preserve">:</w:t>
      </w:r>
      <w:r>
        <w:rPr>
          <w:rStyle w:val="NormalTok"/>
        </w:rPr>
        <w:t xml:space="preserve"> </w:t>
      </w:r>
      <w:r>
        <w:rPr>
          <w:rStyle w:val="StringTok"/>
        </w:rPr>
        <w:t xml:space="preserve">"游标序列号"</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"inner_state"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"snn_health"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StringTok"/>
        </w:rPr>
        <w:t xml:space="preserve">"SNN tick 计数"</w:t>
      </w:r>
      <w:r>
        <w:rPr>
          <w:rStyle w:val="FunctionTok"/>
        </w:rPr>
        <w:t xml:space="preserve">,</w:t>
      </w:r>
      <w:r>
        <w:br/>
      </w:r>
      <w:r>
        <w:rPr>
          <w:rStyle w:val="NormalTok"/>
        </w:rPr>
        <w:t xml:space="preserve">        </w:t>
      </w:r>
      <w:r>
        <w:rPr>
          <w:rStyle w:val="DataTypeTok"/>
        </w:rPr>
        <w:t xml:space="preserve">"drives"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"arousal"</w:t>
      </w:r>
      <w:r>
        <w:rPr>
          <w:rStyle w:val="FunctionTok"/>
        </w:rPr>
        <w:t xml:space="preserve">:</w:t>
      </w:r>
      <w:r>
        <w:rPr>
          <w:rStyle w:val="NormalTok"/>
        </w:rPr>
        <w:t xml:space="preserve"> </w:t>
      </w:r>
      <w:r>
        <w:rPr>
          <w:rStyle w:val="StringTok"/>
        </w:rPr>
        <w:t xml:space="preserve">"唤醒度 [0~1]"</w:t>
      </w:r>
      <w:r>
        <w:rPr>
          <w:rStyle w:val="FunctionTok"/>
        </w:rPr>
        <w:t xml:space="preserve">,</w:t>
      </w:r>
      <w:r>
        <w:br/>
      </w:r>
      <w:r>
        <w:rPr>
          <w:rStyle w:val="NormalTok"/>
        </w:rPr>
        <w:t xml:space="preserve">          </w:t>
      </w:r>
      <w:r>
        <w:rPr>
          <w:rStyle w:val="DataTypeTok"/>
        </w:rPr>
        <w:t xml:space="preserve">"valence"</w:t>
      </w:r>
      <w:r>
        <w:rPr>
          <w:rStyle w:val="FunctionTok"/>
        </w:rPr>
        <w:t xml:space="preserve">:</w:t>
      </w:r>
      <w:r>
        <w:rPr>
          <w:rStyle w:val="NormalTok"/>
        </w:rPr>
        <w:t xml:space="preserve"> </w:t>
      </w:r>
      <w:r>
        <w:rPr>
          <w:rStyle w:val="StringTok"/>
        </w:rPr>
        <w:t xml:space="preserve">"情绪效价 [-1~1]"</w:t>
      </w:r>
      <w:r>
        <w:rPr>
          <w:rStyle w:val="FunctionTok"/>
        </w:rPr>
        <w:t xml:space="preserve">,</w:t>
      </w:r>
      <w:r>
        <w:br/>
      </w:r>
      <w:r>
        <w:rPr>
          <w:rStyle w:val="NormalTok"/>
        </w:rPr>
        <w:t xml:space="preserve">          </w:t>
      </w:r>
      <w:r>
        <w:rPr>
          <w:rStyle w:val="DataTypeTok"/>
        </w:rPr>
        <w:t xml:space="preserve">"social"</w:t>
      </w:r>
      <w:r>
        <w:rPr>
          <w:rStyle w:val="FunctionTok"/>
        </w:rPr>
        <w:t xml:space="preserve">:</w:t>
      </w:r>
      <w:r>
        <w:rPr>
          <w:rStyle w:val="NormalTok"/>
        </w:rPr>
        <w:t xml:space="preserve"> </w:t>
      </w:r>
      <w:r>
        <w:rPr>
          <w:rStyle w:val="StringTok"/>
        </w:rPr>
        <w:t xml:space="preserve">"社交驱动 [0~1]"</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"任务驱动 [0~1]"</w:t>
      </w:r>
      <w:r>
        <w:rPr>
          <w:rStyle w:val="FunctionTok"/>
        </w:rPr>
        <w:t xml:space="preserve">,</w:t>
      </w:r>
      <w:r>
        <w:br/>
      </w:r>
      <w:r>
        <w:rPr>
          <w:rStyle w:val="NormalTok"/>
        </w:rPr>
        <w:t xml:space="preserve">          </w:t>
      </w:r>
      <w:r>
        <w:rPr>
          <w:rStyle w:val="DataTypeTok"/>
        </w:rPr>
        <w:t xml:space="preserve">"exploration"</w:t>
      </w:r>
      <w:r>
        <w:rPr>
          <w:rStyle w:val="FunctionTok"/>
        </w:rPr>
        <w:t xml:space="preserve">:</w:t>
      </w:r>
      <w:r>
        <w:rPr>
          <w:rStyle w:val="NormalTok"/>
        </w:rPr>
        <w:t xml:space="preserve"> </w:t>
      </w:r>
      <w:r>
        <w:rPr>
          <w:rStyle w:val="StringTok"/>
        </w:rPr>
        <w:t xml:space="preserve">"探索驱动 [0~1]"</w:t>
      </w:r>
      <w:r>
        <w:rPr>
          <w:rStyle w:val="FunctionTok"/>
        </w:rPr>
        <w:t xml:space="preserve">,</w:t>
      </w:r>
      <w:r>
        <w:br/>
      </w:r>
      <w:r>
        <w:rPr>
          <w:rStyle w:val="NormalTok"/>
        </w:rPr>
        <w:t xml:space="preserve">          </w:t>
      </w:r>
      <w:r>
        <w:rPr>
          <w:rStyle w:val="DataTypeTok"/>
        </w:rPr>
        <w:t xml:space="preserve">"rest"</w:t>
      </w:r>
      <w:r>
        <w:rPr>
          <w:rStyle w:val="FunctionTok"/>
        </w:rPr>
        <w:t xml:space="preserve">:</w:t>
      </w:r>
      <w:r>
        <w:rPr>
          <w:rStyle w:val="NormalTok"/>
        </w:rPr>
        <w:t xml:space="preserve"> </w:t>
      </w:r>
      <w:r>
        <w:rPr>
          <w:rStyle w:val="StringTok"/>
        </w:rPr>
        <w:t xml:space="preserve">"休息驱动 [0~1]"</w:t>
      </w:r>
      <w:r>
        <w:br/>
      </w:r>
      <w:r>
        <w:rPr>
          <w:rStyle w:val="NormalTok"/>
        </w:rPr>
        <w:t xml:space="preserve">        </w:t>
      </w:r>
      <w:r>
        <w:rPr>
          <w:rStyle w:val="FunctionTok"/>
        </w:rPr>
        <w:t xml:space="preserve">},</w:t>
      </w:r>
      <w:r>
        <w:br/>
      </w:r>
      <w:r>
        <w:rPr>
          <w:rStyle w:val="NormalTok"/>
        </w:rPr>
        <w:t xml:space="preserve">        </w:t>
      </w:r>
      <w:r>
        <w:rPr>
          <w:rStyle w:val="DataTypeTok"/>
        </w:rPr>
        <w:t xml:space="preserve">"hidden_v_mean"</w:t>
      </w:r>
      <w:r>
        <w:rPr>
          <w:rStyle w:val="FunctionTok"/>
        </w:rPr>
        <w:t xml:space="preserve">:</w:t>
      </w:r>
      <w:r>
        <w:rPr>
          <w:rStyle w:val="NormalTok"/>
        </w:rPr>
        <w:t xml:space="preserve"> </w:t>
      </w:r>
      <w:r>
        <w:rPr>
          <w:rStyle w:val="StringTok"/>
        </w:rPr>
        <w:t xml:space="preserve">"隐藏层膜电位均值"</w:t>
      </w:r>
      <w:r>
        <w:rPr>
          <w:rStyle w:val="FunctionTok"/>
        </w:rPr>
        <w:t xml:space="preserve">,</w:t>
      </w:r>
      <w:r>
        <w:br/>
      </w:r>
      <w:r>
        <w:rPr>
          <w:rStyle w:val="NormalTok"/>
        </w:rPr>
        <w:t xml:space="preserve">        </w:t>
      </w:r>
      <w:r>
        <w:rPr>
          <w:rStyle w:val="DataTypeTok"/>
        </w:rPr>
        <w:t xml:space="preserve">"hidden_v_std"</w:t>
      </w:r>
      <w:r>
        <w:rPr>
          <w:rStyle w:val="FunctionTok"/>
        </w:rPr>
        <w:t xml:space="preserve">:</w:t>
      </w:r>
      <w:r>
        <w:rPr>
          <w:rStyle w:val="NormalTok"/>
        </w:rPr>
        <w:t xml:space="preserve"> </w:t>
      </w:r>
      <w:r>
        <w:rPr>
          <w:rStyle w:val="StringTok"/>
        </w:rPr>
        <w:t xml:space="preserve">"隐藏层膜电位标准差"</w:t>
      </w:r>
      <w:r>
        <w:rPr>
          <w:rStyle w:val="FunctionTok"/>
        </w:rPr>
        <w:t xml:space="preserve">,</w:t>
      </w:r>
      <w:r>
        <w:br/>
      </w:r>
      <w:r>
        <w:rPr>
          <w:rStyle w:val="NormalTok"/>
        </w:rPr>
        <w:t xml:space="preserve">        </w:t>
      </w:r>
      <w:r>
        <w:rPr>
          <w:rStyle w:val="DataTypeTok"/>
        </w:rPr>
        <w:t xml:space="preserve">"output_v_mean"</w:t>
      </w:r>
      <w:r>
        <w:rPr>
          <w:rStyle w:val="FunctionTok"/>
        </w:rPr>
        <w:t xml:space="preserve">:</w:t>
      </w:r>
      <w:r>
        <w:rPr>
          <w:rStyle w:val="NormalTok"/>
        </w:rPr>
        <w:t xml:space="preserve"> </w:t>
      </w:r>
      <w:r>
        <w:rPr>
          <w:rStyle w:val="StringTok"/>
        </w:rPr>
        <w:t xml:space="preserve">"输出层膜电位均值"</w:t>
      </w:r>
      <w:r>
        <w:rPr>
          <w:rStyle w:val="FunctionTok"/>
        </w:rPr>
        <w:t xml:space="preserve">,</w:t>
      </w:r>
      <w:r>
        <w:br/>
      </w:r>
      <w:r>
        <w:rPr>
          <w:rStyle w:val="NormalTok"/>
        </w:rPr>
        <w:t xml:space="preserve">        </w:t>
      </w:r>
      <w:r>
        <w:rPr>
          <w:rStyle w:val="DataTypeTok"/>
        </w:rPr>
        <w:t xml:space="preserve">"syn_in_hid_mean"</w:t>
      </w:r>
      <w:r>
        <w:rPr>
          <w:rStyle w:val="FunctionTok"/>
        </w:rPr>
        <w:t xml:space="preserve">:</w:t>
      </w:r>
      <w:r>
        <w:rPr>
          <w:rStyle w:val="NormalTok"/>
        </w:rPr>
        <w:t xml:space="preserve"> </w:t>
      </w:r>
      <w:r>
        <w:rPr>
          <w:rStyle w:val="StringTok"/>
        </w:rPr>
        <w:t xml:space="preserve">"输入→隐藏突触均值"</w:t>
      </w:r>
      <w:r>
        <w:rPr>
          <w:rStyle w:val="FunctionTok"/>
        </w:rPr>
        <w:t xml:space="preserve">,</w:t>
      </w:r>
      <w:r>
        <w:br/>
      </w:r>
      <w:r>
        <w:rPr>
          <w:rStyle w:val="NormalTok"/>
        </w:rPr>
        <w:t xml:space="preserve">        </w:t>
      </w:r>
      <w:r>
        <w:rPr>
          <w:rStyle w:val="DataTypeTok"/>
        </w:rPr>
        <w:t xml:space="preserve">"syn_hid_out_mean"</w:t>
      </w:r>
      <w:r>
        <w:rPr>
          <w:rStyle w:val="FunctionTok"/>
        </w:rPr>
        <w:t xml:space="preserve">:</w:t>
      </w:r>
      <w:r>
        <w:rPr>
          <w:rStyle w:val="NormalTok"/>
        </w:rPr>
        <w:t xml:space="preserve"> </w:t>
      </w:r>
      <w:r>
        <w:rPr>
          <w:rStyle w:val="StringTok"/>
        </w:rPr>
        <w:t xml:space="preserve">"隐藏→输出突触均值"</w:t>
      </w:r>
      <w:r>
        <w:br/>
      </w:r>
      <w:r>
        <w:rPr>
          <w:rStyle w:val="NormalTok"/>
        </w:rPr>
        <w:t xml:space="preserve">      </w:t>
      </w:r>
      <w:r>
        <w:rPr>
          <w:rStyle w:val="FunctionTok"/>
        </w:rPr>
        <w:t xml:space="preserve">},</w:t>
      </w:r>
      <w:r>
        <w:br/>
      </w:r>
      <w:r>
        <w:rPr>
          <w:rStyle w:val="NormalTok"/>
        </w:rPr>
        <w:t xml:space="preserve">      </w:t>
      </w:r>
      <w:r>
        <w:rPr>
          <w:rStyle w:val="DataTypeTok"/>
        </w:rPr>
        <w:t xml:space="preserve">"neuromod_state"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0.48</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"focus"</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0.71</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0.60</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0.65</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0.60</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0.82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"dream_state"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"last_dream_at"</w:t>
      </w:r>
      <w:r>
        <w:rPr>
          <w:rStyle w:val="FunctionTok"/>
        </w:rPr>
        <w:t xml:space="preserve">:</w:t>
      </w:r>
      <w:r>
        <w:rPr>
          <w:rStyle w:val="NormalTok"/>
        </w:rPr>
        <w:t xml:space="preserve"> </w:t>
      </w:r>
      <w:r>
        <w:rPr>
          <w:rStyle w:val="StringTok"/>
        </w:rPr>
        <w:t xml:space="preserve">"最后做梦时间"</w:t>
      </w:r>
      <w:r>
        <w:rPr>
          <w:rStyle w:val="FunctionTok"/>
        </w:rPr>
        <w:t xml:space="preserve">,</w:t>
      </w:r>
      <w:r>
        <w:br/>
      </w:r>
      <w:r>
        <w:rPr>
          <w:rStyle w:val="NormalTok"/>
        </w:rPr>
        <w:t xml:space="preserve">        </w:t>
      </w:r>
      <w:r>
        <w:rPr>
          <w:rStyle w:val="DataTypeTok"/>
        </w:rPr>
        <w:t xml:space="preserve">"dream_count"</w:t>
      </w:r>
      <w:r>
        <w:rPr>
          <w:rStyle w:val="FunctionTok"/>
        </w:rPr>
        <w:t xml:space="preserve">:</w:t>
      </w:r>
      <w:r>
        <w:rPr>
          <w:rStyle w:val="NormalTok"/>
        </w:rPr>
        <w:t xml:space="preserve"> </w:t>
      </w:r>
      <w:r>
        <w:rPr>
          <w:rStyle w:val="StringTok"/>
        </w:rPr>
        <w:t xml:space="preserve">"累计做梦次数"</w:t>
      </w:r>
      <w:r>
        <w:rPr>
          <w:rStyle w:val="FunctionTok"/>
        </w:rPr>
        <w:t xml:space="preserve">,</w:t>
      </w:r>
      <w:r>
        <w:br/>
      </w:r>
      <w:r>
        <w:rPr>
          <w:rStyle w:val="NormalTok"/>
        </w:rPr>
        <w:t xml:space="preserve">        </w:t>
      </w:r>
      <w:r>
        <w:rPr>
          <w:rStyle w:val="DataTypeTok"/>
        </w:rPr>
        <w:t xml:space="preserve">"last_dream_type"</w:t>
      </w:r>
      <w:r>
        <w:rPr>
          <w:rStyle w:val="FunctionTok"/>
        </w:rPr>
        <w:t xml:space="preserve">:</w:t>
      </w:r>
      <w:r>
        <w:rPr>
          <w:rStyle w:val="NormalTok"/>
        </w:rPr>
        <w:t xml:space="preserve"> </w:t>
      </w:r>
      <w:r>
        <w:rPr>
          <w:rStyle w:val="StringTok"/>
        </w:rPr>
        <w:t xml:space="preserve">"nrem/rem/nap"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"pending_events"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LifeEngineEvent</w:t>
      </w:r>
      <w:r>
        <w:rPr>
          <w:rStyle w:val="NormalTok"/>
        </w:rPr>
        <w:t xml:space="preserve"> </w:t>
      </w:r>
      <w:r>
        <w:rPr>
          <w:rStyle w:val="ErrorTok"/>
        </w:rPr>
        <w:t xml:space="preserve">数组（待处理事件）</w:t>
      </w:r>
      <w:r>
        <w:rPr>
          <w:rStyle w:val="NormalTok"/>
        </w:rPr>
        <w:t xml:space="preserve"> </w:t>
      </w:r>
      <w:r>
        <w:rPr>
          <w:rStyle w:val="Erro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"recent_events"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最近</w:t>
      </w:r>
      <w:r>
        <w:rPr>
          <w:rStyle w:val="NormalTok"/>
        </w:rPr>
        <w:t xml:space="preserve"> </w:t>
      </w:r>
      <w:r>
        <w:rPr>
          <w:rStyle w:val="ErrorTok"/>
        </w:rPr>
        <w:t xml:space="preserve">N</w:t>
      </w:r>
      <w:r>
        <w:rPr>
          <w:rStyle w:val="NormalTok"/>
        </w:rPr>
        <w:t xml:space="preserve"> </w:t>
      </w:r>
      <w:r>
        <w:rPr>
          <w:rStyle w:val="ErrorTok"/>
        </w:rPr>
        <w:t xml:space="preserve">条事件历史</w:t>
      </w:r>
      <w:r>
        <w:rPr>
          <w:rStyle w:val="NormalTok"/>
        </w:rPr>
        <w:t xml:space="preserve"> </w:t>
      </w:r>
      <w:r>
        <w:rPr>
          <w:rStyle w:val="Erro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"latest_event"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最新一条事件</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"streams"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"stream_id"</w:t>
      </w:r>
      <w:r>
        <w:rPr>
          <w:rStyle w:val="FunctionTok"/>
        </w:rPr>
        <w:t xml:space="preserve">:</w:t>
      </w:r>
      <w:r>
        <w:rPr>
          <w:rStyle w:val="NormalTok"/>
        </w:rPr>
        <w:t xml:space="preserve"> </w:t>
      </w:r>
      <w:r>
        <w:rPr>
          <w:rStyle w:val="StringTok"/>
        </w:rPr>
        <w:t xml:space="preserve">"唯一标识符"</w:t>
      </w:r>
      <w:r>
        <w:rPr>
          <w:rStyle w:val="FunctionTok"/>
        </w:rPr>
        <w:t xml:space="preserve">,</w:t>
      </w:r>
      <w:r>
        <w:br/>
      </w:r>
      <w:r>
        <w:rPr>
          <w:rStyle w:val="NormalTok"/>
        </w:rPr>
        <w:t xml:space="preserve">      </w:t>
      </w:r>
      <w:r>
        <w:rPr>
          <w:rStyle w:val="DataTypeTok"/>
        </w:rPr>
        <w:t xml:space="preserve">"stream_name"</w:t>
      </w:r>
      <w:r>
        <w:rPr>
          <w:rStyle w:val="FunctionTok"/>
        </w:rPr>
        <w:t xml:space="preserve">:</w:t>
      </w:r>
      <w:r>
        <w:rPr>
          <w:rStyle w:val="NormalTok"/>
        </w:rPr>
        <w:t xml:space="preserve"> </w:t>
      </w:r>
      <w:r>
        <w:rPr>
          <w:rStyle w:val="StringTok"/>
        </w:rPr>
        <w:t xml:space="preserve">"流名称（如群名）"</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"平台（qq/telegram/discord）"</w:t>
      </w:r>
      <w:r>
        <w:rPr>
          <w:rStyle w:val="FunctionTok"/>
        </w:rPr>
        <w:t xml:space="preserve">,</w:t>
      </w:r>
      <w:r>
        <w:br/>
      </w:r>
      <w:r>
        <w:rPr>
          <w:rStyle w:val="NormalTok"/>
        </w:rPr>
        <w:t xml:space="preserve">      </w:t>
      </w:r>
      <w:r>
        <w:rPr>
          <w:rStyle w:val="DataTypeTok"/>
        </w:rPr>
        <w:t xml:space="preserve">"chat_type"</w:t>
      </w:r>
      <w:r>
        <w:rPr>
          <w:rStyle w:val="FunctionTok"/>
        </w:rPr>
        <w:t xml:space="preserve">:</w:t>
      </w:r>
      <w:r>
        <w:rPr>
          <w:rStyle w:val="NormalTok"/>
        </w:rPr>
        <w:t xml:space="preserve"> </w:t>
      </w:r>
      <w:r>
        <w:rPr>
          <w:rStyle w:val="StringTok"/>
        </w:rPr>
        <w:t xml:space="preserve">"聊天类型（group/private/channel）"</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StringTok"/>
        </w:rPr>
        <w:t xml:space="preserve">"是否活跃（最近 5 分钟有消息）"</w:t>
      </w:r>
      <w:r>
        <w:rPr>
          <w:rStyle w:val="FunctionTok"/>
        </w:rPr>
        <w:t xml:space="preserve">,</w:t>
      </w:r>
      <w:r>
        <w:br/>
      </w:r>
      <w:r>
        <w:rPr>
          <w:rStyle w:val="NormalTok"/>
        </w:rPr>
        <w:t xml:space="preserve">      </w:t>
      </w:r>
      <w:r>
        <w:rPr>
          <w:rStyle w:val="DataTypeTok"/>
        </w:rPr>
        <w:t xml:space="preserve">"unread_count"</w:t>
      </w:r>
      <w:r>
        <w:rPr>
          <w:rStyle w:val="FunctionTok"/>
        </w:rPr>
        <w:t xml:space="preserve">:</w:t>
      </w:r>
      <w:r>
        <w:rPr>
          <w:rStyle w:val="NormalTok"/>
        </w:rPr>
        <w:t xml:space="preserve"> </w:t>
      </w:r>
      <w:r>
        <w:rPr>
          <w:rStyle w:val="StringTok"/>
        </w:rPr>
        <w:t xml:space="preserve">"未读消息数"</w:t>
      </w:r>
      <w:r>
        <w:rPr>
          <w:rStyle w:val="FunctionTok"/>
        </w:rPr>
        <w:t xml:space="preserve">,</w:t>
      </w:r>
      <w:r>
        <w:br/>
      </w:r>
      <w:r>
        <w:rPr>
          <w:rStyle w:val="NormalTok"/>
        </w:rPr>
        <w:t xml:space="preserve">      </w:t>
      </w:r>
      <w:r>
        <w:rPr>
          <w:rStyle w:val="DataTypeTok"/>
        </w:rPr>
        <w:t xml:space="preserve">"history_count"</w:t>
      </w:r>
      <w:r>
        <w:rPr>
          <w:rStyle w:val="FunctionTok"/>
        </w:rPr>
        <w:t xml:space="preserve">:</w:t>
      </w:r>
      <w:r>
        <w:rPr>
          <w:rStyle w:val="NormalTok"/>
        </w:rPr>
        <w:t xml:space="preserve"> </w:t>
      </w:r>
      <w:r>
        <w:rPr>
          <w:rStyle w:val="StringTok"/>
        </w:rPr>
        <w:t xml:space="preserve">"历史消息总数"</w:t>
      </w:r>
      <w:r>
        <w:rPr>
          <w:rStyle w:val="FunctionTok"/>
        </w:rPr>
        <w:t xml:space="preserve">,</w:t>
      </w:r>
      <w:r>
        <w:br/>
      </w:r>
      <w:r>
        <w:rPr>
          <w:rStyle w:val="NormalTok"/>
        </w:rPr>
        <w:t xml:space="preserve">      </w:t>
      </w:r>
      <w:r>
        <w:rPr>
          <w:rStyle w:val="DataTypeTok"/>
        </w:rPr>
        <w:t xml:space="preserve">"latest_message"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最新一条消息</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"recent_messages"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最近</w:t>
      </w:r>
      <w:r>
        <w:rPr>
          <w:rStyle w:val="NormalTok"/>
        </w:rPr>
        <w:t xml:space="preserve"> </w:t>
      </w:r>
      <w:r>
        <w:rPr>
          <w:rStyle w:val="ErrorTok"/>
        </w:rPr>
        <w:t xml:space="preserve">N</w:t>
      </w:r>
      <w:r>
        <w:rPr>
          <w:rStyle w:val="NormalTok"/>
        </w:rPr>
        <w:t xml:space="preserve"> </w:t>
      </w:r>
      <w:r>
        <w:rPr>
          <w:rStyle w:val="ErrorTok"/>
        </w:rPr>
        <w:t xml:space="preserve">条消息</w:t>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"active_stream_count"</w:t>
      </w:r>
      <w:r>
        <w:rPr>
          <w:rStyle w:val="FunctionTok"/>
        </w:rPr>
        <w:t xml:space="preserve">:</w:t>
      </w:r>
      <w:r>
        <w:rPr>
          <w:rStyle w:val="NormalTok"/>
        </w:rPr>
        <w:t xml:space="preserve"> </w:t>
      </w:r>
      <w:r>
        <w:rPr>
          <w:rStyle w:val="StringTok"/>
        </w:rPr>
        <w:t xml:space="preserve">"活跃流数量"</w:t>
      </w:r>
      <w:r>
        <w:rPr>
          <w:rStyle w:val="FunctionTok"/>
        </w:rPr>
        <w:t xml:space="preserve">,</w:t>
      </w:r>
      <w:r>
        <w:br/>
      </w:r>
      <w:r>
        <w:rPr>
          <w:rStyle w:val="NormalTok"/>
        </w:rPr>
        <w:t xml:space="preserve">    </w:t>
      </w:r>
      <w:r>
        <w:rPr>
          <w:rStyle w:val="DataTypeTok"/>
        </w:rPr>
        <w:t xml:space="preserve">"pending_life_events"</w:t>
      </w:r>
      <w:r>
        <w:rPr>
          <w:rStyle w:val="FunctionTok"/>
        </w:rPr>
        <w:t xml:space="preserve">:</w:t>
      </w:r>
      <w:r>
        <w:rPr>
          <w:rStyle w:val="NormalTok"/>
        </w:rPr>
        <w:t xml:space="preserve"> </w:t>
      </w:r>
      <w:r>
        <w:rPr>
          <w:rStyle w:val="StringTok"/>
        </w:rPr>
        <w:t xml:space="preserve">"待处理事件数"</w:t>
      </w:r>
      <w:r>
        <w:rPr>
          <w:rStyle w:val="FunctionTok"/>
        </w:rPr>
        <w:t xml:space="preserve">,</w:t>
      </w:r>
      <w:r>
        <w:br/>
      </w:r>
      <w:r>
        <w:rPr>
          <w:rStyle w:val="NormalTok"/>
        </w:rPr>
        <w:t xml:space="preserve">    </w:t>
      </w:r>
      <w:r>
        <w:rPr>
          <w:rStyle w:val="DataTypeTok"/>
        </w:rPr>
        <w:t xml:space="preserve">"recent_life_events"</w:t>
      </w:r>
      <w:r>
        <w:rPr>
          <w:rStyle w:val="FunctionTok"/>
        </w:rPr>
        <w:t xml:space="preserve">:</w:t>
      </w:r>
      <w:r>
        <w:rPr>
          <w:rStyle w:val="NormalTok"/>
        </w:rPr>
        <w:t xml:space="preserve"> </w:t>
      </w:r>
      <w:r>
        <w:rPr>
          <w:rStyle w:val="StringTok"/>
        </w:rPr>
        <w:t xml:space="preserve">"最近事件数"</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StringTok"/>
        </w:rPr>
        <w:t xml:space="preserve">"心跳计数"</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使用示例</w:t>
      </w:r>
      <w:r>
        <w:t xml:space="preserve">：</w:t>
      </w:r>
    </w:p>
    <w:p>
      <w:pPr>
        <w:pStyle w:val="SourceCode"/>
      </w:pPr>
      <w:r>
        <w:rPr>
          <w:rStyle w:val="CommentTok"/>
        </w:rPr>
        <w:t xml:space="preserve"># 获取完整快照</w:t>
      </w:r>
      <w:r>
        <w:br/>
      </w:r>
      <w:r>
        <w:rPr>
          <w:rStyle w:val="ExtensionTok"/>
        </w:rPr>
        <w:t xml:space="preserve">curl</w:t>
      </w:r>
      <w:r>
        <w:rPr>
          <w:rStyle w:val="NormalTok"/>
        </w:rPr>
        <w:t xml:space="preserve"> http://localhost:8080/message_timeline/api/snapshot</w:t>
      </w:r>
      <w:r>
        <w:br/>
      </w:r>
      <w:r>
        <w:br/>
      </w:r>
      <w:r>
        <w:rPr>
          <w:rStyle w:val="CommentTok"/>
        </w:rPr>
        <w:t xml:space="preserve"># 提取调质状态</w:t>
      </w:r>
      <w:r>
        <w:br/>
      </w:r>
      <w:r>
        <w:rPr>
          <w:rStyle w:val="ExtensionTok"/>
        </w:rPr>
        <w:t xml:space="preserve">curl</w:t>
      </w:r>
      <w:r>
        <w:rPr>
          <w:rStyle w:val="NormalTok"/>
        </w:rPr>
        <w:t xml:space="preserve"> </w:t>
      </w:r>
      <w:r>
        <w:rPr>
          <w:rStyle w:val="AttributeTok"/>
        </w:rPr>
        <w:t xml:space="preserve">-s</w:t>
      </w:r>
      <w:r>
        <w:rPr>
          <w:rStyle w:val="NormalTok"/>
        </w:rPr>
        <w:t xml:space="preserve"> http://localhost:8080/message_timeline/api/snapshot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StringTok"/>
        </w:rPr>
        <w:t xml:space="preserve">'.life.inner_state.neuromod_state'</w:t>
      </w:r>
      <w:r>
        <w:br/>
      </w:r>
      <w:r>
        <w:br/>
      </w:r>
      <w:r>
        <w:rPr>
          <w:rStyle w:val="CommentTok"/>
        </w:rPr>
        <w:t xml:space="preserve"># 监控心跳计数</w:t>
      </w:r>
      <w:r>
        <w:br/>
      </w:r>
      <w:r>
        <w:rPr>
          <w:rStyle w:val="ExtensionTok"/>
        </w:rPr>
        <w:t xml:space="preserve">watch</w:t>
      </w:r>
      <w:r>
        <w:rPr>
          <w:rStyle w:val="NormalTok"/>
        </w:rPr>
        <w:t xml:space="preserve"> </w:t>
      </w:r>
      <w:r>
        <w:rPr>
          <w:rStyle w:val="AttributeTok"/>
        </w:rPr>
        <w:t xml:space="preserve">-n</w:t>
      </w:r>
      <w:r>
        <w:rPr>
          <w:rStyle w:val="NormalTok"/>
        </w:rPr>
        <w:t xml:space="preserve"> 30 </w:t>
      </w:r>
      <w:r>
        <w:rPr>
          <w:rStyle w:val="StringTok"/>
        </w:rPr>
        <w:t xml:space="preserve">'curl -s http://localhost:8080/message_timeline/api/snapshot | \</w:t>
      </w:r>
      <w:r>
        <w:br/>
      </w:r>
      <w:r>
        <w:rPr>
          <w:rStyle w:val="StringTok"/>
        </w:rPr>
        <w:t xml:space="preserve">  jq .life.state.heartbeat_count'</w:t>
      </w:r>
    </w:p>
    <w:p>
      <w:r>
        <w:pict>
          <v:rect style="width:0;height:1.5pt" o:hralign="center" o:hrstd="t" o:hr="t"/>
        </w:pict>
      </w:r>
    </w:p>
    <w:bookmarkEnd w:id="405"/>
    <w:bookmarkStart w:id="406" w:name="d.1.2-历史检索"/>
    <w:p>
      <w:pPr>
        <w:pStyle w:val="Heading3"/>
      </w:pPr>
      <w:r>
        <w:t xml:space="preserve">D.1.2 历史检索</w:t>
      </w:r>
    </w:p>
    <w:p>
      <w:pPr>
        <w:pStyle w:val="FirstParagraph"/>
      </w:pPr>
      <w:r>
        <w:rPr>
          <w:bCs/>
          <w:b/>
        </w:rPr>
        <w:t xml:space="preserve">端点</w:t>
      </w:r>
      <w:r>
        <w:t xml:space="preserve">：</w:t>
      </w:r>
      <w:r>
        <w:rPr>
          <w:rStyle w:val="VerbatimChar"/>
        </w:rPr>
        <w:t xml:space="preserve">GET /message_timeline/api/history_search</w:t>
      </w:r>
    </w:p>
    <w:p>
      <w:pPr>
        <w:pStyle w:val="BodyText"/>
      </w:pPr>
      <w:r>
        <w:rPr>
          <w:bCs/>
          <w:b/>
        </w:rPr>
        <w:t xml:space="preserve">描述</w:t>
      </w:r>
      <w:r>
        <w:t xml:space="preserve">：透传给</w:t>
      </w:r>
      <w:r>
        <w:t xml:space="preserve"> </w:t>
      </w:r>
      <w:r>
        <w:rPr>
          <w:rStyle w:val="VerbatimChar"/>
        </w:rPr>
        <w:t xml:space="preserve">LifeEngineFetchChatHistoryTool</w:t>
      </w:r>
      <w:r>
        <w:t xml:space="preserve">，执行语义搜索或时序检索。</w:t>
      </w:r>
    </w:p>
    <w:p>
      <w:pPr>
        <w:pStyle w:val="BodyText"/>
      </w:pPr>
      <w:r>
        <w:rPr>
          <w:bCs/>
          <w:b/>
        </w:rPr>
        <w:t xml:space="preserve">请求参数</w:t>
      </w:r>
      <w:r>
        <w:t xml:space="preserve">：</w:t>
      </w:r>
    </w:p>
    <w:tbl>
      <w:tblPr>
        <w:tblStyle w:val="Table"/>
        <w:tblW w:type="pct" w:w="5000"/>
        <w:tblLook w:firstRow="1" w:lastRow="0" w:firstColumn="0" w:lastColumn="0" w:noHBand="0" w:noVBand="0" w:val="0020"/>
        <w:jc w:val="start"/>
      </w:tblPr>
      <w:tblGrid>
        <w:gridCol w:w="1485"/>
        <w:gridCol w:w="1485"/>
        <w:gridCol w:w="1485"/>
        <w:gridCol w:w="1980"/>
        <w:gridCol w:w="1485"/>
      </w:tblGrid>
      <w:tr>
        <w:trPr>
          <w:tblHeader w:val="true"/>
        </w:trPr>
        <w:tc>
          <w:tcPr/>
          <w:p>
            <w:pPr>
              <w:pStyle w:val="Compact"/>
              <w:jc w:val="left"/>
            </w:pPr>
            <w:r>
              <w:t xml:space="preserve">参数</w:t>
            </w:r>
          </w:p>
        </w:tc>
        <w:tc>
          <w:tcPr/>
          <w:p>
            <w:pPr>
              <w:pStyle w:val="Compact"/>
              <w:jc w:val="left"/>
            </w:pPr>
            <w:r>
              <w:t xml:space="preserve">类型</w:t>
            </w:r>
          </w:p>
        </w:tc>
        <w:tc>
          <w:tcPr/>
          <w:p>
            <w:pPr>
              <w:pStyle w:val="Compact"/>
              <w:jc w:val="left"/>
            </w:pPr>
            <w:r>
              <w:t xml:space="preserve">必需</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query</w:t>
            </w:r>
          </w:p>
        </w:tc>
        <w:tc>
          <w:tcPr/>
          <w:p>
            <w:pPr>
              <w:pStyle w:val="Compact"/>
              <w:jc w:val="left"/>
            </w:pPr>
            <w:r>
              <w:t xml:space="preserve">string</w:t>
            </w:r>
          </w:p>
        </w:tc>
        <w:tc>
          <w:tcPr/>
          <w:p>
            <w:pPr>
              <w:pStyle w:val="Compact"/>
              <w:jc w:val="left"/>
            </w:pPr>
            <w:r>
              <w:t xml:space="preserve">否</w:t>
            </w:r>
          </w:p>
        </w:tc>
        <w:tc>
          <w:tcPr/>
          <w:p>
            <w:pPr>
              <w:pStyle w:val="Compact"/>
              <w:jc w:val="left"/>
            </w:pPr>
            <w:r>
              <w:rPr>
                <w:rStyle w:val="VerbatimChar"/>
              </w:rPr>
              <w:t xml:space="preserve">""</w:t>
            </w:r>
          </w:p>
        </w:tc>
        <w:tc>
          <w:tcPr/>
          <w:p>
            <w:pPr>
              <w:pStyle w:val="Compact"/>
              <w:jc w:val="left"/>
            </w:pPr>
            <w:r>
              <w:t xml:space="preserve">语义搜索查询（留空则按时序）</w:t>
            </w:r>
          </w:p>
        </w:tc>
      </w:tr>
      <w:tr>
        <w:tc>
          <w:tcPr/>
          <w:p>
            <w:pPr>
              <w:pStyle w:val="Compact"/>
              <w:jc w:val="left"/>
            </w:pPr>
            <w:r>
              <w:rPr>
                <w:rStyle w:val="VerbatimChar"/>
              </w:rPr>
              <w:t xml:space="preserve">stream_id</w:t>
            </w:r>
          </w:p>
        </w:tc>
        <w:tc>
          <w:tcPr/>
          <w:p>
            <w:pPr>
              <w:pStyle w:val="Compact"/>
              <w:jc w:val="left"/>
            </w:pPr>
            <w:r>
              <w:t xml:space="preserve">string</w:t>
            </w:r>
          </w:p>
        </w:tc>
        <w:tc>
          <w:tcPr/>
          <w:p>
            <w:pPr>
              <w:pStyle w:val="Compact"/>
              <w:jc w:val="left"/>
            </w:pPr>
            <w:r>
              <w:t xml:space="preserve">否</w:t>
            </w:r>
          </w:p>
        </w:tc>
        <w:tc>
          <w:tcPr/>
          <w:p>
            <w:pPr>
              <w:pStyle w:val="Compact"/>
              <w:jc w:val="left"/>
            </w:pPr>
            <w:r>
              <w:rPr>
                <w:rStyle w:val="VerbatimChar"/>
              </w:rPr>
              <w:t xml:space="preserve">null</w:t>
            </w:r>
          </w:p>
        </w:tc>
        <w:tc>
          <w:tcPr/>
          <w:p>
            <w:pPr>
              <w:pStyle w:val="Compact"/>
              <w:jc w:val="left"/>
            </w:pPr>
            <w:r>
              <w:t xml:space="preserve">限定流 ID（留空则搜索所有流）</w:t>
            </w:r>
          </w:p>
        </w:tc>
      </w:tr>
      <w:tr>
        <w:tc>
          <w:tcPr/>
          <w:p>
            <w:pPr>
              <w:pStyle w:val="Compact"/>
              <w:jc w:val="left"/>
            </w:pPr>
            <w:r>
              <w:rPr>
                <w:rStyle w:val="VerbatimChar"/>
              </w:rPr>
              <w:t xml:space="preserve">cross_stream</w:t>
            </w:r>
          </w:p>
        </w:tc>
        <w:tc>
          <w:tcPr/>
          <w:p>
            <w:pPr>
              <w:pStyle w:val="Compact"/>
              <w:jc w:val="left"/>
            </w:pPr>
            <w:r>
              <w:t xml:space="preserve">bool</w:t>
            </w:r>
          </w:p>
        </w:tc>
        <w:tc>
          <w:tcPr/>
          <w:p>
            <w:pPr>
              <w:pStyle w:val="Compact"/>
              <w:jc w:val="left"/>
            </w:pPr>
            <w:r>
              <w:t xml:space="preserve">否</w:t>
            </w:r>
          </w:p>
        </w:tc>
        <w:tc>
          <w:tcPr/>
          <w:p>
            <w:pPr>
              <w:pStyle w:val="Compact"/>
              <w:jc w:val="left"/>
            </w:pPr>
            <w:r>
              <w:rPr>
                <w:rStyle w:val="VerbatimChar"/>
              </w:rPr>
              <w:t xml:space="preserve">false</w:t>
            </w:r>
          </w:p>
        </w:tc>
        <w:tc>
          <w:tcPr/>
          <w:p>
            <w:pPr>
              <w:pStyle w:val="Compact"/>
              <w:jc w:val="left"/>
            </w:pPr>
            <w:r>
              <w:t xml:space="preserve">是否跨流检索</w:t>
            </w:r>
          </w:p>
        </w:tc>
      </w:tr>
      <w:tr>
        <w:tc>
          <w:tcPr/>
          <w:p>
            <w:pPr>
              <w:pStyle w:val="Compact"/>
              <w:jc w:val="left"/>
            </w:pPr>
            <w:r>
              <w:rPr>
                <w:rStyle w:val="VerbatimChar"/>
              </w:rPr>
              <w:t xml:space="preserve">limit</w:t>
            </w:r>
          </w:p>
        </w:tc>
        <w:tc>
          <w:tcPr/>
          <w:p>
            <w:pPr>
              <w:pStyle w:val="Compact"/>
              <w:jc w:val="left"/>
            </w:pPr>
            <w:r>
              <w:t xml:space="preserve">int</w:t>
            </w:r>
          </w:p>
        </w:tc>
        <w:tc>
          <w:tcPr/>
          <w:p>
            <w:pPr>
              <w:pStyle w:val="Compact"/>
              <w:jc w:val="left"/>
            </w:pPr>
            <w:r>
              <w:t xml:space="preserve">否</w:t>
            </w:r>
          </w:p>
        </w:tc>
        <w:tc>
          <w:tcPr/>
          <w:p>
            <w:pPr>
              <w:pStyle w:val="Compact"/>
              <w:jc w:val="left"/>
            </w:pPr>
            <w:r>
              <w:rPr>
                <w:rStyle w:val="VerbatimChar"/>
              </w:rPr>
              <w:t xml:space="preserve">20</w:t>
            </w:r>
          </w:p>
        </w:tc>
        <w:tc>
          <w:tcPr/>
          <w:p>
            <w:pPr>
              <w:pStyle w:val="Compact"/>
              <w:jc w:val="left"/>
            </w:pPr>
            <w:r>
              <w:t xml:space="preserve">返回条数上限</w:t>
            </w:r>
          </w:p>
        </w:tc>
      </w:tr>
      <w:tr>
        <w:tc>
          <w:tcPr/>
          <w:p>
            <w:pPr>
              <w:pStyle w:val="Compact"/>
              <w:jc w:val="left"/>
            </w:pPr>
            <w:r>
              <w:rPr>
                <w:rStyle w:val="VerbatimChar"/>
              </w:rPr>
              <w:t xml:space="preserve">source_mode</w:t>
            </w:r>
          </w:p>
        </w:tc>
        <w:tc>
          <w:tcPr/>
          <w:p>
            <w:pPr>
              <w:pStyle w:val="Compact"/>
              <w:jc w:val="left"/>
            </w:pPr>
            <w:r>
              <w:t xml:space="preserve">string</w:t>
            </w:r>
          </w:p>
        </w:tc>
        <w:tc>
          <w:tcPr/>
          <w:p>
            <w:pPr>
              <w:pStyle w:val="Compact"/>
              <w:jc w:val="left"/>
            </w:pPr>
            <w:r>
              <w:t xml:space="preserve">否</w:t>
            </w:r>
          </w:p>
        </w:tc>
        <w:tc>
          <w:tcPr/>
          <w:p>
            <w:pPr>
              <w:pStyle w:val="Compact"/>
              <w:jc w:val="left"/>
            </w:pPr>
            <w:r>
              <w:rPr>
                <w:rStyle w:val="VerbatimChar"/>
              </w:rPr>
              <w:t xml:space="preserve">auto</w:t>
            </w:r>
          </w:p>
        </w:tc>
        <w:tc>
          <w:tcPr/>
          <w:p>
            <w:pPr>
              <w:pStyle w:val="Compact"/>
              <w:jc w:val="left"/>
            </w:pPr>
            <w:r>
              <w:rPr>
                <w:rStyle w:val="VerbatimChar"/>
              </w:rPr>
              <w:t xml:space="preserve">auto</w:t>
            </w:r>
            <w:r>
              <w:t xml:space="preserve">/</w:t>
            </w:r>
            <w:r>
              <w:rPr>
                <w:rStyle w:val="VerbatimChar"/>
              </w:rPr>
              <w:t xml:space="preserve">local_db</w:t>
            </w:r>
            <w:r>
              <w:t xml:space="preserve">/</w:t>
            </w:r>
            <w:r>
              <w:rPr>
                <w:rStyle w:val="VerbatimChar"/>
              </w:rPr>
              <w:t xml:space="preserve">napcat</w:t>
            </w:r>
            <w:r>
              <w:t xml:space="preserve">，数据源选择</w:t>
            </w:r>
          </w:p>
        </w:tc>
      </w:tr>
      <w:tr>
        <w:tc>
          <w:tcPr/>
          <w:p>
            <w:pPr>
              <w:pStyle w:val="Compact"/>
              <w:jc w:val="left"/>
            </w:pPr>
            <w:r>
              <w:rPr>
                <w:rStyle w:val="VerbatimChar"/>
              </w:rPr>
              <w:t xml:space="preserve">include_tool_calls</w:t>
            </w:r>
          </w:p>
        </w:tc>
        <w:tc>
          <w:tcPr/>
          <w:p>
            <w:pPr>
              <w:pStyle w:val="Compact"/>
              <w:jc w:val="left"/>
            </w:pPr>
            <w:r>
              <w:t xml:space="preserve">bool</w:t>
            </w:r>
          </w:p>
        </w:tc>
        <w:tc>
          <w:tcPr/>
          <w:p>
            <w:pPr>
              <w:pStyle w:val="Compact"/>
              <w:jc w:val="left"/>
            </w:pPr>
            <w:r>
              <w:t xml:space="preserve">否</w:t>
            </w:r>
          </w:p>
        </w:tc>
        <w:tc>
          <w:tcPr/>
          <w:p>
            <w:pPr>
              <w:pStyle w:val="Compact"/>
              <w:jc w:val="left"/>
            </w:pPr>
            <w:r>
              <w:rPr>
                <w:rStyle w:val="VerbatimChar"/>
              </w:rPr>
              <w:t xml:space="preserve">false</w:t>
            </w:r>
          </w:p>
        </w:tc>
        <w:tc>
          <w:tcPr/>
          <w:p>
            <w:pPr>
              <w:pStyle w:val="Compact"/>
              <w:jc w:val="left"/>
            </w:pPr>
            <w:r>
              <w:t xml:space="preserve">是否包含工具调用事件</w:t>
            </w:r>
          </w:p>
        </w:tc>
      </w:tr>
    </w:tbl>
    <w:p>
      <w:pPr>
        <w:pStyle w:val="BodyText"/>
      </w:pPr>
      <w:r>
        <w:rPr>
          <w:bCs/>
          <w:b/>
        </w:rPr>
        <w:t xml:space="preserve">响应格式</w:t>
      </w:r>
      <w:r>
        <w:t xml:space="preserve">：</w:t>
      </w:r>
      <w:r>
        <w:rPr>
          <w:rStyle w:val="VerbatimChar"/>
        </w:rPr>
        <w:t xml:space="preserve">application/json</w:t>
      </w:r>
    </w:p>
    <w:p>
      <w:pPr>
        <w:pStyle w:val="BodyText"/>
      </w:pPr>
      <w:r>
        <w:rPr>
          <w:bCs/>
          <w:b/>
        </w:rPr>
        <w:t xml:space="preserve">响应字段</w:t>
      </w:r>
      <w:r>
        <w:t xml:space="preserve">：</w:t>
      </w:r>
    </w:p>
    <w:p>
      <w:pPr>
        <w:pStyle w:val="SourceCode"/>
      </w:pP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"事件ID"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时间戳"</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StringTok"/>
        </w:rPr>
        <w:t xml:space="preserve">"发送者"</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"消息内容"</w:t>
      </w:r>
      <w:r>
        <w:rPr>
          <w:rStyle w:val="FunctionTok"/>
        </w:rPr>
        <w:t xml:space="preserve">,</w:t>
      </w:r>
      <w:r>
        <w:br/>
      </w:r>
      <w:r>
        <w:rPr>
          <w:rStyle w:val="NormalTok"/>
        </w:rPr>
        <w:t xml:space="preserve">      </w:t>
      </w:r>
      <w:r>
        <w:rPr>
          <w:rStyle w:val="DataTypeTok"/>
        </w:rPr>
        <w:t xml:space="preserve">"stream_id"</w:t>
      </w:r>
      <w:r>
        <w:rPr>
          <w:rStyle w:val="FunctionTok"/>
        </w:rPr>
        <w:t xml:space="preserve">:</w:t>
      </w:r>
      <w:r>
        <w:rPr>
          <w:rStyle w:val="NormalTok"/>
        </w:rPr>
        <w:t xml:space="preserve"> </w:t>
      </w:r>
      <w:r>
        <w:rPr>
          <w:rStyle w:val="StringTok"/>
        </w:rPr>
        <w:t xml:space="preserve">"流ID"</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"平台"</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StringTok"/>
        </w:rPr>
        <w:t xml:space="preserve">"相似度分数（语义搜索时有效）"</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StringTok"/>
        </w:rPr>
        <w:t xml:space="preserve">"结果总数"</w:t>
      </w:r>
      <w:r>
        <w:rPr>
          <w:rStyle w:val="FunctionTok"/>
        </w:rPr>
        <w:t xml:space="preserve">,</w:t>
      </w:r>
      <w:r>
        <w:br/>
      </w:r>
      <w:r>
        <w:rPr>
          <w:rStyle w:val="NormalTok"/>
        </w:rPr>
        <w:t xml:space="preserve">  </w:t>
      </w:r>
      <w:r>
        <w:rPr>
          <w:rStyle w:val="DataTypeTok"/>
        </w:rPr>
        <w:t xml:space="preserve">"query_time_ms"</w:t>
      </w:r>
      <w:r>
        <w:rPr>
          <w:rStyle w:val="FunctionTok"/>
        </w:rPr>
        <w:t xml:space="preserve">:</w:t>
      </w:r>
      <w:r>
        <w:rPr>
          <w:rStyle w:val="NormalTok"/>
        </w:rPr>
        <w:t xml:space="preserve"> </w:t>
      </w:r>
      <w:r>
        <w:rPr>
          <w:rStyle w:val="StringTok"/>
        </w:rPr>
        <w:t xml:space="preserve">"查询耗时（毫秒）"</w:t>
      </w:r>
      <w:r>
        <w:br/>
      </w:r>
      <w:r>
        <w:rPr>
          <w:rStyle w:val="FunctionTok"/>
        </w:rPr>
        <w:t xml:space="preserve">}</w:t>
      </w:r>
    </w:p>
    <w:p>
      <w:pPr>
        <w:pStyle w:val="FirstParagraph"/>
      </w:pPr>
      <w:r>
        <w:rPr>
          <w:bCs/>
          <w:b/>
        </w:rPr>
        <w:t xml:space="preserve">使用示例</w:t>
      </w:r>
      <w:r>
        <w:t xml:space="preserve">：</w:t>
      </w:r>
    </w:p>
    <w:p>
      <w:pPr>
        <w:pStyle w:val="SourceCode"/>
      </w:pPr>
      <w:r>
        <w:rPr>
          <w:rStyle w:val="CommentTok"/>
        </w:rPr>
        <w:t xml:space="preserve"># 语义搜索"天气"相关消息</w:t>
      </w:r>
      <w:r>
        <w:br/>
      </w:r>
      <w:r>
        <w:rPr>
          <w:rStyle w:val="ExtensionTok"/>
        </w:rPr>
        <w:t xml:space="preserve">curl</w:t>
      </w:r>
      <w:r>
        <w:rPr>
          <w:rStyle w:val="NormalTok"/>
        </w:rPr>
        <w:t xml:space="preserve"> </w:t>
      </w:r>
      <w:r>
        <w:rPr>
          <w:rStyle w:val="AttributeTok"/>
        </w:rPr>
        <w:t xml:space="preserve">-G</w:t>
      </w:r>
      <w:r>
        <w:rPr>
          <w:rStyle w:val="NormalTok"/>
        </w:rPr>
        <w:t xml:space="preserve"> http://localhost:8080/message_timeline/api/history_search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"query=天气"</w:t>
      </w:r>
      <w:r>
        <w:rPr>
          <w:rStyle w:val="NormalTok"/>
        </w:rPr>
        <w:t xml:space="preserve">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"limit=10"</w:t>
      </w:r>
      <w:r>
        <w:br/>
      </w:r>
      <w:r>
        <w:br/>
      </w:r>
      <w:r>
        <w:rPr>
          <w:rStyle w:val="CommentTok"/>
        </w:rPr>
        <w:t xml:space="preserve"># 获取特定流的最近 50 条消息</w:t>
      </w:r>
      <w:r>
        <w:br/>
      </w:r>
      <w:r>
        <w:rPr>
          <w:rStyle w:val="ExtensionTok"/>
        </w:rPr>
        <w:t xml:space="preserve">curl</w:t>
      </w:r>
      <w:r>
        <w:rPr>
          <w:rStyle w:val="NormalTok"/>
        </w:rPr>
        <w:t xml:space="preserve"> </w:t>
      </w:r>
      <w:r>
        <w:rPr>
          <w:rStyle w:val="AttributeTok"/>
        </w:rPr>
        <w:t xml:space="preserve">-G</w:t>
      </w:r>
      <w:r>
        <w:rPr>
          <w:rStyle w:val="NormalTok"/>
        </w:rPr>
        <w:t xml:space="preserve"> http://localhost:8080/message_timeline/api/history_search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"stream_id=group_12345"</w:t>
      </w:r>
      <w:r>
        <w:rPr>
          <w:rStyle w:val="NormalTok"/>
        </w:rPr>
        <w:t xml:space="preserve">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"limit=50"</w:t>
      </w:r>
      <w:r>
        <w:br/>
      </w:r>
      <w:r>
        <w:br/>
      </w:r>
      <w:r>
        <w:rPr>
          <w:rStyle w:val="CommentTok"/>
        </w:rPr>
        <w:t xml:space="preserve"># 跨流检索</w:t>
      </w:r>
      <w:r>
        <w:br/>
      </w:r>
      <w:r>
        <w:rPr>
          <w:rStyle w:val="ExtensionTok"/>
        </w:rPr>
        <w:t xml:space="preserve">curl</w:t>
      </w:r>
      <w:r>
        <w:rPr>
          <w:rStyle w:val="NormalTok"/>
        </w:rPr>
        <w:t xml:space="preserve"> </w:t>
      </w:r>
      <w:r>
        <w:rPr>
          <w:rStyle w:val="AttributeTok"/>
        </w:rPr>
        <w:t xml:space="preserve">-G</w:t>
      </w:r>
      <w:r>
        <w:rPr>
          <w:rStyle w:val="NormalTok"/>
        </w:rPr>
        <w:t xml:space="preserve"> http://localhost:8080/message_timeline/api/history_search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"query=项目进度"</w:t>
      </w:r>
      <w:r>
        <w:rPr>
          <w:rStyle w:val="NormalTok"/>
        </w:rPr>
        <w:t xml:space="preserve">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"cross_stream=true"</w:t>
      </w:r>
    </w:p>
    <w:p>
      <w:r>
        <w:pict>
          <v:rect style="width:0;height:1.5pt" o:hralign="center" o:hrstd="t" o:hr="t"/>
        </w:pict>
      </w:r>
    </w:p>
    <w:bookmarkEnd w:id="406"/>
    <w:bookmarkEnd w:id="407"/>
    <w:bookmarkStart w:id="409" w:name="d.2-websocket-端点"/>
    <w:p>
      <w:pPr>
        <w:pStyle w:val="Heading2"/>
      </w:pPr>
      <w:r>
        <w:t xml:space="preserve">D.2 WebSocket 端点</w:t>
      </w:r>
    </w:p>
    <w:bookmarkStart w:id="408" w:name="d.2.1-记忆系统实时推送"/>
    <w:p>
      <w:pPr>
        <w:pStyle w:val="Heading3"/>
      </w:pPr>
      <w:r>
        <w:t xml:space="preserve">D.2.1 记忆系统实时推送</w:t>
      </w:r>
    </w:p>
    <w:p>
      <w:pPr>
        <w:pStyle w:val="FirstParagraph"/>
      </w:pPr>
      <w:r>
        <w:rPr>
          <w:bCs/>
          <w:b/>
        </w:rPr>
        <w:t xml:space="preserve">端点</w:t>
      </w:r>
      <w:r>
        <w:t xml:space="preserve">：</w:t>
      </w:r>
      <w:r>
        <w:rPr>
          <w:rStyle w:val="VerbatimChar"/>
        </w:rPr>
        <w:t xml:space="preserve">WS /memory/ws</w:t>
      </w:r>
    </w:p>
    <w:p>
      <w:pPr>
        <w:pStyle w:val="BodyText"/>
      </w:pPr>
      <w:r>
        <w:rPr>
          <w:bCs/>
          <w:b/>
        </w:rPr>
        <w:t xml:space="preserve">描述</w:t>
      </w:r>
      <w:r>
        <w:t xml:space="preserve">：实时推送记忆图谱变化事件（节点激活、边强化、新边创建等）。</w:t>
      </w:r>
    </w:p>
    <w:p>
      <w:pPr>
        <w:pStyle w:val="BodyText"/>
      </w:pPr>
      <w:r>
        <w:rPr>
          <w:bCs/>
          <w:b/>
        </w:rPr>
        <w:t xml:space="preserve">实现路径</w:t>
      </w:r>
      <w:r>
        <w:t xml:space="preserve">：</w:t>
      </w:r>
      <w:r>
        <w:rPr>
          <w:rStyle w:val="VerbatimChar"/>
        </w:rPr>
        <w:t xml:space="preserve">plugins/life_engine/memory/router.py</w:t>
      </w:r>
    </w:p>
    <w:p>
      <w:pPr>
        <w:pStyle w:val="BodyText"/>
      </w:pPr>
      <w:r>
        <w:rPr>
          <w:bCs/>
          <w:b/>
        </w:rPr>
        <w:t xml:space="preserve">消息格式</w:t>
      </w:r>
      <w:r>
        <w:t xml:space="preserve">：</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"node_activated | edge_strengthened | edge_created | node_created"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时间戳"</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根据</w:t>
      </w:r>
      <w:r>
        <w:rPr>
          <w:rStyle w:val="NormalTok"/>
        </w:rPr>
        <w:t xml:space="preserve"> </w:t>
      </w:r>
      <w:r>
        <w:rPr>
          <w:rStyle w:val="ErrorTok"/>
        </w:rPr>
        <w:t xml:space="preserve">event_type</w:t>
      </w:r>
      <w:r>
        <w:rPr>
          <w:rStyle w:val="NormalTok"/>
        </w:rPr>
        <w:t xml:space="preserve"> </w:t>
      </w:r>
      <w:r>
        <w:rPr>
          <w:rStyle w:val="ErrorTok"/>
        </w:rPr>
        <w:t xml:space="preserve">变化</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事件类型说明</w:t>
      </w:r>
      <w:r>
        <w:t xml:space="preserve">：</w:t>
      </w:r>
    </w:p>
    <w:tbl>
      <w:tblPr>
        <w:tblStyle w:val="Table"/>
        <w:tblW w:type="pct" w:w="5000"/>
        <w:tblLook w:firstRow="1" w:lastRow="0" w:firstColumn="0" w:lastColumn="0" w:noHBand="0" w:noVBand="0" w:val="0020"/>
        <w:jc w:val="start"/>
      </w:tblPr>
      <w:tblGrid>
        <w:gridCol w:w="2545"/>
        <w:gridCol w:w="3677"/>
        <w:gridCol w:w="1697"/>
      </w:tblGrid>
      <w:tr>
        <w:trPr>
          <w:tblHeader w:val="true"/>
        </w:trPr>
        <w:tc>
          <w:tcPr/>
          <w:p>
            <w:pPr>
              <w:pStyle w:val="Compact"/>
              <w:jc w:val="left"/>
            </w:pPr>
            <w:r>
              <w:t xml:space="preserve">事件类型</w:t>
            </w:r>
          </w:p>
        </w:tc>
        <w:tc>
          <w:tcPr/>
          <w:p>
            <w:pPr>
              <w:pStyle w:val="Compact"/>
              <w:jc w:val="left"/>
            </w:pPr>
            <w:r>
              <w:t xml:space="preserve">payload 字段</w:t>
            </w:r>
          </w:p>
        </w:tc>
        <w:tc>
          <w:tcPr/>
          <w:p>
            <w:pPr>
              <w:pStyle w:val="Compact"/>
              <w:jc w:val="left"/>
            </w:pPr>
            <w:r>
              <w:t xml:space="preserve">说明</w:t>
            </w:r>
          </w:p>
        </w:tc>
      </w:tr>
      <w:tr>
        <w:tc>
          <w:tcPr/>
          <w:p>
            <w:pPr>
              <w:pStyle w:val="Compact"/>
              <w:jc w:val="left"/>
            </w:pPr>
            <w:r>
              <w:rPr>
                <w:rStyle w:val="VerbatimChar"/>
              </w:rPr>
              <w:t xml:space="preserve">node_activated</w:t>
            </w:r>
          </w:p>
        </w:tc>
        <w:tc>
          <w:tcPr/>
          <w:p>
            <w:pPr>
              <w:pStyle w:val="Compact"/>
              <w:jc w:val="left"/>
            </w:pPr>
            <w:r>
              <w:rPr>
                <w:rStyle w:val="VerbatimChar"/>
              </w:rPr>
              <w:t xml:space="preserve">{"node_id": "...", "activation": 0.85}</w:t>
            </w:r>
          </w:p>
        </w:tc>
        <w:tc>
          <w:tcPr/>
          <w:p>
            <w:pPr>
              <w:pStyle w:val="Compact"/>
              <w:jc w:val="left"/>
            </w:pPr>
            <w:r>
              <w:t xml:space="preserve">节点被检索/激活</w:t>
            </w:r>
          </w:p>
        </w:tc>
      </w:tr>
      <w:tr>
        <w:tc>
          <w:tcPr/>
          <w:p>
            <w:pPr>
              <w:pStyle w:val="Compact"/>
              <w:jc w:val="left"/>
            </w:pPr>
            <w:r>
              <w:rPr>
                <w:rStyle w:val="VerbatimChar"/>
              </w:rPr>
              <w:t xml:space="preserve">edge_strengthened</w:t>
            </w:r>
          </w:p>
        </w:tc>
        <w:tc>
          <w:tcPr/>
          <w:p>
            <w:pPr>
              <w:pStyle w:val="Compact"/>
              <w:jc w:val="left"/>
            </w:pPr>
            <w:r>
              <w:rPr>
                <w:rStyle w:val="VerbatimChar"/>
              </w:rPr>
              <w:t xml:space="preserve">{"from": "node_a", "to": "node_b", "old_strength": 0.5, "new_strength": 0.65}</w:t>
            </w:r>
          </w:p>
        </w:tc>
        <w:tc>
          <w:tcPr/>
          <w:p>
            <w:pPr>
              <w:pStyle w:val="Compact"/>
              <w:jc w:val="left"/>
            </w:pPr>
            <w:r>
              <w:t xml:space="preserve">边权重增强</w:t>
            </w:r>
          </w:p>
        </w:tc>
      </w:tr>
      <w:tr>
        <w:tc>
          <w:tcPr/>
          <w:p>
            <w:pPr>
              <w:pStyle w:val="Compact"/>
              <w:jc w:val="left"/>
            </w:pPr>
            <w:r>
              <w:rPr>
                <w:rStyle w:val="VerbatimChar"/>
              </w:rPr>
              <w:t xml:space="preserve">edge_created</w:t>
            </w:r>
          </w:p>
        </w:tc>
        <w:tc>
          <w:tcPr/>
          <w:p>
            <w:pPr>
              <w:pStyle w:val="Compact"/>
              <w:jc w:val="left"/>
            </w:pPr>
            <w:r>
              <w:rPr>
                <w:rStyle w:val="VerbatimChar"/>
              </w:rPr>
              <w:t xml:space="preserve">{"from": "node_a", "to": "node_b", "edge_type": "RELATES_TO", "strength": 0.3}</w:t>
            </w:r>
          </w:p>
        </w:tc>
        <w:tc>
          <w:tcPr/>
          <w:p>
            <w:pPr>
              <w:pStyle w:val="Compact"/>
              <w:jc w:val="left"/>
            </w:pPr>
            <w:r>
              <w:t xml:space="preserve">新边创建</w:t>
            </w:r>
          </w:p>
        </w:tc>
      </w:tr>
      <w:tr>
        <w:tc>
          <w:tcPr/>
          <w:p>
            <w:pPr>
              <w:pStyle w:val="Compact"/>
              <w:jc w:val="left"/>
            </w:pPr>
            <w:r>
              <w:rPr>
                <w:rStyle w:val="VerbatimChar"/>
              </w:rPr>
              <w:t xml:space="preserve">node_created</w:t>
            </w:r>
          </w:p>
        </w:tc>
        <w:tc>
          <w:tcPr/>
          <w:p>
            <w:pPr>
              <w:pStyle w:val="Compact"/>
              <w:jc w:val="left"/>
            </w:pPr>
            <w:r>
              <w:rPr>
                <w:rStyle w:val="VerbatimChar"/>
              </w:rPr>
              <w:t xml:space="preserve">{"node_id": "...", "node_type": "CONCEPT", "content": "..."}</w:t>
            </w:r>
          </w:p>
        </w:tc>
        <w:tc>
          <w:tcPr/>
          <w:p>
            <w:pPr>
              <w:pStyle w:val="Compact"/>
              <w:jc w:val="left"/>
            </w:pPr>
            <w:r>
              <w:t xml:space="preserve">新节点创建</w:t>
            </w:r>
          </w:p>
        </w:tc>
      </w:tr>
    </w:tbl>
    <w:p>
      <w:pPr>
        <w:pStyle w:val="BodyText"/>
      </w:pPr>
      <w:r>
        <w:rPr>
          <w:bCs/>
          <w:b/>
        </w:rPr>
        <w:t xml:space="preserve">使用示例</w:t>
      </w:r>
      <w:r>
        <w:t xml:space="preserve">（Python）：</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websockets</w:t>
      </w:r>
      <w:r>
        <w:br/>
      </w:r>
      <w:r>
        <w:rPr>
          <w:rStyle w:val="ImportTok"/>
        </w:rPr>
        <w:t xml:space="preserve">import</w:t>
      </w:r>
      <w:r>
        <w:rPr>
          <w:rStyle w:val="NormalTok"/>
        </w:rPr>
        <w:t xml:space="preserve"> json</w:t>
      </w:r>
      <w:r>
        <w:br/>
      </w:r>
      <w:r>
        <w:br/>
      </w:r>
      <w:r>
        <w:rPr>
          <w:rStyle w:val="ControlFlowTok"/>
        </w:rPr>
        <w:t xml:space="preserve">async</w:t>
      </w:r>
      <w:r>
        <w:rPr>
          <w:rStyle w:val="NormalTok"/>
        </w:rPr>
        <w:t xml:space="preserve"> </w:t>
      </w:r>
      <w:r>
        <w:rPr>
          <w:rStyle w:val="KeywordTok"/>
        </w:rPr>
        <w:t xml:space="preserve">def</w:t>
      </w:r>
      <w:r>
        <w:rPr>
          <w:rStyle w:val="NormalTok"/>
        </w:rPr>
        <w:t xml:space="preserve"> monitor_memory():</w:t>
      </w:r>
      <w:r>
        <w:br/>
      </w:r>
      <w:r>
        <w:rPr>
          <w:rStyle w:val="NormalTok"/>
        </w:rPr>
        <w:t xml:space="preserve">    uri </w:t>
      </w:r>
      <w:r>
        <w:rPr>
          <w:rStyle w:val="OperatorTok"/>
        </w:rPr>
        <w:t xml:space="preserve">=</w:t>
      </w:r>
      <w:r>
        <w:rPr>
          <w:rStyle w:val="NormalTok"/>
        </w:rPr>
        <w:t xml:space="preserve"> </w:t>
      </w:r>
      <w:r>
        <w:rPr>
          <w:rStyle w:val="StringTok"/>
        </w:rPr>
        <w:t xml:space="preserve">"ws://localhost:8080/memory/ws"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websockets.</w:t>
      </w:r>
      <w:r>
        <w:rPr>
          <w:rStyle w:val="ExtensionTok"/>
        </w:rPr>
        <w:t xml:space="preserve">connect</w:t>
      </w:r>
      <w:r>
        <w:rPr>
          <w:rStyle w:val="NormalTok"/>
        </w:rPr>
        <w:t xml:space="preserve">(uri) </w:t>
      </w:r>
      <w:r>
        <w:rPr>
          <w:rStyle w:val="ImportTok"/>
        </w:rPr>
        <w:t xml:space="preserve">as</w:t>
      </w:r>
      <w:r>
        <w:rPr>
          <w:rStyle w:val="NormalTok"/>
        </w:rPr>
        <w:t xml:space="preserve"> websocket:</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websocket:</w:t>
      </w:r>
      <w:r>
        <w:br/>
      </w:r>
      <w:r>
        <w:rPr>
          <w:rStyle w:val="NormalTok"/>
        </w:rPr>
        <w:t xml:space="preserve">            event </w:t>
      </w:r>
      <w:r>
        <w:rPr>
          <w:rStyle w:val="OperatorTok"/>
        </w:rPr>
        <w:t xml:space="preserve">=</w:t>
      </w:r>
      <w:r>
        <w:rPr>
          <w:rStyle w:val="NormalTok"/>
        </w:rPr>
        <w:t xml:space="preserve"> json.loads(message)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event[</w:t>
      </w:r>
      <w:r>
        <w:rPr>
          <w:rStyle w:val="StringTok"/>
        </w:rPr>
        <w:t xml:space="preserve">'event_type'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event[</w:t>
      </w:r>
      <w:r>
        <w:rPr>
          <w:rStyle w:val="StringTok"/>
        </w:rPr>
        <w:t xml:space="preserve">'payload'</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asyncio.run(monitor_memory())</w:t>
      </w:r>
    </w:p>
    <w:p>
      <w:r>
        <w:pict>
          <v:rect style="width:0;height:1.5pt" o:hralign="center" o:hrstd="t" o:hr="t"/>
        </w:pict>
      </w:r>
    </w:p>
    <w:bookmarkEnd w:id="408"/>
    <w:bookmarkEnd w:id="409"/>
    <w:bookmarkStart w:id="412" w:name="d.3-cli-工具"/>
    <w:p>
      <w:pPr>
        <w:pStyle w:val="Heading2"/>
      </w:pPr>
      <w:r>
        <w:t xml:space="preserve">D.3 CLI 工具</w:t>
      </w:r>
    </w:p>
    <w:bookmarkStart w:id="410" w:name="d.3.1-快照查看工具"/>
    <w:p>
      <w:pPr>
        <w:pStyle w:val="Heading3"/>
      </w:pPr>
      <w:r>
        <w:t xml:space="preserve">D.3.1 快照查看工具</w:t>
      </w:r>
    </w:p>
    <w:p>
      <w:pPr>
        <w:pStyle w:val="FirstParagraph"/>
      </w:pPr>
      <w:r>
        <w:rPr>
          <w:bCs/>
          <w:b/>
        </w:rPr>
        <w:t xml:space="preserve">命令</w:t>
      </w:r>
      <w:r>
        <w:t xml:space="preserve">：</w:t>
      </w:r>
      <w:r>
        <w:rPr>
          <w:rStyle w:val="VerbatimChar"/>
        </w:rPr>
        <w:t xml:space="preserve">python -m plugins.life_engine.tools.cli snapshot</w:t>
      </w:r>
    </w:p>
    <w:p>
      <w:pPr>
        <w:pStyle w:val="BodyText"/>
      </w:pPr>
      <w:r>
        <w:rPr>
          <w:bCs/>
          <w:b/>
        </w:rPr>
        <w:t xml:space="preserve">功能</w:t>
      </w:r>
      <w:r>
        <w:t xml:space="preserve">：在终端中格式化显示系统快照。</w:t>
      </w:r>
    </w:p>
    <w:p>
      <w:pPr>
        <w:pStyle w:val="BodyText"/>
      </w:pPr>
      <w:r>
        <w:rPr>
          <w:bCs/>
          <w:b/>
        </w:rPr>
        <w:t xml:space="preserve">输出示例</w:t>
      </w:r>
      <w:r>
        <w:t xml:space="preserve">：</w:t>
      </w:r>
    </w:p>
    <w:p>
      <w:pPr>
        <w:pStyle w:val="SourceCode"/>
      </w:pPr>
      <w:r>
        <w:rPr>
          <w:rStyle w:val="VerbatimChar"/>
        </w:rPr>
        <w:t xml:space="preserve">=== Life Engine 快照 ===</w:t>
      </w:r>
      <w:r>
        <w:br/>
      </w:r>
      <w:r>
        <w:rPr>
          <w:rStyle w:val="VerbatimChar"/>
        </w:rPr>
        <w:t xml:space="preserve">生成时间: 2025-01-15 12:00:00</w:t>
      </w:r>
      <w:r>
        <w:br/>
      </w:r>
      <w:r>
        <w:br/>
      </w:r>
      <w:r>
        <w:rPr>
          <w:rStyle w:val="VerbatimChar"/>
        </w:rPr>
        <w:t xml:space="preserve">[核心状态]</w:t>
      </w:r>
      <w:r>
        <w:br/>
      </w:r>
      <w:r>
        <w:rPr>
          <w:rStyle w:val="VerbatimChar"/>
        </w:rPr>
        <w:t xml:space="preserve">- 心跳计数: 42</w:t>
      </w:r>
      <w:r>
        <w:br/>
      </w:r>
      <w:r>
        <w:rPr>
          <w:rStyle w:val="VerbatimChar"/>
        </w:rPr>
        <w:t xml:space="preserve">- 事件序列号: 1337</w:t>
      </w:r>
      <w:r>
        <w:br/>
      </w:r>
      <w:r>
        <w:rPr>
          <w:rStyle w:val="VerbatimChar"/>
        </w:rPr>
        <w:t xml:space="preserve">- 最后模型回复: "此刻很安静..."</w:t>
      </w:r>
      <w:r>
        <w:br/>
      </w:r>
      <w:r>
        <w:rPr>
          <w:rStyle w:val="VerbatimChar"/>
        </w:rPr>
        <w:t xml:space="preserve">- 最后外部消息: 30 分钟前</w:t>
      </w:r>
      <w:r>
        <w:br/>
      </w:r>
      <w:r>
        <w:br/>
      </w:r>
      <w:r>
        <w:rPr>
          <w:rStyle w:val="VerbatimChar"/>
        </w:rPr>
        <w:t xml:space="preserve">[调质状态]</w:t>
      </w:r>
      <w:r>
        <w:br/>
      </w:r>
      <w:r>
        <w:rPr>
          <w:rStyle w:val="VerbatimChar"/>
        </w:rPr>
        <w:t xml:space="preserve">- 好奇心: 0.62 (基线: 0.55) ↑</w:t>
      </w:r>
      <w:r>
        <w:br/>
      </w:r>
      <w:r>
        <w:rPr>
          <w:rStyle w:val="VerbatimChar"/>
        </w:rPr>
        <w:t xml:space="preserve">- 社交欲: 0.48 (基线: 0.50) ↓</w:t>
      </w:r>
      <w:r>
        <w:br/>
      </w:r>
      <w:r>
        <w:rPr>
          <w:rStyle w:val="VerbatimChar"/>
        </w:rPr>
        <w:t xml:space="preserve">- 专注度: 0.71 (基线: 0.60) ↑</w:t>
      </w:r>
      <w:r>
        <w:br/>
      </w:r>
      <w:r>
        <w:rPr>
          <w:rStyle w:val="VerbatimChar"/>
        </w:rPr>
        <w:t xml:space="preserve">- 满足感: 0.65 (基线: 0.60) ↑</w:t>
      </w:r>
      <w:r>
        <w:br/>
      </w:r>
      <w:r>
        <w:rPr>
          <w:rStyle w:val="VerbatimChar"/>
        </w:rPr>
        <w:t xml:space="preserve">- 能量: 0.82 (基线: 0.75) ↑</w:t>
      </w:r>
      <w:r>
        <w:br/>
      </w:r>
      <w:r>
        <w:br/>
      </w:r>
      <w:r>
        <w:rPr>
          <w:rStyle w:val="VerbatimChar"/>
        </w:rPr>
        <w:t xml:space="preserve">[驱动信号]</w:t>
      </w:r>
      <w:r>
        <w:br/>
      </w:r>
      <w:r>
        <w:rPr>
          <w:rStyle w:val="VerbatimChar"/>
        </w:rPr>
        <w:t xml:space="preserve">- 唤醒度: 0.45</w:t>
      </w:r>
      <w:r>
        <w:br/>
      </w:r>
      <w:r>
        <w:rPr>
          <w:rStyle w:val="VerbatimChar"/>
        </w:rPr>
        <w:t xml:space="preserve">- 情绪效价: 0.32</w:t>
      </w:r>
      <w:r>
        <w:br/>
      </w:r>
      <w:r>
        <w:rPr>
          <w:rStyle w:val="VerbatimChar"/>
        </w:rPr>
        <w:t xml:space="preserve">- 社交: 0.28</w:t>
      </w:r>
      <w:r>
        <w:br/>
      </w:r>
      <w:r>
        <w:rPr>
          <w:rStyle w:val="VerbatimChar"/>
        </w:rPr>
        <w:t xml:space="preserve">- 任务: 0.51</w:t>
      </w:r>
      <w:r>
        <w:br/>
      </w:r>
      <w:r>
        <w:rPr>
          <w:rStyle w:val="VerbatimChar"/>
        </w:rPr>
        <w:t xml:space="preserve">- 探索: 0.38</w:t>
      </w:r>
      <w:r>
        <w:br/>
      </w:r>
      <w:r>
        <w:rPr>
          <w:rStyle w:val="VerbatimChar"/>
        </w:rPr>
        <w:t xml:space="preserve">- 休息: 0.19</w:t>
      </w:r>
      <w:r>
        <w:br/>
      </w:r>
      <w:r>
        <w:br/>
      </w:r>
      <w:r>
        <w:rPr>
          <w:rStyle w:val="VerbatimChar"/>
        </w:rPr>
        <w:t xml:space="preserve">[活跃流]</w:t>
      </w:r>
      <w:r>
        <w:br/>
      </w:r>
      <w:r>
        <w:rPr>
          <w:rStyle w:val="VerbatimChar"/>
        </w:rPr>
        <w:t xml:space="preserve">- group_12345 (QQ 群 - 技术讨论组): 3 条未读</w:t>
      </w:r>
      <w:r>
        <w:br/>
      </w:r>
      <w:r>
        <w:rPr>
          <w:rStyle w:val="VerbatimChar"/>
        </w:rPr>
        <w:t xml:space="preserve">- private_67890 (QQ 私聊 - 用户A): 0 条未读</w:t>
      </w:r>
    </w:p>
    <w:p>
      <w:r>
        <w:pict>
          <v:rect style="width:0;height:1.5pt" o:hralign="center" o:hrstd="t" o:hr="t"/>
        </w:pict>
      </w:r>
    </w:p>
    <w:bookmarkEnd w:id="410"/>
    <w:bookmarkStart w:id="411" w:name="d.3.2-事件流查看工具"/>
    <w:p>
      <w:pPr>
        <w:pStyle w:val="Heading3"/>
      </w:pPr>
      <w:r>
        <w:t xml:space="preserve">D.3.2 事件流查看工具</w:t>
      </w:r>
    </w:p>
    <w:p>
      <w:pPr>
        <w:pStyle w:val="FirstParagraph"/>
      </w:pPr>
      <w:r>
        <w:rPr>
          <w:bCs/>
          <w:b/>
        </w:rPr>
        <w:t xml:space="preserve">命令</w:t>
      </w:r>
      <w:r>
        <w:t xml:space="preserve">：</w:t>
      </w:r>
      <w:r>
        <w:rPr>
          <w:rStyle w:val="VerbatimChar"/>
        </w:rPr>
        <w:t xml:space="preserve">python -m plugins.life_engine.tools.cli events [--limit N] [--type TYPE]</w:t>
      </w:r>
    </w:p>
    <w:p>
      <w:pPr>
        <w:pStyle w:val="BodyText"/>
      </w:pPr>
      <w:r>
        <w:rPr>
          <w:bCs/>
          <w:b/>
        </w:rPr>
        <w:t xml:space="preserve">功能</w:t>
      </w:r>
      <w:r>
        <w:t xml:space="preserve">：查看事件历史。</w:t>
      </w:r>
    </w:p>
    <w:p>
      <w:pPr>
        <w:pStyle w:val="BodyText"/>
      </w:pPr>
      <w:r>
        <w:rPr>
          <w:bCs/>
          <w:b/>
        </w:rPr>
        <w:t xml:space="preserve">选项</w:t>
      </w:r>
      <w:r>
        <w:t xml:space="preserve">：</w:t>
      </w:r>
    </w:p>
    <w:p>
      <w:pPr>
        <w:numPr>
          <w:ilvl w:val="0"/>
          <w:numId w:val="1094"/>
        </w:numPr>
        <w:pStyle w:val="Compact"/>
      </w:pPr>
      <w:r>
        <w:rPr>
          <w:rStyle w:val="VerbatimChar"/>
        </w:rPr>
        <w:t xml:space="preserve">--limit N</w:t>
      </w:r>
      <w:r>
        <w:t xml:space="preserve">：限制显示条数（默认 20）</w:t>
      </w:r>
    </w:p>
    <w:p>
      <w:pPr>
        <w:numPr>
          <w:ilvl w:val="0"/>
          <w:numId w:val="1094"/>
        </w:numPr>
        <w:pStyle w:val="Compact"/>
      </w:pPr>
      <w:r>
        <w:rPr>
          <w:rStyle w:val="VerbatimChar"/>
        </w:rPr>
        <w:t xml:space="preserve">--type TYPE</w:t>
      </w:r>
      <w:r>
        <w:t xml:space="preserve">：过滤事件类型（</w:t>
      </w:r>
      <w:r>
        <w:rPr>
          <w:rStyle w:val="VerbatimChar"/>
        </w:rPr>
        <w:t xml:space="preserve">message</w:t>
      </w:r>
      <w:r>
        <w:t xml:space="preserve">/</w:t>
      </w:r>
      <w:r>
        <w:rPr>
          <w:rStyle w:val="VerbatimChar"/>
        </w:rPr>
        <w:t xml:space="preserve">heartbeat</w:t>
      </w:r>
      <w:r>
        <w:t xml:space="preserve">/</w:t>
      </w:r>
      <w:r>
        <w:rPr>
          <w:rStyle w:val="VerbatimChar"/>
        </w:rPr>
        <w:t xml:space="preserve">tool_call</w:t>
      </w:r>
      <w:r>
        <w:t xml:space="preserve">/</w:t>
      </w:r>
      <w:r>
        <w:rPr>
          <w:rStyle w:val="VerbatimChar"/>
        </w:rPr>
        <w:t xml:space="preserve">dream</w:t>
      </w:r>
      <w:r>
        <w:t xml:space="preserve">）</w:t>
      </w:r>
    </w:p>
    <w:p>
      <w:pPr>
        <w:pStyle w:val="FirstParagraph"/>
      </w:pPr>
      <w:r>
        <w:rPr>
          <w:bCs/>
          <w:b/>
        </w:rPr>
        <w:t xml:space="preserve">输出示例</w:t>
      </w:r>
      <w:r>
        <w:t xml:space="preserve">：</w:t>
      </w:r>
    </w:p>
    <w:p>
      <w:pPr>
        <w:pStyle w:val="SourceCode"/>
      </w:pPr>
      <w:r>
        <w:rPr>
          <w:rStyle w:val="VerbatimChar"/>
        </w:rPr>
        <w:t xml:space="preserve">=== 事件历史（最近 10 条）===</w:t>
      </w:r>
      <w:r>
        <w:br/>
      </w:r>
      <w:r>
        <w:br/>
      </w:r>
      <w:r>
        <w:rPr>
          <w:rStyle w:val="VerbatimChar"/>
        </w:rPr>
        <w:t xml:space="preserve">[1337] 2025-01-15 12:00:00 | heartbeat | Life Engine 心跳</w:t>
      </w:r>
      <w:r>
        <w:br/>
      </w:r>
      <w:r>
        <w:rPr>
          <w:rStyle w:val="VerbatimChar"/>
        </w:rPr>
        <w:t xml:space="preserve">[1336] 2025-01-15 11:59:58 | tool_result | search_memory 成功</w:t>
      </w:r>
      <w:r>
        <w:br/>
      </w:r>
      <w:r>
        <w:rPr>
          <w:rStyle w:val="VerbatimChar"/>
        </w:rPr>
        <w:t xml:space="preserve">[1335] 2025-01-15 11:59:57 | tool_call | search_memory(query="最近有哪些...")</w:t>
      </w:r>
      <w:r>
        <w:br/>
      </w:r>
      <w:r>
        <w:rPr>
          <w:rStyle w:val="VerbatimChar"/>
        </w:rPr>
        <w:t xml:space="preserve">[1320] 2025-01-15 11:30:00 | message | [group_12345] 用户A: 今天天气真好呀</w:t>
      </w:r>
      <w:r>
        <w:br/>
      </w:r>
      <w:r>
        <w:rPr>
          <w:rStyle w:val="VerbatimChar"/>
        </w:rPr>
        <w:t xml:space="preserve">...</w:t>
      </w:r>
    </w:p>
    <w:p>
      <w:r>
        <w:pict>
          <v:rect style="width:0;height:1.5pt" o:hralign="center" o:hrstd="t" o:hr="t"/>
        </w:pict>
      </w:r>
    </w:p>
    <w:bookmarkEnd w:id="411"/>
    <w:bookmarkEnd w:id="412"/>
    <w:bookmarkStart w:id="414" w:name="d.4-健康检查端点"/>
    <w:p>
      <w:pPr>
        <w:pStyle w:val="Heading2"/>
      </w:pPr>
      <w:r>
        <w:t xml:space="preserve">D.4 健康检查端点</w:t>
      </w:r>
    </w:p>
    <w:bookmarkStart w:id="413" w:name="d.4.1-服务健康检查"/>
    <w:p>
      <w:pPr>
        <w:pStyle w:val="Heading3"/>
      </w:pPr>
      <w:r>
        <w:t xml:space="preserve">D.4.1 服务健康检查</w:t>
      </w:r>
    </w:p>
    <w:p>
      <w:pPr>
        <w:pStyle w:val="FirstParagraph"/>
      </w:pPr>
      <w:r>
        <w:rPr>
          <w:bCs/>
          <w:b/>
        </w:rPr>
        <w:t xml:space="preserve">端点</w:t>
      </w:r>
      <w:r>
        <w:t xml:space="preserve">：</w:t>
      </w:r>
      <w:r>
        <w:rPr>
          <w:rStyle w:val="VerbatimChar"/>
        </w:rPr>
        <w:t xml:space="preserve">GET /health</w:t>
      </w:r>
    </w:p>
    <w:p>
      <w:pPr>
        <w:pStyle w:val="BodyText"/>
      </w:pPr>
      <w:r>
        <w:rPr>
          <w:bCs/>
          <w:b/>
        </w:rPr>
        <w:t xml:space="preserve">描述</w:t>
      </w:r>
      <w:r>
        <w:t xml:space="preserve">：检查 Life Engine 服务是否正常运行。</w:t>
      </w:r>
    </w:p>
    <w:p>
      <w:pPr>
        <w:pStyle w:val="BodyText"/>
      </w:pPr>
      <w:r>
        <w:rPr>
          <w:bCs/>
          <w:b/>
        </w:rPr>
        <w:t xml:space="preserve">响应格式</w:t>
      </w:r>
      <w:r>
        <w:t xml:space="preserve">：</w:t>
      </w:r>
      <w:r>
        <w:rPr>
          <w:rStyle w:val="VerbatimChar"/>
        </w:rPr>
        <w:t xml:space="preserve">application/json</w:t>
      </w:r>
    </w:p>
    <w:p>
      <w:pPr>
        <w:pStyle w:val="BodyText"/>
      </w:pPr>
      <w:r>
        <w:rPr>
          <w:bCs/>
          <w:b/>
        </w:rPr>
        <w:t xml:space="preserve">响应字段</w:t>
      </w:r>
      <w:r>
        <w:t xml:space="preserv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 | degraded | unhealthy"</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"life_engine"</w:t>
      </w:r>
      <w:r>
        <w:rPr>
          <w:rStyle w:val="FunctionTok"/>
        </w:rPr>
        <w:t xml:space="preserve">:</w:t>
      </w:r>
      <w:r>
        <w:rPr>
          <w:rStyle w:val="NormalTok"/>
        </w:rPr>
        <w:t xml:space="preserve"> </w:t>
      </w:r>
      <w:r>
        <w:rPr>
          <w:rStyle w:val="StringTok"/>
        </w:rPr>
        <w:t xml:space="preserve">"ok | error"</w:t>
      </w:r>
      <w:r>
        <w:rPr>
          <w:rStyle w:val="FunctionTok"/>
        </w:rPr>
        <w:t xml:space="preserve">,</w:t>
      </w:r>
      <w:r>
        <w:br/>
      </w:r>
      <w:r>
        <w:rPr>
          <w:rStyle w:val="NormalTok"/>
        </w:rPr>
        <w:t xml:space="preserve">    </w:t>
      </w:r>
      <w:r>
        <w:rPr>
          <w:rStyle w:val="DataTypeTok"/>
        </w:rPr>
        <w:t xml:space="preserve">"snn"</w:t>
      </w:r>
      <w:r>
        <w:rPr>
          <w:rStyle w:val="FunctionTok"/>
        </w:rPr>
        <w:t xml:space="preserve">:</w:t>
      </w:r>
      <w:r>
        <w:rPr>
          <w:rStyle w:val="NormalTok"/>
        </w:rPr>
        <w:t xml:space="preserve"> </w:t>
      </w:r>
      <w:r>
        <w:rPr>
          <w:rStyle w:val="StringTok"/>
        </w:rPr>
        <w:t xml:space="preserve">"ok | disabled | error"</w:t>
      </w:r>
      <w:r>
        <w:rPr>
          <w:rStyle w:val="FunctionTok"/>
        </w:rPr>
        <w:t xml:space="preserve">,</w:t>
      </w:r>
      <w:r>
        <w:br/>
      </w:r>
      <w:r>
        <w:rPr>
          <w:rStyle w:val="NormalTok"/>
        </w:rPr>
        <w:t xml:space="preserve">    </w:t>
      </w:r>
      <w:r>
        <w:rPr>
          <w:rStyle w:val="DataTypeTok"/>
        </w:rPr>
        <w:t xml:space="preserve">"neuromod"</w:t>
      </w:r>
      <w:r>
        <w:rPr>
          <w:rStyle w:val="FunctionTok"/>
        </w:rPr>
        <w:t xml:space="preserve">:</w:t>
      </w:r>
      <w:r>
        <w:rPr>
          <w:rStyle w:val="NormalTok"/>
        </w:rPr>
        <w:t xml:space="preserve"> </w:t>
      </w:r>
      <w:r>
        <w:rPr>
          <w:rStyle w:val="StringTok"/>
        </w:rPr>
        <w:t xml:space="preserve">"ok | disabled | error"</w:t>
      </w:r>
      <w:r>
        <w:rPr>
          <w:rStyle w:val="FunctionTok"/>
        </w:rPr>
        <w:t xml:space="preserve">,</w:t>
      </w:r>
      <w:r>
        <w:br/>
      </w:r>
      <w:r>
        <w:rPr>
          <w:rStyle w:val="NormalTok"/>
        </w:rPr>
        <w:t xml:space="preserve">    </w:t>
      </w:r>
      <w:r>
        <w:rPr>
          <w:rStyle w:val="DataTypeTok"/>
        </w:rPr>
        <w:t xml:space="preserve">"dream"</w:t>
      </w:r>
      <w:r>
        <w:rPr>
          <w:rStyle w:val="FunctionTok"/>
        </w:rPr>
        <w:t xml:space="preserve">:</w:t>
      </w:r>
      <w:r>
        <w:rPr>
          <w:rStyle w:val="NormalTok"/>
        </w:rPr>
        <w:t xml:space="preserve"> </w:t>
      </w:r>
      <w:r>
        <w:rPr>
          <w:rStyle w:val="StringTok"/>
        </w:rPr>
        <w:t xml:space="preserve">"ok | disabled | error"</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"ok | error"</w:t>
      </w:r>
      <w:r>
        <w:br/>
      </w:r>
      <w:r>
        <w:rPr>
          <w:rStyle w:val="NormalTok"/>
        </w:rPr>
        <w:t xml:space="preserve">  </w:t>
      </w:r>
      <w:r>
        <w:rPr>
          <w:rStyle w:val="FunctionTok"/>
        </w:rPr>
        <w:t xml:space="preserve">},</w:t>
      </w:r>
      <w:r>
        <w:br/>
      </w:r>
      <w:r>
        <w:rPr>
          <w:rStyle w:val="NormalTok"/>
        </w:rPr>
        <w:t xml:space="preserve">  </w:t>
      </w:r>
      <w:r>
        <w:rPr>
          <w:rStyle w:val="DataTypeTok"/>
        </w:rPr>
        <w:t xml:space="preserve">"uptime_seconds"</w:t>
      </w:r>
      <w:r>
        <w:rPr>
          <w:rStyle w:val="FunctionTok"/>
        </w:rPr>
        <w:t xml:space="preserve">:</w:t>
      </w:r>
      <w:r>
        <w:rPr>
          <w:rStyle w:val="NormalTok"/>
        </w:rPr>
        <w:t xml:space="preserve"> </w:t>
      </w:r>
      <w:r>
        <w:rPr>
          <w:rStyle w:val="StringTok"/>
        </w:rPr>
        <w:t xml:space="preserve">"运行时长（秒）"</w:t>
      </w:r>
      <w:r>
        <w:rPr>
          <w:rStyle w:val="FunctionTok"/>
        </w:rPr>
        <w:t xml:space="preserve">,</w:t>
      </w:r>
      <w:r>
        <w:br/>
      </w:r>
      <w:r>
        <w:rPr>
          <w:rStyle w:val="NormalTok"/>
        </w:rPr>
        <w:t xml:space="preserve">  </w:t>
      </w:r>
      <w:r>
        <w:rPr>
          <w:rStyle w:val="DataTypeTok"/>
        </w:rPr>
        <w:t xml:space="preserve">"last_heartbeat_at"</w:t>
      </w:r>
      <w:r>
        <w:rPr>
          <w:rStyle w:val="FunctionTok"/>
        </w:rPr>
        <w:t xml:space="preserve">:</w:t>
      </w:r>
      <w:r>
        <w:rPr>
          <w:rStyle w:val="NormalTok"/>
        </w:rPr>
        <w:t xml:space="preserve"> </w:t>
      </w:r>
      <w:r>
        <w:rPr>
          <w:rStyle w:val="StringTok"/>
        </w:rPr>
        <w:t xml:space="preserve">"最后心跳时间"</w:t>
      </w:r>
      <w:r>
        <w:br/>
      </w:r>
      <w:r>
        <w:rPr>
          <w:rStyle w:val="FunctionTok"/>
        </w:rPr>
        <w:t xml:space="preserve">}</w:t>
      </w:r>
    </w:p>
    <w:p>
      <w:pPr>
        <w:pStyle w:val="FirstParagraph"/>
      </w:pPr>
      <w:r>
        <w:rPr>
          <w:bCs/>
          <w:b/>
        </w:rPr>
        <w:t xml:space="preserve">状态判定规则</w:t>
      </w:r>
      <w:r>
        <w:t xml:space="preserve">：</w:t>
      </w:r>
    </w:p>
    <w:p>
      <w:pPr>
        <w:numPr>
          <w:ilvl w:val="0"/>
          <w:numId w:val="1095"/>
        </w:numPr>
        <w:pStyle w:val="Compact"/>
      </w:pPr>
      <w:r>
        <w:rPr>
          <w:rStyle w:val="VerbatimChar"/>
        </w:rPr>
        <w:t xml:space="preserve">healthy</w:t>
      </w:r>
      <w:r>
        <w:t xml:space="preserve">：所有启用的子系统正常</w:t>
      </w:r>
    </w:p>
    <w:p>
      <w:pPr>
        <w:numPr>
          <w:ilvl w:val="0"/>
          <w:numId w:val="1095"/>
        </w:numPr>
        <w:pStyle w:val="Compact"/>
      </w:pPr>
      <w:r>
        <w:rPr>
          <w:rStyle w:val="VerbatimChar"/>
        </w:rPr>
        <w:t xml:space="preserve">degraded</w:t>
      </w:r>
      <w:r>
        <w:t xml:space="preserve">：部分非核心子系统异常（如 SNN 禁用）</w:t>
      </w:r>
    </w:p>
    <w:p>
      <w:pPr>
        <w:numPr>
          <w:ilvl w:val="0"/>
          <w:numId w:val="1095"/>
        </w:numPr>
        <w:pStyle w:val="Compact"/>
      </w:pPr>
      <w:r>
        <w:rPr>
          <w:rStyle w:val="VerbatimChar"/>
        </w:rPr>
        <w:t xml:space="preserve">unhealthy</w:t>
      </w:r>
      <w:r>
        <w:t xml:space="preserve">：核心子系统异常（如心跳停止超过 2 分钟）</w:t>
      </w:r>
    </w:p>
    <w:p>
      <w:pPr>
        <w:pStyle w:val="FirstParagraph"/>
      </w:pPr>
      <w:r>
        <w:rPr>
          <w:bCs/>
          <w:b/>
        </w:rPr>
        <w:t xml:space="preserve">使用示例</w:t>
      </w:r>
      <w:r>
        <w:t xml:space="preserve">：</w:t>
      </w:r>
    </w:p>
    <w:p>
      <w:pPr>
        <w:pStyle w:val="SourceCode"/>
      </w:pPr>
      <w:r>
        <w:rPr>
          <w:rStyle w:val="CommentTok"/>
        </w:rPr>
        <w:t xml:space="preserve"># 监控服务健康</w:t>
      </w:r>
      <w:r>
        <w:br/>
      </w:r>
      <w:r>
        <w:rPr>
          <w:rStyle w:val="ExtensionTok"/>
        </w:rPr>
        <w:t xml:space="preserve">curl</w:t>
      </w:r>
      <w:r>
        <w:rPr>
          <w:rStyle w:val="NormalTok"/>
        </w:rPr>
        <w:t xml:space="preserve"> http://localhost:8080/health</w:t>
      </w:r>
      <w:r>
        <w:br/>
      </w:r>
      <w:r>
        <w:br/>
      </w:r>
      <w:r>
        <w:rPr>
          <w:rStyle w:val="CommentTok"/>
        </w:rPr>
        <w:t xml:space="preserve"># Prometheus 集成</w:t>
      </w:r>
      <w:r>
        <w:br/>
      </w:r>
      <w:r>
        <w:rPr>
          <w:rStyle w:val="ExtensionTok"/>
        </w:rPr>
        <w:t xml:space="preserve">curl</w:t>
      </w:r>
      <w:r>
        <w:rPr>
          <w:rStyle w:val="NormalTok"/>
        </w:rPr>
        <w:t xml:space="preserve"> http://localhost:8080/health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'.status'</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awk</w:t>
      </w:r>
      <w:r>
        <w:rPr>
          <w:rStyle w:val="NormalTok"/>
        </w:rPr>
        <w:t xml:space="preserve"> </w:t>
      </w:r>
      <w:r>
        <w:rPr>
          <w:rStyle w:val="StringTok"/>
        </w:rPr>
        <w:t xml:space="preserve">'{if ($1=="healthy") exit 0; else exit 1}'</w:t>
      </w:r>
    </w:p>
    <w:p>
      <w:r>
        <w:pict>
          <v:rect style="width:0;height:1.5pt" o:hralign="center" o:hrstd="t" o:hr="t"/>
        </w:pict>
      </w:r>
    </w:p>
    <w:bookmarkEnd w:id="413"/>
    <w:bookmarkEnd w:id="414"/>
    <w:bookmarkStart w:id="417" w:name="d.5-日志接口"/>
    <w:p>
      <w:pPr>
        <w:pStyle w:val="Heading2"/>
      </w:pPr>
      <w:r>
        <w:t xml:space="preserve">D.5 日志接口</w:t>
      </w:r>
    </w:p>
    <w:bookmarkStart w:id="415" w:name="d.5.1-日志文件路径"/>
    <w:p>
      <w:pPr>
        <w:pStyle w:val="Heading3"/>
      </w:pPr>
      <w:r>
        <w:t xml:space="preserve">D.5.1 日志文件路径</w:t>
      </w:r>
    </w:p>
    <w:tbl>
      <w:tblPr>
        <w:tblStyle w:val="Table"/>
        <w:tblW w:type="pct" w:w="5000"/>
        <w:tblLook w:firstRow="1" w:lastRow="0" w:firstColumn="0" w:lastColumn="0" w:noHBand="0" w:noVBand="0" w:val="0020"/>
        <w:jc w:val="start"/>
      </w:tblPr>
      <w:tblGrid>
        <w:gridCol w:w="3394"/>
        <w:gridCol w:w="2262"/>
        <w:gridCol w:w="2262"/>
      </w:tblGrid>
      <w:tr>
        <w:trPr>
          <w:tblHeader w:val="true"/>
        </w:trPr>
        <w:tc>
          <w:tcPr/>
          <w:p>
            <w:pPr>
              <w:pStyle w:val="Compact"/>
              <w:jc w:val="left"/>
            </w:pPr>
            <w:r>
              <w:t xml:space="preserve">日志类型</w:t>
            </w:r>
          </w:p>
        </w:tc>
        <w:tc>
          <w:tcPr/>
          <w:p>
            <w:pPr>
              <w:pStyle w:val="Compact"/>
              <w:jc w:val="left"/>
            </w:pPr>
            <w:r>
              <w:t xml:space="preserve">路径</w:t>
            </w:r>
          </w:p>
        </w:tc>
        <w:tc>
          <w:tcPr/>
          <w:p>
            <w:pPr>
              <w:pStyle w:val="Compact"/>
              <w:jc w:val="left"/>
            </w:pPr>
            <w:r>
              <w:t xml:space="preserve">说明</w:t>
            </w:r>
          </w:p>
        </w:tc>
      </w:tr>
      <w:tr>
        <w:tc>
          <w:tcPr/>
          <w:p>
            <w:pPr>
              <w:pStyle w:val="Compact"/>
              <w:jc w:val="left"/>
            </w:pPr>
            <w:r>
              <w:t xml:space="preserve">主日志</w:t>
            </w:r>
          </w:p>
        </w:tc>
        <w:tc>
          <w:tcPr/>
          <w:p>
            <w:pPr>
              <w:pStyle w:val="Compact"/>
              <w:jc w:val="left"/>
            </w:pPr>
            <w:r>
              <w:rPr>
                <w:rStyle w:val="VerbatimChar"/>
              </w:rPr>
              <w:t xml:space="preserve">logs/life_engine.log</w:t>
            </w:r>
          </w:p>
        </w:tc>
        <w:tc>
          <w:tcPr/>
          <w:p>
            <w:pPr>
              <w:pStyle w:val="Compact"/>
              <w:jc w:val="left"/>
            </w:pPr>
            <w:r>
              <w:t xml:space="preserve">Life Engine 完整日志</w:t>
            </w:r>
          </w:p>
        </w:tc>
      </w:tr>
      <w:tr>
        <w:tc>
          <w:tcPr/>
          <w:p>
            <w:pPr>
              <w:pStyle w:val="Compact"/>
              <w:jc w:val="left"/>
            </w:pPr>
            <w:r>
              <w:t xml:space="preserve">心跳日志</w:t>
            </w:r>
          </w:p>
        </w:tc>
        <w:tc>
          <w:tcPr/>
          <w:p>
            <w:pPr>
              <w:pStyle w:val="Compact"/>
              <w:jc w:val="left"/>
            </w:pPr>
            <w:r>
              <w:rPr>
                <w:rStyle w:val="VerbatimChar"/>
              </w:rPr>
              <w:t xml:space="preserve">logs/heartbeat.log</w:t>
            </w:r>
          </w:p>
        </w:tc>
        <w:tc>
          <w:tcPr/>
          <w:p>
            <w:pPr>
              <w:pStyle w:val="Compact"/>
              <w:jc w:val="left"/>
            </w:pPr>
            <w:r>
              <w:t xml:space="preserve">心跳专用日志（可配置关闭）</w:t>
            </w:r>
          </w:p>
        </w:tc>
      </w:tr>
      <w:tr>
        <w:tc>
          <w:tcPr/>
          <w:p>
            <w:pPr>
              <w:pStyle w:val="Compact"/>
              <w:jc w:val="left"/>
            </w:pPr>
            <w:r>
              <w:t xml:space="preserve">SNN 日志</w:t>
            </w:r>
          </w:p>
        </w:tc>
        <w:tc>
          <w:tcPr/>
          <w:p>
            <w:pPr>
              <w:pStyle w:val="Compact"/>
              <w:jc w:val="left"/>
            </w:pPr>
            <w:r>
              <w:rPr>
                <w:rStyle w:val="VerbatimChar"/>
              </w:rPr>
              <w:t xml:space="preserve">logs/snn.log</w:t>
            </w:r>
          </w:p>
        </w:tc>
        <w:tc>
          <w:tcPr/>
          <w:p>
            <w:pPr>
              <w:pStyle w:val="Compact"/>
              <w:jc w:val="left"/>
            </w:pPr>
            <w:r>
              <w:t xml:space="preserve">SNN 运行日志（仅启用时有效）</w:t>
            </w:r>
          </w:p>
        </w:tc>
      </w:tr>
      <w:tr>
        <w:tc>
          <w:tcPr/>
          <w:p>
            <w:pPr>
              <w:pStyle w:val="Compact"/>
              <w:jc w:val="left"/>
            </w:pPr>
            <w:r>
              <w:t xml:space="preserve">做梦日志</w:t>
            </w:r>
          </w:p>
        </w:tc>
        <w:tc>
          <w:tcPr/>
          <w:p>
            <w:pPr>
              <w:pStyle w:val="Compact"/>
              <w:jc w:val="left"/>
            </w:pPr>
            <w:r>
              <w:rPr>
                <w:rStyle w:val="VerbatimChar"/>
              </w:rPr>
              <w:t xml:space="preserve">data/life_engine_workspace/dream_log.json</w:t>
            </w:r>
          </w:p>
        </w:tc>
        <w:tc>
          <w:tcPr/>
          <w:p>
            <w:pPr>
              <w:pStyle w:val="Compact"/>
              <w:jc w:val="left"/>
            </w:pPr>
            <w:r>
              <w:t xml:space="preserve">做梦场景记录（JSON 格式）</w:t>
            </w:r>
          </w:p>
        </w:tc>
      </w:tr>
    </w:tbl>
    <w:bookmarkEnd w:id="415"/>
    <w:bookmarkStart w:id="416" w:name="d.5.2-日志级别"/>
    <w:p>
      <w:pPr>
        <w:pStyle w:val="Heading3"/>
      </w:pPr>
      <w:r>
        <w:t xml:space="preserve">D.5.2 日志级别</w:t>
      </w:r>
    </w:p>
    <w:p>
      <w:pPr>
        <w:pStyle w:val="FirstParagraph"/>
      </w:pPr>
      <w:r>
        <w:t xml:space="preserve">通过环境变量</w:t>
      </w:r>
      <w:r>
        <w:t xml:space="preserve"> </w:t>
      </w:r>
      <w:r>
        <w:rPr>
          <w:rStyle w:val="VerbatimChar"/>
        </w:rPr>
        <w:t xml:space="preserve">LOG_LEVEL</w:t>
      </w:r>
      <w:r>
        <w:t xml:space="preserve"> </w:t>
      </w:r>
      <w:r>
        <w:t xml:space="preserve">配置：</w:t>
      </w:r>
    </w:p>
    <w:p>
      <w:pPr>
        <w:pStyle w:val="SourceCode"/>
      </w:pPr>
      <w:r>
        <w:rPr>
          <w:rStyle w:val="CommentTok"/>
        </w:rPr>
        <w:t xml:space="preserve"># 调试模式（显示所有日志）</w:t>
      </w:r>
      <w:r>
        <w:br/>
      </w:r>
      <w:r>
        <w:rPr>
          <w:rStyle w:val="VariableTok"/>
        </w:rPr>
        <w:t xml:space="preserve">LOG_LEVEL</w:t>
      </w:r>
      <w:r>
        <w:rPr>
          <w:rStyle w:val="OperatorTok"/>
        </w:rPr>
        <w:t xml:space="preserve">=</w:t>
      </w:r>
      <w:r>
        <w:rPr>
          <w:rStyle w:val="NormalTok"/>
        </w:rPr>
        <w:t xml:space="preserve">DEBUG </w:t>
      </w:r>
      <w:r>
        <w:rPr>
          <w:rStyle w:val="ExtensionTok"/>
        </w:rPr>
        <w:t xml:space="preserve">python</w:t>
      </w:r>
      <w:r>
        <w:rPr>
          <w:rStyle w:val="NormalTok"/>
        </w:rPr>
        <w:t xml:space="preserve"> main.py</w:t>
      </w:r>
      <w:r>
        <w:br/>
      </w:r>
      <w:r>
        <w:br/>
      </w:r>
      <w:r>
        <w:rPr>
          <w:rStyle w:val="CommentTok"/>
        </w:rPr>
        <w:t xml:space="preserve"># 生产模式（仅显示 INFO 及以上）</w:t>
      </w:r>
      <w:r>
        <w:br/>
      </w:r>
      <w:r>
        <w:rPr>
          <w:rStyle w:val="VariableTok"/>
        </w:rPr>
        <w:t xml:space="preserve">LOG_LEVEL</w:t>
      </w:r>
      <w:r>
        <w:rPr>
          <w:rStyle w:val="OperatorTok"/>
        </w:rPr>
        <w:t xml:space="preserve">=</w:t>
      </w:r>
      <w:r>
        <w:rPr>
          <w:rStyle w:val="NormalTok"/>
        </w:rPr>
        <w:t xml:space="preserve">INFO </w:t>
      </w:r>
      <w:r>
        <w:rPr>
          <w:rStyle w:val="ExtensionTok"/>
        </w:rPr>
        <w:t xml:space="preserve">python</w:t>
      </w:r>
      <w:r>
        <w:rPr>
          <w:rStyle w:val="NormalTok"/>
        </w:rPr>
        <w:t xml:space="preserve"> main.py</w:t>
      </w:r>
    </w:p>
    <w:p>
      <w:r>
        <w:pict>
          <v:rect style="width:0;height:1.5pt" o:hralign="center" o:hrstd="t" o:hr="t"/>
        </w:pict>
      </w:r>
    </w:p>
    <w:bookmarkEnd w:id="416"/>
    <w:bookmarkEnd w:id="417"/>
    <w:bookmarkStart w:id="418" w:name="d.6-prometheus-指标规划中"/>
    <w:p>
      <w:pPr>
        <w:pStyle w:val="Heading2"/>
      </w:pPr>
      <w:r>
        <w:t xml:space="preserve">D.6 Prometheus 指标（规划中）</w:t>
      </w:r>
    </w:p>
    <w:p>
      <w:pPr>
        <w:pStyle w:val="FirstParagraph"/>
      </w:pPr>
      <w:r>
        <w:t xml:space="preserve">当前版本</w:t>
      </w:r>
      <w:r>
        <w:rPr>
          <w:bCs/>
          <w:b/>
        </w:rPr>
        <w:t xml:space="preserve">未实现</w:t>
      </w:r>
      <w:r>
        <w:t xml:space="preserve"> </w:t>
      </w:r>
      <w:r>
        <w:t xml:space="preserve">Prometheus 指标导出，计划在未来版本中提供以下指标：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指标名</w:t>
            </w:r>
          </w:p>
        </w:tc>
        <w:tc>
          <w:tcPr/>
          <w:p>
            <w:pPr>
              <w:pStyle w:val="Compact"/>
              <w:jc w:val="left"/>
            </w:pPr>
            <w:r>
              <w:t xml:space="preserve">类型</w:t>
            </w:r>
          </w:p>
        </w:tc>
        <w:tc>
          <w:tcPr/>
          <w:p>
            <w:pPr>
              <w:pStyle w:val="Compact"/>
              <w:jc w:val="left"/>
            </w:pPr>
            <w:r>
              <w:t xml:space="preserve">说明</w:t>
            </w:r>
          </w:p>
        </w:tc>
      </w:tr>
      <w:tr>
        <w:tc>
          <w:tcPr/>
          <w:p>
            <w:pPr>
              <w:pStyle w:val="Compact"/>
              <w:jc w:val="left"/>
            </w:pPr>
            <w:r>
              <w:rPr>
                <w:rStyle w:val="VerbatimChar"/>
              </w:rPr>
              <w:t xml:space="preserve">life_engine_heartbeat_count</w:t>
            </w:r>
          </w:p>
        </w:tc>
        <w:tc>
          <w:tcPr/>
          <w:p>
            <w:pPr>
              <w:pStyle w:val="Compact"/>
              <w:jc w:val="left"/>
            </w:pPr>
            <w:r>
              <w:t xml:space="preserve">Counter</w:t>
            </w:r>
          </w:p>
        </w:tc>
        <w:tc>
          <w:tcPr/>
          <w:p>
            <w:pPr>
              <w:pStyle w:val="Compact"/>
              <w:jc w:val="left"/>
            </w:pPr>
            <w:r>
              <w:t xml:space="preserve">累计心跳次数</w:t>
            </w:r>
          </w:p>
        </w:tc>
      </w:tr>
      <w:tr>
        <w:tc>
          <w:tcPr/>
          <w:p>
            <w:pPr>
              <w:pStyle w:val="Compact"/>
              <w:jc w:val="left"/>
            </w:pPr>
            <w:r>
              <w:rPr>
                <w:rStyle w:val="VerbatimChar"/>
              </w:rPr>
              <w:t xml:space="preserve">life_engine_event_sequence</w:t>
            </w:r>
          </w:p>
        </w:tc>
        <w:tc>
          <w:tcPr/>
          <w:p>
            <w:pPr>
              <w:pStyle w:val="Compact"/>
              <w:jc w:val="left"/>
            </w:pPr>
            <w:r>
              <w:t xml:space="preserve">Gauge</w:t>
            </w:r>
          </w:p>
        </w:tc>
        <w:tc>
          <w:tcPr/>
          <w:p>
            <w:pPr>
              <w:pStyle w:val="Compact"/>
              <w:jc w:val="left"/>
            </w:pPr>
            <w:r>
              <w:t xml:space="preserve">当前事件序列号</w:t>
            </w:r>
          </w:p>
        </w:tc>
      </w:tr>
      <w:tr>
        <w:tc>
          <w:tcPr/>
          <w:p>
            <w:pPr>
              <w:pStyle w:val="Compact"/>
              <w:jc w:val="left"/>
            </w:pPr>
            <w:r>
              <w:rPr>
                <w:rStyle w:val="VerbatimChar"/>
              </w:rPr>
              <w:t xml:space="preserve">life_engine_pending_events</w:t>
            </w:r>
          </w:p>
        </w:tc>
        <w:tc>
          <w:tcPr/>
          <w:p>
            <w:pPr>
              <w:pStyle w:val="Compact"/>
              <w:jc w:val="left"/>
            </w:pPr>
            <w:r>
              <w:t xml:space="preserve">Gauge</w:t>
            </w:r>
          </w:p>
        </w:tc>
        <w:tc>
          <w:tcPr/>
          <w:p>
            <w:pPr>
              <w:pStyle w:val="Compact"/>
              <w:jc w:val="left"/>
            </w:pPr>
            <w:r>
              <w:t xml:space="preserve">待处理事件数</w:t>
            </w:r>
          </w:p>
        </w:tc>
      </w:tr>
      <w:tr>
        <w:tc>
          <w:tcPr/>
          <w:p>
            <w:pPr>
              <w:pStyle w:val="Compact"/>
              <w:jc w:val="left"/>
            </w:pPr>
            <w:r>
              <w:rPr>
                <w:rStyle w:val="VerbatimChar"/>
              </w:rPr>
              <w:t xml:space="preserve">life_engine_active_streams</w:t>
            </w:r>
          </w:p>
        </w:tc>
        <w:tc>
          <w:tcPr/>
          <w:p>
            <w:pPr>
              <w:pStyle w:val="Compact"/>
              <w:jc w:val="left"/>
            </w:pPr>
            <w:r>
              <w:t xml:space="preserve">Gauge</w:t>
            </w:r>
          </w:p>
        </w:tc>
        <w:tc>
          <w:tcPr/>
          <w:p>
            <w:pPr>
              <w:pStyle w:val="Compact"/>
              <w:jc w:val="left"/>
            </w:pPr>
            <w:r>
              <w:t xml:space="preserve">活跃流数量</w:t>
            </w:r>
          </w:p>
        </w:tc>
      </w:tr>
      <w:tr>
        <w:tc>
          <w:tcPr/>
          <w:p>
            <w:pPr>
              <w:pStyle w:val="Compact"/>
              <w:jc w:val="left"/>
            </w:pPr>
            <w:r>
              <w:rPr>
                <w:rStyle w:val="VerbatimChar"/>
              </w:rPr>
              <w:t xml:space="preserve">life_engine_model_call_duration_seconds</w:t>
            </w:r>
          </w:p>
        </w:tc>
        <w:tc>
          <w:tcPr/>
          <w:p>
            <w:pPr>
              <w:pStyle w:val="Compact"/>
              <w:jc w:val="left"/>
            </w:pPr>
            <w:r>
              <w:t xml:space="preserve">Histogram</w:t>
            </w:r>
          </w:p>
        </w:tc>
        <w:tc>
          <w:tcPr/>
          <w:p>
            <w:pPr>
              <w:pStyle w:val="Compact"/>
              <w:jc w:val="left"/>
            </w:pPr>
            <w:r>
              <w:t xml:space="preserve">模型调用耗时</w:t>
            </w:r>
          </w:p>
        </w:tc>
      </w:tr>
      <w:tr>
        <w:tc>
          <w:tcPr/>
          <w:p>
            <w:pPr>
              <w:pStyle w:val="Compact"/>
              <w:jc w:val="left"/>
            </w:pPr>
            <w:r>
              <w:rPr>
                <w:rStyle w:val="VerbatimChar"/>
              </w:rPr>
              <w:t xml:space="preserve">life_engine_snn_tick_count</w:t>
            </w:r>
          </w:p>
        </w:tc>
        <w:tc>
          <w:tcPr/>
          <w:p>
            <w:pPr>
              <w:pStyle w:val="Compact"/>
              <w:jc w:val="left"/>
            </w:pPr>
            <w:r>
              <w:t xml:space="preserve">Counter</w:t>
            </w:r>
          </w:p>
        </w:tc>
        <w:tc>
          <w:tcPr/>
          <w:p>
            <w:pPr>
              <w:pStyle w:val="Compact"/>
              <w:jc w:val="left"/>
            </w:pPr>
            <w:r>
              <w:t xml:space="preserve">SNN tick 次数</w:t>
            </w:r>
          </w:p>
        </w:tc>
      </w:tr>
      <w:tr>
        <w:tc>
          <w:tcPr/>
          <w:p>
            <w:pPr>
              <w:pStyle w:val="Compact"/>
              <w:jc w:val="left"/>
            </w:pPr>
            <w:r>
              <w:rPr>
                <w:rStyle w:val="VerbatimChar"/>
              </w:rPr>
              <w:t xml:space="preserve">life_engine_dream_count</w:t>
            </w:r>
          </w:p>
        </w:tc>
        <w:tc>
          <w:tcPr/>
          <w:p>
            <w:pPr>
              <w:pStyle w:val="Compact"/>
              <w:jc w:val="left"/>
            </w:pPr>
            <w:r>
              <w:t xml:space="preserve">Counter</w:t>
            </w:r>
          </w:p>
        </w:tc>
        <w:tc>
          <w:tcPr/>
          <w:p>
            <w:pPr>
              <w:pStyle w:val="Compact"/>
              <w:jc w:val="left"/>
            </w:pPr>
            <w:r>
              <w:t xml:space="preserve">累计做梦次数</w:t>
            </w:r>
          </w:p>
        </w:tc>
      </w:tr>
    </w:tbl>
    <w:p>
      <w:pPr>
        <w:pStyle w:val="BodyText"/>
      </w:pPr>
      <w:r>
        <w:rPr>
          <w:bCs/>
          <w:b/>
        </w:rPr>
        <w:t xml:space="preserve">端点</w:t>
      </w:r>
      <w:r>
        <w:t xml:space="preserve">：</w:t>
      </w:r>
      <w:r>
        <w:rPr>
          <w:rStyle w:val="VerbatimChar"/>
        </w:rPr>
        <w:t xml:space="preserve">GET /metrics</w:t>
      </w:r>
      <w:r>
        <w:t xml:space="preserve">（规划中）</w:t>
      </w:r>
    </w:p>
    <w:p>
      <w:r>
        <w:pict>
          <v:rect style="width:0;height:1.5pt" o:hralign="center" o:hrstd="t" o:hr="t"/>
        </w:pict>
      </w:r>
    </w:p>
    <w:bookmarkEnd w:id="418"/>
    <w:bookmarkStart w:id="422" w:name="使用建议-3"/>
    <w:p>
      <w:pPr>
        <w:pStyle w:val="Heading2"/>
      </w:pPr>
      <w:r>
        <w:t xml:space="preserve">使用建议</w:t>
      </w:r>
    </w:p>
    <w:bookmarkStart w:id="419" w:name="d.6.1-监控策略"/>
    <w:p>
      <w:pPr>
        <w:pStyle w:val="Heading3"/>
      </w:pPr>
      <w:r>
        <w:t xml:space="preserve">D.6.1 监控策略</w:t>
      </w:r>
    </w:p>
    <w:p>
      <w:pPr>
        <w:pStyle w:val="FirstParagraph"/>
      </w:pPr>
      <w:r>
        <w:rPr>
          <w:bCs/>
          <w:b/>
        </w:rPr>
        <w:t xml:space="preserve">基础监控</w:t>
      </w:r>
      <w:r>
        <w:t xml:space="preserve">（必需）：</w:t>
      </w:r>
    </w:p>
    <w:p>
      <w:pPr>
        <w:numPr>
          <w:ilvl w:val="0"/>
          <w:numId w:val="1096"/>
        </w:numPr>
        <w:pStyle w:val="Compact"/>
      </w:pPr>
      <w:r>
        <w:rPr>
          <w:bCs/>
          <w:b/>
        </w:rPr>
        <w:t xml:space="preserve">健康检查</w:t>
      </w:r>
      <w:r>
        <w:t xml:space="preserve">：每 30 秒调用</w:t>
      </w:r>
      <w:r>
        <w:t xml:space="preserve"> </w:t>
      </w:r>
      <w:r>
        <w:rPr>
          <w:rStyle w:val="VerbatimChar"/>
        </w:rPr>
        <w:t xml:space="preserve">/health</w:t>
      </w:r>
      <w:r>
        <w:t xml:space="preserve">，检查</w:t>
      </w:r>
      <w:r>
        <w:t xml:space="preserve"> </w:t>
      </w:r>
      <w:r>
        <w:rPr>
          <w:rStyle w:val="VerbatimChar"/>
        </w:rPr>
        <w:t xml:space="preserve">status</w:t>
      </w:r>
      <w:r>
        <w:t xml:space="preserve"> </w:t>
      </w:r>
      <w:r>
        <w:t xml:space="preserve">字段</w:t>
      </w:r>
    </w:p>
    <w:p>
      <w:pPr>
        <w:numPr>
          <w:ilvl w:val="0"/>
          <w:numId w:val="1096"/>
        </w:numPr>
        <w:pStyle w:val="Compact"/>
      </w:pPr>
      <w:r>
        <w:rPr>
          <w:bCs/>
          <w:b/>
        </w:rPr>
        <w:t xml:space="preserve">心跳监控</w:t>
      </w:r>
      <w:r>
        <w:t xml:space="preserve">：每 5 分钟调用</w:t>
      </w:r>
      <w:r>
        <w:t xml:space="preserve"> </w:t>
      </w:r>
      <w:r>
        <w:rPr>
          <w:rStyle w:val="VerbatimChar"/>
        </w:rPr>
        <w:t xml:space="preserve">/api/snapshot</w:t>
      </w:r>
      <w:r>
        <w:t xml:space="preserve">，确认</w:t>
      </w:r>
      <w:r>
        <w:t xml:space="preserve"> </w:t>
      </w:r>
      <w:r>
        <w:rPr>
          <w:rStyle w:val="VerbatimChar"/>
        </w:rPr>
        <w:t xml:space="preserve">heartbeat_count</w:t>
      </w:r>
      <w:r>
        <w:t xml:space="preserve"> </w:t>
      </w:r>
      <w:r>
        <w:t xml:space="preserve">递增</w:t>
      </w:r>
    </w:p>
    <w:p>
      <w:pPr>
        <w:numPr>
          <w:ilvl w:val="0"/>
          <w:numId w:val="1096"/>
        </w:numPr>
        <w:pStyle w:val="Compact"/>
      </w:pPr>
      <w:r>
        <w:rPr>
          <w:bCs/>
          <w:b/>
        </w:rPr>
        <w:t xml:space="preserve">错误监控</w:t>
      </w:r>
      <w:r>
        <w:t xml:space="preserve">：监控</w:t>
      </w:r>
      <w:r>
        <w:t xml:space="preserve"> </w:t>
      </w:r>
      <w:r>
        <w:rPr>
          <w:rStyle w:val="VerbatimChar"/>
        </w:rPr>
        <w:t xml:space="preserve">last_model_error</w:t>
      </w:r>
      <w:r>
        <w:t xml:space="preserve"> </w:t>
      </w:r>
      <w:r>
        <w:t xml:space="preserve">字段，非 null 时告警</w:t>
      </w:r>
    </w:p>
    <w:p>
      <w:pPr>
        <w:pStyle w:val="FirstParagraph"/>
      </w:pPr>
      <w:r>
        <w:rPr>
          <w:bCs/>
          <w:b/>
        </w:rPr>
        <w:t xml:space="preserve">进阶监控</w:t>
      </w:r>
      <w:r>
        <w:t xml:space="preserve">（可选）：</w:t>
      </w:r>
    </w:p>
    <w:p>
      <w:pPr>
        <w:numPr>
          <w:ilvl w:val="0"/>
          <w:numId w:val="1097"/>
        </w:numPr>
        <w:pStyle w:val="Compact"/>
      </w:pPr>
      <w:r>
        <w:rPr>
          <w:bCs/>
          <w:b/>
        </w:rPr>
        <w:t xml:space="preserve">调质监控</w:t>
      </w:r>
      <w:r>
        <w:t xml:space="preserve">：跟踪</w:t>
      </w:r>
      <w:r>
        <w:t xml:space="preserve"> </w:t>
      </w:r>
      <w:r>
        <w:rPr>
          <w:rStyle w:val="VerbatimChar"/>
        </w:rPr>
        <w:t xml:space="preserve">neuromod_state</w:t>
      </w:r>
      <w:r>
        <w:t xml:space="preserve"> </w:t>
      </w:r>
      <w:r>
        <w:t xml:space="preserve">的 5 个因子，观察异常波动</w:t>
      </w:r>
    </w:p>
    <w:p>
      <w:pPr>
        <w:numPr>
          <w:ilvl w:val="0"/>
          <w:numId w:val="1097"/>
        </w:numPr>
        <w:pStyle w:val="Compact"/>
      </w:pPr>
      <w:r>
        <w:rPr>
          <w:bCs/>
          <w:b/>
        </w:rPr>
        <w:t xml:space="preserve">驱动监控</w:t>
      </w:r>
      <w:r>
        <w:t xml:space="preserve">：跟踪</w:t>
      </w:r>
      <w:r>
        <w:t xml:space="preserve"> </w:t>
      </w:r>
      <w:r>
        <w:rPr>
          <w:rStyle w:val="VerbatimChar"/>
        </w:rPr>
        <w:t xml:space="preserve">snn_health.drives</w:t>
      </w:r>
      <w:r>
        <w:t xml:space="preserve">，观察系统倾向变化</w:t>
      </w:r>
    </w:p>
    <w:p>
      <w:pPr>
        <w:numPr>
          <w:ilvl w:val="0"/>
          <w:numId w:val="1097"/>
        </w:numPr>
        <w:pStyle w:val="Compact"/>
      </w:pPr>
      <w:r>
        <w:rPr>
          <w:bCs/>
          <w:b/>
        </w:rPr>
        <w:t xml:space="preserve">流活跃度</w:t>
      </w:r>
      <w:r>
        <w:t xml:space="preserve">：跟踪</w:t>
      </w:r>
      <w:r>
        <w:t xml:space="preserve"> </w:t>
      </w:r>
      <w:r>
        <w:rPr>
          <w:rStyle w:val="VerbatimChar"/>
        </w:rPr>
        <w:t xml:space="preserve">streams[].is_active</w:t>
      </w:r>
      <w:r>
        <w:t xml:space="preserve">，发现静默流</w:t>
      </w:r>
    </w:p>
    <w:bookmarkEnd w:id="419"/>
    <w:bookmarkStart w:id="420" w:name="d.6.2-调试技巧"/>
    <w:p>
      <w:pPr>
        <w:pStyle w:val="Heading3"/>
      </w:pPr>
      <w:r>
        <w:t xml:space="preserve">D.6.2 调试技巧</w:t>
      </w:r>
    </w:p>
    <w:p>
      <w:pPr>
        <w:pStyle w:val="FirstParagraph"/>
      </w:pPr>
      <w:r>
        <w:rPr>
          <w:bCs/>
          <w:b/>
        </w:rPr>
        <w:t xml:space="preserve">快速定位最后一次错误</w:t>
      </w:r>
      <w:r>
        <w:t xml:space="preserv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http://localhost:8080/message_timeline/api/snapshot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'.life.state.last_model_error'</w:t>
      </w:r>
    </w:p>
    <w:p>
      <w:pPr>
        <w:pStyle w:val="FirstParagraph"/>
      </w:pPr>
      <w:r>
        <w:rPr>
          <w:bCs/>
          <w:b/>
        </w:rPr>
        <w:t xml:space="preserve">查看最近 5 次心跳的工具调用</w:t>
      </w:r>
      <w:r>
        <w:t xml:space="preserv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http://localhost:8080/message_timeline/api/snapshot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StringTok"/>
        </w:rPr>
        <w:t xml:space="preserve">'[.life.recent_events[] | select(.event_type=="tool_call")] | .[-5:]'</w:t>
      </w:r>
    </w:p>
    <w:p>
      <w:pPr>
        <w:pStyle w:val="FirstParagraph"/>
      </w:pPr>
      <w:r>
        <w:rPr>
          <w:bCs/>
          <w:b/>
        </w:rPr>
        <w:t xml:space="preserve">监控调质因子变化趋势</w:t>
      </w:r>
      <w:r>
        <w:t xml:space="preserve">（需结合脚本）：</w:t>
      </w:r>
    </w:p>
    <w:p>
      <w:pPr>
        <w:pStyle w:val="SourceCode"/>
      </w:pPr>
      <w:r>
        <w:rPr>
          <w:rStyle w:val="CommentTok"/>
        </w:rPr>
        <w:t xml:space="preserve"># 每 30 秒记录一次</w:t>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http://localhost:8080/message_timeline/api/snapshot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'.life.inner_state.neuromod_state | to_entries | .[] | "\(.key): \(.value.value)"'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ts</w:t>
      </w:r>
      <w:r>
        <w:rPr>
          <w:rStyle w:val="NormalTok"/>
        </w:rPr>
        <w:t xml:space="preserve"> </w:t>
      </w:r>
      <w:r>
        <w:rPr>
          <w:rStyle w:val="StringTok"/>
        </w:rPr>
        <w:t xml:space="preserve">'%Y-%m-%d %H:%M:%S'</w:t>
      </w:r>
      <w:r>
        <w:rPr>
          <w:rStyle w:val="NormalTok"/>
        </w:rPr>
        <w:t xml:space="preserve"> </w:t>
      </w:r>
      <w:r>
        <w:rPr>
          <w:rStyle w:val="OperatorTok"/>
        </w:rPr>
        <w:t xml:space="preserve">&gt;&gt;</w:t>
      </w:r>
      <w:r>
        <w:rPr>
          <w:rStyle w:val="NormalTok"/>
        </w:rPr>
        <w:t xml:space="preserve"> neuromod_trend.log</w:t>
      </w:r>
      <w:r>
        <w:br/>
      </w:r>
      <w:r>
        <w:rPr>
          <w:rStyle w:val="NormalTok"/>
        </w:rPr>
        <w:t xml:space="preserve">  </w:t>
      </w:r>
      <w:r>
        <w:rPr>
          <w:rStyle w:val="FunctionTok"/>
        </w:rPr>
        <w:t xml:space="preserve">sleep</w:t>
      </w:r>
      <w:r>
        <w:rPr>
          <w:rStyle w:val="NormalTok"/>
        </w:rPr>
        <w:t xml:space="preserve"> 30</w:t>
      </w:r>
      <w:r>
        <w:br/>
      </w:r>
      <w:r>
        <w:rPr>
          <w:rStyle w:val="ControlFlowTok"/>
        </w:rPr>
        <w:t xml:space="preserve">done</w:t>
      </w:r>
    </w:p>
    <w:bookmarkEnd w:id="420"/>
    <w:bookmarkStart w:id="421" w:name="d.6.3-性能优化"/>
    <w:p>
      <w:pPr>
        <w:pStyle w:val="Heading3"/>
      </w:pPr>
      <w:r>
        <w:t xml:space="preserve">D.6.3 性能优化</w:t>
      </w:r>
    </w:p>
    <w:p>
      <w:pPr>
        <w:pStyle w:val="FirstParagraph"/>
      </w:pPr>
      <w:r>
        <w:rPr>
          <w:bCs/>
          <w:b/>
        </w:rPr>
        <w:t xml:space="preserve">减少快照调用频率</w:t>
      </w:r>
      <w:r>
        <w:t xml:space="preserve">：</w:t>
      </w:r>
    </w:p>
    <w:p>
      <w:pPr>
        <w:numPr>
          <w:ilvl w:val="0"/>
          <w:numId w:val="1098"/>
        </w:numPr>
        <w:pStyle w:val="Compact"/>
      </w:pPr>
      <w:r>
        <w:rPr>
          <w:rStyle w:val="VerbatimChar"/>
        </w:rPr>
        <w:t xml:space="preserve">/api/snapshot</w:t>
      </w:r>
      <w:r>
        <w:t xml:space="preserve"> </w:t>
      </w:r>
      <w:r>
        <w:t xml:space="preserve">返回完整状态（可能数百 KB），避免高频轮询</w:t>
      </w:r>
    </w:p>
    <w:p>
      <w:pPr>
        <w:numPr>
          <w:ilvl w:val="0"/>
          <w:numId w:val="1098"/>
        </w:numPr>
        <w:pStyle w:val="Compact"/>
      </w:pPr>
      <w:r>
        <w:t xml:space="preserve">建议间隔 ≥ 30 秒，或通过 WebSocket 订阅实时事件</w:t>
      </w:r>
    </w:p>
    <w:p>
      <w:pPr>
        <w:pStyle w:val="FirstParagraph"/>
      </w:pPr>
      <w:r>
        <w:rPr>
          <w:bCs/>
          <w:b/>
        </w:rPr>
        <w:t xml:space="preserve">跨流检索优化</w:t>
      </w:r>
      <w:r>
        <w:t xml:space="preserve">：</w:t>
      </w:r>
    </w:p>
    <w:p>
      <w:pPr>
        <w:numPr>
          <w:ilvl w:val="0"/>
          <w:numId w:val="1099"/>
        </w:numPr>
        <w:pStyle w:val="Compact"/>
      </w:pPr>
      <w:r>
        <w:rPr>
          <w:rStyle w:val="VerbatimChar"/>
        </w:rPr>
        <w:t xml:space="preserve">cross_stream=true</w:t>
      </w:r>
      <w:r>
        <w:t xml:space="preserve"> </w:t>
      </w:r>
      <w:r>
        <w:t xml:space="preserve">会扫描多个流（耗时），仅在必要时使用</w:t>
      </w:r>
    </w:p>
    <w:p>
      <w:pPr>
        <w:numPr>
          <w:ilvl w:val="0"/>
          <w:numId w:val="1099"/>
        </w:numPr>
        <w:pStyle w:val="Compact"/>
      </w:pPr>
      <w:r>
        <w:t xml:space="preserve">优先使用</w:t>
      </w:r>
      <w:r>
        <w:t xml:space="preserve"> </w:t>
      </w:r>
      <w:r>
        <w:rPr>
          <w:rStyle w:val="VerbatimChar"/>
        </w:rPr>
        <w:t xml:space="preserve">stream_id</w:t>
      </w:r>
      <w:r>
        <w:t xml:space="preserve"> </w:t>
      </w:r>
      <w:r>
        <w:t xml:space="preserve">限定单流检索</w:t>
      </w:r>
    </w:p>
    <w:p>
      <w:r>
        <w:pict>
          <v:rect style="width:0;height:1.5pt" o:hralign="center" o:hrstd="t" o:hr="t"/>
        </w:pict>
      </w:r>
    </w:p>
    <w:p>
      <w:pPr>
        <w:pStyle w:val="FirstParagraph"/>
      </w:pPr>
      <w:r>
        <w:rPr>
          <w:bCs/>
          <w:b/>
        </w:rPr>
        <w:t xml:space="preserve">版本信息</w:t>
      </w:r>
      <w:r>
        <w:br/>
      </w:r>
      <w:r>
        <w:t xml:space="preserve">- API 版本：v1.0</w:t>
      </w:r>
      <w:r>
        <w:br/>
      </w:r>
      <w:r>
        <w:t xml:space="preserve">- 最后更新：2025-01-15</w:t>
      </w:r>
      <w:r>
        <w:br/>
      </w:r>
      <w:r>
        <w:t xml:space="preserve">- 文档维护：Neo-MoFox 报告撰写组</w:t>
      </w:r>
    </w:p>
    <w:bookmarkEnd w:id="421"/>
    <w:bookmarkEnd w:id="422"/>
    <w:bookmarkEnd w:id="423"/>
    <w:sectPr>
      <w:footerReference w:type="default" r:id="rId9"/>
      <w:pgSz w:w="11906" w:h="16838"/>
      <w:pgMar w:top="1417" w:right="1417" w:bottom="1417" w:left="1701"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jc w:val="center"/>
    </w:pPr>
    <w:r>
      <w:rPr>
        <w:rFonts w:ascii="Times New Roman" w:hAnsi="Times New Roman" w:eastAsia="SimSun"/>
        <w:sz w:val="20"/>
      </w:rPr>
      <w:fldChar w:fldCharType="begin"/>
    </w:r>
    <w:r>
      <w:instrText xml:space="preserve"> PAGE </w:instrText>
    </w:r>
    <w:r>
      <w:fldChar w:fldCharType="separate"/>
    </w:r>
    <w:r>
      <w:rPr>
        <w:rFonts w:ascii="Times New Roman" w:hAnsi="Times New Roman" w:eastAsia="SimSun"/>
        <w:sz w:val="20"/>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imes New Roman" w:eastAsia="Noto Serif CJK SC" w:hAnsi="Times New Roman"/>
      <w:color w:val="000000"/>
      <w:sz w:val="24"/>
      <w:szCs w:val="24"/>
    </w:rPr>
  </w:style>
  <w:style w:styleId="BodyText" w:type="paragraph">
    <w:name w:val="Body Text"/>
    <w:basedOn w:val="Normal"/>
    <w:link w:val="BodyTextChar"/>
    <w:pPr>
      <w:spacing w:after="0" w:before="0" w:line="360" w:lineRule="auto"/>
      <w:ind w:firstLine="480"/>
    </w:pPr>
    <w:qFormat/>
  </w:style>
  <w:style w:customStyle="1" w:styleId="FirstParagraph" w:type="paragraph">
    <w:name w:val="First Paragraph"/>
    <w:basedOn w:val="BodyText"/>
    <w:next w:val="BodyText"/>
    <w:pPr>
      <w:spacing w:after="0" w:before="0" w:line="360" w:lineRule="auto"/>
      <w:ind w:firstLine="480"/>
    </w:pPr>
    <w:qFormat/>
  </w:style>
  <w:style w:customStyle="1" w:styleId="Compact" w:type="paragraph">
    <w:name w:val="Compact"/>
    <w:basedOn w:val="BodyText"/>
    <w:qFormat/>
    <w:pPr>
      <w:spacing w:after="60" w:before="0" w:line="300" w:lineRule="auto"/>
      <w:ind w:firstLine="0"/>
    </w:pPr>
  </w:style>
  <w:style w:styleId="Title" w:type="paragraph">
    <w:name w:val="Title"/>
    <w:basedOn w:val="Normal"/>
    <w:next w:val="BodyText"/>
    <w:qFormat/>
    <w:pPr>
      <w:keepNext/>
      <w:keepLines/>
      <w:spacing w:after="360" w:before="720"/>
      <w:jc w:val="center"/>
    </w:pPr>
    <w:rPr>
      <w:rFonts w:ascii="Times New Roman" w:eastAsia="Noto Sans CJK SC" w:hAnsi="Times New Roman"/>
      <w:b/>
      <w:bCs/>
      <w:color w:val="000000"/>
      <w:sz w:val="40"/>
      <w:szCs w:val="40"/>
    </w:rPr>
  </w:style>
  <w:style w:styleId="Subtitle" w:type="paragraph">
    <w:name w:val="Subtitle"/>
    <w:basedOn w:val="Title"/>
    <w:next w:val="BodyText"/>
    <w:qFormat/>
    <w:pPr>
      <w:keepNext/>
      <w:keepLines/>
      <w:spacing w:after="240" w:before="240"/>
      <w:jc w:val="center"/>
    </w:pPr>
    <w:rPr>
      <w:color w:val="000000"/>
      <w:sz w:val="28"/>
      <w:szCs w:val="28"/>
    </w:rPr>
  </w:style>
  <w:style w:customStyle="1" w:styleId="Author" w:type="paragraph">
    <w:name w:val="Author"/>
    <w:next w:val="BodyText"/>
    <w:qFormat/>
    <w:pPr>
      <w:keepNext/>
      <w:keepLines/>
      <w:spacing w:after="120" w:before="0"/>
      <w:jc w:val="center"/>
    </w:pPr>
    <w:rPr>
      <w:rFonts w:ascii="Times New Roman" w:eastAsia="Noto Serif CJK SC" w:hAnsi="Times New Roman"/>
      <w:color w:val="000000"/>
      <w:sz w:val="24"/>
      <w:szCs w:val="24"/>
    </w:rPr>
  </w:style>
  <w:style w:styleId="Date" w:type="paragraph">
    <w:name w:val="Date"/>
    <w:next w:val="BodyText"/>
    <w:qFormat/>
    <w:pPr>
      <w:keepNext/>
      <w:keepLines/>
      <w:spacing w:after="240" w:before="0"/>
      <w:jc w:val="center"/>
    </w:pPr>
    <w:rPr>
      <w:rFonts w:ascii="Times New Roman" w:eastAsia="Noto Serif CJK SC" w:hAnsi="Times New Roman"/>
      <w:color w:val="000000"/>
      <w:sz w:val="22"/>
      <w:szCs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240" w:before="0"/>
      <w:jc w:val="center"/>
      <w:outlineLvl w:val="0"/>
    </w:pPr>
    <w:rPr>
      <w:rFonts w:ascii="Times New Roman" w:eastAsia="Noto Sans CJK SC" w:hAnsi="Times New Roman"/>
      <w:b/>
      <w:bCs/>
      <w:color w:val="000000"/>
      <w:sz w:val="32"/>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eastAsia="Noto Sans CJK SC" w:hAnsi="Times New Roman"/>
      <w:b/>
      <w:bCs/>
      <w:color w:val="000000"/>
      <w:sz w:val="28"/>
      <w:szCs w:val="28"/>
    </w:rPr>
  </w:style>
  <w:style w:styleId="Heading3" w:type="paragraph">
    <w:name w:val="Heading 3"/>
    <w:basedOn w:val="Normal"/>
    <w:next w:val="BodyText"/>
    <w:uiPriority w:val="9"/>
    <w:unhideWhenUsed/>
    <w:qFormat/>
    <w:pPr>
      <w:keepNext/>
      <w:keepLines/>
      <w:spacing w:after="80" w:before="160"/>
      <w:outlineLvl w:val="2"/>
    </w:pPr>
    <w:rPr>
      <w:rFonts w:ascii="Times New Roman" w:eastAsia="Noto Sans CJK SC" w:hAnsi="Times New Roman"/>
      <w:b/>
      <w:bCs/>
      <w:color w:val="000000"/>
      <w:sz w:val="24"/>
      <w:szCs w:val="24"/>
    </w:rPr>
  </w:style>
  <w:style w:styleId="Heading4" w:type="paragraph">
    <w:name w:val="Heading 4"/>
    <w:basedOn w:val="Normal"/>
    <w:next w:val="BodyText"/>
    <w:uiPriority w:val="9"/>
    <w:unhideWhenUsed/>
    <w:qFormat/>
    <w:pPr>
      <w:keepNext/>
      <w:keepLines/>
      <w:spacing w:after="0" w:before="120"/>
      <w:outlineLvl w:val="3"/>
    </w:pPr>
    <w:rPr>
      <w:rFonts w:ascii="Times New Roman" w:eastAsia="Noto Sans CJK SC" w:hAnsi="Times New Roman"/>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60" w:before="60" w:line="300" w:lineRule="auto"/>
      <w:ind w:firstLine="0" w:left="480" w:right="480"/>
    </w:pPr>
    <w:rPr>
      <w:rFonts w:ascii="Times New Roman" w:eastAsia="Noto Serif CJK SC" w:hAnsi="Times New Roman"/>
      <w:i/>
      <w:iCs/>
      <w:color w:val="000000"/>
      <w:sz w:val="22"/>
      <w:szCs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60"/>
      <w:jc w:val="center"/>
    </w:pPr>
    <w:rPr>
      <w:rFonts w:ascii="Times New Roman" w:eastAsia="Noto Serif CJK SC" w:hAnsi="Times New Roman"/>
      <w:color w:val="000000"/>
      <w:sz w:val="21"/>
      <w:szCs w:val="21"/>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single"/>
    </w:rPr>
  </w:style>
  <w:style w:styleId="TOCHeading" w:type="paragraph">
    <w:name w:val="TOC Heading"/>
    <w:basedOn w:val="Heading1"/>
    <w:next w:val="BodyText"/>
    <w:uiPriority w:val="39"/>
    <w:unhideWhenUsed/>
    <w:qFormat/>
    <w:pPr>
      <w:spacing w:after="120" w:before="240"/>
      <w:jc w:val="center"/>
      <w:outlineLvl w:val="9"/>
    </w:pPr>
    <w:rPr>
      <w:rFonts w:ascii="Times New Roman" w:eastAsia="Noto Sans CJK SC" w:hAnsi="Times New Roman"/>
      <w:b/>
      <w:bCs/>
      <w:color w:val="000000"/>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85" Target="media/rId185.svgz" /><Relationship Type="http://schemas.openxmlformats.org/officeDocument/2006/relationships/image" Id="rId233" Target="media/rId233.svgz" /><Relationship Type="http://schemas.openxmlformats.org/officeDocument/2006/relationships/image" Id="rId239" Target="media/rId239.svgz" /><Relationship Type="http://schemas.openxmlformats.org/officeDocument/2006/relationships/image" Id="rId255" Target="media/rId255.svgz" /><Relationship Type="http://schemas.openxmlformats.org/officeDocument/2006/relationships/image" Id="rId299" Target="media/rId299.svgz" /><Relationship Type="http://schemas.openxmlformats.org/officeDocument/2006/relationships/image" Id="rId302" Target="media/rId302.svgz" /><Relationship Type="http://schemas.openxmlformats.org/officeDocument/2006/relationships/image" Id="rId40" Target="media/rId40.svgz" /><Relationship Type="http://schemas.openxmlformats.org/officeDocument/2006/relationships/image" Id="rId307" Target="media/rId307.svgz" /><Relationship Type="http://schemas.openxmlformats.org/officeDocument/2006/relationships/image" Id="rId347" Target="media/rId347.svgz" /><Relationship Type="http://schemas.openxmlformats.org/officeDocument/2006/relationships/image" Id="rId26" Target="media/rId26.svgz" /><Relationship Type="http://schemas.openxmlformats.org/officeDocument/2006/relationships/image" Id="rId43" Target="media/rId43.svgz" /><Relationship Type="http://schemas.openxmlformats.org/officeDocument/2006/relationships/image" Id="rId62" Target="media/rId62.svgz" /><Relationship Type="http://schemas.openxmlformats.org/officeDocument/2006/relationships/image" Id="rId69" Target="media/rId69.svgz" /><Relationship Type="http://schemas.openxmlformats.org/officeDocument/2006/relationships/image" Id="rId72" Target="media/rId72.svgz" /><Relationship Type="http://schemas.openxmlformats.org/officeDocument/2006/relationships/image" Id="rId110" Target="media/rId110.svgz" /><Relationship Type="http://schemas.openxmlformats.org/officeDocument/2006/relationships/image" Id="rId113" Target="media/rId113.svgz" /><Relationship Type="http://schemas.openxmlformats.org/officeDocument/2006/relationships/image" Id="rId123" Target="media/rId123.svgz" /><Relationship Type="http://schemas.openxmlformats.org/officeDocument/2006/relationships/image" Id="rId135" Target="media/rId135.svgz" /><Relationship Type="http://schemas.openxmlformats.org/officeDocument/2006/relationships/hyperlink" Id="rId389" Target="https://www.jsonschemavalidator.net" TargetMode="External" /><Relationship Type="http://schemas.openxmlformats.org/officeDocument/2006/relationships/hyperlink" Id="rId232" Target="https://www.nature.com/articles/s41586-025-08744-2" TargetMode="External" /><Relationship Id="rId9"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389" Target="https://www.jsonschemavalidator.net" TargetMode="External" /><Relationship Type="http://schemas.openxmlformats.org/officeDocument/2006/relationships/hyperlink" Id="rId232" Target="https://www.nature.com/articles/s41586-025-0874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Word</Application>
  <DocSecurity>0</DocSecurity>
  <ScaleCrop>false</ScaleCrop>
  <SharedDoc>false</SharedDoc>
  <LinksUpToDate>false</LinksUpToDat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Neo-MoFox：面向连续数字生命体的皮层下系统架构</dc:title>
  <dc:creator>Elysia (爱莉希雅)</dc:creator>
  <dc:language>zh-CN</dc:language>
  <cp:keywords/>
  <dcterms:created xsi:type="dcterms:W3CDTF">2026-04-28T05:11:00Z</dcterms:created>
  <dcterms:modified xsi:type="dcterms:W3CDTF">2026-04-28T05:11:00Z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2026-04-27</vt:lpwstr>
  </property>
  <property fmtid="{D5CDD505-2E9C-101B-9397-08002B2CF9AE}" pid="3" name="subtitle">
    <vt:lpwstr>A Subcortical Systems Architecture for Continuous Digital Life Entities</vt:lpwstr>
  </property>
  <property fmtid="{D5CDD505-2E9C-101B-9397-08002B2CF9AE}" pid="4" name="toc-title">
    <vt:lpwstr>目录</vt:lpwstr>
  </property>
</Properties>
</file>