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6E41A" w14:textId="49DD20B1" w:rsidR="00854E7C" w:rsidRDefault="00854E7C" w:rsidP="00854E7C">
      <w:pPr>
        <w:jc w:val="center"/>
        <w:rPr>
          <w:rFonts w:ascii="微软雅黑" w:eastAsia="微软雅黑" w:hAnsi="微软雅黑" w:cs="Adobe 黑体 Std R" w:hint="eastAsia"/>
          <w:sz w:val="24"/>
          <w:szCs w:val="24"/>
        </w:rPr>
      </w:pPr>
      <w:r>
        <w:rPr>
          <w:rFonts w:ascii="微软雅黑" w:eastAsia="微软雅黑" w:hAnsi="微软雅黑" w:cs="Adobe 黑体 Std R" w:hint="eastAsia"/>
          <w:sz w:val="24"/>
          <w:szCs w:val="24"/>
        </w:rPr>
        <w:t>2</w:t>
      </w:r>
      <w:r>
        <w:rPr>
          <w:rFonts w:ascii="微软雅黑" w:eastAsia="微软雅黑" w:hAnsi="微软雅黑" w:cs="Adobe 黑体 Std R"/>
          <w:sz w:val="24"/>
          <w:szCs w:val="24"/>
        </w:rPr>
        <w:t>021</w:t>
      </w:r>
      <w:r>
        <w:rPr>
          <w:rFonts w:ascii="微软雅黑" w:eastAsia="微软雅黑" w:hAnsi="微软雅黑" w:cs="Adobe 黑体 Std R" w:hint="eastAsia"/>
          <w:sz w:val="24"/>
          <w:szCs w:val="24"/>
        </w:rPr>
        <w:t xml:space="preserve">年5月9日 </w:t>
      </w:r>
      <w:r>
        <w:rPr>
          <w:rFonts w:ascii="微软雅黑" w:eastAsia="微软雅黑" w:hAnsi="微软雅黑" w:cs="Adobe 黑体 Std R"/>
          <w:sz w:val="24"/>
          <w:szCs w:val="24"/>
        </w:rPr>
        <w:t xml:space="preserve"> </w:t>
      </w:r>
      <w:r>
        <w:rPr>
          <w:rFonts w:ascii="微软雅黑" w:eastAsia="微软雅黑" w:hAnsi="微软雅黑" w:cs="Adobe 黑体 Std R" w:hint="eastAsia"/>
          <w:sz w:val="24"/>
          <w:szCs w:val="24"/>
        </w:rPr>
        <w:t>课堂作业</w:t>
      </w:r>
    </w:p>
    <w:p w14:paraId="4799796F" w14:textId="77777777" w:rsidR="00854E7C" w:rsidRPr="008E2A2A" w:rsidRDefault="00854E7C" w:rsidP="00854E7C">
      <w:pPr>
        <w:pStyle w:val="aa6"/>
        <w:spacing w:before="240"/>
        <w:ind w:left="105"/>
      </w:pPr>
      <w:r>
        <w:rPr>
          <w:rFonts w:hint="eastAsia"/>
        </w:rPr>
        <w:t>1</w:t>
      </w:r>
      <w:r>
        <w:t xml:space="preserve">. </w:t>
      </w:r>
      <w:r w:rsidRPr="008E2A2A">
        <w:rPr>
          <w:rFonts w:hint="eastAsia"/>
        </w:rPr>
        <w:t>思路</w:t>
      </w:r>
    </w:p>
    <w:p w14:paraId="65D475CF" w14:textId="77DAF565" w:rsidR="00854E7C" w:rsidRDefault="00854E7C" w:rsidP="00854E7C">
      <w:pPr>
        <w:pStyle w:val="aa2"/>
        <w:spacing w:before="120"/>
        <w:ind w:left="210" w:right="210" w:firstLine="420"/>
      </w:pPr>
      <w:r>
        <w:rPr>
          <w:rFonts w:hint="eastAsia"/>
        </w:rPr>
        <w:t>首先</w:t>
      </w:r>
      <w:r w:rsidR="006C5049">
        <w:rPr>
          <w:rFonts w:hint="eastAsia"/>
        </w:rPr>
        <w:t>有一个</w:t>
      </w:r>
      <w:proofErr w:type="spellStart"/>
      <w:r w:rsidR="006C5049">
        <w:rPr>
          <w:rFonts w:hint="eastAsia"/>
        </w:rPr>
        <w:t>URIRequest</w:t>
      </w:r>
      <w:proofErr w:type="spellEnd"/>
      <w:r w:rsidR="006C5049">
        <w:rPr>
          <w:rFonts w:hint="eastAsia"/>
        </w:rPr>
        <w:t>类，这个类中封装了</w:t>
      </w:r>
      <w:r w:rsidR="006C5049">
        <w:rPr>
          <w:rFonts w:hint="eastAsia"/>
        </w:rPr>
        <w:t>URI</w:t>
      </w:r>
      <w:r w:rsidR="006C5049">
        <w:rPr>
          <w:rFonts w:hint="eastAsia"/>
        </w:rPr>
        <w:t>的三部分——命名机制（</w:t>
      </w:r>
      <w:r w:rsidR="006C5049">
        <w:rPr>
          <w:rFonts w:hint="eastAsia"/>
        </w:rPr>
        <w:t>protocol</w:t>
      </w:r>
      <w:r w:rsidR="006C5049">
        <w:rPr>
          <w:rFonts w:hint="eastAsia"/>
        </w:rPr>
        <w:t>）、资源主机名（</w:t>
      </w:r>
      <w:r w:rsidR="006C5049">
        <w:rPr>
          <w:rFonts w:hint="eastAsia"/>
        </w:rPr>
        <w:t>hostname</w:t>
      </w:r>
      <w:r w:rsidR="006C5049">
        <w:rPr>
          <w:rFonts w:hint="eastAsia"/>
        </w:rPr>
        <w:t>）、资源路径（</w:t>
      </w:r>
      <w:r w:rsidR="006C5049">
        <w:rPr>
          <w:rFonts w:hint="eastAsia"/>
        </w:rPr>
        <w:t>path</w:t>
      </w:r>
      <w:r w:rsidR="006C5049">
        <w:rPr>
          <w:rFonts w:hint="eastAsia"/>
        </w:rPr>
        <w:t>）</w:t>
      </w:r>
      <w:r>
        <w:rPr>
          <w:rFonts w:hint="eastAsia"/>
        </w:rPr>
        <w:t>。</w:t>
      </w:r>
      <w:r w:rsidR="006C5049">
        <w:rPr>
          <w:rFonts w:hint="eastAsia"/>
        </w:rPr>
        <w:t>这个类就类似计算器例子中</w:t>
      </w:r>
      <w:proofErr w:type="spellStart"/>
      <w:r w:rsidR="00E85C76">
        <w:rPr>
          <w:rFonts w:hint="eastAsia"/>
        </w:rPr>
        <w:t>CalcRequest</w:t>
      </w:r>
      <w:proofErr w:type="spellEnd"/>
      <w:r w:rsidR="00E85C76">
        <w:rPr>
          <w:rFonts w:hint="eastAsia"/>
        </w:rPr>
        <w:t>类。</w:t>
      </w:r>
      <w:r w:rsidR="007526DD">
        <w:rPr>
          <w:rFonts w:hint="eastAsia"/>
        </w:rPr>
        <w:t>我简单写了一下这个类的构造方法，截取字符串获得该类的命名机制，作为之后的选择具体控制类的依据。</w:t>
      </w:r>
    </w:p>
    <w:p w14:paraId="5CBB6587" w14:textId="263F6001" w:rsidR="007526DD" w:rsidRDefault="007526DD" w:rsidP="00854E7C">
      <w:pPr>
        <w:pStyle w:val="aa2"/>
        <w:spacing w:before="120"/>
        <w:ind w:left="210" w:right="210" w:firstLine="420"/>
      </w:pPr>
    </w:p>
    <w:p w14:paraId="4D958664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color w:val="8000FF"/>
          <w:highlight w:val="white"/>
        </w:rPr>
        <w:t>class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URIRequest</w:t>
      </w:r>
      <w:proofErr w:type="spellEnd"/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7C518A02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String protocol</w:t>
      </w:r>
      <w:r>
        <w:rPr>
          <w:b/>
          <w:bCs/>
          <w:color w:val="000080"/>
          <w:highlight w:val="white"/>
        </w:rPr>
        <w:t>;</w:t>
      </w:r>
    </w:p>
    <w:p w14:paraId="5F286D34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String hostname</w:t>
      </w:r>
      <w:r>
        <w:rPr>
          <w:b/>
          <w:bCs/>
          <w:color w:val="000080"/>
          <w:highlight w:val="white"/>
        </w:rPr>
        <w:t>;</w:t>
      </w:r>
    </w:p>
    <w:p w14:paraId="2CF2551C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String path</w:t>
      </w:r>
      <w:r>
        <w:rPr>
          <w:b/>
          <w:bCs/>
          <w:color w:val="000080"/>
          <w:highlight w:val="white"/>
        </w:rPr>
        <w:t>;</w:t>
      </w:r>
    </w:p>
    <w:p w14:paraId="67B7D841" w14:textId="77777777" w:rsidR="007526DD" w:rsidRDefault="007526DD" w:rsidP="007526DD">
      <w:pPr>
        <w:pStyle w:val="aa4"/>
        <w:ind w:left="210" w:right="210"/>
        <w:rPr>
          <w:highlight w:val="white"/>
        </w:rPr>
      </w:pPr>
    </w:p>
    <w:p w14:paraId="12F02197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8000FF"/>
          <w:highlight w:val="white"/>
        </w:rPr>
        <w:t>public</w:t>
      </w:r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URIRequest</w:t>
      </w:r>
      <w:proofErr w:type="spellEnd"/>
      <w:r>
        <w:rPr>
          <w:b/>
          <w:bCs/>
          <w:color w:val="000080"/>
          <w:highlight w:val="white"/>
        </w:rPr>
        <w:t>(</w:t>
      </w:r>
      <w:proofErr w:type="gramEnd"/>
      <w:r>
        <w:rPr>
          <w:highlight w:val="white"/>
        </w:rPr>
        <w:t>String URI</w:t>
      </w:r>
      <w:r>
        <w:rPr>
          <w:b/>
          <w:bCs/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21454785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b/>
          <w:bCs/>
          <w:color w:val="0000FF"/>
          <w:highlight w:val="white"/>
        </w:rPr>
        <w:t>this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protocol</w:t>
      </w:r>
      <w:proofErr w:type="spellEnd"/>
      <w:proofErr w:type="gramEnd"/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URI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split</w:t>
      </w:r>
      <w:proofErr w:type="spellEnd"/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"://"</w:t>
      </w:r>
      <w:r>
        <w:rPr>
          <w:b/>
          <w:bCs/>
          <w:color w:val="000080"/>
          <w:highlight w:val="white"/>
        </w:rPr>
        <w:t>)[</w:t>
      </w:r>
      <w:r>
        <w:rPr>
          <w:color w:val="FF8000"/>
          <w:highlight w:val="white"/>
        </w:rPr>
        <w:t>0</w:t>
      </w:r>
      <w:r>
        <w:rPr>
          <w:b/>
          <w:bCs/>
          <w:color w:val="000080"/>
          <w:highlight w:val="white"/>
        </w:rPr>
        <w:t>];</w:t>
      </w:r>
    </w:p>
    <w:p w14:paraId="79D56C7D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</w:t>
      </w:r>
      <w:r>
        <w:rPr>
          <w:b/>
          <w:bCs/>
          <w:color w:val="000080"/>
          <w:highlight w:val="white"/>
        </w:rPr>
        <w:t>}</w:t>
      </w:r>
    </w:p>
    <w:p w14:paraId="0BAFF9F0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b/>
          <w:bCs/>
          <w:color w:val="000080"/>
          <w:highlight w:val="white"/>
        </w:rPr>
        <w:t>}</w:t>
      </w:r>
    </w:p>
    <w:p w14:paraId="6852DA81" w14:textId="4BBD03A7" w:rsidR="007526DD" w:rsidRDefault="007526DD" w:rsidP="00854E7C">
      <w:pPr>
        <w:pStyle w:val="aa2"/>
        <w:spacing w:before="120"/>
        <w:ind w:left="210" w:right="210" w:firstLine="420"/>
      </w:pPr>
    </w:p>
    <w:p w14:paraId="53E7529B" w14:textId="2A55B59E" w:rsidR="007526DD" w:rsidRDefault="007526DD" w:rsidP="00854E7C">
      <w:pPr>
        <w:pStyle w:val="aa2"/>
        <w:spacing w:before="120"/>
        <w:ind w:left="210" w:right="210" w:firstLine="420"/>
      </w:pPr>
      <w:r>
        <w:rPr>
          <w:rFonts w:hint="eastAsia"/>
        </w:rPr>
        <w:t>责任</w:t>
      </w:r>
      <w:proofErr w:type="gramStart"/>
      <w:r>
        <w:rPr>
          <w:rFonts w:hint="eastAsia"/>
        </w:rPr>
        <w:t>链模式</w:t>
      </w:r>
      <w:proofErr w:type="gramEnd"/>
      <w:r>
        <w:rPr>
          <w:rFonts w:hint="eastAsia"/>
        </w:rPr>
        <w:t>设计</w:t>
      </w:r>
      <w:r>
        <w:rPr>
          <w:rFonts w:hint="eastAsia"/>
        </w:rPr>
        <w:t>URI</w:t>
      </w:r>
      <w:r>
        <w:rPr>
          <w:rFonts w:hint="eastAsia"/>
        </w:rPr>
        <w:t>的访问，包含一个抽象类</w:t>
      </w:r>
      <w:proofErr w:type="spellStart"/>
      <w:r>
        <w:rPr>
          <w:rFonts w:hint="eastAsia"/>
        </w:rPr>
        <w:t>URIHandler</w:t>
      </w:r>
      <w:proofErr w:type="spellEnd"/>
      <w:r>
        <w:rPr>
          <w:rFonts w:hint="eastAsia"/>
        </w:rPr>
        <w:t>，它作为</w:t>
      </w:r>
      <w:r w:rsidRPr="00E85C76">
        <w:rPr>
          <w:rFonts w:hint="eastAsia"/>
        </w:rPr>
        <w:t>抽象处理者</w:t>
      </w:r>
      <w:r>
        <w:rPr>
          <w:rFonts w:hint="eastAsia"/>
        </w:rPr>
        <w:t>，</w:t>
      </w:r>
      <w:r w:rsidRPr="00E85C76">
        <w:rPr>
          <w:rFonts w:hint="eastAsia"/>
        </w:rPr>
        <w:t>定义请求处理方法，维护继任者引用</w:t>
      </w:r>
      <w:r>
        <w:rPr>
          <w:rFonts w:hint="eastAsia"/>
        </w:rPr>
        <w:t>。</w:t>
      </w:r>
      <w:r>
        <w:rPr>
          <w:rFonts w:hint="eastAsia"/>
        </w:rPr>
        <w:t>当所有的具体</w:t>
      </w:r>
      <w:proofErr w:type="gramStart"/>
      <w:r>
        <w:rPr>
          <w:rFonts w:hint="eastAsia"/>
        </w:rPr>
        <w:t>处理类都无法</w:t>
      </w:r>
      <w:proofErr w:type="gramEnd"/>
      <w:r>
        <w:rPr>
          <w:rFonts w:hint="eastAsia"/>
        </w:rPr>
        <w:t>处理时，会抛出异常。</w:t>
      </w:r>
    </w:p>
    <w:p w14:paraId="32796B95" w14:textId="77777777" w:rsidR="007526DD" w:rsidRDefault="007526DD" w:rsidP="00854E7C">
      <w:pPr>
        <w:pStyle w:val="aa2"/>
        <w:spacing w:before="120"/>
        <w:ind w:left="210" w:right="210" w:firstLine="420"/>
        <w:rPr>
          <w:rFonts w:hint="eastAsia"/>
        </w:rPr>
      </w:pPr>
    </w:p>
    <w:p w14:paraId="00F4D4FC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color w:val="8000FF"/>
          <w:highlight w:val="white"/>
        </w:rPr>
        <w:t>abstract</w:t>
      </w:r>
      <w:r>
        <w:rPr>
          <w:highlight w:val="white"/>
        </w:rPr>
        <w:t xml:space="preserve"> </w:t>
      </w:r>
      <w:r>
        <w:rPr>
          <w:color w:val="8000FF"/>
          <w:highlight w:val="white"/>
        </w:rPr>
        <w:t>class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URIHandler</w:t>
      </w:r>
      <w:proofErr w:type="spellEnd"/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4B9B7374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8000FF"/>
          <w:highlight w:val="white"/>
        </w:rPr>
        <w:t>private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URIHandler</w:t>
      </w:r>
      <w:proofErr w:type="spellEnd"/>
      <w:r>
        <w:rPr>
          <w:highlight w:val="white"/>
        </w:rPr>
        <w:t xml:space="preserve"> successor</w:t>
      </w:r>
      <w:r>
        <w:rPr>
          <w:b/>
          <w:bCs/>
          <w:color w:val="000080"/>
          <w:highlight w:val="white"/>
        </w:rPr>
        <w:t>;</w:t>
      </w:r>
    </w:p>
    <w:p w14:paraId="25A913EB" w14:textId="77777777" w:rsidR="007526DD" w:rsidRDefault="007526DD" w:rsidP="007526DD">
      <w:pPr>
        <w:pStyle w:val="aa4"/>
        <w:ind w:left="210" w:right="210"/>
        <w:rPr>
          <w:highlight w:val="white"/>
        </w:rPr>
      </w:pPr>
    </w:p>
    <w:p w14:paraId="626DD717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8000FF"/>
          <w:highlight w:val="white"/>
        </w:rPr>
        <w:t>public</w:t>
      </w:r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URIHandler</w:t>
      </w:r>
      <w:proofErr w:type="spellEnd"/>
      <w:r>
        <w:rPr>
          <w:b/>
          <w:bCs/>
          <w:color w:val="000080"/>
          <w:highlight w:val="white"/>
        </w:rPr>
        <w:t>(</w:t>
      </w:r>
      <w:proofErr w:type="spellStart"/>
      <w:proofErr w:type="gramEnd"/>
      <w:r>
        <w:rPr>
          <w:highlight w:val="white"/>
        </w:rPr>
        <w:t>URIHandler</w:t>
      </w:r>
      <w:proofErr w:type="spellEnd"/>
      <w:r>
        <w:rPr>
          <w:highlight w:val="white"/>
        </w:rPr>
        <w:t xml:space="preserve"> successor</w:t>
      </w:r>
      <w:r>
        <w:rPr>
          <w:b/>
          <w:bCs/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2AE17A74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b/>
          <w:bCs/>
          <w:color w:val="0000FF"/>
          <w:highlight w:val="white"/>
        </w:rPr>
        <w:t>this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successor</w:t>
      </w:r>
      <w:proofErr w:type="spellEnd"/>
      <w:proofErr w:type="gramEnd"/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successor</w:t>
      </w:r>
      <w:r>
        <w:rPr>
          <w:b/>
          <w:bCs/>
          <w:color w:val="000080"/>
          <w:highlight w:val="white"/>
        </w:rPr>
        <w:t>;</w:t>
      </w:r>
    </w:p>
    <w:p w14:paraId="2723799A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</w:t>
      </w:r>
      <w:r>
        <w:rPr>
          <w:b/>
          <w:bCs/>
          <w:color w:val="000080"/>
          <w:highlight w:val="white"/>
        </w:rPr>
        <w:t>}</w:t>
      </w:r>
    </w:p>
    <w:p w14:paraId="16FCCB09" w14:textId="77777777" w:rsidR="007526DD" w:rsidRDefault="007526DD" w:rsidP="007526DD">
      <w:pPr>
        <w:pStyle w:val="aa4"/>
        <w:ind w:left="210" w:right="210"/>
        <w:rPr>
          <w:highlight w:val="white"/>
        </w:rPr>
      </w:pPr>
    </w:p>
    <w:p w14:paraId="7B05D3AF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8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8000FF"/>
          <w:highlight w:val="white"/>
        </w:rPr>
        <w:t>void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request</w:t>
      </w:r>
      <w:r>
        <w:rPr>
          <w:b/>
          <w:bCs/>
          <w:color w:val="000080"/>
          <w:highlight w:val="white"/>
        </w:rPr>
        <w:t>(</w:t>
      </w:r>
      <w:proofErr w:type="spellStart"/>
      <w:proofErr w:type="gramEnd"/>
      <w:r>
        <w:rPr>
          <w:highlight w:val="white"/>
        </w:rPr>
        <w:t>URIRequest</w:t>
      </w:r>
      <w:proofErr w:type="spellEnd"/>
      <w:r>
        <w:rPr>
          <w:highlight w:val="white"/>
        </w:rPr>
        <w:t xml:space="preserve"> request</w:t>
      </w:r>
      <w:r>
        <w:rPr>
          <w:b/>
          <w:bCs/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2996E25A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    </w:t>
      </w:r>
      <w:r>
        <w:rPr>
          <w:b/>
          <w:bCs/>
          <w:color w:val="0000FF"/>
          <w:highlight w:val="white"/>
        </w:rPr>
        <w:t>if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(</w:t>
      </w:r>
      <w:proofErr w:type="spellStart"/>
      <w:proofErr w:type="gramStart"/>
      <w:r>
        <w:rPr>
          <w:highlight w:val="white"/>
        </w:rPr>
        <w:t>getSuccessor</w:t>
      </w:r>
      <w:proofErr w:type="spellEnd"/>
      <w:r>
        <w:rPr>
          <w:b/>
          <w:bCs/>
          <w:color w:val="000080"/>
          <w:highlight w:val="white"/>
        </w:rPr>
        <w:t>(</w:t>
      </w:r>
      <w:proofErr w:type="gramEnd"/>
      <w:r>
        <w:rPr>
          <w:b/>
          <w:bCs/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!=</w:t>
      </w:r>
      <w:r>
        <w:rPr>
          <w:highlight w:val="white"/>
        </w:rPr>
        <w:t xml:space="preserve"> </w:t>
      </w:r>
      <w:r>
        <w:rPr>
          <w:b/>
          <w:bCs/>
          <w:color w:val="0000FF"/>
          <w:highlight w:val="white"/>
        </w:rPr>
        <w:t>null</w:t>
      </w:r>
      <w:r>
        <w:rPr>
          <w:b/>
          <w:bCs/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1C766140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highlight w:val="white"/>
        </w:rPr>
        <w:t>getSuccessor</w:t>
      </w:r>
      <w:proofErr w:type="spellEnd"/>
      <w:r>
        <w:rPr>
          <w:b/>
          <w:bCs/>
          <w:color w:val="000080"/>
          <w:highlight w:val="white"/>
        </w:rPr>
        <w:t>(</w:t>
      </w:r>
      <w:proofErr w:type="gramStart"/>
      <w:r>
        <w:rPr>
          <w:b/>
          <w:bCs/>
          <w:color w:val="000080"/>
          <w:highlight w:val="white"/>
        </w:rPr>
        <w:t>).</w:t>
      </w:r>
      <w:r>
        <w:rPr>
          <w:highlight w:val="white"/>
        </w:rPr>
        <w:t>request</w:t>
      </w:r>
      <w:proofErr w:type="gramEnd"/>
      <w:r>
        <w:rPr>
          <w:b/>
          <w:bCs/>
          <w:color w:val="000080"/>
          <w:highlight w:val="white"/>
        </w:rPr>
        <w:t>(</w:t>
      </w:r>
      <w:r>
        <w:rPr>
          <w:highlight w:val="white"/>
        </w:rPr>
        <w:t>request</w:t>
      </w:r>
      <w:r>
        <w:rPr>
          <w:b/>
          <w:bCs/>
          <w:color w:val="000080"/>
          <w:highlight w:val="white"/>
        </w:rPr>
        <w:t>);</w:t>
      </w:r>
    </w:p>
    <w:p w14:paraId="047DA3D4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    </w:t>
      </w:r>
      <w:r>
        <w:rPr>
          <w:b/>
          <w:bCs/>
          <w:color w:val="000080"/>
          <w:highlight w:val="white"/>
        </w:rPr>
        <w:t>}</w:t>
      </w:r>
      <w:r>
        <w:rPr>
          <w:highlight w:val="white"/>
        </w:rPr>
        <w:t xml:space="preserve"> </w:t>
      </w:r>
      <w:r>
        <w:rPr>
          <w:b/>
          <w:bCs/>
          <w:color w:val="0000FF"/>
          <w:highlight w:val="white"/>
        </w:rPr>
        <w:t>else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6302ABBE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b/>
          <w:bCs/>
          <w:color w:val="0000FF"/>
          <w:highlight w:val="white"/>
        </w:rPr>
        <w:t>throw</w:t>
      </w:r>
      <w:r>
        <w:rPr>
          <w:highlight w:val="white"/>
        </w:rPr>
        <w:t xml:space="preserve"> </w:t>
      </w:r>
      <w:r>
        <w:rPr>
          <w:b/>
          <w:bCs/>
          <w:color w:val="0000FF"/>
          <w:highlight w:val="white"/>
        </w:rPr>
        <w:t>new</w:t>
      </w:r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RuntimeException</w:t>
      </w:r>
      <w:proofErr w:type="spellEnd"/>
      <w:r>
        <w:rPr>
          <w:b/>
          <w:bCs/>
          <w:color w:val="000080"/>
          <w:highlight w:val="white"/>
        </w:rPr>
        <w:t>(</w:t>
      </w:r>
      <w:proofErr w:type="gramEnd"/>
      <w:r>
        <w:rPr>
          <w:color w:val="808080"/>
          <w:highlight w:val="white"/>
        </w:rPr>
        <w:t>"</w:t>
      </w:r>
      <w:proofErr w:type="spellStart"/>
      <w:r>
        <w:rPr>
          <w:color w:val="808080"/>
          <w:highlight w:val="white"/>
        </w:rPr>
        <w:t>Unspported</w:t>
      </w:r>
      <w:proofErr w:type="spellEnd"/>
      <w:r>
        <w:rPr>
          <w:color w:val="808080"/>
          <w:highlight w:val="white"/>
        </w:rPr>
        <w:t xml:space="preserve"> Request!"</w:t>
      </w:r>
      <w:r>
        <w:rPr>
          <w:b/>
          <w:bCs/>
          <w:color w:val="000080"/>
          <w:highlight w:val="white"/>
        </w:rPr>
        <w:t>);</w:t>
      </w:r>
    </w:p>
    <w:p w14:paraId="78838CE9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    </w:t>
      </w:r>
      <w:r>
        <w:rPr>
          <w:b/>
          <w:bCs/>
          <w:color w:val="000080"/>
          <w:highlight w:val="white"/>
        </w:rPr>
        <w:t>}</w:t>
      </w:r>
    </w:p>
    <w:p w14:paraId="69C1AE45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</w:t>
      </w:r>
      <w:r>
        <w:rPr>
          <w:b/>
          <w:bCs/>
          <w:color w:val="000080"/>
          <w:highlight w:val="white"/>
        </w:rPr>
        <w:t>}</w:t>
      </w:r>
    </w:p>
    <w:p w14:paraId="46476EFF" w14:textId="77777777" w:rsidR="007526DD" w:rsidRDefault="007526DD" w:rsidP="007526DD">
      <w:pPr>
        <w:pStyle w:val="aa4"/>
        <w:ind w:left="210" w:right="210"/>
        <w:rPr>
          <w:highlight w:val="white"/>
        </w:rPr>
      </w:pPr>
    </w:p>
    <w:p w14:paraId="3D7A15FD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8000FF"/>
          <w:highlight w:val="white"/>
        </w:rPr>
        <w:t>public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URIHandler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getSuccessor</w:t>
      </w:r>
      <w:proofErr w:type="spellEnd"/>
      <w:r>
        <w:rPr>
          <w:b/>
          <w:bCs/>
          <w:color w:val="000080"/>
          <w:highlight w:val="white"/>
        </w:rPr>
        <w:t>(</w:t>
      </w:r>
      <w:proofErr w:type="gramEnd"/>
      <w:r>
        <w:rPr>
          <w:b/>
          <w:bCs/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0FAA4D3A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    </w:t>
      </w:r>
      <w:r>
        <w:rPr>
          <w:b/>
          <w:bCs/>
          <w:color w:val="0000FF"/>
          <w:highlight w:val="white"/>
        </w:rPr>
        <w:t>return</w:t>
      </w:r>
      <w:r>
        <w:rPr>
          <w:highlight w:val="white"/>
        </w:rPr>
        <w:t xml:space="preserve"> successor</w:t>
      </w:r>
      <w:r>
        <w:rPr>
          <w:b/>
          <w:bCs/>
          <w:color w:val="000080"/>
          <w:highlight w:val="white"/>
        </w:rPr>
        <w:t>;</w:t>
      </w:r>
    </w:p>
    <w:p w14:paraId="13615409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</w:t>
      </w:r>
      <w:r>
        <w:rPr>
          <w:b/>
          <w:bCs/>
          <w:color w:val="000080"/>
          <w:highlight w:val="white"/>
        </w:rPr>
        <w:t>}</w:t>
      </w:r>
    </w:p>
    <w:p w14:paraId="17E185F5" w14:textId="77777777" w:rsidR="007526DD" w:rsidRDefault="007526DD" w:rsidP="007526DD">
      <w:pPr>
        <w:pStyle w:val="aa4"/>
        <w:ind w:left="210" w:right="210"/>
        <w:rPr>
          <w:highlight w:val="white"/>
        </w:rPr>
      </w:pPr>
    </w:p>
    <w:p w14:paraId="41DCD3AF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8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8000FF"/>
          <w:highlight w:val="white"/>
        </w:rPr>
        <w:t>void</w:t>
      </w:r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setSuccessor</w:t>
      </w:r>
      <w:proofErr w:type="spellEnd"/>
      <w:r>
        <w:rPr>
          <w:b/>
          <w:bCs/>
          <w:color w:val="000080"/>
          <w:highlight w:val="white"/>
        </w:rPr>
        <w:t>(</w:t>
      </w:r>
      <w:proofErr w:type="spellStart"/>
      <w:proofErr w:type="gramEnd"/>
      <w:r>
        <w:rPr>
          <w:highlight w:val="white"/>
        </w:rPr>
        <w:t>URIHandler</w:t>
      </w:r>
      <w:proofErr w:type="spellEnd"/>
      <w:r>
        <w:rPr>
          <w:highlight w:val="white"/>
        </w:rPr>
        <w:t xml:space="preserve"> successor</w:t>
      </w:r>
      <w:r>
        <w:rPr>
          <w:b/>
          <w:bCs/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4FB1A595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b/>
          <w:bCs/>
          <w:color w:val="0000FF"/>
          <w:highlight w:val="white"/>
        </w:rPr>
        <w:t>this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successor</w:t>
      </w:r>
      <w:proofErr w:type="spellEnd"/>
      <w:proofErr w:type="gramEnd"/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successor</w:t>
      </w:r>
      <w:r>
        <w:rPr>
          <w:b/>
          <w:bCs/>
          <w:color w:val="000080"/>
          <w:highlight w:val="white"/>
        </w:rPr>
        <w:t>;</w:t>
      </w:r>
    </w:p>
    <w:p w14:paraId="6D2A2A21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</w:t>
      </w:r>
      <w:r>
        <w:rPr>
          <w:b/>
          <w:bCs/>
          <w:color w:val="000080"/>
          <w:highlight w:val="white"/>
        </w:rPr>
        <w:t>}</w:t>
      </w:r>
    </w:p>
    <w:p w14:paraId="059F2E80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b/>
          <w:bCs/>
          <w:color w:val="000080"/>
          <w:highlight w:val="white"/>
        </w:rPr>
        <w:t>}</w:t>
      </w:r>
    </w:p>
    <w:p w14:paraId="667EB700" w14:textId="77777777" w:rsidR="007526DD" w:rsidRDefault="007526DD" w:rsidP="00854E7C">
      <w:pPr>
        <w:pStyle w:val="aa2"/>
        <w:spacing w:before="120"/>
        <w:ind w:left="210" w:right="210" w:firstLine="420"/>
        <w:rPr>
          <w:rFonts w:hint="eastAsia"/>
        </w:rPr>
      </w:pPr>
    </w:p>
    <w:p w14:paraId="7697DB42" w14:textId="6A32AF85" w:rsidR="007526DD" w:rsidRDefault="007526DD" w:rsidP="007526DD">
      <w:pPr>
        <w:pStyle w:val="aa2"/>
        <w:spacing w:before="120"/>
        <w:ind w:left="210" w:right="210" w:firstLine="420"/>
        <w:rPr>
          <w:rFonts w:hint="eastAsia"/>
        </w:rPr>
      </w:pPr>
      <w:r>
        <w:rPr>
          <w:rFonts w:hint="eastAsia"/>
        </w:rPr>
        <w:t>另外还应包含三个</w:t>
      </w:r>
      <w:r w:rsidRPr="00E85C76">
        <w:rPr>
          <w:rFonts w:hint="eastAsia"/>
        </w:rPr>
        <w:t>具体处理者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httpUnit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FTPUnit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mailtoUnit</w:t>
      </w:r>
      <w:proofErr w:type="spellEnd"/>
      <w:r>
        <w:rPr>
          <w:rFonts w:hint="eastAsia"/>
        </w:rPr>
        <w:t>，分别根据</w:t>
      </w:r>
      <w:proofErr w:type="spellStart"/>
      <w:r>
        <w:rPr>
          <w:rFonts w:hint="eastAsia"/>
        </w:rPr>
        <w:t>URIRequest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protocol</w:t>
      </w:r>
      <w:r>
        <w:rPr>
          <w:rFonts w:hint="eastAsia"/>
        </w:rPr>
        <w:t>字段，分别通过链式结构处理“</w:t>
      </w:r>
      <w:r>
        <w:rPr>
          <w:rFonts w:hint="eastAsia"/>
        </w:rPr>
        <w:t>http</w:t>
      </w:r>
      <w:r>
        <w:t>://</w:t>
      </w:r>
      <w:r>
        <w:rPr>
          <w:rFonts w:hint="eastAsia"/>
        </w:rPr>
        <w:t>”、“</w:t>
      </w:r>
      <w:r>
        <w:t>ftp://</w:t>
      </w:r>
      <w:r>
        <w:rPr>
          <w:rFonts w:hint="eastAsia"/>
        </w:rPr>
        <w:t>”、“</w:t>
      </w:r>
      <w:r>
        <w:t>mailto://</w:t>
      </w:r>
      <w:r>
        <w:rPr>
          <w:rFonts w:hint="eastAsia"/>
        </w:rPr>
        <w:t>”这些不同类型的资源，如果均不符合则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父类继续</w:t>
      </w:r>
      <w:proofErr w:type="gramEnd"/>
      <w:r>
        <w:rPr>
          <w:rFonts w:hint="eastAsia"/>
        </w:rPr>
        <w:t>调用请求</w:t>
      </w:r>
      <w:r>
        <w:rPr>
          <w:rFonts w:hint="eastAsia"/>
        </w:rPr>
        <w:t>。</w:t>
      </w:r>
    </w:p>
    <w:p w14:paraId="73FAC657" w14:textId="77777777" w:rsidR="007526DD" w:rsidRDefault="007526DD" w:rsidP="00854E7C">
      <w:pPr>
        <w:pStyle w:val="aa2"/>
        <w:spacing w:before="120"/>
        <w:ind w:left="210" w:right="210" w:firstLine="420"/>
        <w:rPr>
          <w:rFonts w:hint="eastAsia"/>
        </w:rPr>
      </w:pPr>
    </w:p>
    <w:p w14:paraId="0EE3342A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color w:val="8000FF"/>
          <w:highlight w:val="white"/>
        </w:rPr>
        <w:t>class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httpUnit</w:t>
      </w:r>
      <w:proofErr w:type="spellEnd"/>
      <w:r>
        <w:rPr>
          <w:highlight w:val="white"/>
        </w:rPr>
        <w:t xml:space="preserve"> </w:t>
      </w:r>
      <w:r>
        <w:rPr>
          <w:b/>
          <w:bCs/>
          <w:color w:val="0000FF"/>
          <w:highlight w:val="white"/>
        </w:rPr>
        <w:t>extends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URIHandler</w:t>
      </w:r>
      <w:proofErr w:type="spellEnd"/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3D54F71D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8000FF"/>
          <w:highlight w:val="white"/>
        </w:rPr>
        <w:t>public</w:t>
      </w:r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httpUnit</w:t>
      </w:r>
      <w:proofErr w:type="spellEnd"/>
      <w:r>
        <w:rPr>
          <w:b/>
          <w:bCs/>
          <w:color w:val="000080"/>
          <w:highlight w:val="white"/>
        </w:rPr>
        <w:t>(</w:t>
      </w:r>
      <w:proofErr w:type="spellStart"/>
      <w:proofErr w:type="gramEnd"/>
      <w:r>
        <w:rPr>
          <w:highlight w:val="white"/>
        </w:rPr>
        <w:t>URIHandler</w:t>
      </w:r>
      <w:proofErr w:type="spellEnd"/>
      <w:r>
        <w:rPr>
          <w:highlight w:val="white"/>
        </w:rPr>
        <w:t xml:space="preserve"> successor</w:t>
      </w:r>
      <w:r>
        <w:rPr>
          <w:b/>
          <w:bCs/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7F98F4CA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    </w:t>
      </w:r>
      <w:r>
        <w:rPr>
          <w:b/>
          <w:bCs/>
          <w:color w:val="0000FF"/>
          <w:highlight w:val="white"/>
        </w:rPr>
        <w:t>super</w:t>
      </w:r>
      <w:r>
        <w:rPr>
          <w:b/>
          <w:bCs/>
          <w:color w:val="000080"/>
          <w:highlight w:val="white"/>
        </w:rPr>
        <w:t>(</w:t>
      </w:r>
      <w:r>
        <w:rPr>
          <w:highlight w:val="white"/>
        </w:rPr>
        <w:t>successor</w:t>
      </w:r>
      <w:r>
        <w:rPr>
          <w:b/>
          <w:bCs/>
          <w:color w:val="000080"/>
          <w:highlight w:val="white"/>
        </w:rPr>
        <w:t>);</w:t>
      </w:r>
    </w:p>
    <w:p w14:paraId="29F3E0BF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</w:t>
      </w:r>
      <w:r>
        <w:rPr>
          <w:b/>
          <w:bCs/>
          <w:color w:val="000080"/>
          <w:highlight w:val="white"/>
        </w:rPr>
        <w:t>}</w:t>
      </w:r>
    </w:p>
    <w:p w14:paraId="0C01C081" w14:textId="77777777" w:rsidR="007526DD" w:rsidRDefault="007526DD" w:rsidP="007526DD">
      <w:pPr>
        <w:pStyle w:val="aa4"/>
        <w:ind w:left="210" w:right="210"/>
        <w:rPr>
          <w:highlight w:val="white"/>
        </w:rPr>
      </w:pPr>
    </w:p>
    <w:p w14:paraId="3A42C26C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lastRenderedPageBreak/>
        <w:t xml:space="preserve">    @Override</w:t>
      </w:r>
    </w:p>
    <w:p w14:paraId="2E296D7F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8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8000FF"/>
          <w:highlight w:val="white"/>
        </w:rPr>
        <w:t>void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request</w:t>
      </w:r>
      <w:r>
        <w:rPr>
          <w:b/>
          <w:bCs/>
          <w:color w:val="000080"/>
          <w:highlight w:val="white"/>
        </w:rPr>
        <w:t>(</w:t>
      </w:r>
      <w:proofErr w:type="spellStart"/>
      <w:proofErr w:type="gramEnd"/>
      <w:r>
        <w:rPr>
          <w:highlight w:val="white"/>
        </w:rPr>
        <w:t>URIRequest</w:t>
      </w:r>
      <w:proofErr w:type="spellEnd"/>
      <w:r>
        <w:rPr>
          <w:highlight w:val="white"/>
        </w:rPr>
        <w:t xml:space="preserve"> request</w:t>
      </w:r>
      <w:r>
        <w:rPr>
          <w:b/>
          <w:bCs/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065A66D3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    </w:t>
      </w:r>
      <w:r>
        <w:rPr>
          <w:b/>
          <w:bCs/>
          <w:color w:val="0000FF"/>
          <w:highlight w:val="white"/>
        </w:rPr>
        <w:t>if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(</w:t>
      </w:r>
      <w:proofErr w:type="spellStart"/>
      <w:proofErr w:type="gramStart"/>
      <w:r>
        <w:rPr>
          <w:highlight w:val="white"/>
        </w:rPr>
        <w:t>request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protocol</w:t>
      </w:r>
      <w:proofErr w:type="gramEnd"/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equals</w:t>
      </w:r>
      <w:proofErr w:type="spellEnd"/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"http"</w:t>
      </w:r>
      <w:r>
        <w:rPr>
          <w:b/>
          <w:bCs/>
          <w:color w:val="000080"/>
          <w:highlight w:val="white"/>
        </w:rPr>
        <w:t>))</w:t>
      </w:r>
    </w:p>
    <w:p w14:paraId="55275D48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highlight w:val="white"/>
        </w:rPr>
        <w:t>System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out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println</w:t>
      </w:r>
      <w:proofErr w:type="spellEnd"/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"Http"</w:t>
      </w:r>
      <w:r>
        <w:rPr>
          <w:b/>
          <w:bCs/>
          <w:color w:val="000080"/>
          <w:highlight w:val="white"/>
        </w:rPr>
        <w:t>);</w:t>
      </w:r>
    </w:p>
    <w:p w14:paraId="62326893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    </w:t>
      </w:r>
      <w:r>
        <w:rPr>
          <w:b/>
          <w:bCs/>
          <w:color w:val="0000FF"/>
          <w:highlight w:val="white"/>
        </w:rPr>
        <w:t>else</w:t>
      </w:r>
    </w:p>
    <w:p w14:paraId="42E2ABF0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proofErr w:type="gramStart"/>
      <w:r>
        <w:rPr>
          <w:b/>
          <w:bCs/>
          <w:color w:val="0000FF"/>
          <w:highlight w:val="white"/>
        </w:rPr>
        <w:t>super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request</w:t>
      </w:r>
      <w:proofErr w:type="spellEnd"/>
      <w:proofErr w:type="gramEnd"/>
      <w:r>
        <w:rPr>
          <w:b/>
          <w:bCs/>
          <w:color w:val="000080"/>
          <w:highlight w:val="white"/>
        </w:rPr>
        <w:t>(</w:t>
      </w:r>
      <w:r>
        <w:rPr>
          <w:highlight w:val="white"/>
        </w:rPr>
        <w:t>request</w:t>
      </w:r>
      <w:r>
        <w:rPr>
          <w:b/>
          <w:bCs/>
          <w:color w:val="000080"/>
          <w:highlight w:val="white"/>
        </w:rPr>
        <w:t>);</w:t>
      </w:r>
    </w:p>
    <w:p w14:paraId="0CEAFC8B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</w:t>
      </w:r>
      <w:r>
        <w:rPr>
          <w:b/>
          <w:bCs/>
          <w:color w:val="000080"/>
          <w:highlight w:val="white"/>
        </w:rPr>
        <w:t>}</w:t>
      </w:r>
    </w:p>
    <w:p w14:paraId="2DE7189E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b/>
          <w:bCs/>
          <w:color w:val="000080"/>
          <w:highlight w:val="white"/>
        </w:rPr>
        <w:t>}</w:t>
      </w:r>
    </w:p>
    <w:p w14:paraId="15A8411D" w14:textId="77777777" w:rsidR="007526DD" w:rsidRDefault="007526DD" w:rsidP="007526DD">
      <w:pPr>
        <w:pStyle w:val="aa4"/>
        <w:ind w:left="210" w:right="210"/>
        <w:rPr>
          <w:highlight w:val="white"/>
        </w:rPr>
      </w:pPr>
    </w:p>
    <w:p w14:paraId="72D6B599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color w:val="8000FF"/>
          <w:highlight w:val="white"/>
        </w:rPr>
        <w:t>class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FTPUnit</w:t>
      </w:r>
      <w:proofErr w:type="spellEnd"/>
      <w:r>
        <w:rPr>
          <w:highlight w:val="white"/>
        </w:rPr>
        <w:t xml:space="preserve"> </w:t>
      </w:r>
      <w:r>
        <w:rPr>
          <w:b/>
          <w:bCs/>
          <w:color w:val="0000FF"/>
          <w:highlight w:val="white"/>
        </w:rPr>
        <w:t>extends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URIHandler</w:t>
      </w:r>
      <w:proofErr w:type="spellEnd"/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32019409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8000FF"/>
          <w:highlight w:val="white"/>
        </w:rPr>
        <w:t>public</w:t>
      </w:r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FTPUnit</w:t>
      </w:r>
      <w:proofErr w:type="spellEnd"/>
      <w:r>
        <w:rPr>
          <w:b/>
          <w:bCs/>
          <w:color w:val="000080"/>
          <w:highlight w:val="white"/>
        </w:rPr>
        <w:t>(</w:t>
      </w:r>
      <w:proofErr w:type="spellStart"/>
      <w:proofErr w:type="gramEnd"/>
      <w:r>
        <w:rPr>
          <w:highlight w:val="white"/>
        </w:rPr>
        <w:t>URIHandler</w:t>
      </w:r>
      <w:proofErr w:type="spellEnd"/>
      <w:r>
        <w:rPr>
          <w:highlight w:val="white"/>
        </w:rPr>
        <w:t xml:space="preserve"> successor</w:t>
      </w:r>
      <w:r>
        <w:rPr>
          <w:b/>
          <w:bCs/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0198F504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    </w:t>
      </w:r>
      <w:r>
        <w:rPr>
          <w:b/>
          <w:bCs/>
          <w:color w:val="0000FF"/>
          <w:highlight w:val="white"/>
        </w:rPr>
        <w:t>super</w:t>
      </w:r>
      <w:r>
        <w:rPr>
          <w:b/>
          <w:bCs/>
          <w:color w:val="000080"/>
          <w:highlight w:val="white"/>
        </w:rPr>
        <w:t>(</w:t>
      </w:r>
      <w:r>
        <w:rPr>
          <w:highlight w:val="white"/>
        </w:rPr>
        <w:t>successor</w:t>
      </w:r>
      <w:r>
        <w:rPr>
          <w:b/>
          <w:bCs/>
          <w:color w:val="000080"/>
          <w:highlight w:val="white"/>
        </w:rPr>
        <w:t>);</w:t>
      </w:r>
    </w:p>
    <w:p w14:paraId="63FC4277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</w:t>
      </w:r>
      <w:r>
        <w:rPr>
          <w:b/>
          <w:bCs/>
          <w:color w:val="000080"/>
          <w:highlight w:val="white"/>
        </w:rPr>
        <w:t>}</w:t>
      </w:r>
    </w:p>
    <w:p w14:paraId="5F8EA8EB" w14:textId="77777777" w:rsidR="007526DD" w:rsidRDefault="007526DD" w:rsidP="007526DD">
      <w:pPr>
        <w:pStyle w:val="aa4"/>
        <w:ind w:left="210" w:right="210"/>
        <w:rPr>
          <w:highlight w:val="white"/>
        </w:rPr>
      </w:pPr>
    </w:p>
    <w:p w14:paraId="7EF334EE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@Override</w:t>
      </w:r>
    </w:p>
    <w:p w14:paraId="53428E70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8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8000FF"/>
          <w:highlight w:val="white"/>
        </w:rPr>
        <w:t>void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request</w:t>
      </w:r>
      <w:r>
        <w:rPr>
          <w:b/>
          <w:bCs/>
          <w:color w:val="000080"/>
          <w:highlight w:val="white"/>
        </w:rPr>
        <w:t>(</w:t>
      </w:r>
      <w:proofErr w:type="spellStart"/>
      <w:proofErr w:type="gramEnd"/>
      <w:r>
        <w:rPr>
          <w:highlight w:val="white"/>
        </w:rPr>
        <w:t>URIRequest</w:t>
      </w:r>
      <w:proofErr w:type="spellEnd"/>
      <w:r>
        <w:rPr>
          <w:highlight w:val="white"/>
        </w:rPr>
        <w:t xml:space="preserve"> request</w:t>
      </w:r>
      <w:r>
        <w:rPr>
          <w:b/>
          <w:bCs/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3B5F41D1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    </w:t>
      </w:r>
      <w:r>
        <w:rPr>
          <w:b/>
          <w:bCs/>
          <w:color w:val="0000FF"/>
          <w:highlight w:val="white"/>
        </w:rPr>
        <w:t>if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(</w:t>
      </w:r>
      <w:proofErr w:type="spellStart"/>
      <w:proofErr w:type="gramStart"/>
      <w:r>
        <w:rPr>
          <w:highlight w:val="white"/>
        </w:rPr>
        <w:t>request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protocol</w:t>
      </w:r>
      <w:proofErr w:type="gramEnd"/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equals</w:t>
      </w:r>
      <w:proofErr w:type="spellEnd"/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"ftp"</w:t>
      </w:r>
      <w:r>
        <w:rPr>
          <w:b/>
          <w:bCs/>
          <w:color w:val="000080"/>
          <w:highlight w:val="white"/>
        </w:rPr>
        <w:t>))</w:t>
      </w:r>
    </w:p>
    <w:p w14:paraId="506CD4AD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highlight w:val="white"/>
        </w:rPr>
        <w:t>System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out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println</w:t>
      </w:r>
      <w:proofErr w:type="spellEnd"/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"FTP"</w:t>
      </w:r>
      <w:r>
        <w:rPr>
          <w:b/>
          <w:bCs/>
          <w:color w:val="000080"/>
          <w:highlight w:val="white"/>
        </w:rPr>
        <w:t>);</w:t>
      </w:r>
    </w:p>
    <w:p w14:paraId="7A27E44F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    </w:t>
      </w:r>
      <w:r>
        <w:rPr>
          <w:b/>
          <w:bCs/>
          <w:color w:val="0000FF"/>
          <w:highlight w:val="white"/>
        </w:rPr>
        <w:t>else</w:t>
      </w:r>
    </w:p>
    <w:p w14:paraId="676EA761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proofErr w:type="gramStart"/>
      <w:r>
        <w:rPr>
          <w:b/>
          <w:bCs/>
          <w:color w:val="0000FF"/>
          <w:highlight w:val="white"/>
        </w:rPr>
        <w:t>super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request</w:t>
      </w:r>
      <w:proofErr w:type="spellEnd"/>
      <w:proofErr w:type="gramEnd"/>
      <w:r>
        <w:rPr>
          <w:b/>
          <w:bCs/>
          <w:color w:val="000080"/>
          <w:highlight w:val="white"/>
        </w:rPr>
        <w:t>(</w:t>
      </w:r>
      <w:r>
        <w:rPr>
          <w:highlight w:val="white"/>
        </w:rPr>
        <w:t>request</w:t>
      </w:r>
      <w:r>
        <w:rPr>
          <w:b/>
          <w:bCs/>
          <w:color w:val="000080"/>
          <w:highlight w:val="white"/>
        </w:rPr>
        <w:t>);</w:t>
      </w:r>
    </w:p>
    <w:p w14:paraId="1B1817AC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</w:t>
      </w:r>
      <w:r>
        <w:rPr>
          <w:b/>
          <w:bCs/>
          <w:color w:val="000080"/>
          <w:highlight w:val="white"/>
        </w:rPr>
        <w:t>}</w:t>
      </w:r>
    </w:p>
    <w:p w14:paraId="0650D663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b/>
          <w:bCs/>
          <w:color w:val="000080"/>
          <w:highlight w:val="white"/>
        </w:rPr>
        <w:t>}</w:t>
      </w:r>
    </w:p>
    <w:p w14:paraId="663D5094" w14:textId="77777777" w:rsidR="007526DD" w:rsidRDefault="007526DD" w:rsidP="007526DD">
      <w:pPr>
        <w:pStyle w:val="aa4"/>
        <w:ind w:left="210" w:right="210"/>
        <w:rPr>
          <w:highlight w:val="white"/>
        </w:rPr>
      </w:pPr>
    </w:p>
    <w:p w14:paraId="59493BF2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color w:val="8000FF"/>
          <w:highlight w:val="white"/>
        </w:rPr>
        <w:t>class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mailtoUnit</w:t>
      </w:r>
      <w:proofErr w:type="spellEnd"/>
      <w:r>
        <w:rPr>
          <w:highlight w:val="white"/>
        </w:rPr>
        <w:t xml:space="preserve"> </w:t>
      </w:r>
      <w:r>
        <w:rPr>
          <w:b/>
          <w:bCs/>
          <w:color w:val="0000FF"/>
          <w:highlight w:val="white"/>
        </w:rPr>
        <w:t>extends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URIHandler</w:t>
      </w:r>
      <w:proofErr w:type="spellEnd"/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698D8841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8000FF"/>
          <w:highlight w:val="white"/>
        </w:rPr>
        <w:t>public</w:t>
      </w:r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mailtoUnit</w:t>
      </w:r>
      <w:proofErr w:type="spellEnd"/>
      <w:r>
        <w:rPr>
          <w:b/>
          <w:bCs/>
          <w:color w:val="000080"/>
          <w:highlight w:val="white"/>
        </w:rPr>
        <w:t>(</w:t>
      </w:r>
      <w:proofErr w:type="spellStart"/>
      <w:proofErr w:type="gramEnd"/>
      <w:r>
        <w:rPr>
          <w:highlight w:val="white"/>
        </w:rPr>
        <w:t>URIHandler</w:t>
      </w:r>
      <w:proofErr w:type="spellEnd"/>
      <w:r>
        <w:rPr>
          <w:highlight w:val="white"/>
        </w:rPr>
        <w:t xml:space="preserve"> successor</w:t>
      </w:r>
      <w:r>
        <w:rPr>
          <w:b/>
          <w:bCs/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75B1218B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    </w:t>
      </w:r>
      <w:r>
        <w:rPr>
          <w:b/>
          <w:bCs/>
          <w:color w:val="0000FF"/>
          <w:highlight w:val="white"/>
        </w:rPr>
        <w:t>super</w:t>
      </w:r>
      <w:r>
        <w:rPr>
          <w:b/>
          <w:bCs/>
          <w:color w:val="000080"/>
          <w:highlight w:val="white"/>
        </w:rPr>
        <w:t>(</w:t>
      </w:r>
      <w:r>
        <w:rPr>
          <w:highlight w:val="white"/>
        </w:rPr>
        <w:t>successor</w:t>
      </w:r>
      <w:r>
        <w:rPr>
          <w:b/>
          <w:bCs/>
          <w:color w:val="000080"/>
          <w:highlight w:val="white"/>
        </w:rPr>
        <w:t>);</w:t>
      </w:r>
    </w:p>
    <w:p w14:paraId="2760BBF9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</w:t>
      </w:r>
      <w:r>
        <w:rPr>
          <w:b/>
          <w:bCs/>
          <w:color w:val="000080"/>
          <w:highlight w:val="white"/>
        </w:rPr>
        <w:t>}</w:t>
      </w:r>
    </w:p>
    <w:p w14:paraId="4517F747" w14:textId="77777777" w:rsidR="007526DD" w:rsidRDefault="007526DD" w:rsidP="007526DD">
      <w:pPr>
        <w:pStyle w:val="aa4"/>
        <w:ind w:left="210" w:right="210"/>
        <w:rPr>
          <w:highlight w:val="white"/>
        </w:rPr>
      </w:pPr>
    </w:p>
    <w:p w14:paraId="437644FF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@Override</w:t>
      </w:r>
    </w:p>
    <w:p w14:paraId="2B41BB30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8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8000FF"/>
          <w:highlight w:val="white"/>
        </w:rPr>
        <w:t>void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request</w:t>
      </w:r>
      <w:r>
        <w:rPr>
          <w:b/>
          <w:bCs/>
          <w:color w:val="000080"/>
          <w:highlight w:val="white"/>
        </w:rPr>
        <w:t>(</w:t>
      </w:r>
      <w:proofErr w:type="spellStart"/>
      <w:proofErr w:type="gramEnd"/>
      <w:r>
        <w:rPr>
          <w:highlight w:val="white"/>
        </w:rPr>
        <w:t>URIRequest</w:t>
      </w:r>
      <w:proofErr w:type="spellEnd"/>
      <w:r>
        <w:rPr>
          <w:highlight w:val="white"/>
        </w:rPr>
        <w:t xml:space="preserve"> request</w:t>
      </w:r>
      <w:r>
        <w:rPr>
          <w:b/>
          <w:bCs/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13B6DE08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    </w:t>
      </w:r>
      <w:r>
        <w:rPr>
          <w:b/>
          <w:bCs/>
          <w:color w:val="0000FF"/>
          <w:highlight w:val="white"/>
        </w:rPr>
        <w:t>if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(</w:t>
      </w:r>
      <w:proofErr w:type="spellStart"/>
      <w:proofErr w:type="gramStart"/>
      <w:r>
        <w:rPr>
          <w:highlight w:val="white"/>
        </w:rPr>
        <w:t>request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protocol</w:t>
      </w:r>
      <w:proofErr w:type="gramEnd"/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equals</w:t>
      </w:r>
      <w:proofErr w:type="spellEnd"/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</w:t>
      </w:r>
      <w:proofErr w:type="spellStart"/>
      <w:r>
        <w:rPr>
          <w:color w:val="808080"/>
          <w:highlight w:val="white"/>
        </w:rPr>
        <w:t>mailto</w:t>
      </w:r>
      <w:proofErr w:type="spellEnd"/>
      <w:r>
        <w:rPr>
          <w:color w:val="808080"/>
          <w:highlight w:val="white"/>
        </w:rPr>
        <w:t>"</w:t>
      </w:r>
      <w:r>
        <w:rPr>
          <w:b/>
          <w:bCs/>
          <w:color w:val="000080"/>
          <w:highlight w:val="white"/>
        </w:rPr>
        <w:t>))</w:t>
      </w:r>
    </w:p>
    <w:p w14:paraId="69709838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highlight w:val="white"/>
        </w:rPr>
        <w:t>System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out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println</w:t>
      </w:r>
      <w:proofErr w:type="spellEnd"/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</w:t>
      </w:r>
      <w:proofErr w:type="spellStart"/>
      <w:r>
        <w:rPr>
          <w:color w:val="808080"/>
          <w:highlight w:val="white"/>
        </w:rPr>
        <w:t>Mailto</w:t>
      </w:r>
      <w:proofErr w:type="spellEnd"/>
      <w:r>
        <w:rPr>
          <w:color w:val="808080"/>
          <w:highlight w:val="white"/>
        </w:rPr>
        <w:t>"</w:t>
      </w:r>
      <w:r>
        <w:rPr>
          <w:b/>
          <w:bCs/>
          <w:color w:val="000080"/>
          <w:highlight w:val="white"/>
        </w:rPr>
        <w:t>);</w:t>
      </w:r>
    </w:p>
    <w:p w14:paraId="1F8C88D8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    </w:t>
      </w:r>
      <w:r>
        <w:rPr>
          <w:b/>
          <w:bCs/>
          <w:color w:val="0000FF"/>
          <w:highlight w:val="white"/>
        </w:rPr>
        <w:t>else</w:t>
      </w:r>
    </w:p>
    <w:p w14:paraId="6D6A7A8B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proofErr w:type="gramStart"/>
      <w:r>
        <w:rPr>
          <w:b/>
          <w:bCs/>
          <w:color w:val="0000FF"/>
          <w:highlight w:val="white"/>
        </w:rPr>
        <w:t>super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request</w:t>
      </w:r>
      <w:proofErr w:type="spellEnd"/>
      <w:proofErr w:type="gramEnd"/>
      <w:r>
        <w:rPr>
          <w:b/>
          <w:bCs/>
          <w:color w:val="000080"/>
          <w:highlight w:val="white"/>
        </w:rPr>
        <w:t>(</w:t>
      </w:r>
      <w:r>
        <w:rPr>
          <w:highlight w:val="white"/>
        </w:rPr>
        <w:t>request</w:t>
      </w:r>
      <w:r>
        <w:rPr>
          <w:b/>
          <w:bCs/>
          <w:color w:val="000080"/>
          <w:highlight w:val="white"/>
        </w:rPr>
        <w:t>);</w:t>
      </w:r>
    </w:p>
    <w:p w14:paraId="28EC098E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highlight w:val="white"/>
        </w:rPr>
        <w:t xml:space="preserve">    </w:t>
      </w:r>
      <w:r>
        <w:rPr>
          <w:b/>
          <w:bCs/>
          <w:color w:val="000080"/>
          <w:highlight w:val="white"/>
        </w:rPr>
        <w:t>}</w:t>
      </w:r>
    </w:p>
    <w:p w14:paraId="02374529" w14:textId="77777777" w:rsidR="007526DD" w:rsidRDefault="007526DD" w:rsidP="007526DD">
      <w:pPr>
        <w:pStyle w:val="aa4"/>
        <w:ind w:left="210" w:right="210"/>
        <w:rPr>
          <w:highlight w:val="white"/>
        </w:rPr>
      </w:pPr>
      <w:r>
        <w:rPr>
          <w:b/>
          <w:bCs/>
          <w:color w:val="000080"/>
          <w:highlight w:val="white"/>
        </w:rPr>
        <w:t>}</w:t>
      </w:r>
    </w:p>
    <w:p w14:paraId="1D64EEB1" w14:textId="77777777" w:rsidR="007526DD" w:rsidRDefault="007526DD" w:rsidP="007526DD">
      <w:pPr>
        <w:pStyle w:val="aa4"/>
        <w:ind w:left="210" w:right="210"/>
        <w:rPr>
          <w:highlight w:val="white"/>
        </w:rPr>
      </w:pPr>
    </w:p>
    <w:p w14:paraId="22B861EA" w14:textId="77777777" w:rsidR="00854E7C" w:rsidRDefault="00854E7C" w:rsidP="00854E7C">
      <w:pPr>
        <w:pStyle w:val="aa2"/>
        <w:spacing w:before="120"/>
        <w:ind w:left="210" w:right="210" w:firstLine="420"/>
      </w:pPr>
    </w:p>
    <w:p w14:paraId="16910E13" w14:textId="77777777" w:rsidR="00854E7C" w:rsidRPr="008E2A2A" w:rsidRDefault="00854E7C" w:rsidP="00854E7C">
      <w:pPr>
        <w:pStyle w:val="aa6"/>
        <w:spacing w:before="240"/>
        <w:ind w:left="105"/>
      </w:pPr>
      <w:r>
        <w:rPr>
          <w:rFonts w:hint="eastAsia"/>
        </w:rPr>
        <w:t>2</w:t>
      </w:r>
      <w:r>
        <w:t xml:space="preserve">. </w:t>
      </w:r>
      <w:r w:rsidRPr="008E2A2A">
        <w:rPr>
          <w:rFonts w:hint="eastAsia"/>
        </w:rPr>
        <w:t>类图</w:t>
      </w:r>
    </w:p>
    <w:p w14:paraId="55D5ADFE" w14:textId="54467FE4" w:rsidR="00854E7C" w:rsidRDefault="00A35179" w:rsidP="00854E7C">
      <w:pPr>
        <w:pStyle w:val="aa0"/>
        <w:spacing w:before="120" w:after="120"/>
      </w:pPr>
      <w:r w:rsidRPr="00A35179">
        <w:drawing>
          <wp:inline distT="0" distB="0" distL="0" distR="0" wp14:anchorId="7ABC5808" wp14:editId="6E1ABADA">
            <wp:extent cx="3587262" cy="186983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005" b="21810"/>
                    <a:stretch/>
                  </pic:blipFill>
                  <pic:spPr bwMode="auto">
                    <a:xfrm>
                      <a:off x="0" y="0"/>
                      <a:ext cx="3587262" cy="186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0C0DE" w14:textId="77777777" w:rsidR="00854E7C" w:rsidRDefault="00854E7C" w:rsidP="00854E7C">
      <w:pPr>
        <w:pStyle w:val="aa0"/>
        <w:spacing w:before="120" w:after="120"/>
      </w:pPr>
    </w:p>
    <w:p w14:paraId="24DEA6D3" w14:textId="10B442FB" w:rsidR="008439BD" w:rsidRPr="00854E7C" w:rsidRDefault="008439BD" w:rsidP="00854E7C"/>
    <w:sectPr w:rsidR="008439BD" w:rsidRPr="00854E7C">
      <w:headerReference w:type="default" r:id="rId10"/>
      <w:footerReference w:type="default" r:id="rId11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0A95A" w14:textId="77777777" w:rsidR="00115DDF" w:rsidRDefault="00115DDF" w:rsidP="00C84572">
      <w:r>
        <w:separator/>
      </w:r>
    </w:p>
  </w:endnote>
  <w:endnote w:type="continuationSeparator" w:id="0">
    <w:p w14:paraId="4A1FE0DE" w14:textId="77777777" w:rsidR="00115DDF" w:rsidRDefault="00115DDF" w:rsidP="00C8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黑体 Std R">
    <w:altName w:val="微软雅黑"/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215795"/>
      <w:docPartObj>
        <w:docPartGallery w:val="Page Numbers (Bottom of Page)"/>
        <w:docPartUnique/>
      </w:docPartObj>
    </w:sdtPr>
    <w:sdtContent>
      <w:p w14:paraId="33863518" w14:textId="734F203A" w:rsidR="00B5547A" w:rsidRDefault="00B5547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E7B585F" w14:textId="77777777" w:rsidR="00B5547A" w:rsidRDefault="00B5547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C60ED" w14:textId="77777777" w:rsidR="00115DDF" w:rsidRDefault="00115DDF" w:rsidP="00C84572">
      <w:r>
        <w:separator/>
      </w:r>
    </w:p>
  </w:footnote>
  <w:footnote w:type="continuationSeparator" w:id="0">
    <w:p w14:paraId="21B3AB95" w14:textId="77777777" w:rsidR="00115DDF" w:rsidRDefault="00115DDF" w:rsidP="00C845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B7B32" w14:textId="54FBB249" w:rsidR="006C5049" w:rsidRDefault="006C5049">
    <w:pPr>
      <w:pStyle w:val="a8"/>
    </w:pPr>
    <w:r>
      <w:rPr>
        <w:rFonts w:ascii="宋体" w:eastAsia="宋体" w:hAnsi="宋体" w:cs="宋体" w:hint="eastAsia"/>
      </w:rPr>
      <w:t>学号：2</w:t>
    </w:r>
    <w:r>
      <w:rPr>
        <w:rFonts w:ascii="宋体" w:eastAsia="宋体" w:hAnsi="宋体" w:cs="宋体"/>
      </w:rPr>
      <w:t>22018321062006</w:t>
    </w:r>
    <w:r>
      <w:ptab w:relativeTo="margin" w:alignment="center" w:leader="none"/>
    </w:r>
    <w:r w:rsidR="00B65990">
      <w:rPr>
        <w:rFonts w:ascii="宋体" w:eastAsia="宋体" w:hAnsi="宋体" w:cs="宋体" w:hint="eastAsia"/>
      </w:rPr>
      <w:t>姓名：</w:t>
    </w:r>
    <w:r w:rsidR="00B65990">
      <w:rPr>
        <w:rFonts w:ascii="宋体" w:eastAsia="宋体" w:hAnsi="宋体" w:cs="宋体" w:hint="eastAsia"/>
      </w:rPr>
      <w:t>宋行健</w:t>
    </w:r>
    <w:r>
      <w:ptab w:relativeTo="margin" w:alignment="right" w:leader="none"/>
    </w:r>
    <w:r w:rsidR="00B65990">
      <w:rPr>
        <w:rFonts w:ascii="宋体" w:eastAsia="宋体" w:hAnsi="宋体" w:cs="宋体" w:hint="eastAsia"/>
      </w:rPr>
      <w:t>班级：2</w:t>
    </w:r>
    <w:r w:rsidR="00B65990">
      <w:rPr>
        <w:rFonts w:ascii="宋体" w:eastAsia="宋体" w:hAnsi="宋体" w:cs="宋体"/>
      </w:rPr>
      <w:t>018</w:t>
    </w:r>
    <w:r w:rsidR="00B65990">
      <w:rPr>
        <w:rFonts w:ascii="宋体" w:eastAsia="宋体" w:hAnsi="宋体" w:cs="宋体" w:hint="eastAsia"/>
      </w:rPr>
      <w:t>级软件工程1班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163F"/>
    <w:multiLevelType w:val="hybridMultilevel"/>
    <w:tmpl w:val="C100A1A0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8E7314"/>
    <w:multiLevelType w:val="hybridMultilevel"/>
    <w:tmpl w:val="36C829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E71313"/>
    <w:multiLevelType w:val="hybridMultilevel"/>
    <w:tmpl w:val="2C6214FC"/>
    <w:lvl w:ilvl="0" w:tplc="4A8C3E1C">
      <w:numFmt w:val="bullet"/>
      <w:lvlText w:val=""/>
      <w:lvlJc w:val="left"/>
      <w:pPr>
        <w:ind w:left="360" w:hanging="360"/>
      </w:pPr>
      <w:rPr>
        <w:rFonts w:ascii="Wingdings" w:eastAsia="微软雅黑" w:hAnsi="Wingdings" w:cs="Adobe 黑体 Std R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808DA67"/>
    <w:multiLevelType w:val="singleLevel"/>
    <w:tmpl w:val="5808DA67"/>
    <w:lvl w:ilvl="0">
      <w:start w:val="2"/>
      <w:numFmt w:val="chineseCounting"/>
      <w:suff w:val="nothing"/>
      <w:lvlText w:val="%1、"/>
      <w:lvlJc w:val="left"/>
    </w:lvl>
  </w:abstractNum>
  <w:abstractNum w:abstractNumId="4" w15:restartNumberingAfterBreak="0">
    <w:nsid w:val="6489394F"/>
    <w:multiLevelType w:val="hybridMultilevel"/>
    <w:tmpl w:val="C100A1A0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BE4A24"/>
    <w:multiLevelType w:val="hybridMultilevel"/>
    <w:tmpl w:val="36CA6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ACA6406"/>
    <w:multiLevelType w:val="hybridMultilevel"/>
    <w:tmpl w:val="04347F8A"/>
    <w:lvl w:ilvl="0" w:tplc="7624C6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xNLYwMTA2s7SwMLVQ0lEKTi0uzszPAykwMqgFAMQ/JBctAAAA"/>
  </w:docVars>
  <w:rsids>
    <w:rsidRoot w:val="00EB3759"/>
    <w:rsid w:val="000012B4"/>
    <w:rsid w:val="000015C8"/>
    <w:rsid w:val="00003892"/>
    <w:rsid w:val="000045E4"/>
    <w:rsid w:val="00004914"/>
    <w:rsid w:val="00006243"/>
    <w:rsid w:val="00007777"/>
    <w:rsid w:val="00012F6D"/>
    <w:rsid w:val="00013C43"/>
    <w:rsid w:val="00013E0B"/>
    <w:rsid w:val="000179DF"/>
    <w:rsid w:val="00021523"/>
    <w:rsid w:val="00022465"/>
    <w:rsid w:val="00023B24"/>
    <w:rsid w:val="00026620"/>
    <w:rsid w:val="00026897"/>
    <w:rsid w:val="00026C8A"/>
    <w:rsid w:val="000277EE"/>
    <w:rsid w:val="00027C83"/>
    <w:rsid w:val="00027FA9"/>
    <w:rsid w:val="0003255E"/>
    <w:rsid w:val="000329BF"/>
    <w:rsid w:val="000330B3"/>
    <w:rsid w:val="00033583"/>
    <w:rsid w:val="0004212C"/>
    <w:rsid w:val="00042172"/>
    <w:rsid w:val="000458F1"/>
    <w:rsid w:val="000501C7"/>
    <w:rsid w:val="000505F5"/>
    <w:rsid w:val="000510AF"/>
    <w:rsid w:val="0005263E"/>
    <w:rsid w:val="000550EE"/>
    <w:rsid w:val="0005570F"/>
    <w:rsid w:val="0005653F"/>
    <w:rsid w:val="00060020"/>
    <w:rsid w:val="00060652"/>
    <w:rsid w:val="000620C4"/>
    <w:rsid w:val="00062568"/>
    <w:rsid w:val="00062EAA"/>
    <w:rsid w:val="00064D2F"/>
    <w:rsid w:val="0006702C"/>
    <w:rsid w:val="00071FB1"/>
    <w:rsid w:val="00075AC8"/>
    <w:rsid w:val="00077702"/>
    <w:rsid w:val="00085BC0"/>
    <w:rsid w:val="00086AB5"/>
    <w:rsid w:val="00086E39"/>
    <w:rsid w:val="00087017"/>
    <w:rsid w:val="00093A53"/>
    <w:rsid w:val="0009461C"/>
    <w:rsid w:val="000952F6"/>
    <w:rsid w:val="000957D4"/>
    <w:rsid w:val="000A471E"/>
    <w:rsid w:val="000A678B"/>
    <w:rsid w:val="000A7264"/>
    <w:rsid w:val="000B0D35"/>
    <w:rsid w:val="000B0D84"/>
    <w:rsid w:val="000B3AEC"/>
    <w:rsid w:val="000B4ED0"/>
    <w:rsid w:val="000B50BA"/>
    <w:rsid w:val="000B5FE9"/>
    <w:rsid w:val="000B6B9A"/>
    <w:rsid w:val="000B744B"/>
    <w:rsid w:val="000C0742"/>
    <w:rsid w:val="000C38F8"/>
    <w:rsid w:val="000C78AA"/>
    <w:rsid w:val="000D0B7F"/>
    <w:rsid w:val="000D3FD2"/>
    <w:rsid w:val="000D56F2"/>
    <w:rsid w:val="000D72A6"/>
    <w:rsid w:val="000D76AE"/>
    <w:rsid w:val="000E0CFA"/>
    <w:rsid w:val="000E75C1"/>
    <w:rsid w:val="000F0A4D"/>
    <w:rsid w:val="000F6871"/>
    <w:rsid w:val="0010212A"/>
    <w:rsid w:val="001024A8"/>
    <w:rsid w:val="00102D0F"/>
    <w:rsid w:val="00103B5C"/>
    <w:rsid w:val="00103B69"/>
    <w:rsid w:val="001050DB"/>
    <w:rsid w:val="00106700"/>
    <w:rsid w:val="00107BA1"/>
    <w:rsid w:val="00111B63"/>
    <w:rsid w:val="00111BD8"/>
    <w:rsid w:val="00112AD2"/>
    <w:rsid w:val="001131B4"/>
    <w:rsid w:val="00115690"/>
    <w:rsid w:val="00115DDF"/>
    <w:rsid w:val="00117C51"/>
    <w:rsid w:val="00120CFF"/>
    <w:rsid w:val="0012368F"/>
    <w:rsid w:val="00126798"/>
    <w:rsid w:val="0013026B"/>
    <w:rsid w:val="00130F8E"/>
    <w:rsid w:val="00133973"/>
    <w:rsid w:val="001341F5"/>
    <w:rsid w:val="00136FEC"/>
    <w:rsid w:val="001408D9"/>
    <w:rsid w:val="00140D6A"/>
    <w:rsid w:val="00140DA1"/>
    <w:rsid w:val="00141292"/>
    <w:rsid w:val="001415FB"/>
    <w:rsid w:val="00142261"/>
    <w:rsid w:val="00147E1D"/>
    <w:rsid w:val="00154460"/>
    <w:rsid w:val="0015472B"/>
    <w:rsid w:val="0015540D"/>
    <w:rsid w:val="00155A3D"/>
    <w:rsid w:val="00156E8E"/>
    <w:rsid w:val="00160D9D"/>
    <w:rsid w:val="001630D6"/>
    <w:rsid w:val="001639C7"/>
    <w:rsid w:val="00167423"/>
    <w:rsid w:val="001674C9"/>
    <w:rsid w:val="0017086A"/>
    <w:rsid w:val="001709EB"/>
    <w:rsid w:val="00172843"/>
    <w:rsid w:val="00173C2E"/>
    <w:rsid w:val="00174374"/>
    <w:rsid w:val="0017461D"/>
    <w:rsid w:val="00176ED1"/>
    <w:rsid w:val="0017716C"/>
    <w:rsid w:val="001836AC"/>
    <w:rsid w:val="00183A37"/>
    <w:rsid w:val="00186207"/>
    <w:rsid w:val="001928D3"/>
    <w:rsid w:val="0019580C"/>
    <w:rsid w:val="00196C70"/>
    <w:rsid w:val="001A1E33"/>
    <w:rsid w:val="001A2A05"/>
    <w:rsid w:val="001A2E8E"/>
    <w:rsid w:val="001A3203"/>
    <w:rsid w:val="001A3A6B"/>
    <w:rsid w:val="001A503A"/>
    <w:rsid w:val="001A5166"/>
    <w:rsid w:val="001A7075"/>
    <w:rsid w:val="001A7CB2"/>
    <w:rsid w:val="001B0274"/>
    <w:rsid w:val="001B47CA"/>
    <w:rsid w:val="001B4EAC"/>
    <w:rsid w:val="001B516A"/>
    <w:rsid w:val="001C275F"/>
    <w:rsid w:val="001C36C5"/>
    <w:rsid w:val="001C3976"/>
    <w:rsid w:val="001C4783"/>
    <w:rsid w:val="001C5A25"/>
    <w:rsid w:val="001C698C"/>
    <w:rsid w:val="001D1ED3"/>
    <w:rsid w:val="001D1F0A"/>
    <w:rsid w:val="001D2004"/>
    <w:rsid w:val="001D2D40"/>
    <w:rsid w:val="001D4781"/>
    <w:rsid w:val="001D613E"/>
    <w:rsid w:val="001E6374"/>
    <w:rsid w:val="001E74E7"/>
    <w:rsid w:val="001E7856"/>
    <w:rsid w:val="001F2F16"/>
    <w:rsid w:val="001F3AC6"/>
    <w:rsid w:val="001F5375"/>
    <w:rsid w:val="002019A1"/>
    <w:rsid w:val="00201E13"/>
    <w:rsid w:val="00202303"/>
    <w:rsid w:val="00202FCE"/>
    <w:rsid w:val="00203BD8"/>
    <w:rsid w:val="00203D4D"/>
    <w:rsid w:val="00206FBF"/>
    <w:rsid w:val="0021260F"/>
    <w:rsid w:val="00215F48"/>
    <w:rsid w:val="00217700"/>
    <w:rsid w:val="00220D87"/>
    <w:rsid w:val="00221822"/>
    <w:rsid w:val="002232A8"/>
    <w:rsid w:val="002239BE"/>
    <w:rsid w:val="00223E0F"/>
    <w:rsid w:val="00225806"/>
    <w:rsid w:val="00226C52"/>
    <w:rsid w:val="002356F2"/>
    <w:rsid w:val="0023661C"/>
    <w:rsid w:val="002403B0"/>
    <w:rsid w:val="0024071D"/>
    <w:rsid w:val="00241A5C"/>
    <w:rsid w:val="002432F3"/>
    <w:rsid w:val="0024471D"/>
    <w:rsid w:val="0024617B"/>
    <w:rsid w:val="00246863"/>
    <w:rsid w:val="00246BAF"/>
    <w:rsid w:val="00246FB4"/>
    <w:rsid w:val="002513EB"/>
    <w:rsid w:val="0025476F"/>
    <w:rsid w:val="00254C11"/>
    <w:rsid w:val="00255C00"/>
    <w:rsid w:val="00256182"/>
    <w:rsid w:val="00257745"/>
    <w:rsid w:val="0025789D"/>
    <w:rsid w:val="00260EFD"/>
    <w:rsid w:val="00261557"/>
    <w:rsid w:val="00262B3C"/>
    <w:rsid w:val="00265033"/>
    <w:rsid w:val="002654F7"/>
    <w:rsid w:val="00265C54"/>
    <w:rsid w:val="00267035"/>
    <w:rsid w:val="002671EA"/>
    <w:rsid w:val="00273796"/>
    <w:rsid w:val="002748FA"/>
    <w:rsid w:val="002754FA"/>
    <w:rsid w:val="00276D03"/>
    <w:rsid w:val="00277EF8"/>
    <w:rsid w:val="00280B6D"/>
    <w:rsid w:val="002814F8"/>
    <w:rsid w:val="002815B7"/>
    <w:rsid w:val="00281DC0"/>
    <w:rsid w:val="00282451"/>
    <w:rsid w:val="00290D9B"/>
    <w:rsid w:val="00293C6D"/>
    <w:rsid w:val="00294E81"/>
    <w:rsid w:val="0029585D"/>
    <w:rsid w:val="00297FF9"/>
    <w:rsid w:val="002A106F"/>
    <w:rsid w:val="002A3714"/>
    <w:rsid w:val="002A6998"/>
    <w:rsid w:val="002A6FB5"/>
    <w:rsid w:val="002A7FBF"/>
    <w:rsid w:val="002B15B0"/>
    <w:rsid w:val="002B1BAC"/>
    <w:rsid w:val="002B5CC9"/>
    <w:rsid w:val="002B650D"/>
    <w:rsid w:val="002B7FAA"/>
    <w:rsid w:val="002C11DD"/>
    <w:rsid w:val="002C12C6"/>
    <w:rsid w:val="002C2D1B"/>
    <w:rsid w:val="002D2753"/>
    <w:rsid w:val="002D4045"/>
    <w:rsid w:val="002D6240"/>
    <w:rsid w:val="002D6BDE"/>
    <w:rsid w:val="002D7F4E"/>
    <w:rsid w:val="002E194C"/>
    <w:rsid w:val="002E2264"/>
    <w:rsid w:val="002E2E7D"/>
    <w:rsid w:val="002E3B07"/>
    <w:rsid w:val="002E62E0"/>
    <w:rsid w:val="002E632E"/>
    <w:rsid w:val="002E76C4"/>
    <w:rsid w:val="002E7796"/>
    <w:rsid w:val="002F0831"/>
    <w:rsid w:val="002F2259"/>
    <w:rsid w:val="002F2757"/>
    <w:rsid w:val="002F3459"/>
    <w:rsid w:val="002F3832"/>
    <w:rsid w:val="002F46D2"/>
    <w:rsid w:val="002F48D1"/>
    <w:rsid w:val="002F556E"/>
    <w:rsid w:val="002F674E"/>
    <w:rsid w:val="00307C2B"/>
    <w:rsid w:val="00307DC0"/>
    <w:rsid w:val="003148BD"/>
    <w:rsid w:val="00314CD1"/>
    <w:rsid w:val="00320D2F"/>
    <w:rsid w:val="00321D8A"/>
    <w:rsid w:val="00323480"/>
    <w:rsid w:val="003271FF"/>
    <w:rsid w:val="00330F49"/>
    <w:rsid w:val="00330F62"/>
    <w:rsid w:val="003314F4"/>
    <w:rsid w:val="0033156A"/>
    <w:rsid w:val="00333566"/>
    <w:rsid w:val="003344A0"/>
    <w:rsid w:val="00334982"/>
    <w:rsid w:val="00336671"/>
    <w:rsid w:val="00342456"/>
    <w:rsid w:val="0034399B"/>
    <w:rsid w:val="003455BC"/>
    <w:rsid w:val="00345CD6"/>
    <w:rsid w:val="00346806"/>
    <w:rsid w:val="00350BA3"/>
    <w:rsid w:val="00350EA1"/>
    <w:rsid w:val="0035424F"/>
    <w:rsid w:val="00354EAF"/>
    <w:rsid w:val="003556AA"/>
    <w:rsid w:val="00355FDB"/>
    <w:rsid w:val="003579B8"/>
    <w:rsid w:val="00357E6A"/>
    <w:rsid w:val="0036163B"/>
    <w:rsid w:val="00361E81"/>
    <w:rsid w:val="00362B63"/>
    <w:rsid w:val="0036440E"/>
    <w:rsid w:val="003651A3"/>
    <w:rsid w:val="0036579C"/>
    <w:rsid w:val="00365FB8"/>
    <w:rsid w:val="00366B74"/>
    <w:rsid w:val="0037110A"/>
    <w:rsid w:val="003721B3"/>
    <w:rsid w:val="00374FAB"/>
    <w:rsid w:val="0037696C"/>
    <w:rsid w:val="003773B2"/>
    <w:rsid w:val="00380653"/>
    <w:rsid w:val="003820D5"/>
    <w:rsid w:val="0038264C"/>
    <w:rsid w:val="00383AC6"/>
    <w:rsid w:val="00384A25"/>
    <w:rsid w:val="0038792F"/>
    <w:rsid w:val="00390352"/>
    <w:rsid w:val="00390C25"/>
    <w:rsid w:val="00391101"/>
    <w:rsid w:val="00392EDA"/>
    <w:rsid w:val="00394F0D"/>
    <w:rsid w:val="00397124"/>
    <w:rsid w:val="003A0EB1"/>
    <w:rsid w:val="003A1D8F"/>
    <w:rsid w:val="003A33CD"/>
    <w:rsid w:val="003A4B9E"/>
    <w:rsid w:val="003A64EB"/>
    <w:rsid w:val="003B23F5"/>
    <w:rsid w:val="003B3A19"/>
    <w:rsid w:val="003B64D9"/>
    <w:rsid w:val="003B6960"/>
    <w:rsid w:val="003C1979"/>
    <w:rsid w:val="003C2C6C"/>
    <w:rsid w:val="003C37A7"/>
    <w:rsid w:val="003C4DDE"/>
    <w:rsid w:val="003D38CE"/>
    <w:rsid w:val="003D46B4"/>
    <w:rsid w:val="003D51CF"/>
    <w:rsid w:val="003E0309"/>
    <w:rsid w:val="003E06F4"/>
    <w:rsid w:val="003E0E54"/>
    <w:rsid w:val="003E1EB7"/>
    <w:rsid w:val="003E3D5A"/>
    <w:rsid w:val="003F0FA6"/>
    <w:rsid w:val="003F1415"/>
    <w:rsid w:val="003F3DB2"/>
    <w:rsid w:val="00401F4C"/>
    <w:rsid w:val="00402638"/>
    <w:rsid w:val="00407116"/>
    <w:rsid w:val="004116C7"/>
    <w:rsid w:val="0041196D"/>
    <w:rsid w:val="0041253B"/>
    <w:rsid w:val="00413801"/>
    <w:rsid w:val="0041422D"/>
    <w:rsid w:val="00415DCF"/>
    <w:rsid w:val="00416F25"/>
    <w:rsid w:val="004179B3"/>
    <w:rsid w:val="00420420"/>
    <w:rsid w:val="004209E3"/>
    <w:rsid w:val="004210BC"/>
    <w:rsid w:val="0042112E"/>
    <w:rsid w:val="00421931"/>
    <w:rsid w:val="00421DB8"/>
    <w:rsid w:val="00423176"/>
    <w:rsid w:val="00423960"/>
    <w:rsid w:val="00424963"/>
    <w:rsid w:val="004250C3"/>
    <w:rsid w:val="004308F2"/>
    <w:rsid w:val="00431AC0"/>
    <w:rsid w:val="00433274"/>
    <w:rsid w:val="0043341F"/>
    <w:rsid w:val="00433EAD"/>
    <w:rsid w:val="00435551"/>
    <w:rsid w:val="0043637F"/>
    <w:rsid w:val="0044129A"/>
    <w:rsid w:val="004419E3"/>
    <w:rsid w:val="004420CC"/>
    <w:rsid w:val="004421B4"/>
    <w:rsid w:val="00447E88"/>
    <w:rsid w:val="00450781"/>
    <w:rsid w:val="00451C79"/>
    <w:rsid w:val="00453435"/>
    <w:rsid w:val="00453E96"/>
    <w:rsid w:val="00454E79"/>
    <w:rsid w:val="00460771"/>
    <w:rsid w:val="004609AD"/>
    <w:rsid w:val="00461F86"/>
    <w:rsid w:val="0046379E"/>
    <w:rsid w:val="00465405"/>
    <w:rsid w:val="004655AD"/>
    <w:rsid w:val="0046667F"/>
    <w:rsid w:val="00467969"/>
    <w:rsid w:val="00471DB4"/>
    <w:rsid w:val="004771BA"/>
    <w:rsid w:val="00480587"/>
    <w:rsid w:val="004809D4"/>
    <w:rsid w:val="004817AF"/>
    <w:rsid w:val="0048236A"/>
    <w:rsid w:val="00482EFB"/>
    <w:rsid w:val="00491FF1"/>
    <w:rsid w:val="00494D79"/>
    <w:rsid w:val="00496723"/>
    <w:rsid w:val="004973E9"/>
    <w:rsid w:val="004A0C06"/>
    <w:rsid w:val="004A44AD"/>
    <w:rsid w:val="004A6C90"/>
    <w:rsid w:val="004A6FE3"/>
    <w:rsid w:val="004A7519"/>
    <w:rsid w:val="004B586F"/>
    <w:rsid w:val="004B70AF"/>
    <w:rsid w:val="004C34D1"/>
    <w:rsid w:val="004C37AA"/>
    <w:rsid w:val="004C3E79"/>
    <w:rsid w:val="004C56EA"/>
    <w:rsid w:val="004C66E7"/>
    <w:rsid w:val="004C6FA9"/>
    <w:rsid w:val="004D1D5C"/>
    <w:rsid w:val="004D2B0D"/>
    <w:rsid w:val="004D5447"/>
    <w:rsid w:val="004D5B37"/>
    <w:rsid w:val="004D6B0B"/>
    <w:rsid w:val="004D76BB"/>
    <w:rsid w:val="004E06FA"/>
    <w:rsid w:val="004E0C58"/>
    <w:rsid w:val="004E18E5"/>
    <w:rsid w:val="004E4C78"/>
    <w:rsid w:val="004E561E"/>
    <w:rsid w:val="004E659A"/>
    <w:rsid w:val="004E6CDB"/>
    <w:rsid w:val="004F1436"/>
    <w:rsid w:val="004F3AD5"/>
    <w:rsid w:val="004F3B31"/>
    <w:rsid w:val="004F7443"/>
    <w:rsid w:val="004F7F6A"/>
    <w:rsid w:val="00505D18"/>
    <w:rsid w:val="0050659D"/>
    <w:rsid w:val="00512CFB"/>
    <w:rsid w:val="00513EA3"/>
    <w:rsid w:val="00513EE8"/>
    <w:rsid w:val="00515255"/>
    <w:rsid w:val="00516DC1"/>
    <w:rsid w:val="00516F6D"/>
    <w:rsid w:val="00524B49"/>
    <w:rsid w:val="0052558A"/>
    <w:rsid w:val="00525F7A"/>
    <w:rsid w:val="00526F56"/>
    <w:rsid w:val="00530E61"/>
    <w:rsid w:val="005322BE"/>
    <w:rsid w:val="00532494"/>
    <w:rsid w:val="005349CB"/>
    <w:rsid w:val="0053510A"/>
    <w:rsid w:val="00540D7D"/>
    <w:rsid w:val="00541DE0"/>
    <w:rsid w:val="00543B39"/>
    <w:rsid w:val="00544C86"/>
    <w:rsid w:val="0055237D"/>
    <w:rsid w:val="00553D95"/>
    <w:rsid w:val="005558AA"/>
    <w:rsid w:val="0056017A"/>
    <w:rsid w:val="0056112A"/>
    <w:rsid w:val="00566039"/>
    <w:rsid w:val="005664A8"/>
    <w:rsid w:val="00566B37"/>
    <w:rsid w:val="005729C6"/>
    <w:rsid w:val="00572E9F"/>
    <w:rsid w:val="00576870"/>
    <w:rsid w:val="00577692"/>
    <w:rsid w:val="00580300"/>
    <w:rsid w:val="00581485"/>
    <w:rsid w:val="0058445C"/>
    <w:rsid w:val="00584604"/>
    <w:rsid w:val="00586E62"/>
    <w:rsid w:val="005872A0"/>
    <w:rsid w:val="00590F5D"/>
    <w:rsid w:val="00594ACF"/>
    <w:rsid w:val="00595CD6"/>
    <w:rsid w:val="0059605F"/>
    <w:rsid w:val="00597AFF"/>
    <w:rsid w:val="005A0ED7"/>
    <w:rsid w:val="005A112F"/>
    <w:rsid w:val="005A13C8"/>
    <w:rsid w:val="005A2726"/>
    <w:rsid w:val="005A563C"/>
    <w:rsid w:val="005A5756"/>
    <w:rsid w:val="005A791B"/>
    <w:rsid w:val="005A7BD7"/>
    <w:rsid w:val="005B1E73"/>
    <w:rsid w:val="005B2378"/>
    <w:rsid w:val="005B66F7"/>
    <w:rsid w:val="005C6404"/>
    <w:rsid w:val="005C7DE0"/>
    <w:rsid w:val="005D39C8"/>
    <w:rsid w:val="005D5AC3"/>
    <w:rsid w:val="005D5DA4"/>
    <w:rsid w:val="005D6EF1"/>
    <w:rsid w:val="005E16AC"/>
    <w:rsid w:val="005E54AF"/>
    <w:rsid w:val="005E5981"/>
    <w:rsid w:val="005E6A33"/>
    <w:rsid w:val="005E6D69"/>
    <w:rsid w:val="005E7D79"/>
    <w:rsid w:val="005F1B70"/>
    <w:rsid w:val="005F1F58"/>
    <w:rsid w:val="005F203D"/>
    <w:rsid w:val="005F276A"/>
    <w:rsid w:val="005F3386"/>
    <w:rsid w:val="005F3708"/>
    <w:rsid w:val="005F53FE"/>
    <w:rsid w:val="005F7D9F"/>
    <w:rsid w:val="00601E01"/>
    <w:rsid w:val="00602E35"/>
    <w:rsid w:val="00604A42"/>
    <w:rsid w:val="006054EA"/>
    <w:rsid w:val="00605D4A"/>
    <w:rsid w:val="00610822"/>
    <w:rsid w:val="00611359"/>
    <w:rsid w:val="00611F8F"/>
    <w:rsid w:val="00612CFF"/>
    <w:rsid w:val="00614B3C"/>
    <w:rsid w:val="00614C3C"/>
    <w:rsid w:val="0062112F"/>
    <w:rsid w:val="00621DB4"/>
    <w:rsid w:val="00622C10"/>
    <w:rsid w:val="00622FE1"/>
    <w:rsid w:val="0062305C"/>
    <w:rsid w:val="0062465F"/>
    <w:rsid w:val="00625283"/>
    <w:rsid w:val="00625759"/>
    <w:rsid w:val="00625AB0"/>
    <w:rsid w:val="00627B11"/>
    <w:rsid w:val="00632743"/>
    <w:rsid w:val="00634231"/>
    <w:rsid w:val="00634892"/>
    <w:rsid w:val="0063512D"/>
    <w:rsid w:val="00635D19"/>
    <w:rsid w:val="006371DB"/>
    <w:rsid w:val="00640BDB"/>
    <w:rsid w:val="00643172"/>
    <w:rsid w:val="006436B7"/>
    <w:rsid w:val="00644FBF"/>
    <w:rsid w:val="006450AC"/>
    <w:rsid w:val="0064786B"/>
    <w:rsid w:val="00647A62"/>
    <w:rsid w:val="00651A9E"/>
    <w:rsid w:val="006566A3"/>
    <w:rsid w:val="00660C67"/>
    <w:rsid w:val="00661247"/>
    <w:rsid w:val="00662977"/>
    <w:rsid w:val="006646BD"/>
    <w:rsid w:val="0066563E"/>
    <w:rsid w:val="00671784"/>
    <w:rsid w:val="00671A6D"/>
    <w:rsid w:val="00672971"/>
    <w:rsid w:val="00672C28"/>
    <w:rsid w:val="00673A10"/>
    <w:rsid w:val="006744AC"/>
    <w:rsid w:val="00674AE0"/>
    <w:rsid w:val="00676F58"/>
    <w:rsid w:val="00680945"/>
    <w:rsid w:val="006816FB"/>
    <w:rsid w:val="00683049"/>
    <w:rsid w:val="00684CB3"/>
    <w:rsid w:val="006873CB"/>
    <w:rsid w:val="006878AA"/>
    <w:rsid w:val="00687E89"/>
    <w:rsid w:val="00691F8B"/>
    <w:rsid w:val="006936E4"/>
    <w:rsid w:val="00693DBB"/>
    <w:rsid w:val="00694086"/>
    <w:rsid w:val="006976ED"/>
    <w:rsid w:val="006A4BDE"/>
    <w:rsid w:val="006B04F8"/>
    <w:rsid w:val="006B2355"/>
    <w:rsid w:val="006B2E89"/>
    <w:rsid w:val="006B36FE"/>
    <w:rsid w:val="006B3D29"/>
    <w:rsid w:val="006B3DC6"/>
    <w:rsid w:val="006B40E5"/>
    <w:rsid w:val="006B4BAA"/>
    <w:rsid w:val="006B570F"/>
    <w:rsid w:val="006B7952"/>
    <w:rsid w:val="006B7EDB"/>
    <w:rsid w:val="006C273B"/>
    <w:rsid w:val="006C45B1"/>
    <w:rsid w:val="006C4850"/>
    <w:rsid w:val="006C485F"/>
    <w:rsid w:val="006C5049"/>
    <w:rsid w:val="006D2E29"/>
    <w:rsid w:val="006D6341"/>
    <w:rsid w:val="006D6960"/>
    <w:rsid w:val="006D73B7"/>
    <w:rsid w:val="006E0003"/>
    <w:rsid w:val="006E1C49"/>
    <w:rsid w:val="006E2DB2"/>
    <w:rsid w:val="006E469F"/>
    <w:rsid w:val="006E4E88"/>
    <w:rsid w:val="006E5CE0"/>
    <w:rsid w:val="006E72C7"/>
    <w:rsid w:val="006F2BF9"/>
    <w:rsid w:val="006F2D20"/>
    <w:rsid w:val="006F2E94"/>
    <w:rsid w:val="006F2FFE"/>
    <w:rsid w:val="006F3611"/>
    <w:rsid w:val="006F630E"/>
    <w:rsid w:val="006F72D9"/>
    <w:rsid w:val="0070441C"/>
    <w:rsid w:val="00706B33"/>
    <w:rsid w:val="00711162"/>
    <w:rsid w:val="0071193F"/>
    <w:rsid w:val="00711AB6"/>
    <w:rsid w:val="007125B0"/>
    <w:rsid w:val="00717931"/>
    <w:rsid w:val="00721367"/>
    <w:rsid w:val="00722122"/>
    <w:rsid w:val="007222A4"/>
    <w:rsid w:val="00726FFA"/>
    <w:rsid w:val="007302A6"/>
    <w:rsid w:val="00730EA0"/>
    <w:rsid w:val="00731DB2"/>
    <w:rsid w:val="007323FD"/>
    <w:rsid w:val="0073490F"/>
    <w:rsid w:val="007368DA"/>
    <w:rsid w:val="007369FE"/>
    <w:rsid w:val="0073727F"/>
    <w:rsid w:val="00740443"/>
    <w:rsid w:val="00741C3F"/>
    <w:rsid w:val="007447C9"/>
    <w:rsid w:val="00746B4E"/>
    <w:rsid w:val="0075099E"/>
    <w:rsid w:val="00750EFD"/>
    <w:rsid w:val="00750F08"/>
    <w:rsid w:val="007526DD"/>
    <w:rsid w:val="00753147"/>
    <w:rsid w:val="00754227"/>
    <w:rsid w:val="00755618"/>
    <w:rsid w:val="00756495"/>
    <w:rsid w:val="0076131E"/>
    <w:rsid w:val="00761CAF"/>
    <w:rsid w:val="0076279C"/>
    <w:rsid w:val="00762D46"/>
    <w:rsid w:val="0076443F"/>
    <w:rsid w:val="00764500"/>
    <w:rsid w:val="007668DF"/>
    <w:rsid w:val="00766C8C"/>
    <w:rsid w:val="007679FF"/>
    <w:rsid w:val="0077282A"/>
    <w:rsid w:val="00773E46"/>
    <w:rsid w:val="00774021"/>
    <w:rsid w:val="0077734E"/>
    <w:rsid w:val="00780071"/>
    <w:rsid w:val="00782597"/>
    <w:rsid w:val="00783C08"/>
    <w:rsid w:val="007843E3"/>
    <w:rsid w:val="007867E6"/>
    <w:rsid w:val="0078712B"/>
    <w:rsid w:val="00791E53"/>
    <w:rsid w:val="00792ECD"/>
    <w:rsid w:val="00794B0A"/>
    <w:rsid w:val="0079791F"/>
    <w:rsid w:val="007A0B3D"/>
    <w:rsid w:val="007A1E6E"/>
    <w:rsid w:val="007A2413"/>
    <w:rsid w:val="007A27CB"/>
    <w:rsid w:val="007A685F"/>
    <w:rsid w:val="007A7C00"/>
    <w:rsid w:val="007A7C51"/>
    <w:rsid w:val="007B038B"/>
    <w:rsid w:val="007B206E"/>
    <w:rsid w:val="007B2732"/>
    <w:rsid w:val="007B4310"/>
    <w:rsid w:val="007B489E"/>
    <w:rsid w:val="007B65FC"/>
    <w:rsid w:val="007B7ADA"/>
    <w:rsid w:val="007C1D97"/>
    <w:rsid w:val="007C46D9"/>
    <w:rsid w:val="007C73D8"/>
    <w:rsid w:val="007C79FF"/>
    <w:rsid w:val="007D4155"/>
    <w:rsid w:val="007D42DF"/>
    <w:rsid w:val="007D4A24"/>
    <w:rsid w:val="007E1341"/>
    <w:rsid w:val="007E2765"/>
    <w:rsid w:val="007E3F76"/>
    <w:rsid w:val="007E5207"/>
    <w:rsid w:val="007E66DD"/>
    <w:rsid w:val="007F3015"/>
    <w:rsid w:val="007F35BE"/>
    <w:rsid w:val="007F5F84"/>
    <w:rsid w:val="007F7BE8"/>
    <w:rsid w:val="008012B7"/>
    <w:rsid w:val="00801319"/>
    <w:rsid w:val="00801528"/>
    <w:rsid w:val="0080195D"/>
    <w:rsid w:val="00804720"/>
    <w:rsid w:val="00804FF4"/>
    <w:rsid w:val="00805D2F"/>
    <w:rsid w:val="00806D4A"/>
    <w:rsid w:val="00807089"/>
    <w:rsid w:val="00807697"/>
    <w:rsid w:val="0081612D"/>
    <w:rsid w:val="00817585"/>
    <w:rsid w:val="00820673"/>
    <w:rsid w:val="008245DB"/>
    <w:rsid w:val="00825ADE"/>
    <w:rsid w:val="00825C1F"/>
    <w:rsid w:val="00826122"/>
    <w:rsid w:val="008271D6"/>
    <w:rsid w:val="00827BE4"/>
    <w:rsid w:val="00831333"/>
    <w:rsid w:val="0083331A"/>
    <w:rsid w:val="0083339C"/>
    <w:rsid w:val="00833D11"/>
    <w:rsid w:val="00834727"/>
    <w:rsid w:val="008408E4"/>
    <w:rsid w:val="008423BC"/>
    <w:rsid w:val="008438DE"/>
    <w:rsid w:val="008439BD"/>
    <w:rsid w:val="00843C2B"/>
    <w:rsid w:val="00844487"/>
    <w:rsid w:val="00844C37"/>
    <w:rsid w:val="00845F11"/>
    <w:rsid w:val="00847BEF"/>
    <w:rsid w:val="008510CD"/>
    <w:rsid w:val="00851806"/>
    <w:rsid w:val="0085224B"/>
    <w:rsid w:val="0085259E"/>
    <w:rsid w:val="00852B6A"/>
    <w:rsid w:val="00854E7C"/>
    <w:rsid w:val="008562CE"/>
    <w:rsid w:val="0086117F"/>
    <w:rsid w:val="00862DFB"/>
    <w:rsid w:val="008655E8"/>
    <w:rsid w:val="008656BF"/>
    <w:rsid w:val="008663D4"/>
    <w:rsid w:val="00870983"/>
    <w:rsid w:val="00872BD1"/>
    <w:rsid w:val="00874833"/>
    <w:rsid w:val="00875C24"/>
    <w:rsid w:val="00876AAB"/>
    <w:rsid w:val="00877191"/>
    <w:rsid w:val="00880FD1"/>
    <w:rsid w:val="00882465"/>
    <w:rsid w:val="0088349D"/>
    <w:rsid w:val="0088476E"/>
    <w:rsid w:val="00886E9B"/>
    <w:rsid w:val="008877D0"/>
    <w:rsid w:val="008901F1"/>
    <w:rsid w:val="0089174E"/>
    <w:rsid w:val="008919F2"/>
    <w:rsid w:val="0089336C"/>
    <w:rsid w:val="008961B4"/>
    <w:rsid w:val="008A0D96"/>
    <w:rsid w:val="008A16B6"/>
    <w:rsid w:val="008A1BD0"/>
    <w:rsid w:val="008A3804"/>
    <w:rsid w:val="008A661A"/>
    <w:rsid w:val="008B2983"/>
    <w:rsid w:val="008B6BBD"/>
    <w:rsid w:val="008B78AF"/>
    <w:rsid w:val="008C03F3"/>
    <w:rsid w:val="008C0BB8"/>
    <w:rsid w:val="008C0E6F"/>
    <w:rsid w:val="008C136D"/>
    <w:rsid w:val="008C1E6E"/>
    <w:rsid w:val="008C3B7E"/>
    <w:rsid w:val="008C45E8"/>
    <w:rsid w:val="008C4E8C"/>
    <w:rsid w:val="008C5263"/>
    <w:rsid w:val="008C6184"/>
    <w:rsid w:val="008C7231"/>
    <w:rsid w:val="008D2924"/>
    <w:rsid w:val="008D4104"/>
    <w:rsid w:val="008D483D"/>
    <w:rsid w:val="008D6C9C"/>
    <w:rsid w:val="008D7328"/>
    <w:rsid w:val="008E175D"/>
    <w:rsid w:val="008E2A2A"/>
    <w:rsid w:val="008E2BAF"/>
    <w:rsid w:val="008E35BC"/>
    <w:rsid w:val="008E4F81"/>
    <w:rsid w:val="008E65E8"/>
    <w:rsid w:val="008E6FFD"/>
    <w:rsid w:val="008E764A"/>
    <w:rsid w:val="008F0CD4"/>
    <w:rsid w:val="008F328C"/>
    <w:rsid w:val="008F5B30"/>
    <w:rsid w:val="008F7746"/>
    <w:rsid w:val="008F7B88"/>
    <w:rsid w:val="0090080A"/>
    <w:rsid w:val="00902656"/>
    <w:rsid w:val="009037E5"/>
    <w:rsid w:val="009043B7"/>
    <w:rsid w:val="00906F17"/>
    <w:rsid w:val="009075AD"/>
    <w:rsid w:val="0091331B"/>
    <w:rsid w:val="00913F46"/>
    <w:rsid w:val="00915F32"/>
    <w:rsid w:val="00917585"/>
    <w:rsid w:val="00922F4B"/>
    <w:rsid w:val="00924447"/>
    <w:rsid w:val="00924F01"/>
    <w:rsid w:val="00925364"/>
    <w:rsid w:val="00932054"/>
    <w:rsid w:val="009338EC"/>
    <w:rsid w:val="0093564E"/>
    <w:rsid w:val="00935F70"/>
    <w:rsid w:val="00936CA0"/>
    <w:rsid w:val="00936F8E"/>
    <w:rsid w:val="00937731"/>
    <w:rsid w:val="00937F2B"/>
    <w:rsid w:val="00940D88"/>
    <w:rsid w:val="00941481"/>
    <w:rsid w:val="009430C3"/>
    <w:rsid w:val="0094444B"/>
    <w:rsid w:val="00946743"/>
    <w:rsid w:val="00947A01"/>
    <w:rsid w:val="00951517"/>
    <w:rsid w:val="00952AF1"/>
    <w:rsid w:val="00953CF1"/>
    <w:rsid w:val="0095479D"/>
    <w:rsid w:val="00955FF3"/>
    <w:rsid w:val="00957B9B"/>
    <w:rsid w:val="00960550"/>
    <w:rsid w:val="00960F3E"/>
    <w:rsid w:val="00964F82"/>
    <w:rsid w:val="00965428"/>
    <w:rsid w:val="009663EA"/>
    <w:rsid w:val="0096646D"/>
    <w:rsid w:val="009722D5"/>
    <w:rsid w:val="00972820"/>
    <w:rsid w:val="00974808"/>
    <w:rsid w:val="00975185"/>
    <w:rsid w:val="00975F30"/>
    <w:rsid w:val="00975FB8"/>
    <w:rsid w:val="00976580"/>
    <w:rsid w:val="00976C58"/>
    <w:rsid w:val="00981E3F"/>
    <w:rsid w:val="009831DC"/>
    <w:rsid w:val="00986668"/>
    <w:rsid w:val="009914FE"/>
    <w:rsid w:val="00991CF0"/>
    <w:rsid w:val="00992911"/>
    <w:rsid w:val="009963A0"/>
    <w:rsid w:val="009A044D"/>
    <w:rsid w:val="009A120E"/>
    <w:rsid w:val="009A5390"/>
    <w:rsid w:val="009A629A"/>
    <w:rsid w:val="009B03F4"/>
    <w:rsid w:val="009B1174"/>
    <w:rsid w:val="009B117C"/>
    <w:rsid w:val="009B194E"/>
    <w:rsid w:val="009B4223"/>
    <w:rsid w:val="009B4242"/>
    <w:rsid w:val="009B490A"/>
    <w:rsid w:val="009B56A3"/>
    <w:rsid w:val="009B7042"/>
    <w:rsid w:val="009C286F"/>
    <w:rsid w:val="009C58FF"/>
    <w:rsid w:val="009D06A2"/>
    <w:rsid w:val="009D0D4D"/>
    <w:rsid w:val="009D244F"/>
    <w:rsid w:val="009D4F6E"/>
    <w:rsid w:val="009D6118"/>
    <w:rsid w:val="009D7146"/>
    <w:rsid w:val="009E079A"/>
    <w:rsid w:val="009E20E3"/>
    <w:rsid w:val="009E3046"/>
    <w:rsid w:val="009F1229"/>
    <w:rsid w:val="009F14E3"/>
    <w:rsid w:val="009F1FD8"/>
    <w:rsid w:val="009F2AD1"/>
    <w:rsid w:val="009F3565"/>
    <w:rsid w:val="009F45D6"/>
    <w:rsid w:val="009F480D"/>
    <w:rsid w:val="009F75E6"/>
    <w:rsid w:val="00A0282A"/>
    <w:rsid w:val="00A03E90"/>
    <w:rsid w:val="00A06003"/>
    <w:rsid w:val="00A06597"/>
    <w:rsid w:val="00A07F6A"/>
    <w:rsid w:val="00A10598"/>
    <w:rsid w:val="00A13826"/>
    <w:rsid w:val="00A171FC"/>
    <w:rsid w:val="00A23A9D"/>
    <w:rsid w:val="00A240B1"/>
    <w:rsid w:val="00A244B2"/>
    <w:rsid w:val="00A257C8"/>
    <w:rsid w:val="00A25A83"/>
    <w:rsid w:val="00A26187"/>
    <w:rsid w:val="00A26D1E"/>
    <w:rsid w:val="00A32FF2"/>
    <w:rsid w:val="00A35179"/>
    <w:rsid w:val="00A36F67"/>
    <w:rsid w:val="00A40B75"/>
    <w:rsid w:val="00A4370A"/>
    <w:rsid w:val="00A43DAB"/>
    <w:rsid w:val="00A45848"/>
    <w:rsid w:val="00A45B0E"/>
    <w:rsid w:val="00A46FBF"/>
    <w:rsid w:val="00A534EF"/>
    <w:rsid w:val="00A55BA0"/>
    <w:rsid w:val="00A5645E"/>
    <w:rsid w:val="00A56885"/>
    <w:rsid w:val="00A56C32"/>
    <w:rsid w:val="00A57EB7"/>
    <w:rsid w:val="00A62ADF"/>
    <w:rsid w:val="00A63330"/>
    <w:rsid w:val="00A638BD"/>
    <w:rsid w:val="00A6521C"/>
    <w:rsid w:val="00A66E71"/>
    <w:rsid w:val="00A70584"/>
    <w:rsid w:val="00A75612"/>
    <w:rsid w:val="00A76598"/>
    <w:rsid w:val="00A77FD3"/>
    <w:rsid w:val="00A82749"/>
    <w:rsid w:val="00A82C56"/>
    <w:rsid w:val="00A846F2"/>
    <w:rsid w:val="00A868CA"/>
    <w:rsid w:val="00A927AA"/>
    <w:rsid w:val="00A92C27"/>
    <w:rsid w:val="00A93784"/>
    <w:rsid w:val="00A93D60"/>
    <w:rsid w:val="00A94FED"/>
    <w:rsid w:val="00AA1CB4"/>
    <w:rsid w:val="00AA268C"/>
    <w:rsid w:val="00AA28C6"/>
    <w:rsid w:val="00AA2A58"/>
    <w:rsid w:val="00AA4F16"/>
    <w:rsid w:val="00AB0A29"/>
    <w:rsid w:val="00AB0AD2"/>
    <w:rsid w:val="00AB4023"/>
    <w:rsid w:val="00AB528F"/>
    <w:rsid w:val="00AB7343"/>
    <w:rsid w:val="00AC2079"/>
    <w:rsid w:val="00AC3892"/>
    <w:rsid w:val="00AC6BB4"/>
    <w:rsid w:val="00AD01CF"/>
    <w:rsid w:val="00AD09A2"/>
    <w:rsid w:val="00AD1DB2"/>
    <w:rsid w:val="00AD260D"/>
    <w:rsid w:val="00AD2CBB"/>
    <w:rsid w:val="00AE086D"/>
    <w:rsid w:val="00AE37EE"/>
    <w:rsid w:val="00AE3E8E"/>
    <w:rsid w:val="00AE6986"/>
    <w:rsid w:val="00AE7752"/>
    <w:rsid w:val="00AF2A0B"/>
    <w:rsid w:val="00B00602"/>
    <w:rsid w:val="00B03333"/>
    <w:rsid w:val="00B06D74"/>
    <w:rsid w:val="00B07500"/>
    <w:rsid w:val="00B078F8"/>
    <w:rsid w:val="00B07DE8"/>
    <w:rsid w:val="00B11166"/>
    <w:rsid w:val="00B11FC4"/>
    <w:rsid w:val="00B12841"/>
    <w:rsid w:val="00B1380A"/>
    <w:rsid w:val="00B142CA"/>
    <w:rsid w:val="00B1636D"/>
    <w:rsid w:val="00B21613"/>
    <w:rsid w:val="00B22E7A"/>
    <w:rsid w:val="00B22FBB"/>
    <w:rsid w:val="00B23B91"/>
    <w:rsid w:val="00B27B66"/>
    <w:rsid w:val="00B3151D"/>
    <w:rsid w:val="00B33804"/>
    <w:rsid w:val="00B33B1F"/>
    <w:rsid w:val="00B346F5"/>
    <w:rsid w:val="00B36646"/>
    <w:rsid w:val="00B4002F"/>
    <w:rsid w:val="00B40873"/>
    <w:rsid w:val="00B40FC3"/>
    <w:rsid w:val="00B430A3"/>
    <w:rsid w:val="00B43DBA"/>
    <w:rsid w:val="00B44F24"/>
    <w:rsid w:val="00B4541B"/>
    <w:rsid w:val="00B46339"/>
    <w:rsid w:val="00B50BA7"/>
    <w:rsid w:val="00B54F04"/>
    <w:rsid w:val="00B5547A"/>
    <w:rsid w:val="00B557E7"/>
    <w:rsid w:val="00B5694F"/>
    <w:rsid w:val="00B56BBF"/>
    <w:rsid w:val="00B608C5"/>
    <w:rsid w:val="00B63589"/>
    <w:rsid w:val="00B65990"/>
    <w:rsid w:val="00B66D42"/>
    <w:rsid w:val="00B7335B"/>
    <w:rsid w:val="00B73B97"/>
    <w:rsid w:val="00B74C51"/>
    <w:rsid w:val="00B74F83"/>
    <w:rsid w:val="00B768E4"/>
    <w:rsid w:val="00B8068B"/>
    <w:rsid w:val="00B82D08"/>
    <w:rsid w:val="00B84BF5"/>
    <w:rsid w:val="00B85468"/>
    <w:rsid w:val="00B87F77"/>
    <w:rsid w:val="00B922F5"/>
    <w:rsid w:val="00B97972"/>
    <w:rsid w:val="00BA078F"/>
    <w:rsid w:val="00BA1553"/>
    <w:rsid w:val="00BA20D6"/>
    <w:rsid w:val="00BA54B8"/>
    <w:rsid w:val="00BA56B2"/>
    <w:rsid w:val="00BA67F1"/>
    <w:rsid w:val="00BA7000"/>
    <w:rsid w:val="00BA75AA"/>
    <w:rsid w:val="00BB336A"/>
    <w:rsid w:val="00BB396D"/>
    <w:rsid w:val="00BB6E74"/>
    <w:rsid w:val="00BB6F8E"/>
    <w:rsid w:val="00BB7188"/>
    <w:rsid w:val="00BC0049"/>
    <w:rsid w:val="00BC43E4"/>
    <w:rsid w:val="00BC5149"/>
    <w:rsid w:val="00BD2B2B"/>
    <w:rsid w:val="00BD38F3"/>
    <w:rsid w:val="00BD5974"/>
    <w:rsid w:val="00BD5BA4"/>
    <w:rsid w:val="00BD5D9E"/>
    <w:rsid w:val="00BD7AA1"/>
    <w:rsid w:val="00BD7C10"/>
    <w:rsid w:val="00BE01FF"/>
    <w:rsid w:val="00BE2623"/>
    <w:rsid w:val="00BE4B3F"/>
    <w:rsid w:val="00BE5429"/>
    <w:rsid w:val="00BE7C31"/>
    <w:rsid w:val="00BE7D99"/>
    <w:rsid w:val="00BF1D9E"/>
    <w:rsid w:val="00BF3207"/>
    <w:rsid w:val="00BF40C3"/>
    <w:rsid w:val="00BF7238"/>
    <w:rsid w:val="00BF7BA2"/>
    <w:rsid w:val="00C0026F"/>
    <w:rsid w:val="00C00B4A"/>
    <w:rsid w:val="00C010A0"/>
    <w:rsid w:val="00C029FA"/>
    <w:rsid w:val="00C06EB3"/>
    <w:rsid w:val="00C06F07"/>
    <w:rsid w:val="00C11164"/>
    <w:rsid w:val="00C11E30"/>
    <w:rsid w:val="00C1299A"/>
    <w:rsid w:val="00C15C76"/>
    <w:rsid w:val="00C16604"/>
    <w:rsid w:val="00C1719C"/>
    <w:rsid w:val="00C24F25"/>
    <w:rsid w:val="00C2730F"/>
    <w:rsid w:val="00C2733A"/>
    <w:rsid w:val="00C30C8E"/>
    <w:rsid w:val="00C30E01"/>
    <w:rsid w:val="00C3130E"/>
    <w:rsid w:val="00C31972"/>
    <w:rsid w:val="00C32434"/>
    <w:rsid w:val="00C326E4"/>
    <w:rsid w:val="00C32F66"/>
    <w:rsid w:val="00C34A07"/>
    <w:rsid w:val="00C36A87"/>
    <w:rsid w:val="00C40FA2"/>
    <w:rsid w:val="00C411FB"/>
    <w:rsid w:val="00C416F8"/>
    <w:rsid w:val="00C43450"/>
    <w:rsid w:val="00C434CA"/>
    <w:rsid w:val="00C44823"/>
    <w:rsid w:val="00C44FC5"/>
    <w:rsid w:val="00C46F27"/>
    <w:rsid w:val="00C5125B"/>
    <w:rsid w:val="00C606AA"/>
    <w:rsid w:val="00C61E37"/>
    <w:rsid w:val="00C6273B"/>
    <w:rsid w:val="00C63205"/>
    <w:rsid w:val="00C64571"/>
    <w:rsid w:val="00C645CD"/>
    <w:rsid w:val="00C65F7C"/>
    <w:rsid w:val="00C67069"/>
    <w:rsid w:val="00C725F3"/>
    <w:rsid w:val="00C74406"/>
    <w:rsid w:val="00C83FC3"/>
    <w:rsid w:val="00C84572"/>
    <w:rsid w:val="00C84793"/>
    <w:rsid w:val="00C85266"/>
    <w:rsid w:val="00C9275D"/>
    <w:rsid w:val="00C9445B"/>
    <w:rsid w:val="00CA1065"/>
    <w:rsid w:val="00CA18BF"/>
    <w:rsid w:val="00CA1C85"/>
    <w:rsid w:val="00CA32DC"/>
    <w:rsid w:val="00CA3DFE"/>
    <w:rsid w:val="00CA48B1"/>
    <w:rsid w:val="00CA5DDB"/>
    <w:rsid w:val="00CA6BE7"/>
    <w:rsid w:val="00CA741F"/>
    <w:rsid w:val="00CA765C"/>
    <w:rsid w:val="00CB2B02"/>
    <w:rsid w:val="00CB52B2"/>
    <w:rsid w:val="00CC05DC"/>
    <w:rsid w:val="00CC097C"/>
    <w:rsid w:val="00CC32B7"/>
    <w:rsid w:val="00CC62E9"/>
    <w:rsid w:val="00CC6ECA"/>
    <w:rsid w:val="00CD1C43"/>
    <w:rsid w:val="00CD2EFB"/>
    <w:rsid w:val="00CD4F08"/>
    <w:rsid w:val="00CD5B82"/>
    <w:rsid w:val="00CD7E86"/>
    <w:rsid w:val="00CE195B"/>
    <w:rsid w:val="00CE1EF3"/>
    <w:rsid w:val="00CE26DE"/>
    <w:rsid w:val="00CE2EAB"/>
    <w:rsid w:val="00CE342A"/>
    <w:rsid w:val="00CE55F8"/>
    <w:rsid w:val="00CE7FD0"/>
    <w:rsid w:val="00CF0AF0"/>
    <w:rsid w:val="00CF1F8E"/>
    <w:rsid w:val="00CF5119"/>
    <w:rsid w:val="00CF5D09"/>
    <w:rsid w:val="00CF5DB1"/>
    <w:rsid w:val="00CF5E43"/>
    <w:rsid w:val="00CF699D"/>
    <w:rsid w:val="00D051B9"/>
    <w:rsid w:val="00D06062"/>
    <w:rsid w:val="00D06410"/>
    <w:rsid w:val="00D07859"/>
    <w:rsid w:val="00D10E6B"/>
    <w:rsid w:val="00D11452"/>
    <w:rsid w:val="00D12334"/>
    <w:rsid w:val="00D13CF2"/>
    <w:rsid w:val="00D15BFE"/>
    <w:rsid w:val="00D17050"/>
    <w:rsid w:val="00D17E2C"/>
    <w:rsid w:val="00D203D3"/>
    <w:rsid w:val="00D219A9"/>
    <w:rsid w:val="00D2644D"/>
    <w:rsid w:val="00D2663E"/>
    <w:rsid w:val="00D2691D"/>
    <w:rsid w:val="00D26EFF"/>
    <w:rsid w:val="00D27210"/>
    <w:rsid w:val="00D30380"/>
    <w:rsid w:val="00D3042A"/>
    <w:rsid w:val="00D30452"/>
    <w:rsid w:val="00D305DC"/>
    <w:rsid w:val="00D30847"/>
    <w:rsid w:val="00D315B8"/>
    <w:rsid w:val="00D31AD9"/>
    <w:rsid w:val="00D335D9"/>
    <w:rsid w:val="00D346B4"/>
    <w:rsid w:val="00D35241"/>
    <w:rsid w:val="00D35893"/>
    <w:rsid w:val="00D363CB"/>
    <w:rsid w:val="00D36FB8"/>
    <w:rsid w:val="00D372C1"/>
    <w:rsid w:val="00D37871"/>
    <w:rsid w:val="00D401BA"/>
    <w:rsid w:val="00D42843"/>
    <w:rsid w:val="00D46A3B"/>
    <w:rsid w:val="00D54129"/>
    <w:rsid w:val="00D54CD6"/>
    <w:rsid w:val="00D54F1D"/>
    <w:rsid w:val="00D5655B"/>
    <w:rsid w:val="00D5671E"/>
    <w:rsid w:val="00D61558"/>
    <w:rsid w:val="00D6156B"/>
    <w:rsid w:val="00D62CAE"/>
    <w:rsid w:val="00D630BE"/>
    <w:rsid w:val="00D63372"/>
    <w:rsid w:val="00D640B9"/>
    <w:rsid w:val="00D64DBF"/>
    <w:rsid w:val="00D65889"/>
    <w:rsid w:val="00D665DB"/>
    <w:rsid w:val="00D668B7"/>
    <w:rsid w:val="00D669C8"/>
    <w:rsid w:val="00D66D0C"/>
    <w:rsid w:val="00D67428"/>
    <w:rsid w:val="00D761D5"/>
    <w:rsid w:val="00D7711C"/>
    <w:rsid w:val="00D77496"/>
    <w:rsid w:val="00D81FFD"/>
    <w:rsid w:val="00D82D32"/>
    <w:rsid w:val="00D82EB5"/>
    <w:rsid w:val="00D866D6"/>
    <w:rsid w:val="00D9303F"/>
    <w:rsid w:val="00D94C80"/>
    <w:rsid w:val="00D94CA2"/>
    <w:rsid w:val="00D97BA8"/>
    <w:rsid w:val="00DA220E"/>
    <w:rsid w:val="00DA3E70"/>
    <w:rsid w:val="00DA4689"/>
    <w:rsid w:val="00DA4A4A"/>
    <w:rsid w:val="00DA6F5F"/>
    <w:rsid w:val="00DB2A1B"/>
    <w:rsid w:val="00DB2A28"/>
    <w:rsid w:val="00DB5081"/>
    <w:rsid w:val="00DB5941"/>
    <w:rsid w:val="00DB5C6B"/>
    <w:rsid w:val="00DB7421"/>
    <w:rsid w:val="00DC2439"/>
    <w:rsid w:val="00DC3AA2"/>
    <w:rsid w:val="00DC5B1F"/>
    <w:rsid w:val="00DC6DB3"/>
    <w:rsid w:val="00DC6F16"/>
    <w:rsid w:val="00DC7883"/>
    <w:rsid w:val="00DC7B43"/>
    <w:rsid w:val="00DC7D51"/>
    <w:rsid w:val="00DD2FCC"/>
    <w:rsid w:val="00DD6192"/>
    <w:rsid w:val="00DD6288"/>
    <w:rsid w:val="00DE0021"/>
    <w:rsid w:val="00DE0D6F"/>
    <w:rsid w:val="00DE14C4"/>
    <w:rsid w:val="00DE196D"/>
    <w:rsid w:val="00DE22B1"/>
    <w:rsid w:val="00DE3FC9"/>
    <w:rsid w:val="00DE44A5"/>
    <w:rsid w:val="00DE69F7"/>
    <w:rsid w:val="00DF09FA"/>
    <w:rsid w:val="00DF1DE6"/>
    <w:rsid w:val="00DF51B4"/>
    <w:rsid w:val="00DF5C87"/>
    <w:rsid w:val="00DF61C3"/>
    <w:rsid w:val="00DF7072"/>
    <w:rsid w:val="00DF7832"/>
    <w:rsid w:val="00E00ECD"/>
    <w:rsid w:val="00E0377E"/>
    <w:rsid w:val="00E07DAF"/>
    <w:rsid w:val="00E11C4C"/>
    <w:rsid w:val="00E151E7"/>
    <w:rsid w:val="00E17831"/>
    <w:rsid w:val="00E22746"/>
    <w:rsid w:val="00E2369E"/>
    <w:rsid w:val="00E30D7F"/>
    <w:rsid w:val="00E30EDE"/>
    <w:rsid w:val="00E35562"/>
    <w:rsid w:val="00E41331"/>
    <w:rsid w:val="00E41A7B"/>
    <w:rsid w:val="00E44532"/>
    <w:rsid w:val="00E44694"/>
    <w:rsid w:val="00E44C24"/>
    <w:rsid w:val="00E46389"/>
    <w:rsid w:val="00E469DA"/>
    <w:rsid w:val="00E51DCB"/>
    <w:rsid w:val="00E51ED4"/>
    <w:rsid w:val="00E53D67"/>
    <w:rsid w:val="00E54ABA"/>
    <w:rsid w:val="00E54CE6"/>
    <w:rsid w:val="00E55D5E"/>
    <w:rsid w:val="00E569AF"/>
    <w:rsid w:val="00E57010"/>
    <w:rsid w:val="00E612C4"/>
    <w:rsid w:val="00E634C8"/>
    <w:rsid w:val="00E63917"/>
    <w:rsid w:val="00E663E3"/>
    <w:rsid w:val="00E714A0"/>
    <w:rsid w:val="00E717AA"/>
    <w:rsid w:val="00E718F8"/>
    <w:rsid w:val="00E737B6"/>
    <w:rsid w:val="00E747E5"/>
    <w:rsid w:val="00E7654C"/>
    <w:rsid w:val="00E76F6B"/>
    <w:rsid w:val="00E77501"/>
    <w:rsid w:val="00E803E8"/>
    <w:rsid w:val="00E83097"/>
    <w:rsid w:val="00E832CF"/>
    <w:rsid w:val="00E836B7"/>
    <w:rsid w:val="00E85C76"/>
    <w:rsid w:val="00E86700"/>
    <w:rsid w:val="00E86B0A"/>
    <w:rsid w:val="00E86CF0"/>
    <w:rsid w:val="00E90C33"/>
    <w:rsid w:val="00E90E8C"/>
    <w:rsid w:val="00E921B8"/>
    <w:rsid w:val="00E94367"/>
    <w:rsid w:val="00EA0437"/>
    <w:rsid w:val="00EA31DA"/>
    <w:rsid w:val="00EA5070"/>
    <w:rsid w:val="00EA5911"/>
    <w:rsid w:val="00EA5E93"/>
    <w:rsid w:val="00EA6222"/>
    <w:rsid w:val="00EB1440"/>
    <w:rsid w:val="00EB24D3"/>
    <w:rsid w:val="00EB2761"/>
    <w:rsid w:val="00EB3213"/>
    <w:rsid w:val="00EB3759"/>
    <w:rsid w:val="00EB4AC9"/>
    <w:rsid w:val="00EC1762"/>
    <w:rsid w:val="00EC27FF"/>
    <w:rsid w:val="00EC47E8"/>
    <w:rsid w:val="00EC5B04"/>
    <w:rsid w:val="00ED0190"/>
    <w:rsid w:val="00ED24D4"/>
    <w:rsid w:val="00ED37F1"/>
    <w:rsid w:val="00ED3D11"/>
    <w:rsid w:val="00ED53DE"/>
    <w:rsid w:val="00ED5486"/>
    <w:rsid w:val="00ED6926"/>
    <w:rsid w:val="00ED79BE"/>
    <w:rsid w:val="00EE02AC"/>
    <w:rsid w:val="00EE0D6A"/>
    <w:rsid w:val="00EF2063"/>
    <w:rsid w:val="00EF3F37"/>
    <w:rsid w:val="00EF6C66"/>
    <w:rsid w:val="00F00A49"/>
    <w:rsid w:val="00F026A1"/>
    <w:rsid w:val="00F03EC5"/>
    <w:rsid w:val="00F04546"/>
    <w:rsid w:val="00F06A09"/>
    <w:rsid w:val="00F0712B"/>
    <w:rsid w:val="00F07EC2"/>
    <w:rsid w:val="00F10E15"/>
    <w:rsid w:val="00F1208B"/>
    <w:rsid w:val="00F121C4"/>
    <w:rsid w:val="00F13797"/>
    <w:rsid w:val="00F13877"/>
    <w:rsid w:val="00F13A20"/>
    <w:rsid w:val="00F155EE"/>
    <w:rsid w:val="00F16717"/>
    <w:rsid w:val="00F1684D"/>
    <w:rsid w:val="00F16B61"/>
    <w:rsid w:val="00F17EEF"/>
    <w:rsid w:val="00F241A2"/>
    <w:rsid w:val="00F27793"/>
    <w:rsid w:val="00F31278"/>
    <w:rsid w:val="00F31D00"/>
    <w:rsid w:val="00F3242E"/>
    <w:rsid w:val="00F33092"/>
    <w:rsid w:val="00F33EC7"/>
    <w:rsid w:val="00F35E09"/>
    <w:rsid w:val="00F376FF"/>
    <w:rsid w:val="00F4065F"/>
    <w:rsid w:val="00F451CF"/>
    <w:rsid w:val="00F51AFD"/>
    <w:rsid w:val="00F537C5"/>
    <w:rsid w:val="00F54B5D"/>
    <w:rsid w:val="00F54B7D"/>
    <w:rsid w:val="00F55C34"/>
    <w:rsid w:val="00F56A14"/>
    <w:rsid w:val="00F6117E"/>
    <w:rsid w:val="00F62CEC"/>
    <w:rsid w:val="00F645FF"/>
    <w:rsid w:val="00F667CD"/>
    <w:rsid w:val="00F66DBF"/>
    <w:rsid w:val="00F66E6B"/>
    <w:rsid w:val="00F71A81"/>
    <w:rsid w:val="00F72E52"/>
    <w:rsid w:val="00F74142"/>
    <w:rsid w:val="00F74C5B"/>
    <w:rsid w:val="00F80453"/>
    <w:rsid w:val="00F80E8F"/>
    <w:rsid w:val="00F82854"/>
    <w:rsid w:val="00F8326C"/>
    <w:rsid w:val="00F8706B"/>
    <w:rsid w:val="00F87C9D"/>
    <w:rsid w:val="00F9035B"/>
    <w:rsid w:val="00F91B10"/>
    <w:rsid w:val="00F93164"/>
    <w:rsid w:val="00F93344"/>
    <w:rsid w:val="00F9397F"/>
    <w:rsid w:val="00F93D72"/>
    <w:rsid w:val="00F97FF8"/>
    <w:rsid w:val="00FA03B1"/>
    <w:rsid w:val="00FA0D98"/>
    <w:rsid w:val="00FA2D99"/>
    <w:rsid w:val="00FA2DA9"/>
    <w:rsid w:val="00FA4F03"/>
    <w:rsid w:val="00FA544D"/>
    <w:rsid w:val="00FA646B"/>
    <w:rsid w:val="00FA6D25"/>
    <w:rsid w:val="00FA7E8A"/>
    <w:rsid w:val="00FB2A74"/>
    <w:rsid w:val="00FB3F52"/>
    <w:rsid w:val="00FB5FCE"/>
    <w:rsid w:val="00FB6DB0"/>
    <w:rsid w:val="00FC0DA8"/>
    <w:rsid w:val="00FC480C"/>
    <w:rsid w:val="00FC634E"/>
    <w:rsid w:val="00FD00F5"/>
    <w:rsid w:val="00FD0F34"/>
    <w:rsid w:val="00FD1ADE"/>
    <w:rsid w:val="00FD24E9"/>
    <w:rsid w:val="00FD445A"/>
    <w:rsid w:val="00FD5F57"/>
    <w:rsid w:val="00FD60B7"/>
    <w:rsid w:val="00FE06CE"/>
    <w:rsid w:val="00FE1263"/>
    <w:rsid w:val="00FE1EB4"/>
    <w:rsid w:val="00FE2C70"/>
    <w:rsid w:val="00FE4F02"/>
    <w:rsid w:val="00FE534B"/>
    <w:rsid w:val="00FE5ED9"/>
    <w:rsid w:val="00FE7075"/>
    <w:rsid w:val="00FF1891"/>
    <w:rsid w:val="00FF3E21"/>
    <w:rsid w:val="00FF3F6C"/>
    <w:rsid w:val="00FF5B94"/>
    <w:rsid w:val="00FF7558"/>
    <w:rsid w:val="00FF7772"/>
    <w:rsid w:val="64A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0F5502"/>
  <w15:docId w15:val="{4A24B566-9020-4ADA-8046-9AB737D05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17585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000000"/>
      <w:sz w:val="24"/>
      <w:szCs w:val="24"/>
      <w:u w:color="000000"/>
    </w:rPr>
  </w:style>
  <w:style w:type="paragraph" w:styleId="aa">
    <w:name w:val="Normal (Web)"/>
    <w:pPr>
      <w:spacing w:before="100" w:after="100"/>
    </w:pPr>
    <w:rPr>
      <w:rFonts w:ascii="宋体" w:hAnsi="宋体" w:cs="宋体"/>
      <w:color w:val="000000"/>
      <w:sz w:val="24"/>
      <w:szCs w:val="24"/>
      <w:u w:color="000000"/>
    </w:rPr>
  </w:style>
  <w:style w:type="character" w:styleId="ab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d">
    <w:name w:val="题目"/>
    <w:next w:val="a"/>
    <w:qFormat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9">
    <w:name w:val="页眉 字符"/>
    <w:basedOn w:val="a0"/>
    <w:link w:val="a8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7">
    <w:name w:val="页脚 字符"/>
    <w:basedOn w:val="a0"/>
    <w:link w:val="a6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e">
    <w:name w:val="List Paragraph"/>
    <w:basedOn w:val="a"/>
    <w:uiPriority w:val="99"/>
    <w:rsid w:val="008F7746"/>
    <w:pPr>
      <w:ind w:firstLineChars="200" w:firstLine="420"/>
    </w:pPr>
  </w:style>
  <w:style w:type="table" w:styleId="af">
    <w:name w:val="Table Grid"/>
    <w:basedOn w:val="a1"/>
    <w:uiPriority w:val="59"/>
    <w:rsid w:val="00EB3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0">
    <w:name w:val="aa图片"/>
    <w:basedOn w:val="a"/>
    <w:link w:val="aa1"/>
    <w:qFormat/>
    <w:rsid w:val="00BD2B2B"/>
    <w:pPr>
      <w:spacing w:beforeLines="50" w:before="50" w:afterLines="50" w:after="50"/>
      <w:jc w:val="center"/>
    </w:pPr>
    <w:rPr>
      <w:rFonts w:ascii="Times New Roman" w:eastAsia="宋体" w:hAnsi="Times New Roman"/>
      <w:noProof/>
    </w:rPr>
  </w:style>
  <w:style w:type="paragraph" w:customStyle="1" w:styleId="aa2">
    <w:name w:val="aa正文"/>
    <w:basedOn w:val="a"/>
    <w:link w:val="aa3"/>
    <w:qFormat/>
    <w:rsid w:val="00D665DB"/>
    <w:pPr>
      <w:spacing w:beforeLines="50" w:before="50"/>
      <w:ind w:leftChars="100" w:left="100" w:rightChars="100" w:right="100" w:firstLineChars="200" w:firstLine="200"/>
    </w:pPr>
    <w:rPr>
      <w:rFonts w:ascii="Times New Roman" w:eastAsia="FangSong" w:hAnsi="Times New Roman" w:cs="Adobe 黑体 Std R"/>
      <w:szCs w:val="24"/>
    </w:rPr>
  </w:style>
  <w:style w:type="character" w:customStyle="1" w:styleId="aa1">
    <w:name w:val="aa图片 字符"/>
    <w:basedOn w:val="a0"/>
    <w:link w:val="aa0"/>
    <w:rsid w:val="00BD2B2B"/>
    <w:rPr>
      <w:rFonts w:cs="Calibri"/>
      <w:noProof/>
      <w:color w:val="000000"/>
      <w:kern w:val="2"/>
      <w:sz w:val="21"/>
      <w:szCs w:val="21"/>
      <w:u w:color="000000"/>
    </w:rPr>
  </w:style>
  <w:style w:type="character" w:customStyle="1" w:styleId="aa3">
    <w:name w:val="aa正文 字符"/>
    <w:basedOn w:val="a0"/>
    <w:link w:val="aa2"/>
    <w:rsid w:val="00D665DB"/>
    <w:rPr>
      <w:rFonts w:eastAsia="FangSong" w:cs="Adobe 黑体 Std R"/>
      <w:color w:val="000000"/>
      <w:kern w:val="2"/>
      <w:sz w:val="21"/>
      <w:szCs w:val="24"/>
      <w:u w:color="000000"/>
    </w:rPr>
  </w:style>
  <w:style w:type="character" w:customStyle="1" w:styleId="HTML0">
    <w:name w:val="HTML 预设格式 字符"/>
    <w:basedOn w:val="a0"/>
    <w:link w:val="HTML"/>
    <w:uiPriority w:val="99"/>
    <w:rsid w:val="00C434CA"/>
    <w:rPr>
      <w:rFonts w:ascii="宋体" w:hAnsi="宋体" w:cs="宋体"/>
      <w:color w:val="000000"/>
      <w:sz w:val="24"/>
      <w:szCs w:val="24"/>
      <w:u w:color="000000"/>
    </w:rPr>
  </w:style>
  <w:style w:type="paragraph" w:customStyle="1" w:styleId="aa4">
    <w:name w:val="aa代码"/>
    <w:basedOn w:val="a"/>
    <w:link w:val="aa5"/>
    <w:qFormat/>
    <w:rsid w:val="00AC2079"/>
    <w:pPr>
      <w:widowControl/>
      <w:pBdr>
        <w:top w:val="dashed" w:sz="12" w:space="1" w:color="528F2A" w:themeColor="accent2" w:themeShade="BF"/>
        <w:left w:val="dashed" w:sz="12" w:space="4" w:color="528F2A" w:themeColor="accent2" w:themeShade="BF"/>
        <w:bottom w:val="dashed" w:sz="12" w:space="1" w:color="528F2A" w:themeColor="accent2" w:themeShade="BF"/>
        <w:right w:val="dashed" w:sz="12" w:space="4" w:color="528F2A" w:themeColor="accent2" w:themeShade="BF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100" w:left="100" w:rightChars="100" w:right="100"/>
      <w:jc w:val="left"/>
    </w:pPr>
    <w:rPr>
      <w:rFonts w:ascii="Courier New" w:eastAsia="宋体" w:hAnsi="Courier New" w:cs="Courier New"/>
      <w:color w:val="0033B3"/>
      <w:kern w:val="0"/>
      <w:sz w:val="18"/>
    </w:rPr>
  </w:style>
  <w:style w:type="character" w:customStyle="1" w:styleId="aa5">
    <w:name w:val="aa代码 字符"/>
    <w:basedOn w:val="a0"/>
    <w:link w:val="aa4"/>
    <w:rsid w:val="00AC2079"/>
    <w:rPr>
      <w:rFonts w:ascii="Courier New" w:hAnsi="Courier New" w:cs="Courier New"/>
      <w:color w:val="0033B3"/>
      <w:sz w:val="18"/>
      <w:szCs w:val="21"/>
      <w:shd w:val="clear" w:color="auto" w:fill="FFFFFF"/>
    </w:rPr>
  </w:style>
  <w:style w:type="paragraph" w:styleId="af0">
    <w:name w:val="caption"/>
    <w:basedOn w:val="a"/>
    <w:next w:val="a"/>
    <w:uiPriority w:val="35"/>
    <w:unhideWhenUsed/>
    <w:qFormat/>
    <w:rsid w:val="00423176"/>
    <w:rPr>
      <w:rFonts w:asciiTheme="majorHAnsi" w:eastAsia="黑体" w:hAnsiTheme="majorHAnsi" w:cstheme="majorBidi"/>
      <w:sz w:val="20"/>
      <w:szCs w:val="20"/>
    </w:rPr>
  </w:style>
  <w:style w:type="paragraph" w:customStyle="1" w:styleId="aa6">
    <w:name w:val="aa小标题"/>
    <w:basedOn w:val="ae"/>
    <w:link w:val="aa7"/>
    <w:qFormat/>
    <w:rsid w:val="0062305C"/>
    <w:pPr>
      <w:shd w:val="clear" w:color="auto" w:fill="FFFFFF" w:themeFill="background1"/>
      <w:spacing w:beforeLines="100" w:before="100" w:line="360" w:lineRule="auto"/>
      <w:ind w:leftChars="50" w:left="50" w:firstLineChars="0" w:firstLine="0"/>
      <w:jc w:val="left"/>
    </w:pPr>
    <w:rPr>
      <w:rFonts w:ascii="黑体" w:eastAsiaTheme="majorEastAsia" w:hAnsi="黑体" w:cstheme="minorBidi"/>
      <w:b/>
      <w:color w:val="auto"/>
      <w:sz w:val="28"/>
    </w:rPr>
  </w:style>
  <w:style w:type="character" w:customStyle="1" w:styleId="aa7">
    <w:name w:val="aa小标题 字符"/>
    <w:basedOn w:val="a0"/>
    <w:link w:val="aa6"/>
    <w:rsid w:val="0062305C"/>
    <w:rPr>
      <w:rFonts w:ascii="黑体" w:eastAsiaTheme="majorEastAsia" w:hAnsi="黑体" w:cstheme="minorBidi"/>
      <w:b/>
      <w:kern w:val="2"/>
      <w:sz w:val="28"/>
      <w:szCs w:val="21"/>
      <w:shd w:val="clear" w:color="auto" w:fill="FFFFFF" w:themeFill="background1"/>
    </w:rPr>
  </w:style>
  <w:style w:type="paragraph" w:customStyle="1" w:styleId="aa8">
    <w:name w:val="aa三级标题"/>
    <w:basedOn w:val="aa6"/>
    <w:link w:val="aa9"/>
    <w:qFormat/>
    <w:rsid w:val="00936CA0"/>
    <w:pPr>
      <w:spacing w:before="240"/>
      <w:ind w:left="105"/>
    </w:pPr>
    <w:rPr>
      <w:rFonts w:ascii="Times New Roman" w:eastAsia="宋体" w:hAnsi="Times New Roman"/>
      <w:sz w:val="24"/>
    </w:rPr>
  </w:style>
  <w:style w:type="character" w:customStyle="1" w:styleId="aa9">
    <w:name w:val="aa三级标题 字符"/>
    <w:basedOn w:val="aa7"/>
    <w:link w:val="aa8"/>
    <w:rsid w:val="00936CA0"/>
    <w:rPr>
      <w:rFonts w:ascii="黑体" w:eastAsiaTheme="majorEastAsia" w:hAnsi="黑体" w:cstheme="minorBidi"/>
      <w:b/>
      <w:kern w:val="2"/>
      <w:sz w:val="24"/>
      <w:szCs w:val="21"/>
      <w:shd w:val="clear" w:color="auto" w:fill="FFFFFF" w:themeFill="background1"/>
    </w:rPr>
  </w:style>
  <w:style w:type="character" w:styleId="af1">
    <w:name w:val="Unresolved Mention"/>
    <w:basedOn w:val="a0"/>
    <w:uiPriority w:val="99"/>
    <w:semiHidden/>
    <w:unhideWhenUsed/>
    <w:rsid w:val="00E85C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5171BA1-2DAF-4061-B341-48BC64D02A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6299</TotalTime>
  <Pages>2</Pages>
  <Words>309</Words>
  <Characters>1763</Characters>
  <Application>Microsoft Office Word</Application>
  <DocSecurity>0</DocSecurity>
  <Lines>14</Lines>
  <Paragraphs>4</Paragraphs>
  <ScaleCrop>false</ScaleCrop>
  <Company>Microsoft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TINGG</dc:creator>
  <cp:keywords/>
  <dc:description/>
  <cp:lastModifiedBy>Song XJ</cp:lastModifiedBy>
  <cp:revision>97</cp:revision>
  <dcterms:created xsi:type="dcterms:W3CDTF">2016-11-08T12:35:00Z</dcterms:created>
  <dcterms:modified xsi:type="dcterms:W3CDTF">2021-05-10T17:06:00Z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