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</w:rPr>
      </w:pPr>
      <w:r>
        <w:rPr/>
        <w:t xml:space="preserve"> </w:t>
      </w:r>
      <w:r>
        <w:rPr>
          <w:rFonts w:cs="Arial" w:ascii="Arial" w:hAnsi="Arial"/>
        </w:rPr>
        <w:tab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</w:t>
      </w:r>
      <w:r>
        <w:rPr>
          <w:rFonts w:cs="Arial" w:ascii="Arial" w:hAnsi="Arial"/>
        </w:rPr>
        <w:t xml:space="preserve">TAREFA INICIAL PROBA MOODLE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Esta tarefa é para familiarizarnos ca plataforma ESEMTIA  e máis co moodle 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Busca en internet , no índice tiobe , a popularidade de java . escribe a resposta  e ma envias a través do moodle .</w:t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lang w:val="es-ES"/>
        </w:rPr>
        <w:t xml:space="preserve">El índice de la comunidad de programación </w:t>
      </w:r>
      <w:r>
        <w:rPr>
          <w:rFonts w:cs="Arial" w:ascii="Arial" w:hAnsi="Arial"/>
          <w:b/>
          <w:lang w:val="es-ES"/>
        </w:rPr>
        <w:t>TIOBE</w:t>
      </w:r>
      <w:r>
        <w:rPr>
          <w:rFonts w:cs="Arial" w:ascii="Arial" w:hAnsi="Arial"/>
          <w:lang w:val="es-ES"/>
        </w:rPr>
        <w:t xml:space="preserve"> es un indicador de la popularidad de los lenguajes de programación. El índice se actualiza una vez al mes.</w:t>
      </w:r>
    </w:p>
    <w:p>
      <w:pPr>
        <w:pStyle w:val="Normal"/>
        <w:spacing w:before="0" w:after="200"/>
        <w:rPr>
          <w:rFonts w:ascii="Arial" w:hAnsi="Arial" w:cs="Arial"/>
        </w:rPr>
      </w:pPr>
      <w:r>
        <w:rPr>
          <w:rFonts w:cs="Arial" w:ascii="Arial" w:hAnsi="Arial"/>
          <w:lang w:val="es-ES"/>
        </w:rPr>
        <w:t>Java, en septiembre del 2022 se encuentra en el tercer puesto (manteniendo el mismo puesto que en el 2021) con ratings 11,72%.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12ec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LibreOffice/7.3.5.2$Linux_X86_64 LibreOffice_project/30$Build-2</Application>
  <AppVersion>15.0000</AppVersion>
  <Pages>1</Pages>
  <Words>89</Words>
  <Characters>410</Characters>
  <CharactersWithSpaces>519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2022-09-10T08:26:00Z</dcterms:created>
  <dc:creator>ninafontaiña</dc:creator>
  <dc:description/>
  <dc:language>es-ES</dc:language>
  <cp:lastModifiedBy/>
  <dcterms:modified xsi:type="dcterms:W3CDTF">2022-09-13T11:30:00Z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