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BOLETÍN TEORICO PAQUETES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    BOLETIN TEÓRICO PAQUETES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1. Na linguaxe de programacion java, un package ou paquete é: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a) un conxunto de métodos pertencentes a unha clase.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b) un atributo de tipo String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c) o conxunto de todas as clases relacionadas mediante herdanza.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 d) un conxunto de clases e interfaces relacionados entre si.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e) Ningunha das anteriores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.2. Que palabra reservada inclúese sempre nunha sentenza ao principio do código fonte dunha clase ou interface para indicar a súa pertenza a un paquete determinado?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a) package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b) extends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c) import 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d) private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e) Ningunha das anteriores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3. Indicar cal é a palabra reservada que se emprega na sentenza que permite a utilización dos compoñentes dun package ou paquete de java dentro do código fonte dunha clase.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a) extends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 b) import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c) implements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d) package 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e) Ningunha das anteriores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 Indicar cales dos seguintes son paquetes do API (Application Programming Interface) de java (marca as respostas correctas):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a) java.miniaplicación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 b) java.lang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 c) java.io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 d) java.util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 e) Ningún dos anteriores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