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395DB8C" wp14:paraId="7A30AF90" wp14:textId="2B4341F0">
      <w:pPr>
        <w:rPr>
          <w:rFonts w:ascii="Aptos" w:hAnsi="Aptos" w:eastAsia="Aptos" w:cs="Aptos"/>
          <w:noProof w:val="0"/>
          <w:sz w:val="24"/>
          <w:szCs w:val="24"/>
          <w:lang w:val="en-US"/>
        </w:rPr>
      </w:pPr>
      <w:r w:rsidRPr="7395DB8C" w:rsidR="5880A8E5">
        <w:rPr>
          <w:rFonts w:ascii="Aptos" w:hAnsi="Aptos" w:eastAsia="Aptos" w:cs="Aptos"/>
          <w:b w:val="1"/>
          <w:bCs w:val="1"/>
          <w:noProof w:val="0"/>
          <w:sz w:val="24"/>
          <w:szCs w:val="24"/>
          <w:lang w:val="en-US"/>
        </w:rPr>
        <w:t>Policy Management Service(N5) - Documentation</w:t>
      </w:r>
    </w:p>
    <w:p xmlns:wp14="http://schemas.microsoft.com/office/word/2010/wordml" w:rsidP="7395DB8C" wp14:paraId="0EB23C47" wp14:textId="503663BC">
      <w:pPr>
        <w:rPr>
          <w:rFonts w:ascii="Aptos" w:hAnsi="Aptos" w:eastAsia="Aptos" w:cs="Aptos"/>
          <w:noProof w:val="0"/>
          <w:sz w:val="24"/>
          <w:szCs w:val="24"/>
          <w:lang w:val="en-US"/>
        </w:rPr>
      </w:pPr>
      <w:r w:rsidRPr="7395DB8C" w:rsidR="5880A8E5">
        <w:rPr>
          <w:rFonts w:ascii="Aptos" w:hAnsi="Aptos" w:eastAsia="Aptos" w:cs="Aptos"/>
          <w:b w:val="1"/>
          <w:bCs w:val="1"/>
          <w:noProof w:val="0"/>
          <w:sz w:val="24"/>
          <w:szCs w:val="24"/>
          <w:lang w:val="en-US"/>
        </w:rPr>
        <w:t>Overview:</w:t>
      </w:r>
    </w:p>
    <w:p xmlns:wp14="http://schemas.microsoft.com/office/word/2010/wordml" w:rsidP="7395DB8C" wp14:paraId="44C7937A" wp14:textId="1E311AD2">
      <w:pPr>
        <w:pStyle w:val="Normal"/>
        <w:rPr>
          <w:rFonts w:ascii="Aptos" w:hAnsi="Aptos" w:eastAsia="Aptos" w:cs="Aptos"/>
          <w:noProof w:val="0"/>
          <w:sz w:val="24"/>
          <w:szCs w:val="24"/>
          <w:lang w:val="en-US"/>
        </w:rPr>
      </w:pPr>
      <w:r w:rsidRPr="7395DB8C" w:rsidR="5880A8E5">
        <w:rPr>
          <w:rFonts w:ascii="Aptos" w:hAnsi="Aptos" w:eastAsia="Aptos" w:cs="Aptos"/>
          <w:noProof w:val="0"/>
          <w:sz w:val="24"/>
          <w:szCs w:val="24"/>
          <w:lang w:val="en-US"/>
        </w:rPr>
        <w:t>The Policy Management Service (N5) is the central policy registry for this RL distributed system. It stores and serves MLP policy weights, acting as the bridge between the Learner, which trains and pushes updated weights, and the Environment Service, which fetches the latest weights for action selection during rollouts.</w:t>
      </w:r>
    </w:p>
    <w:p xmlns:wp14="http://schemas.microsoft.com/office/word/2010/wordml" w:rsidP="7395DB8C" wp14:paraId="5ADDAE41" wp14:textId="199A7E59">
      <w:pPr>
        <w:rPr>
          <w:rFonts w:ascii="Aptos" w:hAnsi="Aptos" w:eastAsia="Aptos" w:cs="Aptos"/>
          <w:noProof w:val="0"/>
          <w:sz w:val="24"/>
          <w:szCs w:val="24"/>
          <w:lang w:val="en-US"/>
        </w:rPr>
      </w:pPr>
      <w:r w:rsidRPr="7395DB8C" w:rsidR="5880A8E5">
        <w:rPr>
          <w:rFonts w:ascii="Aptos" w:hAnsi="Aptos" w:eastAsia="Aptos" w:cs="Aptos"/>
          <w:b w:val="1"/>
          <w:bCs w:val="1"/>
          <w:noProof w:val="0"/>
          <w:sz w:val="24"/>
          <w:szCs w:val="24"/>
          <w:lang w:val="en-US"/>
        </w:rPr>
        <w:t>Functionality:</w:t>
      </w:r>
    </w:p>
    <w:p xmlns:wp14="http://schemas.microsoft.com/office/word/2010/wordml" w:rsidP="7395DB8C" wp14:paraId="5A307E48" wp14:textId="18CE46C3">
      <w:pPr>
        <w:pStyle w:val="ListParagraph"/>
        <w:numPr>
          <w:ilvl w:val="0"/>
          <w:numId w:val="1"/>
        </w:numPr>
        <w:rPr/>
      </w:pPr>
      <w:r w:rsidR="7FDB2698">
        <w:rPr/>
        <w:t>Store versioned MLP policy weights pushed by the Learner</w:t>
      </w:r>
    </w:p>
    <w:p xmlns:wp14="http://schemas.microsoft.com/office/word/2010/wordml" w:rsidP="7395DB8C" wp14:paraId="227D4B44" wp14:textId="2101DF1B">
      <w:pPr>
        <w:pStyle w:val="ListParagraph"/>
        <w:numPr>
          <w:ilvl w:val="0"/>
          <w:numId w:val="1"/>
        </w:numPr>
        <w:rPr/>
      </w:pPr>
      <w:r w:rsidR="7FDB2698">
        <w:rPr/>
        <w:t xml:space="preserve">Serve the latest policy weights to the Environment Service (N2) for action </w:t>
      </w:r>
      <w:r w:rsidR="7FDB2698">
        <w:rPr/>
        <w:t>selection</w:t>
      </w:r>
    </w:p>
    <w:p xmlns:wp14="http://schemas.microsoft.com/office/word/2010/wordml" w:rsidP="7395DB8C" wp14:paraId="534EE74A" wp14:textId="1020C441">
      <w:pPr>
        <w:pStyle w:val="ListParagraph"/>
        <w:numPr>
          <w:ilvl w:val="0"/>
          <w:numId w:val="1"/>
        </w:numPr>
        <w:rPr/>
      </w:pPr>
      <w:r w:rsidR="7FDB2698">
        <w:rPr/>
        <w:t xml:space="preserve">Auto-seed a random </w:t>
      </w:r>
      <w:r w:rsidR="7FDB2698">
        <w:rPr/>
        <w:t>initial</w:t>
      </w:r>
      <w:r w:rsidR="7FDB2698">
        <w:rPr/>
        <w:t xml:space="preserve"> policy (version 0) if no weights exist yet for an experiment</w:t>
      </w:r>
    </w:p>
    <w:p xmlns:wp14="http://schemas.microsoft.com/office/word/2010/wordml" w:rsidP="7395DB8C" wp14:paraId="120147A2" wp14:textId="05543C37">
      <w:pPr>
        <w:pStyle w:val="ListParagraph"/>
        <w:numPr>
          <w:ilvl w:val="0"/>
          <w:numId w:val="1"/>
        </w:numPr>
        <w:rPr/>
      </w:pPr>
      <w:r w:rsidR="7FDB2698">
        <w:rPr/>
        <w:t xml:space="preserve">Support version-specific policy retrieval </w:t>
      </w:r>
    </w:p>
    <w:p xmlns:wp14="http://schemas.microsoft.com/office/word/2010/wordml" w:rsidP="7395DB8C" wp14:paraId="09C2C09E" wp14:textId="5A10839F">
      <w:pPr>
        <w:rPr>
          <w:rFonts w:ascii="Aptos" w:hAnsi="Aptos" w:eastAsia="Aptos" w:cs="Aptos"/>
          <w:noProof w:val="0"/>
          <w:sz w:val="24"/>
          <w:szCs w:val="24"/>
          <w:lang w:val="en-US"/>
        </w:rPr>
      </w:pPr>
      <w:r w:rsidRPr="7395DB8C" w:rsidR="5880A8E5">
        <w:rPr>
          <w:rFonts w:ascii="Aptos" w:hAnsi="Aptos" w:eastAsia="Aptos" w:cs="Aptos"/>
          <w:b w:val="1"/>
          <w:bCs w:val="1"/>
          <w:noProof w:val="0"/>
          <w:sz w:val="24"/>
          <w:szCs w:val="24"/>
          <w:lang w:val="en-US"/>
        </w:rPr>
        <w:t>Communication:</w:t>
      </w:r>
    </w:p>
    <w:p xmlns:wp14="http://schemas.microsoft.com/office/word/2010/wordml" w:rsidP="7395DB8C" wp14:paraId="1F33DD86" wp14:textId="02D35208">
      <w:pPr>
        <w:pStyle w:val="ListParagraph"/>
        <w:numPr>
          <w:ilvl w:val="0"/>
          <w:numId w:val="2"/>
        </w:numPr>
        <w:rPr>
          <w:rFonts w:ascii="Aptos" w:hAnsi="Aptos" w:eastAsia="Aptos" w:cs="Aptos"/>
          <w:noProof w:val="0"/>
          <w:sz w:val="24"/>
          <w:szCs w:val="24"/>
          <w:lang w:val="en-US"/>
        </w:rPr>
      </w:pPr>
      <w:r w:rsidRPr="7395DB8C" w:rsidR="5880A8E5">
        <w:rPr>
          <w:rFonts w:ascii="Aptos" w:hAnsi="Aptos" w:eastAsia="Aptos" w:cs="Aptos"/>
          <w:noProof w:val="0"/>
          <w:sz w:val="24"/>
          <w:szCs w:val="24"/>
          <w:lang w:val="en-US"/>
        </w:rPr>
        <w:t>Use gRPC for inter-service communication</w:t>
      </w:r>
    </w:p>
    <w:p xmlns:wp14="http://schemas.microsoft.com/office/word/2010/wordml" w:rsidP="7395DB8C" wp14:paraId="0064E688" wp14:textId="5D42CFC6">
      <w:pPr>
        <w:pStyle w:val="ListParagraph"/>
        <w:numPr>
          <w:ilvl w:val="0"/>
          <w:numId w:val="2"/>
        </w:numPr>
        <w:rPr>
          <w:rFonts w:ascii="Aptos" w:hAnsi="Aptos" w:eastAsia="Aptos" w:cs="Aptos"/>
          <w:noProof w:val="0"/>
          <w:sz w:val="24"/>
          <w:szCs w:val="24"/>
          <w:lang w:val="en-US"/>
        </w:rPr>
      </w:pPr>
      <w:r w:rsidRPr="7395DB8C" w:rsidR="5880A8E5">
        <w:rPr>
          <w:rFonts w:ascii="Aptos" w:hAnsi="Aptos" w:eastAsia="Aptos" w:cs="Aptos"/>
          <w:noProof w:val="0"/>
          <w:sz w:val="24"/>
          <w:szCs w:val="24"/>
          <w:lang w:val="en-US"/>
        </w:rPr>
        <w:t xml:space="preserve">Connect to </w:t>
      </w:r>
    </w:p>
    <w:p xmlns:wp14="http://schemas.microsoft.com/office/word/2010/wordml" w:rsidP="7395DB8C" wp14:paraId="2C63EB71" wp14:textId="08F06361">
      <w:pPr>
        <w:pStyle w:val="ListParagraph"/>
        <w:numPr>
          <w:ilvl w:val="1"/>
          <w:numId w:val="2"/>
        </w:numPr>
        <w:rPr>
          <w:rFonts w:ascii="Aptos" w:hAnsi="Aptos" w:eastAsia="Aptos" w:cs="Aptos"/>
          <w:noProof w:val="0"/>
          <w:sz w:val="24"/>
          <w:szCs w:val="24"/>
          <w:lang w:val="en-US"/>
        </w:rPr>
      </w:pPr>
      <w:r w:rsidRPr="7395DB8C" w:rsidR="5880A8E5">
        <w:rPr>
          <w:rFonts w:ascii="Aptos" w:hAnsi="Aptos" w:eastAsia="Aptos" w:cs="Aptos"/>
          <w:noProof w:val="0"/>
          <w:sz w:val="24"/>
          <w:szCs w:val="24"/>
          <w:lang w:val="en-US"/>
        </w:rPr>
        <w:t xml:space="preserve">Environment Service(N2) </w:t>
      </w:r>
      <w:r w:rsidRPr="7395DB8C" w:rsidR="578B4EA3">
        <w:rPr>
          <w:rFonts w:ascii="Aptos" w:hAnsi="Aptos" w:eastAsia="Aptos" w:cs="Aptos"/>
          <w:noProof w:val="0"/>
          <w:sz w:val="24"/>
          <w:szCs w:val="24"/>
          <w:lang w:val="en-US"/>
        </w:rPr>
        <w:t>to provide latest weights</w:t>
      </w:r>
    </w:p>
    <w:p xmlns:wp14="http://schemas.microsoft.com/office/word/2010/wordml" w:rsidP="7395DB8C" wp14:paraId="1918613A" wp14:textId="3DD940A5">
      <w:pPr>
        <w:pStyle w:val="ListParagraph"/>
        <w:numPr>
          <w:ilvl w:val="1"/>
          <w:numId w:val="2"/>
        </w:numPr>
        <w:rPr>
          <w:rFonts w:ascii="Aptos" w:hAnsi="Aptos" w:eastAsia="Aptos" w:cs="Aptos"/>
          <w:noProof w:val="0"/>
          <w:sz w:val="24"/>
          <w:szCs w:val="24"/>
          <w:lang w:val="en-US"/>
        </w:rPr>
      </w:pPr>
      <w:r w:rsidRPr="7395DB8C" w:rsidR="7228F154">
        <w:rPr>
          <w:rFonts w:ascii="Aptos" w:hAnsi="Aptos" w:eastAsia="Aptos" w:cs="Aptos"/>
          <w:noProof w:val="0"/>
          <w:sz w:val="24"/>
          <w:szCs w:val="24"/>
          <w:lang w:val="en-US"/>
        </w:rPr>
        <w:t>Learner</w:t>
      </w:r>
      <w:r w:rsidRPr="7395DB8C" w:rsidR="5880A8E5">
        <w:rPr>
          <w:rFonts w:ascii="Aptos" w:hAnsi="Aptos" w:eastAsia="Aptos" w:cs="Aptos"/>
          <w:noProof w:val="0"/>
          <w:sz w:val="24"/>
          <w:szCs w:val="24"/>
          <w:lang w:val="en-US"/>
        </w:rPr>
        <w:t xml:space="preserve"> </w:t>
      </w:r>
      <w:r w:rsidRPr="7395DB8C" w:rsidR="5880A8E5">
        <w:rPr>
          <w:rFonts w:ascii="Aptos" w:hAnsi="Aptos" w:eastAsia="Aptos" w:cs="Aptos"/>
          <w:noProof w:val="0"/>
          <w:sz w:val="24"/>
          <w:szCs w:val="24"/>
          <w:lang w:val="en-US"/>
        </w:rPr>
        <w:t>Service(N</w:t>
      </w:r>
      <w:r w:rsidRPr="7395DB8C" w:rsidR="7DB8C570">
        <w:rPr>
          <w:rFonts w:ascii="Aptos" w:hAnsi="Aptos" w:eastAsia="Aptos" w:cs="Aptos"/>
          <w:noProof w:val="0"/>
          <w:sz w:val="24"/>
          <w:szCs w:val="24"/>
          <w:lang w:val="en-US"/>
        </w:rPr>
        <w:t>4</w:t>
      </w:r>
      <w:r w:rsidRPr="7395DB8C" w:rsidR="5880A8E5">
        <w:rPr>
          <w:rFonts w:ascii="Aptos" w:hAnsi="Aptos" w:eastAsia="Aptos" w:cs="Aptos"/>
          <w:noProof w:val="0"/>
          <w:sz w:val="24"/>
          <w:szCs w:val="24"/>
          <w:lang w:val="en-US"/>
        </w:rPr>
        <w:t>) to get the</w:t>
      </w:r>
      <w:r w:rsidRPr="7395DB8C" w:rsidR="05E80430">
        <w:rPr>
          <w:rFonts w:ascii="Aptos" w:hAnsi="Aptos" w:eastAsia="Aptos" w:cs="Aptos"/>
          <w:noProof w:val="0"/>
          <w:sz w:val="24"/>
          <w:szCs w:val="24"/>
          <w:lang w:val="en-US"/>
        </w:rPr>
        <w:t xml:space="preserve"> latest weights</w:t>
      </w:r>
    </w:p>
    <w:p xmlns:wp14="http://schemas.microsoft.com/office/word/2010/wordml" w:rsidP="7395DB8C" wp14:paraId="488DEC4B" wp14:textId="2931DC60">
      <w:pPr>
        <w:rPr>
          <w:rFonts w:ascii="Aptos" w:hAnsi="Aptos" w:eastAsia="Aptos" w:cs="Aptos"/>
          <w:noProof w:val="0"/>
          <w:sz w:val="24"/>
          <w:szCs w:val="24"/>
          <w:lang w:val="en-US"/>
        </w:rPr>
      </w:pPr>
      <w:r w:rsidRPr="7395DB8C" w:rsidR="5880A8E5">
        <w:rPr>
          <w:rFonts w:ascii="Aptos" w:hAnsi="Aptos" w:eastAsia="Aptos" w:cs="Aptos"/>
          <w:b w:val="1"/>
          <w:bCs w:val="1"/>
          <w:noProof w:val="0"/>
          <w:sz w:val="24"/>
          <w:szCs w:val="24"/>
          <w:lang w:val="en-US"/>
        </w:rPr>
        <w:t>Workflow:</w:t>
      </w:r>
    </w:p>
    <w:p xmlns:wp14="http://schemas.microsoft.com/office/word/2010/wordml" w:rsidP="7395DB8C" wp14:paraId="23C00233" wp14:textId="38343ED2">
      <w:pPr>
        <w:pStyle w:val="ListParagraph"/>
        <w:numPr>
          <w:ilvl w:val="0"/>
          <w:numId w:val="3"/>
        </w:numPr>
        <w:rPr/>
      </w:pPr>
      <w:r w:rsidR="08C7B7AF">
        <w:rPr/>
        <w:t xml:space="preserve">N2 calls </w:t>
      </w:r>
      <w:r w:rsidR="08C7B7AF">
        <w:rPr/>
        <w:t>GetPolicy</w:t>
      </w:r>
      <w:r w:rsidR="08C7B7AF">
        <w:rPr/>
        <w:t xml:space="preserve"> at the start of a rollout and every POLICY_REFRESH_STEPS steps </w:t>
      </w:r>
    </w:p>
    <w:p xmlns:wp14="http://schemas.microsoft.com/office/word/2010/wordml" w:rsidP="7395DB8C" wp14:paraId="45B5F638" wp14:textId="069BE9E6">
      <w:pPr>
        <w:pStyle w:val="ListParagraph"/>
        <w:numPr>
          <w:ilvl w:val="0"/>
          <w:numId w:val="3"/>
        </w:numPr>
        <w:rPr/>
      </w:pPr>
      <w:r w:rsidR="08C7B7AF">
        <w:rPr/>
        <w:t>N5 returns the latest stored policy; if none exists, auto-seeds a random v0</w:t>
      </w:r>
    </w:p>
    <w:p xmlns:wp14="http://schemas.microsoft.com/office/word/2010/wordml" w:rsidP="7395DB8C" wp14:paraId="7E5C7C06" wp14:textId="03963C83">
      <w:pPr>
        <w:pStyle w:val="ListParagraph"/>
        <w:numPr>
          <w:ilvl w:val="0"/>
          <w:numId w:val="3"/>
        </w:numPr>
        <w:rPr/>
      </w:pPr>
      <w:r w:rsidR="08C7B7AF">
        <w:rPr/>
        <w:t xml:space="preserve">N4 completes a training iteration and calls </w:t>
      </w:r>
      <w:r w:rsidR="08C7B7AF">
        <w:rPr/>
        <w:t>UpdatePolicy</w:t>
      </w:r>
      <w:r w:rsidR="08C7B7AF">
        <w:rPr/>
        <w:t xml:space="preserve"> with new weights and an incremented version </w:t>
      </w:r>
      <w:r w:rsidR="08C7B7AF">
        <w:rPr/>
        <w:t>number</w:t>
      </w:r>
    </w:p>
    <w:p xmlns:wp14="http://schemas.microsoft.com/office/word/2010/wordml" w:rsidP="7395DB8C" wp14:paraId="3FD2046D" wp14:textId="0104AC73">
      <w:pPr>
        <w:pStyle w:val="ListParagraph"/>
        <w:numPr>
          <w:ilvl w:val="0"/>
          <w:numId w:val="3"/>
        </w:numPr>
        <w:rPr>
          <w:lang w:val="en-US" w:eastAsia="zh-CN"/>
        </w:rPr>
      </w:pPr>
      <w:r w:rsidRPr="7395DB8C" w:rsidR="08C7B7AF">
        <w:rPr>
          <w:lang w:val="en-US" w:eastAsia="zh-CN"/>
        </w:rPr>
        <w:t xml:space="preserve">N5 appends the new policy to the experiment's list and subsequent </w:t>
      </w:r>
      <w:r w:rsidRPr="7395DB8C" w:rsidR="08C7B7AF">
        <w:rPr>
          <w:lang w:val="en-US" w:eastAsia="zh-CN"/>
        </w:rPr>
        <w:t>GetPolicy</w:t>
      </w:r>
      <w:r w:rsidRPr="7395DB8C" w:rsidR="08C7B7AF">
        <w:rPr>
          <w:lang w:val="en-US" w:eastAsia="zh-CN"/>
        </w:rPr>
        <w:t xml:space="preserve"> calls return this version for N2</w:t>
      </w:r>
    </w:p>
    <w:p xmlns:wp14="http://schemas.microsoft.com/office/word/2010/wordml" w:rsidP="7395DB8C" wp14:paraId="4C862500" wp14:textId="191CD8D9">
      <w:pPr>
        <w:rPr>
          <w:rFonts w:ascii="Aptos" w:hAnsi="Aptos" w:eastAsia="Aptos" w:cs="Aptos"/>
          <w:noProof w:val="0"/>
          <w:sz w:val="24"/>
          <w:szCs w:val="24"/>
          <w:lang w:val="en-US"/>
        </w:rPr>
      </w:pPr>
      <w:r w:rsidRPr="7395DB8C" w:rsidR="5880A8E5">
        <w:rPr>
          <w:rFonts w:ascii="Aptos" w:hAnsi="Aptos" w:eastAsia="Aptos" w:cs="Aptos"/>
          <w:b w:val="1"/>
          <w:bCs w:val="1"/>
          <w:noProof w:val="0"/>
          <w:sz w:val="24"/>
          <w:szCs w:val="24"/>
          <w:lang w:val="en-US"/>
        </w:rPr>
        <w:t>Configuration:</w:t>
      </w:r>
    </w:p>
    <w:p xmlns:wp14="http://schemas.microsoft.com/office/word/2010/wordml" w:rsidP="7395DB8C" wp14:paraId="2DAD915E" wp14:textId="1437D36A">
      <w:pPr>
        <w:pStyle w:val="ListParagraph"/>
        <w:numPr>
          <w:ilvl w:val="0"/>
          <w:numId w:val="4"/>
        </w:numPr>
        <w:rPr>
          <w:rFonts w:ascii="Aptos" w:hAnsi="Aptos" w:eastAsia="Aptos" w:cs="Aptos"/>
          <w:noProof w:val="0"/>
          <w:sz w:val="24"/>
          <w:szCs w:val="24"/>
          <w:lang w:val="en-US"/>
        </w:rPr>
      </w:pPr>
      <w:r w:rsidRPr="7395DB8C" w:rsidR="5880A8E5">
        <w:rPr>
          <w:rFonts w:ascii="Aptos" w:hAnsi="Aptos" w:eastAsia="Aptos" w:cs="Aptos"/>
          <w:noProof w:val="0"/>
          <w:sz w:val="24"/>
          <w:szCs w:val="24"/>
          <w:lang w:val="en-US"/>
        </w:rPr>
        <w:t>Local host: 5005</w:t>
      </w:r>
      <w:r w:rsidRPr="7395DB8C" w:rsidR="12F49E33">
        <w:rPr>
          <w:rFonts w:ascii="Aptos" w:hAnsi="Aptos" w:eastAsia="Aptos" w:cs="Aptos"/>
          <w:noProof w:val="0"/>
          <w:sz w:val="24"/>
          <w:szCs w:val="24"/>
          <w:lang w:val="en-US"/>
        </w:rPr>
        <w:t>6</w:t>
      </w:r>
    </w:p>
    <w:p xmlns:wp14="http://schemas.microsoft.com/office/word/2010/wordml" w:rsidP="7395DB8C" wp14:paraId="65B59885" wp14:textId="185A652B">
      <w:pPr>
        <w:pStyle w:val="Normal"/>
        <w:ind w:left="0"/>
        <w:rPr>
          <w:rFonts w:ascii="Aptos" w:hAnsi="Aptos" w:eastAsia="Aptos" w:cs="Aptos"/>
          <w:noProof w:val="0"/>
          <w:sz w:val="24"/>
          <w:szCs w:val="24"/>
          <w:lang w:val="en-US"/>
        </w:rPr>
      </w:pPr>
      <w:r w:rsidRPr="7395DB8C" w:rsidR="5880A8E5">
        <w:rPr>
          <w:rFonts w:ascii="Aptos" w:hAnsi="Aptos" w:eastAsia="Aptos" w:cs="Aptos"/>
          <w:b w:val="1"/>
          <w:bCs w:val="1"/>
          <w:noProof w:val="0"/>
          <w:sz w:val="24"/>
          <w:szCs w:val="24"/>
          <w:lang w:val="en-US"/>
        </w:rPr>
        <w:t>Notes:</w:t>
      </w:r>
    </w:p>
    <w:p xmlns:wp14="http://schemas.microsoft.com/office/word/2010/wordml" w:rsidP="7395DB8C" wp14:paraId="0F702C45" wp14:textId="3F3DF73D">
      <w:pPr>
        <w:pStyle w:val="ListParagraph"/>
        <w:numPr>
          <w:ilvl w:val="0"/>
          <w:numId w:val="5"/>
        </w:numPr>
        <w:rPr>
          <w:sz w:val="24"/>
          <w:szCs w:val="24"/>
        </w:rPr>
      </w:pPr>
      <w:r w:rsidR="141DB719">
        <w:rPr/>
        <w:t>The auto-seed random policy uses CartPole dimensions by default; this may need to be updated if the experiment uses a different environment</w:t>
      </w:r>
    </w:p>
    <w:p xmlns:wp14="http://schemas.microsoft.com/office/word/2010/wordml" w:rsidP="7395DB8C" wp14:paraId="3F7279B6" wp14:textId="2EE08B67">
      <w:pPr>
        <w:rPr>
          <w:rFonts w:ascii="Aptos" w:hAnsi="Aptos" w:eastAsia="Aptos" w:cs="Aptos"/>
          <w:noProof w:val="0"/>
          <w:sz w:val="24"/>
          <w:szCs w:val="24"/>
          <w:lang w:val="en-US"/>
        </w:rPr>
      </w:pPr>
    </w:p>
    <w:p xmlns:wp14="http://schemas.microsoft.com/office/word/2010/wordml" wp14:paraId="2C078E63" wp14:textId="3C02966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155a0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8a00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a32c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3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f0b4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6FE2F9"/>
    <w:rsid w:val="016D2B41"/>
    <w:rsid w:val="05E80430"/>
    <w:rsid w:val="086068A0"/>
    <w:rsid w:val="08C7B7AF"/>
    <w:rsid w:val="12F49E33"/>
    <w:rsid w:val="141DB719"/>
    <w:rsid w:val="215B1E95"/>
    <w:rsid w:val="28966BB2"/>
    <w:rsid w:val="398E603F"/>
    <w:rsid w:val="46EC1056"/>
    <w:rsid w:val="4D01AD97"/>
    <w:rsid w:val="50281FE5"/>
    <w:rsid w:val="578B4EA3"/>
    <w:rsid w:val="5880A8E5"/>
    <w:rsid w:val="59329BE3"/>
    <w:rsid w:val="686FE2F9"/>
    <w:rsid w:val="7228F154"/>
    <w:rsid w:val="7395DB8C"/>
    <w:rsid w:val="7569C2D1"/>
    <w:rsid w:val="7A60FFAD"/>
    <w:rsid w:val="7DB8C570"/>
    <w:rsid w:val="7FDB2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CD9D"/>
  <w15:chartTrackingRefBased/>
  <w15:docId w15:val="{AE53EA41-91EA-40EF-8000-678B73EC74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395DB8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6d663269405432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2026-02-22T21:42:25.5487190Z</dcterms:created>
  <dcterms:modified xsi:type="dcterms:W3CDTF">2026-02-23T03:05:50.6457711Z</dcterms:modified>
  <dc:creator>Tan, Qianyi</dc:creator>
  <lastModifiedBy>Tan, Qianyi</lastModifiedBy>
</coreProperties>
</file>