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2318"/>
        <w:gridCol w:w="1158"/>
        <w:gridCol w:w="1160"/>
      </w:tblGrid>
      <w:tr w:rsidR="000909A7" w:rsidTr="00D26EC4">
        <w:trPr>
          <w:cantSplit/>
          <w:trHeight w:val="4414"/>
        </w:trPr>
        <w:tc>
          <w:tcPr>
            <w:tcW w:w="4633" w:type="dxa"/>
            <w:vMerge w:val="restart"/>
            <w:shd w:val="clear" w:color="auto" w:fill="C2D69B" w:themeFill="accent3" w:themeFillTint="99"/>
          </w:tcPr>
          <w:p w:rsidR="000909A7" w:rsidRPr="00A103E8" w:rsidRDefault="000909A7">
            <w:pPr>
              <w:rPr>
                <w:b/>
                <w:sz w:val="32"/>
                <w:szCs w:val="24"/>
              </w:rPr>
            </w:pPr>
            <w:r w:rsidRPr="00A103E8">
              <w:rPr>
                <w:b/>
                <w:sz w:val="32"/>
                <w:szCs w:val="24"/>
              </w:rPr>
              <w:t>0</w:t>
            </w:r>
          </w:p>
          <w:p w:rsidR="000909A7" w:rsidRPr="00A103E8" w:rsidRDefault="000909A7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Default="00A103E8">
            <w:pPr>
              <w:rPr>
                <w:b/>
                <w:sz w:val="32"/>
                <w:szCs w:val="24"/>
              </w:rPr>
            </w:pPr>
          </w:p>
          <w:p w:rsidR="00914ACE" w:rsidRDefault="00914ACE">
            <w:pPr>
              <w:rPr>
                <w:b/>
                <w:sz w:val="32"/>
                <w:szCs w:val="24"/>
              </w:rPr>
            </w:pPr>
          </w:p>
          <w:p w:rsidR="00914ACE" w:rsidRDefault="00914ACE">
            <w:pPr>
              <w:rPr>
                <w:b/>
                <w:sz w:val="32"/>
                <w:szCs w:val="24"/>
              </w:rPr>
            </w:pPr>
          </w:p>
          <w:p w:rsidR="00914ACE" w:rsidRPr="00A103E8" w:rsidRDefault="00914ACE">
            <w:pPr>
              <w:rPr>
                <w:b/>
                <w:sz w:val="32"/>
                <w:szCs w:val="24"/>
              </w:rPr>
            </w:pPr>
          </w:p>
          <w:p w:rsidR="00A103E8" w:rsidRPr="00A103E8" w:rsidRDefault="00914ACE" w:rsidP="00914ACE">
            <w:pPr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Subnet 1 (S1)</w:t>
            </w:r>
          </w:p>
          <w:p w:rsidR="000909A7" w:rsidRPr="00A103E8" w:rsidRDefault="000909A7" w:rsidP="000909A7">
            <w:pPr>
              <w:jc w:val="center"/>
              <w:rPr>
                <w:b/>
                <w:sz w:val="32"/>
                <w:szCs w:val="24"/>
              </w:rPr>
            </w:pPr>
            <w:r w:rsidRPr="00A103E8">
              <w:rPr>
                <w:b/>
                <w:sz w:val="32"/>
                <w:szCs w:val="24"/>
              </w:rPr>
              <w:t>BR4</w:t>
            </w:r>
          </w:p>
          <w:p w:rsidR="000909A7" w:rsidRPr="00A103E8" w:rsidRDefault="000909A7" w:rsidP="000909A7">
            <w:pPr>
              <w:jc w:val="center"/>
              <w:rPr>
                <w:b/>
                <w:sz w:val="32"/>
                <w:szCs w:val="24"/>
              </w:rPr>
            </w:pPr>
            <w:r w:rsidRPr="00A103E8">
              <w:rPr>
                <w:b/>
                <w:sz w:val="32"/>
                <w:szCs w:val="24"/>
              </w:rPr>
              <w:t xml:space="preserve">Router </w:t>
            </w:r>
          </w:p>
          <w:p w:rsidR="00A103E8" w:rsidRDefault="00A103E8" w:rsidP="00A103E8">
            <w:pPr>
              <w:jc w:val="center"/>
              <w:rPr>
                <w:b/>
                <w:sz w:val="32"/>
                <w:szCs w:val="24"/>
              </w:rPr>
            </w:pPr>
            <w:r w:rsidRPr="00A103E8">
              <w:rPr>
                <w:b/>
                <w:sz w:val="32"/>
                <w:szCs w:val="24"/>
              </w:rPr>
              <w:t>126</w:t>
            </w:r>
            <w:r>
              <w:rPr>
                <w:b/>
                <w:sz w:val="32"/>
                <w:szCs w:val="24"/>
              </w:rPr>
              <w:t xml:space="preserve"> hosts</w:t>
            </w:r>
          </w:p>
          <w:p w:rsidR="00A103E8" w:rsidRPr="00A103E8" w:rsidRDefault="00D26EC4" w:rsidP="00D26EC4">
            <w:pPr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(</w:t>
            </w:r>
            <w:r w:rsidR="00914ACE">
              <w:rPr>
                <w:b/>
                <w:sz w:val="32"/>
                <w:szCs w:val="24"/>
              </w:rPr>
              <w:t>Internal Network</w:t>
            </w:r>
            <w:r>
              <w:rPr>
                <w:b/>
                <w:sz w:val="32"/>
                <w:szCs w:val="24"/>
              </w:rPr>
              <w:t>)</w:t>
            </w: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A103E8" w:rsidRPr="00A103E8" w:rsidRDefault="00A103E8">
            <w:pPr>
              <w:rPr>
                <w:b/>
                <w:sz w:val="32"/>
                <w:szCs w:val="24"/>
              </w:rPr>
            </w:pPr>
          </w:p>
          <w:p w:rsidR="000909A7" w:rsidRPr="00A103E8" w:rsidRDefault="000909A7">
            <w:pPr>
              <w:rPr>
                <w:b/>
                <w:sz w:val="32"/>
                <w:szCs w:val="24"/>
              </w:rPr>
            </w:pPr>
          </w:p>
          <w:p w:rsidR="000909A7" w:rsidRPr="00A103E8" w:rsidRDefault="000909A7" w:rsidP="000909A7">
            <w:pPr>
              <w:jc w:val="right"/>
              <w:rPr>
                <w:b/>
                <w:sz w:val="32"/>
                <w:szCs w:val="24"/>
              </w:rPr>
            </w:pPr>
            <w:r w:rsidRPr="00A103E8">
              <w:rPr>
                <w:b/>
                <w:sz w:val="32"/>
                <w:szCs w:val="24"/>
              </w:rPr>
              <w:t>127</w:t>
            </w:r>
          </w:p>
        </w:tc>
        <w:tc>
          <w:tcPr>
            <w:tcW w:w="4636" w:type="dxa"/>
            <w:gridSpan w:val="3"/>
            <w:shd w:val="clear" w:color="auto" w:fill="95B3D7" w:themeFill="accent1" w:themeFillTint="99"/>
          </w:tcPr>
          <w:p w:rsidR="000909A7" w:rsidRPr="00A103E8" w:rsidRDefault="000909A7">
            <w:pPr>
              <w:rPr>
                <w:b/>
                <w:sz w:val="32"/>
                <w:szCs w:val="32"/>
              </w:rPr>
            </w:pPr>
            <w:r w:rsidRPr="00A103E8">
              <w:rPr>
                <w:b/>
                <w:sz w:val="32"/>
                <w:szCs w:val="32"/>
              </w:rPr>
              <w:t>128</w:t>
            </w:r>
          </w:p>
          <w:p w:rsidR="00A103E8" w:rsidRDefault="00A103E8" w:rsidP="000909A7">
            <w:pPr>
              <w:jc w:val="center"/>
              <w:rPr>
                <w:b/>
                <w:sz w:val="32"/>
                <w:szCs w:val="32"/>
              </w:rPr>
            </w:pPr>
          </w:p>
          <w:p w:rsidR="00914ACE" w:rsidRPr="00A103E8" w:rsidRDefault="00914ACE" w:rsidP="000909A7">
            <w:pPr>
              <w:jc w:val="center"/>
              <w:rPr>
                <w:b/>
                <w:sz w:val="32"/>
                <w:szCs w:val="32"/>
              </w:rPr>
            </w:pPr>
          </w:p>
          <w:p w:rsidR="00A103E8" w:rsidRPr="00A103E8" w:rsidRDefault="00914ACE" w:rsidP="00914A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Subnet 2 (S2)</w:t>
            </w:r>
          </w:p>
          <w:p w:rsidR="000909A7" w:rsidRPr="00A103E8" w:rsidRDefault="000909A7" w:rsidP="000909A7">
            <w:pPr>
              <w:jc w:val="center"/>
              <w:rPr>
                <w:b/>
                <w:sz w:val="32"/>
                <w:szCs w:val="32"/>
              </w:rPr>
            </w:pPr>
            <w:r w:rsidRPr="00A103E8">
              <w:rPr>
                <w:b/>
                <w:sz w:val="32"/>
                <w:szCs w:val="32"/>
              </w:rPr>
              <w:t xml:space="preserve">Edge 2 </w:t>
            </w:r>
          </w:p>
          <w:p w:rsidR="000909A7" w:rsidRPr="00A103E8" w:rsidRDefault="00A103E8" w:rsidP="00A103E8">
            <w:pPr>
              <w:jc w:val="center"/>
              <w:rPr>
                <w:b/>
                <w:sz w:val="32"/>
                <w:szCs w:val="32"/>
              </w:rPr>
            </w:pPr>
            <w:r w:rsidRPr="00A103E8">
              <w:rPr>
                <w:b/>
                <w:sz w:val="32"/>
                <w:szCs w:val="32"/>
              </w:rPr>
              <w:t>Router</w:t>
            </w:r>
          </w:p>
          <w:p w:rsidR="00A103E8" w:rsidRPr="00A103E8" w:rsidRDefault="00A103E8" w:rsidP="00A103E8">
            <w:pPr>
              <w:jc w:val="center"/>
              <w:rPr>
                <w:b/>
                <w:sz w:val="32"/>
                <w:szCs w:val="32"/>
              </w:rPr>
            </w:pPr>
            <w:r w:rsidRPr="00A103E8">
              <w:rPr>
                <w:b/>
                <w:sz w:val="32"/>
                <w:szCs w:val="32"/>
              </w:rPr>
              <w:t>62 hosts</w:t>
            </w:r>
          </w:p>
          <w:p w:rsidR="00A103E8" w:rsidRDefault="00A103E8" w:rsidP="00A103E8">
            <w:pPr>
              <w:jc w:val="center"/>
              <w:rPr>
                <w:b/>
                <w:sz w:val="32"/>
                <w:szCs w:val="32"/>
              </w:rPr>
            </w:pPr>
            <w:r w:rsidRPr="00A103E8">
              <w:rPr>
                <w:b/>
                <w:sz w:val="32"/>
                <w:szCs w:val="32"/>
              </w:rPr>
              <w:t>(Stadium Company)</w:t>
            </w:r>
          </w:p>
          <w:p w:rsidR="00A103E8" w:rsidRPr="00A103E8" w:rsidRDefault="00A103E8" w:rsidP="00914ACE">
            <w:pPr>
              <w:rPr>
                <w:b/>
                <w:sz w:val="32"/>
                <w:szCs w:val="32"/>
              </w:rPr>
            </w:pPr>
          </w:p>
          <w:p w:rsidR="00A103E8" w:rsidRPr="00A103E8" w:rsidRDefault="00A103E8" w:rsidP="000909A7">
            <w:pPr>
              <w:jc w:val="right"/>
              <w:rPr>
                <w:b/>
                <w:sz w:val="32"/>
                <w:szCs w:val="32"/>
              </w:rPr>
            </w:pPr>
          </w:p>
          <w:p w:rsidR="000909A7" w:rsidRPr="00A103E8" w:rsidRDefault="000909A7" w:rsidP="000909A7">
            <w:pPr>
              <w:jc w:val="right"/>
              <w:rPr>
                <w:b/>
                <w:sz w:val="32"/>
                <w:szCs w:val="32"/>
              </w:rPr>
            </w:pPr>
            <w:r w:rsidRPr="00A103E8">
              <w:rPr>
                <w:b/>
                <w:sz w:val="32"/>
                <w:szCs w:val="32"/>
              </w:rPr>
              <w:t>191</w:t>
            </w:r>
          </w:p>
        </w:tc>
      </w:tr>
      <w:tr w:rsidR="000909A7" w:rsidTr="00D26EC4">
        <w:trPr>
          <w:cantSplit/>
          <w:trHeight w:val="1075"/>
        </w:trPr>
        <w:tc>
          <w:tcPr>
            <w:tcW w:w="4633" w:type="dxa"/>
            <w:vMerge/>
            <w:shd w:val="clear" w:color="auto" w:fill="C2D69B" w:themeFill="accent3" w:themeFillTint="99"/>
          </w:tcPr>
          <w:p w:rsidR="000909A7" w:rsidRDefault="000909A7"/>
        </w:tc>
        <w:tc>
          <w:tcPr>
            <w:tcW w:w="2318" w:type="dxa"/>
            <w:vMerge w:val="restart"/>
            <w:shd w:val="clear" w:color="auto" w:fill="B2A1C7" w:themeFill="accent4" w:themeFillTint="99"/>
          </w:tcPr>
          <w:p w:rsidR="000909A7" w:rsidRPr="00D26EC4" w:rsidRDefault="00A103E8">
            <w:pPr>
              <w:rPr>
                <w:b/>
                <w:sz w:val="32"/>
              </w:rPr>
            </w:pPr>
            <w:r w:rsidRPr="00D26EC4">
              <w:rPr>
                <w:b/>
                <w:sz w:val="32"/>
              </w:rPr>
              <w:t>192</w:t>
            </w:r>
          </w:p>
          <w:p w:rsidR="00A103E8" w:rsidRDefault="00A103E8">
            <w:pPr>
              <w:rPr>
                <w:b/>
                <w:sz w:val="32"/>
              </w:rPr>
            </w:pPr>
          </w:p>
          <w:p w:rsidR="00D26EC4" w:rsidRDefault="00D26EC4">
            <w:pPr>
              <w:rPr>
                <w:b/>
                <w:sz w:val="32"/>
              </w:rPr>
            </w:pPr>
          </w:p>
          <w:p w:rsidR="00914ACE" w:rsidRPr="00D26EC4" w:rsidRDefault="00914ACE" w:rsidP="00914AC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Subnet 3 (S3)</w:t>
            </w:r>
          </w:p>
          <w:p w:rsidR="00A103E8" w:rsidRPr="00D26EC4" w:rsidRDefault="00A103E8" w:rsidP="00A103E8">
            <w:pPr>
              <w:jc w:val="center"/>
              <w:rPr>
                <w:b/>
                <w:sz w:val="32"/>
              </w:rPr>
            </w:pPr>
            <w:r w:rsidRPr="00D26EC4">
              <w:rPr>
                <w:b/>
                <w:sz w:val="32"/>
              </w:rPr>
              <w:t>FC-CPE-1</w:t>
            </w:r>
          </w:p>
          <w:p w:rsidR="00A103E8" w:rsidRPr="00D26EC4" w:rsidRDefault="00A103E8" w:rsidP="00A103E8">
            <w:pPr>
              <w:jc w:val="center"/>
              <w:rPr>
                <w:b/>
                <w:sz w:val="32"/>
              </w:rPr>
            </w:pPr>
            <w:r w:rsidRPr="00D26EC4">
              <w:rPr>
                <w:b/>
                <w:sz w:val="32"/>
              </w:rPr>
              <w:t>Router</w:t>
            </w:r>
          </w:p>
          <w:p w:rsidR="00A103E8" w:rsidRPr="00D26EC4" w:rsidRDefault="00A103E8" w:rsidP="00A103E8">
            <w:pPr>
              <w:jc w:val="center"/>
              <w:rPr>
                <w:b/>
                <w:sz w:val="32"/>
              </w:rPr>
            </w:pPr>
            <w:r w:rsidRPr="00D26EC4">
              <w:rPr>
                <w:b/>
                <w:sz w:val="32"/>
              </w:rPr>
              <w:t>30 hosts</w:t>
            </w:r>
          </w:p>
          <w:p w:rsidR="00D26EC4" w:rsidRPr="00D26EC4" w:rsidRDefault="00A103E8" w:rsidP="00914ACE">
            <w:pPr>
              <w:jc w:val="center"/>
              <w:rPr>
                <w:b/>
                <w:sz w:val="32"/>
              </w:rPr>
            </w:pPr>
            <w:r w:rsidRPr="00D26EC4">
              <w:rPr>
                <w:b/>
                <w:sz w:val="32"/>
              </w:rPr>
              <w:t>(Film Company)</w:t>
            </w:r>
          </w:p>
          <w:p w:rsidR="00A103E8" w:rsidRPr="00D26EC4" w:rsidRDefault="00A103E8">
            <w:pPr>
              <w:rPr>
                <w:b/>
                <w:sz w:val="32"/>
              </w:rPr>
            </w:pPr>
          </w:p>
          <w:p w:rsidR="00A103E8" w:rsidRPr="00D26EC4" w:rsidRDefault="00A103E8">
            <w:pPr>
              <w:rPr>
                <w:b/>
                <w:sz w:val="32"/>
              </w:rPr>
            </w:pPr>
          </w:p>
          <w:p w:rsidR="00A103E8" w:rsidRPr="00D26EC4" w:rsidRDefault="00A103E8" w:rsidP="00A103E8">
            <w:pPr>
              <w:jc w:val="right"/>
              <w:rPr>
                <w:b/>
                <w:sz w:val="32"/>
              </w:rPr>
            </w:pPr>
            <w:r w:rsidRPr="00D26EC4">
              <w:rPr>
                <w:b/>
                <w:sz w:val="32"/>
              </w:rPr>
              <w:t>223</w:t>
            </w:r>
          </w:p>
        </w:tc>
        <w:tc>
          <w:tcPr>
            <w:tcW w:w="1158" w:type="dxa"/>
            <w:shd w:val="clear" w:color="auto" w:fill="D99594" w:themeFill="accent2" w:themeFillTint="99"/>
          </w:tcPr>
          <w:p w:rsidR="000909A7" w:rsidRPr="00D26EC4" w:rsidRDefault="00A103E8">
            <w:pPr>
              <w:rPr>
                <w:b/>
              </w:rPr>
            </w:pPr>
            <w:r w:rsidRPr="00D26EC4">
              <w:rPr>
                <w:b/>
              </w:rPr>
              <w:t>224</w:t>
            </w:r>
          </w:p>
          <w:p w:rsidR="00A103E8" w:rsidRPr="00D26EC4" w:rsidRDefault="00914ACE" w:rsidP="00914ACE">
            <w:pPr>
              <w:jc w:val="center"/>
              <w:rPr>
                <w:b/>
              </w:rPr>
            </w:pPr>
            <w:r>
              <w:rPr>
                <w:b/>
              </w:rPr>
              <w:t>(S4)</w:t>
            </w:r>
          </w:p>
          <w:p w:rsidR="00A103E8" w:rsidRPr="00D26EC4" w:rsidRDefault="00914ACE" w:rsidP="00914ACE">
            <w:pPr>
              <w:jc w:val="center"/>
              <w:rPr>
                <w:b/>
              </w:rPr>
            </w:pPr>
            <w:r>
              <w:rPr>
                <w:b/>
              </w:rPr>
              <w:t>2 hosts</w:t>
            </w:r>
          </w:p>
          <w:p w:rsidR="00A103E8" w:rsidRPr="00D26EC4" w:rsidRDefault="00A103E8" w:rsidP="00A103E8">
            <w:pPr>
              <w:jc w:val="right"/>
              <w:rPr>
                <w:b/>
              </w:rPr>
            </w:pPr>
            <w:r w:rsidRPr="00D26EC4">
              <w:rPr>
                <w:b/>
              </w:rPr>
              <w:t>227</w:t>
            </w:r>
          </w:p>
        </w:tc>
        <w:tc>
          <w:tcPr>
            <w:tcW w:w="1160" w:type="dxa"/>
            <w:vMerge w:val="restart"/>
          </w:tcPr>
          <w:p w:rsidR="000909A7" w:rsidRDefault="00A103E8">
            <w:r>
              <w:t>232</w:t>
            </w:r>
          </w:p>
          <w:p w:rsidR="00A103E8" w:rsidRDefault="00A103E8"/>
          <w:p w:rsidR="00A103E8" w:rsidRDefault="00A103E8"/>
          <w:p w:rsidR="00A103E8" w:rsidRDefault="00A103E8"/>
          <w:p w:rsidR="00A103E8" w:rsidRDefault="00A103E8"/>
          <w:p w:rsidR="00A103E8" w:rsidRDefault="00A103E8"/>
          <w:p w:rsidR="00A103E8" w:rsidRDefault="00A103E8"/>
          <w:p w:rsidR="00A103E8" w:rsidRDefault="00A103E8" w:rsidP="00A103E8">
            <w:pPr>
              <w:jc w:val="right"/>
            </w:pPr>
            <w:r>
              <w:t>239</w:t>
            </w:r>
          </w:p>
        </w:tc>
      </w:tr>
      <w:tr w:rsidR="000909A7" w:rsidTr="00D26EC4">
        <w:trPr>
          <w:cantSplit/>
          <w:trHeight w:val="1075"/>
        </w:trPr>
        <w:tc>
          <w:tcPr>
            <w:tcW w:w="4633" w:type="dxa"/>
            <w:vMerge/>
            <w:shd w:val="clear" w:color="auto" w:fill="C2D69B" w:themeFill="accent3" w:themeFillTint="99"/>
          </w:tcPr>
          <w:p w:rsidR="000909A7" w:rsidRDefault="000909A7"/>
        </w:tc>
        <w:tc>
          <w:tcPr>
            <w:tcW w:w="2318" w:type="dxa"/>
            <w:vMerge/>
            <w:shd w:val="clear" w:color="auto" w:fill="B2A1C7" w:themeFill="accent4" w:themeFillTint="99"/>
          </w:tcPr>
          <w:p w:rsidR="000909A7" w:rsidRDefault="000909A7"/>
        </w:tc>
        <w:tc>
          <w:tcPr>
            <w:tcW w:w="1158" w:type="dxa"/>
            <w:shd w:val="clear" w:color="auto" w:fill="FABF8F" w:themeFill="accent6" w:themeFillTint="99"/>
          </w:tcPr>
          <w:p w:rsidR="000909A7" w:rsidRPr="00D26EC4" w:rsidRDefault="00A103E8">
            <w:pPr>
              <w:rPr>
                <w:b/>
              </w:rPr>
            </w:pPr>
            <w:r w:rsidRPr="00D26EC4">
              <w:rPr>
                <w:b/>
              </w:rPr>
              <w:t>228</w:t>
            </w:r>
          </w:p>
          <w:p w:rsidR="00A103E8" w:rsidRPr="00D26EC4" w:rsidRDefault="00914ACE" w:rsidP="00914ACE">
            <w:pPr>
              <w:jc w:val="center"/>
              <w:rPr>
                <w:b/>
              </w:rPr>
            </w:pPr>
            <w:r>
              <w:rPr>
                <w:b/>
              </w:rPr>
              <w:t>(S5)</w:t>
            </w:r>
          </w:p>
          <w:p w:rsidR="00A103E8" w:rsidRPr="00D26EC4" w:rsidRDefault="00914ACE" w:rsidP="00914ACE">
            <w:pPr>
              <w:jc w:val="center"/>
              <w:rPr>
                <w:b/>
              </w:rPr>
            </w:pPr>
            <w:r>
              <w:rPr>
                <w:b/>
              </w:rPr>
              <w:t>2 hosts</w:t>
            </w:r>
          </w:p>
          <w:p w:rsidR="00A103E8" w:rsidRPr="00D26EC4" w:rsidRDefault="00A103E8" w:rsidP="00A103E8">
            <w:pPr>
              <w:jc w:val="right"/>
              <w:rPr>
                <w:b/>
              </w:rPr>
            </w:pPr>
            <w:r w:rsidRPr="00D26EC4">
              <w:rPr>
                <w:b/>
              </w:rPr>
              <w:t>231</w:t>
            </w:r>
          </w:p>
        </w:tc>
        <w:tc>
          <w:tcPr>
            <w:tcW w:w="1160" w:type="dxa"/>
            <w:vMerge/>
          </w:tcPr>
          <w:p w:rsidR="000909A7" w:rsidRDefault="000909A7"/>
        </w:tc>
      </w:tr>
      <w:tr w:rsidR="000909A7" w:rsidTr="00D26EC4">
        <w:trPr>
          <w:cantSplit/>
          <w:trHeight w:val="2186"/>
        </w:trPr>
        <w:tc>
          <w:tcPr>
            <w:tcW w:w="4633" w:type="dxa"/>
            <w:vMerge/>
            <w:shd w:val="clear" w:color="auto" w:fill="C2D69B" w:themeFill="accent3" w:themeFillTint="99"/>
          </w:tcPr>
          <w:p w:rsidR="000909A7" w:rsidRDefault="000909A7"/>
        </w:tc>
        <w:tc>
          <w:tcPr>
            <w:tcW w:w="2318" w:type="dxa"/>
            <w:vMerge/>
            <w:shd w:val="clear" w:color="auto" w:fill="B2A1C7" w:themeFill="accent4" w:themeFillTint="99"/>
          </w:tcPr>
          <w:p w:rsidR="000909A7" w:rsidRDefault="000909A7"/>
        </w:tc>
        <w:tc>
          <w:tcPr>
            <w:tcW w:w="2318" w:type="dxa"/>
            <w:gridSpan w:val="2"/>
          </w:tcPr>
          <w:p w:rsidR="00A103E8" w:rsidRDefault="00A103E8">
            <w:r>
              <w:t>240</w:t>
            </w:r>
          </w:p>
          <w:p w:rsidR="00A103E8" w:rsidRDefault="00A103E8"/>
          <w:p w:rsidR="00A103E8" w:rsidRDefault="00A103E8"/>
          <w:p w:rsidR="00A103E8" w:rsidRDefault="00A103E8"/>
          <w:p w:rsidR="00A103E8" w:rsidRDefault="00A103E8"/>
          <w:p w:rsidR="00A103E8" w:rsidRDefault="00A103E8"/>
          <w:p w:rsidR="00A103E8" w:rsidRDefault="00A103E8"/>
          <w:p w:rsidR="00A103E8" w:rsidRDefault="00A103E8" w:rsidP="00A103E8">
            <w:pPr>
              <w:jc w:val="right"/>
            </w:pPr>
            <w:r>
              <w:t>255</w:t>
            </w:r>
          </w:p>
        </w:tc>
      </w:tr>
    </w:tbl>
    <w:p w:rsidR="00D02BB5" w:rsidRDefault="00D02BB5"/>
    <w:p w:rsidR="00D02BB5" w:rsidRDefault="00D02B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1686"/>
        <w:gridCol w:w="1686"/>
      </w:tblGrid>
      <w:tr w:rsidR="00D02BB5" w:rsidRPr="00D02BB5" w:rsidTr="00D02BB5">
        <w:trPr>
          <w:trHeight w:val="3203"/>
        </w:trPr>
        <w:tc>
          <w:tcPr>
            <w:tcW w:w="1686" w:type="dxa"/>
            <w:shd w:val="clear" w:color="auto" w:fill="808080" w:themeFill="background1" w:themeFillShade="80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31</w:t>
            </w:r>
          </w:p>
        </w:tc>
        <w:tc>
          <w:tcPr>
            <w:tcW w:w="1686" w:type="dxa"/>
            <w:shd w:val="clear" w:color="auto" w:fill="A6A6A6" w:themeFill="background1" w:themeFillShade="A6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63</w:t>
            </w:r>
          </w:p>
        </w:tc>
        <w:tc>
          <w:tcPr>
            <w:tcW w:w="1686" w:type="dxa"/>
            <w:shd w:val="clear" w:color="auto" w:fill="808080" w:themeFill="background1" w:themeFillShade="80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128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159</w:t>
            </w:r>
          </w:p>
        </w:tc>
        <w:tc>
          <w:tcPr>
            <w:tcW w:w="1686" w:type="dxa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160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191</w:t>
            </w:r>
          </w:p>
        </w:tc>
      </w:tr>
      <w:tr w:rsidR="00D02BB5" w:rsidRPr="00D02BB5" w:rsidTr="00D02BB5">
        <w:trPr>
          <w:trHeight w:val="3203"/>
        </w:trPr>
        <w:tc>
          <w:tcPr>
            <w:tcW w:w="1686" w:type="dxa"/>
            <w:shd w:val="clear" w:color="auto" w:fill="BFBFBF" w:themeFill="background1" w:themeFillShade="BF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64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95</w:t>
            </w:r>
          </w:p>
        </w:tc>
        <w:tc>
          <w:tcPr>
            <w:tcW w:w="1686" w:type="dxa"/>
            <w:shd w:val="clear" w:color="auto" w:fill="808080" w:themeFill="background1" w:themeFillShade="80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96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127</w:t>
            </w:r>
          </w:p>
        </w:tc>
        <w:tc>
          <w:tcPr>
            <w:tcW w:w="1686" w:type="dxa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192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223</w:t>
            </w:r>
          </w:p>
        </w:tc>
        <w:tc>
          <w:tcPr>
            <w:tcW w:w="1686" w:type="dxa"/>
          </w:tcPr>
          <w:p w:rsidR="00D02BB5" w:rsidRDefault="00D02BB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224</w:t>
            </w: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Default="00D02BB5">
            <w:pPr>
              <w:rPr>
                <w:b/>
                <w:sz w:val="32"/>
                <w:szCs w:val="32"/>
              </w:rPr>
            </w:pPr>
          </w:p>
          <w:p w:rsidR="00D02BB5" w:rsidRPr="00D02BB5" w:rsidRDefault="00D02BB5" w:rsidP="00D02BB5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255</w:t>
            </w:r>
          </w:p>
        </w:tc>
      </w:tr>
    </w:tbl>
    <w:p w:rsidR="004317E1" w:rsidRDefault="004317E1"/>
    <w:p w:rsidR="000B13C1" w:rsidRDefault="000B13C1"/>
    <w:p w:rsidR="000B13C1" w:rsidRDefault="000B13C1"/>
    <w:p w:rsidR="000B13C1" w:rsidRDefault="000B13C1"/>
    <w:p w:rsidR="000B13C1" w:rsidRDefault="000B13C1">
      <w:bookmarkStart w:id="0" w:name="_GoBack"/>
      <w:bookmarkEnd w:id="0"/>
    </w:p>
    <w:sectPr w:rsidR="000B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A7"/>
    <w:rsid w:val="000909A7"/>
    <w:rsid w:val="000B13C1"/>
    <w:rsid w:val="004317E1"/>
    <w:rsid w:val="00914ACE"/>
    <w:rsid w:val="00A103E8"/>
    <w:rsid w:val="00D02BB5"/>
    <w:rsid w:val="00D26EC4"/>
    <w:rsid w:val="00D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2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2014-05-01T20:46:00Z</dcterms:created>
  <dcterms:modified xsi:type="dcterms:W3CDTF">2014-05-02T19:03:00Z</dcterms:modified>
</cp:coreProperties>
</file>