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178" w:rsidRPr="00AE1586" w:rsidRDefault="00D80178">
      <w:pPr>
        <w:rPr>
          <w:rFonts w:ascii="Times New Roman" w:hAnsi="Times New Roman" w:cs="Times New Roman"/>
          <w:b/>
          <w:sz w:val="24"/>
          <w:szCs w:val="24"/>
        </w:rPr>
      </w:pPr>
      <w:r>
        <w:rPr>
          <w:b/>
        </w:rPr>
        <w:t xml:space="preserve"> </w:t>
      </w:r>
      <w:r w:rsidRPr="00AE1586">
        <w:rPr>
          <w:rFonts w:ascii="Times New Roman" w:hAnsi="Times New Roman" w:cs="Times New Roman"/>
          <w:b/>
          <w:sz w:val="24"/>
          <w:szCs w:val="24"/>
        </w:rPr>
        <w:t>Group Members:</w:t>
      </w:r>
    </w:p>
    <w:p w:rsidR="00D80178" w:rsidRPr="00AE1586" w:rsidRDefault="00D80178">
      <w:pPr>
        <w:rPr>
          <w:rFonts w:ascii="Times New Roman" w:hAnsi="Times New Roman" w:cs="Times New Roman"/>
          <w:b/>
          <w:sz w:val="24"/>
          <w:szCs w:val="24"/>
        </w:rPr>
      </w:pPr>
      <w:proofErr w:type="spellStart"/>
      <w:r w:rsidRPr="00AE1586">
        <w:rPr>
          <w:rFonts w:ascii="Times New Roman" w:hAnsi="Times New Roman" w:cs="Times New Roman"/>
          <w:b/>
          <w:sz w:val="24"/>
          <w:szCs w:val="24"/>
        </w:rPr>
        <w:t>Faria</w:t>
      </w:r>
      <w:proofErr w:type="spellEnd"/>
      <w:r w:rsidRPr="00AE1586">
        <w:rPr>
          <w:rFonts w:ascii="Times New Roman" w:hAnsi="Times New Roman" w:cs="Times New Roman"/>
          <w:b/>
          <w:sz w:val="24"/>
          <w:szCs w:val="24"/>
        </w:rPr>
        <w:t xml:space="preserve"> </w:t>
      </w:r>
      <w:proofErr w:type="gramStart"/>
      <w:r w:rsidRPr="00AE1586">
        <w:rPr>
          <w:rFonts w:ascii="Times New Roman" w:hAnsi="Times New Roman" w:cs="Times New Roman"/>
          <w:b/>
          <w:sz w:val="24"/>
          <w:szCs w:val="24"/>
        </w:rPr>
        <w:t>Ahmed</w:t>
      </w:r>
      <w:r w:rsidR="00AE1586" w:rsidRPr="00AE1586">
        <w:rPr>
          <w:rFonts w:ascii="Times New Roman" w:hAnsi="Times New Roman" w:cs="Times New Roman"/>
          <w:b/>
          <w:sz w:val="24"/>
          <w:szCs w:val="24"/>
        </w:rPr>
        <w:t>(</w:t>
      </w:r>
      <w:proofErr w:type="gramEnd"/>
      <w:r w:rsidR="00AE1586" w:rsidRPr="00AE1586">
        <w:rPr>
          <w:rFonts w:ascii="Times New Roman" w:hAnsi="Times New Roman" w:cs="Times New Roman"/>
          <w:b/>
          <w:sz w:val="24"/>
          <w:szCs w:val="24"/>
        </w:rPr>
        <w:t>232486)</w:t>
      </w:r>
    </w:p>
    <w:p w:rsidR="00D80178" w:rsidRDefault="00D80178">
      <w:pPr>
        <w:rPr>
          <w:b/>
        </w:rPr>
      </w:pPr>
      <w:r w:rsidRPr="00AE1586">
        <w:rPr>
          <w:rFonts w:ascii="Times New Roman" w:hAnsi="Times New Roman" w:cs="Times New Roman"/>
          <w:b/>
          <w:sz w:val="24"/>
          <w:szCs w:val="24"/>
        </w:rPr>
        <w:t xml:space="preserve">Ayesha </w:t>
      </w:r>
      <w:proofErr w:type="spellStart"/>
      <w:proofErr w:type="gramStart"/>
      <w:r w:rsidRPr="00AE1586">
        <w:rPr>
          <w:rFonts w:ascii="Times New Roman" w:hAnsi="Times New Roman" w:cs="Times New Roman"/>
          <w:b/>
          <w:sz w:val="24"/>
          <w:szCs w:val="24"/>
        </w:rPr>
        <w:t>Mudassar</w:t>
      </w:r>
      <w:proofErr w:type="spellEnd"/>
      <w:r w:rsidRPr="00AE1586">
        <w:rPr>
          <w:rFonts w:ascii="Times New Roman" w:hAnsi="Times New Roman" w:cs="Times New Roman"/>
          <w:b/>
          <w:sz w:val="24"/>
          <w:szCs w:val="24"/>
        </w:rPr>
        <w:t>(</w:t>
      </w:r>
      <w:proofErr w:type="gramEnd"/>
      <w:r w:rsidRPr="00AE1586">
        <w:rPr>
          <w:rFonts w:ascii="Times New Roman" w:hAnsi="Times New Roman" w:cs="Times New Roman"/>
          <w:b/>
          <w:sz w:val="24"/>
          <w:szCs w:val="24"/>
        </w:rPr>
        <w:t>232471)</w:t>
      </w:r>
      <w:r w:rsidR="002C7A20">
        <w:rPr>
          <w:b/>
        </w:rPr>
        <w:t xml:space="preserve">                                  </w:t>
      </w:r>
    </w:p>
    <w:p w:rsidR="00D80178" w:rsidRDefault="00D80178">
      <w:pPr>
        <w:rPr>
          <w:b/>
        </w:rPr>
      </w:pPr>
      <w:r>
        <w:rPr>
          <w:b/>
        </w:rPr>
        <w:t xml:space="preserve">                          </w:t>
      </w:r>
    </w:p>
    <w:p w:rsidR="00037C87" w:rsidRPr="00D80178" w:rsidRDefault="00D80178">
      <w:pPr>
        <w:rPr>
          <w:b/>
          <w:sz w:val="32"/>
          <w:szCs w:val="32"/>
          <w:u w:val="single"/>
        </w:rPr>
      </w:pPr>
      <w:r>
        <w:rPr>
          <w:b/>
        </w:rPr>
        <w:t xml:space="preserve">                            </w:t>
      </w:r>
      <w:r w:rsidR="002C7A20" w:rsidRPr="00D80178">
        <w:rPr>
          <w:b/>
          <w:sz w:val="32"/>
          <w:szCs w:val="32"/>
          <w:u w:val="single"/>
        </w:rPr>
        <w:t>AES-Based File Protection and Security System</w:t>
      </w:r>
    </w:p>
    <w:p w:rsidR="00D80178" w:rsidRPr="00D80178" w:rsidRDefault="00D80178">
      <w:pPr>
        <w:rPr>
          <w:rFonts w:ascii="Times New Roman" w:hAnsi="Times New Roman" w:cs="Times New Roman"/>
          <w:b/>
          <w:sz w:val="24"/>
          <w:szCs w:val="24"/>
        </w:rPr>
      </w:pPr>
      <w:r w:rsidRPr="00D80178">
        <w:rPr>
          <w:rFonts w:ascii="Times New Roman" w:hAnsi="Times New Roman" w:cs="Times New Roman"/>
          <w:b/>
          <w:sz w:val="24"/>
          <w:szCs w:val="24"/>
        </w:rPr>
        <w:t>Introduction:</w:t>
      </w:r>
    </w:p>
    <w:p w:rsidR="002C7A20" w:rsidRDefault="002C7A20" w:rsidP="002C7A20">
      <w:pPr>
        <w:pStyle w:val="NormalWeb"/>
      </w:pPr>
      <w:r>
        <w:t xml:space="preserve">This project, </w:t>
      </w:r>
      <w:r>
        <w:rPr>
          <w:rStyle w:val="Strong"/>
        </w:rPr>
        <w:t>"File Protection System Using AES Encryption"</w:t>
      </w:r>
      <w:r>
        <w:t xml:space="preserve">, is a secure file management tool. It provides robust features such as </w:t>
      </w:r>
      <w:r>
        <w:rPr>
          <w:rStyle w:val="Strong"/>
        </w:rPr>
        <w:t>file encryption and decryption</w:t>
      </w:r>
      <w:r>
        <w:t xml:space="preserve"> using AES-256, </w:t>
      </w:r>
      <w:r>
        <w:rPr>
          <w:rStyle w:val="Strong"/>
        </w:rPr>
        <w:t>file integrity verification</w:t>
      </w:r>
      <w:r>
        <w:t xml:space="preserve"> via SHA-256 hashing, and </w:t>
      </w:r>
      <w:r>
        <w:rPr>
          <w:rStyle w:val="Strong"/>
        </w:rPr>
        <w:t>secure file deletion</w:t>
      </w:r>
      <w:r>
        <w:t xml:space="preserve"> (shredding). User authentication ensures that only authorized users can access these functions. This system is ideal for protecting sensitive files and maintaining data confidentiality.</w:t>
      </w:r>
    </w:p>
    <w:p w:rsidR="002C7A20" w:rsidRPr="00AE1586" w:rsidRDefault="002C7A20" w:rsidP="002C7A20">
      <w:pPr>
        <w:spacing w:before="100" w:beforeAutospacing="1" w:after="100" w:afterAutospacing="1" w:line="240" w:lineRule="auto"/>
        <w:rPr>
          <w:rFonts w:ascii="Times New Roman" w:eastAsia="Times New Roman" w:hAnsi="Times New Roman" w:cs="Times New Roman"/>
          <w:b/>
          <w:sz w:val="24"/>
          <w:szCs w:val="24"/>
        </w:rPr>
      </w:pPr>
      <w:r w:rsidRPr="00AE1586">
        <w:rPr>
          <w:rFonts w:ascii="Times New Roman" w:eastAsia="Times New Roman" w:hAnsi="Times New Roman" w:cs="Times New Roman"/>
          <w:b/>
          <w:bCs/>
          <w:sz w:val="24"/>
          <w:szCs w:val="24"/>
        </w:rPr>
        <w:t>Objective</w:t>
      </w:r>
      <w:r w:rsidRPr="00AE1586">
        <w:rPr>
          <w:rFonts w:ascii="Times New Roman" w:eastAsia="Times New Roman" w:hAnsi="Times New Roman" w:cs="Times New Roman"/>
          <w:b/>
          <w:sz w:val="24"/>
          <w:szCs w:val="24"/>
        </w:rPr>
        <w:t>:</w:t>
      </w:r>
    </w:p>
    <w:p w:rsidR="002C7A20" w:rsidRPr="002C7A20" w:rsidRDefault="002C7A20" w:rsidP="002C7A2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To implement a system that ensures secure file encryption, decryption, integrity verification, and secure deletion.</w:t>
      </w:r>
    </w:p>
    <w:p w:rsidR="002C7A20" w:rsidRPr="002C7A20" w:rsidRDefault="002C7A20" w:rsidP="002C7A20">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sidRPr="002C7A20">
        <w:rPr>
          <w:rFonts w:ascii="Times New Roman" w:eastAsia="Times New Roman" w:hAnsi="Times New Roman" w:cs="Times New Roman"/>
          <w:b/>
          <w:sz w:val="24"/>
          <w:szCs w:val="24"/>
        </w:rPr>
        <w:t>eatures</w:t>
      </w:r>
      <w:r>
        <w:rPr>
          <w:rFonts w:ascii="Times New Roman" w:eastAsia="Times New Roman" w:hAnsi="Times New Roman" w:cs="Times New Roman"/>
          <w:b/>
          <w:sz w:val="24"/>
          <w:szCs w:val="24"/>
        </w:rPr>
        <w:t>:</w:t>
      </w:r>
      <w:r w:rsidRPr="002C7A20">
        <w:rPr>
          <w:rFonts w:ascii="Times New Roman" w:eastAsia="Times New Roman" w:hAnsi="Times New Roman" w:cs="Times New Roman"/>
          <w:b/>
          <w:sz w:val="24"/>
          <w:szCs w:val="24"/>
        </w:rPr>
        <w:t xml:space="preserve"> </w:t>
      </w:r>
    </w:p>
    <w:p w:rsidR="002C7A20" w:rsidRPr="002C7A20" w:rsidRDefault="002C7A20" w:rsidP="002C7A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User Authentication</w:t>
      </w:r>
    </w:p>
    <w:p w:rsidR="002C7A20" w:rsidRPr="002C7A20" w:rsidRDefault="002C7A20" w:rsidP="002C7A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File Encryption and Decryption</w:t>
      </w:r>
    </w:p>
    <w:p w:rsidR="002C7A20" w:rsidRPr="002C7A20" w:rsidRDefault="002C7A20" w:rsidP="002C7A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Integrity Verification (SHA-256)</w:t>
      </w:r>
    </w:p>
    <w:p w:rsidR="002C7A20" w:rsidRDefault="002C7A20" w:rsidP="002C7A2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Secure File Deletion (Shredding)</w:t>
      </w:r>
    </w:p>
    <w:p w:rsidR="002C7A20" w:rsidRPr="002C7A20" w:rsidRDefault="00AE1586" w:rsidP="002C7A20">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Working</w:t>
      </w:r>
      <w:r w:rsidR="002C7A20">
        <w:rPr>
          <w:rFonts w:ascii="Times New Roman" w:eastAsia="Times New Roman" w:hAnsi="Times New Roman" w:cs="Times New Roman"/>
          <w:b/>
          <w:bCs/>
          <w:sz w:val="27"/>
          <w:szCs w:val="27"/>
        </w:rPr>
        <w:t>:</w:t>
      </w:r>
    </w:p>
    <w:p w:rsidR="002C7A20" w:rsidRPr="002C7A20" w:rsidRDefault="002C7A20" w:rsidP="002C7A2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Authentication:</w:t>
      </w:r>
    </w:p>
    <w:p w:rsidR="002C7A20" w:rsidRPr="002C7A20" w:rsidRDefault="002C7A20" w:rsidP="002C7A2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Verifies the user with a hashed password (PBKDF2 + SHA256).</w:t>
      </w:r>
    </w:p>
    <w:p w:rsidR="002C7A20" w:rsidRPr="002C7A20" w:rsidRDefault="002C7A20" w:rsidP="002C7A2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Logs success or failure.</w:t>
      </w:r>
    </w:p>
    <w:p w:rsidR="002C7A20" w:rsidRPr="002C7A20" w:rsidRDefault="002C7A20" w:rsidP="002C7A2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Encryption &amp; Decryption:</w:t>
      </w:r>
    </w:p>
    <w:p w:rsidR="002C7A20" w:rsidRPr="002C7A20" w:rsidRDefault="002C7A20" w:rsidP="002C7A2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Encrypt:</w:t>
      </w:r>
      <w:r w:rsidRPr="002C7A20">
        <w:rPr>
          <w:rFonts w:ascii="Times New Roman" w:eastAsia="Times New Roman" w:hAnsi="Times New Roman" w:cs="Times New Roman"/>
          <w:sz w:val="24"/>
          <w:szCs w:val="24"/>
        </w:rPr>
        <w:t xml:space="preserve"> Uses AES (CBC mode) with a 256-bit key to secure the file.</w:t>
      </w:r>
    </w:p>
    <w:p w:rsidR="002C7A20" w:rsidRPr="002C7A20" w:rsidRDefault="002C7A20" w:rsidP="002C7A2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Decrypt:</w:t>
      </w:r>
      <w:r w:rsidRPr="002C7A20">
        <w:rPr>
          <w:rFonts w:ascii="Times New Roman" w:eastAsia="Times New Roman" w:hAnsi="Times New Roman" w:cs="Times New Roman"/>
          <w:sz w:val="24"/>
          <w:szCs w:val="24"/>
        </w:rPr>
        <w:t xml:space="preserve"> Restores the original file using the same key and IV.</w:t>
      </w:r>
    </w:p>
    <w:p w:rsidR="002C7A20" w:rsidRPr="002C7A20" w:rsidRDefault="002C7A20" w:rsidP="002C7A2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Integrity Check:</w:t>
      </w:r>
    </w:p>
    <w:p w:rsidR="002C7A20" w:rsidRPr="002C7A20" w:rsidRDefault="002C7A20" w:rsidP="002C7A2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Generates a SHA256 hash to verify file integrity.</w:t>
      </w:r>
    </w:p>
    <w:p w:rsidR="002C7A20" w:rsidRPr="002C7A20" w:rsidRDefault="002C7A20" w:rsidP="002C7A2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Secure Deletion:</w:t>
      </w:r>
    </w:p>
    <w:p w:rsidR="002C7A20" w:rsidRPr="002C7A20" w:rsidRDefault="002C7A20" w:rsidP="002C7A2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Overwrites the file with random data (3 passes) and deletes it permanently.</w:t>
      </w:r>
    </w:p>
    <w:p w:rsidR="002C7A20" w:rsidRPr="002C7A20" w:rsidRDefault="00D80178" w:rsidP="002C7A20">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Logging:</w:t>
      </w:r>
    </w:p>
    <w:p w:rsidR="002C7A20" w:rsidRPr="002C7A20" w:rsidRDefault="002C7A20" w:rsidP="002C7A2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Logs all actions (encrypt, decrypt, delete) for tracking.</w:t>
      </w:r>
    </w:p>
    <w:p w:rsidR="002C7A20" w:rsidRPr="002C7A20" w:rsidRDefault="002C7A20" w:rsidP="002C7A2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Menu:</w:t>
      </w:r>
    </w:p>
    <w:p w:rsidR="002C7A20" w:rsidRDefault="002C7A20" w:rsidP="002C7A2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Provides options: Encrypt, Decrypt, Check Integrity, Secure Delete, and Exit.</w:t>
      </w:r>
    </w:p>
    <w:p w:rsidR="002C7A20" w:rsidRPr="002C7A20" w:rsidRDefault="002C7A20" w:rsidP="002C7A20">
      <w:p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lastRenderedPageBreak/>
        <w:t xml:space="preserve"> </w:t>
      </w:r>
      <w:r w:rsidRPr="002C7A20">
        <w:rPr>
          <w:rFonts w:ascii="Times New Roman" w:eastAsia="Times New Roman" w:hAnsi="Times New Roman" w:cs="Times New Roman"/>
          <w:b/>
          <w:bCs/>
          <w:sz w:val="24"/>
          <w:szCs w:val="24"/>
        </w:rPr>
        <w:t>Tools and Technologies Used</w:t>
      </w:r>
      <w:r w:rsidRPr="002C7A20">
        <w:rPr>
          <w:rFonts w:ascii="Times New Roman" w:eastAsia="Times New Roman" w:hAnsi="Times New Roman" w:cs="Times New Roman"/>
          <w:sz w:val="24"/>
          <w:szCs w:val="24"/>
        </w:rPr>
        <w:t>:</w:t>
      </w:r>
    </w:p>
    <w:p w:rsidR="002C7A20" w:rsidRPr="002C7A20" w:rsidRDefault="002C7A20" w:rsidP="002C7A2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Programming Language: Python</w:t>
      </w:r>
    </w:p>
    <w:p w:rsidR="002C7A20" w:rsidRPr="002C7A20" w:rsidRDefault="002C7A20" w:rsidP="002C7A2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Libraries:</w:t>
      </w:r>
    </w:p>
    <w:p w:rsidR="002C7A20" w:rsidRPr="002C7A20" w:rsidRDefault="002C7A20" w:rsidP="002C7A2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7A20">
        <w:rPr>
          <w:rFonts w:ascii="Courier New" w:eastAsia="Times New Roman" w:hAnsi="Courier New" w:cs="Courier New"/>
          <w:sz w:val="20"/>
          <w:szCs w:val="20"/>
        </w:rPr>
        <w:t>cryptography</w:t>
      </w:r>
      <w:r w:rsidRPr="002C7A20">
        <w:rPr>
          <w:rFonts w:ascii="Times New Roman" w:eastAsia="Times New Roman" w:hAnsi="Times New Roman" w:cs="Times New Roman"/>
          <w:sz w:val="24"/>
          <w:szCs w:val="24"/>
        </w:rPr>
        <w:t xml:space="preserve"> (for AES encryption and hashing)</w:t>
      </w:r>
    </w:p>
    <w:p w:rsidR="002C7A20" w:rsidRPr="002C7A20" w:rsidRDefault="002C7A20" w:rsidP="002C7A20">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2C7A20">
        <w:rPr>
          <w:rFonts w:ascii="Courier New" w:eastAsia="Times New Roman" w:hAnsi="Courier New" w:cs="Courier New"/>
          <w:sz w:val="20"/>
          <w:szCs w:val="20"/>
        </w:rPr>
        <w:t>os</w:t>
      </w:r>
      <w:proofErr w:type="spellEnd"/>
      <w:r w:rsidRPr="002C7A20">
        <w:rPr>
          <w:rFonts w:ascii="Times New Roman" w:eastAsia="Times New Roman" w:hAnsi="Times New Roman" w:cs="Times New Roman"/>
          <w:sz w:val="24"/>
          <w:szCs w:val="24"/>
        </w:rPr>
        <w:t xml:space="preserve"> (for file handling and random key generation)</w:t>
      </w:r>
    </w:p>
    <w:p w:rsidR="002C7A20" w:rsidRPr="002C7A20" w:rsidRDefault="002C7A20" w:rsidP="002C7A2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7A20">
        <w:rPr>
          <w:rFonts w:ascii="Courier New" w:eastAsia="Times New Roman" w:hAnsi="Courier New" w:cs="Courier New"/>
          <w:sz w:val="20"/>
          <w:szCs w:val="20"/>
        </w:rPr>
        <w:t>logging</w:t>
      </w:r>
      <w:r w:rsidRPr="002C7A20">
        <w:rPr>
          <w:rFonts w:ascii="Times New Roman" w:eastAsia="Times New Roman" w:hAnsi="Times New Roman" w:cs="Times New Roman"/>
          <w:sz w:val="24"/>
          <w:szCs w:val="24"/>
        </w:rPr>
        <w:t xml:space="preserve"> (for action tracking)</w:t>
      </w:r>
    </w:p>
    <w:p w:rsidR="002C7A20" w:rsidRPr="002C7A20" w:rsidRDefault="00AE1586" w:rsidP="00D801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7"/>
          <w:szCs w:val="27"/>
        </w:rPr>
        <w:t>Advantages</w:t>
      </w:r>
      <w:r w:rsidR="00D80178">
        <w:rPr>
          <w:rFonts w:ascii="Times New Roman" w:eastAsia="Times New Roman" w:hAnsi="Times New Roman" w:cs="Times New Roman"/>
          <w:b/>
          <w:bCs/>
          <w:sz w:val="27"/>
          <w:szCs w:val="27"/>
        </w:rPr>
        <w:t>:</w:t>
      </w:r>
    </w:p>
    <w:p w:rsidR="002C7A20" w:rsidRPr="002C7A20" w:rsidRDefault="002C7A20" w:rsidP="002C7A2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File Security</w:t>
      </w:r>
      <w:r w:rsidRPr="002C7A20">
        <w:rPr>
          <w:rFonts w:ascii="Times New Roman" w:eastAsia="Times New Roman" w:hAnsi="Times New Roman" w:cs="Times New Roman"/>
          <w:sz w:val="24"/>
          <w:szCs w:val="24"/>
        </w:rPr>
        <w:t>: Protects files using AES encryption.</w:t>
      </w:r>
    </w:p>
    <w:p w:rsidR="002C7A20" w:rsidRPr="002C7A20" w:rsidRDefault="002C7A20" w:rsidP="002C7A2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User Authentication</w:t>
      </w:r>
      <w:r w:rsidRPr="002C7A20">
        <w:rPr>
          <w:rFonts w:ascii="Times New Roman" w:eastAsia="Times New Roman" w:hAnsi="Times New Roman" w:cs="Times New Roman"/>
          <w:sz w:val="24"/>
          <w:szCs w:val="24"/>
        </w:rPr>
        <w:t>: Prevents unauthorized access.</w:t>
      </w:r>
    </w:p>
    <w:p w:rsidR="002C7A20" w:rsidRPr="002C7A20" w:rsidRDefault="002C7A20" w:rsidP="002C7A2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File Integrity</w:t>
      </w:r>
      <w:r w:rsidRPr="002C7A20">
        <w:rPr>
          <w:rFonts w:ascii="Times New Roman" w:eastAsia="Times New Roman" w:hAnsi="Times New Roman" w:cs="Times New Roman"/>
          <w:sz w:val="24"/>
          <w:szCs w:val="24"/>
        </w:rPr>
        <w:t>: Ensures files remain untampered with SHA-256 hashing.</w:t>
      </w:r>
    </w:p>
    <w:p w:rsidR="002C7A20" w:rsidRPr="002C7A20" w:rsidRDefault="002C7A20" w:rsidP="002C7A2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Secure Deletion</w:t>
      </w:r>
      <w:r w:rsidRPr="002C7A20">
        <w:rPr>
          <w:rFonts w:ascii="Times New Roman" w:eastAsia="Times New Roman" w:hAnsi="Times New Roman" w:cs="Times New Roman"/>
          <w:sz w:val="24"/>
          <w:szCs w:val="24"/>
        </w:rPr>
        <w:t>: Safely deletes files beyond recovery.</w:t>
      </w:r>
    </w:p>
    <w:p w:rsidR="002C7A20" w:rsidRPr="002C7A20" w:rsidRDefault="002C7A20" w:rsidP="002C7A2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Logging</w:t>
      </w:r>
      <w:r w:rsidRPr="002C7A20">
        <w:rPr>
          <w:rFonts w:ascii="Times New Roman" w:eastAsia="Times New Roman" w:hAnsi="Times New Roman" w:cs="Times New Roman"/>
          <w:sz w:val="24"/>
          <w:szCs w:val="24"/>
        </w:rPr>
        <w:t>: Tracks user actions for accountability.</w:t>
      </w:r>
    </w:p>
    <w:p w:rsidR="002C7A20" w:rsidRPr="002C7A20" w:rsidRDefault="002C7A20" w:rsidP="002C7A2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User-Friendly</w:t>
      </w:r>
      <w:r w:rsidRPr="002C7A20">
        <w:rPr>
          <w:rFonts w:ascii="Times New Roman" w:eastAsia="Times New Roman" w:hAnsi="Times New Roman" w:cs="Times New Roman"/>
          <w:sz w:val="24"/>
          <w:szCs w:val="24"/>
        </w:rPr>
        <w:t>: Simple menu-driven interface.</w:t>
      </w:r>
    </w:p>
    <w:p w:rsidR="002C7A20" w:rsidRDefault="002C7A20" w:rsidP="002C7A2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Comprehensive Protection</w:t>
      </w:r>
      <w:r w:rsidRPr="002C7A20">
        <w:rPr>
          <w:rFonts w:ascii="Times New Roman" w:eastAsia="Times New Roman" w:hAnsi="Times New Roman" w:cs="Times New Roman"/>
          <w:sz w:val="24"/>
          <w:szCs w:val="24"/>
        </w:rPr>
        <w:t>: Combines encryption, integrity checks, and secure deletion.</w:t>
      </w:r>
    </w:p>
    <w:p w:rsidR="002C7A20" w:rsidRPr="002C7A20" w:rsidRDefault="002C7A20" w:rsidP="002C7A20">
      <w:p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b/>
          <w:bCs/>
          <w:sz w:val="24"/>
          <w:szCs w:val="24"/>
        </w:rPr>
        <w:t>Testing and Results</w:t>
      </w:r>
      <w:r w:rsidRPr="002C7A20">
        <w:rPr>
          <w:rFonts w:ascii="Times New Roman" w:eastAsia="Times New Roman" w:hAnsi="Times New Roman" w:cs="Times New Roman"/>
          <w:sz w:val="24"/>
          <w:szCs w:val="24"/>
        </w:rPr>
        <w:t>:</w:t>
      </w:r>
    </w:p>
    <w:p w:rsidR="002C7A20" w:rsidRPr="002C7A20" w:rsidRDefault="002C7A20" w:rsidP="002C7A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Test cases for authentication, encryption, decryption, and secure deletion.</w:t>
      </w:r>
    </w:p>
    <w:p w:rsidR="002C7A20" w:rsidRDefault="002C7A20" w:rsidP="002C7A2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C7A20">
        <w:rPr>
          <w:rFonts w:ascii="Times New Roman" w:eastAsia="Times New Roman" w:hAnsi="Times New Roman" w:cs="Times New Roman"/>
          <w:sz w:val="24"/>
          <w:szCs w:val="24"/>
        </w:rPr>
        <w:t>File integrity verification before and after encryption.</w:t>
      </w:r>
    </w:p>
    <w:p w:rsidR="00D80178" w:rsidRDefault="00D80178" w:rsidP="00D80178">
      <w:pPr>
        <w:pStyle w:val="Heading3"/>
      </w:pPr>
      <w:r>
        <w:rPr>
          <w:rStyle w:val="Strong"/>
          <w:b/>
          <w:bCs/>
        </w:rPr>
        <w:t>Conclusion:</w:t>
      </w:r>
    </w:p>
    <w:p w:rsidR="00D80178" w:rsidRDefault="00D80178" w:rsidP="00D80178">
      <w:pPr>
        <w:pStyle w:val="NormalWeb"/>
      </w:pPr>
      <w:r>
        <w:t>The File Protection and Security System successfully ensures secure file management by integrating encryption, decryption, integrity verification, and secure deletion features. User authentication enhances access control, while AES encryption guarantees data confidentiality. File integrity is maintained using SHA-256 hashing, and secure deletion prevents unauthorized file recovery. The project effectively addresses critical aspects of data security, providing a reliable and robust solution for protecting sensitive files.</w:t>
      </w:r>
    </w:p>
    <w:p w:rsidR="007B7122" w:rsidRDefault="007B7122" w:rsidP="00D80178">
      <w:pPr>
        <w:pStyle w:val="NormalWeb"/>
        <w:rPr>
          <w:b/>
          <w:sz w:val="36"/>
          <w:szCs w:val="36"/>
        </w:rPr>
      </w:pPr>
      <w:r w:rsidRPr="007B7122">
        <w:rPr>
          <w:b/>
          <w:sz w:val="36"/>
          <w:szCs w:val="36"/>
        </w:rPr>
        <w:t>OUTPUT:</w:t>
      </w:r>
    </w:p>
    <w:p w:rsidR="007B7122" w:rsidRDefault="00B02B09" w:rsidP="00D80178">
      <w:pPr>
        <w:pStyle w:val="NormalWeb"/>
        <w:rPr>
          <w:b/>
          <w:sz w:val="36"/>
          <w:szCs w:val="36"/>
        </w:rPr>
      </w:pPr>
      <w:r>
        <w:rPr>
          <w:b/>
          <w:sz w:val="36"/>
          <w:szCs w:val="36"/>
        </w:rPr>
        <w:t xml:space="preserve">Option </w:t>
      </w:r>
      <w:proofErr w:type="gramStart"/>
      <w:r>
        <w:rPr>
          <w:b/>
          <w:sz w:val="36"/>
          <w:szCs w:val="36"/>
        </w:rPr>
        <w:t>1 :</w:t>
      </w:r>
      <w:proofErr w:type="gramEnd"/>
    </w:p>
    <w:p w:rsidR="00B02B09" w:rsidRDefault="00B02B09" w:rsidP="00D80178">
      <w:pPr>
        <w:pStyle w:val="NormalWeb"/>
        <w:rPr>
          <w:b/>
          <w:sz w:val="36"/>
          <w:szCs w:val="36"/>
        </w:rPr>
      </w:pPr>
      <w:r w:rsidRPr="00B02B09">
        <w:rPr>
          <w:b/>
          <w:sz w:val="36"/>
          <w:szCs w:val="36"/>
        </w:rPr>
        <w:drawing>
          <wp:inline distT="0" distB="0" distL="0" distR="0" wp14:anchorId="23A0BD4B" wp14:editId="77E13DA5">
            <wp:extent cx="5943600" cy="1396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96365"/>
                    </a:xfrm>
                    <a:prstGeom prst="rect">
                      <a:avLst/>
                    </a:prstGeom>
                  </pic:spPr>
                </pic:pic>
              </a:graphicData>
            </a:graphic>
          </wp:inline>
        </w:drawing>
      </w:r>
    </w:p>
    <w:p w:rsidR="00B02B09" w:rsidRDefault="00B02B09" w:rsidP="00D80178">
      <w:pPr>
        <w:pStyle w:val="NormalWeb"/>
        <w:rPr>
          <w:b/>
          <w:sz w:val="36"/>
          <w:szCs w:val="36"/>
        </w:rPr>
      </w:pPr>
      <w:r w:rsidRPr="00B02B09">
        <w:rPr>
          <w:b/>
          <w:sz w:val="36"/>
          <w:szCs w:val="36"/>
        </w:rPr>
        <w:lastRenderedPageBreak/>
        <w:drawing>
          <wp:inline distT="0" distB="0" distL="0" distR="0" wp14:anchorId="00992C39" wp14:editId="0C6F3318">
            <wp:extent cx="5943600" cy="1673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73225"/>
                    </a:xfrm>
                    <a:prstGeom prst="rect">
                      <a:avLst/>
                    </a:prstGeom>
                  </pic:spPr>
                </pic:pic>
              </a:graphicData>
            </a:graphic>
          </wp:inline>
        </w:drawing>
      </w:r>
    </w:p>
    <w:p w:rsidR="00B02B09" w:rsidRDefault="00B02B09" w:rsidP="00D80178">
      <w:pPr>
        <w:pStyle w:val="NormalWeb"/>
        <w:rPr>
          <w:b/>
          <w:sz w:val="36"/>
          <w:szCs w:val="36"/>
        </w:rPr>
      </w:pPr>
      <w:r w:rsidRPr="00B02B09">
        <w:rPr>
          <w:b/>
          <w:sz w:val="36"/>
          <w:szCs w:val="36"/>
        </w:rPr>
        <w:drawing>
          <wp:inline distT="0" distB="0" distL="0" distR="0" wp14:anchorId="01BDFB02" wp14:editId="4499B4CB">
            <wp:extent cx="4407126" cy="2502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7126" cy="2502029"/>
                    </a:xfrm>
                    <a:prstGeom prst="rect">
                      <a:avLst/>
                    </a:prstGeom>
                  </pic:spPr>
                </pic:pic>
              </a:graphicData>
            </a:graphic>
          </wp:inline>
        </w:drawing>
      </w:r>
    </w:p>
    <w:p w:rsidR="00B02B09" w:rsidRDefault="00B02B09" w:rsidP="00D80178">
      <w:pPr>
        <w:pStyle w:val="NormalWeb"/>
        <w:rPr>
          <w:b/>
          <w:sz w:val="36"/>
          <w:szCs w:val="36"/>
        </w:rPr>
      </w:pPr>
      <w:r>
        <w:rPr>
          <w:b/>
          <w:sz w:val="36"/>
          <w:szCs w:val="36"/>
        </w:rPr>
        <w:t>Option 2:</w:t>
      </w:r>
    </w:p>
    <w:p w:rsidR="00B02B09" w:rsidRDefault="00B02B09" w:rsidP="00D80178">
      <w:pPr>
        <w:pStyle w:val="NormalWeb"/>
        <w:rPr>
          <w:b/>
          <w:sz w:val="36"/>
          <w:szCs w:val="36"/>
        </w:rPr>
      </w:pPr>
      <w:r w:rsidRPr="00B02B09">
        <w:rPr>
          <w:b/>
          <w:sz w:val="36"/>
          <w:szCs w:val="36"/>
        </w:rPr>
        <w:drawing>
          <wp:inline distT="0" distB="0" distL="0" distR="0" wp14:anchorId="39952007" wp14:editId="2EA32808">
            <wp:extent cx="4978656" cy="1752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656" cy="1752690"/>
                    </a:xfrm>
                    <a:prstGeom prst="rect">
                      <a:avLst/>
                    </a:prstGeom>
                  </pic:spPr>
                </pic:pic>
              </a:graphicData>
            </a:graphic>
          </wp:inline>
        </w:drawing>
      </w:r>
    </w:p>
    <w:p w:rsidR="00B02B09" w:rsidRDefault="00B02B09" w:rsidP="00D80178">
      <w:pPr>
        <w:pStyle w:val="NormalWeb"/>
        <w:rPr>
          <w:b/>
          <w:sz w:val="36"/>
          <w:szCs w:val="36"/>
        </w:rPr>
      </w:pPr>
      <w:r w:rsidRPr="00B02B09">
        <w:rPr>
          <w:b/>
          <w:sz w:val="36"/>
          <w:szCs w:val="36"/>
        </w:rPr>
        <w:lastRenderedPageBreak/>
        <w:drawing>
          <wp:inline distT="0" distB="0" distL="0" distR="0" wp14:anchorId="56F4F891" wp14:editId="42A9BA7E">
            <wp:extent cx="5073911" cy="14161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3911" cy="1416123"/>
                    </a:xfrm>
                    <a:prstGeom prst="rect">
                      <a:avLst/>
                    </a:prstGeom>
                  </pic:spPr>
                </pic:pic>
              </a:graphicData>
            </a:graphic>
          </wp:inline>
        </w:drawing>
      </w:r>
    </w:p>
    <w:p w:rsidR="00B02B09" w:rsidRDefault="00B02B09" w:rsidP="00D80178">
      <w:pPr>
        <w:pStyle w:val="NormalWeb"/>
        <w:rPr>
          <w:b/>
          <w:sz w:val="36"/>
          <w:szCs w:val="36"/>
        </w:rPr>
      </w:pPr>
      <w:r>
        <w:rPr>
          <w:b/>
          <w:sz w:val="36"/>
          <w:szCs w:val="36"/>
        </w:rPr>
        <w:t>Option 3:</w:t>
      </w:r>
    </w:p>
    <w:p w:rsidR="00B02B09" w:rsidRDefault="00B02B09" w:rsidP="00D80178">
      <w:pPr>
        <w:pStyle w:val="NormalWeb"/>
        <w:rPr>
          <w:b/>
          <w:sz w:val="36"/>
          <w:szCs w:val="36"/>
        </w:rPr>
      </w:pPr>
      <w:r w:rsidRPr="00B02B09">
        <w:rPr>
          <w:b/>
          <w:sz w:val="36"/>
          <w:szCs w:val="36"/>
        </w:rPr>
        <w:drawing>
          <wp:inline distT="0" distB="0" distL="0" distR="0" wp14:anchorId="1914A6E5" wp14:editId="450C0471">
            <wp:extent cx="5943600" cy="2562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2860"/>
                    </a:xfrm>
                    <a:prstGeom prst="rect">
                      <a:avLst/>
                    </a:prstGeom>
                  </pic:spPr>
                </pic:pic>
              </a:graphicData>
            </a:graphic>
          </wp:inline>
        </w:drawing>
      </w:r>
    </w:p>
    <w:p w:rsidR="00B02B09" w:rsidRDefault="00B02B09" w:rsidP="00D80178">
      <w:pPr>
        <w:pStyle w:val="NormalWeb"/>
        <w:rPr>
          <w:b/>
          <w:sz w:val="36"/>
          <w:szCs w:val="36"/>
        </w:rPr>
      </w:pPr>
      <w:r w:rsidRPr="00B02B09">
        <w:rPr>
          <w:b/>
          <w:sz w:val="36"/>
          <w:szCs w:val="36"/>
        </w:rPr>
        <w:drawing>
          <wp:inline distT="0" distB="0" distL="0" distR="0" wp14:anchorId="31564CFA" wp14:editId="34DACD06">
            <wp:extent cx="5943600" cy="2448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8560"/>
                    </a:xfrm>
                    <a:prstGeom prst="rect">
                      <a:avLst/>
                    </a:prstGeom>
                  </pic:spPr>
                </pic:pic>
              </a:graphicData>
            </a:graphic>
          </wp:inline>
        </w:drawing>
      </w:r>
    </w:p>
    <w:p w:rsidR="00B02B09" w:rsidRDefault="00B02B09" w:rsidP="00D80178">
      <w:pPr>
        <w:pStyle w:val="NormalWeb"/>
        <w:rPr>
          <w:b/>
          <w:sz w:val="36"/>
          <w:szCs w:val="36"/>
        </w:rPr>
      </w:pPr>
      <w:r>
        <w:rPr>
          <w:b/>
          <w:sz w:val="36"/>
          <w:szCs w:val="36"/>
        </w:rPr>
        <w:t>Option 4:</w:t>
      </w:r>
    </w:p>
    <w:p w:rsidR="00B02B09" w:rsidRDefault="00B02B09" w:rsidP="00D80178">
      <w:pPr>
        <w:pStyle w:val="NormalWeb"/>
        <w:rPr>
          <w:b/>
          <w:sz w:val="36"/>
          <w:szCs w:val="36"/>
        </w:rPr>
      </w:pPr>
      <w:r w:rsidRPr="00B02B09">
        <w:rPr>
          <w:b/>
          <w:sz w:val="36"/>
          <w:szCs w:val="36"/>
        </w:rPr>
        <w:lastRenderedPageBreak/>
        <w:drawing>
          <wp:inline distT="0" distB="0" distL="0" distR="0" wp14:anchorId="44142780" wp14:editId="664A8C93">
            <wp:extent cx="5943600" cy="1042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42670"/>
                    </a:xfrm>
                    <a:prstGeom prst="rect">
                      <a:avLst/>
                    </a:prstGeom>
                  </pic:spPr>
                </pic:pic>
              </a:graphicData>
            </a:graphic>
          </wp:inline>
        </w:drawing>
      </w:r>
    </w:p>
    <w:p w:rsidR="00B02B09" w:rsidRDefault="00B02B09" w:rsidP="00D80178">
      <w:pPr>
        <w:pStyle w:val="NormalWeb"/>
        <w:rPr>
          <w:b/>
          <w:sz w:val="36"/>
          <w:szCs w:val="36"/>
        </w:rPr>
      </w:pPr>
      <w:r w:rsidRPr="00B02B09">
        <w:rPr>
          <w:b/>
          <w:sz w:val="36"/>
          <w:szCs w:val="36"/>
        </w:rPr>
        <w:drawing>
          <wp:inline distT="0" distB="0" distL="0" distR="0" wp14:anchorId="230E348B" wp14:editId="4C05B9AD">
            <wp:extent cx="5943600" cy="2486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6660"/>
                    </a:xfrm>
                    <a:prstGeom prst="rect">
                      <a:avLst/>
                    </a:prstGeom>
                  </pic:spPr>
                </pic:pic>
              </a:graphicData>
            </a:graphic>
          </wp:inline>
        </w:drawing>
      </w:r>
    </w:p>
    <w:p w:rsidR="00B02B09" w:rsidRDefault="00B02B09" w:rsidP="00D80178">
      <w:pPr>
        <w:pStyle w:val="NormalWeb"/>
        <w:rPr>
          <w:b/>
          <w:sz w:val="36"/>
          <w:szCs w:val="36"/>
        </w:rPr>
      </w:pPr>
      <w:r>
        <w:rPr>
          <w:b/>
          <w:sz w:val="36"/>
          <w:szCs w:val="36"/>
        </w:rPr>
        <w:t>Option 5:</w:t>
      </w:r>
    </w:p>
    <w:p w:rsidR="00B02B09" w:rsidRPr="007B7122" w:rsidRDefault="00B02B09" w:rsidP="00D80178">
      <w:pPr>
        <w:pStyle w:val="NormalWeb"/>
        <w:rPr>
          <w:b/>
          <w:sz w:val="36"/>
          <w:szCs w:val="36"/>
        </w:rPr>
      </w:pPr>
      <w:r w:rsidRPr="00B02B09">
        <w:rPr>
          <w:b/>
          <w:sz w:val="36"/>
          <w:szCs w:val="36"/>
        </w:rPr>
        <w:drawing>
          <wp:inline distT="0" distB="0" distL="0" distR="0" wp14:anchorId="227A95D2" wp14:editId="578E9013">
            <wp:extent cx="5943600" cy="822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22325"/>
                    </a:xfrm>
                    <a:prstGeom prst="rect">
                      <a:avLst/>
                    </a:prstGeom>
                  </pic:spPr>
                </pic:pic>
              </a:graphicData>
            </a:graphic>
          </wp:inline>
        </w:drawing>
      </w:r>
      <w:bookmarkStart w:id="0" w:name="_GoBack"/>
      <w:bookmarkEnd w:id="0"/>
    </w:p>
    <w:p w:rsidR="00D80178" w:rsidRPr="002C7A20" w:rsidRDefault="00D80178" w:rsidP="00D80178">
      <w:pPr>
        <w:spacing w:before="100" w:beforeAutospacing="1" w:after="100" w:afterAutospacing="1" w:line="240" w:lineRule="auto"/>
        <w:rPr>
          <w:rFonts w:ascii="Times New Roman" w:eastAsia="Times New Roman" w:hAnsi="Times New Roman" w:cs="Times New Roman"/>
          <w:sz w:val="24"/>
          <w:szCs w:val="24"/>
        </w:rPr>
      </w:pPr>
    </w:p>
    <w:p w:rsidR="002C7A20" w:rsidRDefault="002C7A20" w:rsidP="002C7A20">
      <w:pPr>
        <w:spacing w:before="100" w:beforeAutospacing="1" w:after="100" w:afterAutospacing="1" w:line="240" w:lineRule="auto"/>
        <w:rPr>
          <w:rFonts w:ascii="Times New Roman" w:eastAsia="Times New Roman" w:hAnsi="Times New Roman" w:cs="Times New Roman"/>
          <w:sz w:val="24"/>
          <w:szCs w:val="24"/>
        </w:rPr>
      </w:pPr>
    </w:p>
    <w:p w:rsidR="002C7A20" w:rsidRPr="002C7A20" w:rsidRDefault="002C7A20" w:rsidP="002C7A20">
      <w:pPr>
        <w:spacing w:before="100" w:beforeAutospacing="1" w:after="100" w:afterAutospacing="1" w:line="240" w:lineRule="auto"/>
        <w:rPr>
          <w:rFonts w:ascii="Times New Roman" w:eastAsia="Times New Roman" w:hAnsi="Times New Roman" w:cs="Times New Roman"/>
          <w:sz w:val="24"/>
          <w:szCs w:val="24"/>
        </w:rPr>
      </w:pPr>
    </w:p>
    <w:p w:rsidR="002C7A20" w:rsidRPr="002C7A20" w:rsidRDefault="002C7A20" w:rsidP="002C7A20">
      <w:pPr>
        <w:spacing w:before="100" w:beforeAutospacing="1" w:after="100" w:afterAutospacing="1" w:line="240" w:lineRule="auto"/>
        <w:rPr>
          <w:rFonts w:ascii="Times New Roman" w:eastAsia="Times New Roman" w:hAnsi="Times New Roman" w:cs="Times New Roman"/>
          <w:b/>
          <w:sz w:val="24"/>
          <w:szCs w:val="24"/>
        </w:rPr>
      </w:pPr>
    </w:p>
    <w:p w:rsidR="002C7A20" w:rsidRPr="002C7A20" w:rsidRDefault="002C7A20" w:rsidP="002C7A20">
      <w:pPr>
        <w:spacing w:before="100" w:beforeAutospacing="1" w:after="100" w:afterAutospacing="1" w:line="240" w:lineRule="auto"/>
        <w:rPr>
          <w:rFonts w:ascii="Times New Roman" w:eastAsia="Times New Roman" w:hAnsi="Times New Roman" w:cs="Times New Roman"/>
          <w:sz w:val="24"/>
          <w:szCs w:val="24"/>
        </w:rPr>
      </w:pPr>
    </w:p>
    <w:p w:rsidR="002C7A20" w:rsidRPr="002C7A20" w:rsidRDefault="002C7A20" w:rsidP="002C7A20">
      <w:pPr>
        <w:spacing w:before="100" w:beforeAutospacing="1" w:after="100" w:afterAutospacing="1" w:line="240" w:lineRule="auto"/>
        <w:rPr>
          <w:rFonts w:ascii="Times New Roman" w:eastAsia="Times New Roman" w:hAnsi="Times New Roman" w:cs="Times New Roman"/>
          <w:sz w:val="24"/>
          <w:szCs w:val="24"/>
        </w:rPr>
      </w:pPr>
    </w:p>
    <w:p w:rsidR="002C7A20" w:rsidRDefault="002C7A20" w:rsidP="002C7A20">
      <w:pPr>
        <w:pStyle w:val="NormalWeb"/>
      </w:pPr>
    </w:p>
    <w:p w:rsidR="002C7A20" w:rsidRPr="002C7A20" w:rsidRDefault="002C7A20">
      <w:pPr>
        <w:rPr>
          <w:b/>
        </w:rPr>
      </w:pPr>
    </w:p>
    <w:sectPr w:rsidR="002C7A20" w:rsidRPr="002C7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DF5342"/>
    <w:multiLevelType w:val="multilevel"/>
    <w:tmpl w:val="9216F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9C493A"/>
    <w:multiLevelType w:val="multilevel"/>
    <w:tmpl w:val="F5B23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BE22B58"/>
    <w:multiLevelType w:val="multilevel"/>
    <w:tmpl w:val="29B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0A1E0B"/>
    <w:multiLevelType w:val="multilevel"/>
    <w:tmpl w:val="6774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186E8C"/>
    <w:multiLevelType w:val="multilevel"/>
    <w:tmpl w:val="60062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F536DE9"/>
    <w:multiLevelType w:val="multilevel"/>
    <w:tmpl w:val="8D02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A20"/>
    <w:rsid w:val="00037C87"/>
    <w:rsid w:val="002C7A20"/>
    <w:rsid w:val="007B7122"/>
    <w:rsid w:val="00AE1586"/>
    <w:rsid w:val="00B02B09"/>
    <w:rsid w:val="00D80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ED380D-84A6-4EE8-8771-14180DA87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C7A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7A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7A20"/>
    <w:rPr>
      <w:b/>
      <w:bCs/>
    </w:rPr>
  </w:style>
  <w:style w:type="character" w:customStyle="1" w:styleId="Heading3Char">
    <w:name w:val="Heading 3 Char"/>
    <w:basedOn w:val="DefaultParagraphFont"/>
    <w:link w:val="Heading3"/>
    <w:uiPriority w:val="9"/>
    <w:rsid w:val="002C7A20"/>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2C7A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24662">
      <w:bodyDiv w:val="1"/>
      <w:marLeft w:val="0"/>
      <w:marRight w:val="0"/>
      <w:marTop w:val="0"/>
      <w:marBottom w:val="0"/>
      <w:divBdr>
        <w:top w:val="none" w:sz="0" w:space="0" w:color="auto"/>
        <w:left w:val="none" w:sz="0" w:space="0" w:color="auto"/>
        <w:bottom w:val="none" w:sz="0" w:space="0" w:color="auto"/>
        <w:right w:val="none" w:sz="0" w:space="0" w:color="auto"/>
      </w:divBdr>
    </w:div>
    <w:div w:id="261649071">
      <w:bodyDiv w:val="1"/>
      <w:marLeft w:val="0"/>
      <w:marRight w:val="0"/>
      <w:marTop w:val="0"/>
      <w:marBottom w:val="0"/>
      <w:divBdr>
        <w:top w:val="none" w:sz="0" w:space="0" w:color="auto"/>
        <w:left w:val="none" w:sz="0" w:space="0" w:color="auto"/>
        <w:bottom w:val="none" w:sz="0" w:space="0" w:color="auto"/>
        <w:right w:val="none" w:sz="0" w:space="0" w:color="auto"/>
      </w:divBdr>
    </w:div>
    <w:div w:id="544023028">
      <w:bodyDiv w:val="1"/>
      <w:marLeft w:val="0"/>
      <w:marRight w:val="0"/>
      <w:marTop w:val="0"/>
      <w:marBottom w:val="0"/>
      <w:divBdr>
        <w:top w:val="none" w:sz="0" w:space="0" w:color="auto"/>
        <w:left w:val="none" w:sz="0" w:space="0" w:color="auto"/>
        <w:bottom w:val="none" w:sz="0" w:space="0" w:color="auto"/>
        <w:right w:val="none" w:sz="0" w:space="0" w:color="auto"/>
      </w:divBdr>
      <w:divsChild>
        <w:div w:id="33384076">
          <w:marLeft w:val="0"/>
          <w:marRight w:val="0"/>
          <w:marTop w:val="0"/>
          <w:marBottom w:val="0"/>
          <w:divBdr>
            <w:top w:val="none" w:sz="0" w:space="0" w:color="auto"/>
            <w:left w:val="none" w:sz="0" w:space="0" w:color="auto"/>
            <w:bottom w:val="none" w:sz="0" w:space="0" w:color="auto"/>
            <w:right w:val="none" w:sz="0" w:space="0" w:color="auto"/>
          </w:divBdr>
          <w:divsChild>
            <w:div w:id="428934765">
              <w:marLeft w:val="0"/>
              <w:marRight w:val="0"/>
              <w:marTop w:val="0"/>
              <w:marBottom w:val="0"/>
              <w:divBdr>
                <w:top w:val="none" w:sz="0" w:space="0" w:color="auto"/>
                <w:left w:val="none" w:sz="0" w:space="0" w:color="auto"/>
                <w:bottom w:val="none" w:sz="0" w:space="0" w:color="auto"/>
                <w:right w:val="none" w:sz="0" w:space="0" w:color="auto"/>
              </w:divBdr>
              <w:divsChild>
                <w:div w:id="121117081">
                  <w:marLeft w:val="0"/>
                  <w:marRight w:val="0"/>
                  <w:marTop w:val="0"/>
                  <w:marBottom w:val="0"/>
                  <w:divBdr>
                    <w:top w:val="none" w:sz="0" w:space="0" w:color="auto"/>
                    <w:left w:val="none" w:sz="0" w:space="0" w:color="auto"/>
                    <w:bottom w:val="none" w:sz="0" w:space="0" w:color="auto"/>
                    <w:right w:val="none" w:sz="0" w:space="0" w:color="auto"/>
                  </w:divBdr>
                  <w:divsChild>
                    <w:div w:id="1764187226">
                      <w:marLeft w:val="0"/>
                      <w:marRight w:val="0"/>
                      <w:marTop w:val="0"/>
                      <w:marBottom w:val="0"/>
                      <w:divBdr>
                        <w:top w:val="none" w:sz="0" w:space="0" w:color="auto"/>
                        <w:left w:val="none" w:sz="0" w:space="0" w:color="auto"/>
                        <w:bottom w:val="none" w:sz="0" w:space="0" w:color="auto"/>
                        <w:right w:val="none" w:sz="0" w:space="0" w:color="auto"/>
                      </w:divBdr>
                      <w:divsChild>
                        <w:div w:id="80028864">
                          <w:marLeft w:val="0"/>
                          <w:marRight w:val="0"/>
                          <w:marTop w:val="0"/>
                          <w:marBottom w:val="0"/>
                          <w:divBdr>
                            <w:top w:val="none" w:sz="0" w:space="0" w:color="auto"/>
                            <w:left w:val="none" w:sz="0" w:space="0" w:color="auto"/>
                            <w:bottom w:val="none" w:sz="0" w:space="0" w:color="auto"/>
                            <w:right w:val="none" w:sz="0" w:space="0" w:color="auto"/>
                          </w:divBdr>
                          <w:divsChild>
                            <w:div w:id="239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141678">
      <w:bodyDiv w:val="1"/>
      <w:marLeft w:val="0"/>
      <w:marRight w:val="0"/>
      <w:marTop w:val="0"/>
      <w:marBottom w:val="0"/>
      <w:divBdr>
        <w:top w:val="none" w:sz="0" w:space="0" w:color="auto"/>
        <w:left w:val="none" w:sz="0" w:space="0" w:color="auto"/>
        <w:bottom w:val="none" w:sz="0" w:space="0" w:color="auto"/>
        <w:right w:val="none" w:sz="0" w:space="0" w:color="auto"/>
      </w:divBdr>
    </w:div>
    <w:div w:id="931011631">
      <w:bodyDiv w:val="1"/>
      <w:marLeft w:val="0"/>
      <w:marRight w:val="0"/>
      <w:marTop w:val="0"/>
      <w:marBottom w:val="0"/>
      <w:divBdr>
        <w:top w:val="none" w:sz="0" w:space="0" w:color="auto"/>
        <w:left w:val="none" w:sz="0" w:space="0" w:color="auto"/>
        <w:bottom w:val="none" w:sz="0" w:space="0" w:color="auto"/>
        <w:right w:val="none" w:sz="0" w:space="0" w:color="auto"/>
      </w:divBdr>
    </w:div>
    <w:div w:id="1013412860">
      <w:bodyDiv w:val="1"/>
      <w:marLeft w:val="0"/>
      <w:marRight w:val="0"/>
      <w:marTop w:val="0"/>
      <w:marBottom w:val="0"/>
      <w:divBdr>
        <w:top w:val="none" w:sz="0" w:space="0" w:color="auto"/>
        <w:left w:val="none" w:sz="0" w:space="0" w:color="auto"/>
        <w:bottom w:val="none" w:sz="0" w:space="0" w:color="auto"/>
        <w:right w:val="none" w:sz="0" w:space="0" w:color="auto"/>
      </w:divBdr>
    </w:div>
    <w:div w:id="167164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428</Words>
  <Characters>2445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T14</dc:creator>
  <cp:keywords/>
  <dc:description/>
  <cp:lastModifiedBy>Lenovo T14</cp:lastModifiedBy>
  <cp:revision>3</cp:revision>
  <dcterms:created xsi:type="dcterms:W3CDTF">2024-12-15T07:38:00Z</dcterms:created>
  <dcterms:modified xsi:type="dcterms:W3CDTF">2024-12-16T18:07:00Z</dcterms:modified>
</cp:coreProperties>
</file>