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AB29C" w14:textId="77777777" w:rsidR="006D618A" w:rsidRPr="00823184" w:rsidRDefault="006D618A" w:rsidP="006D618A">
      <w:pPr>
        <w:pStyle w:val="NormalWeb"/>
        <w:spacing w:before="180" w:beforeAutospacing="0" w:after="0" w:afterAutospacing="0"/>
        <w:jc w:val="center"/>
        <w:rPr>
          <w:rFonts w:ascii="Calibri" w:eastAsiaTheme="minorEastAsia" w:hAnsi="Calibri" w:cs="Calibri"/>
          <w:b/>
          <w:bCs/>
          <w:i/>
          <w:iCs/>
          <w:color w:val="C4133E"/>
          <w:kern w:val="24"/>
          <w:sz w:val="36"/>
          <w:szCs w:val="36"/>
        </w:rPr>
      </w:pPr>
      <w:r w:rsidRPr="00823184">
        <w:rPr>
          <w:rFonts w:ascii="Calibri" w:eastAsiaTheme="minorEastAsia" w:hAnsi="Calibri" w:cs="Calibri"/>
          <w:b/>
          <w:bCs/>
          <w:i/>
          <w:iCs/>
          <w:color w:val="C4133E"/>
          <w:kern w:val="24"/>
          <w:sz w:val="36"/>
          <w:szCs w:val="36"/>
        </w:rPr>
        <w:t xml:space="preserve">C1 – Customer First is Core Value 1! </w:t>
      </w:r>
    </w:p>
    <w:p w14:paraId="3AC2CD22" w14:textId="77777777" w:rsidR="006D618A" w:rsidRPr="00823184" w:rsidRDefault="006D618A" w:rsidP="006D618A">
      <w:pPr>
        <w:pStyle w:val="NormalWeb"/>
        <w:spacing w:before="180" w:beforeAutospacing="0" w:after="0" w:afterAutospacing="0"/>
        <w:jc w:val="center"/>
        <w:rPr>
          <w:rFonts w:ascii="Calibri" w:eastAsiaTheme="minorEastAsia" w:hAnsi="Calibri" w:cs="Calibri"/>
          <w:b/>
          <w:bCs/>
          <w:color w:val="C4133E"/>
          <w:kern w:val="24"/>
          <w:sz w:val="32"/>
          <w:szCs w:val="32"/>
        </w:rPr>
      </w:pPr>
      <w:r w:rsidRPr="00823184">
        <w:rPr>
          <w:rFonts w:ascii="Calibri" w:eastAsiaTheme="minorEastAsia" w:hAnsi="Calibri" w:cs="Calibri"/>
          <w:b/>
          <w:bCs/>
          <w:color w:val="C4133E"/>
          <w:kern w:val="24"/>
          <w:sz w:val="32"/>
          <w:szCs w:val="32"/>
        </w:rPr>
        <w:t xml:space="preserve">C1 is </w:t>
      </w:r>
      <w:r>
        <w:rPr>
          <w:rFonts w:ascii="Calibri" w:eastAsiaTheme="minorEastAsia" w:hAnsi="Calibri" w:cs="Calibri"/>
          <w:b/>
          <w:bCs/>
          <w:color w:val="C4133E"/>
          <w:kern w:val="24"/>
          <w:sz w:val="32"/>
          <w:szCs w:val="32"/>
        </w:rPr>
        <w:t xml:space="preserve">at </w:t>
      </w:r>
      <w:r w:rsidRPr="00823184">
        <w:rPr>
          <w:rFonts w:ascii="Calibri" w:eastAsiaTheme="minorEastAsia" w:hAnsi="Calibri" w:cs="Calibri"/>
          <w:b/>
          <w:bCs/>
          <w:color w:val="C4133E"/>
          <w:kern w:val="24"/>
          <w:sz w:val="32"/>
          <w:szCs w:val="32"/>
        </w:rPr>
        <w:t>the heart of doing what we say we do</w:t>
      </w:r>
    </w:p>
    <w:p w14:paraId="56D7AD44" w14:textId="77777777" w:rsidR="004F1ADF" w:rsidRPr="004F1ADF" w:rsidRDefault="004F1ADF" w:rsidP="004F1ADF">
      <w:pPr>
        <w:rPr>
          <w:rFonts w:cs="Arial"/>
          <w:smallCaps w:val="0"/>
        </w:rPr>
      </w:pPr>
    </w:p>
    <w:p w14:paraId="2B1EFD65" w14:textId="77777777" w:rsidR="004F1ADF" w:rsidRPr="004F1ADF" w:rsidRDefault="004F1ADF" w:rsidP="004F1ADF">
      <w:pPr>
        <w:rPr>
          <w:rFonts w:cs="Arial"/>
          <w:smallCaps w:val="0"/>
        </w:rPr>
      </w:pPr>
      <w:r w:rsidRPr="004F1ADF">
        <w:rPr>
          <w:rFonts w:cs="Arial"/>
          <w:smallCaps w:val="0"/>
        </w:rPr>
        <w:t xml:space="preserve">In a highly competitive service industry such as ours, our ability to achieve the highest levels of quality and external Employee and Client satisfaction depends squarely on being able to outperform our competition. </w:t>
      </w:r>
    </w:p>
    <w:p w14:paraId="5EEBD08D" w14:textId="77777777" w:rsidR="004F1ADF" w:rsidRPr="004F1ADF" w:rsidRDefault="004F1ADF" w:rsidP="004F1ADF">
      <w:pPr>
        <w:rPr>
          <w:rFonts w:cs="Arial"/>
          <w:smallCaps w:val="0"/>
        </w:rPr>
      </w:pPr>
    </w:p>
    <w:p w14:paraId="47199913" w14:textId="77777777" w:rsidR="00A41179" w:rsidRPr="00A41179" w:rsidRDefault="00A41179" w:rsidP="00A41179">
      <w:pPr>
        <w:jc w:val="center"/>
        <w:rPr>
          <w:b/>
          <w:smallCaps w:val="0"/>
          <w:color w:val="278DC1"/>
          <w:sz w:val="28"/>
          <w:szCs w:val="28"/>
        </w:rPr>
      </w:pPr>
      <w:proofErr w:type="gramStart"/>
      <w:r w:rsidRPr="00A41179">
        <w:rPr>
          <w:b/>
          <w:smallCaps w:val="0"/>
          <w:color w:val="278DC1"/>
          <w:sz w:val="28"/>
          <w:szCs w:val="28"/>
          <w14:textFill>
            <w14:solidFill>
              <w14:srgbClr w14:val="278DC1">
                <w14:lumMod w14:val="95000"/>
              </w14:srgbClr>
            </w14:solidFill>
          </w14:textFill>
        </w:rPr>
        <w:t>It’s</w:t>
      </w:r>
      <w:proofErr w:type="gramEnd"/>
      <w:r w:rsidRPr="00A41179">
        <w:rPr>
          <w:b/>
          <w:smallCaps w:val="0"/>
          <w:color w:val="278DC1"/>
          <w:sz w:val="28"/>
          <w:szCs w:val="28"/>
          <w14:textFill>
            <w14:solidFill>
              <w14:srgbClr w14:val="278DC1">
                <w14:lumMod w14:val="95000"/>
              </w14:srgbClr>
            </w14:solidFill>
          </w14:textFill>
        </w:rPr>
        <w:t xml:space="preserve"> not what we do, but how we do it that matters.</w:t>
      </w:r>
    </w:p>
    <w:p w14:paraId="50F55B45" w14:textId="77777777" w:rsidR="004F1ADF" w:rsidRPr="004F1ADF" w:rsidRDefault="004F1ADF" w:rsidP="004F1ADF">
      <w:pPr>
        <w:rPr>
          <w:rFonts w:cs="Arial"/>
          <w:smallCaps w:val="0"/>
        </w:rPr>
      </w:pPr>
    </w:p>
    <w:p w14:paraId="6FBB3E7B" w14:textId="77777777" w:rsidR="004F1ADF" w:rsidRPr="004F1ADF" w:rsidRDefault="004F1ADF" w:rsidP="004F1ADF">
      <w:pPr>
        <w:rPr>
          <w:rFonts w:cs="Arial"/>
          <w:smallCaps w:val="0"/>
        </w:rPr>
      </w:pPr>
      <w:r w:rsidRPr="004F1ADF">
        <w:rPr>
          <w:rFonts w:cs="Arial"/>
          <w:smallCaps w:val="0"/>
        </w:rPr>
        <w:t xml:space="preserve">C1 is a proactive communication process coordinated and delivered by each Relocation Consultant with the simple purpose of doing our utmost to eliminate preventable or avoidable service failures. </w:t>
      </w:r>
    </w:p>
    <w:p w14:paraId="7D58DB68" w14:textId="77777777" w:rsidR="004F1ADF" w:rsidRPr="004F1ADF" w:rsidRDefault="004F1ADF" w:rsidP="004F1ADF">
      <w:pPr>
        <w:rPr>
          <w:rFonts w:cs="Arial"/>
          <w:b/>
          <w:smallCaps w:val="0"/>
        </w:rPr>
      </w:pPr>
    </w:p>
    <w:p w14:paraId="45CC91E2" w14:textId="77777777" w:rsidR="00A41179" w:rsidRPr="00823184" w:rsidRDefault="00A41179" w:rsidP="00A41179">
      <w:pPr>
        <w:pStyle w:val="NormalWeb"/>
        <w:spacing w:before="0" w:beforeAutospacing="0" w:after="0" w:afterAutospacing="0"/>
        <w:jc w:val="center"/>
        <w:rPr>
          <w:rFonts w:ascii="Calibri" w:hAnsi="Calibri"/>
          <w:b/>
          <w:color w:val="278DC1"/>
          <w:position w:val="-6"/>
          <w:sz w:val="28"/>
          <w:szCs w:val="28"/>
        </w:rPr>
      </w:pPr>
      <w:r w:rsidRPr="00823184">
        <w:rPr>
          <w:rFonts w:ascii="Calibri" w:hAnsi="Calibri"/>
          <w:b/>
          <w:color w:val="278DC1"/>
          <w:position w:val="-6"/>
          <w:sz w:val="28"/>
          <w:szCs w:val="28"/>
          <w14:textFill>
            <w14:solidFill>
              <w14:srgbClr w14:val="278DC1">
                <w14:lumMod w14:val="95000"/>
              </w14:srgbClr>
            </w14:solidFill>
          </w14:textFill>
        </w:rPr>
        <w:t xml:space="preserve">It applies to </w:t>
      </w:r>
      <w:r>
        <w:rPr>
          <w:rFonts w:ascii="Calibri" w:hAnsi="Calibri"/>
          <w:b/>
          <w:color w:val="278DC1"/>
          <w:position w:val="-6"/>
          <w:sz w:val="28"/>
          <w:szCs w:val="28"/>
          <w14:textFill>
            <w14:solidFill>
              <w14:srgbClr w14:val="278DC1">
                <w14:lumMod w14:val="95000"/>
              </w14:srgbClr>
            </w14:solidFill>
          </w14:textFill>
        </w:rPr>
        <w:t>ALL</w:t>
      </w:r>
      <w:r w:rsidRPr="00823184">
        <w:rPr>
          <w:rFonts w:ascii="Calibri" w:hAnsi="Calibri"/>
          <w:b/>
          <w:color w:val="278DC1"/>
          <w:position w:val="-6"/>
          <w:sz w:val="28"/>
          <w:szCs w:val="28"/>
          <w14:textFill>
            <w14:solidFill>
              <w14:srgbClr w14:val="278DC1">
                <w14:lumMod w14:val="95000"/>
              </w14:srgbClr>
            </w14:solidFill>
          </w14:textFill>
        </w:rPr>
        <w:t xml:space="preserve"> areas of service delivery</w:t>
      </w:r>
    </w:p>
    <w:p w14:paraId="1C53A73A" w14:textId="77777777" w:rsidR="004F1ADF" w:rsidRPr="004F1ADF" w:rsidRDefault="004F1ADF" w:rsidP="004F1ADF">
      <w:pPr>
        <w:rPr>
          <w:rFonts w:cs="Arial"/>
          <w:smallCaps w:val="0"/>
        </w:rPr>
      </w:pPr>
    </w:p>
    <w:p w14:paraId="504320DB" w14:textId="77777777" w:rsidR="004F1ADF" w:rsidRPr="004F1ADF" w:rsidRDefault="004F1ADF" w:rsidP="004F1ADF">
      <w:pPr>
        <w:rPr>
          <w:rFonts w:cs="Arial"/>
          <w:smallCaps w:val="0"/>
        </w:rPr>
      </w:pPr>
      <w:r w:rsidRPr="004F1ADF">
        <w:rPr>
          <w:rFonts w:cs="Arial"/>
          <w:smallCaps w:val="0"/>
        </w:rPr>
        <w:t xml:space="preserve">The program is designed to </w:t>
      </w:r>
      <w:proofErr w:type="gramStart"/>
      <w:r w:rsidRPr="004F1ADF">
        <w:rPr>
          <w:rFonts w:cs="Arial"/>
          <w:smallCaps w:val="0"/>
        </w:rPr>
        <w:t>make contact with</w:t>
      </w:r>
      <w:proofErr w:type="gramEnd"/>
      <w:r w:rsidRPr="004F1ADF">
        <w:rPr>
          <w:rFonts w:cs="Arial"/>
          <w:smallCaps w:val="0"/>
        </w:rPr>
        <w:t xml:space="preserve"> both external service providers and the relocating Employee at pre-determined </w:t>
      </w:r>
      <w:r w:rsidRPr="004F1ADF">
        <w:rPr>
          <w:rFonts w:cs="Arial"/>
          <w:i/>
          <w:iCs/>
          <w:smallCaps w:val="0"/>
        </w:rPr>
        <w:t>critical points</w:t>
      </w:r>
      <w:r w:rsidRPr="004F1ADF">
        <w:rPr>
          <w:rFonts w:cs="Arial"/>
          <w:smallCaps w:val="0"/>
        </w:rPr>
        <w:t xml:space="preserve"> in time from the early planning stages right through to completion of every relocation. This is to ensure that all parties remain aligned with agreed actions and logistics to avoid failures in communication or execution of service delivery. </w:t>
      </w:r>
    </w:p>
    <w:p w14:paraId="3A5041A8" w14:textId="77777777" w:rsidR="004F1ADF" w:rsidRPr="004F1ADF" w:rsidRDefault="004F1ADF" w:rsidP="004F1ADF">
      <w:pPr>
        <w:rPr>
          <w:rFonts w:cs="Arial"/>
          <w:smallCaps w:val="0"/>
        </w:rPr>
      </w:pPr>
    </w:p>
    <w:p w14:paraId="33F3AA8A" w14:textId="77777777" w:rsidR="004F1ADF" w:rsidRPr="004F1ADF" w:rsidRDefault="004F1ADF" w:rsidP="004F1ADF">
      <w:pPr>
        <w:rPr>
          <w:rFonts w:cs="Arial"/>
          <w:i/>
          <w:iCs/>
          <w:smallCaps w:val="0"/>
        </w:rPr>
      </w:pPr>
      <w:r w:rsidRPr="004F1ADF">
        <w:rPr>
          <w:rFonts w:cs="Arial"/>
          <w:i/>
          <w:iCs/>
          <w:smallCaps w:val="0"/>
        </w:rPr>
        <w:t>Remember: Be proactive so you do not have to be reactive!</w:t>
      </w:r>
    </w:p>
    <w:p w14:paraId="25E2482D" w14:textId="77777777" w:rsidR="004F1ADF" w:rsidRPr="004F1ADF" w:rsidRDefault="004F1ADF" w:rsidP="004F1ADF">
      <w:pPr>
        <w:rPr>
          <w:rFonts w:cs="Arial"/>
          <w:smallCaps w:val="0"/>
        </w:rPr>
      </w:pPr>
    </w:p>
    <w:p w14:paraId="40619747" w14:textId="77777777" w:rsidR="00C15B5D" w:rsidRDefault="00C15B5D" w:rsidP="00A41179">
      <w:pPr>
        <w:rPr>
          <w:b/>
          <w:bCs/>
          <w:color w:val="C60E3B"/>
          <w:kern w:val="32"/>
          <w:sz w:val="32"/>
          <w:szCs w:val="32"/>
        </w:rPr>
      </w:pPr>
    </w:p>
    <w:p w14:paraId="2F172A64" w14:textId="77777777" w:rsidR="00C15B5D" w:rsidRDefault="00C15B5D" w:rsidP="00A41179">
      <w:pPr>
        <w:rPr>
          <w:b/>
          <w:bCs/>
          <w:color w:val="C60E3B"/>
          <w:kern w:val="32"/>
          <w:sz w:val="32"/>
          <w:szCs w:val="32"/>
        </w:rPr>
      </w:pPr>
    </w:p>
    <w:p w14:paraId="1F41E1B2" w14:textId="77777777" w:rsidR="00CD5AED" w:rsidRDefault="00CD5AED" w:rsidP="00CD5AED">
      <w:pPr>
        <w:pStyle w:val="NormalWeb"/>
        <w:spacing w:before="180" w:beforeAutospacing="0" w:after="0" w:afterAutospacing="0"/>
        <w:jc w:val="center"/>
        <w:rPr>
          <w:rFonts w:ascii="Calibri" w:eastAsiaTheme="minorEastAsia" w:hAnsi="Calibri" w:cs="Calibri"/>
          <w:b/>
          <w:bCs/>
          <w:i/>
          <w:iCs/>
          <w:color w:val="C4133E"/>
          <w:kern w:val="24"/>
          <w:sz w:val="36"/>
          <w:szCs w:val="36"/>
        </w:rPr>
      </w:pPr>
    </w:p>
    <w:p w14:paraId="60D7F8D2" w14:textId="77777777" w:rsidR="00CD5AED" w:rsidRDefault="00CD5AED" w:rsidP="00CD5AED">
      <w:pPr>
        <w:pStyle w:val="NormalWeb"/>
        <w:spacing w:before="180" w:beforeAutospacing="0" w:after="0" w:afterAutospacing="0"/>
        <w:jc w:val="center"/>
        <w:rPr>
          <w:rFonts w:ascii="Calibri" w:eastAsiaTheme="minorEastAsia" w:hAnsi="Calibri" w:cs="Calibri"/>
          <w:b/>
          <w:bCs/>
          <w:i/>
          <w:iCs/>
          <w:color w:val="C4133E"/>
          <w:kern w:val="24"/>
          <w:sz w:val="36"/>
          <w:szCs w:val="36"/>
        </w:rPr>
      </w:pPr>
    </w:p>
    <w:p w14:paraId="15C43A57" w14:textId="77777777" w:rsidR="00CD5AED" w:rsidRDefault="00CD5AED" w:rsidP="00CD5AED">
      <w:pPr>
        <w:pStyle w:val="NormalWeb"/>
        <w:spacing w:before="180" w:beforeAutospacing="0" w:after="0" w:afterAutospacing="0"/>
        <w:jc w:val="center"/>
        <w:rPr>
          <w:rFonts w:ascii="Calibri" w:eastAsiaTheme="minorEastAsia" w:hAnsi="Calibri" w:cs="Calibri"/>
          <w:b/>
          <w:bCs/>
          <w:i/>
          <w:iCs/>
          <w:color w:val="C4133E"/>
          <w:kern w:val="24"/>
          <w:sz w:val="36"/>
          <w:szCs w:val="36"/>
        </w:rPr>
      </w:pPr>
    </w:p>
    <w:p w14:paraId="015E0A2D" w14:textId="77777777" w:rsidR="00CD5AED" w:rsidRDefault="00CD5AED" w:rsidP="00CD5AED">
      <w:pPr>
        <w:pStyle w:val="NormalWeb"/>
        <w:spacing w:before="180" w:beforeAutospacing="0" w:after="0" w:afterAutospacing="0"/>
        <w:jc w:val="center"/>
        <w:rPr>
          <w:rFonts w:ascii="Calibri" w:eastAsiaTheme="minorEastAsia" w:hAnsi="Calibri" w:cs="Calibri"/>
          <w:b/>
          <w:bCs/>
          <w:i/>
          <w:iCs/>
          <w:color w:val="C4133E"/>
          <w:kern w:val="24"/>
          <w:sz w:val="36"/>
          <w:szCs w:val="36"/>
        </w:rPr>
      </w:pPr>
    </w:p>
    <w:p w14:paraId="498AFF37" w14:textId="77777777" w:rsidR="00CD5AED" w:rsidRDefault="00CD5AED" w:rsidP="00CD5AED">
      <w:pPr>
        <w:pStyle w:val="NormalWeb"/>
        <w:spacing w:before="180" w:beforeAutospacing="0" w:after="0" w:afterAutospacing="0"/>
        <w:jc w:val="center"/>
        <w:rPr>
          <w:rFonts w:ascii="Calibri" w:eastAsiaTheme="minorEastAsia" w:hAnsi="Calibri" w:cs="Calibri"/>
          <w:b/>
          <w:bCs/>
          <w:i/>
          <w:iCs/>
          <w:color w:val="C4133E"/>
          <w:kern w:val="24"/>
          <w:sz w:val="36"/>
          <w:szCs w:val="36"/>
        </w:rPr>
      </w:pPr>
    </w:p>
    <w:p w14:paraId="2FBA9677" w14:textId="77777777" w:rsidR="00CD5AED" w:rsidRDefault="00CD5AED" w:rsidP="00CD5AED">
      <w:pPr>
        <w:pStyle w:val="NormalWeb"/>
        <w:spacing w:before="180" w:beforeAutospacing="0" w:after="0" w:afterAutospacing="0"/>
        <w:jc w:val="center"/>
        <w:rPr>
          <w:rFonts w:ascii="Calibri" w:eastAsiaTheme="minorEastAsia" w:hAnsi="Calibri" w:cs="Calibri"/>
          <w:b/>
          <w:bCs/>
          <w:i/>
          <w:iCs/>
          <w:color w:val="C4133E"/>
          <w:kern w:val="24"/>
          <w:sz w:val="36"/>
          <w:szCs w:val="36"/>
        </w:rPr>
      </w:pPr>
    </w:p>
    <w:p w14:paraId="2572F3F9" w14:textId="77777777" w:rsidR="00CD5AED" w:rsidRDefault="00CD5AED" w:rsidP="00CD5AED">
      <w:pPr>
        <w:pStyle w:val="NormalWeb"/>
        <w:spacing w:before="180" w:beforeAutospacing="0" w:after="0" w:afterAutospacing="0"/>
        <w:jc w:val="center"/>
        <w:rPr>
          <w:rFonts w:ascii="Calibri" w:eastAsiaTheme="minorEastAsia" w:hAnsi="Calibri" w:cs="Calibri"/>
          <w:b/>
          <w:bCs/>
          <w:i/>
          <w:iCs/>
          <w:color w:val="C4133E"/>
          <w:kern w:val="24"/>
          <w:sz w:val="36"/>
          <w:szCs w:val="36"/>
        </w:rPr>
      </w:pPr>
    </w:p>
    <w:p w14:paraId="22C5EC8A" w14:textId="242B1FE2" w:rsidR="00CD5AED" w:rsidRPr="00823184" w:rsidRDefault="00CD5AED" w:rsidP="00CD5AED">
      <w:pPr>
        <w:pStyle w:val="NormalWeb"/>
        <w:spacing w:before="180" w:beforeAutospacing="0" w:after="0" w:afterAutospacing="0"/>
        <w:jc w:val="center"/>
        <w:rPr>
          <w:rFonts w:ascii="Calibri" w:eastAsiaTheme="minorEastAsia" w:hAnsi="Calibri" w:cs="Calibri"/>
          <w:b/>
          <w:bCs/>
          <w:i/>
          <w:iCs/>
          <w:color w:val="C4133E"/>
          <w:kern w:val="24"/>
          <w:sz w:val="36"/>
          <w:szCs w:val="36"/>
        </w:rPr>
      </w:pPr>
      <w:r>
        <w:rPr>
          <w:rFonts w:ascii="Calibri" w:eastAsiaTheme="minorEastAsia" w:hAnsi="Calibri" w:cs="Calibri"/>
          <w:b/>
          <w:bCs/>
          <w:i/>
          <w:iCs/>
          <w:color w:val="C4133E"/>
          <w:kern w:val="24"/>
          <w:sz w:val="36"/>
          <w:szCs w:val="36"/>
        </w:rPr>
        <w:lastRenderedPageBreak/>
        <w:t>General Processes and Procedures</w:t>
      </w:r>
      <w:r w:rsidRPr="00823184">
        <w:rPr>
          <w:rFonts w:ascii="Calibri" w:eastAsiaTheme="minorEastAsia" w:hAnsi="Calibri" w:cs="Calibri"/>
          <w:b/>
          <w:bCs/>
          <w:i/>
          <w:iCs/>
          <w:color w:val="C4133E"/>
          <w:kern w:val="24"/>
          <w:sz w:val="36"/>
          <w:szCs w:val="36"/>
        </w:rPr>
        <w:t xml:space="preserve"> </w:t>
      </w:r>
    </w:p>
    <w:p w14:paraId="6C60AEED" w14:textId="77777777" w:rsidR="00CD5AED" w:rsidRDefault="00CD5AED" w:rsidP="00A41179">
      <w:pPr>
        <w:rPr>
          <w:b/>
          <w:bCs/>
          <w:color w:val="C60E3B"/>
          <w:kern w:val="32"/>
          <w:sz w:val="32"/>
          <w:szCs w:val="32"/>
        </w:rPr>
      </w:pPr>
    </w:p>
    <w:p w14:paraId="5AF188B6" w14:textId="1E1024CE" w:rsidR="00A41179" w:rsidRPr="005E0F46" w:rsidRDefault="00A41179" w:rsidP="00A41179">
      <w:pPr>
        <w:rPr>
          <w:b/>
          <w:bCs/>
          <w:smallCaps w:val="0"/>
          <w:color w:val="C60E3B"/>
          <w:kern w:val="32"/>
          <w:sz w:val="32"/>
          <w:szCs w:val="32"/>
        </w:rPr>
      </w:pPr>
      <w:r w:rsidRPr="005E0F46">
        <w:rPr>
          <w:b/>
          <w:bCs/>
          <w:color w:val="C60E3B"/>
          <w:kern w:val="32"/>
          <w:sz w:val="32"/>
          <w:szCs w:val="32"/>
        </w:rPr>
        <w:t>Welcome Emails:</w:t>
      </w:r>
    </w:p>
    <w:p w14:paraId="5C4A8900" w14:textId="77777777" w:rsidR="004F1ADF" w:rsidRPr="004F1ADF" w:rsidRDefault="004F1ADF" w:rsidP="004F1ADF">
      <w:pPr>
        <w:rPr>
          <w:b/>
          <w:smallCaps w:val="0"/>
          <w:color w:val="278DC1"/>
          <w:sz w:val="28"/>
          <w:szCs w:val="28"/>
        </w:rPr>
      </w:pPr>
      <w:r w:rsidRPr="004F1ADF">
        <w:rPr>
          <w:b/>
          <w:smallCaps w:val="0"/>
          <w:color w:val="278DC1"/>
          <w:sz w:val="28"/>
          <w:szCs w:val="28"/>
        </w:rPr>
        <w:t>Authorization Receipt and Sending Welcome Letters</w:t>
      </w:r>
    </w:p>
    <w:p w14:paraId="3276B0AC" w14:textId="3BD0166E" w:rsidR="004F1ADF" w:rsidRPr="004F1ADF" w:rsidRDefault="002B3048" w:rsidP="004F1ADF">
      <w:pPr>
        <w:numPr>
          <w:ilvl w:val="0"/>
          <w:numId w:val="22"/>
        </w:numPr>
        <w:rPr>
          <w:rFonts w:cs="Arial"/>
          <w:smallCaps w:val="0"/>
        </w:rPr>
      </w:pPr>
      <w:r>
        <w:rPr>
          <w:rFonts w:cs="Arial"/>
          <w:smallCaps w:val="0"/>
        </w:rPr>
        <w:t>The Relocation Consultant</w:t>
      </w:r>
      <w:r w:rsidR="004F1ADF" w:rsidRPr="004F1ADF">
        <w:rPr>
          <w:rFonts w:cs="Arial"/>
          <w:smallCaps w:val="0"/>
        </w:rPr>
        <w:t xml:space="preserve"> </w:t>
      </w:r>
      <w:r>
        <w:rPr>
          <w:rFonts w:cs="Arial"/>
          <w:smallCaps w:val="0"/>
        </w:rPr>
        <w:t>will</w:t>
      </w:r>
      <w:r w:rsidR="00CD5AED">
        <w:rPr>
          <w:rFonts w:cs="Arial"/>
          <w:smallCaps w:val="0"/>
        </w:rPr>
        <w:t xml:space="preserve"> </w:t>
      </w:r>
      <w:r w:rsidR="004F1ADF" w:rsidRPr="004F1ADF">
        <w:rPr>
          <w:rFonts w:cs="Arial"/>
          <w:smallCaps w:val="0"/>
        </w:rPr>
        <w:t>send out welcome emails within 4 hours of receipt of the email. (</w:t>
      </w:r>
    </w:p>
    <w:p w14:paraId="0E649100" w14:textId="79EC2489" w:rsidR="004F1ADF" w:rsidRPr="004F1ADF" w:rsidRDefault="002B3048" w:rsidP="004F1ADF">
      <w:pPr>
        <w:numPr>
          <w:ilvl w:val="0"/>
          <w:numId w:val="22"/>
        </w:numPr>
        <w:rPr>
          <w:rFonts w:cs="Arial"/>
          <w:smallCaps w:val="0"/>
        </w:rPr>
      </w:pPr>
      <w:r>
        <w:rPr>
          <w:rFonts w:cs="Arial"/>
          <w:smallCaps w:val="0"/>
        </w:rPr>
        <w:t>The Operations</w:t>
      </w:r>
      <w:r w:rsidR="004F1ADF" w:rsidRPr="004F1ADF">
        <w:rPr>
          <w:rFonts w:cs="Arial"/>
          <w:smallCaps w:val="0"/>
        </w:rPr>
        <w:t xml:space="preserve"> Coordinator </w:t>
      </w:r>
      <w:proofErr w:type="gramStart"/>
      <w:r w:rsidR="00CD5AED">
        <w:rPr>
          <w:rFonts w:cs="Arial"/>
          <w:smallCaps w:val="0"/>
        </w:rPr>
        <w:t xml:space="preserve">should </w:t>
      </w:r>
      <w:r>
        <w:rPr>
          <w:rFonts w:cs="Arial"/>
          <w:smallCaps w:val="0"/>
        </w:rPr>
        <w:t>will</w:t>
      </w:r>
      <w:proofErr w:type="gramEnd"/>
      <w:r w:rsidR="00CD5AED">
        <w:rPr>
          <w:rFonts w:cs="Arial"/>
          <w:smallCaps w:val="0"/>
        </w:rPr>
        <w:t xml:space="preserve"> have new authorizations</w:t>
      </w:r>
      <w:r w:rsidR="004F1ADF" w:rsidRPr="004F1ADF">
        <w:rPr>
          <w:rFonts w:cs="Arial"/>
          <w:smallCaps w:val="0"/>
        </w:rPr>
        <w:t xml:space="preserve"> in MoveTrack </w:t>
      </w:r>
      <w:r w:rsidR="00CD5AED">
        <w:rPr>
          <w:rFonts w:cs="Arial"/>
          <w:smallCaps w:val="0"/>
        </w:rPr>
        <w:t>within 1 hour of receipt during normal business hours.</w:t>
      </w:r>
    </w:p>
    <w:p w14:paraId="431B70A9" w14:textId="77777777" w:rsidR="004F1ADF" w:rsidRPr="004F1ADF" w:rsidRDefault="004F1ADF" w:rsidP="004F1ADF">
      <w:pPr>
        <w:rPr>
          <w:rFonts w:cs="Arial"/>
          <w:smallCaps w:val="0"/>
        </w:rPr>
      </w:pPr>
    </w:p>
    <w:p w14:paraId="0EBDDE10" w14:textId="77777777" w:rsidR="004F1ADF" w:rsidRPr="004F1ADF" w:rsidRDefault="004F1ADF" w:rsidP="004F1ADF">
      <w:pPr>
        <w:rPr>
          <w:b/>
          <w:smallCaps w:val="0"/>
          <w:color w:val="278DC1"/>
          <w:sz w:val="28"/>
          <w:szCs w:val="28"/>
        </w:rPr>
      </w:pPr>
      <w:r w:rsidRPr="004F1ADF">
        <w:rPr>
          <w:b/>
          <w:smallCaps w:val="0"/>
          <w:color w:val="278DC1"/>
          <w:sz w:val="28"/>
          <w:szCs w:val="28"/>
        </w:rPr>
        <w:t xml:space="preserve">Adjusting Welcome Letters </w:t>
      </w:r>
    </w:p>
    <w:p w14:paraId="24FCB70C" w14:textId="46768E4E" w:rsidR="004F1ADF" w:rsidRPr="004F1ADF" w:rsidRDefault="004F1ADF" w:rsidP="004F1ADF">
      <w:pPr>
        <w:numPr>
          <w:ilvl w:val="0"/>
          <w:numId w:val="23"/>
        </w:numPr>
        <w:rPr>
          <w:rFonts w:cs="Arial"/>
          <w:smallCaps w:val="0"/>
        </w:rPr>
      </w:pPr>
      <w:r w:rsidRPr="004F1ADF">
        <w:rPr>
          <w:rFonts w:cs="Arial"/>
          <w:smallCaps w:val="0"/>
        </w:rPr>
        <w:t xml:space="preserve">There are different Welcome Letters for the various types of </w:t>
      </w:r>
      <w:r w:rsidR="00CD5AED">
        <w:rPr>
          <w:rFonts w:cs="Arial"/>
          <w:smallCaps w:val="0"/>
        </w:rPr>
        <w:t>Relocations</w:t>
      </w:r>
      <w:r w:rsidRPr="004F1ADF">
        <w:rPr>
          <w:rFonts w:cs="Arial"/>
          <w:smallCaps w:val="0"/>
        </w:rPr>
        <w:t>:</w:t>
      </w:r>
    </w:p>
    <w:p w14:paraId="0E0719C9" w14:textId="773107F4" w:rsidR="004F1ADF" w:rsidRPr="004F1ADF" w:rsidRDefault="00F46719" w:rsidP="004F1ADF">
      <w:pPr>
        <w:numPr>
          <w:ilvl w:val="1"/>
          <w:numId w:val="23"/>
        </w:numPr>
        <w:rPr>
          <w:rFonts w:cs="Arial"/>
          <w:smallCaps w:val="0"/>
        </w:rPr>
      </w:pPr>
      <w:r>
        <w:rPr>
          <w:rFonts w:cs="Arial"/>
          <w:smallCaps w:val="0"/>
        </w:rPr>
        <w:t xml:space="preserve">Global </w:t>
      </w:r>
      <w:r w:rsidR="004F1ADF" w:rsidRPr="004F1ADF">
        <w:rPr>
          <w:rFonts w:cs="Arial"/>
          <w:smallCaps w:val="0"/>
        </w:rPr>
        <w:t>Perm Relocations</w:t>
      </w:r>
      <w:r>
        <w:rPr>
          <w:rFonts w:cs="Arial"/>
          <w:smallCaps w:val="0"/>
        </w:rPr>
        <w:t>/Assignments</w:t>
      </w:r>
    </w:p>
    <w:p w14:paraId="4174E001" w14:textId="58CE91BC" w:rsidR="004F1ADF" w:rsidRPr="004F1ADF" w:rsidRDefault="00F46719" w:rsidP="004F1ADF">
      <w:pPr>
        <w:numPr>
          <w:ilvl w:val="1"/>
          <w:numId w:val="23"/>
        </w:numPr>
        <w:rPr>
          <w:rFonts w:cs="Arial"/>
          <w:smallCaps w:val="0"/>
        </w:rPr>
      </w:pPr>
      <w:r>
        <w:rPr>
          <w:rFonts w:cs="Arial"/>
          <w:smallCaps w:val="0"/>
        </w:rPr>
        <w:t>Domestic Perm Relocations/Assignments</w:t>
      </w:r>
    </w:p>
    <w:p w14:paraId="3BC251BE" w14:textId="77777777" w:rsidR="004F1ADF" w:rsidRPr="004F1ADF" w:rsidRDefault="004F1ADF" w:rsidP="004F1ADF">
      <w:pPr>
        <w:numPr>
          <w:ilvl w:val="1"/>
          <w:numId w:val="23"/>
        </w:numPr>
        <w:rPr>
          <w:rFonts w:cs="Arial"/>
          <w:smallCaps w:val="0"/>
        </w:rPr>
      </w:pPr>
      <w:r w:rsidRPr="004F1ADF">
        <w:rPr>
          <w:rFonts w:cs="Arial"/>
          <w:smallCaps w:val="0"/>
        </w:rPr>
        <w:t>Interns</w:t>
      </w:r>
    </w:p>
    <w:p w14:paraId="28C6B586" w14:textId="77777777" w:rsidR="004F1ADF" w:rsidRPr="004F1ADF" w:rsidRDefault="004F1ADF" w:rsidP="004F1ADF">
      <w:pPr>
        <w:numPr>
          <w:ilvl w:val="1"/>
          <w:numId w:val="23"/>
        </w:numPr>
        <w:rPr>
          <w:rFonts w:cs="Arial"/>
          <w:smallCaps w:val="0"/>
        </w:rPr>
      </w:pPr>
      <w:r w:rsidRPr="004F1ADF">
        <w:rPr>
          <w:rFonts w:cs="Arial"/>
          <w:smallCaps w:val="0"/>
        </w:rPr>
        <w:t>Lump Sums</w:t>
      </w:r>
    </w:p>
    <w:p w14:paraId="6A2EA4CD" w14:textId="6C5DBB55" w:rsidR="004F1ADF" w:rsidRPr="004F1ADF" w:rsidRDefault="004F1ADF" w:rsidP="004F1ADF">
      <w:pPr>
        <w:numPr>
          <w:ilvl w:val="1"/>
          <w:numId w:val="23"/>
        </w:numPr>
        <w:rPr>
          <w:rFonts w:cs="Arial"/>
          <w:smallCaps w:val="0"/>
        </w:rPr>
      </w:pPr>
      <w:r w:rsidRPr="004F1ADF">
        <w:rPr>
          <w:rFonts w:cs="Arial"/>
          <w:smallCaps w:val="0"/>
        </w:rPr>
        <w:t xml:space="preserve">VIPs – reminder </w:t>
      </w:r>
      <w:r w:rsidR="00CD5AED">
        <w:rPr>
          <w:rFonts w:cs="Arial"/>
          <w:smallCaps w:val="0"/>
        </w:rPr>
        <w:t xml:space="preserve">that the </w:t>
      </w:r>
      <w:r w:rsidR="002B3048">
        <w:rPr>
          <w:rFonts w:cs="Arial"/>
          <w:smallCaps w:val="0"/>
        </w:rPr>
        <w:t>Operations Leader</w:t>
      </w:r>
      <w:r w:rsidRPr="004F1ADF">
        <w:rPr>
          <w:rFonts w:cs="Arial"/>
          <w:smallCaps w:val="0"/>
        </w:rPr>
        <w:t xml:space="preserve"> </w:t>
      </w:r>
      <w:r w:rsidR="00CD5AED">
        <w:rPr>
          <w:rFonts w:cs="Arial"/>
          <w:smallCaps w:val="0"/>
        </w:rPr>
        <w:t xml:space="preserve">will send the </w:t>
      </w:r>
      <w:r w:rsidRPr="004F1ADF">
        <w:rPr>
          <w:rFonts w:cs="Arial"/>
          <w:smallCaps w:val="0"/>
        </w:rPr>
        <w:t xml:space="preserve">VIP welcome letters unless otherwise specified </w:t>
      </w:r>
    </w:p>
    <w:p w14:paraId="1A75457C" w14:textId="7C5BE735" w:rsidR="004F1ADF" w:rsidRPr="004F1ADF" w:rsidRDefault="004F1ADF" w:rsidP="004F1ADF">
      <w:pPr>
        <w:numPr>
          <w:ilvl w:val="0"/>
          <w:numId w:val="23"/>
        </w:numPr>
        <w:rPr>
          <w:rFonts w:cs="Arial"/>
          <w:smallCaps w:val="0"/>
        </w:rPr>
      </w:pPr>
      <w:r w:rsidRPr="004F1ADF">
        <w:rPr>
          <w:rFonts w:cs="Arial"/>
          <w:smallCaps w:val="0"/>
        </w:rPr>
        <w:t xml:space="preserve">The intent of a </w:t>
      </w:r>
      <w:r w:rsidR="00CD5AED">
        <w:rPr>
          <w:rFonts w:cs="Arial"/>
          <w:smallCaps w:val="0"/>
        </w:rPr>
        <w:t>W</w:t>
      </w:r>
      <w:r w:rsidRPr="004F1ADF">
        <w:rPr>
          <w:rFonts w:cs="Arial"/>
          <w:smallCaps w:val="0"/>
        </w:rPr>
        <w:t xml:space="preserve">elcome </w:t>
      </w:r>
      <w:r w:rsidR="00CD5AED">
        <w:rPr>
          <w:rFonts w:cs="Arial"/>
          <w:smallCaps w:val="0"/>
        </w:rPr>
        <w:t>L</w:t>
      </w:r>
      <w:r w:rsidRPr="004F1ADF">
        <w:rPr>
          <w:rFonts w:cs="Arial"/>
          <w:smallCaps w:val="0"/>
        </w:rPr>
        <w:t>etter is to be general enough that it fits most of the relocations and we ask that the RC only adjust the letter if necessary</w:t>
      </w:r>
    </w:p>
    <w:p w14:paraId="1FF766F0" w14:textId="77777777" w:rsidR="004F1ADF" w:rsidRPr="004F1ADF" w:rsidRDefault="004F1ADF" w:rsidP="004F1ADF">
      <w:pPr>
        <w:numPr>
          <w:ilvl w:val="1"/>
          <w:numId w:val="23"/>
        </w:numPr>
        <w:rPr>
          <w:rFonts w:cs="Arial"/>
          <w:smallCaps w:val="0"/>
        </w:rPr>
      </w:pPr>
      <w:r w:rsidRPr="004F1ADF">
        <w:rPr>
          <w:rFonts w:cs="Arial"/>
          <w:smallCaps w:val="0"/>
        </w:rPr>
        <w:t>Example – the relocation is already in process</w:t>
      </w:r>
    </w:p>
    <w:p w14:paraId="7134C433" w14:textId="77777777" w:rsidR="004F1ADF" w:rsidRPr="004F1ADF" w:rsidRDefault="004F1ADF" w:rsidP="004F1ADF">
      <w:pPr>
        <w:numPr>
          <w:ilvl w:val="2"/>
          <w:numId w:val="23"/>
        </w:numPr>
        <w:rPr>
          <w:rFonts w:cs="Arial"/>
          <w:smallCaps w:val="0"/>
        </w:rPr>
      </w:pPr>
      <w:r w:rsidRPr="004F1ADF">
        <w:rPr>
          <w:rFonts w:cs="Arial"/>
          <w:smallCaps w:val="0"/>
        </w:rPr>
        <w:t>Consider changing the letter to read: “If your move is already in process, we are here to help and want to review your relocation benefits to see how we can best support you!”</w:t>
      </w:r>
    </w:p>
    <w:p w14:paraId="1057CF84" w14:textId="77777777" w:rsidR="004F1ADF" w:rsidRPr="004F1ADF" w:rsidRDefault="004F1ADF" w:rsidP="004F1ADF">
      <w:pPr>
        <w:rPr>
          <w:rFonts w:cs="Arial"/>
          <w:b/>
          <w:bCs/>
          <w:smallCaps w:val="0"/>
        </w:rPr>
      </w:pPr>
    </w:p>
    <w:p w14:paraId="13C0BF84" w14:textId="77777777" w:rsidR="004F1ADF" w:rsidRPr="004F1ADF" w:rsidRDefault="004F1ADF" w:rsidP="004F1ADF">
      <w:pPr>
        <w:rPr>
          <w:b/>
          <w:smallCaps w:val="0"/>
          <w:color w:val="278DC1"/>
          <w:sz w:val="28"/>
          <w:szCs w:val="28"/>
        </w:rPr>
      </w:pPr>
      <w:r w:rsidRPr="004F1ADF">
        <w:rPr>
          <w:b/>
          <w:smallCaps w:val="0"/>
          <w:color w:val="278DC1"/>
          <w:sz w:val="28"/>
          <w:szCs w:val="28"/>
        </w:rPr>
        <w:t>Initial Consultation Call:</w:t>
      </w:r>
    </w:p>
    <w:p w14:paraId="6F0B831B" w14:textId="77777777" w:rsidR="00CD5AED" w:rsidRDefault="004F1ADF" w:rsidP="004F1ADF">
      <w:pPr>
        <w:rPr>
          <w:rFonts w:cs="Arial"/>
          <w:b/>
          <w:bCs/>
          <w:i/>
          <w:iCs/>
          <w:smallCaps w:val="0"/>
          <w:color w:val="C00000"/>
        </w:rPr>
      </w:pPr>
      <w:r w:rsidRPr="004F1ADF">
        <w:rPr>
          <w:rFonts w:cs="Arial"/>
          <w:smallCaps w:val="0"/>
        </w:rPr>
        <w:t xml:space="preserve">The Initial consultation call should be a </w:t>
      </w:r>
      <w:r w:rsidRPr="004F1ADF">
        <w:rPr>
          <w:rFonts w:cs="Arial"/>
          <w:i/>
          <w:iCs/>
          <w:smallCaps w:val="0"/>
        </w:rPr>
        <w:t>high-level review of each benefit and what is covered</w:t>
      </w:r>
      <w:r w:rsidRPr="004F1ADF">
        <w:rPr>
          <w:rFonts w:cs="Arial"/>
          <w:smallCaps w:val="0"/>
        </w:rPr>
        <w:t xml:space="preserve">. The goal is to schedule a separate call to review the benefit in depth with the Relocating Employee. </w:t>
      </w:r>
      <w:r w:rsidRPr="00CD5AED">
        <w:rPr>
          <w:rFonts w:cs="Arial"/>
          <w:b/>
          <w:bCs/>
          <w:i/>
          <w:iCs/>
          <w:smallCaps w:val="0"/>
          <w:color w:val="C00000"/>
        </w:rPr>
        <w:t xml:space="preserve">(right information at the right time!) </w:t>
      </w:r>
    </w:p>
    <w:p w14:paraId="60694E38" w14:textId="77777777" w:rsidR="00CD5AED" w:rsidRDefault="00CD5AED" w:rsidP="004F1ADF">
      <w:pPr>
        <w:rPr>
          <w:rFonts w:cs="Arial"/>
          <w:b/>
          <w:bCs/>
          <w:i/>
          <w:iCs/>
          <w:smallCaps w:val="0"/>
          <w:color w:val="C00000"/>
        </w:rPr>
      </w:pPr>
    </w:p>
    <w:p w14:paraId="647FE625" w14:textId="27B185DE" w:rsidR="004F1ADF" w:rsidRPr="004F1ADF" w:rsidRDefault="004F1ADF" w:rsidP="004F1ADF">
      <w:pPr>
        <w:rPr>
          <w:rFonts w:cs="Arial"/>
          <w:smallCaps w:val="0"/>
        </w:rPr>
      </w:pPr>
      <w:r w:rsidRPr="004F1ADF">
        <w:rPr>
          <w:rFonts w:cs="Arial"/>
          <w:smallCaps w:val="0"/>
        </w:rPr>
        <w:t xml:space="preserve">Relocation can be overwhelming and our ability to tailor our communications and information feeds is </w:t>
      </w:r>
      <w:r w:rsidRPr="004F1ADF">
        <w:rPr>
          <w:rFonts w:cs="Arial"/>
          <w:i/>
          <w:iCs/>
          <w:smallCaps w:val="0"/>
        </w:rPr>
        <w:t>CRITICAL.</w:t>
      </w:r>
    </w:p>
    <w:p w14:paraId="19AD0651" w14:textId="77777777" w:rsidR="004F1ADF" w:rsidRPr="004F1ADF" w:rsidRDefault="004F1ADF" w:rsidP="004F1ADF">
      <w:pPr>
        <w:rPr>
          <w:rFonts w:cs="Arial"/>
          <w:smallCaps w:val="0"/>
        </w:rPr>
      </w:pPr>
    </w:p>
    <w:p w14:paraId="1DD801FB" w14:textId="436C3000" w:rsidR="004F1ADF" w:rsidRPr="004F1ADF" w:rsidRDefault="004F1ADF" w:rsidP="004F1ADF">
      <w:pPr>
        <w:rPr>
          <w:b/>
          <w:smallCaps w:val="0"/>
          <w:color w:val="278DC1"/>
          <w:sz w:val="28"/>
          <w:szCs w:val="28"/>
        </w:rPr>
      </w:pPr>
      <w:r w:rsidRPr="004F1ADF">
        <w:rPr>
          <w:b/>
          <w:smallCaps w:val="0"/>
          <w:color w:val="278DC1"/>
          <w:sz w:val="28"/>
          <w:szCs w:val="28"/>
        </w:rPr>
        <w:t>Household Goods</w:t>
      </w:r>
      <w:r w:rsidR="00CD5AED">
        <w:rPr>
          <w:b/>
          <w:smallCaps w:val="0"/>
          <w:color w:val="278DC1"/>
          <w:sz w:val="28"/>
          <w:szCs w:val="28"/>
        </w:rPr>
        <w:t xml:space="preserve"> Considerations</w:t>
      </w:r>
      <w:r w:rsidRPr="004F1ADF">
        <w:rPr>
          <w:b/>
          <w:smallCaps w:val="0"/>
          <w:color w:val="278DC1"/>
          <w:sz w:val="28"/>
          <w:szCs w:val="28"/>
        </w:rPr>
        <w:t xml:space="preserve">: </w:t>
      </w:r>
    </w:p>
    <w:p w14:paraId="02D0C8A3" w14:textId="77777777" w:rsidR="004F1ADF" w:rsidRPr="004F1ADF" w:rsidRDefault="004F1ADF" w:rsidP="00664B56">
      <w:pPr>
        <w:rPr>
          <w:rFonts w:cs="Arial"/>
          <w:smallCaps w:val="0"/>
        </w:rPr>
      </w:pPr>
      <w:r w:rsidRPr="004F1ADF">
        <w:rPr>
          <w:rFonts w:cs="Arial"/>
          <w:smallCaps w:val="0"/>
        </w:rPr>
        <w:t>If the relocation of goods is more than 4 weeks out, schedule a follow up call with the employee for a later date. Review logistics and process at a high-level or as needed.</w:t>
      </w:r>
    </w:p>
    <w:p w14:paraId="1EADCF83" w14:textId="7758644D" w:rsidR="004F1ADF" w:rsidRPr="004F1ADF" w:rsidRDefault="004F1ADF" w:rsidP="004F1ADF">
      <w:pPr>
        <w:numPr>
          <w:ilvl w:val="1"/>
          <w:numId w:val="20"/>
        </w:numPr>
        <w:rPr>
          <w:rFonts w:cs="Arial"/>
          <w:smallCaps w:val="0"/>
        </w:rPr>
      </w:pPr>
      <w:r w:rsidRPr="004F1ADF">
        <w:rPr>
          <w:rFonts w:cs="Arial"/>
          <w:smallCaps w:val="0"/>
        </w:rPr>
        <w:t xml:space="preserve">Example: “Since your relocation is not until this summer, lets schedule a time to review this more in depth closer to when you are ready to move.  This way it will be more relevant. How does XXX work?” </w:t>
      </w:r>
      <w:r w:rsidR="00CD5AED" w:rsidRPr="00CD5AED">
        <w:rPr>
          <w:rFonts w:cs="Arial"/>
          <w:b/>
          <w:bCs/>
          <w:i/>
          <w:iCs/>
          <w:smallCaps w:val="0"/>
          <w:color w:val="C00000"/>
        </w:rPr>
        <w:t>(right information at the right time!)</w:t>
      </w:r>
    </w:p>
    <w:p w14:paraId="0CFE9436" w14:textId="77777777" w:rsidR="004F1ADF" w:rsidRPr="004F1ADF" w:rsidRDefault="004F1ADF" w:rsidP="004F1ADF">
      <w:pPr>
        <w:numPr>
          <w:ilvl w:val="1"/>
          <w:numId w:val="20"/>
        </w:numPr>
        <w:rPr>
          <w:rFonts w:cs="Arial"/>
          <w:smallCaps w:val="0"/>
        </w:rPr>
      </w:pPr>
      <w:r w:rsidRPr="004F1ADF">
        <w:rPr>
          <w:rFonts w:cs="Arial"/>
          <w:smallCaps w:val="0"/>
        </w:rPr>
        <w:t>Example: “Your time is important so please let me know if you’d like to continue into the details or if you’d rather schedule a follow up call at a time more convenient for you.”</w:t>
      </w:r>
    </w:p>
    <w:p w14:paraId="1D8887E7" w14:textId="2D36DACD" w:rsidR="004F1ADF" w:rsidRPr="004F1ADF" w:rsidRDefault="004F1ADF" w:rsidP="004F1ADF">
      <w:pPr>
        <w:numPr>
          <w:ilvl w:val="0"/>
          <w:numId w:val="20"/>
        </w:numPr>
        <w:rPr>
          <w:rFonts w:cs="Arial"/>
          <w:smallCaps w:val="0"/>
        </w:rPr>
      </w:pPr>
      <w:r w:rsidRPr="004F1ADF">
        <w:rPr>
          <w:rFonts w:cs="Arial"/>
          <w:smallCaps w:val="0"/>
        </w:rPr>
        <w:lastRenderedPageBreak/>
        <w:t xml:space="preserve">If the relocation is a rush (i.e. in less than 2 weeks) then </w:t>
      </w:r>
      <w:r w:rsidR="00CD5AED">
        <w:rPr>
          <w:rFonts w:cs="Arial"/>
          <w:smallCaps w:val="0"/>
        </w:rPr>
        <w:t>consider that the</w:t>
      </w:r>
      <w:r w:rsidRPr="004F1ADF">
        <w:rPr>
          <w:rFonts w:cs="Arial"/>
          <w:smallCaps w:val="0"/>
        </w:rPr>
        <w:t xml:space="preserve"> discussion on logistics with the Relocating Employee</w:t>
      </w:r>
      <w:r w:rsidR="00CD5AED">
        <w:rPr>
          <w:rFonts w:cs="Arial"/>
          <w:smallCaps w:val="0"/>
        </w:rPr>
        <w:t xml:space="preserve"> should be all-inclusive</w:t>
      </w:r>
      <w:r w:rsidRPr="004F1ADF">
        <w:rPr>
          <w:rFonts w:cs="Arial"/>
          <w:smallCaps w:val="0"/>
        </w:rPr>
        <w:t>.</w:t>
      </w:r>
    </w:p>
    <w:p w14:paraId="19D269CF" w14:textId="2C74C091" w:rsidR="004F1ADF" w:rsidRPr="004F1ADF" w:rsidRDefault="004F1ADF" w:rsidP="004F1ADF">
      <w:pPr>
        <w:numPr>
          <w:ilvl w:val="1"/>
          <w:numId w:val="20"/>
        </w:numPr>
        <w:rPr>
          <w:rFonts w:cs="Arial"/>
          <w:smallCaps w:val="0"/>
        </w:rPr>
      </w:pPr>
      <w:r w:rsidRPr="004F1ADF">
        <w:rPr>
          <w:rFonts w:cs="Arial"/>
          <w:smallCaps w:val="0"/>
        </w:rPr>
        <w:t xml:space="preserve">Example: “Since you are moving quickly, I’m going to go into some additional details with you and I have some additional questions for you.”  </w:t>
      </w:r>
      <w:r w:rsidR="00CD5AED" w:rsidRPr="00CD5AED">
        <w:rPr>
          <w:rFonts w:cs="Arial"/>
          <w:b/>
          <w:bCs/>
          <w:i/>
          <w:iCs/>
          <w:smallCaps w:val="0"/>
          <w:color w:val="C00000"/>
        </w:rPr>
        <w:t>(right information at the right time!)</w:t>
      </w:r>
    </w:p>
    <w:p w14:paraId="3831E937" w14:textId="77777777" w:rsidR="004F1ADF" w:rsidRPr="004F1ADF" w:rsidRDefault="004F1ADF" w:rsidP="004F1ADF">
      <w:pPr>
        <w:numPr>
          <w:ilvl w:val="1"/>
          <w:numId w:val="20"/>
        </w:numPr>
        <w:rPr>
          <w:rFonts w:cs="Arial"/>
          <w:smallCaps w:val="0"/>
        </w:rPr>
      </w:pPr>
      <w:r w:rsidRPr="004F1ADF">
        <w:rPr>
          <w:rFonts w:cs="Arial"/>
          <w:smallCaps w:val="0"/>
        </w:rPr>
        <w:t>This is the time to review terms they need to know, partial v. full unpack, delivery spreads, special crating and handling of household goods or personal items, etc.</w:t>
      </w:r>
    </w:p>
    <w:p w14:paraId="6DCCB39A" w14:textId="77777777" w:rsidR="004F1ADF" w:rsidRPr="004F1ADF" w:rsidRDefault="004F1ADF" w:rsidP="004F1ADF">
      <w:pPr>
        <w:numPr>
          <w:ilvl w:val="0"/>
          <w:numId w:val="20"/>
        </w:numPr>
        <w:rPr>
          <w:rFonts w:cs="Arial"/>
          <w:b/>
          <w:bCs/>
          <w:smallCaps w:val="0"/>
        </w:rPr>
      </w:pPr>
      <w:r w:rsidRPr="004F1ADF">
        <w:rPr>
          <w:rFonts w:cs="Arial"/>
          <w:b/>
          <w:bCs/>
          <w:smallCaps w:val="0"/>
        </w:rPr>
        <w:t>A SPECIAL consideration for Summer/High Season moves (May-September and Winter Holidays)</w:t>
      </w:r>
    </w:p>
    <w:p w14:paraId="611305DE" w14:textId="77777777" w:rsidR="004F1ADF" w:rsidRPr="00CD5AED" w:rsidRDefault="004F1ADF" w:rsidP="004F1ADF">
      <w:pPr>
        <w:numPr>
          <w:ilvl w:val="1"/>
          <w:numId w:val="20"/>
        </w:numPr>
        <w:rPr>
          <w:rFonts w:cs="Arial"/>
          <w:i/>
          <w:iCs/>
          <w:smallCaps w:val="0"/>
        </w:rPr>
      </w:pPr>
      <w:r w:rsidRPr="004F1ADF">
        <w:rPr>
          <w:rFonts w:cs="Arial"/>
          <w:smallCaps w:val="0"/>
        </w:rPr>
        <w:t xml:space="preserve">RC advises – </w:t>
      </w:r>
      <w:r w:rsidRPr="00CD5AED">
        <w:rPr>
          <w:rFonts w:cs="Arial"/>
          <w:i/>
          <w:iCs/>
          <w:smallCaps w:val="0"/>
        </w:rPr>
        <w:t xml:space="preserve">moves in the summer/high season increase significantly because children are out of school for summer and winter breaks and </w:t>
      </w:r>
      <w:proofErr w:type="gramStart"/>
      <w:r w:rsidRPr="00CD5AED">
        <w:rPr>
          <w:rFonts w:cs="Arial"/>
          <w:i/>
          <w:iCs/>
          <w:smallCaps w:val="0"/>
        </w:rPr>
        <w:t>it’s</w:t>
      </w:r>
      <w:proofErr w:type="gramEnd"/>
      <w:r w:rsidRPr="00CD5AED">
        <w:rPr>
          <w:rFonts w:cs="Arial"/>
          <w:i/>
          <w:iCs/>
          <w:smallCaps w:val="0"/>
        </w:rPr>
        <w:t xml:space="preserve"> often easier to move the family during this time of year. This cause the movers to book up quickly. Please know that I will do everything to accommodate your preferred dates. I ask that you give me as much notification as possible because it will give us a better chance at securing those dates.</w:t>
      </w:r>
    </w:p>
    <w:p w14:paraId="31D4F748" w14:textId="77777777" w:rsidR="004F1ADF" w:rsidRPr="004F1ADF" w:rsidRDefault="004F1ADF" w:rsidP="004F1ADF">
      <w:pPr>
        <w:numPr>
          <w:ilvl w:val="1"/>
          <w:numId w:val="20"/>
        </w:numPr>
        <w:rPr>
          <w:rFonts w:cs="Arial"/>
          <w:smallCaps w:val="0"/>
        </w:rPr>
      </w:pPr>
      <w:r w:rsidRPr="004F1ADF">
        <w:rPr>
          <w:rFonts w:cs="Arial"/>
          <w:smallCaps w:val="0"/>
        </w:rPr>
        <w:t>If they are not ready to deep dive into the household goods section, but they already know dates – please put through the dates with the mover ASAP to help ensure booking</w:t>
      </w:r>
    </w:p>
    <w:p w14:paraId="521F52A2" w14:textId="77777777" w:rsidR="004F1ADF" w:rsidRPr="004F1ADF" w:rsidRDefault="004F1ADF" w:rsidP="004F1ADF">
      <w:pPr>
        <w:rPr>
          <w:rFonts w:cs="Arial"/>
          <w:smallCaps w:val="0"/>
        </w:rPr>
      </w:pPr>
    </w:p>
    <w:p w14:paraId="16B1E3A6" w14:textId="1C24E0D7" w:rsidR="004F1ADF" w:rsidRPr="004F1ADF" w:rsidRDefault="004F1ADF" w:rsidP="004F1ADF">
      <w:pPr>
        <w:rPr>
          <w:b/>
          <w:smallCaps w:val="0"/>
          <w:color w:val="278DC1"/>
          <w:sz w:val="28"/>
          <w:szCs w:val="28"/>
        </w:rPr>
      </w:pPr>
      <w:r w:rsidRPr="004F1ADF">
        <w:rPr>
          <w:b/>
          <w:smallCaps w:val="0"/>
          <w:color w:val="278DC1"/>
          <w:sz w:val="28"/>
          <w:szCs w:val="28"/>
        </w:rPr>
        <w:t>Destination Services</w:t>
      </w:r>
      <w:r w:rsidR="002225C7">
        <w:rPr>
          <w:b/>
          <w:smallCaps w:val="0"/>
          <w:color w:val="278DC1"/>
          <w:sz w:val="28"/>
          <w:szCs w:val="28"/>
        </w:rPr>
        <w:t>/Home-Finding</w:t>
      </w:r>
      <w:r w:rsidR="00CD5AED">
        <w:rPr>
          <w:b/>
          <w:smallCaps w:val="0"/>
          <w:color w:val="278DC1"/>
          <w:sz w:val="28"/>
          <w:szCs w:val="28"/>
        </w:rPr>
        <w:t xml:space="preserve"> Considerations</w:t>
      </w:r>
    </w:p>
    <w:p w14:paraId="41772621" w14:textId="77777777" w:rsidR="004F1ADF" w:rsidRPr="004F1ADF" w:rsidRDefault="004F1ADF" w:rsidP="00664B56">
      <w:pPr>
        <w:rPr>
          <w:rFonts w:cs="Arial"/>
          <w:smallCaps w:val="0"/>
        </w:rPr>
      </w:pPr>
      <w:r w:rsidRPr="004F1ADF">
        <w:rPr>
          <w:rFonts w:cs="Arial"/>
          <w:smallCaps w:val="0"/>
        </w:rPr>
        <w:t xml:space="preserve">Destination Services has many parts, much like all of relocation! </w:t>
      </w:r>
      <w:proofErr w:type="gramStart"/>
      <w:r w:rsidRPr="004F1ADF">
        <w:rPr>
          <w:rFonts w:cs="Arial"/>
          <w:smallCaps w:val="0"/>
        </w:rPr>
        <w:t>Here’s</w:t>
      </w:r>
      <w:proofErr w:type="gramEnd"/>
      <w:r w:rsidRPr="004F1ADF">
        <w:rPr>
          <w:rFonts w:cs="Arial"/>
          <w:smallCaps w:val="0"/>
        </w:rPr>
        <w:t xml:space="preserve"> a general understanding of what is researched, reviewed and covered during each type of destination service program/service. Please be sure to discuss the various items the Destination Service Provider (DSP) can support them with, as well as outline items that may be important to the individual </w:t>
      </w:r>
    </w:p>
    <w:p w14:paraId="12FE9D21" w14:textId="77777777" w:rsidR="004F1ADF" w:rsidRPr="004F1ADF" w:rsidRDefault="004F1ADF" w:rsidP="004F1ADF">
      <w:pPr>
        <w:numPr>
          <w:ilvl w:val="1"/>
          <w:numId w:val="26"/>
        </w:numPr>
        <w:rPr>
          <w:rFonts w:cs="Arial"/>
          <w:smallCaps w:val="0"/>
        </w:rPr>
      </w:pPr>
      <w:r w:rsidRPr="004F1ADF">
        <w:rPr>
          <w:rFonts w:cs="Arial"/>
          <w:smallCaps w:val="0"/>
        </w:rPr>
        <w:t>Area Tour</w:t>
      </w:r>
    </w:p>
    <w:p w14:paraId="4CDEA5FF" w14:textId="77777777" w:rsidR="004F1ADF" w:rsidRPr="004F1ADF" w:rsidRDefault="004F1ADF" w:rsidP="004F1ADF">
      <w:pPr>
        <w:numPr>
          <w:ilvl w:val="2"/>
          <w:numId w:val="26"/>
        </w:numPr>
        <w:rPr>
          <w:rFonts w:cs="Arial"/>
          <w:smallCaps w:val="0"/>
        </w:rPr>
      </w:pPr>
      <w:r w:rsidRPr="004F1ADF">
        <w:rPr>
          <w:rFonts w:cs="Arial"/>
          <w:smallCaps w:val="0"/>
        </w:rPr>
        <w:t>Recommendations on neighborhoods</w:t>
      </w:r>
    </w:p>
    <w:p w14:paraId="14930B85" w14:textId="77777777" w:rsidR="004F1ADF" w:rsidRPr="004F1ADF" w:rsidRDefault="004F1ADF" w:rsidP="004F1ADF">
      <w:pPr>
        <w:numPr>
          <w:ilvl w:val="2"/>
          <w:numId w:val="26"/>
        </w:numPr>
        <w:rPr>
          <w:rFonts w:cs="Arial"/>
          <w:smallCaps w:val="0"/>
        </w:rPr>
      </w:pPr>
      <w:r w:rsidRPr="004F1ADF">
        <w:rPr>
          <w:rFonts w:cs="Arial"/>
          <w:smallCaps w:val="0"/>
        </w:rPr>
        <w:t>Commute/Transportation times</w:t>
      </w:r>
    </w:p>
    <w:p w14:paraId="682DA5A9" w14:textId="77777777" w:rsidR="004F1ADF" w:rsidRPr="004F1ADF" w:rsidRDefault="004F1ADF" w:rsidP="004F1ADF">
      <w:pPr>
        <w:numPr>
          <w:ilvl w:val="2"/>
          <w:numId w:val="26"/>
        </w:numPr>
        <w:rPr>
          <w:rFonts w:cs="Arial"/>
          <w:smallCaps w:val="0"/>
        </w:rPr>
      </w:pPr>
      <w:r w:rsidRPr="004F1ADF">
        <w:rPr>
          <w:rFonts w:cs="Arial"/>
          <w:smallCaps w:val="0"/>
        </w:rPr>
        <w:t>Community or Religious organizations</w:t>
      </w:r>
    </w:p>
    <w:p w14:paraId="3A393503" w14:textId="77777777" w:rsidR="004F1ADF" w:rsidRPr="004F1ADF" w:rsidRDefault="004F1ADF" w:rsidP="004F1ADF">
      <w:pPr>
        <w:numPr>
          <w:ilvl w:val="2"/>
          <w:numId w:val="26"/>
        </w:numPr>
        <w:rPr>
          <w:rFonts w:cs="Arial"/>
          <w:smallCaps w:val="0"/>
        </w:rPr>
      </w:pPr>
      <w:r w:rsidRPr="004F1ADF">
        <w:rPr>
          <w:rFonts w:cs="Arial"/>
          <w:smallCaps w:val="0"/>
        </w:rPr>
        <w:t xml:space="preserve">Shopping </w:t>
      </w:r>
    </w:p>
    <w:p w14:paraId="3FB38E27" w14:textId="77777777" w:rsidR="004F1ADF" w:rsidRPr="004F1ADF" w:rsidRDefault="004F1ADF" w:rsidP="004F1ADF">
      <w:pPr>
        <w:numPr>
          <w:ilvl w:val="1"/>
          <w:numId w:val="26"/>
        </w:numPr>
        <w:rPr>
          <w:rFonts w:cs="Arial"/>
          <w:smallCaps w:val="0"/>
        </w:rPr>
      </w:pPr>
      <w:r w:rsidRPr="004F1ADF">
        <w:rPr>
          <w:rFonts w:cs="Arial"/>
          <w:smallCaps w:val="0"/>
        </w:rPr>
        <w:t>Orientation/Local Government Compliance</w:t>
      </w:r>
    </w:p>
    <w:p w14:paraId="666154BE" w14:textId="77777777" w:rsidR="004F1ADF" w:rsidRPr="004F1ADF" w:rsidRDefault="004F1ADF" w:rsidP="004F1ADF">
      <w:pPr>
        <w:numPr>
          <w:ilvl w:val="2"/>
          <w:numId w:val="26"/>
        </w:numPr>
        <w:rPr>
          <w:rFonts w:cs="Arial"/>
          <w:smallCaps w:val="0"/>
        </w:rPr>
      </w:pPr>
      <w:r w:rsidRPr="004F1ADF">
        <w:rPr>
          <w:rFonts w:cs="Arial"/>
          <w:smallCaps w:val="0"/>
        </w:rPr>
        <w:t>Local Registration (as required)</w:t>
      </w:r>
    </w:p>
    <w:p w14:paraId="3EFCF06A" w14:textId="77777777" w:rsidR="004F1ADF" w:rsidRPr="004F1ADF" w:rsidRDefault="004F1ADF" w:rsidP="004F1ADF">
      <w:pPr>
        <w:numPr>
          <w:ilvl w:val="2"/>
          <w:numId w:val="26"/>
        </w:numPr>
        <w:rPr>
          <w:rFonts w:cs="Arial"/>
          <w:smallCaps w:val="0"/>
        </w:rPr>
      </w:pPr>
      <w:r w:rsidRPr="004F1ADF">
        <w:rPr>
          <w:rFonts w:cs="Arial"/>
          <w:smallCaps w:val="0"/>
        </w:rPr>
        <w:t>Social Security (US)</w:t>
      </w:r>
    </w:p>
    <w:p w14:paraId="089FE1DC" w14:textId="77777777" w:rsidR="004F1ADF" w:rsidRPr="004F1ADF" w:rsidRDefault="004F1ADF" w:rsidP="004F1ADF">
      <w:pPr>
        <w:numPr>
          <w:ilvl w:val="2"/>
          <w:numId w:val="26"/>
        </w:numPr>
        <w:rPr>
          <w:rFonts w:cs="Arial"/>
          <w:smallCaps w:val="0"/>
        </w:rPr>
      </w:pPr>
      <w:r w:rsidRPr="004F1ADF">
        <w:rPr>
          <w:rFonts w:cs="Arial"/>
          <w:smallCaps w:val="0"/>
        </w:rPr>
        <w:t>Driver’s License process</w:t>
      </w:r>
    </w:p>
    <w:p w14:paraId="78A8761B" w14:textId="77777777" w:rsidR="004F1ADF" w:rsidRPr="004F1ADF" w:rsidRDefault="004F1ADF" w:rsidP="004F1ADF">
      <w:pPr>
        <w:numPr>
          <w:ilvl w:val="2"/>
          <w:numId w:val="26"/>
        </w:numPr>
        <w:rPr>
          <w:rFonts w:cs="Arial"/>
          <w:smallCaps w:val="0"/>
        </w:rPr>
      </w:pPr>
      <w:r w:rsidRPr="004F1ADF">
        <w:rPr>
          <w:rFonts w:cs="Arial"/>
          <w:smallCaps w:val="0"/>
        </w:rPr>
        <w:t>Banking</w:t>
      </w:r>
    </w:p>
    <w:p w14:paraId="71C7EB0F" w14:textId="77777777" w:rsidR="004F1ADF" w:rsidRPr="004F1ADF" w:rsidRDefault="004F1ADF" w:rsidP="004F1ADF">
      <w:pPr>
        <w:numPr>
          <w:ilvl w:val="2"/>
          <w:numId w:val="26"/>
        </w:numPr>
        <w:rPr>
          <w:rFonts w:cs="Arial"/>
          <w:smallCaps w:val="0"/>
        </w:rPr>
      </w:pPr>
      <w:r w:rsidRPr="004F1ADF">
        <w:rPr>
          <w:rFonts w:cs="Arial"/>
          <w:smallCaps w:val="0"/>
        </w:rPr>
        <w:t>Mobile Phones/Utilities</w:t>
      </w:r>
    </w:p>
    <w:p w14:paraId="1D918507" w14:textId="77777777" w:rsidR="004F1ADF" w:rsidRPr="004F1ADF" w:rsidRDefault="004F1ADF" w:rsidP="004F1ADF">
      <w:pPr>
        <w:numPr>
          <w:ilvl w:val="2"/>
          <w:numId w:val="26"/>
        </w:numPr>
        <w:rPr>
          <w:rFonts w:cs="Arial"/>
          <w:smallCaps w:val="0"/>
        </w:rPr>
      </w:pPr>
      <w:r w:rsidRPr="004F1ADF">
        <w:rPr>
          <w:rFonts w:cs="Arial"/>
          <w:smallCaps w:val="0"/>
        </w:rPr>
        <w:t>Other Daily Life Needs</w:t>
      </w:r>
    </w:p>
    <w:p w14:paraId="72A92AA4" w14:textId="77777777" w:rsidR="004F1ADF" w:rsidRPr="004F1ADF" w:rsidRDefault="004F1ADF" w:rsidP="004F1ADF">
      <w:pPr>
        <w:numPr>
          <w:ilvl w:val="1"/>
          <w:numId w:val="26"/>
        </w:numPr>
        <w:rPr>
          <w:rFonts w:cs="Arial"/>
          <w:smallCaps w:val="0"/>
        </w:rPr>
      </w:pPr>
      <w:r w:rsidRPr="004F1ADF">
        <w:rPr>
          <w:rFonts w:cs="Arial"/>
          <w:smallCaps w:val="0"/>
        </w:rPr>
        <w:t>Home Search</w:t>
      </w:r>
    </w:p>
    <w:p w14:paraId="5ED5D242" w14:textId="77777777" w:rsidR="004F1ADF" w:rsidRPr="004F1ADF" w:rsidRDefault="004F1ADF" w:rsidP="004F1ADF">
      <w:pPr>
        <w:numPr>
          <w:ilvl w:val="2"/>
          <w:numId w:val="26"/>
        </w:numPr>
        <w:rPr>
          <w:rFonts w:cs="Arial"/>
          <w:smallCaps w:val="0"/>
        </w:rPr>
      </w:pPr>
      <w:r w:rsidRPr="004F1ADF">
        <w:rPr>
          <w:rFonts w:cs="Arial"/>
          <w:smallCaps w:val="0"/>
        </w:rPr>
        <w:t>Market conditions/pricing</w:t>
      </w:r>
    </w:p>
    <w:p w14:paraId="4BF01168" w14:textId="77777777" w:rsidR="004F1ADF" w:rsidRPr="004F1ADF" w:rsidRDefault="004F1ADF" w:rsidP="004F1ADF">
      <w:pPr>
        <w:numPr>
          <w:ilvl w:val="2"/>
          <w:numId w:val="26"/>
        </w:numPr>
        <w:rPr>
          <w:rFonts w:cs="Arial"/>
          <w:smallCaps w:val="0"/>
        </w:rPr>
      </w:pPr>
      <w:r w:rsidRPr="004F1ADF">
        <w:rPr>
          <w:rFonts w:cs="Arial"/>
          <w:smallCaps w:val="0"/>
        </w:rPr>
        <w:t>Availability and types of housing</w:t>
      </w:r>
    </w:p>
    <w:p w14:paraId="53D89E0B" w14:textId="77777777" w:rsidR="004F1ADF" w:rsidRPr="004F1ADF" w:rsidRDefault="004F1ADF" w:rsidP="004F1ADF">
      <w:pPr>
        <w:numPr>
          <w:ilvl w:val="2"/>
          <w:numId w:val="26"/>
        </w:numPr>
        <w:rPr>
          <w:rFonts w:cs="Arial"/>
          <w:smallCaps w:val="0"/>
        </w:rPr>
      </w:pPr>
      <w:r w:rsidRPr="004F1ADF">
        <w:rPr>
          <w:rFonts w:cs="Arial"/>
          <w:smallCaps w:val="0"/>
        </w:rPr>
        <w:t>Location specific housing</w:t>
      </w:r>
    </w:p>
    <w:p w14:paraId="3833EEFA" w14:textId="77777777" w:rsidR="004F1ADF" w:rsidRPr="004F1ADF" w:rsidRDefault="004F1ADF" w:rsidP="004F1ADF">
      <w:pPr>
        <w:numPr>
          <w:ilvl w:val="2"/>
          <w:numId w:val="26"/>
        </w:numPr>
        <w:rPr>
          <w:rFonts w:cs="Arial"/>
          <w:smallCaps w:val="0"/>
        </w:rPr>
      </w:pPr>
      <w:r w:rsidRPr="004F1ADF">
        <w:rPr>
          <w:rFonts w:cs="Arial"/>
          <w:smallCaps w:val="0"/>
        </w:rPr>
        <w:t>Scheduling/Accompanying on appointments for viewing housing</w:t>
      </w:r>
    </w:p>
    <w:p w14:paraId="3B63C4A3" w14:textId="77777777" w:rsidR="004F1ADF" w:rsidRPr="004F1ADF" w:rsidRDefault="004F1ADF" w:rsidP="004F1ADF">
      <w:pPr>
        <w:numPr>
          <w:ilvl w:val="2"/>
          <w:numId w:val="26"/>
        </w:numPr>
        <w:rPr>
          <w:rFonts w:cs="Arial"/>
          <w:smallCaps w:val="0"/>
        </w:rPr>
      </w:pPr>
      <w:r w:rsidRPr="004F1ADF">
        <w:rPr>
          <w:rFonts w:cs="Arial"/>
          <w:smallCaps w:val="0"/>
        </w:rPr>
        <w:t>Application process</w:t>
      </w:r>
    </w:p>
    <w:p w14:paraId="7D7B768E" w14:textId="77777777" w:rsidR="004F1ADF" w:rsidRPr="004F1ADF" w:rsidRDefault="004F1ADF" w:rsidP="004F1ADF">
      <w:pPr>
        <w:numPr>
          <w:ilvl w:val="2"/>
          <w:numId w:val="26"/>
        </w:numPr>
        <w:rPr>
          <w:rFonts w:cs="Arial"/>
          <w:smallCaps w:val="0"/>
        </w:rPr>
      </w:pPr>
      <w:r w:rsidRPr="004F1ADF">
        <w:rPr>
          <w:rFonts w:cs="Arial"/>
          <w:smallCaps w:val="0"/>
        </w:rPr>
        <w:t>Lease negotiations</w:t>
      </w:r>
    </w:p>
    <w:p w14:paraId="04802185" w14:textId="77777777" w:rsidR="004F1ADF" w:rsidRPr="004F1ADF" w:rsidRDefault="004F1ADF" w:rsidP="004F1ADF">
      <w:pPr>
        <w:numPr>
          <w:ilvl w:val="2"/>
          <w:numId w:val="26"/>
        </w:numPr>
        <w:rPr>
          <w:rFonts w:cs="Arial"/>
          <w:smallCaps w:val="0"/>
        </w:rPr>
      </w:pPr>
      <w:r w:rsidRPr="004F1ADF">
        <w:rPr>
          <w:rFonts w:cs="Arial"/>
          <w:smallCaps w:val="0"/>
        </w:rPr>
        <w:t>Move In process/check list</w:t>
      </w:r>
    </w:p>
    <w:p w14:paraId="4292AF94" w14:textId="77777777" w:rsidR="004F1ADF" w:rsidRPr="004F1ADF" w:rsidRDefault="004F1ADF" w:rsidP="004F1ADF">
      <w:pPr>
        <w:numPr>
          <w:ilvl w:val="1"/>
          <w:numId w:val="26"/>
        </w:numPr>
        <w:rPr>
          <w:rFonts w:cs="Arial"/>
          <w:smallCaps w:val="0"/>
        </w:rPr>
      </w:pPr>
      <w:r w:rsidRPr="004F1ADF">
        <w:rPr>
          <w:rFonts w:cs="Arial"/>
          <w:smallCaps w:val="0"/>
        </w:rPr>
        <w:lastRenderedPageBreak/>
        <w:t>School Search</w:t>
      </w:r>
    </w:p>
    <w:p w14:paraId="10668674" w14:textId="77777777" w:rsidR="004F1ADF" w:rsidRPr="004F1ADF" w:rsidRDefault="004F1ADF" w:rsidP="004F1ADF">
      <w:pPr>
        <w:numPr>
          <w:ilvl w:val="2"/>
          <w:numId w:val="26"/>
        </w:numPr>
        <w:rPr>
          <w:rFonts w:cs="Arial"/>
          <w:smallCaps w:val="0"/>
        </w:rPr>
      </w:pPr>
      <w:r w:rsidRPr="004F1ADF">
        <w:rPr>
          <w:rFonts w:cs="Arial"/>
          <w:smallCaps w:val="0"/>
        </w:rPr>
        <w:t>Location specific school process/registration guidelines</w:t>
      </w:r>
    </w:p>
    <w:p w14:paraId="4840C0C5" w14:textId="77777777" w:rsidR="004F1ADF" w:rsidRPr="004F1ADF" w:rsidRDefault="004F1ADF" w:rsidP="004F1ADF">
      <w:pPr>
        <w:numPr>
          <w:ilvl w:val="2"/>
          <w:numId w:val="26"/>
        </w:numPr>
        <w:rPr>
          <w:rFonts w:cs="Arial"/>
          <w:smallCaps w:val="0"/>
        </w:rPr>
      </w:pPr>
      <w:r w:rsidRPr="004F1ADF">
        <w:rPr>
          <w:rFonts w:cs="Arial"/>
          <w:smallCaps w:val="0"/>
        </w:rPr>
        <w:t>Applications/Interviews (as required)</w:t>
      </w:r>
    </w:p>
    <w:p w14:paraId="77301AFB" w14:textId="77777777" w:rsidR="004F1ADF" w:rsidRPr="004F1ADF" w:rsidRDefault="004F1ADF" w:rsidP="004F1ADF">
      <w:pPr>
        <w:numPr>
          <w:ilvl w:val="2"/>
          <w:numId w:val="26"/>
        </w:numPr>
        <w:rPr>
          <w:rFonts w:cs="Arial"/>
          <w:smallCaps w:val="0"/>
        </w:rPr>
      </w:pPr>
      <w:r w:rsidRPr="004F1ADF">
        <w:rPr>
          <w:rFonts w:cs="Arial"/>
          <w:smallCaps w:val="0"/>
        </w:rPr>
        <w:t>Types of schools</w:t>
      </w:r>
    </w:p>
    <w:p w14:paraId="0B881216" w14:textId="77777777" w:rsidR="004F1ADF" w:rsidRPr="004F1ADF" w:rsidRDefault="004F1ADF" w:rsidP="004F1ADF">
      <w:pPr>
        <w:numPr>
          <w:ilvl w:val="2"/>
          <w:numId w:val="26"/>
        </w:numPr>
        <w:rPr>
          <w:rFonts w:cs="Arial"/>
          <w:smallCaps w:val="0"/>
        </w:rPr>
      </w:pPr>
      <w:r w:rsidRPr="004F1ADF">
        <w:rPr>
          <w:rFonts w:cs="Arial"/>
          <w:smallCaps w:val="0"/>
        </w:rPr>
        <w:t xml:space="preserve">Curriculum (International) </w:t>
      </w:r>
    </w:p>
    <w:p w14:paraId="7E2A960D" w14:textId="77777777" w:rsidR="004F1ADF" w:rsidRPr="004F1ADF" w:rsidRDefault="004F1ADF" w:rsidP="004F1ADF">
      <w:pPr>
        <w:numPr>
          <w:ilvl w:val="1"/>
          <w:numId w:val="26"/>
        </w:numPr>
        <w:rPr>
          <w:rFonts w:cs="Arial"/>
          <w:smallCaps w:val="0"/>
        </w:rPr>
      </w:pPr>
      <w:r w:rsidRPr="004F1ADF">
        <w:rPr>
          <w:rFonts w:cs="Arial"/>
          <w:smallCaps w:val="0"/>
        </w:rPr>
        <w:t>Departure Services (International)</w:t>
      </w:r>
    </w:p>
    <w:p w14:paraId="42CB7C8A" w14:textId="77777777" w:rsidR="004F1ADF" w:rsidRPr="004F1ADF" w:rsidRDefault="004F1ADF" w:rsidP="004F1ADF">
      <w:pPr>
        <w:numPr>
          <w:ilvl w:val="2"/>
          <w:numId w:val="26"/>
        </w:numPr>
        <w:rPr>
          <w:rFonts w:cs="Arial"/>
          <w:smallCaps w:val="0"/>
        </w:rPr>
      </w:pPr>
      <w:r w:rsidRPr="004F1ADF">
        <w:rPr>
          <w:rFonts w:cs="Arial"/>
          <w:smallCaps w:val="0"/>
        </w:rPr>
        <w:t>Deregistration (as required)</w:t>
      </w:r>
    </w:p>
    <w:p w14:paraId="137591E0" w14:textId="77777777" w:rsidR="004F1ADF" w:rsidRPr="004F1ADF" w:rsidRDefault="004F1ADF" w:rsidP="004F1ADF">
      <w:pPr>
        <w:numPr>
          <w:ilvl w:val="2"/>
          <w:numId w:val="26"/>
        </w:numPr>
        <w:rPr>
          <w:rFonts w:cs="Arial"/>
          <w:smallCaps w:val="0"/>
        </w:rPr>
      </w:pPr>
      <w:r w:rsidRPr="004F1ADF">
        <w:rPr>
          <w:rFonts w:cs="Arial"/>
          <w:smallCaps w:val="0"/>
        </w:rPr>
        <w:t>Closing of bank accounts</w:t>
      </w:r>
    </w:p>
    <w:p w14:paraId="206A0CC1" w14:textId="77777777" w:rsidR="004F1ADF" w:rsidRPr="004F1ADF" w:rsidRDefault="004F1ADF" w:rsidP="004F1ADF">
      <w:pPr>
        <w:numPr>
          <w:ilvl w:val="2"/>
          <w:numId w:val="26"/>
        </w:numPr>
        <w:rPr>
          <w:rFonts w:cs="Arial"/>
          <w:smallCaps w:val="0"/>
        </w:rPr>
      </w:pPr>
      <w:r w:rsidRPr="004F1ADF">
        <w:rPr>
          <w:rFonts w:cs="Arial"/>
          <w:smallCaps w:val="0"/>
        </w:rPr>
        <w:t>Move out walk through/check lists</w:t>
      </w:r>
    </w:p>
    <w:p w14:paraId="1F77FB71" w14:textId="77777777" w:rsidR="004F1ADF" w:rsidRPr="004F1ADF" w:rsidRDefault="004F1ADF" w:rsidP="004F1ADF">
      <w:pPr>
        <w:numPr>
          <w:ilvl w:val="2"/>
          <w:numId w:val="26"/>
        </w:numPr>
        <w:rPr>
          <w:rFonts w:cs="Arial"/>
          <w:smallCaps w:val="0"/>
        </w:rPr>
      </w:pPr>
      <w:r w:rsidRPr="004F1ADF">
        <w:rPr>
          <w:rFonts w:cs="Arial"/>
          <w:smallCaps w:val="0"/>
        </w:rPr>
        <w:t>Lease break negotiations</w:t>
      </w:r>
    </w:p>
    <w:p w14:paraId="58F5E1C9" w14:textId="77777777" w:rsidR="004F1ADF" w:rsidRPr="004F1ADF" w:rsidRDefault="004F1ADF" w:rsidP="004F1ADF">
      <w:pPr>
        <w:numPr>
          <w:ilvl w:val="2"/>
          <w:numId w:val="26"/>
        </w:numPr>
        <w:rPr>
          <w:rFonts w:cs="Arial"/>
          <w:smallCaps w:val="0"/>
        </w:rPr>
      </w:pPr>
      <w:r w:rsidRPr="004F1ADF">
        <w:rPr>
          <w:rFonts w:cs="Arial"/>
          <w:smallCaps w:val="0"/>
        </w:rPr>
        <w:t xml:space="preserve">Deposit refund support </w:t>
      </w:r>
    </w:p>
    <w:p w14:paraId="6BE3BDA6" w14:textId="77777777" w:rsidR="004F1ADF" w:rsidRPr="004F1ADF" w:rsidRDefault="004F1ADF" w:rsidP="004F1ADF">
      <w:pPr>
        <w:rPr>
          <w:rFonts w:cs="Arial"/>
          <w:smallCaps w:val="0"/>
        </w:rPr>
      </w:pPr>
    </w:p>
    <w:p w14:paraId="1AEF7D25" w14:textId="10388454" w:rsidR="004F1ADF" w:rsidRPr="004F1ADF" w:rsidRDefault="004F1ADF" w:rsidP="004F1ADF">
      <w:pPr>
        <w:rPr>
          <w:b/>
          <w:smallCaps w:val="0"/>
          <w:color w:val="278DC1"/>
          <w:sz w:val="28"/>
          <w:szCs w:val="28"/>
        </w:rPr>
      </w:pPr>
      <w:r w:rsidRPr="004F1ADF">
        <w:rPr>
          <w:b/>
          <w:smallCaps w:val="0"/>
          <w:color w:val="278DC1"/>
          <w:sz w:val="28"/>
          <w:szCs w:val="28"/>
        </w:rPr>
        <w:t>Temporary Living/Corporate Housing</w:t>
      </w:r>
      <w:r w:rsidR="00CD5AED">
        <w:rPr>
          <w:b/>
          <w:smallCaps w:val="0"/>
          <w:color w:val="278DC1"/>
          <w:sz w:val="28"/>
          <w:szCs w:val="28"/>
        </w:rPr>
        <w:t xml:space="preserve"> Considerations</w:t>
      </w:r>
    </w:p>
    <w:p w14:paraId="70A0C762" w14:textId="1A40F45F" w:rsidR="004F1ADF" w:rsidRPr="004F1ADF" w:rsidRDefault="00664B56" w:rsidP="00664B56">
      <w:pPr>
        <w:rPr>
          <w:rFonts w:cs="Arial"/>
          <w:smallCaps w:val="0"/>
        </w:rPr>
      </w:pPr>
      <w:r>
        <w:rPr>
          <w:rFonts w:cs="Arial"/>
          <w:smallCaps w:val="0"/>
        </w:rPr>
        <w:t xml:space="preserve">There are various types of Temporary Living and Corporate Housing that may be extended as a benefit to a relocating employee. Choice and Availability will vary by location (both domestic and international) and timing. </w:t>
      </w:r>
      <w:r w:rsidR="004F1ADF" w:rsidRPr="004F1ADF">
        <w:rPr>
          <w:rFonts w:cs="Arial"/>
          <w:smallCaps w:val="0"/>
        </w:rPr>
        <w:t>Based on the benefits approved</w:t>
      </w:r>
      <w:r w:rsidR="00CD5AED">
        <w:rPr>
          <w:rFonts w:cs="Arial"/>
          <w:smallCaps w:val="0"/>
        </w:rPr>
        <w:t>,</w:t>
      </w:r>
      <w:r w:rsidR="004F1ADF" w:rsidRPr="004F1ADF">
        <w:rPr>
          <w:rFonts w:cs="Arial"/>
          <w:smallCaps w:val="0"/>
        </w:rPr>
        <w:t xml:space="preserve"> explain Temporary Living and Corporate Housing choices/availability</w:t>
      </w:r>
    </w:p>
    <w:p w14:paraId="630DFDB9" w14:textId="77777777" w:rsidR="004F1ADF" w:rsidRPr="004F1ADF" w:rsidRDefault="004F1ADF" w:rsidP="004F1ADF">
      <w:pPr>
        <w:numPr>
          <w:ilvl w:val="0"/>
          <w:numId w:val="26"/>
        </w:numPr>
        <w:rPr>
          <w:rFonts w:cs="Arial"/>
          <w:smallCaps w:val="0"/>
        </w:rPr>
      </w:pPr>
      <w:r w:rsidRPr="004F1ADF">
        <w:rPr>
          <w:rFonts w:cs="Arial"/>
          <w:smallCaps w:val="0"/>
        </w:rPr>
        <w:t>Hotels, Extended-stay hotels</w:t>
      </w:r>
    </w:p>
    <w:p w14:paraId="2ACB9D9E" w14:textId="77777777" w:rsidR="004F1ADF" w:rsidRPr="004F1ADF" w:rsidRDefault="004F1ADF" w:rsidP="004F1ADF">
      <w:pPr>
        <w:numPr>
          <w:ilvl w:val="1"/>
          <w:numId w:val="26"/>
        </w:numPr>
        <w:rPr>
          <w:rFonts w:cs="Arial"/>
          <w:smallCaps w:val="0"/>
        </w:rPr>
      </w:pPr>
      <w:r w:rsidRPr="004F1ADF">
        <w:rPr>
          <w:rFonts w:cs="Arial"/>
          <w:smallCaps w:val="0"/>
        </w:rPr>
        <w:t>Hotels require 24-48 hours’ notice to cancel a reservation</w:t>
      </w:r>
    </w:p>
    <w:p w14:paraId="606A7017" w14:textId="77777777" w:rsidR="004F1ADF" w:rsidRPr="004F1ADF" w:rsidRDefault="004F1ADF" w:rsidP="004F1ADF">
      <w:pPr>
        <w:numPr>
          <w:ilvl w:val="1"/>
          <w:numId w:val="26"/>
        </w:numPr>
        <w:rPr>
          <w:rFonts w:cs="Arial"/>
          <w:smallCaps w:val="0"/>
        </w:rPr>
      </w:pPr>
      <w:r w:rsidRPr="004F1ADF">
        <w:rPr>
          <w:rFonts w:cs="Arial"/>
          <w:smallCaps w:val="0"/>
        </w:rPr>
        <w:t>You can move out at any time and only be charged through the last day of stay</w:t>
      </w:r>
    </w:p>
    <w:p w14:paraId="6E5B1D4F" w14:textId="77777777" w:rsidR="004F1ADF" w:rsidRPr="004F1ADF" w:rsidRDefault="004F1ADF" w:rsidP="004F1ADF">
      <w:pPr>
        <w:numPr>
          <w:ilvl w:val="1"/>
          <w:numId w:val="26"/>
        </w:numPr>
        <w:rPr>
          <w:rFonts w:cs="Arial"/>
          <w:smallCaps w:val="0"/>
        </w:rPr>
      </w:pPr>
      <w:r w:rsidRPr="004F1ADF">
        <w:rPr>
          <w:rFonts w:cs="Arial"/>
          <w:smallCaps w:val="0"/>
        </w:rPr>
        <w:t>Hotels may typically require you to move in after 3 PM and out before 10 AM but will often move those times if the room is available for early check in or late check out</w:t>
      </w:r>
    </w:p>
    <w:p w14:paraId="388062AD" w14:textId="77777777" w:rsidR="004F1ADF" w:rsidRPr="004F1ADF" w:rsidRDefault="004F1ADF" w:rsidP="004F1ADF">
      <w:pPr>
        <w:numPr>
          <w:ilvl w:val="1"/>
          <w:numId w:val="26"/>
        </w:numPr>
        <w:rPr>
          <w:rFonts w:cs="Arial"/>
          <w:smallCaps w:val="0"/>
        </w:rPr>
      </w:pPr>
      <w:r w:rsidRPr="004F1ADF">
        <w:rPr>
          <w:rFonts w:cs="Arial"/>
          <w:smallCaps w:val="0"/>
        </w:rPr>
        <w:t>Maid service is standard hotel practice, timing of service varies</w:t>
      </w:r>
    </w:p>
    <w:p w14:paraId="30564DCE" w14:textId="77777777" w:rsidR="004F1ADF" w:rsidRPr="004F1ADF" w:rsidRDefault="004F1ADF" w:rsidP="004F1ADF">
      <w:pPr>
        <w:numPr>
          <w:ilvl w:val="1"/>
          <w:numId w:val="26"/>
        </w:numPr>
        <w:rPr>
          <w:rFonts w:cs="Arial"/>
          <w:smallCaps w:val="0"/>
        </w:rPr>
      </w:pPr>
      <w:r w:rsidRPr="004F1ADF">
        <w:rPr>
          <w:rFonts w:cs="Arial"/>
          <w:smallCaps w:val="0"/>
        </w:rPr>
        <w:t xml:space="preserve">Meals/refreshments cannot typically be billed to the employee’s company unless policy/benefits allow </w:t>
      </w:r>
    </w:p>
    <w:p w14:paraId="79F3B232" w14:textId="77777777" w:rsidR="004F1ADF" w:rsidRPr="004F1ADF" w:rsidRDefault="004F1ADF" w:rsidP="004F1ADF">
      <w:pPr>
        <w:numPr>
          <w:ilvl w:val="0"/>
          <w:numId w:val="26"/>
        </w:numPr>
        <w:rPr>
          <w:rFonts w:cs="Arial"/>
          <w:smallCaps w:val="0"/>
        </w:rPr>
      </w:pPr>
      <w:r w:rsidRPr="004F1ADF">
        <w:rPr>
          <w:rFonts w:cs="Arial"/>
          <w:smallCaps w:val="0"/>
        </w:rPr>
        <w:t>Corporate Apartments</w:t>
      </w:r>
    </w:p>
    <w:p w14:paraId="15082A9E" w14:textId="77777777" w:rsidR="004F1ADF" w:rsidRPr="004F1ADF" w:rsidRDefault="004F1ADF" w:rsidP="004F1ADF">
      <w:pPr>
        <w:numPr>
          <w:ilvl w:val="1"/>
          <w:numId w:val="26"/>
        </w:numPr>
        <w:rPr>
          <w:rFonts w:cs="Arial"/>
          <w:smallCaps w:val="0"/>
        </w:rPr>
      </w:pPr>
      <w:r w:rsidRPr="004F1ADF">
        <w:rPr>
          <w:rFonts w:cs="Arial"/>
          <w:smallCaps w:val="0"/>
        </w:rPr>
        <w:t>Formal apartment leases</w:t>
      </w:r>
    </w:p>
    <w:p w14:paraId="7557AC03" w14:textId="77777777" w:rsidR="004F1ADF" w:rsidRPr="004F1ADF" w:rsidRDefault="004F1ADF" w:rsidP="004F1ADF">
      <w:pPr>
        <w:numPr>
          <w:ilvl w:val="1"/>
          <w:numId w:val="26"/>
        </w:numPr>
        <w:rPr>
          <w:rFonts w:cs="Arial"/>
          <w:smallCaps w:val="0"/>
        </w:rPr>
      </w:pPr>
      <w:r w:rsidRPr="004F1ADF">
        <w:rPr>
          <w:rFonts w:cs="Arial"/>
          <w:smallCaps w:val="0"/>
        </w:rPr>
        <w:t>Once secured you/your company is required to pay for the full reservation time booked</w:t>
      </w:r>
    </w:p>
    <w:p w14:paraId="3F6EED45" w14:textId="77777777" w:rsidR="004F1ADF" w:rsidRPr="004F1ADF" w:rsidRDefault="004F1ADF" w:rsidP="004F1ADF">
      <w:pPr>
        <w:numPr>
          <w:ilvl w:val="1"/>
          <w:numId w:val="26"/>
        </w:numPr>
        <w:rPr>
          <w:rFonts w:cs="Arial"/>
          <w:smallCaps w:val="0"/>
        </w:rPr>
      </w:pPr>
      <w:r w:rsidRPr="004F1ADF">
        <w:rPr>
          <w:rFonts w:cs="Arial"/>
          <w:smallCaps w:val="0"/>
        </w:rPr>
        <w:t xml:space="preserve">Many corporate apartments will require a </w:t>
      </w:r>
      <w:proofErr w:type="gramStart"/>
      <w:r w:rsidRPr="004F1ADF">
        <w:rPr>
          <w:rFonts w:cs="Arial"/>
          <w:smallCaps w:val="0"/>
        </w:rPr>
        <w:t>30-31 day</w:t>
      </w:r>
      <w:proofErr w:type="gramEnd"/>
      <w:r w:rsidRPr="004F1ADF">
        <w:rPr>
          <w:rFonts w:cs="Arial"/>
          <w:smallCaps w:val="0"/>
        </w:rPr>
        <w:t xml:space="preserve"> minimum stay </w:t>
      </w:r>
    </w:p>
    <w:p w14:paraId="1D91456A" w14:textId="77777777" w:rsidR="004F1ADF" w:rsidRPr="004F1ADF" w:rsidRDefault="004F1ADF" w:rsidP="004F1ADF">
      <w:pPr>
        <w:numPr>
          <w:ilvl w:val="1"/>
          <w:numId w:val="26"/>
        </w:numPr>
        <w:rPr>
          <w:rFonts w:cs="Arial"/>
          <w:smallCaps w:val="0"/>
        </w:rPr>
      </w:pPr>
      <w:r w:rsidRPr="004F1ADF">
        <w:rPr>
          <w:rFonts w:cs="Arial"/>
          <w:smallCaps w:val="0"/>
        </w:rPr>
        <w:t xml:space="preserve">Corporate Apartments typically include the apartment rent, housewares, furniture, cable, </w:t>
      </w:r>
      <w:proofErr w:type="gramStart"/>
      <w:r w:rsidRPr="004F1ADF">
        <w:rPr>
          <w:rFonts w:cs="Arial"/>
          <w:smallCaps w:val="0"/>
        </w:rPr>
        <w:t>internet</w:t>
      </w:r>
      <w:proofErr w:type="gramEnd"/>
      <w:r w:rsidRPr="004F1ADF">
        <w:rPr>
          <w:rFonts w:cs="Arial"/>
          <w:smallCaps w:val="0"/>
        </w:rPr>
        <w:t xml:space="preserve"> and utilities. </w:t>
      </w:r>
    </w:p>
    <w:p w14:paraId="6920A2B6" w14:textId="77777777" w:rsidR="004F1ADF" w:rsidRPr="004F1ADF" w:rsidRDefault="004F1ADF" w:rsidP="004F1ADF">
      <w:pPr>
        <w:numPr>
          <w:ilvl w:val="1"/>
          <w:numId w:val="26"/>
        </w:numPr>
        <w:rPr>
          <w:rFonts w:cs="Arial"/>
          <w:smallCaps w:val="0"/>
        </w:rPr>
      </w:pPr>
      <w:r w:rsidRPr="004F1ADF">
        <w:rPr>
          <w:rFonts w:cs="Arial"/>
          <w:smallCaps w:val="0"/>
        </w:rPr>
        <w:t>Maid service is extra and often either bi-weekly or weekly (only review if approved per policy)</w:t>
      </w:r>
    </w:p>
    <w:p w14:paraId="240F0A98" w14:textId="342DF3CB" w:rsidR="004F1ADF" w:rsidRDefault="004F1ADF" w:rsidP="004F1ADF">
      <w:pPr>
        <w:numPr>
          <w:ilvl w:val="1"/>
          <w:numId w:val="26"/>
        </w:numPr>
        <w:rPr>
          <w:rFonts w:cs="Arial"/>
          <w:smallCaps w:val="0"/>
        </w:rPr>
      </w:pPr>
      <w:r w:rsidRPr="004F1ADF">
        <w:rPr>
          <w:rFonts w:cs="Arial"/>
          <w:smallCaps w:val="0"/>
        </w:rPr>
        <w:t>Meals are not covered while in temp living; the employee has a full kitchen and they are expected to cover meals/groceries as if they were living at home</w:t>
      </w:r>
    </w:p>
    <w:p w14:paraId="281888A8" w14:textId="77777777" w:rsidR="00664B56" w:rsidRDefault="00664B56" w:rsidP="00664B56">
      <w:pPr>
        <w:rPr>
          <w:b/>
          <w:smallCaps w:val="0"/>
          <w:color w:val="278DC1"/>
          <w:sz w:val="28"/>
          <w:szCs w:val="28"/>
        </w:rPr>
      </w:pPr>
    </w:p>
    <w:p w14:paraId="137DD73E" w14:textId="4CFD4BB2" w:rsidR="00664B56" w:rsidRPr="00664B56" w:rsidRDefault="00664B56" w:rsidP="00664B56">
      <w:pPr>
        <w:rPr>
          <w:b/>
          <w:smallCaps w:val="0"/>
          <w:color w:val="278DC1"/>
          <w:sz w:val="28"/>
          <w:szCs w:val="28"/>
        </w:rPr>
      </w:pPr>
      <w:r w:rsidRPr="00664B56">
        <w:rPr>
          <w:b/>
          <w:smallCaps w:val="0"/>
          <w:color w:val="278DC1"/>
          <w:sz w:val="28"/>
          <w:szCs w:val="28"/>
        </w:rPr>
        <w:t>T</w:t>
      </w:r>
      <w:r>
        <w:rPr>
          <w:b/>
          <w:smallCaps w:val="0"/>
          <w:color w:val="278DC1"/>
          <w:sz w:val="28"/>
          <w:szCs w:val="28"/>
        </w:rPr>
        <w:t>ravel</w:t>
      </w:r>
      <w:r w:rsidRPr="00664B56">
        <w:rPr>
          <w:b/>
          <w:smallCaps w:val="0"/>
          <w:color w:val="278DC1"/>
          <w:sz w:val="28"/>
          <w:szCs w:val="28"/>
        </w:rPr>
        <w:t xml:space="preserve"> Considerations</w:t>
      </w:r>
    </w:p>
    <w:p w14:paraId="2C2C544B" w14:textId="0403B828" w:rsidR="00664B56" w:rsidRPr="004F1ADF" w:rsidRDefault="00664B56" w:rsidP="00664B56">
      <w:pPr>
        <w:rPr>
          <w:rFonts w:cs="Arial"/>
          <w:smallCaps w:val="0"/>
        </w:rPr>
      </w:pPr>
      <w:r>
        <w:rPr>
          <w:rFonts w:cs="Arial"/>
          <w:smallCaps w:val="0"/>
        </w:rPr>
        <w:t xml:space="preserve">Many of our clients cover the costs of relocation-related travel. The coverage and use of travel benefits may vary by client. Travel may include booking airfare and hotel for pre-decision trips, home-finding trips, final move travel and return trips as applicable by policy and client program.  </w:t>
      </w:r>
      <w:r w:rsidRPr="004F1ADF">
        <w:rPr>
          <w:rFonts w:cs="Arial"/>
          <w:smallCaps w:val="0"/>
        </w:rPr>
        <w:t>Based on the benefits approved</w:t>
      </w:r>
      <w:r>
        <w:rPr>
          <w:rFonts w:cs="Arial"/>
          <w:smallCaps w:val="0"/>
        </w:rPr>
        <w:t>,</w:t>
      </w:r>
      <w:r w:rsidRPr="004F1ADF">
        <w:rPr>
          <w:rFonts w:cs="Arial"/>
          <w:smallCaps w:val="0"/>
        </w:rPr>
        <w:t xml:space="preserve"> explain </w:t>
      </w:r>
      <w:r>
        <w:rPr>
          <w:rFonts w:cs="Arial"/>
          <w:smallCaps w:val="0"/>
        </w:rPr>
        <w:t xml:space="preserve">and review travel benefits. </w:t>
      </w:r>
    </w:p>
    <w:p w14:paraId="3BAA879B" w14:textId="1769C66B" w:rsidR="00664B56" w:rsidRPr="004F1ADF" w:rsidRDefault="00664B56" w:rsidP="00664B56">
      <w:pPr>
        <w:numPr>
          <w:ilvl w:val="0"/>
          <w:numId w:val="26"/>
        </w:numPr>
        <w:rPr>
          <w:rFonts w:cs="Arial"/>
          <w:smallCaps w:val="0"/>
        </w:rPr>
      </w:pPr>
      <w:r w:rsidRPr="004F1ADF">
        <w:rPr>
          <w:rFonts w:cs="Arial"/>
          <w:smallCaps w:val="0"/>
        </w:rPr>
        <w:lastRenderedPageBreak/>
        <w:t>Hotels, Extended-stay hotels</w:t>
      </w:r>
      <w:r>
        <w:rPr>
          <w:rFonts w:cs="Arial"/>
          <w:smallCaps w:val="0"/>
        </w:rPr>
        <w:t xml:space="preserve"> </w:t>
      </w:r>
    </w:p>
    <w:p w14:paraId="18210E4B" w14:textId="77777777" w:rsidR="00664B56" w:rsidRPr="004F1ADF" w:rsidRDefault="00664B56" w:rsidP="00664B56">
      <w:pPr>
        <w:numPr>
          <w:ilvl w:val="1"/>
          <w:numId w:val="26"/>
        </w:numPr>
        <w:rPr>
          <w:rFonts w:cs="Arial"/>
          <w:smallCaps w:val="0"/>
        </w:rPr>
      </w:pPr>
      <w:r w:rsidRPr="004F1ADF">
        <w:rPr>
          <w:rFonts w:cs="Arial"/>
          <w:smallCaps w:val="0"/>
        </w:rPr>
        <w:t>Hotels require 24-48 hours’ notice to cancel a reservation</w:t>
      </w:r>
    </w:p>
    <w:p w14:paraId="472E0393" w14:textId="77777777" w:rsidR="00664B56" w:rsidRPr="004F1ADF" w:rsidRDefault="00664B56" w:rsidP="00664B56">
      <w:pPr>
        <w:numPr>
          <w:ilvl w:val="1"/>
          <w:numId w:val="26"/>
        </w:numPr>
        <w:rPr>
          <w:rFonts w:cs="Arial"/>
          <w:smallCaps w:val="0"/>
        </w:rPr>
      </w:pPr>
      <w:r w:rsidRPr="004F1ADF">
        <w:rPr>
          <w:rFonts w:cs="Arial"/>
          <w:smallCaps w:val="0"/>
        </w:rPr>
        <w:t>You can move out at any time and only be charged through the last day of stay</w:t>
      </w:r>
    </w:p>
    <w:p w14:paraId="4B4BFE4F" w14:textId="77777777" w:rsidR="00664B56" w:rsidRPr="004F1ADF" w:rsidRDefault="00664B56" w:rsidP="00664B56">
      <w:pPr>
        <w:numPr>
          <w:ilvl w:val="1"/>
          <w:numId w:val="26"/>
        </w:numPr>
        <w:rPr>
          <w:rFonts w:cs="Arial"/>
          <w:smallCaps w:val="0"/>
        </w:rPr>
      </w:pPr>
      <w:r w:rsidRPr="004F1ADF">
        <w:rPr>
          <w:rFonts w:cs="Arial"/>
          <w:smallCaps w:val="0"/>
        </w:rPr>
        <w:t>Hotels may typically require you to move in after 3 PM and out before 10 AM but will often move those times if the room is available for early check in or late check out</w:t>
      </w:r>
    </w:p>
    <w:p w14:paraId="3D6809B8" w14:textId="77777777" w:rsidR="00664B56" w:rsidRPr="004F1ADF" w:rsidRDefault="00664B56" w:rsidP="00664B56">
      <w:pPr>
        <w:numPr>
          <w:ilvl w:val="1"/>
          <w:numId w:val="26"/>
        </w:numPr>
        <w:rPr>
          <w:rFonts w:cs="Arial"/>
          <w:smallCaps w:val="0"/>
        </w:rPr>
      </w:pPr>
      <w:r w:rsidRPr="004F1ADF">
        <w:rPr>
          <w:rFonts w:cs="Arial"/>
          <w:smallCaps w:val="0"/>
        </w:rPr>
        <w:t>Maid service is standard hotel practice, timing of service varies</w:t>
      </w:r>
    </w:p>
    <w:p w14:paraId="5B49BCB2" w14:textId="1DBC8AAF" w:rsidR="00664B56" w:rsidRDefault="00664B56" w:rsidP="00664B56">
      <w:pPr>
        <w:numPr>
          <w:ilvl w:val="1"/>
          <w:numId w:val="26"/>
        </w:numPr>
        <w:rPr>
          <w:rFonts w:cs="Arial"/>
          <w:smallCaps w:val="0"/>
        </w:rPr>
      </w:pPr>
      <w:r w:rsidRPr="004F1ADF">
        <w:rPr>
          <w:rFonts w:cs="Arial"/>
          <w:smallCaps w:val="0"/>
        </w:rPr>
        <w:t xml:space="preserve">Meals/refreshments cannot typically be billed to the employee’s company unless policy/benefits allow </w:t>
      </w:r>
    </w:p>
    <w:p w14:paraId="65211F3C" w14:textId="492939B7" w:rsidR="00664B56" w:rsidRDefault="00664B56" w:rsidP="00664B56">
      <w:pPr>
        <w:numPr>
          <w:ilvl w:val="0"/>
          <w:numId w:val="26"/>
        </w:numPr>
        <w:rPr>
          <w:rFonts w:cs="Arial"/>
          <w:smallCaps w:val="0"/>
        </w:rPr>
      </w:pPr>
      <w:r>
        <w:rPr>
          <w:rFonts w:cs="Arial"/>
          <w:smallCaps w:val="0"/>
        </w:rPr>
        <w:t>Rental Cars</w:t>
      </w:r>
    </w:p>
    <w:p w14:paraId="325775D3" w14:textId="79DA03AC" w:rsidR="002225C7" w:rsidRPr="002225C7" w:rsidRDefault="00664B56" w:rsidP="002225C7">
      <w:pPr>
        <w:numPr>
          <w:ilvl w:val="1"/>
          <w:numId w:val="26"/>
        </w:numPr>
        <w:rPr>
          <w:rFonts w:cs="Arial"/>
          <w:smallCaps w:val="0"/>
        </w:rPr>
      </w:pPr>
      <w:r>
        <w:rPr>
          <w:rFonts w:cs="Arial"/>
          <w:smallCaps w:val="0"/>
        </w:rPr>
        <w:t xml:space="preserve">Rental cars may be booked as either direct-bill or reservation. </w:t>
      </w:r>
    </w:p>
    <w:p w14:paraId="6AFAE469" w14:textId="3BCBD179" w:rsidR="00664B56" w:rsidRDefault="00664B56" w:rsidP="00664B56">
      <w:pPr>
        <w:numPr>
          <w:ilvl w:val="1"/>
          <w:numId w:val="26"/>
        </w:numPr>
        <w:rPr>
          <w:rFonts w:cs="Arial"/>
          <w:smallCaps w:val="0"/>
        </w:rPr>
      </w:pPr>
      <w:r>
        <w:rPr>
          <w:rFonts w:cs="Arial"/>
          <w:smallCaps w:val="0"/>
        </w:rPr>
        <w:t xml:space="preserve">Direct bill programs </w:t>
      </w:r>
      <w:r w:rsidR="002225C7">
        <w:rPr>
          <w:rFonts w:cs="Arial"/>
          <w:smallCaps w:val="0"/>
        </w:rPr>
        <w:t xml:space="preserve">will be set up so that the billing is direct to Odyssey vs. the transferring employee. </w:t>
      </w:r>
    </w:p>
    <w:p w14:paraId="152FEFB1" w14:textId="2791326E" w:rsidR="002225C7" w:rsidRDefault="002225C7" w:rsidP="00664B56">
      <w:pPr>
        <w:numPr>
          <w:ilvl w:val="1"/>
          <w:numId w:val="26"/>
        </w:numPr>
        <w:rPr>
          <w:rFonts w:cs="Arial"/>
          <w:smallCaps w:val="0"/>
        </w:rPr>
      </w:pPr>
      <w:r>
        <w:rPr>
          <w:rFonts w:cs="Arial"/>
          <w:smallCaps w:val="0"/>
        </w:rPr>
        <w:t>Reservations are made on behalf of the relocating employee and will require they pay for the rental costs upfront and submit for appropriate reimbursement</w:t>
      </w:r>
    </w:p>
    <w:p w14:paraId="08486581" w14:textId="2A86D9C2" w:rsidR="002225C7" w:rsidRPr="004F1ADF" w:rsidRDefault="002225C7" w:rsidP="00664B56">
      <w:pPr>
        <w:numPr>
          <w:ilvl w:val="1"/>
          <w:numId w:val="26"/>
        </w:numPr>
        <w:rPr>
          <w:rFonts w:cs="Arial"/>
          <w:smallCaps w:val="0"/>
        </w:rPr>
      </w:pPr>
      <w:r>
        <w:rPr>
          <w:rFonts w:cs="Arial"/>
          <w:smallCaps w:val="0"/>
        </w:rPr>
        <w:t xml:space="preserve">Items such as car seats, navigation equipment </w:t>
      </w:r>
      <w:proofErr w:type="gramStart"/>
      <w:r>
        <w:rPr>
          <w:rFonts w:cs="Arial"/>
          <w:smallCaps w:val="0"/>
        </w:rPr>
        <w:t>an</w:t>
      </w:r>
      <w:proofErr w:type="gramEnd"/>
      <w:r>
        <w:rPr>
          <w:rFonts w:cs="Arial"/>
          <w:smallCaps w:val="0"/>
        </w:rPr>
        <w:t xml:space="preserve"> tolls are considered separate costs to the rental fee and as such should be reviewed with the transferee based on client policy and benefits</w:t>
      </w:r>
    </w:p>
    <w:p w14:paraId="701620F6" w14:textId="77777777" w:rsidR="004F1ADF" w:rsidRPr="004F1ADF" w:rsidRDefault="004F1ADF" w:rsidP="004F1ADF">
      <w:pPr>
        <w:rPr>
          <w:rFonts w:cs="Arial"/>
          <w:smallCaps w:val="0"/>
        </w:rPr>
      </w:pPr>
    </w:p>
    <w:p w14:paraId="1BFB82F8" w14:textId="1867FFEF" w:rsidR="004F1ADF" w:rsidRPr="004F1ADF" w:rsidRDefault="004F1ADF" w:rsidP="004F1ADF">
      <w:pPr>
        <w:rPr>
          <w:b/>
          <w:smallCaps w:val="0"/>
          <w:color w:val="278DC1"/>
          <w:sz w:val="28"/>
          <w:szCs w:val="28"/>
        </w:rPr>
      </w:pPr>
      <w:r w:rsidRPr="004F1ADF">
        <w:rPr>
          <w:b/>
          <w:smallCaps w:val="0"/>
          <w:color w:val="278DC1"/>
          <w:sz w:val="28"/>
          <w:szCs w:val="28"/>
        </w:rPr>
        <w:t xml:space="preserve">Closing the Initial </w:t>
      </w:r>
      <w:r w:rsidR="00C849B8">
        <w:rPr>
          <w:b/>
          <w:smallCaps w:val="0"/>
          <w:color w:val="278DC1"/>
          <w:sz w:val="28"/>
          <w:szCs w:val="28"/>
        </w:rPr>
        <w:t xml:space="preserve">Consultation </w:t>
      </w:r>
      <w:r w:rsidRPr="004F1ADF">
        <w:rPr>
          <w:b/>
          <w:smallCaps w:val="0"/>
          <w:color w:val="278DC1"/>
          <w:sz w:val="28"/>
          <w:szCs w:val="28"/>
        </w:rPr>
        <w:t>Call/Next Steps</w:t>
      </w:r>
    </w:p>
    <w:p w14:paraId="1ADC127A" w14:textId="38031FC3" w:rsidR="004F1ADF" w:rsidRPr="004F1ADF" w:rsidRDefault="002B3048" w:rsidP="004F1ADF">
      <w:pPr>
        <w:numPr>
          <w:ilvl w:val="0"/>
          <w:numId w:val="21"/>
        </w:numPr>
        <w:rPr>
          <w:rFonts w:cs="Arial"/>
          <w:smallCaps w:val="0"/>
        </w:rPr>
      </w:pPr>
      <w:r>
        <w:rPr>
          <w:rFonts w:cs="Arial"/>
          <w:smallCaps w:val="0"/>
        </w:rPr>
        <w:t>The Relocation Consultant</w:t>
      </w:r>
      <w:r w:rsidR="004F1ADF" w:rsidRPr="004F1ADF">
        <w:rPr>
          <w:rFonts w:cs="Arial"/>
          <w:smallCaps w:val="0"/>
        </w:rPr>
        <w:t xml:space="preserve"> will advise the transferee of next steps – </w:t>
      </w:r>
      <w:r>
        <w:rPr>
          <w:rFonts w:cs="Arial"/>
          <w:smallCaps w:val="0"/>
        </w:rPr>
        <w:t>“</w:t>
      </w:r>
      <w:r w:rsidR="004F1ADF" w:rsidRPr="004F1ADF">
        <w:rPr>
          <w:rFonts w:cs="Arial"/>
          <w:smallCaps w:val="0"/>
        </w:rPr>
        <w:t>Once</w:t>
      </w:r>
      <w:r>
        <w:rPr>
          <w:rFonts w:cs="Arial"/>
          <w:smallCaps w:val="0"/>
        </w:rPr>
        <w:t xml:space="preserve"> we complete our call</w:t>
      </w:r>
      <w:r w:rsidR="004F1ADF" w:rsidRPr="004F1ADF">
        <w:rPr>
          <w:rFonts w:cs="Arial"/>
          <w:smallCaps w:val="0"/>
        </w:rPr>
        <w:t>, I</w:t>
      </w:r>
      <w:r>
        <w:rPr>
          <w:rFonts w:cs="Arial"/>
          <w:smallCaps w:val="0"/>
        </w:rPr>
        <w:t xml:space="preserve"> will…”</w:t>
      </w:r>
      <w:r w:rsidR="004F1ADF" w:rsidRPr="004F1ADF">
        <w:rPr>
          <w:rFonts w:cs="Arial"/>
          <w:smallCaps w:val="0"/>
        </w:rPr>
        <w:t>:</w:t>
      </w:r>
    </w:p>
    <w:p w14:paraId="07BD9682" w14:textId="77777777" w:rsidR="004F1ADF" w:rsidRPr="004F1ADF" w:rsidRDefault="004F1ADF" w:rsidP="004F1ADF">
      <w:pPr>
        <w:numPr>
          <w:ilvl w:val="1"/>
          <w:numId w:val="21"/>
        </w:numPr>
        <w:rPr>
          <w:rFonts w:cs="Arial"/>
          <w:smallCaps w:val="0"/>
        </w:rPr>
      </w:pPr>
      <w:r w:rsidRPr="004F1ADF">
        <w:rPr>
          <w:rFonts w:cs="Arial"/>
          <w:smallCaps w:val="0"/>
        </w:rPr>
        <w:t>Authorize your services with A, B, and C companies</w:t>
      </w:r>
    </w:p>
    <w:p w14:paraId="0F43B7F2" w14:textId="4B1F3A8A" w:rsidR="004F1ADF" w:rsidRPr="004F1ADF" w:rsidRDefault="002B3048" w:rsidP="004F1ADF">
      <w:pPr>
        <w:numPr>
          <w:ilvl w:val="1"/>
          <w:numId w:val="21"/>
        </w:numPr>
        <w:rPr>
          <w:rFonts w:cs="Arial"/>
          <w:smallCaps w:val="0"/>
        </w:rPr>
      </w:pPr>
      <w:r>
        <w:rPr>
          <w:rFonts w:cs="Arial"/>
          <w:smallCaps w:val="0"/>
        </w:rPr>
        <w:t>S</w:t>
      </w:r>
      <w:r w:rsidR="004F1ADF" w:rsidRPr="004F1ADF">
        <w:rPr>
          <w:rFonts w:cs="Arial"/>
          <w:smallCaps w:val="0"/>
        </w:rPr>
        <w:t>end you a high-level summary of what we discussed</w:t>
      </w:r>
      <w:r w:rsidR="00CD5AED">
        <w:rPr>
          <w:rFonts w:cs="Arial"/>
          <w:smallCaps w:val="0"/>
        </w:rPr>
        <w:t xml:space="preserve"> (Summary Letter)</w:t>
      </w:r>
      <w:r w:rsidR="004F1ADF" w:rsidRPr="004F1ADF">
        <w:rPr>
          <w:rFonts w:cs="Arial"/>
          <w:smallCaps w:val="0"/>
        </w:rPr>
        <w:t>, this will include any next steps, action items and your main contacts for each of the suppliers assisting with your move (Who’s Who document)</w:t>
      </w:r>
    </w:p>
    <w:p w14:paraId="33F473AA" w14:textId="77777777" w:rsidR="004F1ADF" w:rsidRPr="004F1ADF" w:rsidRDefault="004F1ADF" w:rsidP="004F1ADF">
      <w:pPr>
        <w:numPr>
          <w:ilvl w:val="1"/>
          <w:numId w:val="21"/>
        </w:numPr>
        <w:rPr>
          <w:rFonts w:cs="Arial"/>
          <w:smallCaps w:val="0"/>
        </w:rPr>
      </w:pPr>
      <w:r w:rsidRPr="004F1ADF">
        <w:rPr>
          <w:rFonts w:cs="Arial"/>
          <w:smallCaps w:val="0"/>
        </w:rPr>
        <w:t xml:space="preserve">The transferee should hear (either via email or phone call) from the suppliers within 2 business day and they should contact RC if any concerns, </w:t>
      </w:r>
      <w:proofErr w:type="gramStart"/>
      <w:r w:rsidRPr="004F1ADF">
        <w:rPr>
          <w:rFonts w:cs="Arial"/>
          <w:smallCaps w:val="0"/>
        </w:rPr>
        <w:t>delays</w:t>
      </w:r>
      <w:proofErr w:type="gramEnd"/>
      <w:r w:rsidRPr="004F1ADF">
        <w:rPr>
          <w:rFonts w:cs="Arial"/>
          <w:smallCaps w:val="0"/>
        </w:rPr>
        <w:t xml:space="preserve"> or questions.</w:t>
      </w:r>
    </w:p>
    <w:p w14:paraId="440615CD" w14:textId="6BFE7622" w:rsidR="004F1ADF" w:rsidRDefault="004F1ADF" w:rsidP="004F1ADF">
      <w:pPr>
        <w:numPr>
          <w:ilvl w:val="2"/>
          <w:numId w:val="21"/>
        </w:numPr>
        <w:rPr>
          <w:rFonts w:cs="Arial"/>
          <w:smallCaps w:val="0"/>
        </w:rPr>
      </w:pPr>
      <w:r w:rsidRPr="004F1ADF">
        <w:rPr>
          <w:rFonts w:cs="Arial"/>
          <w:smallCaps w:val="0"/>
        </w:rPr>
        <w:t xml:space="preserve">If urgent timing, the RC will prioritize with the provider </w:t>
      </w:r>
    </w:p>
    <w:p w14:paraId="1C06E82C" w14:textId="5092E7FC" w:rsidR="00CD5AED" w:rsidRPr="004F1ADF" w:rsidRDefault="00CD5AED" w:rsidP="004F1ADF">
      <w:pPr>
        <w:numPr>
          <w:ilvl w:val="2"/>
          <w:numId w:val="21"/>
        </w:numPr>
        <w:rPr>
          <w:rFonts w:cs="Arial"/>
          <w:smallCaps w:val="0"/>
        </w:rPr>
      </w:pPr>
      <w:r>
        <w:rPr>
          <w:rFonts w:cs="Arial"/>
          <w:smallCaps w:val="0"/>
        </w:rPr>
        <w:t xml:space="preserve">Set yourself a reminder to check in if you </w:t>
      </w:r>
      <w:proofErr w:type="gramStart"/>
      <w:r>
        <w:rPr>
          <w:rFonts w:cs="Arial"/>
          <w:smallCaps w:val="0"/>
        </w:rPr>
        <w:t>don’t</w:t>
      </w:r>
      <w:proofErr w:type="gramEnd"/>
      <w:r>
        <w:rPr>
          <w:rFonts w:cs="Arial"/>
          <w:smallCaps w:val="0"/>
        </w:rPr>
        <w:t xml:space="preserve"> hear from the provider and/or customer by the 3</w:t>
      </w:r>
      <w:r w:rsidRPr="00CD5AED">
        <w:rPr>
          <w:rFonts w:cs="Arial"/>
          <w:smallCaps w:val="0"/>
          <w:vertAlign w:val="superscript"/>
        </w:rPr>
        <w:t>rd</w:t>
      </w:r>
      <w:r>
        <w:rPr>
          <w:rFonts w:cs="Arial"/>
          <w:smallCaps w:val="0"/>
        </w:rPr>
        <w:t xml:space="preserve"> day.</w:t>
      </w:r>
    </w:p>
    <w:p w14:paraId="387F3988" w14:textId="77777777" w:rsidR="004F1ADF" w:rsidRPr="004F1ADF" w:rsidRDefault="004F1ADF" w:rsidP="004F1ADF">
      <w:pPr>
        <w:rPr>
          <w:rFonts w:cs="Arial"/>
          <w:smallCaps w:val="0"/>
        </w:rPr>
      </w:pPr>
    </w:p>
    <w:p w14:paraId="03CEEB01" w14:textId="69F2E743" w:rsidR="004F1ADF" w:rsidRPr="004F1ADF" w:rsidRDefault="004F1ADF" w:rsidP="004F1ADF">
      <w:pPr>
        <w:rPr>
          <w:b/>
          <w:smallCaps w:val="0"/>
          <w:color w:val="278DC1"/>
          <w:sz w:val="28"/>
          <w:szCs w:val="28"/>
        </w:rPr>
      </w:pPr>
      <w:r w:rsidRPr="004F1ADF">
        <w:rPr>
          <w:b/>
          <w:smallCaps w:val="0"/>
          <w:color w:val="278DC1"/>
          <w:sz w:val="28"/>
          <w:szCs w:val="28"/>
        </w:rPr>
        <w:t xml:space="preserve">Sending </w:t>
      </w:r>
      <w:r w:rsidR="00C849B8">
        <w:rPr>
          <w:b/>
          <w:smallCaps w:val="0"/>
          <w:color w:val="278DC1"/>
          <w:sz w:val="28"/>
          <w:szCs w:val="28"/>
        </w:rPr>
        <w:t xml:space="preserve">Service </w:t>
      </w:r>
      <w:r w:rsidRPr="004F1ADF">
        <w:rPr>
          <w:b/>
          <w:smallCaps w:val="0"/>
          <w:color w:val="278DC1"/>
          <w:sz w:val="28"/>
          <w:szCs w:val="28"/>
        </w:rPr>
        <w:t>Authorizations</w:t>
      </w:r>
    </w:p>
    <w:p w14:paraId="341A3B9D" w14:textId="228D726C" w:rsidR="004F1ADF" w:rsidRPr="004F1ADF" w:rsidRDefault="002B3048" w:rsidP="004F1ADF">
      <w:pPr>
        <w:numPr>
          <w:ilvl w:val="0"/>
          <w:numId w:val="21"/>
        </w:numPr>
        <w:rPr>
          <w:rFonts w:cs="Arial"/>
          <w:smallCaps w:val="0"/>
        </w:rPr>
      </w:pPr>
      <w:r>
        <w:rPr>
          <w:rFonts w:cs="Arial"/>
          <w:smallCaps w:val="0"/>
        </w:rPr>
        <w:t xml:space="preserve">The majority of </w:t>
      </w:r>
      <w:r w:rsidR="00CD5AED">
        <w:rPr>
          <w:rFonts w:cs="Arial"/>
          <w:smallCaps w:val="0"/>
        </w:rPr>
        <w:t xml:space="preserve">Odyssey </w:t>
      </w:r>
      <w:r w:rsidR="004F1ADF" w:rsidRPr="004F1ADF">
        <w:rPr>
          <w:rFonts w:cs="Arial"/>
          <w:smallCaps w:val="0"/>
        </w:rPr>
        <w:t>Supplier Partners have 4 business hours to respond and confirm receipt in most cases.</w:t>
      </w:r>
    </w:p>
    <w:p w14:paraId="6D6DBCFD" w14:textId="4EFED861" w:rsidR="004F1ADF" w:rsidRPr="004F1ADF" w:rsidRDefault="004F1ADF" w:rsidP="004F1ADF">
      <w:pPr>
        <w:numPr>
          <w:ilvl w:val="0"/>
          <w:numId w:val="21"/>
        </w:numPr>
        <w:rPr>
          <w:rFonts w:cs="Arial"/>
          <w:smallCaps w:val="0"/>
        </w:rPr>
      </w:pPr>
      <w:r w:rsidRPr="004F1ADF">
        <w:rPr>
          <w:rFonts w:cs="Arial"/>
          <w:smallCaps w:val="0"/>
        </w:rPr>
        <w:t xml:space="preserve">If a RUSH move </w:t>
      </w:r>
    </w:p>
    <w:p w14:paraId="25F836A4" w14:textId="77777777" w:rsidR="004F1ADF" w:rsidRPr="004F1ADF" w:rsidRDefault="004F1ADF" w:rsidP="004F1ADF">
      <w:pPr>
        <w:numPr>
          <w:ilvl w:val="1"/>
          <w:numId w:val="21"/>
        </w:numPr>
        <w:rPr>
          <w:rFonts w:cs="Arial"/>
          <w:smallCaps w:val="0"/>
        </w:rPr>
      </w:pPr>
      <w:r w:rsidRPr="004F1ADF">
        <w:rPr>
          <w:rFonts w:cs="Arial"/>
          <w:smallCaps w:val="0"/>
        </w:rPr>
        <w:t>Add a note to the supplier partner acknowledging their time window to respond, ask for it quickly and set a deadline</w:t>
      </w:r>
    </w:p>
    <w:p w14:paraId="3E54E774" w14:textId="28D3909A" w:rsidR="004F1ADF" w:rsidRDefault="004F1ADF" w:rsidP="004F1ADF">
      <w:pPr>
        <w:numPr>
          <w:ilvl w:val="2"/>
          <w:numId w:val="21"/>
        </w:numPr>
        <w:rPr>
          <w:rFonts w:cs="Arial"/>
          <w:smallCaps w:val="0"/>
        </w:rPr>
      </w:pPr>
      <w:r w:rsidRPr="004F1ADF">
        <w:rPr>
          <w:rFonts w:cs="Arial"/>
          <w:smallCaps w:val="0"/>
        </w:rPr>
        <w:t>Example: I understand that you have 4 business hours to work on this, but I need the information quickly. Is there any way you can get back to me within the next hour?</w:t>
      </w:r>
    </w:p>
    <w:p w14:paraId="575F2548" w14:textId="6752286F" w:rsidR="00CD5AED" w:rsidRPr="004F1ADF" w:rsidRDefault="00CD5AED" w:rsidP="004F1ADF">
      <w:pPr>
        <w:numPr>
          <w:ilvl w:val="2"/>
          <w:numId w:val="21"/>
        </w:numPr>
        <w:rPr>
          <w:rFonts w:cs="Arial"/>
          <w:smallCaps w:val="0"/>
        </w:rPr>
      </w:pPr>
      <w:r>
        <w:rPr>
          <w:rFonts w:cs="Arial"/>
          <w:smallCaps w:val="0"/>
        </w:rPr>
        <w:t>Follow up within the timeframe</w:t>
      </w:r>
    </w:p>
    <w:p w14:paraId="5A40179E" w14:textId="77777777" w:rsidR="004F1ADF" w:rsidRPr="004F1ADF" w:rsidRDefault="004F1ADF" w:rsidP="004F1ADF">
      <w:pPr>
        <w:rPr>
          <w:rFonts w:cs="Arial"/>
          <w:smallCaps w:val="0"/>
        </w:rPr>
      </w:pPr>
    </w:p>
    <w:p w14:paraId="67D6F75D" w14:textId="77777777" w:rsidR="004F1ADF" w:rsidRPr="004F1ADF" w:rsidRDefault="004F1ADF" w:rsidP="004F1ADF">
      <w:pPr>
        <w:rPr>
          <w:b/>
          <w:smallCaps w:val="0"/>
          <w:color w:val="278DC1"/>
          <w:sz w:val="28"/>
          <w:szCs w:val="28"/>
        </w:rPr>
      </w:pPr>
      <w:r w:rsidRPr="004F1ADF">
        <w:rPr>
          <w:b/>
          <w:smallCaps w:val="0"/>
          <w:color w:val="278DC1"/>
          <w:sz w:val="28"/>
          <w:szCs w:val="28"/>
        </w:rPr>
        <w:lastRenderedPageBreak/>
        <w:t>Supplier Follow Up</w:t>
      </w:r>
    </w:p>
    <w:p w14:paraId="3CDCAB5D" w14:textId="77777777" w:rsidR="004F1ADF" w:rsidRPr="004F1ADF" w:rsidRDefault="004F1ADF" w:rsidP="004F1ADF">
      <w:pPr>
        <w:numPr>
          <w:ilvl w:val="0"/>
          <w:numId w:val="24"/>
        </w:numPr>
        <w:rPr>
          <w:rFonts w:cs="Arial"/>
          <w:smallCaps w:val="0"/>
        </w:rPr>
      </w:pPr>
      <w:r w:rsidRPr="004F1ADF">
        <w:rPr>
          <w:rFonts w:cs="Arial"/>
          <w:smallCaps w:val="0"/>
        </w:rPr>
        <w:t xml:space="preserve">Please allow the Supplier partner up to 72 hours to confirm dates are set, provide the survey date, provide the survey, etc. </w:t>
      </w:r>
    </w:p>
    <w:p w14:paraId="78A6DCEF" w14:textId="77777777" w:rsidR="004F1ADF" w:rsidRPr="004F1ADF" w:rsidRDefault="004F1ADF" w:rsidP="004F1ADF">
      <w:pPr>
        <w:numPr>
          <w:ilvl w:val="0"/>
          <w:numId w:val="24"/>
        </w:numPr>
        <w:rPr>
          <w:rFonts w:cs="Arial"/>
          <w:smallCaps w:val="0"/>
        </w:rPr>
      </w:pPr>
      <w:r w:rsidRPr="004F1ADF">
        <w:rPr>
          <w:rFonts w:cs="Arial"/>
          <w:smallCaps w:val="0"/>
        </w:rPr>
        <w:t>Set reminders</w:t>
      </w:r>
    </w:p>
    <w:p w14:paraId="3476A7F9" w14:textId="77777777" w:rsidR="004F1ADF" w:rsidRPr="004F1ADF" w:rsidRDefault="004F1ADF" w:rsidP="004F1ADF">
      <w:pPr>
        <w:numPr>
          <w:ilvl w:val="1"/>
          <w:numId w:val="24"/>
        </w:numPr>
        <w:rPr>
          <w:rFonts w:cs="Arial"/>
          <w:smallCaps w:val="0"/>
        </w:rPr>
      </w:pPr>
      <w:r w:rsidRPr="004F1ADF">
        <w:rPr>
          <w:rFonts w:cs="Arial"/>
          <w:smallCaps w:val="0"/>
        </w:rPr>
        <w:t>3 days after authorization</w:t>
      </w:r>
    </w:p>
    <w:p w14:paraId="4716CBB5" w14:textId="77777777" w:rsidR="004F1ADF" w:rsidRPr="004F1ADF" w:rsidRDefault="004F1ADF" w:rsidP="004F1ADF">
      <w:pPr>
        <w:numPr>
          <w:ilvl w:val="2"/>
          <w:numId w:val="24"/>
        </w:numPr>
        <w:rPr>
          <w:rFonts w:cs="Arial"/>
          <w:smallCaps w:val="0"/>
        </w:rPr>
      </w:pPr>
      <w:r w:rsidRPr="004F1ADF">
        <w:rPr>
          <w:rFonts w:cs="Arial"/>
          <w:smallCaps w:val="0"/>
        </w:rPr>
        <w:t>Have you heard from the provider about connecting with the Employee?</w:t>
      </w:r>
    </w:p>
    <w:p w14:paraId="5091A6D6" w14:textId="77777777" w:rsidR="004F1ADF" w:rsidRPr="004F1ADF" w:rsidRDefault="004F1ADF" w:rsidP="004F1ADF">
      <w:pPr>
        <w:numPr>
          <w:ilvl w:val="2"/>
          <w:numId w:val="24"/>
        </w:numPr>
        <w:rPr>
          <w:rFonts w:cs="Arial"/>
          <w:smallCaps w:val="0"/>
        </w:rPr>
      </w:pPr>
      <w:r w:rsidRPr="004F1ADF">
        <w:rPr>
          <w:rFonts w:cs="Arial"/>
          <w:smallCaps w:val="0"/>
        </w:rPr>
        <w:t xml:space="preserve">Are they having issues, do they need help from you to schedule a call? </w:t>
      </w:r>
    </w:p>
    <w:p w14:paraId="7EBA2F8A" w14:textId="77777777" w:rsidR="004F1ADF" w:rsidRPr="004F1ADF" w:rsidRDefault="004F1ADF" w:rsidP="004F1ADF">
      <w:pPr>
        <w:numPr>
          <w:ilvl w:val="2"/>
          <w:numId w:val="24"/>
        </w:numPr>
        <w:rPr>
          <w:rFonts w:cs="Arial"/>
          <w:smallCaps w:val="0"/>
        </w:rPr>
      </w:pPr>
      <w:r w:rsidRPr="004F1ADF">
        <w:rPr>
          <w:rFonts w:cs="Arial"/>
          <w:smallCaps w:val="0"/>
        </w:rPr>
        <w:t>Were they able to schedule dates?</w:t>
      </w:r>
    </w:p>
    <w:p w14:paraId="47BEAC21" w14:textId="77777777" w:rsidR="004F1ADF" w:rsidRPr="004F1ADF" w:rsidRDefault="004F1ADF" w:rsidP="004F1ADF">
      <w:pPr>
        <w:numPr>
          <w:ilvl w:val="2"/>
          <w:numId w:val="24"/>
        </w:numPr>
        <w:rPr>
          <w:rFonts w:cs="Arial"/>
          <w:smallCaps w:val="0"/>
        </w:rPr>
      </w:pPr>
      <w:proofErr w:type="gramStart"/>
      <w:r w:rsidRPr="004F1ADF">
        <w:rPr>
          <w:rFonts w:cs="Arial"/>
          <w:smallCaps w:val="0"/>
        </w:rPr>
        <w:t>What’s</w:t>
      </w:r>
      <w:proofErr w:type="gramEnd"/>
      <w:r w:rsidRPr="004F1ADF">
        <w:rPr>
          <w:rFonts w:cs="Arial"/>
          <w:smallCaps w:val="0"/>
        </w:rPr>
        <w:t xml:space="preserve"> the status?</w:t>
      </w:r>
    </w:p>
    <w:p w14:paraId="78DE5683" w14:textId="77777777" w:rsidR="004F1ADF" w:rsidRPr="004F1ADF" w:rsidRDefault="004F1ADF" w:rsidP="004F1ADF">
      <w:pPr>
        <w:numPr>
          <w:ilvl w:val="1"/>
          <w:numId w:val="24"/>
        </w:numPr>
        <w:rPr>
          <w:rFonts w:cs="Arial"/>
          <w:smallCaps w:val="0"/>
        </w:rPr>
      </w:pPr>
      <w:r w:rsidRPr="004F1ADF">
        <w:rPr>
          <w:rFonts w:cs="Arial"/>
          <w:smallCaps w:val="0"/>
        </w:rPr>
        <w:t>Surveys – we should have surveys back within 48 hours.</w:t>
      </w:r>
    </w:p>
    <w:p w14:paraId="04A9C858" w14:textId="77777777" w:rsidR="004F1ADF" w:rsidRPr="004F1ADF" w:rsidRDefault="004F1ADF" w:rsidP="004F1ADF">
      <w:pPr>
        <w:numPr>
          <w:ilvl w:val="2"/>
          <w:numId w:val="24"/>
        </w:numPr>
        <w:rPr>
          <w:rFonts w:cs="Arial"/>
          <w:smallCaps w:val="0"/>
        </w:rPr>
      </w:pPr>
      <w:r w:rsidRPr="004F1ADF">
        <w:rPr>
          <w:rFonts w:cs="Arial"/>
          <w:smallCaps w:val="0"/>
        </w:rPr>
        <w:t xml:space="preserve">If not received, follow up on day 3 </w:t>
      </w:r>
    </w:p>
    <w:p w14:paraId="0077890D" w14:textId="77777777" w:rsidR="004F1ADF" w:rsidRPr="004F1ADF" w:rsidRDefault="004F1ADF" w:rsidP="004F1ADF">
      <w:pPr>
        <w:numPr>
          <w:ilvl w:val="2"/>
          <w:numId w:val="24"/>
        </w:numPr>
        <w:rPr>
          <w:rFonts w:cs="Arial"/>
          <w:smallCaps w:val="0"/>
        </w:rPr>
      </w:pPr>
      <w:r w:rsidRPr="004F1ADF">
        <w:rPr>
          <w:rFonts w:cs="Arial"/>
          <w:smallCaps w:val="0"/>
        </w:rPr>
        <w:t>Upon receipt of the survey, you should know pack and load dates - did they confirm pack and load dates?</w:t>
      </w:r>
    </w:p>
    <w:p w14:paraId="04D16A3A" w14:textId="77777777" w:rsidR="004F1ADF" w:rsidRPr="004F1ADF" w:rsidRDefault="004F1ADF" w:rsidP="004F1ADF">
      <w:pPr>
        <w:rPr>
          <w:rFonts w:cs="Arial"/>
          <w:smallCaps w:val="0"/>
        </w:rPr>
      </w:pPr>
      <w:r w:rsidRPr="004F1ADF">
        <w:rPr>
          <w:rFonts w:cs="Arial"/>
          <w:smallCaps w:val="0"/>
        </w:rPr>
        <w:tab/>
      </w:r>
    </w:p>
    <w:p w14:paraId="70E4F6E1" w14:textId="77777777" w:rsidR="004F1ADF" w:rsidRPr="004F1ADF" w:rsidRDefault="004F1ADF" w:rsidP="00A41179">
      <w:pPr>
        <w:pBdr>
          <w:bottom w:val="single" w:sz="4" w:space="1" w:color="auto"/>
        </w:pBdr>
        <w:rPr>
          <w:b/>
          <w:bCs/>
          <w:color w:val="C60E3B"/>
          <w:kern w:val="32"/>
          <w:position w:val="0"/>
          <w:sz w:val="32"/>
          <w:szCs w:val="32"/>
        </w:rPr>
      </w:pPr>
      <w:r w:rsidRPr="004F1ADF">
        <w:rPr>
          <w:b/>
          <w:bCs/>
          <w:color w:val="C60E3B"/>
          <w:kern w:val="32"/>
          <w:position w:val="0"/>
          <w:sz w:val="32"/>
          <w:szCs w:val="32"/>
        </w:rPr>
        <w:t>C1 Calls/Emails – For all services</w:t>
      </w:r>
    </w:p>
    <w:p w14:paraId="67C84F34" w14:textId="6FCA6C29" w:rsidR="00BA10ED" w:rsidRDefault="00BA10ED" w:rsidP="00BA10ED">
      <w:pPr>
        <w:rPr>
          <w:rFonts w:cs="Arial"/>
          <w:smallCaps w:val="0"/>
        </w:rPr>
      </w:pPr>
    </w:p>
    <w:p w14:paraId="43A44FF0" w14:textId="08D6C297" w:rsidR="00BA10ED" w:rsidRDefault="00BA10ED" w:rsidP="00BA10ED">
      <w:pPr>
        <w:rPr>
          <w:rFonts w:cs="Arial"/>
          <w:smallCaps w:val="0"/>
        </w:rPr>
      </w:pPr>
      <w:r>
        <w:rPr>
          <w:rFonts w:cs="Arial"/>
          <w:smallCaps w:val="0"/>
        </w:rPr>
        <w:t xml:space="preserve">The services and steps outlined below are not all-inclusive but a guideline for critical information and milestones that should be shared, </w:t>
      </w:r>
      <w:proofErr w:type="gramStart"/>
      <w:r>
        <w:rPr>
          <w:rFonts w:cs="Arial"/>
          <w:smallCaps w:val="0"/>
        </w:rPr>
        <w:t>communicated</w:t>
      </w:r>
      <w:proofErr w:type="gramEnd"/>
      <w:r>
        <w:rPr>
          <w:rFonts w:cs="Arial"/>
          <w:smallCaps w:val="0"/>
        </w:rPr>
        <w:t xml:space="preserve"> and documented for the life of the file. It also serves as an understanding of the C1 Process and the pro-active approach and requirement on the lifecycle of the file and relocation. </w:t>
      </w:r>
    </w:p>
    <w:p w14:paraId="31F3D3E1" w14:textId="77777777" w:rsidR="00BA10ED" w:rsidRDefault="00BA10ED" w:rsidP="00BA10ED">
      <w:pPr>
        <w:rPr>
          <w:rFonts w:cs="Arial"/>
          <w:smallCaps w:val="0"/>
        </w:rPr>
      </w:pPr>
    </w:p>
    <w:p w14:paraId="1AE009D6" w14:textId="542BA369" w:rsidR="004F1ADF" w:rsidRPr="004F1ADF" w:rsidRDefault="004F1ADF" w:rsidP="004F1ADF">
      <w:pPr>
        <w:numPr>
          <w:ilvl w:val="0"/>
          <w:numId w:val="25"/>
        </w:numPr>
        <w:rPr>
          <w:rFonts w:cs="Arial"/>
          <w:smallCaps w:val="0"/>
        </w:rPr>
      </w:pPr>
      <w:r w:rsidRPr="004F1ADF">
        <w:rPr>
          <w:rFonts w:cs="Arial"/>
          <w:smallCaps w:val="0"/>
        </w:rPr>
        <w:t xml:space="preserve">Ideally, you will want to complete your C1 calls in the morning </w:t>
      </w:r>
      <w:r w:rsidR="00BA10ED">
        <w:rPr>
          <w:rFonts w:cs="Arial"/>
          <w:smallCaps w:val="0"/>
        </w:rPr>
        <w:t>whenever possible and to prioritize time zone related issues.</w:t>
      </w:r>
    </w:p>
    <w:p w14:paraId="1FE62724" w14:textId="4FF12364" w:rsidR="004F1ADF" w:rsidRPr="004F1ADF" w:rsidRDefault="00BA10ED" w:rsidP="004F1ADF">
      <w:pPr>
        <w:numPr>
          <w:ilvl w:val="0"/>
          <w:numId w:val="25"/>
        </w:numPr>
        <w:rPr>
          <w:rFonts w:cs="Arial"/>
          <w:smallCaps w:val="0"/>
        </w:rPr>
      </w:pPr>
      <w:r>
        <w:rPr>
          <w:rFonts w:cs="Arial"/>
          <w:smallCaps w:val="0"/>
        </w:rPr>
        <w:t>The covering Relocation Consultant will complete C1 calls and items on behalf of the Relocation Consultant that owns the file.</w:t>
      </w:r>
      <w:r w:rsidR="004F1ADF" w:rsidRPr="004F1ADF">
        <w:rPr>
          <w:rFonts w:cs="Arial"/>
          <w:smallCaps w:val="0"/>
        </w:rPr>
        <w:t xml:space="preserve"> </w:t>
      </w:r>
    </w:p>
    <w:p w14:paraId="5B786618" w14:textId="77777777" w:rsidR="004F1ADF" w:rsidRPr="004F1ADF" w:rsidRDefault="004F1ADF" w:rsidP="004F1ADF">
      <w:pPr>
        <w:numPr>
          <w:ilvl w:val="0"/>
          <w:numId w:val="25"/>
        </w:numPr>
        <w:rPr>
          <w:rFonts w:cs="Arial"/>
          <w:smallCaps w:val="0"/>
        </w:rPr>
      </w:pPr>
      <w:r w:rsidRPr="004F1ADF">
        <w:rPr>
          <w:rFonts w:cs="Arial"/>
          <w:smallCaps w:val="0"/>
        </w:rPr>
        <w:t>Weekends</w:t>
      </w:r>
    </w:p>
    <w:p w14:paraId="34F194A4" w14:textId="369E30E6" w:rsidR="004F1ADF" w:rsidRPr="004F1ADF" w:rsidRDefault="004F1ADF" w:rsidP="004F1ADF">
      <w:pPr>
        <w:numPr>
          <w:ilvl w:val="1"/>
          <w:numId w:val="25"/>
        </w:numPr>
        <w:rPr>
          <w:rFonts w:cs="Arial"/>
          <w:smallCaps w:val="0"/>
        </w:rPr>
      </w:pPr>
      <w:r w:rsidRPr="004F1ADF">
        <w:rPr>
          <w:rFonts w:cs="Arial"/>
          <w:smallCaps w:val="0"/>
        </w:rPr>
        <w:t>If there is an action</w:t>
      </w:r>
      <w:r w:rsidR="00BA10ED">
        <w:rPr>
          <w:rFonts w:cs="Arial"/>
          <w:smallCaps w:val="0"/>
        </w:rPr>
        <w:t xml:space="preserve"> or event occurring over the</w:t>
      </w:r>
      <w:r w:rsidRPr="004F1ADF">
        <w:rPr>
          <w:rFonts w:cs="Arial"/>
          <w:smallCaps w:val="0"/>
        </w:rPr>
        <w:t xml:space="preserve"> weekend, </w:t>
      </w:r>
      <w:r w:rsidR="00BA10ED">
        <w:rPr>
          <w:rFonts w:cs="Arial"/>
          <w:smallCaps w:val="0"/>
        </w:rPr>
        <w:t>C1 calls will need to be completed.</w:t>
      </w:r>
    </w:p>
    <w:p w14:paraId="32E01CF6" w14:textId="101B934B" w:rsidR="004F1ADF" w:rsidRPr="004F1ADF" w:rsidRDefault="004F1ADF" w:rsidP="004F1ADF">
      <w:pPr>
        <w:numPr>
          <w:ilvl w:val="1"/>
          <w:numId w:val="25"/>
        </w:numPr>
        <w:rPr>
          <w:rFonts w:cs="Arial"/>
          <w:smallCaps w:val="0"/>
        </w:rPr>
      </w:pPr>
      <w:r w:rsidRPr="004F1ADF">
        <w:rPr>
          <w:rFonts w:cs="Arial"/>
          <w:smallCaps w:val="0"/>
        </w:rPr>
        <w:t xml:space="preserve">If </w:t>
      </w:r>
      <w:r w:rsidR="00BA10ED">
        <w:rPr>
          <w:rFonts w:cs="Arial"/>
          <w:smallCaps w:val="0"/>
        </w:rPr>
        <w:t xml:space="preserve">a Relocation Consultant is unavailable for the day, the Operations Leader will be </w:t>
      </w:r>
      <w:proofErr w:type="gramStart"/>
      <w:r w:rsidR="00BA10ED">
        <w:rPr>
          <w:rFonts w:cs="Arial"/>
          <w:smallCaps w:val="0"/>
        </w:rPr>
        <w:t>notified</w:t>
      </w:r>
      <w:proofErr w:type="gramEnd"/>
      <w:r w:rsidR="00BA10ED">
        <w:rPr>
          <w:rFonts w:cs="Arial"/>
          <w:smallCaps w:val="0"/>
        </w:rPr>
        <w:t xml:space="preserve"> and the task assigned accordingly.</w:t>
      </w:r>
      <w:r w:rsidRPr="004F1ADF">
        <w:rPr>
          <w:rFonts w:cs="Arial"/>
          <w:smallCaps w:val="0"/>
        </w:rPr>
        <w:t xml:space="preserve"> </w:t>
      </w:r>
    </w:p>
    <w:p w14:paraId="5AC3EAD9" w14:textId="0063CFA6" w:rsidR="004F1ADF" w:rsidRPr="004F1ADF" w:rsidRDefault="00BA10ED" w:rsidP="004F1ADF">
      <w:pPr>
        <w:numPr>
          <w:ilvl w:val="1"/>
          <w:numId w:val="25"/>
        </w:numPr>
        <w:rPr>
          <w:rFonts w:cs="Arial"/>
          <w:smallCaps w:val="0"/>
        </w:rPr>
      </w:pPr>
      <w:r>
        <w:rPr>
          <w:rFonts w:cs="Arial"/>
          <w:smallCaps w:val="0"/>
        </w:rPr>
        <w:t xml:space="preserve">In the event of above and with prior knowledge, the Relocation Consultant wil advise the relocating employee of the covering Consultant or team member. Please be specific when </w:t>
      </w:r>
      <w:r w:rsidR="009F3166">
        <w:rPr>
          <w:rFonts w:cs="Arial"/>
          <w:smallCaps w:val="0"/>
        </w:rPr>
        <w:t>possible.</w:t>
      </w:r>
    </w:p>
    <w:p w14:paraId="35F94356" w14:textId="77777777" w:rsidR="004F1ADF" w:rsidRPr="004F1ADF" w:rsidRDefault="004F1ADF" w:rsidP="004F1ADF">
      <w:pPr>
        <w:numPr>
          <w:ilvl w:val="0"/>
          <w:numId w:val="25"/>
        </w:numPr>
        <w:rPr>
          <w:rFonts w:cs="Arial"/>
          <w:smallCaps w:val="0"/>
        </w:rPr>
      </w:pPr>
      <w:r w:rsidRPr="004F1ADF">
        <w:rPr>
          <w:rFonts w:cs="Arial"/>
          <w:smallCaps w:val="0"/>
        </w:rPr>
        <w:t>C1 follow up calls can be combined, i.e. review HHG survey and speak to Temp Living options</w:t>
      </w:r>
    </w:p>
    <w:p w14:paraId="36990852" w14:textId="77777777" w:rsidR="004F1ADF" w:rsidRPr="004F1ADF" w:rsidRDefault="004F1ADF" w:rsidP="004F1ADF">
      <w:pPr>
        <w:rPr>
          <w:rFonts w:cs="Arial"/>
          <w:b/>
          <w:smallCaps w:val="0"/>
        </w:rPr>
      </w:pPr>
    </w:p>
    <w:p w14:paraId="27E0EF9B" w14:textId="77777777" w:rsidR="004F1ADF" w:rsidRPr="004F1ADF" w:rsidRDefault="004F1ADF" w:rsidP="004F1ADF">
      <w:pPr>
        <w:rPr>
          <w:b/>
          <w:smallCaps w:val="0"/>
          <w:color w:val="278DC1"/>
          <w:sz w:val="28"/>
          <w:szCs w:val="28"/>
        </w:rPr>
      </w:pPr>
      <w:r w:rsidRPr="004F1ADF">
        <w:rPr>
          <w:b/>
          <w:smallCaps w:val="0"/>
          <w:color w:val="278DC1"/>
          <w:sz w:val="28"/>
          <w:szCs w:val="28"/>
        </w:rPr>
        <w:t xml:space="preserve">Initial Contact </w:t>
      </w:r>
    </w:p>
    <w:p w14:paraId="7B54E186" w14:textId="77777777" w:rsidR="004F1ADF" w:rsidRPr="004F1ADF" w:rsidRDefault="004F1ADF" w:rsidP="004F1ADF">
      <w:pPr>
        <w:numPr>
          <w:ilvl w:val="0"/>
          <w:numId w:val="21"/>
        </w:numPr>
        <w:rPr>
          <w:rFonts w:cs="Arial"/>
          <w:b/>
          <w:bCs/>
          <w:smallCaps w:val="0"/>
        </w:rPr>
      </w:pPr>
      <w:r w:rsidRPr="004F1ADF">
        <w:rPr>
          <w:rFonts w:cs="Arial"/>
          <w:b/>
          <w:bCs/>
          <w:smallCaps w:val="0"/>
        </w:rPr>
        <w:t xml:space="preserve">C1 #1 – Initial Consultation  </w:t>
      </w:r>
    </w:p>
    <w:p w14:paraId="025CD82E" w14:textId="77777777" w:rsidR="004F1ADF" w:rsidRPr="004F1ADF" w:rsidRDefault="004F1ADF" w:rsidP="004F1ADF">
      <w:pPr>
        <w:numPr>
          <w:ilvl w:val="0"/>
          <w:numId w:val="21"/>
        </w:numPr>
        <w:rPr>
          <w:rFonts w:cs="Arial"/>
          <w:b/>
          <w:bCs/>
          <w:smallCaps w:val="0"/>
        </w:rPr>
      </w:pPr>
      <w:r w:rsidRPr="004F1ADF">
        <w:rPr>
          <w:rFonts w:cs="Arial"/>
          <w:b/>
          <w:bCs/>
          <w:smallCaps w:val="0"/>
        </w:rPr>
        <w:t>C1 #2 – Email Summary of Services including relocation contacts</w:t>
      </w:r>
    </w:p>
    <w:p w14:paraId="3EDE11FC" w14:textId="77777777" w:rsidR="004F1ADF" w:rsidRPr="004F1ADF" w:rsidRDefault="004F1ADF" w:rsidP="004F1ADF">
      <w:pPr>
        <w:rPr>
          <w:rFonts w:cs="Arial"/>
          <w:b/>
          <w:bCs/>
          <w:smallCaps w:val="0"/>
        </w:rPr>
      </w:pPr>
    </w:p>
    <w:p w14:paraId="6864D001" w14:textId="6B04B8F0" w:rsidR="004F1ADF" w:rsidRPr="004F1ADF" w:rsidRDefault="004F1ADF" w:rsidP="004F1ADF">
      <w:pPr>
        <w:rPr>
          <w:b/>
          <w:smallCaps w:val="0"/>
          <w:color w:val="278DC1"/>
          <w:sz w:val="28"/>
          <w:szCs w:val="28"/>
        </w:rPr>
      </w:pPr>
      <w:r w:rsidRPr="004F1ADF">
        <w:rPr>
          <w:b/>
          <w:smallCaps w:val="0"/>
          <w:color w:val="278DC1"/>
          <w:sz w:val="28"/>
          <w:szCs w:val="28"/>
        </w:rPr>
        <w:t>Household Goods</w:t>
      </w:r>
      <w:r w:rsidR="00C15B5D">
        <w:rPr>
          <w:b/>
          <w:smallCaps w:val="0"/>
          <w:color w:val="278DC1"/>
          <w:sz w:val="28"/>
          <w:szCs w:val="28"/>
        </w:rPr>
        <w:t xml:space="preserve"> Example</w:t>
      </w:r>
      <w:r w:rsidRPr="004F1ADF">
        <w:rPr>
          <w:b/>
          <w:smallCaps w:val="0"/>
          <w:color w:val="278DC1"/>
          <w:sz w:val="28"/>
          <w:szCs w:val="28"/>
        </w:rPr>
        <w:t xml:space="preserve">: </w:t>
      </w:r>
    </w:p>
    <w:p w14:paraId="7E8CB6F0" w14:textId="508989C7" w:rsidR="004F1ADF" w:rsidRPr="004F1ADF" w:rsidRDefault="004F1ADF" w:rsidP="004F1ADF">
      <w:pPr>
        <w:numPr>
          <w:ilvl w:val="0"/>
          <w:numId w:val="21"/>
        </w:numPr>
        <w:rPr>
          <w:rFonts w:cs="Arial"/>
          <w:b/>
          <w:bCs/>
          <w:smallCaps w:val="0"/>
        </w:rPr>
      </w:pPr>
      <w:r w:rsidRPr="004F1ADF">
        <w:rPr>
          <w:rFonts w:cs="Arial"/>
          <w:b/>
          <w:bCs/>
          <w:smallCaps w:val="0"/>
        </w:rPr>
        <w:t>C</w:t>
      </w:r>
      <w:proofErr w:type="gramStart"/>
      <w:r w:rsidRPr="004F1ADF">
        <w:rPr>
          <w:rFonts w:cs="Arial"/>
          <w:b/>
          <w:bCs/>
          <w:smallCaps w:val="0"/>
        </w:rPr>
        <w:t>1  –</w:t>
      </w:r>
      <w:proofErr w:type="gramEnd"/>
      <w:r w:rsidRPr="004F1ADF">
        <w:rPr>
          <w:rFonts w:cs="Arial"/>
          <w:b/>
          <w:bCs/>
          <w:smallCaps w:val="0"/>
        </w:rPr>
        <w:t xml:space="preserve"> Household Goods deep dive / next steps</w:t>
      </w:r>
    </w:p>
    <w:p w14:paraId="775309B3" w14:textId="4D94E781" w:rsidR="004F1ADF" w:rsidRPr="004F1ADF" w:rsidRDefault="004F1ADF" w:rsidP="004F1ADF">
      <w:pPr>
        <w:numPr>
          <w:ilvl w:val="0"/>
          <w:numId w:val="21"/>
        </w:numPr>
        <w:rPr>
          <w:rFonts w:cs="Arial"/>
          <w:b/>
          <w:bCs/>
          <w:smallCaps w:val="0"/>
        </w:rPr>
      </w:pPr>
      <w:r w:rsidRPr="004F1ADF">
        <w:rPr>
          <w:rFonts w:cs="Arial"/>
          <w:b/>
          <w:bCs/>
          <w:smallCaps w:val="0"/>
        </w:rPr>
        <w:lastRenderedPageBreak/>
        <w:t>C</w:t>
      </w:r>
      <w:proofErr w:type="gramStart"/>
      <w:r w:rsidRPr="004F1ADF">
        <w:rPr>
          <w:rFonts w:cs="Arial"/>
          <w:b/>
          <w:bCs/>
          <w:smallCaps w:val="0"/>
        </w:rPr>
        <w:t>1  –</w:t>
      </w:r>
      <w:proofErr w:type="gramEnd"/>
      <w:r w:rsidRPr="004F1ADF">
        <w:rPr>
          <w:rFonts w:cs="Arial"/>
          <w:b/>
          <w:bCs/>
          <w:smallCaps w:val="0"/>
        </w:rPr>
        <w:t xml:space="preserve"> Household Goods Survey Received </w:t>
      </w:r>
    </w:p>
    <w:p w14:paraId="47A80340" w14:textId="77777777" w:rsidR="004F1ADF" w:rsidRPr="004F1ADF" w:rsidRDefault="004F1ADF" w:rsidP="004F1ADF">
      <w:pPr>
        <w:numPr>
          <w:ilvl w:val="1"/>
          <w:numId w:val="21"/>
        </w:numPr>
        <w:rPr>
          <w:rFonts w:cs="Arial"/>
          <w:smallCaps w:val="0"/>
        </w:rPr>
      </w:pPr>
      <w:r w:rsidRPr="004F1ADF">
        <w:rPr>
          <w:rFonts w:cs="Arial"/>
          <w:smallCaps w:val="0"/>
        </w:rPr>
        <w:t xml:space="preserve">Call Employee </w:t>
      </w:r>
    </w:p>
    <w:p w14:paraId="13918565" w14:textId="77777777" w:rsidR="004F1ADF" w:rsidRPr="004F1ADF" w:rsidRDefault="004F1ADF" w:rsidP="004F1ADF">
      <w:pPr>
        <w:numPr>
          <w:ilvl w:val="2"/>
          <w:numId w:val="21"/>
        </w:numPr>
        <w:rPr>
          <w:rFonts w:cs="Arial"/>
          <w:smallCaps w:val="0"/>
        </w:rPr>
      </w:pPr>
      <w:r w:rsidRPr="004F1ADF">
        <w:rPr>
          <w:rFonts w:cs="Arial"/>
          <w:smallCaps w:val="0"/>
        </w:rPr>
        <w:t>Confirm receipt of their household goods survey</w:t>
      </w:r>
    </w:p>
    <w:p w14:paraId="50B730AF" w14:textId="77777777" w:rsidR="004F1ADF" w:rsidRPr="004F1ADF" w:rsidRDefault="004F1ADF" w:rsidP="004F1ADF">
      <w:pPr>
        <w:numPr>
          <w:ilvl w:val="2"/>
          <w:numId w:val="21"/>
        </w:numPr>
        <w:rPr>
          <w:rFonts w:cs="Arial"/>
          <w:smallCaps w:val="0"/>
        </w:rPr>
      </w:pPr>
      <w:r w:rsidRPr="004F1ADF">
        <w:rPr>
          <w:rFonts w:cs="Arial"/>
          <w:smallCaps w:val="0"/>
        </w:rPr>
        <w:t>Review any concerns/Everything looks good</w:t>
      </w:r>
    </w:p>
    <w:p w14:paraId="1ED37DDF" w14:textId="77777777" w:rsidR="004F1ADF" w:rsidRPr="004F1ADF" w:rsidRDefault="004F1ADF" w:rsidP="004F1ADF">
      <w:pPr>
        <w:numPr>
          <w:ilvl w:val="2"/>
          <w:numId w:val="21"/>
        </w:numPr>
        <w:rPr>
          <w:rFonts w:cs="Arial"/>
          <w:smallCaps w:val="0"/>
        </w:rPr>
      </w:pPr>
      <w:r w:rsidRPr="004F1ADF">
        <w:rPr>
          <w:rFonts w:cs="Arial"/>
          <w:smallCaps w:val="0"/>
        </w:rPr>
        <w:t xml:space="preserve">Advise Employee on any out of pocket costs </w:t>
      </w:r>
    </w:p>
    <w:p w14:paraId="329094C0" w14:textId="77777777" w:rsidR="004F1ADF" w:rsidRPr="004F1ADF" w:rsidRDefault="004F1ADF" w:rsidP="004F1ADF">
      <w:pPr>
        <w:numPr>
          <w:ilvl w:val="2"/>
          <w:numId w:val="21"/>
        </w:numPr>
        <w:rPr>
          <w:rFonts w:cs="Arial"/>
          <w:smallCaps w:val="0"/>
        </w:rPr>
      </w:pPr>
      <w:r w:rsidRPr="004F1ADF">
        <w:rPr>
          <w:rFonts w:cs="Arial"/>
          <w:smallCaps w:val="0"/>
        </w:rPr>
        <w:t xml:space="preserve">Confirm their pack and load dates </w:t>
      </w:r>
    </w:p>
    <w:p w14:paraId="6FA76130" w14:textId="77777777" w:rsidR="004F1ADF" w:rsidRPr="004F1ADF" w:rsidRDefault="004F1ADF" w:rsidP="004F1ADF">
      <w:pPr>
        <w:numPr>
          <w:ilvl w:val="2"/>
          <w:numId w:val="21"/>
        </w:numPr>
        <w:rPr>
          <w:rFonts w:cs="Arial"/>
          <w:smallCaps w:val="0"/>
        </w:rPr>
      </w:pPr>
      <w:r w:rsidRPr="004F1ADF">
        <w:rPr>
          <w:rFonts w:cs="Arial"/>
          <w:smallCaps w:val="0"/>
        </w:rPr>
        <w:t xml:space="preserve">Send follow up email to Employee outlining any Out of Pocket items or actions agreed to (e.g. you will check with their company on covering the items outside of policy – see email template) and copy in the HHG Partner </w:t>
      </w:r>
    </w:p>
    <w:p w14:paraId="03486DAB" w14:textId="77777777" w:rsidR="004F1ADF" w:rsidRPr="004F1ADF" w:rsidRDefault="004F1ADF" w:rsidP="004F1ADF">
      <w:pPr>
        <w:numPr>
          <w:ilvl w:val="1"/>
          <w:numId w:val="21"/>
        </w:numPr>
        <w:rPr>
          <w:rFonts w:cs="Arial"/>
          <w:smallCaps w:val="0"/>
        </w:rPr>
      </w:pPr>
      <w:r w:rsidRPr="004F1ADF">
        <w:rPr>
          <w:rFonts w:cs="Arial"/>
          <w:smallCaps w:val="0"/>
        </w:rPr>
        <w:t>MoveTrack</w:t>
      </w:r>
    </w:p>
    <w:p w14:paraId="0CA3FD16" w14:textId="77777777" w:rsidR="004F1ADF" w:rsidRPr="004F1ADF" w:rsidRDefault="004F1ADF" w:rsidP="004F1ADF">
      <w:pPr>
        <w:numPr>
          <w:ilvl w:val="2"/>
          <w:numId w:val="21"/>
        </w:numPr>
        <w:rPr>
          <w:rFonts w:cs="Arial"/>
          <w:smallCaps w:val="0"/>
        </w:rPr>
      </w:pPr>
      <w:r w:rsidRPr="004F1ADF">
        <w:rPr>
          <w:rFonts w:cs="Arial"/>
          <w:smallCaps w:val="0"/>
        </w:rPr>
        <w:t>Send Survey to Operations/Supply Chain Support</w:t>
      </w:r>
    </w:p>
    <w:p w14:paraId="0A30DECF" w14:textId="77777777" w:rsidR="004F1ADF" w:rsidRPr="004F1ADF" w:rsidRDefault="004F1ADF" w:rsidP="004F1ADF">
      <w:pPr>
        <w:numPr>
          <w:ilvl w:val="2"/>
          <w:numId w:val="21"/>
        </w:numPr>
        <w:rPr>
          <w:rFonts w:cs="Arial"/>
          <w:smallCaps w:val="0"/>
        </w:rPr>
      </w:pPr>
      <w:r w:rsidRPr="004F1ADF">
        <w:rPr>
          <w:rFonts w:cs="Arial"/>
          <w:smallCaps w:val="0"/>
        </w:rPr>
        <w:t>Enter Pack/Load Dates into MT (RC or Ops Coordinator)</w:t>
      </w:r>
    </w:p>
    <w:p w14:paraId="0FE05CF2" w14:textId="77777777" w:rsidR="004F1ADF" w:rsidRPr="004F1ADF" w:rsidRDefault="004F1ADF" w:rsidP="004F1ADF">
      <w:pPr>
        <w:numPr>
          <w:ilvl w:val="1"/>
          <w:numId w:val="21"/>
        </w:numPr>
        <w:rPr>
          <w:rFonts w:cs="Arial"/>
          <w:smallCaps w:val="0"/>
        </w:rPr>
      </w:pPr>
      <w:r w:rsidRPr="004F1ADF">
        <w:rPr>
          <w:rFonts w:cs="Arial"/>
          <w:smallCaps w:val="0"/>
        </w:rPr>
        <w:t>Supplier Partner</w:t>
      </w:r>
    </w:p>
    <w:p w14:paraId="2D5A6B83" w14:textId="77777777" w:rsidR="004F1ADF" w:rsidRPr="004F1ADF" w:rsidRDefault="004F1ADF" w:rsidP="004F1ADF">
      <w:pPr>
        <w:numPr>
          <w:ilvl w:val="2"/>
          <w:numId w:val="21"/>
        </w:numPr>
        <w:rPr>
          <w:rFonts w:cs="Arial"/>
          <w:smallCaps w:val="0"/>
        </w:rPr>
      </w:pPr>
      <w:r w:rsidRPr="004F1ADF">
        <w:rPr>
          <w:rFonts w:cs="Arial"/>
          <w:smallCaps w:val="0"/>
        </w:rPr>
        <w:t xml:space="preserve">Send HHG Survey approval template clearly notating anything that will bbe considered COD </w:t>
      </w:r>
    </w:p>
    <w:p w14:paraId="00DB4AFF" w14:textId="77777777" w:rsidR="004F1ADF" w:rsidRPr="004F1ADF" w:rsidRDefault="004F1ADF" w:rsidP="004F1ADF">
      <w:pPr>
        <w:rPr>
          <w:rFonts w:cs="Arial"/>
          <w:b/>
          <w:bCs/>
          <w:smallCaps w:val="0"/>
        </w:rPr>
      </w:pPr>
    </w:p>
    <w:p w14:paraId="77D8DA45" w14:textId="08014DBD" w:rsidR="004F1ADF" w:rsidRPr="004F1ADF" w:rsidRDefault="004F1ADF" w:rsidP="004F1ADF">
      <w:pPr>
        <w:numPr>
          <w:ilvl w:val="0"/>
          <w:numId w:val="21"/>
        </w:numPr>
        <w:rPr>
          <w:rFonts w:cs="Arial"/>
          <w:b/>
          <w:bCs/>
          <w:smallCaps w:val="0"/>
        </w:rPr>
      </w:pPr>
      <w:r w:rsidRPr="004F1ADF">
        <w:rPr>
          <w:rFonts w:cs="Arial"/>
          <w:b/>
          <w:bCs/>
          <w:smallCaps w:val="0"/>
        </w:rPr>
        <w:t>C1 – Moving Dates</w:t>
      </w:r>
    </w:p>
    <w:p w14:paraId="553A8DC4" w14:textId="77777777" w:rsidR="004F1ADF" w:rsidRPr="004F1ADF" w:rsidRDefault="004F1ADF" w:rsidP="004F1ADF">
      <w:pPr>
        <w:numPr>
          <w:ilvl w:val="1"/>
          <w:numId w:val="21"/>
        </w:numPr>
        <w:rPr>
          <w:rFonts w:cs="Arial"/>
          <w:smallCaps w:val="0"/>
        </w:rPr>
      </w:pPr>
      <w:r w:rsidRPr="004F1ADF">
        <w:rPr>
          <w:rFonts w:cs="Arial"/>
          <w:smallCaps w:val="0"/>
        </w:rPr>
        <w:t>Call the Supplier Partner – Call them 1</w:t>
      </w:r>
      <w:r w:rsidRPr="004F1ADF">
        <w:rPr>
          <w:rFonts w:cs="Arial"/>
          <w:smallCaps w:val="0"/>
          <w:vertAlign w:val="superscript"/>
        </w:rPr>
        <w:t>st</w:t>
      </w:r>
    </w:p>
    <w:p w14:paraId="425D7198" w14:textId="77777777" w:rsidR="004F1ADF" w:rsidRPr="004F1ADF" w:rsidRDefault="004F1ADF" w:rsidP="004F1ADF">
      <w:pPr>
        <w:numPr>
          <w:ilvl w:val="2"/>
          <w:numId w:val="21"/>
        </w:numPr>
        <w:rPr>
          <w:rFonts w:cs="Arial"/>
          <w:smallCaps w:val="0"/>
        </w:rPr>
      </w:pPr>
      <w:r w:rsidRPr="004F1ADF">
        <w:rPr>
          <w:rFonts w:cs="Arial"/>
          <w:smallCaps w:val="0"/>
        </w:rPr>
        <w:t>3-7 days before the Employee’s pack and load, confirm dates with mover and make sure nothing has changed</w:t>
      </w:r>
    </w:p>
    <w:p w14:paraId="15DBA272" w14:textId="77777777" w:rsidR="004F1ADF" w:rsidRPr="004F1ADF" w:rsidRDefault="004F1ADF" w:rsidP="004F1ADF">
      <w:pPr>
        <w:numPr>
          <w:ilvl w:val="2"/>
          <w:numId w:val="21"/>
        </w:numPr>
        <w:rPr>
          <w:rFonts w:cs="Arial"/>
          <w:smallCaps w:val="0"/>
        </w:rPr>
      </w:pPr>
      <w:r w:rsidRPr="004F1ADF">
        <w:rPr>
          <w:rFonts w:cs="Arial"/>
          <w:smallCaps w:val="0"/>
        </w:rPr>
        <w:t>Do they need your help with getting anything form the Employee?</w:t>
      </w:r>
    </w:p>
    <w:p w14:paraId="25F3BB2B" w14:textId="77777777" w:rsidR="004F1ADF" w:rsidRPr="004F1ADF" w:rsidRDefault="004F1ADF" w:rsidP="004F1ADF">
      <w:pPr>
        <w:numPr>
          <w:ilvl w:val="1"/>
          <w:numId w:val="21"/>
        </w:numPr>
        <w:rPr>
          <w:rFonts w:cs="Arial"/>
          <w:smallCaps w:val="0"/>
        </w:rPr>
      </w:pPr>
      <w:r w:rsidRPr="004F1ADF">
        <w:rPr>
          <w:rFonts w:cs="Arial"/>
          <w:smallCaps w:val="0"/>
        </w:rPr>
        <w:t>Call Employee</w:t>
      </w:r>
    </w:p>
    <w:p w14:paraId="12602C9A" w14:textId="77777777" w:rsidR="004F1ADF" w:rsidRPr="004F1ADF" w:rsidRDefault="004F1ADF" w:rsidP="004F1ADF">
      <w:pPr>
        <w:numPr>
          <w:ilvl w:val="2"/>
          <w:numId w:val="21"/>
        </w:numPr>
        <w:rPr>
          <w:rFonts w:cs="Arial"/>
          <w:smallCaps w:val="0"/>
        </w:rPr>
      </w:pPr>
      <w:r w:rsidRPr="004F1ADF">
        <w:rPr>
          <w:rFonts w:cs="Arial"/>
          <w:smallCaps w:val="0"/>
        </w:rPr>
        <w:t>Clearly explain what they are to expect to happen at pack and load</w:t>
      </w:r>
    </w:p>
    <w:p w14:paraId="0E9BCA78" w14:textId="77777777" w:rsidR="004F1ADF" w:rsidRPr="004F1ADF" w:rsidRDefault="004F1ADF" w:rsidP="004F1ADF">
      <w:pPr>
        <w:numPr>
          <w:ilvl w:val="3"/>
          <w:numId w:val="21"/>
        </w:numPr>
        <w:rPr>
          <w:rFonts w:cs="Arial"/>
          <w:smallCaps w:val="0"/>
        </w:rPr>
      </w:pPr>
      <w:r w:rsidRPr="004F1ADF">
        <w:rPr>
          <w:rFonts w:cs="Arial"/>
          <w:smallCaps w:val="0"/>
        </w:rPr>
        <w:t>What not to pack and or how to set items aside for the movers not to pack (send flyer)</w:t>
      </w:r>
    </w:p>
    <w:p w14:paraId="09B30BC1" w14:textId="77777777" w:rsidR="004F1ADF" w:rsidRPr="004F1ADF" w:rsidRDefault="004F1ADF" w:rsidP="004F1ADF">
      <w:pPr>
        <w:numPr>
          <w:ilvl w:val="2"/>
          <w:numId w:val="21"/>
        </w:numPr>
        <w:rPr>
          <w:rFonts w:cs="Arial"/>
          <w:smallCaps w:val="0"/>
        </w:rPr>
      </w:pPr>
      <w:r w:rsidRPr="004F1ADF">
        <w:rPr>
          <w:rFonts w:cs="Arial"/>
          <w:smallCaps w:val="0"/>
        </w:rPr>
        <w:t>Do they have any questions about the pack and load?</w:t>
      </w:r>
    </w:p>
    <w:p w14:paraId="34D69A65" w14:textId="77777777" w:rsidR="004F1ADF" w:rsidRPr="004F1ADF" w:rsidRDefault="004F1ADF" w:rsidP="004F1ADF">
      <w:pPr>
        <w:numPr>
          <w:ilvl w:val="2"/>
          <w:numId w:val="21"/>
        </w:numPr>
        <w:rPr>
          <w:rFonts w:cs="Arial"/>
          <w:smallCaps w:val="0"/>
        </w:rPr>
      </w:pPr>
      <w:r w:rsidRPr="004F1ADF">
        <w:rPr>
          <w:rFonts w:cs="Arial"/>
          <w:smallCaps w:val="0"/>
        </w:rPr>
        <w:t>Remind them that they will receive the arrival time information about 24-48 hours prior to their day of pack and load</w:t>
      </w:r>
    </w:p>
    <w:p w14:paraId="27EDDFC5" w14:textId="77777777" w:rsidR="004F1ADF" w:rsidRPr="004F1ADF" w:rsidRDefault="004F1ADF" w:rsidP="004F1ADF">
      <w:pPr>
        <w:numPr>
          <w:ilvl w:val="2"/>
          <w:numId w:val="21"/>
        </w:numPr>
        <w:rPr>
          <w:rFonts w:cs="Arial"/>
          <w:smallCaps w:val="0"/>
        </w:rPr>
      </w:pPr>
      <w:r w:rsidRPr="004F1ADF">
        <w:rPr>
          <w:rFonts w:cs="Arial"/>
          <w:smallCaps w:val="0"/>
        </w:rPr>
        <w:t>I will also be checking in on you during your pack and load to make sure everything is going well</w:t>
      </w:r>
    </w:p>
    <w:p w14:paraId="6BAE628E" w14:textId="77777777" w:rsidR="004F1ADF" w:rsidRPr="004F1ADF" w:rsidRDefault="004F1ADF" w:rsidP="004F1ADF">
      <w:pPr>
        <w:rPr>
          <w:rFonts w:cs="Arial"/>
          <w:b/>
          <w:bCs/>
          <w:smallCaps w:val="0"/>
        </w:rPr>
      </w:pPr>
    </w:p>
    <w:p w14:paraId="1C07C132" w14:textId="42CFA6F9" w:rsidR="004F1ADF" w:rsidRPr="004F1ADF" w:rsidRDefault="004F1ADF" w:rsidP="004F1ADF">
      <w:pPr>
        <w:numPr>
          <w:ilvl w:val="0"/>
          <w:numId w:val="21"/>
        </w:numPr>
        <w:rPr>
          <w:rFonts w:cs="Arial"/>
          <w:b/>
          <w:bCs/>
          <w:smallCaps w:val="0"/>
        </w:rPr>
      </w:pPr>
      <w:r w:rsidRPr="004F1ADF">
        <w:rPr>
          <w:rFonts w:cs="Arial"/>
          <w:b/>
          <w:bCs/>
          <w:smallCaps w:val="0"/>
        </w:rPr>
        <w:t>C</w:t>
      </w:r>
      <w:proofErr w:type="gramStart"/>
      <w:r w:rsidRPr="004F1ADF">
        <w:rPr>
          <w:rFonts w:cs="Arial"/>
          <w:b/>
          <w:bCs/>
          <w:smallCaps w:val="0"/>
        </w:rPr>
        <w:t>1  –</w:t>
      </w:r>
      <w:proofErr w:type="gramEnd"/>
      <w:r w:rsidRPr="004F1ADF">
        <w:rPr>
          <w:rFonts w:cs="Arial"/>
          <w:b/>
          <w:bCs/>
          <w:smallCaps w:val="0"/>
        </w:rPr>
        <w:t xml:space="preserve"> 1</w:t>
      </w:r>
      <w:r w:rsidRPr="004F1ADF">
        <w:rPr>
          <w:rFonts w:cs="Arial"/>
          <w:b/>
          <w:bCs/>
          <w:smallCaps w:val="0"/>
          <w:vertAlign w:val="superscript"/>
        </w:rPr>
        <w:t>st</w:t>
      </w:r>
      <w:r w:rsidRPr="004F1ADF">
        <w:rPr>
          <w:rFonts w:cs="Arial"/>
          <w:b/>
          <w:bCs/>
          <w:smallCaps w:val="0"/>
        </w:rPr>
        <w:t xml:space="preserve"> Day of Packing</w:t>
      </w:r>
    </w:p>
    <w:p w14:paraId="708B6C4F" w14:textId="77777777" w:rsidR="004F1ADF" w:rsidRPr="004F1ADF" w:rsidRDefault="004F1ADF" w:rsidP="004F1ADF">
      <w:pPr>
        <w:numPr>
          <w:ilvl w:val="1"/>
          <w:numId w:val="21"/>
        </w:numPr>
        <w:rPr>
          <w:rFonts w:cs="Arial"/>
          <w:smallCaps w:val="0"/>
        </w:rPr>
      </w:pPr>
      <w:r w:rsidRPr="004F1ADF">
        <w:rPr>
          <w:rFonts w:cs="Arial"/>
          <w:smallCaps w:val="0"/>
        </w:rPr>
        <w:t>Call the Supplier Partner</w:t>
      </w:r>
    </w:p>
    <w:p w14:paraId="2FC7080A" w14:textId="77777777" w:rsidR="004F1ADF" w:rsidRPr="004F1ADF" w:rsidRDefault="004F1ADF" w:rsidP="004F1ADF">
      <w:pPr>
        <w:numPr>
          <w:ilvl w:val="2"/>
          <w:numId w:val="21"/>
        </w:numPr>
        <w:rPr>
          <w:rFonts w:cs="Arial"/>
          <w:smallCaps w:val="0"/>
        </w:rPr>
      </w:pPr>
      <w:r w:rsidRPr="004F1ADF">
        <w:rPr>
          <w:rFonts w:cs="Arial"/>
          <w:smallCaps w:val="0"/>
        </w:rPr>
        <w:t>Get the download from them 1</w:t>
      </w:r>
      <w:r w:rsidRPr="004F1ADF">
        <w:rPr>
          <w:rFonts w:cs="Arial"/>
          <w:smallCaps w:val="0"/>
          <w:vertAlign w:val="superscript"/>
        </w:rPr>
        <w:t>st</w:t>
      </w:r>
      <w:r w:rsidRPr="004F1ADF">
        <w:rPr>
          <w:rFonts w:cs="Arial"/>
          <w:smallCaps w:val="0"/>
        </w:rPr>
        <w:t xml:space="preserve"> </w:t>
      </w:r>
    </w:p>
    <w:p w14:paraId="018C2C7F" w14:textId="77777777" w:rsidR="004F1ADF" w:rsidRPr="004F1ADF" w:rsidRDefault="004F1ADF" w:rsidP="004F1ADF">
      <w:pPr>
        <w:numPr>
          <w:ilvl w:val="2"/>
          <w:numId w:val="21"/>
        </w:numPr>
        <w:rPr>
          <w:rFonts w:cs="Arial"/>
          <w:smallCaps w:val="0"/>
        </w:rPr>
      </w:pPr>
      <w:r w:rsidRPr="004F1ADF">
        <w:rPr>
          <w:rFonts w:cs="Arial"/>
          <w:smallCaps w:val="0"/>
        </w:rPr>
        <w:t>Confirm that they arrived and if not, get the updated arrival</w:t>
      </w:r>
    </w:p>
    <w:p w14:paraId="7993B4D6" w14:textId="77777777" w:rsidR="004F1ADF" w:rsidRPr="004F1ADF" w:rsidRDefault="004F1ADF" w:rsidP="004F1ADF">
      <w:pPr>
        <w:numPr>
          <w:ilvl w:val="1"/>
          <w:numId w:val="21"/>
        </w:numPr>
        <w:rPr>
          <w:rFonts w:cs="Arial"/>
          <w:smallCaps w:val="0"/>
        </w:rPr>
      </w:pPr>
      <w:r w:rsidRPr="004F1ADF">
        <w:rPr>
          <w:rFonts w:cs="Arial"/>
          <w:smallCaps w:val="0"/>
        </w:rPr>
        <w:t>Call the Employee AFTER arrival time</w:t>
      </w:r>
    </w:p>
    <w:p w14:paraId="328D787F" w14:textId="77777777" w:rsidR="004F1ADF" w:rsidRPr="004F1ADF" w:rsidRDefault="004F1ADF" w:rsidP="004F1ADF">
      <w:pPr>
        <w:numPr>
          <w:ilvl w:val="2"/>
          <w:numId w:val="21"/>
        </w:numPr>
        <w:rPr>
          <w:rFonts w:cs="Arial"/>
          <w:smallCaps w:val="0"/>
        </w:rPr>
      </w:pPr>
      <w:r w:rsidRPr="004F1ADF">
        <w:rPr>
          <w:rFonts w:cs="Arial"/>
          <w:smallCaps w:val="0"/>
        </w:rPr>
        <w:t>I checked in with the mover…</w:t>
      </w:r>
    </w:p>
    <w:p w14:paraId="78545DCD" w14:textId="77777777" w:rsidR="004F1ADF" w:rsidRPr="004F1ADF" w:rsidRDefault="004F1ADF" w:rsidP="004F1ADF">
      <w:pPr>
        <w:numPr>
          <w:ilvl w:val="2"/>
          <w:numId w:val="21"/>
        </w:numPr>
        <w:rPr>
          <w:rFonts w:cs="Arial"/>
          <w:smallCaps w:val="0"/>
        </w:rPr>
      </w:pPr>
      <w:r w:rsidRPr="004F1ADF">
        <w:rPr>
          <w:rFonts w:cs="Arial"/>
          <w:smallCaps w:val="0"/>
        </w:rPr>
        <w:t xml:space="preserve">How are things going? </w:t>
      </w:r>
    </w:p>
    <w:p w14:paraId="579F6E1E" w14:textId="77777777" w:rsidR="004F1ADF" w:rsidRPr="004F1ADF" w:rsidRDefault="004F1ADF" w:rsidP="004F1ADF">
      <w:pPr>
        <w:numPr>
          <w:ilvl w:val="1"/>
          <w:numId w:val="21"/>
        </w:numPr>
        <w:rPr>
          <w:rFonts w:cs="Arial"/>
          <w:smallCaps w:val="0"/>
        </w:rPr>
      </w:pPr>
      <w:r w:rsidRPr="004F1ADF">
        <w:rPr>
          <w:rFonts w:cs="Arial"/>
          <w:smallCaps w:val="0"/>
        </w:rPr>
        <w:t xml:space="preserve">Repeat process if there is a Day 3 to the Packing </w:t>
      </w:r>
    </w:p>
    <w:p w14:paraId="1A505D6D" w14:textId="0947A2C1" w:rsidR="004F1ADF" w:rsidRPr="004F1ADF" w:rsidRDefault="004F1ADF" w:rsidP="004F1ADF">
      <w:pPr>
        <w:numPr>
          <w:ilvl w:val="0"/>
          <w:numId w:val="21"/>
        </w:numPr>
        <w:rPr>
          <w:rFonts w:cs="Arial"/>
          <w:b/>
          <w:bCs/>
          <w:smallCaps w:val="0"/>
        </w:rPr>
      </w:pPr>
      <w:r w:rsidRPr="004F1ADF">
        <w:rPr>
          <w:rFonts w:cs="Arial"/>
          <w:b/>
          <w:bCs/>
          <w:smallCaps w:val="0"/>
        </w:rPr>
        <w:t>C</w:t>
      </w:r>
      <w:proofErr w:type="gramStart"/>
      <w:r w:rsidRPr="004F1ADF">
        <w:rPr>
          <w:rFonts w:cs="Arial"/>
          <w:b/>
          <w:bCs/>
          <w:smallCaps w:val="0"/>
        </w:rPr>
        <w:t>1  –</w:t>
      </w:r>
      <w:proofErr w:type="gramEnd"/>
      <w:r w:rsidRPr="004F1ADF">
        <w:rPr>
          <w:rFonts w:cs="Arial"/>
          <w:b/>
          <w:bCs/>
          <w:smallCaps w:val="0"/>
        </w:rPr>
        <w:t xml:space="preserve"> Load Day </w:t>
      </w:r>
    </w:p>
    <w:p w14:paraId="181CE0FD" w14:textId="77777777" w:rsidR="004F1ADF" w:rsidRPr="004F1ADF" w:rsidRDefault="004F1ADF" w:rsidP="004F1ADF">
      <w:pPr>
        <w:numPr>
          <w:ilvl w:val="1"/>
          <w:numId w:val="21"/>
        </w:numPr>
        <w:rPr>
          <w:rFonts w:cs="Arial"/>
          <w:smallCaps w:val="0"/>
        </w:rPr>
      </w:pPr>
      <w:r w:rsidRPr="004F1ADF">
        <w:rPr>
          <w:rFonts w:cs="Arial"/>
          <w:smallCaps w:val="0"/>
        </w:rPr>
        <w:t>Call the Employee</w:t>
      </w:r>
    </w:p>
    <w:p w14:paraId="26EFFAD7" w14:textId="77777777" w:rsidR="004F1ADF" w:rsidRPr="004F1ADF" w:rsidRDefault="004F1ADF" w:rsidP="004F1ADF">
      <w:pPr>
        <w:numPr>
          <w:ilvl w:val="2"/>
          <w:numId w:val="21"/>
        </w:numPr>
        <w:rPr>
          <w:rFonts w:cs="Arial"/>
          <w:smallCaps w:val="0"/>
        </w:rPr>
      </w:pPr>
      <w:r w:rsidRPr="004F1ADF">
        <w:rPr>
          <w:rFonts w:cs="Arial"/>
          <w:smallCaps w:val="0"/>
        </w:rPr>
        <w:t>Now that you are loading, we should have your transit schedule shortly</w:t>
      </w:r>
    </w:p>
    <w:p w14:paraId="5F76D508" w14:textId="77777777" w:rsidR="004F1ADF" w:rsidRPr="004F1ADF" w:rsidRDefault="004F1ADF" w:rsidP="004F1ADF">
      <w:pPr>
        <w:numPr>
          <w:ilvl w:val="2"/>
          <w:numId w:val="21"/>
        </w:numPr>
        <w:rPr>
          <w:rFonts w:cs="Arial"/>
          <w:smallCaps w:val="0"/>
        </w:rPr>
      </w:pPr>
      <w:r w:rsidRPr="004F1ADF">
        <w:rPr>
          <w:rFonts w:cs="Arial"/>
          <w:smallCaps w:val="0"/>
        </w:rPr>
        <w:lastRenderedPageBreak/>
        <w:t xml:space="preserve">Reaffirm their travel plans and do you have access to your travel documents </w:t>
      </w:r>
    </w:p>
    <w:p w14:paraId="6CD78652" w14:textId="77777777" w:rsidR="004F1ADF" w:rsidRPr="004F1ADF" w:rsidRDefault="004F1ADF" w:rsidP="004F1ADF">
      <w:pPr>
        <w:numPr>
          <w:ilvl w:val="3"/>
          <w:numId w:val="21"/>
        </w:numPr>
        <w:rPr>
          <w:rFonts w:cs="Arial"/>
          <w:smallCaps w:val="0"/>
        </w:rPr>
      </w:pPr>
      <w:r w:rsidRPr="004F1ADF">
        <w:rPr>
          <w:rFonts w:cs="Arial"/>
          <w:smallCaps w:val="0"/>
        </w:rPr>
        <w:t>Getting on an airplane</w:t>
      </w:r>
    </w:p>
    <w:p w14:paraId="2348DFA4" w14:textId="77777777" w:rsidR="004F1ADF" w:rsidRPr="004F1ADF" w:rsidRDefault="004F1ADF" w:rsidP="004F1ADF">
      <w:pPr>
        <w:numPr>
          <w:ilvl w:val="3"/>
          <w:numId w:val="21"/>
        </w:numPr>
        <w:rPr>
          <w:rFonts w:cs="Arial"/>
          <w:smallCaps w:val="0"/>
        </w:rPr>
      </w:pPr>
      <w:r w:rsidRPr="004F1ADF">
        <w:rPr>
          <w:rFonts w:cs="Arial"/>
          <w:smallCaps w:val="0"/>
        </w:rPr>
        <w:t>Driving</w:t>
      </w:r>
    </w:p>
    <w:p w14:paraId="3DB86720" w14:textId="77777777" w:rsidR="004F1ADF" w:rsidRPr="004F1ADF" w:rsidRDefault="004F1ADF" w:rsidP="004F1ADF">
      <w:pPr>
        <w:numPr>
          <w:ilvl w:val="3"/>
          <w:numId w:val="21"/>
        </w:numPr>
        <w:rPr>
          <w:rFonts w:cs="Arial"/>
          <w:smallCaps w:val="0"/>
        </w:rPr>
      </w:pPr>
      <w:r w:rsidRPr="004F1ADF">
        <w:rPr>
          <w:rFonts w:cs="Arial"/>
          <w:smallCaps w:val="0"/>
        </w:rPr>
        <w:t xml:space="preserve">Keeping receipts while traveling </w:t>
      </w:r>
    </w:p>
    <w:p w14:paraId="66591A94" w14:textId="77777777" w:rsidR="004F1ADF" w:rsidRPr="004F1ADF" w:rsidRDefault="004F1ADF" w:rsidP="004F1ADF">
      <w:pPr>
        <w:numPr>
          <w:ilvl w:val="3"/>
          <w:numId w:val="21"/>
        </w:numPr>
        <w:rPr>
          <w:rFonts w:cs="Arial"/>
          <w:smallCaps w:val="0"/>
        </w:rPr>
      </w:pPr>
      <w:r w:rsidRPr="004F1ADF">
        <w:rPr>
          <w:rFonts w:cs="Arial"/>
          <w:smallCaps w:val="0"/>
        </w:rPr>
        <w:t xml:space="preserve">Temp living information </w:t>
      </w:r>
    </w:p>
    <w:p w14:paraId="035D8573" w14:textId="77777777" w:rsidR="004F1ADF" w:rsidRPr="004F1ADF" w:rsidRDefault="004F1ADF" w:rsidP="004F1ADF">
      <w:pPr>
        <w:numPr>
          <w:ilvl w:val="3"/>
          <w:numId w:val="21"/>
        </w:numPr>
        <w:rPr>
          <w:rFonts w:cs="Arial"/>
          <w:smallCaps w:val="0"/>
        </w:rPr>
      </w:pPr>
      <w:r w:rsidRPr="004F1ADF">
        <w:rPr>
          <w:rFonts w:cs="Arial"/>
          <w:smallCaps w:val="0"/>
        </w:rPr>
        <w:t xml:space="preserve">Etc. </w:t>
      </w:r>
    </w:p>
    <w:p w14:paraId="35D52C8C" w14:textId="72A6717D" w:rsidR="004F1ADF" w:rsidRPr="004F1ADF" w:rsidRDefault="004F1ADF" w:rsidP="004F1ADF">
      <w:pPr>
        <w:numPr>
          <w:ilvl w:val="0"/>
          <w:numId w:val="21"/>
        </w:numPr>
        <w:rPr>
          <w:rFonts w:cs="Arial"/>
          <w:b/>
          <w:bCs/>
          <w:smallCaps w:val="0"/>
        </w:rPr>
      </w:pPr>
      <w:r w:rsidRPr="004F1ADF">
        <w:rPr>
          <w:rFonts w:cs="Arial"/>
          <w:b/>
          <w:bCs/>
          <w:smallCaps w:val="0"/>
        </w:rPr>
        <w:t>C1 – Pre-Delivery</w:t>
      </w:r>
    </w:p>
    <w:p w14:paraId="4E1AD14C" w14:textId="77777777" w:rsidR="004F1ADF" w:rsidRPr="004F1ADF" w:rsidRDefault="004F1ADF" w:rsidP="004F1ADF">
      <w:pPr>
        <w:numPr>
          <w:ilvl w:val="1"/>
          <w:numId w:val="21"/>
        </w:numPr>
        <w:rPr>
          <w:rFonts w:cs="Arial"/>
          <w:smallCaps w:val="0"/>
        </w:rPr>
      </w:pPr>
      <w:r w:rsidRPr="004F1ADF">
        <w:rPr>
          <w:rFonts w:cs="Arial"/>
          <w:smallCaps w:val="0"/>
        </w:rPr>
        <w:t xml:space="preserve">Call the Supplier Partner </w:t>
      </w:r>
    </w:p>
    <w:p w14:paraId="75DC33A9" w14:textId="77777777" w:rsidR="004F1ADF" w:rsidRPr="004F1ADF" w:rsidRDefault="004F1ADF" w:rsidP="004F1ADF">
      <w:pPr>
        <w:numPr>
          <w:ilvl w:val="2"/>
          <w:numId w:val="21"/>
        </w:numPr>
        <w:rPr>
          <w:rFonts w:cs="Arial"/>
          <w:smallCaps w:val="0"/>
        </w:rPr>
      </w:pPr>
      <w:r w:rsidRPr="004F1ADF">
        <w:rPr>
          <w:rFonts w:cs="Arial"/>
          <w:smallCaps w:val="0"/>
        </w:rPr>
        <w:t>Contact them 72 hours after pack and load is complete to follow up on timing of the delivery/transit details if you do not already have the information</w:t>
      </w:r>
    </w:p>
    <w:p w14:paraId="1BB6DF8B" w14:textId="77777777" w:rsidR="004F1ADF" w:rsidRPr="004F1ADF" w:rsidRDefault="004F1ADF" w:rsidP="004F1ADF">
      <w:pPr>
        <w:numPr>
          <w:ilvl w:val="1"/>
          <w:numId w:val="21"/>
        </w:numPr>
        <w:rPr>
          <w:rFonts w:cs="Arial"/>
          <w:smallCaps w:val="0"/>
        </w:rPr>
      </w:pPr>
      <w:r w:rsidRPr="004F1ADF">
        <w:rPr>
          <w:rFonts w:cs="Arial"/>
          <w:smallCaps w:val="0"/>
        </w:rPr>
        <w:t>Call the Employee</w:t>
      </w:r>
    </w:p>
    <w:p w14:paraId="51AAA8CB" w14:textId="77777777" w:rsidR="004F1ADF" w:rsidRPr="004F1ADF" w:rsidRDefault="004F1ADF" w:rsidP="004F1ADF">
      <w:pPr>
        <w:numPr>
          <w:ilvl w:val="2"/>
          <w:numId w:val="21"/>
        </w:numPr>
        <w:rPr>
          <w:rFonts w:cs="Arial"/>
          <w:smallCaps w:val="0"/>
        </w:rPr>
      </w:pPr>
      <w:r w:rsidRPr="004F1ADF">
        <w:rPr>
          <w:rFonts w:cs="Arial"/>
          <w:smallCaps w:val="0"/>
        </w:rPr>
        <w:t>Review their transit time and what that means</w:t>
      </w:r>
    </w:p>
    <w:p w14:paraId="1B1A50A9" w14:textId="77777777" w:rsidR="004F1ADF" w:rsidRPr="004F1ADF" w:rsidRDefault="004F1ADF" w:rsidP="004F1ADF">
      <w:pPr>
        <w:numPr>
          <w:ilvl w:val="2"/>
          <w:numId w:val="21"/>
        </w:numPr>
        <w:rPr>
          <w:rFonts w:cs="Arial"/>
          <w:smallCaps w:val="0"/>
        </w:rPr>
      </w:pPr>
      <w:r w:rsidRPr="004F1ADF">
        <w:rPr>
          <w:rFonts w:cs="Arial"/>
          <w:smallCaps w:val="0"/>
        </w:rPr>
        <w:t xml:space="preserve">Review what to expect – delivery process, unpacking includes, debris pick up </w:t>
      </w:r>
    </w:p>
    <w:p w14:paraId="5B951FDC" w14:textId="77777777" w:rsidR="004F1ADF" w:rsidRPr="004F1ADF" w:rsidRDefault="004F1ADF" w:rsidP="004F1ADF">
      <w:pPr>
        <w:numPr>
          <w:ilvl w:val="2"/>
          <w:numId w:val="21"/>
        </w:numPr>
        <w:rPr>
          <w:rFonts w:cs="Arial"/>
          <w:smallCaps w:val="0"/>
        </w:rPr>
      </w:pPr>
      <w:r w:rsidRPr="004F1ADF">
        <w:rPr>
          <w:rFonts w:cs="Arial"/>
          <w:smallCaps w:val="0"/>
        </w:rPr>
        <w:t>Re-enforce the importance of filling out the bingo sheet and signing off on it</w:t>
      </w:r>
    </w:p>
    <w:p w14:paraId="02F42B2B" w14:textId="77777777" w:rsidR="004F1ADF" w:rsidRPr="004F1ADF" w:rsidRDefault="004F1ADF" w:rsidP="004F1ADF">
      <w:pPr>
        <w:numPr>
          <w:ilvl w:val="2"/>
          <w:numId w:val="21"/>
        </w:numPr>
        <w:rPr>
          <w:rFonts w:cs="Arial"/>
          <w:smallCaps w:val="0"/>
        </w:rPr>
      </w:pPr>
      <w:r w:rsidRPr="004F1ADF">
        <w:rPr>
          <w:rFonts w:cs="Arial"/>
          <w:smallCaps w:val="0"/>
        </w:rPr>
        <w:t xml:space="preserve">Remind them to document any damages in writing, pictures, etc. </w:t>
      </w:r>
    </w:p>
    <w:p w14:paraId="6C28C7D7" w14:textId="77777777" w:rsidR="004F1ADF" w:rsidRPr="004F1ADF" w:rsidRDefault="004F1ADF" w:rsidP="004F1ADF">
      <w:pPr>
        <w:numPr>
          <w:ilvl w:val="2"/>
          <w:numId w:val="21"/>
        </w:numPr>
        <w:rPr>
          <w:rFonts w:cs="Arial"/>
          <w:smallCaps w:val="0"/>
        </w:rPr>
      </w:pPr>
      <w:r w:rsidRPr="004F1ADF">
        <w:rPr>
          <w:rFonts w:cs="Arial"/>
          <w:smallCaps w:val="0"/>
        </w:rPr>
        <w:t xml:space="preserve">DO NOT throw anything </w:t>
      </w:r>
      <w:proofErr w:type="gramStart"/>
      <w:r w:rsidRPr="004F1ADF">
        <w:rPr>
          <w:rFonts w:cs="Arial"/>
          <w:smallCaps w:val="0"/>
        </w:rPr>
        <w:t>that’s</w:t>
      </w:r>
      <w:proofErr w:type="gramEnd"/>
      <w:r w:rsidRPr="004F1ADF">
        <w:rPr>
          <w:rFonts w:cs="Arial"/>
          <w:smallCaps w:val="0"/>
        </w:rPr>
        <w:t xml:space="preserve"> broken away and photograph it </w:t>
      </w:r>
    </w:p>
    <w:p w14:paraId="73877E49" w14:textId="77777777" w:rsidR="004F1ADF" w:rsidRPr="004F1ADF" w:rsidRDefault="004F1ADF" w:rsidP="004F1ADF">
      <w:pPr>
        <w:numPr>
          <w:ilvl w:val="2"/>
          <w:numId w:val="21"/>
        </w:numPr>
        <w:rPr>
          <w:rFonts w:cs="Arial"/>
          <w:smallCaps w:val="0"/>
        </w:rPr>
      </w:pPr>
      <w:r w:rsidRPr="004F1ADF">
        <w:rPr>
          <w:rFonts w:cs="Arial"/>
          <w:smallCaps w:val="0"/>
        </w:rPr>
        <w:t xml:space="preserve">I will be calling to check in on you during the delivery  </w:t>
      </w:r>
    </w:p>
    <w:p w14:paraId="3004BF1D" w14:textId="77777777" w:rsidR="004F1ADF" w:rsidRPr="004F1ADF" w:rsidRDefault="004F1ADF" w:rsidP="004F1ADF">
      <w:pPr>
        <w:numPr>
          <w:ilvl w:val="2"/>
          <w:numId w:val="21"/>
        </w:numPr>
        <w:rPr>
          <w:rFonts w:cs="Arial"/>
          <w:smallCaps w:val="0"/>
        </w:rPr>
      </w:pPr>
      <w:r w:rsidRPr="004F1ADF">
        <w:rPr>
          <w:rFonts w:cs="Arial"/>
          <w:smallCaps w:val="0"/>
        </w:rPr>
        <w:t>You will hear from the mover approximately 24hours (domestic)/Once customs cleared (international) prior to the date of delivery, sometimes sooner</w:t>
      </w:r>
    </w:p>
    <w:p w14:paraId="41249A78" w14:textId="77777777" w:rsidR="004F1ADF" w:rsidRPr="004F1ADF" w:rsidRDefault="004F1ADF" w:rsidP="004F1ADF">
      <w:pPr>
        <w:numPr>
          <w:ilvl w:val="2"/>
          <w:numId w:val="21"/>
        </w:numPr>
        <w:rPr>
          <w:rFonts w:cs="Arial"/>
          <w:smallCaps w:val="0"/>
        </w:rPr>
      </w:pPr>
      <w:proofErr w:type="gramStart"/>
      <w:r w:rsidRPr="004F1ADF">
        <w:rPr>
          <w:rFonts w:cs="Arial"/>
          <w:smallCaps w:val="0"/>
        </w:rPr>
        <w:t>Don’t</w:t>
      </w:r>
      <w:proofErr w:type="gramEnd"/>
      <w:r w:rsidRPr="004F1ADF">
        <w:rPr>
          <w:rFonts w:cs="Arial"/>
          <w:smallCaps w:val="0"/>
        </w:rPr>
        <w:t xml:space="preserve"> panic if you don’t hear from them – just give me a call or send me an email and I’ll look into things for you</w:t>
      </w:r>
    </w:p>
    <w:p w14:paraId="3446CCC1" w14:textId="77777777" w:rsidR="004F1ADF" w:rsidRPr="004F1ADF" w:rsidRDefault="004F1ADF" w:rsidP="004F1ADF">
      <w:pPr>
        <w:numPr>
          <w:ilvl w:val="1"/>
          <w:numId w:val="21"/>
        </w:numPr>
        <w:rPr>
          <w:rFonts w:cs="Arial"/>
          <w:smallCaps w:val="0"/>
        </w:rPr>
      </w:pPr>
      <w:r w:rsidRPr="004F1ADF">
        <w:rPr>
          <w:rFonts w:cs="Arial"/>
          <w:smallCaps w:val="0"/>
        </w:rPr>
        <w:t>Move Track</w:t>
      </w:r>
    </w:p>
    <w:p w14:paraId="1B29D5D1" w14:textId="77777777" w:rsidR="004F1ADF" w:rsidRPr="004F1ADF" w:rsidRDefault="004F1ADF" w:rsidP="004F1ADF">
      <w:pPr>
        <w:numPr>
          <w:ilvl w:val="2"/>
          <w:numId w:val="21"/>
        </w:numPr>
        <w:rPr>
          <w:rFonts w:cs="Arial"/>
          <w:smallCaps w:val="0"/>
        </w:rPr>
      </w:pPr>
      <w:r w:rsidRPr="004F1ADF">
        <w:rPr>
          <w:rFonts w:cs="Arial"/>
          <w:smallCaps w:val="0"/>
        </w:rPr>
        <w:t>Enter delivery spread into MT</w:t>
      </w:r>
    </w:p>
    <w:p w14:paraId="2EFC7444" w14:textId="77777777" w:rsidR="004F1ADF" w:rsidRPr="004F1ADF" w:rsidRDefault="004F1ADF" w:rsidP="004F1ADF">
      <w:pPr>
        <w:rPr>
          <w:rFonts w:cs="Arial"/>
          <w:smallCaps w:val="0"/>
        </w:rPr>
      </w:pPr>
    </w:p>
    <w:p w14:paraId="2605172B" w14:textId="5F60EE07" w:rsidR="004F1ADF" w:rsidRPr="004F1ADF" w:rsidRDefault="004F1ADF" w:rsidP="004F1ADF">
      <w:pPr>
        <w:numPr>
          <w:ilvl w:val="0"/>
          <w:numId w:val="21"/>
        </w:numPr>
        <w:rPr>
          <w:rFonts w:cs="Arial"/>
          <w:b/>
          <w:bCs/>
          <w:smallCaps w:val="0"/>
        </w:rPr>
      </w:pPr>
      <w:r w:rsidRPr="004F1ADF">
        <w:rPr>
          <w:rFonts w:cs="Arial"/>
          <w:b/>
          <w:bCs/>
          <w:smallCaps w:val="0"/>
        </w:rPr>
        <w:t>C</w:t>
      </w:r>
      <w:proofErr w:type="gramStart"/>
      <w:r w:rsidRPr="004F1ADF">
        <w:rPr>
          <w:rFonts w:cs="Arial"/>
          <w:b/>
          <w:bCs/>
          <w:smallCaps w:val="0"/>
        </w:rPr>
        <w:t>1  –</w:t>
      </w:r>
      <w:proofErr w:type="gramEnd"/>
      <w:r w:rsidRPr="004F1ADF">
        <w:rPr>
          <w:rFonts w:cs="Arial"/>
          <w:b/>
          <w:bCs/>
          <w:smallCaps w:val="0"/>
        </w:rPr>
        <w:t xml:space="preserve"> Day Before Delivery</w:t>
      </w:r>
    </w:p>
    <w:p w14:paraId="2C568485" w14:textId="77777777" w:rsidR="004F1ADF" w:rsidRPr="004F1ADF" w:rsidRDefault="004F1ADF" w:rsidP="004F1ADF">
      <w:pPr>
        <w:numPr>
          <w:ilvl w:val="1"/>
          <w:numId w:val="21"/>
        </w:numPr>
        <w:rPr>
          <w:rFonts w:cs="Arial"/>
          <w:smallCaps w:val="0"/>
        </w:rPr>
      </w:pPr>
      <w:r w:rsidRPr="004F1ADF">
        <w:rPr>
          <w:rFonts w:cs="Arial"/>
          <w:smallCaps w:val="0"/>
        </w:rPr>
        <w:t>Call the Supplier Partner</w:t>
      </w:r>
    </w:p>
    <w:p w14:paraId="0E26A921" w14:textId="77777777" w:rsidR="004F1ADF" w:rsidRPr="004F1ADF" w:rsidRDefault="004F1ADF" w:rsidP="004F1ADF">
      <w:pPr>
        <w:numPr>
          <w:ilvl w:val="2"/>
          <w:numId w:val="21"/>
        </w:numPr>
        <w:rPr>
          <w:rFonts w:cs="Arial"/>
          <w:smallCaps w:val="0"/>
        </w:rPr>
      </w:pPr>
      <w:r w:rsidRPr="004F1ADF">
        <w:rPr>
          <w:rFonts w:cs="Arial"/>
          <w:smallCaps w:val="0"/>
        </w:rPr>
        <w:t>Confirm delivery is still on track to take place tomorrow</w:t>
      </w:r>
    </w:p>
    <w:p w14:paraId="7C32FD0C" w14:textId="77777777" w:rsidR="004F1ADF" w:rsidRPr="004F1ADF" w:rsidRDefault="004F1ADF" w:rsidP="004F1ADF">
      <w:pPr>
        <w:numPr>
          <w:ilvl w:val="2"/>
          <w:numId w:val="21"/>
        </w:numPr>
        <w:rPr>
          <w:rFonts w:cs="Arial"/>
          <w:smallCaps w:val="0"/>
        </w:rPr>
      </w:pPr>
      <w:r w:rsidRPr="004F1ADF">
        <w:rPr>
          <w:rFonts w:cs="Arial"/>
          <w:smallCaps w:val="0"/>
        </w:rPr>
        <w:t xml:space="preserve">Global Team – make sure you allow for the time difference </w:t>
      </w:r>
    </w:p>
    <w:p w14:paraId="4B22C00D" w14:textId="77777777" w:rsidR="004F1ADF" w:rsidRPr="004F1ADF" w:rsidRDefault="004F1ADF" w:rsidP="004F1ADF">
      <w:pPr>
        <w:numPr>
          <w:ilvl w:val="1"/>
          <w:numId w:val="21"/>
        </w:numPr>
        <w:rPr>
          <w:rFonts w:cs="Arial"/>
          <w:smallCaps w:val="0"/>
        </w:rPr>
      </w:pPr>
      <w:r w:rsidRPr="004F1ADF">
        <w:rPr>
          <w:rFonts w:cs="Arial"/>
          <w:smallCaps w:val="0"/>
        </w:rPr>
        <w:t>Move Track</w:t>
      </w:r>
    </w:p>
    <w:p w14:paraId="0F2E94F5" w14:textId="77777777" w:rsidR="004F1ADF" w:rsidRPr="004F1ADF" w:rsidRDefault="004F1ADF" w:rsidP="004F1ADF">
      <w:pPr>
        <w:numPr>
          <w:ilvl w:val="2"/>
          <w:numId w:val="21"/>
        </w:numPr>
        <w:rPr>
          <w:rFonts w:cs="Arial"/>
          <w:smallCaps w:val="0"/>
        </w:rPr>
      </w:pPr>
      <w:r w:rsidRPr="004F1ADF">
        <w:rPr>
          <w:rFonts w:cs="Arial"/>
          <w:smallCaps w:val="0"/>
        </w:rPr>
        <w:t>Enter actual delivery date into MT</w:t>
      </w:r>
    </w:p>
    <w:p w14:paraId="09153381" w14:textId="046D69A8" w:rsidR="004F1ADF" w:rsidRPr="004F1ADF" w:rsidRDefault="004F1ADF" w:rsidP="004F1ADF">
      <w:pPr>
        <w:numPr>
          <w:ilvl w:val="0"/>
          <w:numId w:val="21"/>
        </w:numPr>
        <w:rPr>
          <w:rFonts w:cs="Arial"/>
          <w:b/>
          <w:bCs/>
          <w:smallCaps w:val="0"/>
        </w:rPr>
      </w:pPr>
      <w:r w:rsidRPr="004F1ADF">
        <w:rPr>
          <w:rFonts w:cs="Arial"/>
          <w:b/>
          <w:bCs/>
          <w:smallCaps w:val="0"/>
        </w:rPr>
        <w:t>C1 – Delivery Day</w:t>
      </w:r>
    </w:p>
    <w:p w14:paraId="0D658DB2" w14:textId="77777777" w:rsidR="004F1ADF" w:rsidRPr="004F1ADF" w:rsidRDefault="004F1ADF" w:rsidP="004F1ADF">
      <w:pPr>
        <w:numPr>
          <w:ilvl w:val="1"/>
          <w:numId w:val="21"/>
        </w:numPr>
        <w:rPr>
          <w:rFonts w:cs="Arial"/>
          <w:smallCaps w:val="0"/>
        </w:rPr>
      </w:pPr>
      <w:r w:rsidRPr="004F1ADF">
        <w:rPr>
          <w:rFonts w:cs="Arial"/>
          <w:smallCaps w:val="0"/>
        </w:rPr>
        <w:t>Call the Supplier Partner</w:t>
      </w:r>
    </w:p>
    <w:p w14:paraId="0BF99120" w14:textId="77777777" w:rsidR="004F1ADF" w:rsidRPr="004F1ADF" w:rsidRDefault="004F1ADF" w:rsidP="004F1ADF">
      <w:pPr>
        <w:numPr>
          <w:ilvl w:val="2"/>
          <w:numId w:val="21"/>
        </w:numPr>
        <w:rPr>
          <w:rFonts w:cs="Arial"/>
          <w:smallCaps w:val="0"/>
        </w:rPr>
      </w:pPr>
      <w:r w:rsidRPr="004F1ADF">
        <w:rPr>
          <w:rFonts w:cs="Arial"/>
          <w:smallCaps w:val="0"/>
        </w:rPr>
        <w:t>Get the download from them 1</w:t>
      </w:r>
      <w:r w:rsidRPr="004F1ADF">
        <w:rPr>
          <w:rFonts w:cs="Arial"/>
          <w:smallCaps w:val="0"/>
          <w:vertAlign w:val="superscript"/>
        </w:rPr>
        <w:t>st</w:t>
      </w:r>
      <w:r w:rsidRPr="004F1ADF">
        <w:rPr>
          <w:rFonts w:cs="Arial"/>
          <w:smallCaps w:val="0"/>
        </w:rPr>
        <w:t xml:space="preserve"> </w:t>
      </w:r>
    </w:p>
    <w:p w14:paraId="00413998" w14:textId="77777777" w:rsidR="004F1ADF" w:rsidRPr="004F1ADF" w:rsidRDefault="004F1ADF" w:rsidP="004F1ADF">
      <w:pPr>
        <w:numPr>
          <w:ilvl w:val="2"/>
          <w:numId w:val="21"/>
        </w:numPr>
        <w:rPr>
          <w:rFonts w:cs="Arial"/>
          <w:smallCaps w:val="0"/>
        </w:rPr>
      </w:pPr>
      <w:r w:rsidRPr="004F1ADF">
        <w:rPr>
          <w:rFonts w:cs="Arial"/>
          <w:smallCaps w:val="0"/>
        </w:rPr>
        <w:t>Confirm that they arrived and if not, get the updated arrival</w:t>
      </w:r>
    </w:p>
    <w:p w14:paraId="614B1BD6" w14:textId="77777777" w:rsidR="004F1ADF" w:rsidRPr="004F1ADF" w:rsidRDefault="004F1ADF" w:rsidP="004F1ADF">
      <w:pPr>
        <w:numPr>
          <w:ilvl w:val="1"/>
          <w:numId w:val="21"/>
        </w:numPr>
        <w:rPr>
          <w:rFonts w:cs="Arial"/>
          <w:smallCaps w:val="0"/>
        </w:rPr>
      </w:pPr>
      <w:r w:rsidRPr="004F1ADF">
        <w:rPr>
          <w:rFonts w:cs="Arial"/>
          <w:smallCaps w:val="0"/>
        </w:rPr>
        <w:t>Call the Employee AFTER arrival time</w:t>
      </w:r>
    </w:p>
    <w:p w14:paraId="1977D39D" w14:textId="77777777" w:rsidR="004F1ADF" w:rsidRPr="004F1ADF" w:rsidRDefault="004F1ADF" w:rsidP="004F1ADF">
      <w:pPr>
        <w:numPr>
          <w:ilvl w:val="2"/>
          <w:numId w:val="21"/>
        </w:numPr>
        <w:rPr>
          <w:rFonts w:cs="Arial"/>
          <w:smallCaps w:val="0"/>
        </w:rPr>
      </w:pPr>
      <w:r w:rsidRPr="004F1ADF">
        <w:rPr>
          <w:rFonts w:cs="Arial"/>
          <w:smallCaps w:val="0"/>
        </w:rPr>
        <w:t>I checked in with the mover…</w:t>
      </w:r>
    </w:p>
    <w:p w14:paraId="24FDDAFE" w14:textId="77777777" w:rsidR="004F1ADF" w:rsidRPr="004F1ADF" w:rsidRDefault="004F1ADF" w:rsidP="004F1ADF">
      <w:pPr>
        <w:numPr>
          <w:ilvl w:val="2"/>
          <w:numId w:val="21"/>
        </w:numPr>
        <w:rPr>
          <w:rFonts w:cs="Arial"/>
          <w:smallCaps w:val="0"/>
        </w:rPr>
      </w:pPr>
      <w:r w:rsidRPr="004F1ADF">
        <w:rPr>
          <w:rFonts w:cs="Arial"/>
          <w:smallCaps w:val="0"/>
        </w:rPr>
        <w:t xml:space="preserve">How are things going? </w:t>
      </w:r>
    </w:p>
    <w:p w14:paraId="39C71B84" w14:textId="77777777" w:rsidR="004F1ADF" w:rsidRPr="004F1ADF" w:rsidRDefault="004F1ADF" w:rsidP="004F1ADF">
      <w:pPr>
        <w:numPr>
          <w:ilvl w:val="1"/>
          <w:numId w:val="21"/>
        </w:numPr>
        <w:rPr>
          <w:rFonts w:cs="Arial"/>
          <w:smallCaps w:val="0"/>
        </w:rPr>
      </w:pPr>
      <w:r w:rsidRPr="004F1ADF">
        <w:rPr>
          <w:rFonts w:cs="Arial"/>
          <w:smallCaps w:val="0"/>
        </w:rPr>
        <w:t xml:space="preserve">Repeat process every 3 days and reset expectations that you will be calling again </w:t>
      </w:r>
    </w:p>
    <w:p w14:paraId="2677573E" w14:textId="77777777" w:rsidR="004F1ADF" w:rsidRPr="004F1ADF" w:rsidRDefault="004F1ADF" w:rsidP="004F1ADF">
      <w:pPr>
        <w:numPr>
          <w:ilvl w:val="1"/>
          <w:numId w:val="21"/>
        </w:numPr>
        <w:rPr>
          <w:rFonts w:cs="Arial"/>
          <w:smallCaps w:val="0"/>
        </w:rPr>
      </w:pPr>
      <w:r w:rsidRPr="004F1ADF">
        <w:rPr>
          <w:rFonts w:cs="Arial"/>
          <w:smallCaps w:val="0"/>
        </w:rPr>
        <w:t xml:space="preserve">Assess if there is a claim </w:t>
      </w:r>
    </w:p>
    <w:p w14:paraId="4B5AB985" w14:textId="77777777" w:rsidR="004F1ADF" w:rsidRPr="004F1ADF" w:rsidRDefault="004F1ADF" w:rsidP="004F1ADF">
      <w:pPr>
        <w:numPr>
          <w:ilvl w:val="2"/>
          <w:numId w:val="21"/>
        </w:numPr>
        <w:rPr>
          <w:rFonts w:cs="Arial"/>
          <w:smallCaps w:val="0"/>
        </w:rPr>
      </w:pPr>
      <w:r w:rsidRPr="004F1ADF">
        <w:rPr>
          <w:rFonts w:cs="Arial"/>
          <w:smallCaps w:val="0"/>
        </w:rPr>
        <w:t xml:space="preserve">Remind them to document any damages in writing, pictures, etc. </w:t>
      </w:r>
    </w:p>
    <w:p w14:paraId="728BEE8B" w14:textId="77777777" w:rsidR="004F1ADF" w:rsidRPr="004F1ADF" w:rsidRDefault="004F1ADF" w:rsidP="004F1ADF">
      <w:pPr>
        <w:numPr>
          <w:ilvl w:val="2"/>
          <w:numId w:val="21"/>
        </w:numPr>
        <w:rPr>
          <w:rFonts w:cs="Arial"/>
          <w:smallCaps w:val="0"/>
        </w:rPr>
      </w:pPr>
      <w:r w:rsidRPr="004F1ADF">
        <w:rPr>
          <w:rFonts w:cs="Arial"/>
          <w:smallCaps w:val="0"/>
        </w:rPr>
        <w:t xml:space="preserve">DO NOT throw anything </w:t>
      </w:r>
      <w:proofErr w:type="gramStart"/>
      <w:r w:rsidRPr="004F1ADF">
        <w:rPr>
          <w:rFonts w:cs="Arial"/>
          <w:smallCaps w:val="0"/>
        </w:rPr>
        <w:t>that’s</w:t>
      </w:r>
      <w:proofErr w:type="gramEnd"/>
      <w:r w:rsidRPr="004F1ADF">
        <w:rPr>
          <w:rFonts w:cs="Arial"/>
          <w:smallCaps w:val="0"/>
        </w:rPr>
        <w:t xml:space="preserve"> broken away</w:t>
      </w:r>
    </w:p>
    <w:p w14:paraId="7D4B326B" w14:textId="77777777" w:rsidR="004F1ADF" w:rsidRPr="004F1ADF" w:rsidRDefault="004F1ADF" w:rsidP="004F1ADF">
      <w:pPr>
        <w:numPr>
          <w:ilvl w:val="2"/>
          <w:numId w:val="21"/>
        </w:numPr>
        <w:rPr>
          <w:rFonts w:cs="Arial"/>
          <w:smallCaps w:val="0"/>
        </w:rPr>
      </w:pPr>
      <w:r w:rsidRPr="004F1ADF">
        <w:rPr>
          <w:rFonts w:cs="Arial"/>
          <w:smallCaps w:val="0"/>
        </w:rPr>
        <w:t xml:space="preserve">Get </w:t>
      </w:r>
      <w:proofErr w:type="gramStart"/>
      <w:r w:rsidRPr="004F1ADF">
        <w:rPr>
          <w:rFonts w:cs="Arial"/>
          <w:smallCaps w:val="0"/>
        </w:rPr>
        <w:t>a brief summary</w:t>
      </w:r>
      <w:proofErr w:type="gramEnd"/>
      <w:r w:rsidRPr="004F1ADF">
        <w:rPr>
          <w:rFonts w:cs="Arial"/>
          <w:smallCaps w:val="0"/>
        </w:rPr>
        <w:t xml:space="preserve"> of the details </w:t>
      </w:r>
    </w:p>
    <w:p w14:paraId="48DA30AD" w14:textId="77777777" w:rsidR="004F1ADF" w:rsidRPr="004F1ADF" w:rsidRDefault="004F1ADF" w:rsidP="004F1ADF">
      <w:pPr>
        <w:numPr>
          <w:ilvl w:val="2"/>
          <w:numId w:val="21"/>
        </w:numPr>
        <w:rPr>
          <w:rFonts w:cs="Arial"/>
          <w:smallCaps w:val="0"/>
        </w:rPr>
      </w:pPr>
      <w:r w:rsidRPr="004F1ADF">
        <w:rPr>
          <w:rFonts w:cs="Arial"/>
          <w:smallCaps w:val="0"/>
        </w:rPr>
        <w:lastRenderedPageBreak/>
        <w:t>Advise that you will notify the claims department and that you will have a form sent out</w:t>
      </w:r>
    </w:p>
    <w:p w14:paraId="758A35C9" w14:textId="77777777" w:rsidR="004F1ADF" w:rsidRPr="004F1ADF" w:rsidRDefault="004F1ADF" w:rsidP="004F1ADF">
      <w:pPr>
        <w:numPr>
          <w:ilvl w:val="2"/>
          <w:numId w:val="21"/>
        </w:numPr>
        <w:rPr>
          <w:rFonts w:cs="Arial"/>
          <w:smallCaps w:val="0"/>
        </w:rPr>
      </w:pPr>
      <w:r w:rsidRPr="004F1ADF">
        <w:rPr>
          <w:rFonts w:cs="Arial"/>
          <w:smallCaps w:val="0"/>
        </w:rPr>
        <w:t>Once they complete the form an appraiser will come out to determine if they can fix the item or if it needs to be replaced</w:t>
      </w:r>
    </w:p>
    <w:p w14:paraId="523E5129" w14:textId="77777777" w:rsidR="004F1ADF" w:rsidRPr="004F1ADF" w:rsidRDefault="004F1ADF" w:rsidP="004F1ADF">
      <w:pPr>
        <w:numPr>
          <w:ilvl w:val="2"/>
          <w:numId w:val="21"/>
        </w:numPr>
        <w:rPr>
          <w:rFonts w:cs="Arial"/>
          <w:smallCaps w:val="0"/>
        </w:rPr>
      </w:pPr>
      <w:r w:rsidRPr="004F1ADF">
        <w:rPr>
          <w:rFonts w:cs="Arial"/>
          <w:smallCaps w:val="0"/>
        </w:rPr>
        <w:t xml:space="preserve">Determine if there are immediate needs that need a quick resolution: Broken Beds, missing mattresses, etc. </w:t>
      </w:r>
    </w:p>
    <w:p w14:paraId="3BBC7686" w14:textId="77777777" w:rsidR="004F1ADF" w:rsidRPr="004F1ADF" w:rsidRDefault="004F1ADF" w:rsidP="004F1ADF">
      <w:pPr>
        <w:numPr>
          <w:ilvl w:val="1"/>
          <w:numId w:val="21"/>
        </w:numPr>
        <w:rPr>
          <w:rFonts w:cs="Arial"/>
          <w:smallCaps w:val="0"/>
        </w:rPr>
      </w:pPr>
      <w:r w:rsidRPr="004F1ADF">
        <w:rPr>
          <w:rFonts w:cs="Arial"/>
          <w:smallCaps w:val="0"/>
        </w:rPr>
        <w:t>Notify Supplier of Claim</w:t>
      </w:r>
    </w:p>
    <w:p w14:paraId="481BCA58" w14:textId="77777777" w:rsidR="004F1ADF" w:rsidRPr="004F1ADF" w:rsidRDefault="004F1ADF" w:rsidP="004F1ADF">
      <w:pPr>
        <w:numPr>
          <w:ilvl w:val="2"/>
          <w:numId w:val="21"/>
        </w:numPr>
        <w:rPr>
          <w:rFonts w:cs="Arial"/>
          <w:smallCaps w:val="0"/>
        </w:rPr>
      </w:pPr>
      <w:r w:rsidRPr="004F1ADF">
        <w:rPr>
          <w:rFonts w:cs="Arial"/>
          <w:smallCaps w:val="0"/>
        </w:rPr>
        <w:t>Provide summary of what you learned</w:t>
      </w:r>
    </w:p>
    <w:p w14:paraId="6D2E7FBC" w14:textId="77777777" w:rsidR="004F1ADF" w:rsidRPr="004F1ADF" w:rsidRDefault="004F1ADF" w:rsidP="004F1ADF">
      <w:pPr>
        <w:numPr>
          <w:ilvl w:val="2"/>
          <w:numId w:val="21"/>
        </w:numPr>
        <w:rPr>
          <w:rFonts w:cs="Arial"/>
          <w:smallCaps w:val="0"/>
        </w:rPr>
      </w:pPr>
      <w:r w:rsidRPr="004F1ADF">
        <w:rPr>
          <w:rFonts w:cs="Arial"/>
          <w:smallCaps w:val="0"/>
        </w:rPr>
        <w:t>Ask for the claim form to be sent out</w:t>
      </w:r>
    </w:p>
    <w:p w14:paraId="2BE75379" w14:textId="77777777" w:rsidR="004F1ADF" w:rsidRPr="004F1ADF" w:rsidRDefault="004F1ADF" w:rsidP="004F1ADF">
      <w:pPr>
        <w:numPr>
          <w:ilvl w:val="2"/>
          <w:numId w:val="21"/>
        </w:numPr>
        <w:rPr>
          <w:rFonts w:cs="Arial"/>
          <w:smallCaps w:val="0"/>
        </w:rPr>
      </w:pPr>
      <w:r w:rsidRPr="004F1ADF">
        <w:rPr>
          <w:rFonts w:cs="Arial"/>
          <w:smallCaps w:val="0"/>
        </w:rPr>
        <w:t>Copy in Supplier Manager</w:t>
      </w:r>
    </w:p>
    <w:p w14:paraId="647A0C51" w14:textId="77777777" w:rsidR="004F1ADF" w:rsidRPr="004F1ADF" w:rsidRDefault="004F1ADF" w:rsidP="004F1ADF">
      <w:pPr>
        <w:numPr>
          <w:ilvl w:val="1"/>
          <w:numId w:val="21"/>
        </w:numPr>
        <w:rPr>
          <w:rFonts w:cs="Arial"/>
          <w:smallCaps w:val="0"/>
        </w:rPr>
      </w:pPr>
      <w:r w:rsidRPr="004F1ADF">
        <w:rPr>
          <w:rFonts w:cs="Arial"/>
          <w:smallCaps w:val="0"/>
        </w:rPr>
        <w:t>MoveTrack</w:t>
      </w:r>
    </w:p>
    <w:p w14:paraId="39376494" w14:textId="77777777" w:rsidR="004F1ADF" w:rsidRPr="004F1ADF" w:rsidRDefault="004F1ADF" w:rsidP="004F1ADF">
      <w:pPr>
        <w:numPr>
          <w:ilvl w:val="2"/>
          <w:numId w:val="21"/>
        </w:numPr>
        <w:rPr>
          <w:rFonts w:cs="Arial"/>
          <w:smallCaps w:val="0"/>
        </w:rPr>
      </w:pPr>
      <w:r w:rsidRPr="004F1ADF">
        <w:rPr>
          <w:rFonts w:cs="Arial"/>
          <w:smallCaps w:val="0"/>
        </w:rPr>
        <w:t>Task yourself to follow up that EE received the claim form</w:t>
      </w:r>
    </w:p>
    <w:p w14:paraId="1D1A63D9" w14:textId="77777777" w:rsidR="004F1ADF" w:rsidRPr="004F1ADF" w:rsidRDefault="004F1ADF" w:rsidP="004F1ADF">
      <w:pPr>
        <w:numPr>
          <w:ilvl w:val="2"/>
          <w:numId w:val="21"/>
        </w:numPr>
        <w:rPr>
          <w:rFonts w:cs="Arial"/>
          <w:smallCaps w:val="0"/>
        </w:rPr>
      </w:pPr>
      <w:r w:rsidRPr="004F1ADF">
        <w:rPr>
          <w:rFonts w:cs="Arial"/>
          <w:smallCaps w:val="0"/>
        </w:rPr>
        <w:t xml:space="preserve">Task yourself to check in MT weekly for any updates from supplier </w:t>
      </w:r>
    </w:p>
    <w:p w14:paraId="18754CC2" w14:textId="77777777" w:rsidR="004F1ADF" w:rsidRPr="004F1ADF" w:rsidRDefault="004F1ADF" w:rsidP="004F1ADF">
      <w:pPr>
        <w:numPr>
          <w:ilvl w:val="2"/>
          <w:numId w:val="21"/>
        </w:numPr>
        <w:rPr>
          <w:rFonts w:cs="Arial"/>
          <w:smallCaps w:val="0"/>
        </w:rPr>
      </w:pPr>
      <w:r w:rsidRPr="004F1ADF">
        <w:rPr>
          <w:rFonts w:cs="Arial"/>
          <w:smallCaps w:val="0"/>
        </w:rPr>
        <w:t>Follow up with Employee once you have the update from the mover</w:t>
      </w:r>
    </w:p>
    <w:p w14:paraId="670E688B" w14:textId="77777777" w:rsidR="004F1ADF" w:rsidRPr="004F1ADF" w:rsidRDefault="004F1ADF" w:rsidP="004F1ADF">
      <w:pPr>
        <w:numPr>
          <w:ilvl w:val="2"/>
          <w:numId w:val="21"/>
        </w:numPr>
        <w:rPr>
          <w:rFonts w:cs="Arial"/>
          <w:smallCaps w:val="0"/>
        </w:rPr>
      </w:pPr>
      <w:r w:rsidRPr="004F1ADF">
        <w:rPr>
          <w:rFonts w:cs="Arial"/>
          <w:smallCaps w:val="0"/>
        </w:rPr>
        <w:t>Continue to follow up weekly until the claim is cancelled or resolved</w:t>
      </w:r>
    </w:p>
    <w:p w14:paraId="2ECD93EF" w14:textId="77777777" w:rsidR="004F1ADF" w:rsidRPr="004F1ADF" w:rsidRDefault="004F1ADF" w:rsidP="004F1ADF">
      <w:pPr>
        <w:rPr>
          <w:rFonts w:cs="Arial"/>
          <w:smallCaps w:val="0"/>
        </w:rPr>
      </w:pPr>
    </w:p>
    <w:p w14:paraId="1FB0FFD5" w14:textId="1B4D5DD3" w:rsidR="004F1ADF" w:rsidRPr="004F1ADF" w:rsidRDefault="004F1ADF" w:rsidP="004F1ADF">
      <w:pPr>
        <w:rPr>
          <w:b/>
          <w:smallCaps w:val="0"/>
          <w:color w:val="278DC1"/>
          <w:sz w:val="28"/>
          <w:szCs w:val="28"/>
        </w:rPr>
      </w:pPr>
      <w:r w:rsidRPr="004F1ADF">
        <w:rPr>
          <w:b/>
          <w:smallCaps w:val="0"/>
          <w:color w:val="278DC1"/>
          <w:sz w:val="28"/>
          <w:szCs w:val="28"/>
        </w:rPr>
        <w:t>Destination Services</w:t>
      </w:r>
      <w:r w:rsidR="002225C7">
        <w:rPr>
          <w:b/>
          <w:smallCaps w:val="0"/>
          <w:color w:val="278DC1"/>
          <w:sz w:val="28"/>
          <w:szCs w:val="28"/>
        </w:rPr>
        <w:t>/Home-finding</w:t>
      </w:r>
      <w:r w:rsidR="00C15B5D">
        <w:rPr>
          <w:b/>
          <w:smallCaps w:val="0"/>
          <w:color w:val="278DC1"/>
          <w:sz w:val="28"/>
          <w:szCs w:val="28"/>
        </w:rPr>
        <w:t xml:space="preserve"> Example</w:t>
      </w:r>
      <w:r w:rsidRPr="004F1ADF">
        <w:rPr>
          <w:b/>
          <w:smallCaps w:val="0"/>
          <w:color w:val="278DC1"/>
          <w:sz w:val="28"/>
          <w:szCs w:val="28"/>
        </w:rPr>
        <w:t xml:space="preserve">: </w:t>
      </w:r>
    </w:p>
    <w:p w14:paraId="64535735" w14:textId="21BFD349" w:rsidR="004F1ADF" w:rsidRPr="004F1ADF" w:rsidRDefault="004F1ADF" w:rsidP="004F1ADF">
      <w:pPr>
        <w:numPr>
          <w:ilvl w:val="0"/>
          <w:numId w:val="21"/>
        </w:numPr>
        <w:rPr>
          <w:rFonts w:cs="Arial"/>
          <w:b/>
          <w:bCs/>
          <w:smallCaps w:val="0"/>
        </w:rPr>
      </w:pPr>
      <w:r w:rsidRPr="004F1ADF">
        <w:rPr>
          <w:rFonts w:cs="Arial"/>
          <w:b/>
          <w:bCs/>
          <w:smallCaps w:val="0"/>
        </w:rPr>
        <w:t>C1 – Destination Services Next steps</w:t>
      </w:r>
    </w:p>
    <w:p w14:paraId="6C457B5F" w14:textId="77777777" w:rsidR="004F1ADF" w:rsidRPr="004F1ADF" w:rsidRDefault="004F1ADF" w:rsidP="004F1ADF">
      <w:pPr>
        <w:numPr>
          <w:ilvl w:val="1"/>
          <w:numId w:val="21"/>
        </w:numPr>
        <w:rPr>
          <w:rFonts w:cs="Arial"/>
          <w:smallCaps w:val="0"/>
        </w:rPr>
      </w:pPr>
      <w:r w:rsidRPr="004F1ADF">
        <w:rPr>
          <w:rFonts w:cs="Arial"/>
          <w:smallCaps w:val="0"/>
        </w:rPr>
        <w:t>What is a DSP?</w:t>
      </w:r>
    </w:p>
    <w:p w14:paraId="409AD3AA" w14:textId="77777777" w:rsidR="004F1ADF" w:rsidRPr="004F1ADF" w:rsidRDefault="004F1ADF" w:rsidP="004F1ADF">
      <w:pPr>
        <w:numPr>
          <w:ilvl w:val="1"/>
          <w:numId w:val="21"/>
        </w:numPr>
        <w:rPr>
          <w:rFonts w:cs="Arial"/>
          <w:smallCaps w:val="0"/>
        </w:rPr>
      </w:pPr>
      <w:r w:rsidRPr="004F1ADF">
        <w:rPr>
          <w:rFonts w:cs="Arial"/>
          <w:smallCaps w:val="0"/>
        </w:rPr>
        <w:t xml:space="preserve">What they can help with </w:t>
      </w:r>
    </w:p>
    <w:p w14:paraId="0EB6E6D2" w14:textId="77777777" w:rsidR="004F1ADF" w:rsidRPr="004F1ADF" w:rsidRDefault="004F1ADF" w:rsidP="004F1ADF">
      <w:pPr>
        <w:numPr>
          <w:ilvl w:val="1"/>
          <w:numId w:val="21"/>
        </w:numPr>
        <w:rPr>
          <w:rFonts w:cs="Arial"/>
          <w:smallCaps w:val="0"/>
        </w:rPr>
      </w:pPr>
      <w:r w:rsidRPr="004F1ADF">
        <w:rPr>
          <w:rFonts w:cs="Arial"/>
          <w:smallCaps w:val="0"/>
        </w:rPr>
        <w:t>Limited to Policy approved benefits – they will provide X</w:t>
      </w:r>
    </w:p>
    <w:p w14:paraId="19C1B366" w14:textId="77777777" w:rsidR="004F1ADF" w:rsidRPr="004F1ADF" w:rsidRDefault="004F1ADF" w:rsidP="004F1ADF">
      <w:pPr>
        <w:numPr>
          <w:ilvl w:val="1"/>
          <w:numId w:val="21"/>
        </w:numPr>
        <w:rPr>
          <w:rFonts w:cs="Arial"/>
          <w:smallCaps w:val="0"/>
        </w:rPr>
      </w:pPr>
      <w:r w:rsidRPr="004F1ADF">
        <w:rPr>
          <w:rFonts w:cs="Arial"/>
          <w:smallCaps w:val="0"/>
        </w:rPr>
        <w:t>Follow up for Key Service Dates</w:t>
      </w:r>
    </w:p>
    <w:p w14:paraId="370C10DE" w14:textId="77777777" w:rsidR="004F1ADF" w:rsidRPr="004F1ADF" w:rsidRDefault="004F1ADF" w:rsidP="004F1ADF">
      <w:pPr>
        <w:numPr>
          <w:ilvl w:val="2"/>
          <w:numId w:val="21"/>
        </w:numPr>
        <w:rPr>
          <w:rFonts w:cs="Arial"/>
          <w:smallCaps w:val="0"/>
        </w:rPr>
      </w:pPr>
      <w:r w:rsidRPr="004F1ADF">
        <w:rPr>
          <w:rFonts w:cs="Arial"/>
          <w:smallCaps w:val="0"/>
        </w:rPr>
        <w:t xml:space="preserve">If services are split up into separate dates treat each one as their own Service. If services are combined, then treat the trip time out as one Service </w:t>
      </w:r>
    </w:p>
    <w:p w14:paraId="64EFF30E" w14:textId="77777777" w:rsidR="004F1ADF" w:rsidRPr="004F1ADF" w:rsidRDefault="004F1ADF" w:rsidP="004F1ADF">
      <w:pPr>
        <w:numPr>
          <w:ilvl w:val="2"/>
          <w:numId w:val="21"/>
        </w:numPr>
        <w:rPr>
          <w:rFonts w:cs="Arial"/>
          <w:smallCaps w:val="0"/>
        </w:rPr>
      </w:pPr>
      <w:r w:rsidRPr="004F1ADF">
        <w:rPr>
          <w:rFonts w:cs="Arial"/>
          <w:smallCaps w:val="0"/>
        </w:rPr>
        <w:t xml:space="preserve">Example – 1 outing is only for home finding then the next week is schooling support, you would follow the below process for home finding date of service and then again, the next week for schooling. </w:t>
      </w:r>
    </w:p>
    <w:p w14:paraId="644C5B31" w14:textId="57196D63" w:rsidR="004F1ADF" w:rsidRPr="004F1ADF" w:rsidRDefault="004F1ADF" w:rsidP="004F1ADF">
      <w:pPr>
        <w:numPr>
          <w:ilvl w:val="0"/>
          <w:numId w:val="21"/>
        </w:numPr>
        <w:rPr>
          <w:rFonts w:cs="Arial"/>
          <w:b/>
          <w:bCs/>
          <w:smallCaps w:val="0"/>
        </w:rPr>
      </w:pPr>
      <w:r w:rsidRPr="004F1ADF">
        <w:rPr>
          <w:rFonts w:cs="Arial"/>
          <w:b/>
          <w:bCs/>
          <w:smallCaps w:val="0"/>
        </w:rPr>
        <w:t xml:space="preserve">C1 – Before the First Day of Service </w:t>
      </w:r>
    </w:p>
    <w:p w14:paraId="60535159" w14:textId="77777777" w:rsidR="004F1ADF" w:rsidRPr="004F1ADF" w:rsidRDefault="004F1ADF" w:rsidP="004F1ADF">
      <w:pPr>
        <w:numPr>
          <w:ilvl w:val="1"/>
          <w:numId w:val="21"/>
        </w:numPr>
        <w:rPr>
          <w:rFonts w:cs="Arial"/>
          <w:smallCaps w:val="0"/>
        </w:rPr>
      </w:pPr>
      <w:r w:rsidRPr="004F1ADF">
        <w:rPr>
          <w:rFonts w:cs="Arial"/>
          <w:smallCaps w:val="0"/>
        </w:rPr>
        <w:t xml:space="preserve">Call Supplier Partner </w:t>
      </w:r>
    </w:p>
    <w:p w14:paraId="7764A868" w14:textId="77777777" w:rsidR="004F1ADF" w:rsidRPr="004F1ADF" w:rsidRDefault="004F1ADF" w:rsidP="004F1ADF">
      <w:pPr>
        <w:numPr>
          <w:ilvl w:val="2"/>
          <w:numId w:val="21"/>
        </w:numPr>
        <w:rPr>
          <w:rFonts w:cs="Arial"/>
          <w:smallCaps w:val="0"/>
        </w:rPr>
      </w:pPr>
      <w:r w:rsidRPr="004F1ADF">
        <w:rPr>
          <w:rFonts w:cs="Arial"/>
          <w:smallCaps w:val="0"/>
        </w:rPr>
        <w:t>3-7 days before the Employee’s first day of DSP support, call the supplier partner to confirm scheduled services</w:t>
      </w:r>
    </w:p>
    <w:p w14:paraId="6B9D9F41" w14:textId="77777777" w:rsidR="004F1ADF" w:rsidRPr="004F1ADF" w:rsidRDefault="004F1ADF" w:rsidP="004F1ADF">
      <w:pPr>
        <w:numPr>
          <w:ilvl w:val="1"/>
          <w:numId w:val="21"/>
        </w:numPr>
        <w:rPr>
          <w:rFonts w:cs="Arial"/>
          <w:smallCaps w:val="0"/>
        </w:rPr>
      </w:pPr>
      <w:r w:rsidRPr="004F1ADF">
        <w:rPr>
          <w:rFonts w:cs="Arial"/>
          <w:smallCaps w:val="0"/>
        </w:rPr>
        <w:t>Call the Employee</w:t>
      </w:r>
    </w:p>
    <w:p w14:paraId="18F37C06" w14:textId="77777777" w:rsidR="004F1ADF" w:rsidRPr="004F1ADF" w:rsidRDefault="004F1ADF" w:rsidP="004F1ADF">
      <w:pPr>
        <w:numPr>
          <w:ilvl w:val="2"/>
          <w:numId w:val="21"/>
        </w:numPr>
        <w:rPr>
          <w:rFonts w:cs="Arial"/>
          <w:smallCaps w:val="0"/>
        </w:rPr>
      </w:pPr>
      <w:r w:rsidRPr="004F1ADF">
        <w:rPr>
          <w:rFonts w:cs="Arial"/>
          <w:smallCaps w:val="0"/>
        </w:rPr>
        <w:t>Confirm what to Expect and that you will be checking in with them during their time with the DSP as well as after</w:t>
      </w:r>
    </w:p>
    <w:p w14:paraId="4FE9ABF3" w14:textId="05864EF4" w:rsidR="004F1ADF" w:rsidRPr="004F1ADF" w:rsidRDefault="004F1ADF" w:rsidP="004F1ADF">
      <w:pPr>
        <w:numPr>
          <w:ilvl w:val="0"/>
          <w:numId w:val="21"/>
        </w:numPr>
        <w:rPr>
          <w:rFonts w:cs="Arial"/>
          <w:b/>
          <w:bCs/>
          <w:smallCaps w:val="0"/>
        </w:rPr>
      </w:pPr>
      <w:r w:rsidRPr="004F1ADF">
        <w:rPr>
          <w:rFonts w:cs="Arial"/>
          <w:b/>
          <w:bCs/>
          <w:smallCaps w:val="0"/>
        </w:rPr>
        <w:t xml:space="preserve">C1 – During Service </w:t>
      </w:r>
    </w:p>
    <w:p w14:paraId="527664D7" w14:textId="77777777" w:rsidR="004F1ADF" w:rsidRPr="004F1ADF" w:rsidRDefault="004F1ADF" w:rsidP="004F1ADF">
      <w:pPr>
        <w:numPr>
          <w:ilvl w:val="1"/>
          <w:numId w:val="21"/>
        </w:numPr>
        <w:rPr>
          <w:rFonts w:cs="Arial"/>
          <w:smallCaps w:val="0"/>
        </w:rPr>
      </w:pPr>
      <w:r w:rsidRPr="004F1ADF">
        <w:rPr>
          <w:rFonts w:cs="Arial"/>
          <w:smallCaps w:val="0"/>
        </w:rPr>
        <w:t xml:space="preserve">Call Supplier Partner </w:t>
      </w:r>
    </w:p>
    <w:p w14:paraId="23076499" w14:textId="77777777" w:rsidR="004F1ADF" w:rsidRPr="004F1ADF" w:rsidRDefault="004F1ADF" w:rsidP="004F1ADF">
      <w:pPr>
        <w:numPr>
          <w:ilvl w:val="2"/>
          <w:numId w:val="21"/>
        </w:numPr>
        <w:rPr>
          <w:rFonts w:cs="Arial"/>
          <w:smallCaps w:val="0"/>
        </w:rPr>
      </w:pPr>
      <w:r w:rsidRPr="004F1ADF">
        <w:rPr>
          <w:rFonts w:cs="Arial"/>
          <w:smallCaps w:val="0"/>
        </w:rPr>
        <w:t>Get the download from them 1</w:t>
      </w:r>
      <w:r w:rsidRPr="004F1ADF">
        <w:rPr>
          <w:rFonts w:cs="Arial"/>
          <w:smallCaps w:val="0"/>
          <w:vertAlign w:val="superscript"/>
        </w:rPr>
        <w:t>st</w:t>
      </w:r>
      <w:r w:rsidRPr="004F1ADF">
        <w:rPr>
          <w:rFonts w:cs="Arial"/>
          <w:smallCaps w:val="0"/>
        </w:rPr>
        <w:t xml:space="preserve"> </w:t>
      </w:r>
    </w:p>
    <w:p w14:paraId="6DAB08E9" w14:textId="77777777" w:rsidR="004F1ADF" w:rsidRPr="004F1ADF" w:rsidRDefault="004F1ADF" w:rsidP="004F1ADF">
      <w:pPr>
        <w:numPr>
          <w:ilvl w:val="1"/>
          <w:numId w:val="21"/>
        </w:numPr>
        <w:rPr>
          <w:rFonts w:cs="Arial"/>
          <w:smallCaps w:val="0"/>
        </w:rPr>
      </w:pPr>
      <w:r w:rsidRPr="004F1ADF">
        <w:rPr>
          <w:rFonts w:cs="Arial"/>
          <w:smallCaps w:val="0"/>
        </w:rPr>
        <w:t>Call the Employee</w:t>
      </w:r>
    </w:p>
    <w:p w14:paraId="5581CFD9" w14:textId="77777777" w:rsidR="004F1ADF" w:rsidRPr="004F1ADF" w:rsidRDefault="004F1ADF" w:rsidP="004F1ADF">
      <w:pPr>
        <w:numPr>
          <w:ilvl w:val="2"/>
          <w:numId w:val="21"/>
        </w:numPr>
        <w:rPr>
          <w:rFonts w:cs="Arial"/>
          <w:smallCaps w:val="0"/>
        </w:rPr>
      </w:pPr>
      <w:r w:rsidRPr="004F1ADF">
        <w:rPr>
          <w:rFonts w:cs="Arial"/>
          <w:smallCaps w:val="0"/>
        </w:rPr>
        <w:t>I checked in with the [DSP Provider Name] …</w:t>
      </w:r>
    </w:p>
    <w:p w14:paraId="700FA5C0" w14:textId="77777777" w:rsidR="004F1ADF" w:rsidRPr="004F1ADF" w:rsidRDefault="004F1ADF" w:rsidP="004F1ADF">
      <w:pPr>
        <w:numPr>
          <w:ilvl w:val="2"/>
          <w:numId w:val="21"/>
        </w:numPr>
        <w:rPr>
          <w:rFonts w:cs="Arial"/>
          <w:smallCaps w:val="0"/>
        </w:rPr>
      </w:pPr>
      <w:r w:rsidRPr="004F1ADF">
        <w:rPr>
          <w:rFonts w:cs="Arial"/>
          <w:smallCaps w:val="0"/>
        </w:rPr>
        <w:t xml:space="preserve">How are things going? </w:t>
      </w:r>
    </w:p>
    <w:p w14:paraId="2356A280" w14:textId="0C8F8DE8" w:rsidR="004F1ADF" w:rsidRPr="004F1ADF" w:rsidRDefault="004F1ADF" w:rsidP="004F1ADF">
      <w:pPr>
        <w:numPr>
          <w:ilvl w:val="0"/>
          <w:numId w:val="21"/>
        </w:numPr>
        <w:rPr>
          <w:rFonts w:cs="Arial"/>
          <w:b/>
          <w:bCs/>
          <w:smallCaps w:val="0"/>
        </w:rPr>
      </w:pPr>
      <w:r w:rsidRPr="004F1ADF">
        <w:rPr>
          <w:rFonts w:cs="Arial"/>
          <w:b/>
          <w:bCs/>
          <w:smallCaps w:val="0"/>
        </w:rPr>
        <w:t xml:space="preserve">C1 – Post Service </w:t>
      </w:r>
    </w:p>
    <w:p w14:paraId="4DA4C3C5" w14:textId="77777777" w:rsidR="004F1ADF" w:rsidRPr="004F1ADF" w:rsidRDefault="004F1ADF" w:rsidP="004F1ADF">
      <w:pPr>
        <w:numPr>
          <w:ilvl w:val="1"/>
          <w:numId w:val="21"/>
        </w:numPr>
        <w:rPr>
          <w:rFonts w:cs="Arial"/>
          <w:smallCaps w:val="0"/>
        </w:rPr>
      </w:pPr>
      <w:r w:rsidRPr="004F1ADF">
        <w:rPr>
          <w:rFonts w:cs="Arial"/>
          <w:smallCaps w:val="0"/>
        </w:rPr>
        <w:t xml:space="preserve">Call Supplier Partner </w:t>
      </w:r>
    </w:p>
    <w:p w14:paraId="44F72A0B" w14:textId="77777777" w:rsidR="004F1ADF" w:rsidRPr="004F1ADF" w:rsidRDefault="004F1ADF" w:rsidP="004F1ADF">
      <w:pPr>
        <w:numPr>
          <w:ilvl w:val="2"/>
          <w:numId w:val="21"/>
        </w:numPr>
        <w:rPr>
          <w:rFonts w:cs="Arial"/>
          <w:smallCaps w:val="0"/>
        </w:rPr>
      </w:pPr>
      <w:r w:rsidRPr="004F1ADF">
        <w:rPr>
          <w:rFonts w:cs="Arial"/>
          <w:smallCaps w:val="0"/>
        </w:rPr>
        <w:lastRenderedPageBreak/>
        <w:t>Get the download from them 1</w:t>
      </w:r>
      <w:r w:rsidRPr="004F1ADF">
        <w:rPr>
          <w:rFonts w:cs="Arial"/>
          <w:smallCaps w:val="0"/>
          <w:vertAlign w:val="superscript"/>
        </w:rPr>
        <w:t>st</w:t>
      </w:r>
      <w:r w:rsidRPr="004F1ADF">
        <w:rPr>
          <w:rFonts w:cs="Arial"/>
          <w:smallCaps w:val="0"/>
        </w:rPr>
        <w:t xml:space="preserve"> </w:t>
      </w:r>
    </w:p>
    <w:p w14:paraId="5914BACA" w14:textId="77777777" w:rsidR="004F1ADF" w:rsidRPr="004F1ADF" w:rsidRDefault="004F1ADF" w:rsidP="004F1ADF">
      <w:pPr>
        <w:numPr>
          <w:ilvl w:val="2"/>
          <w:numId w:val="21"/>
        </w:numPr>
        <w:rPr>
          <w:rFonts w:cs="Arial"/>
          <w:smallCaps w:val="0"/>
        </w:rPr>
      </w:pPr>
      <w:r w:rsidRPr="004F1ADF">
        <w:rPr>
          <w:rFonts w:cs="Arial"/>
          <w:smallCaps w:val="0"/>
        </w:rPr>
        <w:t>Document the time utilized</w:t>
      </w:r>
    </w:p>
    <w:p w14:paraId="0B4ECC93" w14:textId="77777777" w:rsidR="004F1ADF" w:rsidRPr="004F1ADF" w:rsidRDefault="004F1ADF" w:rsidP="004F1ADF">
      <w:pPr>
        <w:numPr>
          <w:ilvl w:val="1"/>
          <w:numId w:val="21"/>
        </w:numPr>
        <w:rPr>
          <w:rFonts w:cs="Arial"/>
          <w:smallCaps w:val="0"/>
        </w:rPr>
      </w:pPr>
      <w:r w:rsidRPr="004F1ADF">
        <w:rPr>
          <w:rFonts w:cs="Arial"/>
          <w:smallCaps w:val="0"/>
        </w:rPr>
        <w:t>Call the Employee</w:t>
      </w:r>
    </w:p>
    <w:p w14:paraId="690ADA2C" w14:textId="77777777" w:rsidR="004F1ADF" w:rsidRPr="004F1ADF" w:rsidRDefault="004F1ADF" w:rsidP="004F1ADF">
      <w:pPr>
        <w:numPr>
          <w:ilvl w:val="2"/>
          <w:numId w:val="21"/>
        </w:numPr>
        <w:rPr>
          <w:rFonts w:cs="Arial"/>
          <w:smallCaps w:val="0"/>
        </w:rPr>
      </w:pPr>
      <w:r w:rsidRPr="004F1ADF">
        <w:rPr>
          <w:rFonts w:cs="Arial"/>
          <w:smallCaps w:val="0"/>
        </w:rPr>
        <w:t>I checked in with the [DSP Provider Name] …</w:t>
      </w:r>
    </w:p>
    <w:p w14:paraId="6060C1B8" w14:textId="77777777" w:rsidR="004F1ADF" w:rsidRPr="004F1ADF" w:rsidRDefault="004F1ADF" w:rsidP="004F1ADF">
      <w:pPr>
        <w:numPr>
          <w:ilvl w:val="2"/>
          <w:numId w:val="21"/>
        </w:numPr>
        <w:rPr>
          <w:rFonts w:cs="Arial"/>
          <w:smallCaps w:val="0"/>
        </w:rPr>
      </w:pPr>
      <w:r w:rsidRPr="004F1ADF">
        <w:rPr>
          <w:rFonts w:cs="Arial"/>
          <w:smallCaps w:val="0"/>
        </w:rPr>
        <w:t xml:space="preserve">How did everything go, were your needs taken care of, etc. </w:t>
      </w:r>
    </w:p>
    <w:p w14:paraId="7AF493B8" w14:textId="77777777" w:rsidR="004F1ADF" w:rsidRPr="004F1ADF" w:rsidRDefault="004F1ADF" w:rsidP="004F1ADF">
      <w:pPr>
        <w:rPr>
          <w:rFonts w:cs="Arial"/>
          <w:smallCaps w:val="0"/>
        </w:rPr>
      </w:pPr>
    </w:p>
    <w:p w14:paraId="13D3FEEB" w14:textId="383700E6" w:rsidR="004F1ADF" w:rsidRPr="004F1ADF" w:rsidRDefault="004F1ADF" w:rsidP="004F1ADF">
      <w:pPr>
        <w:rPr>
          <w:b/>
          <w:smallCaps w:val="0"/>
          <w:color w:val="278DC1"/>
          <w:sz w:val="28"/>
          <w:szCs w:val="28"/>
        </w:rPr>
      </w:pPr>
      <w:r w:rsidRPr="004F1ADF">
        <w:rPr>
          <w:b/>
          <w:smallCaps w:val="0"/>
          <w:color w:val="278DC1"/>
          <w:sz w:val="28"/>
          <w:szCs w:val="28"/>
        </w:rPr>
        <w:t>Temporary Living</w:t>
      </w:r>
      <w:r w:rsidR="00C15B5D">
        <w:rPr>
          <w:b/>
          <w:smallCaps w:val="0"/>
          <w:color w:val="278DC1"/>
          <w:sz w:val="28"/>
          <w:szCs w:val="28"/>
        </w:rPr>
        <w:t xml:space="preserve"> Example</w:t>
      </w:r>
      <w:r w:rsidRPr="004F1ADF">
        <w:rPr>
          <w:b/>
          <w:smallCaps w:val="0"/>
          <w:color w:val="278DC1"/>
          <w:sz w:val="28"/>
          <w:szCs w:val="28"/>
        </w:rPr>
        <w:t xml:space="preserve">: </w:t>
      </w:r>
    </w:p>
    <w:p w14:paraId="46E747A0" w14:textId="7A43B7A6" w:rsidR="004F1ADF" w:rsidRPr="004F1ADF" w:rsidRDefault="004F1ADF" w:rsidP="004F1ADF">
      <w:pPr>
        <w:numPr>
          <w:ilvl w:val="0"/>
          <w:numId w:val="21"/>
        </w:numPr>
        <w:rPr>
          <w:rFonts w:cs="Arial"/>
          <w:b/>
          <w:bCs/>
          <w:smallCaps w:val="0"/>
        </w:rPr>
      </w:pPr>
      <w:r w:rsidRPr="004F1ADF">
        <w:rPr>
          <w:rFonts w:cs="Arial"/>
          <w:b/>
          <w:bCs/>
          <w:smallCaps w:val="0"/>
        </w:rPr>
        <w:t>C1 – Temp Living deep dive / next steps</w:t>
      </w:r>
    </w:p>
    <w:p w14:paraId="31B39F31" w14:textId="12E94841" w:rsidR="004F1ADF" w:rsidRPr="004F1ADF" w:rsidRDefault="004F1ADF" w:rsidP="004F1ADF">
      <w:pPr>
        <w:numPr>
          <w:ilvl w:val="0"/>
          <w:numId w:val="21"/>
        </w:numPr>
        <w:rPr>
          <w:rFonts w:cs="Arial"/>
          <w:b/>
          <w:bCs/>
          <w:smallCaps w:val="0"/>
        </w:rPr>
      </w:pPr>
      <w:r w:rsidRPr="004F1ADF">
        <w:rPr>
          <w:rFonts w:cs="Arial"/>
          <w:b/>
          <w:bCs/>
          <w:smallCaps w:val="0"/>
        </w:rPr>
        <w:t>C1 – Temp Living Options Sent</w:t>
      </w:r>
    </w:p>
    <w:p w14:paraId="52EEDB03" w14:textId="77777777" w:rsidR="004F1ADF" w:rsidRPr="004F1ADF" w:rsidRDefault="004F1ADF" w:rsidP="004F1ADF">
      <w:pPr>
        <w:numPr>
          <w:ilvl w:val="1"/>
          <w:numId w:val="21"/>
        </w:numPr>
        <w:rPr>
          <w:rFonts w:cs="Arial"/>
          <w:smallCaps w:val="0"/>
        </w:rPr>
      </w:pPr>
      <w:r w:rsidRPr="004F1ADF">
        <w:rPr>
          <w:rFonts w:cs="Arial"/>
          <w:smallCaps w:val="0"/>
        </w:rPr>
        <w:t xml:space="preserve">Call Employee </w:t>
      </w:r>
    </w:p>
    <w:p w14:paraId="3054F57B" w14:textId="77777777" w:rsidR="004F1ADF" w:rsidRPr="004F1ADF" w:rsidRDefault="004F1ADF" w:rsidP="004F1ADF">
      <w:pPr>
        <w:numPr>
          <w:ilvl w:val="2"/>
          <w:numId w:val="21"/>
        </w:numPr>
        <w:rPr>
          <w:rFonts w:cs="Arial"/>
          <w:smallCaps w:val="0"/>
        </w:rPr>
      </w:pPr>
      <w:r w:rsidRPr="004F1ADF">
        <w:rPr>
          <w:rFonts w:cs="Arial"/>
          <w:smallCaps w:val="0"/>
        </w:rPr>
        <w:t>Confirm receipt of their temp living options</w:t>
      </w:r>
    </w:p>
    <w:p w14:paraId="465A3F08" w14:textId="77777777" w:rsidR="004F1ADF" w:rsidRPr="004F1ADF" w:rsidRDefault="004F1ADF" w:rsidP="004F1ADF">
      <w:pPr>
        <w:numPr>
          <w:ilvl w:val="2"/>
          <w:numId w:val="21"/>
        </w:numPr>
        <w:rPr>
          <w:rFonts w:cs="Arial"/>
          <w:smallCaps w:val="0"/>
        </w:rPr>
      </w:pPr>
      <w:r w:rsidRPr="004F1ADF">
        <w:rPr>
          <w:rFonts w:cs="Arial"/>
          <w:smallCaps w:val="0"/>
        </w:rPr>
        <w:t>Review any concerns/Everything looks good</w:t>
      </w:r>
    </w:p>
    <w:p w14:paraId="0F30FD76" w14:textId="77777777" w:rsidR="004F1ADF" w:rsidRPr="004F1ADF" w:rsidRDefault="004F1ADF" w:rsidP="004F1ADF">
      <w:pPr>
        <w:numPr>
          <w:ilvl w:val="2"/>
          <w:numId w:val="21"/>
        </w:numPr>
        <w:rPr>
          <w:rFonts w:cs="Arial"/>
          <w:smallCaps w:val="0"/>
        </w:rPr>
      </w:pPr>
      <w:r w:rsidRPr="004F1ADF">
        <w:rPr>
          <w:rFonts w:cs="Arial"/>
          <w:smallCaps w:val="0"/>
        </w:rPr>
        <w:t xml:space="preserve">Advise Employee on any out of pocket costs </w:t>
      </w:r>
    </w:p>
    <w:p w14:paraId="65784C64" w14:textId="77777777" w:rsidR="004F1ADF" w:rsidRPr="004F1ADF" w:rsidRDefault="004F1ADF" w:rsidP="004F1ADF">
      <w:pPr>
        <w:numPr>
          <w:ilvl w:val="2"/>
          <w:numId w:val="21"/>
        </w:numPr>
        <w:rPr>
          <w:rFonts w:cs="Arial"/>
          <w:smallCaps w:val="0"/>
        </w:rPr>
      </w:pPr>
      <w:r w:rsidRPr="004F1ADF">
        <w:rPr>
          <w:rFonts w:cs="Arial"/>
          <w:smallCaps w:val="0"/>
        </w:rPr>
        <w:t>Confirm their preferred housing options #1 &amp;2</w:t>
      </w:r>
    </w:p>
    <w:p w14:paraId="53177ED4" w14:textId="77777777" w:rsidR="004F1ADF" w:rsidRPr="004F1ADF" w:rsidRDefault="004F1ADF" w:rsidP="004F1ADF">
      <w:pPr>
        <w:numPr>
          <w:ilvl w:val="2"/>
          <w:numId w:val="21"/>
        </w:numPr>
        <w:rPr>
          <w:rFonts w:cs="Arial"/>
          <w:smallCaps w:val="0"/>
        </w:rPr>
      </w:pPr>
      <w:r w:rsidRPr="004F1ADF">
        <w:rPr>
          <w:rFonts w:cs="Arial"/>
          <w:smallCaps w:val="0"/>
        </w:rPr>
        <w:t>Advise Employee they will receive confirmation of their booking</w:t>
      </w:r>
    </w:p>
    <w:p w14:paraId="47697770" w14:textId="77777777" w:rsidR="004F1ADF" w:rsidRPr="004F1ADF" w:rsidRDefault="004F1ADF" w:rsidP="004F1ADF">
      <w:pPr>
        <w:numPr>
          <w:ilvl w:val="2"/>
          <w:numId w:val="21"/>
        </w:numPr>
        <w:rPr>
          <w:rFonts w:cs="Arial"/>
          <w:smallCaps w:val="0"/>
        </w:rPr>
      </w:pPr>
      <w:r w:rsidRPr="004F1ADF">
        <w:rPr>
          <w:rFonts w:cs="Arial"/>
          <w:smallCaps w:val="0"/>
        </w:rPr>
        <w:t>Corporate Housing Move-In Instructions will arrive via an email 3-5 days prior to their move in date / Hotel Confirmations will arrive within the next 24 hours once the hotel is secured with Marriott or Travel Provider</w:t>
      </w:r>
    </w:p>
    <w:p w14:paraId="3417D729" w14:textId="77777777" w:rsidR="004F1ADF" w:rsidRPr="004F1ADF" w:rsidRDefault="004F1ADF" w:rsidP="004F1ADF">
      <w:pPr>
        <w:numPr>
          <w:ilvl w:val="1"/>
          <w:numId w:val="21"/>
        </w:numPr>
        <w:rPr>
          <w:rFonts w:cs="Arial"/>
          <w:smallCaps w:val="0"/>
        </w:rPr>
      </w:pPr>
      <w:r w:rsidRPr="004F1ADF">
        <w:rPr>
          <w:rFonts w:cs="Arial"/>
          <w:smallCaps w:val="0"/>
        </w:rPr>
        <w:t>Supplier Partner</w:t>
      </w:r>
    </w:p>
    <w:p w14:paraId="11A600B6" w14:textId="77777777" w:rsidR="004F1ADF" w:rsidRPr="004F1ADF" w:rsidRDefault="004F1ADF" w:rsidP="004F1ADF">
      <w:pPr>
        <w:numPr>
          <w:ilvl w:val="2"/>
          <w:numId w:val="21"/>
        </w:numPr>
        <w:rPr>
          <w:rFonts w:cs="Arial"/>
          <w:smallCaps w:val="0"/>
        </w:rPr>
      </w:pPr>
      <w:r w:rsidRPr="004F1ADF">
        <w:rPr>
          <w:rFonts w:cs="Arial"/>
          <w:smallCaps w:val="0"/>
        </w:rPr>
        <w:t>Notify Partner of their 1</w:t>
      </w:r>
      <w:r w:rsidRPr="004F1ADF">
        <w:rPr>
          <w:rFonts w:cs="Arial"/>
          <w:smallCaps w:val="0"/>
          <w:vertAlign w:val="superscript"/>
        </w:rPr>
        <w:t>st</w:t>
      </w:r>
      <w:r w:rsidRPr="004F1ADF">
        <w:rPr>
          <w:rFonts w:cs="Arial"/>
          <w:smallCaps w:val="0"/>
        </w:rPr>
        <w:t xml:space="preserve"> and 2 choices or Award 1</w:t>
      </w:r>
      <w:r w:rsidRPr="004F1ADF">
        <w:rPr>
          <w:rFonts w:cs="Arial"/>
          <w:smallCaps w:val="0"/>
          <w:vertAlign w:val="superscript"/>
        </w:rPr>
        <w:t>st</w:t>
      </w:r>
      <w:r w:rsidRPr="004F1ADF">
        <w:rPr>
          <w:rFonts w:cs="Arial"/>
          <w:smallCaps w:val="0"/>
        </w:rPr>
        <w:t xml:space="preserve"> Choice option in ReloQuest or secure Hotel with Marriott or Travel Provider/Partner</w:t>
      </w:r>
    </w:p>
    <w:p w14:paraId="2875FE2A" w14:textId="77777777" w:rsidR="004F1ADF" w:rsidRPr="004F1ADF" w:rsidRDefault="004F1ADF" w:rsidP="004F1ADF">
      <w:pPr>
        <w:numPr>
          <w:ilvl w:val="2"/>
          <w:numId w:val="21"/>
        </w:numPr>
        <w:rPr>
          <w:rFonts w:cs="Arial"/>
          <w:smallCaps w:val="0"/>
        </w:rPr>
      </w:pPr>
      <w:r w:rsidRPr="004F1ADF">
        <w:rPr>
          <w:rFonts w:cs="Arial"/>
          <w:smallCaps w:val="0"/>
        </w:rPr>
        <w:t>Send Corporate Housing provider any COD amounts in writing</w:t>
      </w:r>
    </w:p>
    <w:p w14:paraId="51A46600" w14:textId="77777777" w:rsidR="004F1ADF" w:rsidRPr="004F1ADF" w:rsidRDefault="004F1ADF" w:rsidP="004F1ADF">
      <w:pPr>
        <w:numPr>
          <w:ilvl w:val="1"/>
          <w:numId w:val="21"/>
        </w:numPr>
        <w:rPr>
          <w:rFonts w:cs="Arial"/>
          <w:smallCaps w:val="0"/>
        </w:rPr>
      </w:pPr>
      <w:r w:rsidRPr="004F1ADF">
        <w:rPr>
          <w:rFonts w:cs="Arial"/>
          <w:smallCaps w:val="0"/>
        </w:rPr>
        <w:t>Move Track</w:t>
      </w:r>
    </w:p>
    <w:p w14:paraId="2AE9F88D" w14:textId="5CC57872" w:rsidR="004F1ADF" w:rsidRPr="004F1ADF" w:rsidRDefault="004F1ADF" w:rsidP="004F1ADF">
      <w:pPr>
        <w:numPr>
          <w:ilvl w:val="2"/>
          <w:numId w:val="21"/>
        </w:numPr>
        <w:rPr>
          <w:rFonts w:cs="Arial"/>
          <w:smallCaps w:val="0"/>
        </w:rPr>
      </w:pPr>
      <w:r w:rsidRPr="004F1ADF">
        <w:rPr>
          <w:rFonts w:cs="Arial"/>
          <w:smallCaps w:val="0"/>
        </w:rPr>
        <w:t xml:space="preserve">Enter hotel booking into the temp living screens in MT if the hotel is being direct billed to the Travel AMEX or </w:t>
      </w:r>
      <w:r w:rsidR="002B3048">
        <w:rPr>
          <w:rFonts w:cs="Arial"/>
          <w:smallCaps w:val="0"/>
        </w:rPr>
        <w:t>Operations Leader</w:t>
      </w:r>
      <w:r w:rsidRPr="004F1ADF">
        <w:rPr>
          <w:rFonts w:cs="Arial"/>
          <w:smallCaps w:val="0"/>
        </w:rPr>
        <w:t>’s AMEX card</w:t>
      </w:r>
    </w:p>
    <w:p w14:paraId="6CF0F7EF" w14:textId="77777777" w:rsidR="004F1ADF" w:rsidRPr="004F1ADF" w:rsidRDefault="004F1ADF" w:rsidP="004F1ADF">
      <w:pPr>
        <w:numPr>
          <w:ilvl w:val="2"/>
          <w:numId w:val="21"/>
        </w:numPr>
        <w:rPr>
          <w:rFonts w:cs="Arial"/>
          <w:smallCaps w:val="0"/>
        </w:rPr>
      </w:pPr>
      <w:r w:rsidRPr="004F1ADF">
        <w:rPr>
          <w:rFonts w:cs="Arial"/>
          <w:smallCaps w:val="0"/>
        </w:rPr>
        <w:t>ReloQuest reservations are uploaded into MT twice a week so the Relocation Consultant is not required to enter reservations into MT TL screens</w:t>
      </w:r>
    </w:p>
    <w:p w14:paraId="73648D4C" w14:textId="1A859D4A" w:rsidR="004F1ADF" w:rsidRPr="004F1ADF" w:rsidRDefault="004F1ADF" w:rsidP="004F1ADF">
      <w:pPr>
        <w:numPr>
          <w:ilvl w:val="0"/>
          <w:numId w:val="21"/>
        </w:numPr>
        <w:rPr>
          <w:rFonts w:cs="Arial"/>
          <w:b/>
          <w:bCs/>
          <w:smallCaps w:val="0"/>
        </w:rPr>
      </w:pPr>
      <w:r w:rsidRPr="004F1ADF">
        <w:rPr>
          <w:rFonts w:cs="Arial"/>
          <w:b/>
          <w:bCs/>
          <w:smallCaps w:val="0"/>
        </w:rPr>
        <w:t>C1 – Temp Living Booking Secured</w:t>
      </w:r>
    </w:p>
    <w:p w14:paraId="738D9803" w14:textId="77777777" w:rsidR="004F1ADF" w:rsidRPr="004F1ADF" w:rsidRDefault="004F1ADF" w:rsidP="004F1ADF">
      <w:pPr>
        <w:numPr>
          <w:ilvl w:val="1"/>
          <w:numId w:val="21"/>
        </w:numPr>
        <w:rPr>
          <w:rFonts w:cs="Arial"/>
          <w:smallCaps w:val="0"/>
        </w:rPr>
      </w:pPr>
      <w:r w:rsidRPr="004F1ADF">
        <w:rPr>
          <w:rFonts w:cs="Arial"/>
          <w:smallCaps w:val="0"/>
        </w:rPr>
        <w:t>Email Employee</w:t>
      </w:r>
    </w:p>
    <w:p w14:paraId="1A0DB197" w14:textId="77777777" w:rsidR="004F1ADF" w:rsidRPr="004F1ADF" w:rsidRDefault="004F1ADF" w:rsidP="004F1ADF">
      <w:pPr>
        <w:numPr>
          <w:ilvl w:val="2"/>
          <w:numId w:val="21"/>
        </w:numPr>
        <w:rPr>
          <w:rFonts w:cs="Arial"/>
          <w:smallCaps w:val="0"/>
        </w:rPr>
      </w:pPr>
      <w:r w:rsidRPr="004F1ADF">
        <w:rPr>
          <w:rFonts w:cs="Arial"/>
          <w:smallCaps w:val="0"/>
        </w:rPr>
        <w:t xml:space="preserve">Confirm with them in writing that you have secured their corporate apartment or hotel for their stay [detail dates] </w:t>
      </w:r>
    </w:p>
    <w:p w14:paraId="1A62A322" w14:textId="77777777" w:rsidR="004F1ADF" w:rsidRPr="004F1ADF" w:rsidRDefault="004F1ADF" w:rsidP="004F1ADF">
      <w:pPr>
        <w:numPr>
          <w:ilvl w:val="2"/>
          <w:numId w:val="21"/>
        </w:numPr>
        <w:rPr>
          <w:rFonts w:cs="Arial"/>
          <w:smallCaps w:val="0"/>
        </w:rPr>
      </w:pPr>
      <w:r w:rsidRPr="004F1ADF">
        <w:rPr>
          <w:rFonts w:cs="Arial"/>
          <w:smallCaps w:val="0"/>
        </w:rPr>
        <w:t>Forward Hotel Confirmation to the Employee or confirm receipt of the Travel Itinerary which continues the hotel information</w:t>
      </w:r>
    </w:p>
    <w:p w14:paraId="55190872" w14:textId="12EFD1CA" w:rsidR="004F1ADF" w:rsidRPr="004F1ADF" w:rsidRDefault="004F1ADF" w:rsidP="004F1ADF">
      <w:pPr>
        <w:numPr>
          <w:ilvl w:val="0"/>
          <w:numId w:val="21"/>
        </w:numPr>
        <w:rPr>
          <w:rFonts w:cs="Arial"/>
          <w:b/>
          <w:bCs/>
          <w:smallCaps w:val="0"/>
        </w:rPr>
      </w:pPr>
      <w:r w:rsidRPr="004F1ADF">
        <w:rPr>
          <w:rFonts w:cs="Arial"/>
          <w:b/>
          <w:bCs/>
          <w:smallCaps w:val="0"/>
        </w:rPr>
        <w:t>C1 – Prior to Arrival</w:t>
      </w:r>
    </w:p>
    <w:p w14:paraId="3C65E6FD" w14:textId="77777777" w:rsidR="004F1ADF" w:rsidRPr="004F1ADF" w:rsidRDefault="004F1ADF" w:rsidP="004F1ADF">
      <w:pPr>
        <w:numPr>
          <w:ilvl w:val="1"/>
          <w:numId w:val="21"/>
        </w:numPr>
        <w:rPr>
          <w:rFonts w:cs="Arial"/>
          <w:smallCaps w:val="0"/>
        </w:rPr>
      </w:pPr>
      <w:r w:rsidRPr="004F1ADF">
        <w:rPr>
          <w:rFonts w:cs="Arial"/>
          <w:smallCaps w:val="0"/>
        </w:rPr>
        <w:t>Call Employee</w:t>
      </w:r>
    </w:p>
    <w:p w14:paraId="2C5B4F21" w14:textId="77777777" w:rsidR="004F1ADF" w:rsidRPr="004F1ADF" w:rsidRDefault="004F1ADF" w:rsidP="004F1ADF">
      <w:pPr>
        <w:numPr>
          <w:ilvl w:val="2"/>
          <w:numId w:val="21"/>
        </w:numPr>
        <w:rPr>
          <w:rFonts w:cs="Arial"/>
          <w:smallCaps w:val="0"/>
        </w:rPr>
      </w:pPr>
      <w:r w:rsidRPr="004F1ADF">
        <w:rPr>
          <w:rFonts w:cs="Arial"/>
          <w:smallCaps w:val="0"/>
        </w:rPr>
        <w:t>Confirm they have their reservation information available for their arrival</w:t>
      </w:r>
    </w:p>
    <w:p w14:paraId="45F768F3" w14:textId="77777777" w:rsidR="004F1ADF" w:rsidRPr="004F1ADF" w:rsidRDefault="004F1ADF" w:rsidP="004F1ADF">
      <w:pPr>
        <w:numPr>
          <w:ilvl w:val="2"/>
          <w:numId w:val="21"/>
        </w:numPr>
        <w:rPr>
          <w:rFonts w:cs="Arial"/>
          <w:smallCaps w:val="0"/>
        </w:rPr>
      </w:pPr>
      <w:r w:rsidRPr="004F1ADF">
        <w:rPr>
          <w:rFonts w:cs="Arial"/>
          <w:smallCaps w:val="0"/>
        </w:rPr>
        <w:t>Confirm they know who to contact in case of an issue during check-in/arrival</w:t>
      </w:r>
    </w:p>
    <w:p w14:paraId="3F820273" w14:textId="77777777" w:rsidR="004F1ADF" w:rsidRPr="004F1ADF" w:rsidRDefault="004F1ADF" w:rsidP="004F1ADF">
      <w:pPr>
        <w:numPr>
          <w:ilvl w:val="2"/>
          <w:numId w:val="21"/>
        </w:numPr>
        <w:rPr>
          <w:rFonts w:cs="Arial"/>
          <w:smallCaps w:val="0"/>
        </w:rPr>
      </w:pPr>
      <w:r w:rsidRPr="004F1ADF">
        <w:rPr>
          <w:rFonts w:cs="Arial"/>
          <w:smallCaps w:val="0"/>
        </w:rPr>
        <w:t>Confirm they do not have any questions or concerns</w:t>
      </w:r>
    </w:p>
    <w:p w14:paraId="79A4DD40" w14:textId="77777777" w:rsidR="004F1ADF" w:rsidRPr="004F1ADF" w:rsidRDefault="004F1ADF" w:rsidP="004F1ADF">
      <w:pPr>
        <w:rPr>
          <w:rFonts w:cs="Arial"/>
          <w:smallCaps w:val="0"/>
        </w:rPr>
      </w:pPr>
    </w:p>
    <w:p w14:paraId="44C8DA88" w14:textId="154FE4D0" w:rsidR="004F1ADF" w:rsidRPr="004F1ADF" w:rsidRDefault="004F1ADF" w:rsidP="004F1ADF">
      <w:pPr>
        <w:numPr>
          <w:ilvl w:val="0"/>
          <w:numId w:val="21"/>
        </w:numPr>
        <w:rPr>
          <w:rFonts w:cs="Arial"/>
          <w:b/>
          <w:bCs/>
          <w:smallCaps w:val="0"/>
        </w:rPr>
      </w:pPr>
      <w:r w:rsidRPr="004F1ADF">
        <w:rPr>
          <w:rFonts w:cs="Arial"/>
          <w:b/>
          <w:bCs/>
          <w:smallCaps w:val="0"/>
        </w:rPr>
        <w:t>C1 – Day of or 1</w:t>
      </w:r>
      <w:r w:rsidRPr="004F1ADF">
        <w:rPr>
          <w:rFonts w:cs="Arial"/>
          <w:b/>
          <w:bCs/>
          <w:smallCaps w:val="0"/>
          <w:vertAlign w:val="superscript"/>
        </w:rPr>
        <w:t>st</w:t>
      </w:r>
      <w:r w:rsidRPr="004F1ADF">
        <w:rPr>
          <w:rFonts w:cs="Arial"/>
          <w:b/>
          <w:bCs/>
          <w:smallCaps w:val="0"/>
        </w:rPr>
        <w:t xml:space="preserve"> Day after Arrival</w:t>
      </w:r>
    </w:p>
    <w:p w14:paraId="68747E07" w14:textId="77777777" w:rsidR="004F1ADF" w:rsidRPr="004F1ADF" w:rsidRDefault="004F1ADF" w:rsidP="004F1ADF">
      <w:pPr>
        <w:numPr>
          <w:ilvl w:val="1"/>
          <w:numId w:val="21"/>
        </w:numPr>
        <w:rPr>
          <w:rFonts w:cs="Arial"/>
          <w:smallCaps w:val="0"/>
        </w:rPr>
      </w:pPr>
      <w:r w:rsidRPr="004F1ADF">
        <w:rPr>
          <w:rFonts w:cs="Arial"/>
          <w:smallCaps w:val="0"/>
        </w:rPr>
        <w:t>Call the Corporate Housing Partner (Do not call the hotel)</w:t>
      </w:r>
    </w:p>
    <w:p w14:paraId="5813BE97" w14:textId="77777777" w:rsidR="004F1ADF" w:rsidRPr="004F1ADF" w:rsidRDefault="004F1ADF" w:rsidP="004F1ADF">
      <w:pPr>
        <w:numPr>
          <w:ilvl w:val="2"/>
          <w:numId w:val="21"/>
        </w:numPr>
        <w:rPr>
          <w:rFonts w:cs="Arial"/>
          <w:smallCaps w:val="0"/>
        </w:rPr>
      </w:pPr>
      <w:r w:rsidRPr="004F1ADF">
        <w:rPr>
          <w:rFonts w:cs="Arial"/>
          <w:smallCaps w:val="0"/>
        </w:rPr>
        <w:t>Get the download from them 1</w:t>
      </w:r>
      <w:r w:rsidRPr="004F1ADF">
        <w:rPr>
          <w:rFonts w:cs="Arial"/>
          <w:smallCaps w:val="0"/>
          <w:vertAlign w:val="superscript"/>
        </w:rPr>
        <w:t>st</w:t>
      </w:r>
      <w:r w:rsidRPr="004F1ADF">
        <w:rPr>
          <w:rFonts w:cs="Arial"/>
          <w:smallCaps w:val="0"/>
        </w:rPr>
        <w:t xml:space="preserve"> </w:t>
      </w:r>
    </w:p>
    <w:p w14:paraId="08837DDA" w14:textId="77777777" w:rsidR="004F1ADF" w:rsidRPr="004F1ADF" w:rsidRDefault="004F1ADF" w:rsidP="004F1ADF">
      <w:pPr>
        <w:numPr>
          <w:ilvl w:val="2"/>
          <w:numId w:val="21"/>
        </w:numPr>
        <w:rPr>
          <w:rFonts w:cs="Arial"/>
          <w:smallCaps w:val="0"/>
        </w:rPr>
      </w:pPr>
      <w:r w:rsidRPr="004F1ADF">
        <w:rPr>
          <w:rFonts w:cs="Arial"/>
          <w:smallCaps w:val="0"/>
        </w:rPr>
        <w:lastRenderedPageBreak/>
        <w:t>Confirm that they arrived and if there have been any escalations from the Employee</w:t>
      </w:r>
    </w:p>
    <w:p w14:paraId="377FC340" w14:textId="77777777" w:rsidR="004F1ADF" w:rsidRPr="004F1ADF" w:rsidRDefault="004F1ADF" w:rsidP="004F1ADF">
      <w:pPr>
        <w:numPr>
          <w:ilvl w:val="1"/>
          <w:numId w:val="21"/>
        </w:numPr>
        <w:rPr>
          <w:rFonts w:cs="Arial"/>
          <w:smallCaps w:val="0"/>
        </w:rPr>
      </w:pPr>
      <w:r w:rsidRPr="004F1ADF">
        <w:rPr>
          <w:rFonts w:cs="Arial"/>
          <w:smallCaps w:val="0"/>
        </w:rPr>
        <w:t>Call the Employee AFTER arrival time</w:t>
      </w:r>
    </w:p>
    <w:p w14:paraId="3B724AC9" w14:textId="77777777" w:rsidR="004F1ADF" w:rsidRPr="004F1ADF" w:rsidRDefault="004F1ADF" w:rsidP="004F1ADF">
      <w:pPr>
        <w:numPr>
          <w:ilvl w:val="2"/>
          <w:numId w:val="21"/>
        </w:numPr>
        <w:rPr>
          <w:rFonts w:cs="Arial"/>
          <w:smallCaps w:val="0"/>
        </w:rPr>
      </w:pPr>
      <w:r w:rsidRPr="004F1ADF">
        <w:rPr>
          <w:rFonts w:cs="Arial"/>
          <w:smallCaps w:val="0"/>
        </w:rPr>
        <w:t>I checked in with the Corporate Housing provider…</w:t>
      </w:r>
    </w:p>
    <w:p w14:paraId="2AABE760" w14:textId="77777777" w:rsidR="004F1ADF" w:rsidRPr="004F1ADF" w:rsidRDefault="004F1ADF" w:rsidP="004F1ADF">
      <w:pPr>
        <w:numPr>
          <w:ilvl w:val="2"/>
          <w:numId w:val="21"/>
        </w:numPr>
        <w:rPr>
          <w:rFonts w:cs="Arial"/>
          <w:smallCaps w:val="0"/>
        </w:rPr>
      </w:pPr>
      <w:r w:rsidRPr="004F1ADF">
        <w:rPr>
          <w:rFonts w:cs="Arial"/>
          <w:smallCaps w:val="0"/>
        </w:rPr>
        <w:t xml:space="preserve">How are things going? </w:t>
      </w:r>
    </w:p>
    <w:p w14:paraId="1FD80600" w14:textId="77777777" w:rsidR="004F1ADF" w:rsidRPr="004F1ADF" w:rsidRDefault="004F1ADF" w:rsidP="004F1ADF">
      <w:pPr>
        <w:numPr>
          <w:ilvl w:val="2"/>
          <w:numId w:val="21"/>
        </w:numPr>
        <w:rPr>
          <w:rFonts w:cs="Arial"/>
          <w:smallCaps w:val="0"/>
        </w:rPr>
      </w:pPr>
      <w:r w:rsidRPr="004F1ADF">
        <w:rPr>
          <w:rFonts w:cs="Arial"/>
          <w:smallCaps w:val="0"/>
        </w:rPr>
        <w:t>Was the unit clean upon arrival, any issues with the unit, everything working okay?</w:t>
      </w:r>
    </w:p>
    <w:p w14:paraId="3D6AE359" w14:textId="77777777" w:rsidR="004F1ADF" w:rsidRPr="004F1ADF" w:rsidRDefault="004F1ADF" w:rsidP="004F1ADF">
      <w:pPr>
        <w:numPr>
          <w:ilvl w:val="1"/>
          <w:numId w:val="21"/>
        </w:numPr>
        <w:rPr>
          <w:rFonts w:cs="Arial"/>
          <w:smallCaps w:val="0"/>
        </w:rPr>
      </w:pPr>
      <w:r w:rsidRPr="004F1ADF">
        <w:rPr>
          <w:rFonts w:cs="Arial"/>
          <w:smallCaps w:val="0"/>
        </w:rPr>
        <w:t>Corporate Housing Partner</w:t>
      </w:r>
    </w:p>
    <w:p w14:paraId="48A0B3C2" w14:textId="77777777" w:rsidR="004F1ADF" w:rsidRPr="004F1ADF" w:rsidRDefault="004F1ADF" w:rsidP="004F1ADF">
      <w:pPr>
        <w:numPr>
          <w:ilvl w:val="2"/>
          <w:numId w:val="21"/>
        </w:numPr>
        <w:rPr>
          <w:rFonts w:cs="Arial"/>
          <w:smallCaps w:val="0"/>
        </w:rPr>
      </w:pPr>
      <w:r w:rsidRPr="004F1ADF">
        <w:rPr>
          <w:rFonts w:cs="Arial"/>
          <w:smallCaps w:val="0"/>
        </w:rPr>
        <w:t xml:space="preserve">Escalate any issues/concerns to the corporate housing provider </w:t>
      </w:r>
    </w:p>
    <w:p w14:paraId="581CFEEE" w14:textId="10278DE0" w:rsidR="004F1ADF" w:rsidRPr="004F1ADF" w:rsidRDefault="004F1ADF" w:rsidP="004F1ADF">
      <w:pPr>
        <w:numPr>
          <w:ilvl w:val="2"/>
          <w:numId w:val="21"/>
        </w:numPr>
        <w:rPr>
          <w:rFonts w:cs="Arial"/>
          <w:smallCaps w:val="0"/>
        </w:rPr>
      </w:pPr>
      <w:r w:rsidRPr="004F1ADF">
        <w:rPr>
          <w:rFonts w:cs="Arial"/>
          <w:smallCaps w:val="0"/>
        </w:rPr>
        <w:t xml:space="preserve">Notify </w:t>
      </w:r>
      <w:r w:rsidR="002B3048">
        <w:rPr>
          <w:rFonts w:cs="Arial"/>
          <w:smallCaps w:val="0"/>
        </w:rPr>
        <w:t>Operations Leader</w:t>
      </w:r>
      <w:r w:rsidRPr="004F1ADF">
        <w:rPr>
          <w:rFonts w:cs="Arial"/>
          <w:smallCaps w:val="0"/>
        </w:rPr>
        <w:t xml:space="preserve"> about any serious escalations </w:t>
      </w:r>
    </w:p>
    <w:p w14:paraId="6B6CC80D" w14:textId="3509BC68" w:rsidR="004F1ADF" w:rsidRPr="004F1ADF" w:rsidRDefault="004F1ADF" w:rsidP="004F1ADF">
      <w:pPr>
        <w:numPr>
          <w:ilvl w:val="0"/>
          <w:numId w:val="21"/>
        </w:numPr>
        <w:rPr>
          <w:rFonts w:cs="Arial"/>
          <w:b/>
          <w:bCs/>
          <w:smallCaps w:val="0"/>
        </w:rPr>
      </w:pPr>
      <w:r w:rsidRPr="004F1ADF">
        <w:rPr>
          <w:rFonts w:cs="Arial"/>
          <w:b/>
          <w:bCs/>
          <w:smallCaps w:val="0"/>
        </w:rPr>
        <w:t>C1 – 35 Days Prior to Vacate (for stays longer than 30 days)</w:t>
      </w:r>
    </w:p>
    <w:p w14:paraId="47438186" w14:textId="77777777" w:rsidR="004F1ADF" w:rsidRPr="004F1ADF" w:rsidRDefault="004F1ADF" w:rsidP="004F1ADF">
      <w:pPr>
        <w:numPr>
          <w:ilvl w:val="1"/>
          <w:numId w:val="21"/>
        </w:numPr>
        <w:rPr>
          <w:rFonts w:cs="Arial"/>
          <w:smallCaps w:val="0"/>
        </w:rPr>
      </w:pPr>
      <w:r w:rsidRPr="004F1ADF">
        <w:rPr>
          <w:rFonts w:cs="Arial"/>
          <w:smallCaps w:val="0"/>
        </w:rPr>
        <w:t>Call Employee</w:t>
      </w:r>
    </w:p>
    <w:p w14:paraId="03CCD39D" w14:textId="77777777" w:rsidR="004F1ADF" w:rsidRPr="004F1ADF" w:rsidRDefault="004F1ADF" w:rsidP="004F1ADF">
      <w:pPr>
        <w:numPr>
          <w:ilvl w:val="2"/>
          <w:numId w:val="21"/>
        </w:numPr>
        <w:rPr>
          <w:rFonts w:cs="Arial"/>
          <w:smallCaps w:val="0"/>
        </w:rPr>
      </w:pPr>
      <w:r w:rsidRPr="004F1ADF">
        <w:rPr>
          <w:rFonts w:cs="Arial"/>
          <w:smallCaps w:val="0"/>
        </w:rPr>
        <w:t>Check in – are things still going well? Any issues/concerns with the apartment?</w:t>
      </w:r>
    </w:p>
    <w:p w14:paraId="63DEF105" w14:textId="77777777" w:rsidR="004F1ADF" w:rsidRPr="004F1ADF" w:rsidRDefault="004F1ADF" w:rsidP="004F1ADF">
      <w:pPr>
        <w:numPr>
          <w:ilvl w:val="2"/>
          <w:numId w:val="21"/>
        </w:numPr>
        <w:rPr>
          <w:rFonts w:cs="Arial"/>
          <w:smallCaps w:val="0"/>
        </w:rPr>
      </w:pPr>
      <w:r w:rsidRPr="004F1ADF">
        <w:rPr>
          <w:rFonts w:cs="Arial"/>
          <w:smallCaps w:val="0"/>
        </w:rPr>
        <w:t xml:space="preserve">Confirm their move out date </w:t>
      </w:r>
    </w:p>
    <w:p w14:paraId="7AD1357D" w14:textId="77777777" w:rsidR="004F1ADF" w:rsidRPr="004F1ADF" w:rsidRDefault="004F1ADF" w:rsidP="004F1ADF">
      <w:pPr>
        <w:numPr>
          <w:ilvl w:val="1"/>
          <w:numId w:val="21"/>
        </w:numPr>
        <w:rPr>
          <w:rFonts w:cs="Arial"/>
          <w:smallCaps w:val="0"/>
        </w:rPr>
      </w:pPr>
      <w:r w:rsidRPr="004F1ADF">
        <w:rPr>
          <w:rFonts w:cs="Arial"/>
          <w:smallCaps w:val="0"/>
        </w:rPr>
        <w:t>Notify Supplier</w:t>
      </w:r>
    </w:p>
    <w:p w14:paraId="46FDF319" w14:textId="77777777" w:rsidR="004F1ADF" w:rsidRPr="004F1ADF" w:rsidRDefault="004F1ADF" w:rsidP="004F1ADF">
      <w:pPr>
        <w:numPr>
          <w:ilvl w:val="2"/>
          <w:numId w:val="21"/>
        </w:numPr>
        <w:rPr>
          <w:rFonts w:cs="Arial"/>
          <w:smallCaps w:val="0"/>
        </w:rPr>
      </w:pPr>
      <w:r w:rsidRPr="004F1ADF">
        <w:rPr>
          <w:rFonts w:cs="Arial"/>
          <w:smallCaps w:val="0"/>
        </w:rPr>
        <w:t>Confirm intent to vacate/move out date with Corporate Housing provider</w:t>
      </w:r>
    </w:p>
    <w:p w14:paraId="1763D522" w14:textId="518DA823" w:rsidR="004F1ADF" w:rsidRPr="004F1ADF" w:rsidRDefault="004F1ADF" w:rsidP="004F1ADF">
      <w:pPr>
        <w:numPr>
          <w:ilvl w:val="0"/>
          <w:numId w:val="21"/>
        </w:numPr>
        <w:rPr>
          <w:rFonts w:cs="Arial"/>
          <w:b/>
          <w:bCs/>
          <w:smallCaps w:val="0"/>
        </w:rPr>
      </w:pPr>
      <w:r w:rsidRPr="004F1ADF">
        <w:rPr>
          <w:rFonts w:cs="Arial"/>
          <w:b/>
          <w:bCs/>
          <w:smallCaps w:val="0"/>
        </w:rPr>
        <w:t>C1 – Pre-Check Out</w:t>
      </w:r>
    </w:p>
    <w:p w14:paraId="6BF44507" w14:textId="77777777" w:rsidR="004F1ADF" w:rsidRPr="004F1ADF" w:rsidRDefault="004F1ADF" w:rsidP="004F1ADF">
      <w:pPr>
        <w:numPr>
          <w:ilvl w:val="1"/>
          <w:numId w:val="21"/>
        </w:numPr>
        <w:rPr>
          <w:rFonts w:cs="Arial"/>
          <w:smallCaps w:val="0"/>
        </w:rPr>
      </w:pPr>
      <w:r w:rsidRPr="004F1ADF">
        <w:rPr>
          <w:rFonts w:cs="Arial"/>
          <w:smallCaps w:val="0"/>
        </w:rPr>
        <w:t>Call Corporate Housing Partner (Do not call a hotel)</w:t>
      </w:r>
    </w:p>
    <w:p w14:paraId="150908EB" w14:textId="77777777" w:rsidR="004F1ADF" w:rsidRPr="004F1ADF" w:rsidRDefault="004F1ADF" w:rsidP="004F1ADF">
      <w:pPr>
        <w:numPr>
          <w:ilvl w:val="2"/>
          <w:numId w:val="21"/>
        </w:numPr>
        <w:rPr>
          <w:rFonts w:cs="Arial"/>
          <w:smallCaps w:val="0"/>
        </w:rPr>
      </w:pPr>
      <w:r w:rsidRPr="004F1ADF">
        <w:rPr>
          <w:rFonts w:cs="Arial"/>
          <w:smallCaps w:val="0"/>
        </w:rPr>
        <w:t>3-7 days prior to check out verify that move out instructions have been sent via email or call the supplier partner to confirm when instructions will be sent</w:t>
      </w:r>
    </w:p>
    <w:p w14:paraId="16A7DE17" w14:textId="77777777" w:rsidR="004F1ADF" w:rsidRPr="004F1ADF" w:rsidRDefault="004F1ADF" w:rsidP="004F1ADF">
      <w:pPr>
        <w:numPr>
          <w:ilvl w:val="2"/>
          <w:numId w:val="21"/>
        </w:numPr>
        <w:rPr>
          <w:rFonts w:cs="Arial"/>
          <w:smallCaps w:val="0"/>
        </w:rPr>
      </w:pPr>
      <w:r w:rsidRPr="004F1ADF">
        <w:rPr>
          <w:rFonts w:cs="Arial"/>
          <w:smallCaps w:val="0"/>
        </w:rPr>
        <w:t>Verify that they have not had any escalations since the last time you connected with them</w:t>
      </w:r>
    </w:p>
    <w:p w14:paraId="40FFCD1B" w14:textId="77777777" w:rsidR="004F1ADF" w:rsidRPr="004F1ADF" w:rsidRDefault="004F1ADF" w:rsidP="004F1ADF">
      <w:pPr>
        <w:numPr>
          <w:ilvl w:val="1"/>
          <w:numId w:val="21"/>
        </w:numPr>
        <w:rPr>
          <w:rFonts w:cs="Arial"/>
          <w:smallCaps w:val="0"/>
        </w:rPr>
      </w:pPr>
      <w:r w:rsidRPr="004F1ADF">
        <w:rPr>
          <w:rFonts w:cs="Arial"/>
          <w:smallCaps w:val="0"/>
        </w:rPr>
        <w:t>Call the Employee</w:t>
      </w:r>
    </w:p>
    <w:p w14:paraId="306C59DA" w14:textId="77777777" w:rsidR="004F1ADF" w:rsidRPr="004F1ADF" w:rsidRDefault="004F1ADF" w:rsidP="004F1ADF">
      <w:pPr>
        <w:numPr>
          <w:ilvl w:val="2"/>
          <w:numId w:val="21"/>
        </w:numPr>
        <w:rPr>
          <w:rFonts w:cs="Arial"/>
          <w:smallCaps w:val="0"/>
        </w:rPr>
      </w:pPr>
      <w:r w:rsidRPr="004F1ADF">
        <w:rPr>
          <w:rFonts w:cs="Arial"/>
          <w:smallCaps w:val="0"/>
        </w:rPr>
        <w:t>Verify that they have the move-out instructions or when they should expect to see them</w:t>
      </w:r>
    </w:p>
    <w:p w14:paraId="47BFE041" w14:textId="77777777" w:rsidR="004F1ADF" w:rsidRPr="004F1ADF" w:rsidRDefault="004F1ADF" w:rsidP="004F1ADF">
      <w:pPr>
        <w:numPr>
          <w:ilvl w:val="2"/>
          <w:numId w:val="21"/>
        </w:numPr>
        <w:rPr>
          <w:rFonts w:cs="Arial"/>
          <w:smallCaps w:val="0"/>
        </w:rPr>
      </w:pPr>
      <w:r w:rsidRPr="004F1ADF">
        <w:rPr>
          <w:rFonts w:cs="Arial"/>
          <w:smallCaps w:val="0"/>
        </w:rPr>
        <w:t>Make sure they are all set to vacate, do they have any questions you can get answered for them?</w:t>
      </w:r>
    </w:p>
    <w:p w14:paraId="61963155" w14:textId="77777777" w:rsidR="004F1ADF" w:rsidRDefault="004F1ADF" w:rsidP="008E0CF5">
      <w:pPr>
        <w:rPr>
          <w:rFonts w:cs="Arial"/>
          <w:smallCaps w:val="0"/>
        </w:rPr>
      </w:pPr>
    </w:p>
    <w:p w14:paraId="02DAA355" w14:textId="70E932E9" w:rsidR="002225C7" w:rsidRPr="004F1ADF" w:rsidRDefault="002225C7" w:rsidP="002225C7">
      <w:pPr>
        <w:rPr>
          <w:b/>
          <w:smallCaps w:val="0"/>
          <w:color w:val="278DC1"/>
          <w:sz w:val="28"/>
          <w:szCs w:val="28"/>
        </w:rPr>
      </w:pPr>
      <w:r>
        <w:rPr>
          <w:b/>
          <w:smallCaps w:val="0"/>
          <w:color w:val="278DC1"/>
          <w:sz w:val="28"/>
          <w:szCs w:val="28"/>
        </w:rPr>
        <w:t>Booking Travel/Rental Car</w:t>
      </w:r>
      <w:r>
        <w:rPr>
          <w:b/>
          <w:smallCaps w:val="0"/>
          <w:color w:val="278DC1"/>
          <w:sz w:val="28"/>
          <w:szCs w:val="28"/>
        </w:rPr>
        <w:t xml:space="preserve"> Example</w:t>
      </w:r>
      <w:r w:rsidRPr="004F1ADF">
        <w:rPr>
          <w:b/>
          <w:smallCaps w:val="0"/>
          <w:color w:val="278DC1"/>
          <w:sz w:val="28"/>
          <w:szCs w:val="28"/>
        </w:rPr>
        <w:t xml:space="preserve">: </w:t>
      </w:r>
    </w:p>
    <w:p w14:paraId="35800999" w14:textId="01824B17" w:rsidR="002225C7" w:rsidRPr="004F1ADF" w:rsidRDefault="002225C7" w:rsidP="002225C7">
      <w:pPr>
        <w:numPr>
          <w:ilvl w:val="0"/>
          <w:numId w:val="21"/>
        </w:numPr>
        <w:rPr>
          <w:rFonts w:cs="Arial"/>
          <w:b/>
          <w:bCs/>
          <w:smallCaps w:val="0"/>
        </w:rPr>
      </w:pPr>
      <w:r w:rsidRPr="004F1ADF">
        <w:rPr>
          <w:rFonts w:cs="Arial"/>
          <w:b/>
          <w:bCs/>
          <w:smallCaps w:val="0"/>
        </w:rPr>
        <w:t xml:space="preserve">C1 – </w:t>
      </w:r>
      <w:r>
        <w:rPr>
          <w:rFonts w:cs="Arial"/>
          <w:b/>
          <w:bCs/>
          <w:smallCaps w:val="0"/>
        </w:rPr>
        <w:t>Confirm Travel Needs</w:t>
      </w:r>
      <w:r w:rsidR="00BA10ED">
        <w:rPr>
          <w:rFonts w:cs="Arial"/>
          <w:b/>
          <w:bCs/>
          <w:smallCaps w:val="0"/>
        </w:rPr>
        <w:t xml:space="preserve"> – Book and Confirm</w:t>
      </w:r>
    </w:p>
    <w:p w14:paraId="0BFCFF2A" w14:textId="141F5B82" w:rsidR="002225C7" w:rsidRPr="004F1ADF" w:rsidRDefault="002225C7" w:rsidP="002225C7">
      <w:pPr>
        <w:numPr>
          <w:ilvl w:val="1"/>
          <w:numId w:val="21"/>
        </w:numPr>
        <w:rPr>
          <w:rFonts w:cs="Arial"/>
          <w:smallCaps w:val="0"/>
        </w:rPr>
      </w:pPr>
      <w:r>
        <w:rPr>
          <w:rFonts w:cs="Arial"/>
          <w:smallCaps w:val="0"/>
        </w:rPr>
        <w:t>Send service authorization and booking for requested flight/dates/rental car</w:t>
      </w:r>
    </w:p>
    <w:p w14:paraId="03D593CD" w14:textId="68CE6DF1" w:rsidR="002225C7" w:rsidRPr="004F1ADF" w:rsidRDefault="002225C7" w:rsidP="002225C7">
      <w:pPr>
        <w:numPr>
          <w:ilvl w:val="2"/>
          <w:numId w:val="21"/>
        </w:numPr>
        <w:rPr>
          <w:rFonts w:cs="Arial"/>
          <w:smallCaps w:val="0"/>
        </w:rPr>
      </w:pPr>
      <w:r>
        <w:rPr>
          <w:rFonts w:cs="Arial"/>
          <w:smallCaps w:val="0"/>
        </w:rPr>
        <w:t>Prioritize based on travel dates and client requirements, i.e booked in advance 14 days when possible</w:t>
      </w:r>
    </w:p>
    <w:p w14:paraId="3393D306" w14:textId="73059803" w:rsidR="002225C7" w:rsidRDefault="002225C7" w:rsidP="002225C7">
      <w:pPr>
        <w:numPr>
          <w:ilvl w:val="2"/>
          <w:numId w:val="21"/>
        </w:numPr>
        <w:rPr>
          <w:rFonts w:cs="Arial"/>
          <w:smallCaps w:val="0"/>
        </w:rPr>
      </w:pPr>
      <w:r>
        <w:rPr>
          <w:rFonts w:cs="Arial"/>
          <w:smallCaps w:val="0"/>
        </w:rPr>
        <w:t xml:space="preserve">Follow up with Provider for requests within </w:t>
      </w:r>
      <w:r w:rsidR="00BA10ED">
        <w:rPr>
          <w:rFonts w:cs="Arial"/>
          <w:smallCaps w:val="0"/>
        </w:rPr>
        <w:t>24 hours</w:t>
      </w:r>
    </w:p>
    <w:p w14:paraId="38A5ABAB" w14:textId="069DD647" w:rsidR="00BA10ED" w:rsidRDefault="00BA10ED" w:rsidP="002225C7">
      <w:pPr>
        <w:numPr>
          <w:ilvl w:val="2"/>
          <w:numId w:val="21"/>
        </w:numPr>
        <w:rPr>
          <w:rFonts w:cs="Arial"/>
          <w:smallCaps w:val="0"/>
        </w:rPr>
      </w:pPr>
      <w:r>
        <w:rPr>
          <w:rFonts w:cs="Arial"/>
          <w:smallCaps w:val="0"/>
        </w:rPr>
        <w:t>Confirm details with transferee</w:t>
      </w:r>
    </w:p>
    <w:p w14:paraId="703219C3" w14:textId="62B8C655" w:rsidR="00BA10ED" w:rsidRDefault="00BA10ED" w:rsidP="002225C7">
      <w:pPr>
        <w:numPr>
          <w:ilvl w:val="2"/>
          <w:numId w:val="21"/>
        </w:numPr>
        <w:rPr>
          <w:rFonts w:cs="Arial"/>
          <w:smallCaps w:val="0"/>
        </w:rPr>
      </w:pPr>
      <w:r>
        <w:rPr>
          <w:rFonts w:cs="Arial"/>
          <w:smallCaps w:val="0"/>
        </w:rPr>
        <w:t>Update MT records with confirmed travel dates</w:t>
      </w:r>
    </w:p>
    <w:p w14:paraId="20049A3A" w14:textId="502571B5" w:rsidR="00BA10ED" w:rsidRPr="004F1ADF" w:rsidRDefault="00BA10ED" w:rsidP="00BA10ED">
      <w:pPr>
        <w:rPr>
          <w:rFonts w:cs="Arial"/>
          <w:smallCaps w:val="0"/>
        </w:rPr>
      </w:pPr>
    </w:p>
    <w:p w14:paraId="09D518A1" w14:textId="77777777" w:rsidR="00BA10ED" w:rsidRDefault="00BA10ED" w:rsidP="00BA10ED">
      <w:pPr>
        <w:numPr>
          <w:ilvl w:val="0"/>
          <w:numId w:val="21"/>
        </w:numPr>
        <w:rPr>
          <w:rFonts w:cs="Arial"/>
          <w:b/>
          <w:bCs/>
          <w:smallCaps w:val="0"/>
        </w:rPr>
      </w:pPr>
      <w:r w:rsidRPr="00BA10ED">
        <w:rPr>
          <w:rFonts w:cs="Arial"/>
          <w:b/>
          <w:bCs/>
          <w:smallCaps w:val="0"/>
        </w:rPr>
        <w:t>C1 – Pre-trip Check in</w:t>
      </w:r>
    </w:p>
    <w:p w14:paraId="4499B5DB" w14:textId="41D1A753" w:rsidR="00BA10ED" w:rsidRPr="009F3166" w:rsidRDefault="00BA10ED" w:rsidP="009F3166">
      <w:pPr>
        <w:numPr>
          <w:ilvl w:val="1"/>
          <w:numId w:val="21"/>
        </w:numPr>
        <w:rPr>
          <w:rFonts w:cs="Arial"/>
          <w:b/>
          <w:bCs/>
          <w:smallCaps w:val="0"/>
        </w:rPr>
      </w:pPr>
      <w:r>
        <w:rPr>
          <w:rFonts w:cs="Arial"/>
          <w:smallCaps w:val="0"/>
        </w:rPr>
        <w:t>Confirm receipt of travel itineraries and information and answer questions as needed.</w:t>
      </w:r>
    </w:p>
    <w:p w14:paraId="5C83C4B9" w14:textId="330318D3" w:rsidR="00BA10ED" w:rsidRDefault="00BA10ED" w:rsidP="00BA10ED">
      <w:pPr>
        <w:numPr>
          <w:ilvl w:val="0"/>
          <w:numId w:val="21"/>
        </w:numPr>
        <w:rPr>
          <w:rFonts w:cs="Arial"/>
          <w:b/>
          <w:bCs/>
          <w:smallCaps w:val="0"/>
        </w:rPr>
      </w:pPr>
      <w:r w:rsidRPr="00BA10ED">
        <w:rPr>
          <w:rFonts w:cs="Arial"/>
          <w:b/>
          <w:bCs/>
          <w:smallCaps w:val="0"/>
        </w:rPr>
        <w:t>C1 – Post-arrival Check in</w:t>
      </w:r>
    </w:p>
    <w:p w14:paraId="18DC22EF" w14:textId="7E583727" w:rsidR="00BA10ED" w:rsidRPr="00BA10ED" w:rsidRDefault="00BA10ED" w:rsidP="00BA10ED">
      <w:pPr>
        <w:numPr>
          <w:ilvl w:val="1"/>
          <w:numId w:val="21"/>
        </w:numPr>
        <w:rPr>
          <w:rFonts w:cs="Arial"/>
          <w:b/>
          <w:bCs/>
          <w:smallCaps w:val="0"/>
        </w:rPr>
      </w:pPr>
      <w:r>
        <w:rPr>
          <w:rFonts w:cs="Arial"/>
          <w:smallCaps w:val="0"/>
        </w:rPr>
        <w:t>Confirm safe arrival at destination</w:t>
      </w:r>
    </w:p>
    <w:p w14:paraId="7FAD5F91" w14:textId="4F48B340" w:rsidR="00650CD2" w:rsidRPr="009F3166" w:rsidRDefault="00BA10ED" w:rsidP="00E44FC2">
      <w:pPr>
        <w:numPr>
          <w:ilvl w:val="1"/>
          <w:numId w:val="21"/>
        </w:numPr>
        <w:rPr>
          <w:rFonts w:cs="Arial"/>
          <w:smallCaps w:val="0"/>
        </w:rPr>
      </w:pPr>
      <w:r w:rsidRPr="009F3166">
        <w:rPr>
          <w:rFonts w:cs="Arial"/>
          <w:smallCaps w:val="0"/>
        </w:rPr>
        <w:t>Update MT accordingly</w:t>
      </w:r>
    </w:p>
    <w:sectPr w:rsidR="00650CD2" w:rsidRPr="009F3166" w:rsidSect="00690224">
      <w:headerReference w:type="default" r:id="rId8"/>
      <w:footerReference w:type="default" r:id="rId9"/>
      <w:headerReference w:type="first" r:id="rId10"/>
      <w:footerReference w:type="first" r:id="rId11"/>
      <w:type w:val="continuous"/>
      <w:pgSz w:w="12240" w:h="15840" w:code="1"/>
      <w:pgMar w:top="1872"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037D7" w14:textId="77777777" w:rsidR="009077A2" w:rsidRDefault="009077A2">
      <w:r>
        <w:separator/>
      </w:r>
    </w:p>
  </w:endnote>
  <w:endnote w:type="continuationSeparator" w:id="0">
    <w:p w14:paraId="004B57CD" w14:textId="77777777" w:rsidR="009077A2" w:rsidRDefault="0090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9D904" w14:textId="77777777" w:rsidR="00690224" w:rsidRDefault="00690224" w:rsidP="00690224">
    <w:pPr>
      <w:pStyle w:val="Footer"/>
      <w:rPr>
        <w:smallCaps w:val="0"/>
        <w:color w:val="5C5B5A"/>
        <w:sz w:val="20"/>
        <w:szCs w:val="20"/>
      </w:rPr>
    </w:pPr>
  </w:p>
  <w:p w14:paraId="5D372872" w14:textId="3E9B650B" w:rsidR="00690224" w:rsidRPr="00424CA8" w:rsidRDefault="004F1ADF" w:rsidP="002871A7">
    <w:pPr>
      <w:pStyle w:val="Footer"/>
      <w:ind w:right="-180"/>
      <w:rPr>
        <w:smallCaps w:val="0"/>
        <w:color w:val="5C5B5A"/>
        <w:sz w:val="22"/>
        <w:szCs w:val="20"/>
      </w:rPr>
    </w:pPr>
    <w:r>
      <w:rPr>
        <w:rFonts w:ascii="Times New Roman" w:hAnsi="Times New Roman"/>
        <w:smallCaps w:val="0"/>
        <w:noProof/>
        <w:position w:val="0"/>
        <w:sz w:val="22"/>
        <w:szCs w:val="20"/>
      </w:rPr>
      <mc:AlternateContent>
        <mc:Choice Requires="wpg">
          <w:drawing>
            <wp:anchor distT="0" distB="0" distL="114300" distR="114300" simplePos="0" relativeHeight="251667968" behindDoc="0" locked="0" layoutInCell="1" allowOverlap="1" wp14:anchorId="54716D8F" wp14:editId="5551CFBD">
              <wp:simplePos x="0" y="0"/>
              <wp:positionH relativeFrom="page">
                <wp:posOffset>647700</wp:posOffset>
              </wp:positionH>
              <wp:positionV relativeFrom="page">
                <wp:posOffset>9210040</wp:posOffset>
              </wp:positionV>
              <wp:extent cx="6386830" cy="7620"/>
              <wp:effectExtent l="0" t="38100" r="13970" b="11430"/>
              <wp:wrapNone/>
              <wp:docPr id="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86830" cy="7620"/>
                        <a:chOff x="0" y="0"/>
                        <a:chExt cx="6386830" cy="7620"/>
                      </a:xfrm>
                    </wpg:grpSpPr>
                    <wps:wsp>
                      <wps:cNvPr id="3" name="Straight Connector 63"/>
                      <wps:cNvCnPr/>
                      <wps:spPr>
                        <a:xfrm>
                          <a:off x="0" y="0"/>
                          <a:ext cx="3657600" cy="0"/>
                        </a:xfrm>
                        <a:prstGeom prst="line">
                          <a:avLst/>
                        </a:prstGeom>
                        <a:ln w="76200" cmpd="sng">
                          <a:solidFill>
                            <a:srgbClr val="53585A"/>
                          </a:solidFill>
                        </a:ln>
                        <a:effectLst/>
                      </wps:spPr>
                      <wps:style>
                        <a:lnRef idx="2">
                          <a:schemeClr val="accent1"/>
                        </a:lnRef>
                        <a:fillRef idx="0">
                          <a:schemeClr val="accent1"/>
                        </a:fillRef>
                        <a:effectRef idx="1">
                          <a:schemeClr val="accent1"/>
                        </a:effectRef>
                        <a:fontRef idx="minor">
                          <a:schemeClr val="tx1"/>
                        </a:fontRef>
                      </wps:style>
                      <wps:bodyPr/>
                    </wps:wsp>
                    <wps:wsp>
                      <wps:cNvPr id="4" name="Straight Connector 64"/>
                      <wps:cNvCnPr/>
                      <wps:spPr>
                        <a:xfrm flipV="1">
                          <a:off x="0" y="0"/>
                          <a:ext cx="6386830" cy="7620"/>
                        </a:xfrm>
                        <a:prstGeom prst="line">
                          <a:avLst/>
                        </a:prstGeom>
                        <a:ln>
                          <a:solidFill>
                            <a:srgbClr val="53585A"/>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44892B" id="Group 66" o:spid="_x0000_s1026" style="position:absolute;margin-left:51pt;margin-top:725.2pt;width:502.9pt;height:.6pt;z-index:251667968;mso-position-horizontal-relative:page;mso-position-vertical-relative:page" coordsize="6386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">
              <v:line id="Straight Connector 63" o:spid="_x0000_s1027" style="position:absolute;visibility:visible;mso-wrap-style:square" from="0,0" to="36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" strokecolor="#53585a" strokeweight="6pt"/>
              <v:line id="Straight Connector 64" o:spid="_x0000_s1028" style="position:absolute;flip:y;visibility:visible;mso-wrap-style:square" from="0,0" to="6386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" strokecolor="#53585a" strokeweight="2pt"/>
              <w10:wrap anchorx="page" anchory="page"/>
            </v:group>
          </w:pict>
        </mc:Fallback>
      </mc:AlternateContent>
    </w:r>
    <w:r w:rsidR="00690224" w:rsidRPr="002871A7">
      <w:rPr>
        <w:sz w:val="22"/>
        <w:szCs w:val="20"/>
      </w:rPr>
      <w:t>O</w:t>
    </w:r>
    <w:r w:rsidR="00690224" w:rsidRPr="00424CA8">
      <w:rPr>
        <w:smallCaps w:val="0"/>
        <w:sz w:val="22"/>
        <w:szCs w:val="20"/>
      </w:rPr>
      <w:t>dyssey Relocation Management</w:t>
    </w:r>
    <w:r w:rsidR="00690224" w:rsidRPr="00424CA8">
      <w:rPr>
        <w:smallCaps w:val="0"/>
        <w:color w:val="5C5B5A"/>
        <w:sz w:val="22"/>
        <w:szCs w:val="20"/>
      </w:rPr>
      <w:t xml:space="preserve"> </w:t>
    </w:r>
    <w:r w:rsidR="00690224" w:rsidRPr="00424CA8">
      <w:rPr>
        <w:rFonts w:cs="Arial"/>
        <w:smallCaps w:val="0"/>
        <w:color w:val="901235"/>
        <w:sz w:val="22"/>
        <w:szCs w:val="20"/>
      </w:rPr>
      <w:t>●</w:t>
    </w:r>
    <w:r w:rsidR="00690224" w:rsidRPr="00424CA8">
      <w:rPr>
        <w:smallCaps w:val="0"/>
        <w:color w:val="5C5B5A"/>
        <w:sz w:val="22"/>
        <w:szCs w:val="20"/>
      </w:rPr>
      <w:t xml:space="preserve"> </w:t>
    </w:r>
    <w:r w:rsidR="002871A7" w:rsidRPr="00424CA8">
      <w:rPr>
        <w:smallCaps w:val="0"/>
        <w:sz w:val="22"/>
        <w:szCs w:val="20"/>
      </w:rPr>
      <w:t>27271 Las Ramblas</w:t>
    </w:r>
    <w:r w:rsidR="00690224" w:rsidRPr="00424CA8">
      <w:rPr>
        <w:smallCaps w:val="0"/>
        <w:sz w:val="22"/>
        <w:szCs w:val="20"/>
      </w:rPr>
      <w:t>, Suite 120 Mission Viejo, CA 92691</w:t>
    </w:r>
    <w:r w:rsidR="00690224" w:rsidRPr="00424CA8">
      <w:rPr>
        <w:smallCaps w:val="0"/>
        <w:color w:val="5C5B5A"/>
        <w:sz w:val="22"/>
        <w:szCs w:val="20"/>
      </w:rPr>
      <w:t xml:space="preserve"> </w:t>
    </w:r>
    <w:r w:rsidR="00690224" w:rsidRPr="00424CA8">
      <w:rPr>
        <w:rFonts w:cs="Arial"/>
        <w:smallCaps w:val="0"/>
        <w:color w:val="901235"/>
        <w:sz w:val="22"/>
        <w:szCs w:val="20"/>
      </w:rPr>
      <w:t>●</w:t>
    </w:r>
    <w:r w:rsidR="00690224" w:rsidRPr="00424CA8">
      <w:rPr>
        <w:smallCaps w:val="0"/>
        <w:color w:val="901235"/>
        <w:sz w:val="22"/>
        <w:szCs w:val="20"/>
      </w:rPr>
      <w:t xml:space="preserve"> </w:t>
    </w:r>
    <w:r w:rsidR="002871A7" w:rsidRPr="00424CA8">
      <w:rPr>
        <w:smallCaps w:val="0"/>
        <w:sz w:val="22"/>
        <w:szCs w:val="20"/>
      </w:rPr>
      <w:t>O</w:t>
    </w:r>
    <w:r w:rsidR="00986BD7" w:rsidRPr="00424CA8">
      <w:rPr>
        <w:smallCaps w:val="0"/>
        <w:sz w:val="22"/>
        <w:szCs w:val="20"/>
      </w:rPr>
      <w:t>dysseyrelo</w:t>
    </w:r>
    <w:r w:rsidR="002871A7" w:rsidRPr="00424CA8">
      <w:rPr>
        <w:smallCaps w:val="0"/>
        <w:sz w:val="22"/>
        <w:szCs w:val="20"/>
      </w:rPr>
      <w:t>.</w:t>
    </w:r>
    <w:r w:rsidR="00986BD7" w:rsidRPr="00424CA8">
      <w:rPr>
        <w:smallCaps w:val="0"/>
        <w:sz w:val="22"/>
        <w:szCs w:val="20"/>
      </w:rPr>
      <w:t>com</w:t>
    </w:r>
  </w:p>
  <w:p w14:paraId="28178DE2" w14:textId="633069CB" w:rsidR="00690224" w:rsidRPr="002871A7" w:rsidRDefault="00BB172F" w:rsidP="002871A7">
    <w:pPr>
      <w:pStyle w:val="Footer"/>
      <w:ind w:right="-180"/>
      <w:rPr>
        <w:sz w:val="22"/>
        <w:szCs w:val="20"/>
      </w:rPr>
    </w:pPr>
    <w:r w:rsidRPr="00424CA8">
      <w:rPr>
        <w:smallCaps w:val="0"/>
        <w:noProof/>
        <w:sz w:val="22"/>
        <w:szCs w:val="20"/>
      </w:rPr>
      <w:fldChar w:fldCharType="begin"/>
    </w:r>
    <w:r w:rsidRPr="00424CA8">
      <w:rPr>
        <w:smallCaps w:val="0"/>
        <w:noProof/>
        <w:sz w:val="22"/>
        <w:szCs w:val="20"/>
      </w:rPr>
      <w:instrText xml:space="preserve"> FILENAME   \* MERGEFORMAT </w:instrText>
    </w:r>
    <w:r w:rsidRPr="00424CA8">
      <w:rPr>
        <w:smallCaps w:val="0"/>
        <w:noProof/>
        <w:sz w:val="22"/>
        <w:szCs w:val="20"/>
      </w:rPr>
      <w:fldChar w:fldCharType="separate"/>
    </w:r>
    <w:r w:rsidR="00802454">
      <w:rPr>
        <w:smallCaps w:val="0"/>
        <w:noProof/>
        <w:sz w:val="22"/>
        <w:szCs w:val="20"/>
      </w:rPr>
      <w:t>Odyssey C1 Process 8.2019</w:t>
    </w:r>
    <w:r w:rsidRPr="00424CA8">
      <w:rPr>
        <w:smallCaps w:val="0"/>
        <w:noProof/>
        <w:sz w:val="22"/>
        <w:szCs w:val="20"/>
      </w:rPr>
      <w:fldChar w:fldCharType="end"/>
    </w:r>
    <w:r w:rsidR="00973E57">
      <w:rPr>
        <w:smallCaps w:val="0"/>
        <w:noProof/>
        <w:sz w:val="22"/>
        <w:szCs w:val="20"/>
      </w:rPr>
      <w:t xml:space="preserve"> CONFIDENTIAL</w:t>
    </w:r>
    <w:r w:rsidR="003E30A4" w:rsidRPr="002871A7">
      <w:rPr>
        <w:color w:val="5C5B5A"/>
        <w:sz w:val="22"/>
        <w:szCs w:val="20"/>
      </w:rPr>
      <w:tab/>
    </w:r>
    <w:r w:rsidR="003E30A4" w:rsidRPr="002871A7">
      <w:rPr>
        <w:color w:val="5C5B5A"/>
        <w:sz w:val="22"/>
        <w:szCs w:val="20"/>
      </w:rPr>
      <w:tab/>
    </w:r>
    <w:r w:rsidR="00B7575B" w:rsidRPr="002871A7">
      <w:rPr>
        <w:color w:val="5C5B5A"/>
        <w:sz w:val="22"/>
        <w:szCs w:val="20"/>
      </w:rPr>
      <w:tab/>
    </w:r>
    <w:r w:rsidR="00B7575B" w:rsidRPr="002871A7">
      <w:rPr>
        <w:sz w:val="22"/>
        <w:szCs w:val="20"/>
      </w:rPr>
      <w:t xml:space="preserve">Page </w:t>
    </w:r>
    <w:r w:rsidR="001F0659" w:rsidRPr="002871A7">
      <w:rPr>
        <w:smallCaps w:val="0"/>
        <w:sz w:val="22"/>
        <w:szCs w:val="20"/>
      </w:rPr>
      <w:fldChar w:fldCharType="begin"/>
    </w:r>
    <w:r w:rsidR="00B7575B" w:rsidRPr="002871A7">
      <w:rPr>
        <w:sz w:val="22"/>
        <w:szCs w:val="20"/>
      </w:rPr>
      <w:instrText xml:space="preserve"> PAGE  \* Arabic  \* MERGEFORMAT </w:instrText>
    </w:r>
    <w:r w:rsidR="001F0659" w:rsidRPr="002871A7">
      <w:rPr>
        <w:smallCaps w:val="0"/>
        <w:sz w:val="22"/>
        <w:szCs w:val="20"/>
      </w:rPr>
      <w:fldChar w:fldCharType="separate"/>
    </w:r>
    <w:r w:rsidR="001D25AC" w:rsidRPr="001D25AC">
      <w:rPr>
        <w:smallCaps w:val="0"/>
        <w:noProof/>
        <w:sz w:val="22"/>
        <w:szCs w:val="20"/>
      </w:rPr>
      <w:t>1</w:t>
    </w:r>
    <w:r w:rsidR="001F0659" w:rsidRPr="002871A7">
      <w:rPr>
        <w:smallCaps w:val="0"/>
        <w:sz w:val="22"/>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FC5AB" w14:textId="13134C9E" w:rsidR="00A91BA5" w:rsidRDefault="004F1ADF" w:rsidP="00A91BA5">
    <w:pPr>
      <w:pStyle w:val="Footer"/>
      <w:rPr>
        <w:smallCaps w:val="0"/>
        <w:color w:val="5C5B5A"/>
        <w:sz w:val="20"/>
        <w:szCs w:val="20"/>
      </w:rPr>
    </w:pPr>
    <w:r>
      <w:rPr>
        <w:smallCaps w:val="0"/>
        <w:noProof/>
        <w:color w:val="5C5B5A"/>
      </w:rPr>
      <mc:AlternateContent>
        <mc:Choice Requires="wpg">
          <w:drawing>
            <wp:anchor distT="0" distB="0" distL="114300" distR="114300" simplePos="0" relativeHeight="251665920" behindDoc="0" locked="0" layoutInCell="1" allowOverlap="1" wp14:anchorId="1DDC91A7" wp14:editId="47549635">
              <wp:simplePos x="0" y="0"/>
              <wp:positionH relativeFrom="page">
                <wp:posOffset>647700</wp:posOffset>
              </wp:positionH>
              <wp:positionV relativeFrom="page">
                <wp:posOffset>9077960</wp:posOffset>
              </wp:positionV>
              <wp:extent cx="6386830" cy="7620"/>
              <wp:effectExtent l="0" t="38100" r="13970" b="1143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86830" cy="7620"/>
                        <a:chOff x="0" y="0"/>
                        <a:chExt cx="6386830" cy="7620"/>
                      </a:xfrm>
                    </wpg:grpSpPr>
                    <wps:wsp>
                      <wps:cNvPr id="63" name="Straight Connector 63"/>
                      <wps:cNvCnPr/>
                      <wps:spPr>
                        <a:xfrm>
                          <a:off x="0" y="0"/>
                          <a:ext cx="3657600" cy="0"/>
                        </a:xfrm>
                        <a:prstGeom prst="line">
                          <a:avLst/>
                        </a:prstGeom>
                        <a:ln w="76200" cmpd="sng">
                          <a:solidFill>
                            <a:srgbClr val="53585A"/>
                          </a:solidFill>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flipV="1">
                          <a:off x="0" y="0"/>
                          <a:ext cx="6386830" cy="7620"/>
                        </a:xfrm>
                        <a:prstGeom prst="line">
                          <a:avLst/>
                        </a:prstGeom>
                        <a:ln>
                          <a:solidFill>
                            <a:srgbClr val="53585A"/>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45C3808" id="Group 66" o:spid="_x0000_s1026" style="position:absolute;margin-left:51pt;margin-top:714.8pt;width:502.9pt;height:.6pt;z-index:251665920;mso-position-horizontal-relative:page;mso-position-vertical-relative:page" coordsize="6386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">
              <v:line id="Straight Connector 63" o:spid="_x0000_s1027" style="position:absolute;visibility:visible;mso-wrap-style:square" from="0,0" to="36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" strokecolor="#53585a" strokeweight="6pt"/>
              <v:line id="Straight Connector 64" o:spid="_x0000_s1028" style="position:absolute;flip:y;visibility:visible;mso-wrap-style:square" from="0,0" to="6386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" strokecolor="#53585a" strokeweight="2pt"/>
              <w10:wrap anchorx="page" anchory="page"/>
            </v:group>
          </w:pict>
        </mc:Fallback>
      </mc:AlternateContent>
    </w:r>
  </w:p>
  <w:p w14:paraId="76CF0004" w14:textId="77777777" w:rsidR="00A91BA5" w:rsidRDefault="00A91BA5" w:rsidP="00A91BA5">
    <w:pPr>
      <w:pStyle w:val="Footer"/>
      <w:rPr>
        <w:smallCaps w:val="0"/>
        <w:color w:val="5C5B5A"/>
        <w:sz w:val="20"/>
        <w:szCs w:val="20"/>
      </w:rPr>
    </w:pPr>
    <w:r>
      <w:rPr>
        <w:color w:val="5C5B5A"/>
        <w:sz w:val="20"/>
        <w:szCs w:val="20"/>
      </w:rPr>
      <w:t>Odyssey Relocation Management</w:t>
    </w:r>
    <w:r w:rsidRPr="00E603D8">
      <w:rPr>
        <w:color w:val="5C5B5A"/>
        <w:sz w:val="20"/>
        <w:szCs w:val="20"/>
      </w:rPr>
      <w:t xml:space="preserve"> </w:t>
    </w:r>
    <w:r w:rsidRPr="00E603D8">
      <w:rPr>
        <w:rFonts w:cs="Arial"/>
        <w:color w:val="C40D42"/>
        <w:sz w:val="20"/>
        <w:szCs w:val="20"/>
      </w:rPr>
      <w:t>●</w:t>
    </w:r>
    <w:r w:rsidRPr="00E603D8">
      <w:rPr>
        <w:color w:val="5C5B5A"/>
        <w:sz w:val="20"/>
        <w:szCs w:val="20"/>
      </w:rPr>
      <w:t xml:space="preserve"> </w:t>
    </w:r>
    <w:r>
      <w:rPr>
        <w:color w:val="5C5B5A"/>
        <w:sz w:val="20"/>
        <w:szCs w:val="20"/>
      </w:rPr>
      <w:t>27401 Los Altos, Suite 120 Mission Viejo, CA 92691</w:t>
    </w:r>
    <w:r w:rsidRPr="00E603D8">
      <w:rPr>
        <w:color w:val="5C5B5A"/>
        <w:sz w:val="20"/>
        <w:szCs w:val="20"/>
      </w:rPr>
      <w:t xml:space="preserve"> </w:t>
    </w:r>
    <w:r w:rsidRPr="00E603D8">
      <w:rPr>
        <w:rFonts w:cs="Arial"/>
        <w:color w:val="C40D42"/>
        <w:sz w:val="20"/>
        <w:szCs w:val="20"/>
      </w:rPr>
      <w:t>●</w:t>
    </w:r>
    <w:r w:rsidRPr="00E603D8">
      <w:rPr>
        <w:color w:val="5C5B5A"/>
        <w:sz w:val="20"/>
        <w:szCs w:val="20"/>
      </w:rPr>
      <w:t xml:space="preserve"> </w:t>
    </w:r>
    <w:r>
      <w:rPr>
        <w:color w:val="5C5B5A"/>
        <w:sz w:val="20"/>
        <w:szCs w:val="20"/>
      </w:rPr>
      <w:t>714-800-1915</w:t>
    </w:r>
    <w:r w:rsidRPr="00E603D8">
      <w:rPr>
        <w:color w:val="5C5B5A"/>
        <w:sz w:val="20"/>
        <w:szCs w:val="20"/>
      </w:rPr>
      <w:t xml:space="preserve"> </w:t>
    </w:r>
    <w:r w:rsidRPr="00E603D8">
      <w:rPr>
        <w:rFonts w:cs="Arial"/>
        <w:color w:val="C40D42"/>
        <w:sz w:val="20"/>
        <w:szCs w:val="20"/>
      </w:rPr>
      <w:t>●</w:t>
    </w:r>
    <w:r w:rsidRPr="00E603D8">
      <w:rPr>
        <w:color w:val="5C5B5A"/>
        <w:sz w:val="20"/>
        <w:szCs w:val="20"/>
      </w:rPr>
      <w:t xml:space="preserve"> </w:t>
    </w:r>
    <w:r>
      <w:rPr>
        <w:color w:val="5C5B5A"/>
        <w:sz w:val="20"/>
        <w:szCs w:val="20"/>
      </w:rPr>
      <w:t>ODYSSEYRELO.COM</w:t>
    </w:r>
  </w:p>
  <w:p w14:paraId="7E40A3EB" w14:textId="5BB7CD21" w:rsidR="00690224" w:rsidRPr="00A91BA5" w:rsidRDefault="00BB172F" w:rsidP="00A91BA5">
    <w:pPr>
      <w:pStyle w:val="Footer"/>
      <w:rPr>
        <w:smallCaps w:val="0"/>
        <w:color w:val="5C5B5A"/>
        <w:sz w:val="20"/>
        <w:szCs w:val="20"/>
      </w:rPr>
    </w:pPr>
    <w:r>
      <w:rPr>
        <w:noProof/>
        <w:color w:val="5C5B5A"/>
        <w:sz w:val="20"/>
        <w:szCs w:val="20"/>
      </w:rPr>
      <w:fldChar w:fldCharType="begin"/>
    </w:r>
    <w:r>
      <w:rPr>
        <w:noProof/>
        <w:color w:val="5C5B5A"/>
        <w:sz w:val="20"/>
        <w:szCs w:val="20"/>
      </w:rPr>
      <w:instrText xml:space="preserve"> FILENAME   \* MERGEFORMAT </w:instrText>
    </w:r>
    <w:r>
      <w:rPr>
        <w:noProof/>
        <w:color w:val="5C5B5A"/>
        <w:sz w:val="20"/>
        <w:szCs w:val="20"/>
      </w:rPr>
      <w:fldChar w:fldCharType="separate"/>
    </w:r>
    <w:r w:rsidR="00802454">
      <w:rPr>
        <w:noProof/>
        <w:color w:val="5C5B5A"/>
        <w:sz w:val="20"/>
        <w:szCs w:val="20"/>
      </w:rPr>
      <w:t>Odyssey C1 Process 8.2019</w:t>
    </w:r>
    <w:r>
      <w:rPr>
        <w:noProof/>
        <w:color w:val="5C5B5A"/>
        <w:sz w:val="20"/>
        <w:szCs w:val="20"/>
      </w:rPr>
      <w:fldChar w:fldCharType="end"/>
    </w:r>
  </w:p>
  <w:p w14:paraId="10DD61FD" w14:textId="77777777" w:rsidR="00246E46" w:rsidRDefault="00246E46" w:rsidP="004F0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B0271" w14:textId="77777777" w:rsidR="009077A2" w:rsidRDefault="009077A2">
      <w:r>
        <w:separator/>
      </w:r>
    </w:p>
  </w:footnote>
  <w:footnote w:type="continuationSeparator" w:id="0">
    <w:p w14:paraId="6A92ADB4" w14:textId="77777777" w:rsidR="009077A2" w:rsidRDefault="00907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AFA51" w14:textId="43E4B595" w:rsidR="00246E46" w:rsidRPr="00E959D5" w:rsidRDefault="004F1ADF" w:rsidP="00690224">
    <w:pPr>
      <w:pStyle w:val="Header"/>
      <w:jc w:val="right"/>
      <w:rPr>
        <w:b/>
        <w:i/>
        <w:smallCaps w:val="0"/>
        <w:color w:val="901235"/>
        <w:sz w:val="22"/>
        <w:szCs w:val="20"/>
      </w:rPr>
    </w:pPr>
    <w:r>
      <w:rPr>
        <w:rFonts w:ascii="Times New Roman" w:hAnsi="Times New Roman"/>
        <w:noProof/>
        <w:color w:val="auto"/>
      </w:rPr>
      <mc:AlternateContent>
        <mc:Choice Requires="wps">
          <w:drawing>
            <wp:anchor distT="4294967295" distB="4294967295" distL="114300" distR="114300" simplePos="0" relativeHeight="251666944" behindDoc="0" locked="0" layoutInCell="1" allowOverlap="1" wp14:anchorId="743E044B" wp14:editId="5B180781">
              <wp:simplePos x="0" y="0"/>
              <wp:positionH relativeFrom="page">
                <wp:posOffset>727075</wp:posOffset>
              </wp:positionH>
              <wp:positionV relativeFrom="page">
                <wp:posOffset>1082675</wp:posOffset>
              </wp:positionV>
              <wp:extent cx="6386830" cy="0"/>
              <wp:effectExtent l="12700" t="15875" r="20320" b="1270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86830" cy="0"/>
                      </a:xfrm>
                      <a:prstGeom prst="line">
                        <a:avLst/>
                      </a:prstGeom>
                      <a:noFill/>
                      <a:ln w="25400">
                        <a:solidFill>
                          <a:srgbClr val="53585A"/>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2D254EF" id="Line 12" o:spid="_x0000_s1026" style="position:absolute;z-index:2516669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margin" from="57.25pt,85.25pt" to="560.1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" strokecolor="#53585a" strokeweight="2pt">
              <o:lock v:ext="edit" shapetype="f"/>
              <w10:wrap anchorx="page" anchory="page"/>
            </v:line>
          </w:pict>
        </mc:Fallback>
      </mc:AlternateContent>
    </w:r>
    <w:r w:rsidR="00246E46" w:rsidRPr="00C65972">
      <w:rPr>
        <w:noProof/>
        <w:color w:val="901235"/>
      </w:rPr>
      <w:drawing>
        <wp:anchor distT="0" distB="0" distL="114300" distR="114300" simplePos="0" relativeHeight="251658752" behindDoc="0" locked="0" layoutInCell="1" allowOverlap="1" wp14:anchorId="0A37B3ED" wp14:editId="15FE362F">
          <wp:simplePos x="0" y="0"/>
          <wp:positionH relativeFrom="column">
            <wp:posOffset>-146685</wp:posOffset>
          </wp:positionH>
          <wp:positionV relativeFrom="paragraph">
            <wp:posOffset>-110490</wp:posOffset>
          </wp:positionV>
          <wp:extent cx="2018030" cy="630555"/>
          <wp:effectExtent l="0" t="0" r="0" b="0"/>
          <wp:wrapNone/>
          <wp:docPr id="11" name="Picture 11" descr="Odyssey logo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dyssey logo 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8030" cy="630555"/>
                  </a:xfrm>
                  <a:prstGeom prst="rect">
                    <a:avLst/>
                  </a:prstGeom>
                  <a:noFill/>
                </pic:spPr>
              </pic:pic>
            </a:graphicData>
          </a:graphic>
        </wp:anchor>
      </w:drawing>
    </w:r>
    <w:r w:rsidR="00E959D5">
      <w:rPr>
        <w:b/>
        <w:i/>
        <w:color w:val="901235"/>
        <w:sz w:val="22"/>
        <w:szCs w:val="18"/>
      </w:rPr>
      <w:t xml:space="preserve"> </w:t>
    </w:r>
    <w:r w:rsidR="00E959D5" w:rsidRPr="00E959D5">
      <w:rPr>
        <w:b/>
        <w:i/>
        <w:smallCaps w:val="0"/>
        <w:color w:val="901235"/>
        <w:sz w:val="22"/>
        <w:szCs w:val="18"/>
      </w:rPr>
      <w:t>People. Process. Partnership</w:t>
    </w:r>
    <w:r w:rsidR="00690224" w:rsidRPr="00E959D5">
      <w:rPr>
        <w:b/>
        <w:i/>
        <w:smallCaps w:val="0"/>
        <w:color w:val="901235"/>
        <w:sz w:val="22"/>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16E3" w14:textId="77777777" w:rsidR="00246E46" w:rsidRPr="00C65972" w:rsidRDefault="00246E46" w:rsidP="004F09CF">
    <w:pPr>
      <w:pStyle w:val="Header"/>
      <w:jc w:val="right"/>
      <w:rPr>
        <w:rFonts w:ascii="Palatino Linotype" w:hAnsi="Palatino Linotype"/>
        <w:b/>
        <w:color w:val="901235"/>
        <w:sz w:val="20"/>
        <w:szCs w:val="20"/>
      </w:rPr>
    </w:pPr>
    <w:r>
      <w:rPr>
        <w:noProof/>
      </w:rPr>
      <w:drawing>
        <wp:anchor distT="0" distB="0" distL="114300" distR="114300" simplePos="0" relativeHeight="251660800" behindDoc="0" locked="0" layoutInCell="1" allowOverlap="1" wp14:anchorId="1E84E18A" wp14:editId="6ACD35C2">
          <wp:simplePos x="0" y="0"/>
          <wp:positionH relativeFrom="column">
            <wp:posOffset>-146685</wp:posOffset>
          </wp:positionH>
          <wp:positionV relativeFrom="paragraph">
            <wp:posOffset>-110490</wp:posOffset>
          </wp:positionV>
          <wp:extent cx="2018030" cy="630555"/>
          <wp:effectExtent l="0" t="0" r="0" b="0"/>
          <wp:wrapNone/>
          <wp:docPr id="6" name="Picture 6" descr="Odyssey logo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dyssey logo 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8030" cy="630555"/>
                  </a:xfrm>
                  <a:prstGeom prst="rect">
                    <a:avLst/>
                  </a:prstGeom>
                  <a:noFill/>
                </pic:spPr>
              </pic:pic>
            </a:graphicData>
          </a:graphic>
        </wp:anchor>
      </w:drawing>
    </w:r>
    <w:r w:rsidRPr="00E603D8">
      <w:rPr>
        <w:b/>
        <w:i/>
        <w:color w:val="C40D42"/>
        <w:sz w:val="22"/>
        <w:szCs w:val="18"/>
      </w:rPr>
      <w:t xml:space="preserve"> </w:t>
    </w:r>
    <w:r w:rsidRPr="00C65972">
      <w:rPr>
        <w:b/>
        <w:i/>
        <w:color w:val="901235"/>
        <w:sz w:val="22"/>
        <w:szCs w:val="18"/>
      </w:rPr>
      <w:t xml:space="preserve">People. </w:t>
    </w:r>
    <w:r w:rsidRPr="005E6BAD">
      <w:rPr>
        <w:b/>
        <w:i/>
        <w:color w:val="901235"/>
        <w:sz w:val="22"/>
        <w:szCs w:val="18"/>
      </w:rPr>
      <w:t>Process. Partnership</w:t>
    </w:r>
  </w:p>
  <w:p w14:paraId="2E66F51B" w14:textId="40FA88D4" w:rsidR="00246E46" w:rsidRDefault="004F1ADF" w:rsidP="00933EDC">
    <w:pPr>
      <w:pStyle w:val="Header"/>
      <w:jc w:val="center"/>
    </w:pPr>
    <w:r>
      <w:rPr>
        <w:noProof/>
      </w:rPr>
      <mc:AlternateContent>
        <mc:Choice Requires="wps">
          <w:drawing>
            <wp:anchor distT="4294967295" distB="4294967295" distL="114300" distR="114300" simplePos="0" relativeHeight="251662848" behindDoc="0" locked="0" layoutInCell="1" allowOverlap="1" wp14:anchorId="5D945061" wp14:editId="1C032DA3">
              <wp:simplePos x="0" y="0"/>
              <wp:positionH relativeFrom="page">
                <wp:posOffset>647700</wp:posOffset>
              </wp:positionH>
              <wp:positionV relativeFrom="page">
                <wp:posOffset>1104265</wp:posOffset>
              </wp:positionV>
              <wp:extent cx="6386830" cy="0"/>
              <wp:effectExtent l="19050" t="18415" r="13970" b="19685"/>
              <wp:wrapNone/>
              <wp:docPr id="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86830" cy="0"/>
                      </a:xfrm>
                      <a:prstGeom prst="line">
                        <a:avLst/>
                      </a:prstGeom>
                      <a:noFill/>
                      <a:ln w="25400">
                        <a:solidFill>
                          <a:srgbClr val="53585A"/>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54EF95" id="Straight Connector 7" o:spid="_x0000_s1026" style="position:absolute;z-index:2516628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margin" from="51pt,86.95pt" to="553.9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" strokecolor="#53585a" strokeweight="2pt">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232A"/>
    <w:multiLevelType w:val="hybridMultilevel"/>
    <w:tmpl w:val="70CEF0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C53761"/>
    <w:multiLevelType w:val="hybridMultilevel"/>
    <w:tmpl w:val="50C4D05E"/>
    <w:lvl w:ilvl="0" w:tplc="22C65FB8">
      <w:start w:val="1"/>
      <w:numFmt w:val="bullet"/>
      <w:pStyle w:val="OdysseyAnswerBulletLevel2"/>
      <w:lvlText w:val=""/>
      <w:lvlJc w:val="left"/>
      <w:pPr>
        <w:tabs>
          <w:tab w:val="num" w:pos="2538"/>
        </w:tabs>
        <w:ind w:left="2538" w:hanging="720"/>
      </w:pPr>
      <w:rPr>
        <w:rFonts w:ascii="Symbol" w:hAnsi="Symbol" w:hint="default"/>
        <w:color w:val="000000"/>
      </w:rPr>
    </w:lvl>
    <w:lvl w:ilvl="1" w:tplc="BD8C47A6">
      <w:start w:val="1"/>
      <w:numFmt w:val="bullet"/>
      <w:lvlText w:val=""/>
      <w:lvlJc w:val="left"/>
      <w:pPr>
        <w:tabs>
          <w:tab w:val="num" w:pos="1800"/>
        </w:tabs>
        <w:ind w:left="1800" w:hanging="360"/>
      </w:pPr>
      <w:rPr>
        <w:rFonts w:ascii="Wingdings" w:hAnsi="Wingdings" w:hint="default"/>
        <w:color w:val="000000"/>
      </w:rPr>
    </w:lvl>
    <w:lvl w:ilvl="2" w:tplc="7DA812B6">
      <w:start w:val="1"/>
      <w:numFmt w:val="bullet"/>
      <w:pStyle w:val="OdysseyAnswerBulletLevel2"/>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BEB5981"/>
    <w:multiLevelType w:val="hybridMultilevel"/>
    <w:tmpl w:val="CFDA709A"/>
    <w:lvl w:ilvl="0" w:tplc="8632B1BA">
      <w:start w:val="1"/>
      <w:numFmt w:val="bullet"/>
      <w:lvlText w:val=""/>
      <w:lvlJc w:val="left"/>
      <w:pPr>
        <w:tabs>
          <w:tab w:val="num" w:pos="2520"/>
        </w:tabs>
        <w:ind w:left="25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15F28C6"/>
    <w:multiLevelType w:val="hybridMultilevel"/>
    <w:tmpl w:val="089CB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028EA"/>
    <w:multiLevelType w:val="hybridMultilevel"/>
    <w:tmpl w:val="BE4CEA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54681B"/>
    <w:multiLevelType w:val="hybridMultilevel"/>
    <w:tmpl w:val="300C84EA"/>
    <w:lvl w:ilvl="0" w:tplc="269E08D4">
      <w:start w:val="1"/>
      <w:numFmt w:val="bullet"/>
      <w:lvlText w:val=""/>
      <w:lvlJc w:val="left"/>
      <w:pPr>
        <w:tabs>
          <w:tab w:val="num" w:pos="1440"/>
        </w:tabs>
        <w:ind w:left="1440" w:hanging="360"/>
      </w:pPr>
      <w:rPr>
        <w:rFonts w:ascii="Wingdings" w:hAnsi="Wingdings" w:hint="default"/>
        <w:color w:val="336600"/>
      </w:rPr>
    </w:lvl>
    <w:lvl w:ilvl="1" w:tplc="974813E8">
      <w:start w:val="1"/>
      <w:numFmt w:val="bullet"/>
      <w:pStyle w:val="Heading3Bullets"/>
      <w:lvlText w:val=""/>
      <w:lvlJc w:val="left"/>
      <w:pPr>
        <w:tabs>
          <w:tab w:val="num" w:pos="2160"/>
        </w:tabs>
        <w:ind w:left="2160" w:hanging="720"/>
      </w:pPr>
      <w:rPr>
        <w:rFonts w:ascii="Symbol" w:hAnsi="Symbol" w:hint="default"/>
        <w:color w:val="C40D42"/>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FA95C9C"/>
    <w:multiLevelType w:val="hybridMultilevel"/>
    <w:tmpl w:val="2A7C47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0C6F85"/>
    <w:multiLevelType w:val="hybridMultilevel"/>
    <w:tmpl w:val="21FE847C"/>
    <w:lvl w:ilvl="0" w:tplc="EC54FDB8">
      <w:start w:val="1"/>
      <w:numFmt w:val="lowerLetter"/>
      <w:pStyle w:val="OdysseyQuestionBulletLevel1"/>
      <w:lvlText w:val="%1)"/>
      <w:lvlJc w:val="left"/>
      <w:pPr>
        <w:tabs>
          <w:tab w:val="num" w:pos="1440"/>
        </w:tabs>
        <w:ind w:left="1440" w:hanging="360"/>
      </w:pPr>
      <w:rPr>
        <w:rFonts w:hint="default"/>
        <w:color w:val="C40D42"/>
        <w:sz w:val="20"/>
        <w:szCs w:val="20"/>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DEB5BF7"/>
    <w:multiLevelType w:val="hybridMultilevel"/>
    <w:tmpl w:val="932A2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32C93"/>
    <w:multiLevelType w:val="hybridMultilevel"/>
    <w:tmpl w:val="76BA5AF8"/>
    <w:lvl w:ilvl="0" w:tplc="FF808A3A">
      <w:start w:val="1"/>
      <w:numFmt w:val="bullet"/>
      <w:pStyle w:val="Heading2Bullets"/>
      <w:lvlText w:val=""/>
      <w:lvlJc w:val="left"/>
      <w:pPr>
        <w:tabs>
          <w:tab w:val="num" w:pos="1080"/>
        </w:tabs>
        <w:ind w:left="1080" w:firstLine="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A903A24"/>
    <w:multiLevelType w:val="multilevel"/>
    <w:tmpl w:val="817030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FE53F90"/>
    <w:multiLevelType w:val="hybridMultilevel"/>
    <w:tmpl w:val="92962E7E"/>
    <w:lvl w:ilvl="0" w:tplc="04090017">
      <w:start w:val="1"/>
      <w:numFmt w:val="lowerLetter"/>
      <w:lvlText w:val="%1)"/>
      <w:lvlJc w:val="left"/>
      <w:pPr>
        <w:tabs>
          <w:tab w:val="num" w:pos="1440"/>
        </w:tabs>
        <w:ind w:left="1440" w:hanging="360"/>
      </w:pPr>
      <w:rPr>
        <w:rFonts w:hint="default"/>
        <w:color w:val="C40D42"/>
        <w:sz w:val="20"/>
        <w:szCs w:val="20"/>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47B4672"/>
    <w:multiLevelType w:val="hybridMultilevel"/>
    <w:tmpl w:val="0904444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210B6"/>
    <w:multiLevelType w:val="hybridMultilevel"/>
    <w:tmpl w:val="DBEE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EF6864"/>
    <w:multiLevelType w:val="hybridMultilevel"/>
    <w:tmpl w:val="95F2056C"/>
    <w:lvl w:ilvl="0" w:tplc="04090017">
      <w:start w:val="1"/>
      <w:numFmt w:val="lowerLetter"/>
      <w:lvlText w:val="%1)"/>
      <w:lvlJc w:val="left"/>
      <w:pPr>
        <w:tabs>
          <w:tab w:val="num" w:pos="1440"/>
        </w:tabs>
        <w:ind w:left="1440" w:hanging="360"/>
      </w:pPr>
      <w:rPr>
        <w:rFonts w:hint="default"/>
        <w:color w:val="C40D42"/>
        <w:sz w:val="20"/>
        <w:szCs w:val="20"/>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E4241BE"/>
    <w:multiLevelType w:val="hybridMultilevel"/>
    <w:tmpl w:val="B9D21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66F2F"/>
    <w:multiLevelType w:val="hybridMultilevel"/>
    <w:tmpl w:val="D44C14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76FF5"/>
    <w:multiLevelType w:val="hybridMultilevel"/>
    <w:tmpl w:val="AA6C7C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6A0C04"/>
    <w:multiLevelType w:val="hybridMultilevel"/>
    <w:tmpl w:val="5DFAD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C67FC"/>
    <w:multiLevelType w:val="hybridMultilevel"/>
    <w:tmpl w:val="FAFAD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72B7D"/>
    <w:multiLevelType w:val="hybridMultilevel"/>
    <w:tmpl w:val="238E4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CA53A7"/>
    <w:multiLevelType w:val="hybridMultilevel"/>
    <w:tmpl w:val="F550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FF73DA"/>
    <w:multiLevelType w:val="hybridMultilevel"/>
    <w:tmpl w:val="97840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2371F"/>
    <w:multiLevelType w:val="hybridMultilevel"/>
    <w:tmpl w:val="D0329BBA"/>
    <w:lvl w:ilvl="0" w:tplc="9E1408FC">
      <w:start w:val="1"/>
      <w:numFmt w:val="bullet"/>
      <w:pStyle w:val="OdysseyAnswerBulletLevel1"/>
      <w:lvlText w:val=""/>
      <w:lvlJc w:val="left"/>
      <w:pPr>
        <w:tabs>
          <w:tab w:val="num" w:pos="1800"/>
        </w:tabs>
        <w:ind w:left="1800" w:hanging="360"/>
      </w:pPr>
      <w:rPr>
        <w:rFonts w:ascii="Wingdings" w:hAnsi="Wingdings" w:hint="default"/>
        <w:color w:val="000000"/>
        <w:sz w:val="20"/>
        <w:szCs w:val="20"/>
      </w:rPr>
    </w:lvl>
    <w:lvl w:ilvl="1" w:tplc="51DE45F4">
      <w:start w:val="1"/>
      <w:numFmt w:val="bullet"/>
      <w:pStyle w:val="OdysseyAnswerBulletLevel1"/>
      <w:lvlText w:val=""/>
      <w:lvlJc w:val="left"/>
      <w:pPr>
        <w:tabs>
          <w:tab w:val="num" w:pos="1800"/>
        </w:tabs>
        <w:ind w:left="1800" w:hanging="360"/>
      </w:pPr>
      <w:rPr>
        <w:rFonts w:ascii="Wingdings" w:hAnsi="Wingdings" w:hint="default"/>
        <w:color w:val="000000"/>
        <w:sz w:val="22"/>
        <w:szCs w:val="22"/>
      </w:rPr>
    </w:lvl>
    <w:lvl w:ilvl="2" w:tplc="7DA812B6">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9"/>
  </w:num>
  <w:num w:numId="2">
    <w:abstractNumId w:val="5"/>
  </w:num>
  <w:num w:numId="3">
    <w:abstractNumId w:val="1"/>
  </w:num>
  <w:num w:numId="4">
    <w:abstractNumId w:val="23"/>
  </w:num>
  <w:num w:numId="5">
    <w:abstractNumId w:val="11"/>
  </w:num>
  <w:num w:numId="6">
    <w:abstractNumId w:val="14"/>
  </w:num>
  <w:num w:numId="7">
    <w:abstractNumId w:val="3"/>
  </w:num>
  <w:num w:numId="8">
    <w:abstractNumId w:val="7"/>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2"/>
  </w:num>
  <w:num w:numId="14">
    <w:abstractNumId w:val="2"/>
  </w:num>
  <w:num w:numId="15">
    <w:abstractNumId w:val="16"/>
  </w:num>
  <w:num w:numId="16">
    <w:abstractNumId w:val="4"/>
  </w:num>
  <w:num w:numId="17">
    <w:abstractNumId w:val="6"/>
  </w:num>
  <w:num w:numId="18">
    <w:abstractNumId w:val="0"/>
  </w:num>
  <w:num w:numId="19">
    <w:abstractNumId w:val="17"/>
  </w:num>
  <w:num w:numId="20">
    <w:abstractNumId w:val="22"/>
  </w:num>
  <w:num w:numId="21">
    <w:abstractNumId w:val="19"/>
  </w:num>
  <w:num w:numId="22">
    <w:abstractNumId w:val="21"/>
  </w:num>
  <w:num w:numId="23">
    <w:abstractNumId w:val="20"/>
  </w:num>
  <w:num w:numId="24">
    <w:abstractNumId w:val="8"/>
  </w:num>
  <w:num w:numId="25">
    <w:abstractNumId w:val="18"/>
  </w:num>
  <w:num w:numId="2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2049">
      <o:colormru v:ext="edit" colors="#53585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6C"/>
    <w:rsid w:val="0001006C"/>
    <w:rsid w:val="00014EB0"/>
    <w:rsid w:val="00032754"/>
    <w:rsid w:val="00045873"/>
    <w:rsid w:val="000C0443"/>
    <w:rsid w:val="000C79FA"/>
    <w:rsid w:val="000E63DD"/>
    <w:rsid w:val="0014507F"/>
    <w:rsid w:val="00146B31"/>
    <w:rsid w:val="001502FD"/>
    <w:rsid w:val="00197F5D"/>
    <w:rsid w:val="001A1572"/>
    <w:rsid w:val="001B4DD2"/>
    <w:rsid w:val="001D25AC"/>
    <w:rsid w:val="001F0659"/>
    <w:rsid w:val="001F2D35"/>
    <w:rsid w:val="001F497B"/>
    <w:rsid w:val="002225C7"/>
    <w:rsid w:val="00231C85"/>
    <w:rsid w:val="00246E46"/>
    <w:rsid w:val="002871A7"/>
    <w:rsid w:val="002A42CE"/>
    <w:rsid w:val="002B25EF"/>
    <w:rsid w:val="002B3048"/>
    <w:rsid w:val="002C5047"/>
    <w:rsid w:val="002E3506"/>
    <w:rsid w:val="002E5808"/>
    <w:rsid w:val="00323900"/>
    <w:rsid w:val="00332DB2"/>
    <w:rsid w:val="0034661F"/>
    <w:rsid w:val="00354688"/>
    <w:rsid w:val="003843F8"/>
    <w:rsid w:val="00393397"/>
    <w:rsid w:val="003933A5"/>
    <w:rsid w:val="003A34B2"/>
    <w:rsid w:val="003A4118"/>
    <w:rsid w:val="003D6F0A"/>
    <w:rsid w:val="003E30A4"/>
    <w:rsid w:val="00407FE2"/>
    <w:rsid w:val="004167E4"/>
    <w:rsid w:val="00424CA8"/>
    <w:rsid w:val="004322FE"/>
    <w:rsid w:val="004634CE"/>
    <w:rsid w:val="0048321E"/>
    <w:rsid w:val="004917BF"/>
    <w:rsid w:val="004B716D"/>
    <w:rsid w:val="004B7C34"/>
    <w:rsid w:val="004D2772"/>
    <w:rsid w:val="004D4332"/>
    <w:rsid w:val="004F09CF"/>
    <w:rsid w:val="004F1ADF"/>
    <w:rsid w:val="00506203"/>
    <w:rsid w:val="00562079"/>
    <w:rsid w:val="005638E6"/>
    <w:rsid w:val="005661CE"/>
    <w:rsid w:val="005814CF"/>
    <w:rsid w:val="00587C16"/>
    <w:rsid w:val="005B7336"/>
    <w:rsid w:val="005B7838"/>
    <w:rsid w:val="005D43DE"/>
    <w:rsid w:val="005D7640"/>
    <w:rsid w:val="005E3F7F"/>
    <w:rsid w:val="005E6BAD"/>
    <w:rsid w:val="005E7423"/>
    <w:rsid w:val="006029B9"/>
    <w:rsid w:val="006326DA"/>
    <w:rsid w:val="00650CD2"/>
    <w:rsid w:val="00652F76"/>
    <w:rsid w:val="00664894"/>
    <w:rsid w:val="00664B56"/>
    <w:rsid w:val="006847C3"/>
    <w:rsid w:val="00684B87"/>
    <w:rsid w:val="00690224"/>
    <w:rsid w:val="006B006A"/>
    <w:rsid w:val="006C1312"/>
    <w:rsid w:val="006D618A"/>
    <w:rsid w:val="006E1C21"/>
    <w:rsid w:val="006F00D7"/>
    <w:rsid w:val="006F5468"/>
    <w:rsid w:val="00713AF4"/>
    <w:rsid w:val="00717EBE"/>
    <w:rsid w:val="00773F42"/>
    <w:rsid w:val="00774D88"/>
    <w:rsid w:val="007C61DE"/>
    <w:rsid w:val="007C6647"/>
    <w:rsid w:val="00802454"/>
    <w:rsid w:val="0081491C"/>
    <w:rsid w:val="0082687A"/>
    <w:rsid w:val="00882583"/>
    <w:rsid w:val="008D1D6A"/>
    <w:rsid w:val="008E0CF5"/>
    <w:rsid w:val="00905C77"/>
    <w:rsid w:val="009077A2"/>
    <w:rsid w:val="00914895"/>
    <w:rsid w:val="00914D81"/>
    <w:rsid w:val="009200AE"/>
    <w:rsid w:val="00933EDC"/>
    <w:rsid w:val="00963741"/>
    <w:rsid w:val="009718E0"/>
    <w:rsid w:val="00973E57"/>
    <w:rsid w:val="009834C2"/>
    <w:rsid w:val="00986BD7"/>
    <w:rsid w:val="009A1078"/>
    <w:rsid w:val="009B4BCB"/>
    <w:rsid w:val="009B7565"/>
    <w:rsid w:val="009D3BA7"/>
    <w:rsid w:val="009F3166"/>
    <w:rsid w:val="00A0524A"/>
    <w:rsid w:val="00A0756C"/>
    <w:rsid w:val="00A2087D"/>
    <w:rsid w:val="00A41179"/>
    <w:rsid w:val="00A45144"/>
    <w:rsid w:val="00A91BA5"/>
    <w:rsid w:val="00AB1E92"/>
    <w:rsid w:val="00AD51A7"/>
    <w:rsid w:val="00AD561D"/>
    <w:rsid w:val="00B5163A"/>
    <w:rsid w:val="00B55F01"/>
    <w:rsid w:val="00B7575B"/>
    <w:rsid w:val="00B827E2"/>
    <w:rsid w:val="00BA10ED"/>
    <w:rsid w:val="00BA2438"/>
    <w:rsid w:val="00BB1485"/>
    <w:rsid w:val="00BB172F"/>
    <w:rsid w:val="00BB65B5"/>
    <w:rsid w:val="00BC1EBE"/>
    <w:rsid w:val="00C00E10"/>
    <w:rsid w:val="00C03FF0"/>
    <w:rsid w:val="00C1415B"/>
    <w:rsid w:val="00C15B5D"/>
    <w:rsid w:val="00C33159"/>
    <w:rsid w:val="00C44A14"/>
    <w:rsid w:val="00C51104"/>
    <w:rsid w:val="00C65972"/>
    <w:rsid w:val="00C75291"/>
    <w:rsid w:val="00C849B8"/>
    <w:rsid w:val="00CA2CD8"/>
    <w:rsid w:val="00CD5AED"/>
    <w:rsid w:val="00CD61D0"/>
    <w:rsid w:val="00CF508D"/>
    <w:rsid w:val="00D20A4A"/>
    <w:rsid w:val="00D40ECB"/>
    <w:rsid w:val="00D545A2"/>
    <w:rsid w:val="00D67590"/>
    <w:rsid w:val="00D76377"/>
    <w:rsid w:val="00D94A3F"/>
    <w:rsid w:val="00D963EC"/>
    <w:rsid w:val="00DA506F"/>
    <w:rsid w:val="00DC2B0E"/>
    <w:rsid w:val="00E01409"/>
    <w:rsid w:val="00E41137"/>
    <w:rsid w:val="00E603D8"/>
    <w:rsid w:val="00E912B1"/>
    <w:rsid w:val="00E959D5"/>
    <w:rsid w:val="00EC03C3"/>
    <w:rsid w:val="00EE3FAF"/>
    <w:rsid w:val="00EF39C7"/>
    <w:rsid w:val="00F0263F"/>
    <w:rsid w:val="00F21995"/>
    <w:rsid w:val="00F36EB5"/>
    <w:rsid w:val="00F40F87"/>
    <w:rsid w:val="00F46719"/>
    <w:rsid w:val="00F73BC4"/>
    <w:rsid w:val="00F7650C"/>
    <w:rsid w:val="00FA1035"/>
    <w:rsid w:val="00FB5C7A"/>
    <w:rsid w:val="00FC168A"/>
    <w:rsid w:val="00FC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585a"/>
    </o:shapedefaults>
    <o:shapelayout v:ext="edit">
      <o:idmap v:ext="edit" data="1"/>
    </o:shapelayout>
  </w:shapeDefaults>
  <w:decimalSymbol w:val="."/>
  <w:listSeparator w:val=","/>
  <w14:docId w14:val="09056EF9"/>
  <w15:docId w15:val="{6FBB1B1B-A3D4-4DFB-8F9B-2115000D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mallCaps/>
        <w:color w:val="53585A"/>
        <w:position w:val="-6"/>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BA7"/>
  </w:style>
  <w:style w:type="paragraph" w:styleId="Heading1">
    <w:name w:val="heading 1"/>
    <w:basedOn w:val="Normal"/>
    <w:next w:val="Normal"/>
    <w:qFormat/>
    <w:rsid w:val="006B006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B006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B006A"/>
    <w:pPr>
      <w:keepNext/>
      <w:spacing w:before="240" w:after="60"/>
      <w:outlineLvl w:val="2"/>
    </w:pPr>
    <w:rPr>
      <w:rFonts w:ascii="Arial" w:hAnsi="Arial" w:cs="Arial"/>
      <w:b/>
      <w:bCs/>
      <w:sz w:val="26"/>
      <w:szCs w:val="26"/>
    </w:rPr>
  </w:style>
  <w:style w:type="paragraph" w:styleId="Heading4">
    <w:name w:val="heading 4"/>
    <w:basedOn w:val="Normal"/>
    <w:next w:val="Normal"/>
    <w:qFormat/>
    <w:rsid w:val="006B006A"/>
    <w:pPr>
      <w:keepNext/>
      <w:spacing w:before="240" w:after="60"/>
      <w:outlineLvl w:val="3"/>
    </w:pPr>
    <w:rPr>
      <w:b/>
      <w:bCs/>
      <w:sz w:val="28"/>
      <w:szCs w:val="28"/>
    </w:rPr>
  </w:style>
  <w:style w:type="paragraph" w:styleId="Heading5">
    <w:name w:val="heading 5"/>
    <w:basedOn w:val="Normal"/>
    <w:next w:val="Normal"/>
    <w:qFormat/>
    <w:rsid w:val="006B006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dysseySubHeader">
    <w:name w:val="Odyssey Sub Header"/>
    <w:basedOn w:val="OdysseyQuestion"/>
    <w:rsid w:val="0034661F"/>
    <w:rPr>
      <w:sz w:val="28"/>
      <w:szCs w:val="28"/>
      <w:u w:val="single"/>
    </w:rPr>
  </w:style>
  <w:style w:type="paragraph" w:customStyle="1" w:styleId="SectionBodyText">
    <w:name w:val="Section Body Text"/>
    <w:basedOn w:val="BodyText"/>
    <w:rsid w:val="006B006A"/>
    <w:pPr>
      <w:jc w:val="both"/>
    </w:pPr>
    <w:rPr>
      <w:rFonts w:ascii="Arial" w:hAnsi="Arial" w:cs="Arial"/>
      <w:sz w:val="22"/>
      <w:szCs w:val="22"/>
    </w:rPr>
  </w:style>
  <w:style w:type="paragraph" w:styleId="BodyText">
    <w:name w:val="Body Text"/>
    <w:basedOn w:val="Normal"/>
    <w:rsid w:val="006B006A"/>
    <w:pPr>
      <w:spacing w:after="120"/>
    </w:pPr>
  </w:style>
  <w:style w:type="paragraph" w:customStyle="1" w:styleId="OdysseySection">
    <w:name w:val="Odyssey Section"/>
    <w:basedOn w:val="Normal"/>
    <w:rsid w:val="00914D81"/>
    <w:pPr>
      <w:spacing w:before="120" w:after="240"/>
      <w:ind w:left="-360"/>
    </w:pPr>
    <w:rPr>
      <w:b/>
      <w:bCs/>
      <w:color w:val="808080"/>
      <w:sz w:val="36"/>
      <w:szCs w:val="20"/>
    </w:rPr>
  </w:style>
  <w:style w:type="paragraph" w:customStyle="1" w:styleId="Heading1BodyText">
    <w:name w:val="Heading 1 Body Text"/>
    <w:basedOn w:val="BodyText"/>
    <w:rsid w:val="006B006A"/>
    <w:pPr>
      <w:spacing w:after="160"/>
      <w:ind w:left="432"/>
      <w:jc w:val="both"/>
    </w:pPr>
    <w:rPr>
      <w:rFonts w:ascii="Arial" w:hAnsi="Arial" w:cs="Arial"/>
      <w:sz w:val="22"/>
      <w:szCs w:val="22"/>
    </w:rPr>
  </w:style>
  <w:style w:type="paragraph" w:customStyle="1" w:styleId="OdysseyQuestion">
    <w:name w:val="Odyssey Question"/>
    <w:basedOn w:val="OdysseySection"/>
    <w:rsid w:val="0082687A"/>
    <w:pPr>
      <w:spacing w:after="60"/>
      <w:ind w:left="0"/>
    </w:pPr>
    <w:rPr>
      <w:smallCaps w:val="0"/>
      <w:color w:val="C40D42"/>
      <w:sz w:val="24"/>
      <w:szCs w:val="24"/>
    </w:rPr>
  </w:style>
  <w:style w:type="paragraph" w:customStyle="1" w:styleId="Heading2BodyText">
    <w:name w:val="Heading 2 Body Text"/>
    <w:basedOn w:val="BodyText"/>
    <w:rsid w:val="006B006A"/>
    <w:pPr>
      <w:spacing w:after="160"/>
      <w:ind w:left="720"/>
      <w:jc w:val="both"/>
    </w:pPr>
    <w:rPr>
      <w:rFonts w:ascii="Arial" w:hAnsi="Arial" w:cs="Arial"/>
      <w:sz w:val="22"/>
      <w:szCs w:val="22"/>
    </w:rPr>
  </w:style>
  <w:style w:type="paragraph" w:customStyle="1" w:styleId="OdysseyQuestionBulletLevel2">
    <w:name w:val="Odyssey Question Bullet Level 2"/>
    <w:basedOn w:val="Heading3Bullets"/>
    <w:rsid w:val="00F7650C"/>
    <w:pPr>
      <w:tabs>
        <w:tab w:val="clear" w:pos="2160"/>
        <w:tab w:val="num" w:pos="900"/>
      </w:tabs>
      <w:spacing w:after="120"/>
      <w:ind w:left="907" w:hanging="360"/>
      <w:jc w:val="left"/>
    </w:pPr>
    <w:rPr>
      <w:rFonts w:ascii="Calibri" w:hAnsi="Calibri"/>
      <w:b/>
      <w:color w:val="C40D42"/>
    </w:rPr>
  </w:style>
  <w:style w:type="paragraph" w:customStyle="1" w:styleId="OdysseyQuestionBulletLevel1">
    <w:name w:val="Odyssey Question Bullet Level 1"/>
    <w:basedOn w:val="Normal"/>
    <w:rsid w:val="00F7650C"/>
    <w:pPr>
      <w:numPr>
        <w:numId w:val="8"/>
      </w:numPr>
      <w:tabs>
        <w:tab w:val="clear" w:pos="1440"/>
        <w:tab w:val="left" w:pos="720"/>
      </w:tabs>
      <w:spacing w:after="120"/>
      <w:ind w:left="720"/>
    </w:pPr>
    <w:rPr>
      <w:b/>
      <w:color w:val="C40D42"/>
      <w:sz w:val="22"/>
      <w:szCs w:val="22"/>
    </w:rPr>
  </w:style>
  <w:style w:type="paragraph" w:customStyle="1" w:styleId="Heading3BodyText">
    <w:name w:val="Heading 3 Body Text"/>
    <w:basedOn w:val="BodyText"/>
    <w:rsid w:val="006B006A"/>
    <w:pPr>
      <w:spacing w:after="160"/>
      <w:ind w:left="1440"/>
      <w:jc w:val="both"/>
    </w:pPr>
    <w:rPr>
      <w:rFonts w:ascii="Arial" w:hAnsi="Arial" w:cs="Arial"/>
      <w:sz w:val="22"/>
      <w:szCs w:val="22"/>
    </w:rPr>
  </w:style>
  <w:style w:type="paragraph" w:customStyle="1" w:styleId="Heading4BodyText">
    <w:name w:val="Heading 4 Body Text"/>
    <w:basedOn w:val="BodyText"/>
    <w:rsid w:val="006B006A"/>
    <w:pPr>
      <w:spacing w:after="160"/>
      <w:ind w:left="2160"/>
      <w:jc w:val="both"/>
    </w:pPr>
    <w:rPr>
      <w:rFonts w:ascii="Arial" w:hAnsi="Arial" w:cs="Arial"/>
      <w:sz w:val="22"/>
      <w:szCs w:val="22"/>
    </w:rPr>
  </w:style>
  <w:style w:type="paragraph" w:customStyle="1" w:styleId="Heading2Bullets">
    <w:name w:val="Heading 2 Bullets"/>
    <w:basedOn w:val="Heading2BodyText"/>
    <w:rsid w:val="006B006A"/>
    <w:pPr>
      <w:numPr>
        <w:numId w:val="1"/>
      </w:numPr>
      <w:contextualSpacing/>
    </w:pPr>
    <w:rPr>
      <w:color w:val="000000"/>
    </w:rPr>
  </w:style>
  <w:style w:type="paragraph" w:customStyle="1" w:styleId="Heading3Bullets">
    <w:name w:val="Heading 3 Bullets"/>
    <w:basedOn w:val="Normal"/>
    <w:rsid w:val="006B006A"/>
    <w:pPr>
      <w:numPr>
        <w:ilvl w:val="1"/>
        <w:numId w:val="2"/>
      </w:numPr>
      <w:jc w:val="both"/>
    </w:pPr>
    <w:rPr>
      <w:rFonts w:ascii="Arial" w:hAnsi="Arial" w:cs="Arial"/>
      <w:sz w:val="22"/>
      <w:szCs w:val="22"/>
    </w:rPr>
  </w:style>
  <w:style w:type="paragraph" w:styleId="Header">
    <w:name w:val="header"/>
    <w:basedOn w:val="Normal"/>
    <w:link w:val="HeaderChar"/>
    <w:rsid w:val="005E7423"/>
    <w:pPr>
      <w:tabs>
        <w:tab w:val="center" w:pos="4320"/>
        <w:tab w:val="right" w:pos="8640"/>
      </w:tabs>
    </w:pPr>
  </w:style>
  <w:style w:type="paragraph" w:styleId="Footer">
    <w:name w:val="footer"/>
    <w:basedOn w:val="Normal"/>
    <w:link w:val="FooterChar"/>
    <w:rsid w:val="005E7423"/>
    <w:pPr>
      <w:tabs>
        <w:tab w:val="center" w:pos="4320"/>
        <w:tab w:val="right" w:pos="8640"/>
      </w:tabs>
    </w:pPr>
  </w:style>
  <w:style w:type="paragraph" w:customStyle="1" w:styleId="OdysseyAnswer">
    <w:name w:val="Odyssey Answer"/>
    <w:basedOn w:val="OdysseyQuestion"/>
    <w:uiPriority w:val="99"/>
    <w:qFormat/>
    <w:rsid w:val="00014EB0"/>
    <w:pPr>
      <w:ind w:left="360"/>
    </w:pPr>
    <w:rPr>
      <w:rFonts w:asciiTheme="minorHAnsi" w:hAnsiTheme="minorHAnsi"/>
      <w:b w:val="0"/>
      <w:color w:val="000000"/>
    </w:rPr>
  </w:style>
  <w:style w:type="paragraph" w:customStyle="1" w:styleId="OdysseyAnswerBulletLevel1">
    <w:name w:val="Odyssey Answer Bullet Level 1"/>
    <w:basedOn w:val="Heading3Bullets"/>
    <w:qFormat/>
    <w:rsid w:val="004634CE"/>
    <w:pPr>
      <w:numPr>
        <w:ilvl w:val="0"/>
        <w:numId w:val="4"/>
      </w:numPr>
      <w:tabs>
        <w:tab w:val="clear" w:pos="1800"/>
        <w:tab w:val="num" w:pos="900"/>
      </w:tabs>
      <w:spacing w:before="60" w:after="60"/>
      <w:ind w:left="907"/>
      <w:jc w:val="left"/>
    </w:pPr>
    <w:rPr>
      <w:rFonts w:ascii="Calibri" w:hAnsi="Calibri"/>
      <w:sz w:val="24"/>
      <w:szCs w:val="24"/>
    </w:rPr>
  </w:style>
  <w:style w:type="paragraph" w:customStyle="1" w:styleId="OdysseyAnswerBulletLevel2">
    <w:name w:val="Odyssey Answer Bullet Level 2"/>
    <w:basedOn w:val="Heading3Bullets"/>
    <w:rsid w:val="00014EB0"/>
    <w:pPr>
      <w:numPr>
        <w:ilvl w:val="0"/>
        <w:numId w:val="3"/>
      </w:numPr>
      <w:tabs>
        <w:tab w:val="clear" w:pos="2538"/>
        <w:tab w:val="num" w:pos="1260"/>
      </w:tabs>
      <w:ind w:left="1268" w:hanging="346"/>
    </w:pPr>
    <w:rPr>
      <w:rFonts w:ascii="Trebuchet MS" w:hAnsi="Trebuchet MS"/>
      <w:sz w:val="24"/>
      <w:szCs w:val="24"/>
    </w:rPr>
  </w:style>
  <w:style w:type="character" w:customStyle="1" w:styleId="FooterChar">
    <w:name w:val="Footer Char"/>
    <w:link w:val="Footer"/>
    <w:rsid w:val="00DA506F"/>
    <w:rPr>
      <w:sz w:val="24"/>
      <w:szCs w:val="24"/>
    </w:rPr>
  </w:style>
  <w:style w:type="character" w:customStyle="1" w:styleId="HeaderChar">
    <w:name w:val="Header Char"/>
    <w:link w:val="Header"/>
    <w:uiPriority w:val="99"/>
    <w:rsid w:val="00DA506F"/>
    <w:rPr>
      <w:sz w:val="24"/>
      <w:szCs w:val="24"/>
    </w:rPr>
  </w:style>
  <w:style w:type="character" w:styleId="CommentReference">
    <w:name w:val="annotation reference"/>
    <w:uiPriority w:val="99"/>
    <w:semiHidden/>
    <w:unhideWhenUsed/>
    <w:rsid w:val="006326DA"/>
    <w:rPr>
      <w:sz w:val="16"/>
      <w:szCs w:val="16"/>
    </w:rPr>
  </w:style>
  <w:style w:type="paragraph" w:styleId="CommentText">
    <w:name w:val="annotation text"/>
    <w:basedOn w:val="Normal"/>
    <w:link w:val="CommentTextChar"/>
    <w:uiPriority w:val="99"/>
    <w:semiHidden/>
    <w:unhideWhenUsed/>
    <w:rsid w:val="006326DA"/>
    <w:rPr>
      <w:sz w:val="20"/>
      <w:szCs w:val="20"/>
    </w:rPr>
  </w:style>
  <w:style w:type="character" w:customStyle="1" w:styleId="CommentTextChar">
    <w:name w:val="Comment Text Char"/>
    <w:basedOn w:val="DefaultParagraphFont"/>
    <w:link w:val="CommentText"/>
    <w:uiPriority w:val="99"/>
    <w:semiHidden/>
    <w:rsid w:val="006326DA"/>
  </w:style>
  <w:style w:type="paragraph" w:styleId="CommentSubject">
    <w:name w:val="annotation subject"/>
    <w:basedOn w:val="CommentText"/>
    <w:next w:val="CommentText"/>
    <w:link w:val="CommentSubjectChar"/>
    <w:uiPriority w:val="99"/>
    <w:semiHidden/>
    <w:unhideWhenUsed/>
    <w:rsid w:val="006326DA"/>
    <w:rPr>
      <w:b/>
      <w:bCs/>
    </w:rPr>
  </w:style>
  <w:style w:type="character" w:customStyle="1" w:styleId="CommentSubjectChar">
    <w:name w:val="Comment Subject Char"/>
    <w:link w:val="CommentSubject"/>
    <w:uiPriority w:val="99"/>
    <w:semiHidden/>
    <w:rsid w:val="006326DA"/>
    <w:rPr>
      <w:b/>
      <w:bCs/>
    </w:rPr>
  </w:style>
  <w:style w:type="paragraph" w:styleId="BalloonText">
    <w:name w:val="Balloon Text"/>
    <w:basedOn w:val="Normal"/>
    <w:link w:val="BalloonTextChar"/>
    <w:uiPriority w:val="99"/>
    <w:semiHidden/>
    <w:unhideWhenUsed/>
    <w:rsid w:val="006326DA"/>
    <w:rPr>
      <w:rFonts w:ascii="Tahoma" w:hAnsi="Tahoma" w:cs="Tahoma"/>
      <w:sz w:val="16"/>
      <w:szCs w:val="16"/>
    </w:rPr>
  </w:style>
  <w:style w:type="character" w:customStyle="1" w:styleId="BalloonTextChar">
    <w:name w:val="Balloon Text Char"/>
    <w:link w:val="BalloonText"/>
    <w:uiPriority w:val="99"/>
    <w:semiHidden/>
    <w:rsid w:val="006326DA"/>
    <w:rPr>
      <w:rFonts w:ascii="Tahoma" w:hAnsi="Tahoma" w:cs="Tahoma"/>
      <w:sz w:val="16"/>
      <w:szCs w:val="16"/>
    </w:rPr>
  </w:style>
  <w:style w:type="table" w:styleId="TableGrid">
    <w:name w:val="Table Grid"/>
    <w:basedOn w:val="TableNormal"/>
    <w:uiPriority w:val="59"/>
    <w:rsid w:val="00684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dysseyTitle">
    <w:name w:val="Odyssey Title"/>
    <w:basedOn w:val="OdysseySection"/>
    <w:qFormat/>
    <w:rsid w:val="00AD561D"/>
    <w:pPr>
      <w:jc w:val="center"/>
    </w:pPr>
    <w:rPr>
      <w:sz w:val="56"/>
    </w:rPr>
  </w:style>
  <w:style w:type="paragraph" w:styleId="ListParagraph">
    <w:name w:val="List Paragraph"/>
    <w:basedOn w:val="Normal"/>
    <w:uiPriority w:val="99"/>
    <w:qFormat/>
    <w:rsid w:val="004F09CF"/>
    <w:pPr>
      <w:ind w:left="720"/>
    </w:pPr>
  </w:style>
  <w:style w:type="paragraph" w:styleId="TOC1">
    <w:name w:val="toc 1"/>
    <w:basedOn w:val="Normal"/>
    <w:next w:val="Normal"/>
    <w:autoRedefine/>
    <w:semiHidden/>
    <w:rsid w:val="00B827E2"/>
    <w:pPr>
      <w:tabs>
        <w:tab w:val="left" w:pos="360"/>
        <w:tab w:val="right" w:leader="dot" w:pos="7478"/>
      </w:tabs>
    </w:pPr>
  </w:style>
  <w:style w:type="character" w:styleId="Hyperlink">
    <w:name w:val="Hyperlink"/>
    <w:basedOn w:val="DefaultParagraphFont"/>
    <w:semiHidden/>
    <w:rsid w:val="008E0CF5"/>
    <w:rPr>
      <w:color w:val="0000FF"/>
      <w:u w:val="single"/>
    </w:rPr>
  </w:style>
  <w:style w:type="paragraph" w:styleId="PlainText">
    <w:name w:val="Plain Text"/>
    <w:basedOn w:val="Normal"/>
    <w:link w:val="PlainTextChar"/>
    <w:uiPriority w:val="99"/>
    <w:semiHidden/>
    <w:unhideWhenUsed/>
    <w:rsid w:val="00C00E10"/>
    <w:rPr>
      <w:rFonts w:ascii="Consolas" w:eastAsiaTheme="minorHAnsi" w:hAnsi="Consolas" w:cstheme="minorBidi"/>
      <w:smallCaps w:val="0"/>
      <w:color w:val="auto"/>
      <w:position w:val="0"/>
      <w:sz w:val="21"/>
      <w:szCs w:val="21"/>
    </w:rPr>
  </w:style>
  <w:style w:type="character" w:customStyle="1" w:styleId="PlainTextChar">
    <w:name w:val="Plain Text Char"/>
    <w:basedOn w:val="DefaultParagraphFont"/>
    <w:link w:val="PlainText"/>
    <w:uiPriority w:val="99"/>
    <w:semiHidden/>
    <w:rsid w:val="00C00E10"/>
    <w:rPr>
      <w:rFonts w:ascii="Consolas" w:eastAsiaTheme="minorHAnsi" w:hAnsi="Consolas" w:cstheme="minorBidi"/>
      <w:smallCaps w:val="0"/>
      <w:color w:val="auto"/>
      <w:position w:val="0"/>
      <w:sz w:val="21"/>
      <w:szCs w:val="21"/>
    </w:rPr>
  </w:style>
  <w:style w:type="paragraph" w:styleId="NormalWeb">
    <w:name w:val="Normal (Web)"/>
    <w:basedOn w:val="Normal"/>
    <w:uiPriority w:val="99"/>
    <w:semiHidden/>
    <w:unhideWhenUsed/>
    <w:rsid w:val="006D618A"/>
    <w:pPr>
      <w:spacing w:before="100" w:beforeAutospacing="1" w:after="100" w:afterAutospacing="1"/>
    </w:pPr>
    <w:rPr>
      <w:rFonts w:ascii="Times New Roman" w:hAnsi="Times New Roman"/>
      <w:smallCaps w:val="0"/>
      <w:color w:val="auto"/>
      <w:positio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049218">
      <w:bodyDiv w:val="1"/>
      <w:marLeft w:val="0"/>
      <w:marRight w:val="0"/>
      <w:marTop w:val="0"/>
      <w:marBottom w:val="0"/>
      <w:divBdr>
        <w:top w:val="none" w:sz="0" w:space="0" w:color="auto"/>
        <w:left w:val="none" w:sz="0" w:space="0" w:color="auto"/>
        <w:bottom w:val="none" w:sz="0" w:space="0" w:color="auto"/>
        <w:right w:val="none" w:sz="0" w:space="0" w:color="auto"/>
      </w:divBdr>
    </w:div>
    <w:div w:id="1416896828">
      <w:bodyDiv w:val="1"/>
      <w:marLeft w:val="0"/>
      <w:marRight w:val="0"/>
      <w:marTop w:val="0"/>
      <w:marBottom w:val="0"/>
      <w:divBdr>
        <w:top w:val="none" w:sz="0" w:space="0" w:color="auto"/>
        <w:left w:val="none" w:sz="0" w:space="0" w:color="auto"/>
        <w:bottom w:val="none" w:sz="0" w:space="0" w:color="auto"/>
        <w:right w:val="none" w:sz="0" w:space="0" w:color="auto"/>
      </w:divBdr>
    </w:div>
    <w:div w:id="1686442673">
      <w:bodyDiv w:val="1"/>
      <w:marLeft w:val="0"/>
      <w:marRight w:val="0"/>
      <w:marTop w:val="0"/>
      <w:marBottom w:val="0"/>
      <w:divBdr>
        <w:top w:val="none" w:sz="0" w:space="0" w:color="auto"/>
        <w:left w:val="none" w:sz="0" w:space="0" w:color="auto"/>
        <w:bottom w:val="none" w:sz="0" w:space="0" w:color="auto"/>
        <w:right w:val="none" w:sz="0" w:space="0" w:color="auto"/>
      </w:divBdr>
    </w:div>
    <w:div w:id="196549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i\Dropbox\RFP%20Material%20%20-%20Lauri%20Exley\z%20ORM%20NEW%20LOGO\Odyssey%20RFP%20Template%20-%20Revised%209.5.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5FFC1-A454-42B8-B310-9EB2C4BA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Odyssey RFP Template - Revised 9.5.2013</Template>
  <TotalTime>113</TotalTime>
  <Pages>11</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ODYSSEY SECTION</vt:lpstr>
    </vt:vector>
  </TitlesOfParts>
  <Company>Toshiba</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ODYSSEY SECTION</dc:title>
  <dc:creator>Lauri Exley</dc:creator>
  <cp:lastModifiedBy>Lisa Dunn</cp:lastModifiedBy>
  <cp:revision>8</cp:revision>
  <cp:lastPrinted>2020-02-21T21:16:00Z</cp:lastPrinted>
  <dcterms:created xsi:type="dcterms:W3CDTF">2020-04-01T22:43:00Z</dcterms:created>
  <dcterms:modified xsi:type="dcterms:W3CDTF">2020-06-16T18:55:00Z</dcterms:modified>
</cp:coreProperties>
</file>