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7A0DEF" w14:textId="705F3D38" w:rsidR="004F75D3" w:rsidRDefault="004F75D3" w:rsidP="004F75D3">
      <w:pPr>
        <w:rPr>
          <w:b/>
          <w:bCs/>
          <w:noProof/>
        </w:rPr>
      </w:pPr>
      <w:proofErr w:type="spellStart"/>
      <w:proofErr w:type="gramStart"/>
      <w:r w:rsidRPr="004F75D3">
        <w:rPr>
          <w:b/>
          <w:bCs/>
        </w:rPr>
        <w:t>R.No</w:t>
      </w:r>
      <w:proofErr w:type="spellEnd"/>
      <w:proofErr w:type="gramEnd"/>
      <w:r w:rsidRPr="004F75D3">
        <w:rPr>
          <w:b/>
          <w:bCs/>
        </w:rPr>
        <w:t>: 4 | Reg. No: 192324305 | Name: AYESHA SIDDIQA S</w:t>
      </w:r>
    </w:p>
    <w:p w14:paraId="524E6B16" w14:textId="4F20CD8A" w:rsidR="004F75D3" w:rsidRDefault="004F75D3" w:rsidP="004F75D3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3F0F3D7" wp14:editId="2BBF990C">
            <wp:extent cx="6141720" cy="4464304"/>
            <wp:effectExtent l="0" t="0" r="0" b="0"/>
            <wp:docPr id="18104090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09081" name="Picture 181040908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4538" t="12527" r="17173" b="75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8644" cy="44766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FDC515" w14:textId="15AB6BDE" w:rsidR="004F75D3" w:rsidRPr="004F75D3" w:rsidRDefault="004F75D3" w:rsidP="004F75D3">
      <w:pPr>
        <w:rPr>
          <w:b/>
          <w:bCs/>
        </w:rPr>
      </w:pPr>
      <w:r w:rsidRPr="004F75D3">
        <w:rPr>
          <w:b/>
          <w:bCs/>
        </w:rPr>
        <w:t xml:space="preserve">Visualization Matching Game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3"/>
        <w:gridCol w:w="1311"/>
        <w:gridCol w:w="5610"/>
      </w:tblGrid>
      <w:tr w:rsidR="004F75D3" w:rsidRPr="004F75D3" w14:paraId="42223745" w14:textId="77777777" w:rsidTr="004F75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7E93EB" w14:textId="77777777" w:rsidR="004F75D3" w:rsidRPr="004F75D3" w:rsidRDefault="004F75D3" w:rsidP="004F75D3">
            <w:pPr>
              <w:rPr>
                <w:b/>
                <w:bCs/>
              </w:rPr>
            </w:pPr>
            <w:r w:rsidRPr="004F75D3">
              <w:rPr>
                <w:b/>
                <w:bCs/>
              </w:rPr>
              <w:t>Chart</w:t>
            </w:r>
          </w:p>
        </w:tc>
        <w:tc>
          <w:tcPr>
            <w:tcW w:w="0" w:type="auto"/>
            <w:vAlign w:val="center"/>
            <w:hideMark/>
          </w:tcPr>
          <w:p w14:paraId="60FD5751" w14:textId="77777777" w:rsidR="004F75D3" w:rsidRPr="004F75D3" w:rsidRDefault="004F75D3" w:rsidP="004F75D3">
            <w:pPr>
              <w:rPr>
                <w:b/>
                <w:bCs/>
              </w:rPr>
            </w:pPr>
            <w:r w:rsidRPr="004F75D3">
              <w:rPr>
                <w:b/>
                <w:bCs/>
              </w:rPr>
              <w:t>Matching No.</w:t>
            </w:r>
          </w:p>
        </w:tc>
        <w:tc>
          <w:tcPr>
            <w:tcW w:w="0" w:type="auto"/>
            <w:vAlign w:val="center"/>
            <w:hideMark/>
          </w:tcPr>
          <w:p w14:paraId="720B9A0F" w14:textId="77777777" w:rsidR="004F75D3" w:rsidRPr="004F75D3" w:rsidRDefault="004F75D3" w:rsidP="004F75D3">
            <w:pPr>
              <w:rPr>
                <w:b/>
                <w:bCs/>
              </w:rPr>
            </w:pPr>
            <w:r w:rsidRPr="004F75D3">
              <w:rPr>
                <w:b/>
                <w:bCs/>
              </w:rPr>
              <w:t>Description</w:t>
            </w:r>
          </w:p>
        </w:tc>
      </w:tr>
      <w:tr w:rsidR="004F75D3" w:rsidRPr="004F75D3" w14:paraId="0850C21F" w14:textId="77777777" w:rsidTr="004F7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F3BCB" w14:textId="77777777" w:rsidR="004F75D3" w:rsidRPr="004F75D3" w:rsidRDefault="004F75D3" w:rsidP="004F75D3">
            <w:r w:rsidRPr="004F75D3">
              <w:rPr>
                <w:b/>
                <w:bCs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1E95998A" w14:textId="77777777" w:rsidR="004F75D3" w:rsidRPr="004F75D3" w:rsidRDefault="004F75D3" w:rsidP="004F75D3">
            <w:r w:rsidRPr="004F75D3">
              <w:rPr>
                <w:b/>
                <w:bCs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6C2FFED9" w14:textId="77777777" w:rsidR="004F75D3" w:rsidRPr="004F75D3" w:rsidRDefault="004F75D3" w:rsidP="004F75D3">
            <w:r w:rsidRPr="004F75D3">
              <w:t>Compares distributions across groups and highlights outliers</w:t>
            </w:r>
          </w:p>
        </w:tc>
      </w:tr>
      <w:tr w:rsidR="004F75D3" w:rsidRPr="004F75D3" w14:paraId="14D69323" w14:textId="77777777" w:rsidTr="004F7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3D955" w14:textId="77777777" w:rsidR="004F75D3" w:rsidRPr="004F75D3" w:rsidRDefault="004F75D3" w:rsidP="004F75D3">
            <w:r w:rsidRPr="004F75D3">
              <w:rPr>
                <w:b/>
                <w:bCs/>
              </w:rPr>
              <w:t>B</w:t>
            </w:r>
          </w:p>
        </w:tc>
        <w:tc>
          <w:tcPr>
            <w:tcW w:w="0" w:type="auto"/>
            <w:vAlign w:val="center"/>
            <w:hideMark/>
          </w:tcPr>
          <w:p w14:paraId="692562F3" w14:textId="77777777" w:rsidR="004F75D3" w:rsidRPr="004F75D3" w:rsidRDefault="004F75D3" w:rsidP="004F75D3">
            <w:r w:rsidRPr="004F75D3">
              <w:rPr>
                <w:b/>
                <w:bCs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5A51F2A5" w14:textId="77777777" w:rsidR="004F75D3" w:rsidRPr="004F75D3" w:rsidRDefault="004F75D3" w:rsidP="004F75D3">
            <w:r w:rsidRPr="004F75D3">
              <w:t>Shows magnitude across two categories using colour intensity</w:t>
            </w:r>
          </w:p>
        </w:tc>
      </w:tr>
      <w:tr w:rsidR="004F75D3" w:rsidRPr="004F75D3" w14:paraId="2E1C3B25" w14:textId="77777777" w:rsidTr="004F7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76E79" w14:textId="77777777" w:rsidR="004F75D3" w:rsidRPr="004F75D3" w:rsidRDefault="004F75D3" w:rsidP="004F75D3">
            <w:r w:rsidRPr="004F75D3">
              <w:rPr>
                <w:b/>
                <w:bCs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11B5D9BF" w14:textId="77777777" w:rsidR="004F75D3" w:rsidRPr="004F75D3" w:rsidRDefault="004F75D3" w:rsidP="004F75D3">
            <w:r w:rsidRPr="004F75D3">
              <w:rPr>
                <w:b/>
                <w:bCs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086F3A4C" w14:textId="77777777" w:rsidR="004F75D3" w:rsidRPr="004F75D3" w:rsidRDefault="004F75D3" w:rsidP="004F75D3">
            <w:r w:rsidRPr="004F75D3">
              <w:t>Shows three variables at once using position and size</w:t>
            </w:r>
          </w:p>
        </w:tc>
      </w:tr>
      <w:tr w:rsidR="004F75D3" w:rsidRPr="004F75D3" w14:paraId="15047397" w14:textId="77777777" w:rsidTr="004F7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5C380" w14:textId="77777777" w:rsidR="004F75D3" w:rsidRPr="004F75D3" w:rsidRDefault="004F75D3" w:rsidP="004F75D3">
            <w:r w:rsidRPr="004F75D3">
              <w:rPr>
                <w:b/>
                <w:bCs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14:paraId="39F9BCCC" w14:textId="77777777" w:rsidR="004F75D3" w:rsidRPr="004F75D3" w:rsidRDefault="004F75D3" w:rsidP="004F75D3">
            <w:r w:rsidRPr="004F75D3">
              <w:rPr>
                <w:b/>
                <w:bCs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CCCB9E6" w14:textId="77777777" w:rsidR="004F75D3" w:rsidRPr="004F75D3" w:rsidRDefault="004F75D3" w:rsidP="004F75D3">
            <w:r w:rsidRPr="004F75D3">
              <w:t>Shows how a value changes over time</w:t>
            </w:r>
          </w:p>
        </w:tc>
      </w:tr>
      <w:tr w:rsidR="004F75D3" w:rsidRPr="004F75D3" w14:paraId="1285808A" w14:textId="77777777" w:rsidTr="004F7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322D2" w14:textId="77777777" w:rsidR="004F75D3" w:rsidRPr="004F75D3" w:rsidRDefault="004F75D3" w:rsidP="004F75D3">
            <w:r w:rsidRPr="004F75D3">
              <w:rPr>
                <w:b/>
                <w:bCs/>
              </w:rPr>
              <w:t>E</w:t>
            </w:r>
          </w:p>
        </w:tc>
        <w:tc>
          <w:tcPr>
            <w:tcW w:w="0" w:type="auto"/>
            <w:vAlign w:val="center"/>
            <w:hideMark/>
          </w:tcPr>
          <w:p w14:paraId="4CEBD09E" w14:textId="77777777" w:rsidR="004F75D3" w:rsidRPr="004F75D3" w:rsidRDefault="004F75D3" w:rsidP="004F75D3">
            <w:r w:rsidRPr="004F75D3">
              <w:rPr>
                <w:b/>
                <w:bCs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0DAF20AF" w14:textId="77777777" w:rsidR="004F75D3" w:rsidRPr="004F75D3" w:rsidRDefault="004F75D3" w:rsidP="004F75D3">
            <w:r w:rsidRPr="004F75D3">
              <w:t>Shows the relationship between two continuous variables</w:t>
            </w:r>
          </w:p>
        </w:tc>
      </w:tr>
      <w:tr w:rsidR="004F75D3" w:rsidRPr="004F75D3" w14:paraId="085032B1" w14:textId="77777777" w:rsidTr="004F7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A0F2FE" w14:textId="77777777" w:rsidR="004F75D3" w:rsidRPr="004F75D3" w:rsidRDefault="004F75D3" w:rsidP="004F75D3">
            <w:r w:rsidRPr="004F75D3">
              <w:rPr>
                <w:b/>
                <w:bCs/>
              </w:rPr>
              <w:t>F</w:t>
            </w:r>
          </w:p>
        </w:tc>
        <w:tc>
          <w:tcPr>
            <w:tcW w:w="0" w:type="auto"/>
            <w:vAlign w:val="center"/>
            <w:hideMark/>
          </w:tcPr>
          <w:p w14:paraId="0796D158" w14:textId="77777777" w:rsidR="004F75D3" w:rsidRPr="004F75D3" w:rsidRDefault="004F75D3" w:rsidP="004F75D3">
            <w:r w:rsidRPr="004F75D3">
              <w:rPr>
                <w:b/>
                <w:bCs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3FE9D2FE" w14:textId="77777777" w:rsidR="004F75D3" w:rsidRPr="004F75D3" w:rsidRDefault="004F75D3" w:rsidP="004F75D3">
            <w:r w:rsidRPr="004F75D3">
              <w:t>Shows part-to-whole composition across categories</w:t>
            </w:r>
          </w:p>
        </w:tc>
      </w:tr>
      <w:tr w:rsidR="004F75D3" w:rsidRPr="004F75D3" w14:paraId="7AF6895C" w14:textId="77777777" w:rsidTr="004F7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70AB" w14:textId="77777777" w:rsidR="004F75D3" w:rsidRPr="004F75D3" w:rsidRDefault="004F75D3" w:rsidP="004F75D3">
            <w:r w:rsidRPr="004F75D3">
              <w:rPr>
                <w:b/>
                <w:bCs/>
              </w:rPr>
              <w:t>G</w:t>
            </w:r>
          </w:p>
        </w:tc>
        <w:tc>
          <w:tcPr>
            <w:tcW w:w="0" w:type="auto"/>
            <w:vAlign w:val="center"/>
            <w:hideMark/>
          </w:tcPr>
          <w:p w14:paraId="56B004B8" w14:textId="77777777" w:rsidR="004F75D3" w:rsidRPr="004F75D3" w:rsidRDefault="004F75D3" w:rsidP="004F75D3">
            <w:r w:rsidRPr="004F75D3">
              <w:rPr>
                <w:b/>
                <w:bCs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9B1F451" w14:textId="77777777" w:rsidR="004F75D3" w:rsidRPr="004F75D3" w:rsidRDefault="004F75D3" w:rsidP="004F75D3">
            <w:r w:rsidRPr="004F75D3">
              <w:t xml:space="preserve">Shows how a </w:t>
            </w:r>
            <w:proofErr w:type="gramStart"/>
            <w:r w:rsidRPr="004F75D3">
              <w:t>cumulative total changes</w:t>
            </w:r>
            <w:proofErr w:type="gramEnd"/>
            <w:r w:rsidRPr="004F75D3">
              <w:t xml:space="preserve"> over time</w:t>
            </w:r>
          </w:p>
        </w:tc>
      </w:tr>
      <w:tr w:rsidR="004F75D3" w:rsidRPr="004F75D3" w14:paraId="14EA5E66" w14:textId="77777777" w:rsidTr="004F7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0088A1" w14:textId="77777777" w:rsidR="004F75D3" w:rsidRPr="004F75D3" w:rsidRDefault="004F75D3" w:rsidP="004F75D3">
            <w:r w:rsidRPr="004F75D3">
              <w:rPr>
                <w:b/>
                <w:bCs/>
              </w:rPr>
              <w:t>H</w:t>
            </w:r>
          </w:p>
        </w:tc>
        <w:tc>
          <w:tcPr>
            <w:tcW w:w="0" w:type="auto"/>
            <w:vAlign w:val="center"/>
            <w:hideMark/>
          </w:tcPr>
          <w:p w14:paraId="32866C38" w14:textId="77777777" w:rsidR="004F75D3" w:rsidRPr="004F75D3" w:rsidRDefault="004F75D3" w:rsidP="004F75D3">
            <w:r w:rsidRPr="004F75D3">
              <w:rPr>
                <w:b/>
                <w:bCs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69F2711D" w14:textId="77777777" w:rsidR="004F75D3" w:rsidRPr="004F75D3" w:rsidRDefault="004F75D3" w:rsidP="004F75D3">
            <w:r w:rsidRPr="004F75D3">
              <w:t>Compares amounts across separate categories</w:t>
            </w:r>
          </w:p>
        </w:tc>
      </w:tr>
      <w:tr w:rsidR="004F75D3" w:rsidRPr="004F75D3" w14:paraId="4730D6B5" w14:textId="77777777" w:rsidTr="004F7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42201" w14:textId="77777777" w:rsidR="004F75D3" w:rsidRPr="004F75D3" w:rsidRDefault="004F75D3" w:rsidP="004F75D3">
            <w:r w:rsidRPr="004F75D3">
              <w:rPr>
                <w:b/>
                <w:bCs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1096DFC" w14:textId="77777777" w:rsidR="004F75D3" w:rsidRPr="004F75D3" w:rsidRDefault="004F75D3" w:rsidP="004F75D3">
            <w:r w:rsidRPr="004F75D3">
              <w:rPr>
                <w:b/>
                <w:bCs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51CD2C7F" w14:textId="77777777" w:rsidR="004F75D3" w:rsidRPr="004F75D3" w:rsidRDefault="004F75D3" w:rsidP="004F75D3">
            <w:r w:rsidRPr="004F75D3">
              <w:t>Shows the distribution of a single continuous variable</w:t>
            </w:r>
          </w:p>
        </w:tc>
      </w:tr>
      <w:tr w:rsidR="004F75D3" w:rsidRPr="004F75D3" w14:paraId="11D78303" w14:textId="77777777" w:rsidTr="004F75D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9BE0A" w14:textId="77777777" w:rsidR="004F75D3" w:rsidRPr="004F75D3" w:rsidRDefault="004F75D3" w:rsidP="004F75D3">
            <w:r w:rsidRPr="004F75D3">
              <w:rPr>
                <w:b/>
                <w:bCs/>
              </w:rPr>
              <w:lastRenderedPageBreak/>
              <w:t>J</w:t>
            </w:r>
          </w:p>
        </w:tc>
        <w:tc>
          <w:tcPr>
            <w:tcW w:w="0" w:type="auto"/>
            <w:vAlign w:val="center"/>
            <w:hideMark/>
          </w:tcPr>
          <w:p w14:paraId="05EC48C6" w14:textId="77777777" w:rsidR="004F75D3" w:rsidRPr="004F75D3" w:rsidRDefault="004F75D3" w:rsidP="004F75D3">
            <w:r w:rsidRPr="004F75D3">
              <w:rPr>
                <w:b/>
                <w:bCs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54B07DD0" w14:textId="77777777" w:rsidR="004F75D3" w:rsidRPr="004F75D3" w:rsidRDefault="004F75D3" w:rsidP="004F75D3">
            <w:r w:rsidRPr="004F75D3">
              <w:t>Shows how parts contribute to a whole</w:t>
            </w:r>
          </w:p>
        </w:tc>
      </w:tr>
    </w:tbl>
    <w:p w14:paraId="20AEC0E8" w14:textId="77777777" w:rsidR="0002103C" w:rsidRDefault="0002103C"/>
    <w:sectPr w:rsidR="000210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3F85"/>
    <w:multiLevelType w:val="multilevel"/>
    <w:tmpl w:val="21BCA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1898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75D3"/>
    <w:rsid w:val="0002103C"/>
    <w:rsid w:val="004F75D3"/>
    <w:rsid w:val="006F4259"/>
    <w:rsid w:val="00710B2E"/>
    <w:rsid w:val="00C86561"/>
    <w:rsid w:val="00D81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DF3F53"/>
  <w15:chartTrackingRefBased/>
  <w15:docId w15:val="{A6484EED-410F-4948-A37C-81DB795A6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75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75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75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75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75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75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75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75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75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75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75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75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75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75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75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75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75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75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75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75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75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75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75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75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75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75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75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75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75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100</Words>
  <Characters>571</Characters>
  <Application>Microsoft Office Word</Application>
  <DocSecurity>0</DocSecurity>
  <Lines>4</Lines>
  <Paragraphs>1</Paragraphs>
  <ScaleCrop>false</ScaleCrop>
  <Company/>
  <LinksUpToDate>false</LinksUpToDate>
  <CharactersWithSpaces>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Ayesha Siddiqa</dc:creator>
  <cp:keywords/>
  <dc:description/>
  <cp:lastModifiedBy>Ayesha Siddiqa</cp:lastModifiedBy>
  <cp:revision>1</cp:revision>
  <dcterms:created xsi:type="dcterms:W3CDTF">2026-10-08T03:37:00Z</dcterms:created>
  <dcterms:modified xsi:type="dcterms:W3CDTF">2026-10-08T03:39:00Z</dcterms:modified>
</cp:coreProperties>
</file>