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bCs/>
          <w:u w:val="single"/>
        </w:rPr>
      </w:pPr>
      <w:bookmarkStart w:id="0" w:name="_GoBack"/>
      <w:bookmarkEnd w:id="0"/>
      <w:r>
        <w:rPr>
          <w:b/>
          <w:bCs/>
          <w:u w:val="single"/>
        </w:rPr>
        <w:t>TRAFFIC CONTROL SYSTEM</w:t>
      </w:r>
    </w:p>
    <w:p>
      <w:pPr>
        <w:jc w:val="both"/>
        <w:rPr>
          <w:b/>
          <w:bCs/>
        </w:rPr>
      </w:pPr>
      <w:r>
        <w:rPr>
          <w:b/>
          <w:bCs/>
        </w:rPr>
        <w:t>INTRODUCTION</w:t>
      </w:r>
    </w:p>
    <w:p>
      <w:pPr>
        <w:jc w:val="both"/>
        <w:rPr>
          <w:rFonts w:ascii="Times New Roman" w:hAnsi="Times New Roman" w:cs="Times New Roman"/>
        </w:rPr>
      </w:pPr>
      <w:r>
        <w:rPr>
          <w:rFonts w:ascii="Times New Roman" w:hAnsi="Times New Roman" w:cs="Times New Roman"/>
        </w:rPr>
        <w:t>The main objective of this project was to design a Traffic Control System for a T-intersection that consists of a timer at each road and operates the traffic lights in a proper order after a specific delay in time.</w:t>
      </w:r>
    </w:p>
    <w:p>
      <w:pPr>
        <w:jc w:val="both"/>
        <w:rPr>
          <w:rFonts w:cstheme="minorHAnsi"/>
          <w:b/>
          <w:bCs/>
        </w:rPr>
      </w:pPr>
      <w:r>
        <w:rPr>
          <w:rFonts w:cstheme="minorHAnsi"/>
          <w:b/>
          <w:bCs/>
        </w:rPr>
        <w:t>COMPONENTS</w:t>
      </w:r>
    </w:p>
    <w:p>
      <w:pPr>
        <w:pStyle w:val="6"/>
        <w:numPr>
          <w:ilvl w:val="0"/>
          <w:numId w:val="1"/>
        </w:numPr>
        <w:jc w:val="both"/>
        <w:rPr>
          <w:rFonts w:ascii="Times New Roman" w:hAnsi="Times New Roman" w:cs="Times New Roman"/>
          <w:bCs/>
        </w:rPr>
      </w:pPr>
      <w:r>
        <w:rPr>
          <w:rFonts w:ascii="Times New Roman" w:hAnsi="Times New Roman" w:cs="Times New Roman"/>
          <w:bCs/>
        </w:rPr>
        <w:t>And Gate (7408) ICs</w:t>
      </w:r>
    </w:p>
    <w:p>
      <w:pPr>
        <w:pStyle w:val="6"/>
        <w:numPr>
          <w:ilvl w:val="0"/>
          <w:numId w:val="1"/>
        </w:numPr>
        <w:jc w:val="both"/>
        <w:rPr>
          <w:rFonts w:ascii="Times New Roman" w:hAnsi="Times New Roman" w:cs="Times New Roman"/>
          <w:bCs/>
        </w:rPr>
      </w:pPr>
      <w:r>
        <w:rPr>
          <w:rFonts w:ascii="Times New Roman" w:hAnsi="Times New Roman" w:cs="Times New Roman"/>
          <w:bCs/>
        </w:rPr>
        <w:t>Not Gate (7404) ICs</w:t>
      </w:r>
    </w:p>
    <w:p>
      <w:pPr>
        <w:pStyle w:val="6"/>
        <w:numPr>
          <w:ilvl w:val="0"/>
          <w:numId w:val="1"/>
        </w:numPr>
        <w:jc w:val="both"/>
        <w:rPr>
          <w:rFonts w:ascii="Times New Roman" w:hAnsi="Times New Roman" w:cs="Times New Roman"/>
          <w:bCs/>
        </w:rPr>
      </w:pPr>
      <w:r>
        <w:rPr>
          <w:rFonts w:ascii="Times New Roman" w:hAnsi="Times New Roman" w:cs="Times New Roman"/>
          <w:bCs/>
        </w:rPr>
        <w:t>Or Gate (7432) ICs</w:t>
      </w:r>
    </w:p>
    <w:p>
      <w:pPr>
        <w:pStyle w:val="6"/>
        <w:numPr>
          <w:ilvl w:val="0"/>
          <w:numId w:val="1"/>
        </w:numPr>
        <w:jc w:val="both"/>
        <w:rPr>
          <w:rFonts w:ascii="Times New Roman" w:hAnsi="Times New Roman" w:cs="Times New Roman"/>
          <w:bCs/>
        </w:rPr>
      </w:pPr>
      <w:r>
        <w:rPr>
          <w:rFonts w:ascii="Times New Roman" w:hAnsi="Times New Roman" w:cs="Times New Roman"/>
          <w:bCs/>
        </w:rPr>
        <w:t>Xor Gate (7486) ICs</w:t>
      </w:r>
    </w:p>
    <w:p>
      <w:pPr>
        <w:pStyle w:val="6"/>
        <w:numPr>
          <w:ilvl w:val="0"/>
          <w:numId w:val="1"/>
        </w:numPr>
        <w:jc w:val="both"/>
        <w:rPr>
          <w:rFonts w:ascii="Times New Roman" w:hAnsi="Times New Roman" w:cs="Times New Roman"/>
          <w:bCs/>
        </w:rPr>
      </w:pPr>
      <w:r>
        <w:rPr>
          <w:rFonts w:ascii="Times New Roman" w:hAnsi="Times New Roman" w:cs="Times New Roman"/>
          <w:bCs/>
        </w:rPr>
        <w:t>J-K Flip-Flops (7473) ICs</w:t>
      </w:r>
    </w:p>
    <w:p>
      <w:pPr>
        <w:pStyle w:val="6"/>
        <w:numPr>
          <w:ilvl w:val="0"/>
          <w:numId w:val="1"/>
        </w:numPr>
        <w:jc w:val="both"/>
        <w:rPr>
          <w:rFonts w:ascii="Times New Roman" w:hAnsi="Times New Roman" w:cs="Times New Roman"/>
          <w:bCs/>
        </w:rPr>
      </w:pPr>
      <w:r>
        <w:rPr>
          <w:rFonts w:ascii="Times New Roman" w:hAnsi="Times New Roman" w:cs="Times New Roman"/>
          <w:bCs/>
        </w:rPr>
        <w:t>BCD 7-Segment Driver (7447) ICs</w:t>
      </w:r>
    </w:p>
    <w:p>
      <w:pPr>
        <w:pStyle w:val="6"/>
        <w:numPr>
          <w:ilvl w:val="0"/>
          <w:numId w:val="1"/>
        </w:numPr>
        <w:jc w:val="both"/>
        <w:rPr>
          <w:rFonts w:ascii="Times New Roman" w:hAnsi="Times New Roman" w:cs="Times New Roman"/>
          <w:bCs/>
        </w:rPr>
      </w:pPr>
      <w:r>
        <w:rPr>
          <w:rFonts w:ascii="Times New Roman" w:hAnsi="Times New Roman" w:cs="Times New Roman"/>
          <w:bCs/>
        </w:rPr>
        <w:t>7-Segment Display Common Anode</w:t>
      </w:r>
    </w:p>
    <w:p>
      <w:pPr>
        <w:pStyle w:val="6"/>
        <w:numPr>
          <w:ilvl w:val="0"/>
          <w:numId w:val="1"/>
        </w:numPr>
        <w:jc w:val="both"/>
        <w:rPr>
          <w:rFonts w:ascii="Times New Roman" w:hAnsi="Times New Roman" w:cs="Times New Roman"/>
          <w:bCs/>
        </w:rPr>
      </w:pPr>
      <w:r>
        <w:rPr>
          <w:rFonts w:ascii="Times New Roman" w:hAnsi="Times New Roman" w:cs="Times New Roman"/>
          <w:bCs/>
        </w:rPr>
        <w:t>Breadboards</w:t>
      </w:r>
    </w:p>
    <w:p>
      <w:pPr>
        <w:pStyle w:val="6"/>
        <w:numPr>
          <w:ilvl w:val="0"/>
          <w:numId w:val="1"/>
        </w:numPr>
        <w:jc w:val="both"/>
        <w:rPr>
          <w:rFonts w:ascii="Times New Roman" w:hAnsi="Times New Roman" w:cs="Times New Roman"/>
          <w:bCs/>
        </w:rPr>
      </w:pPr>
      <w:r>
        <w:rPr>
          <w:rFonts w:ascii="Times New Roman" w:hAnsi="Times New Roman" w:cs="Times New Roman"/>
          <w:bCs/>
        </w:rPr>
        <w:t>Connecting Wires</w:t>
      </w:r>
    </w:p>
    <w:p>
      <w:pPr>
        <w:pStyle w:val="6"/>
        <w:numPr>
          <w:ilvl w:val="0"/>
          <w:numId w:val="1"/>
        </w:numPr>
        <w:jc w:val="both"/>
        <w:rPr>
          <w:rFonts w:ascii="Times New Roman" w:hAnsi="Times New Roman" w:cs="Times New Roman"/>
          <w:bCs/>
        </w:rPr>
      </w:pPr>
      <w:r>
        <w:rPr>
          <w:rFonts w:ascii="Times New Roman" w:hAnsi="Times New Roman" w:cs="Times New Roman"/>
          <w:bCs/>
        </w:rPr>
        <w:t>Jumper Wires</w:t>
      </w:r>
    </w:p>
    <w:p>
      <w:pPr>
        <w:pStyle w:val="6"/>
        <w:numPr>
          <w:ilvl w:val="0"/>
          <w:numId w:val="1"/>
        </w:numPr>
        <w:jc w:val="both"/>
        <w:rPr>
          <w:rFonts w:ascii="Times New Roman" w:hAnsi="Times New Roman" w:cs="Times New Roman"/>
          <w:bCs/>
        </w:rPr>
      </w:pPr>
      <w:r>
        <w:rPr>
          <w:rFonts w:ascii="Times New Roman" w:hAnsi="Times New Roman" w:cs="Times New Roman"/>
          <w:bCs/>
        </w:rPr>
        <w:t>Power Supply</w:t>
      </w:r>
    </w:p>
    <w:p>
      <w:pPr>
        <w:pStyle w:val="6"/>
        <w:numPr>
          <w:ilvl w:val="0"/>
          <w:numId w:val="1"/>
        </w:numPr>
        <w:jc w:val="both"/>
        <w:rPr>
          <w:rFonts w:ascii="Times New Roman" w:hAnsi="Times New Roman" w:cs="Times New Roman"/>
          <w:bCs/>
        </w:rPr>
      </w:pPr>
      <w:r>
        <w:rPr>
          <w:rFonts w:ascii="Times New Roman" w:hAnsi="Times New Roman" w:cs="Times New Roman"/>
          <w:bCs/>
        </w:rPr>
        <w:t>Function Generator</w:t>
      </w:r>
    </w:p>
    <w:p>
      <w:pPr>
        <w:pStyle w:val="6"/>
        <w:numPr>
          <w:ilvl w:val="0"/>
          <w:numId w:val="1"/>
        </w:numPr>
        <w:jc w:val="both"/>
        <w:rPr>
          <w:rFonts w:ascii="Times New Roman" w:hAnsi="Times New Roman" w:cs="Times New Roman"/>
          <w:bCs/>
        </w:rPr>
      </w:pPr>
      <w:r>
        <w:rPr>
          <w:rFonts w:ascii="Times New Roman" w:hAnsi="Times New Roman" w:cs="Times New Roman"/>
          <w:bCs/>
        </w:rPr>
        <w:t>LEDs (Red, Yellow and Green)</w:t>
      </w:r>
    </w:p>
    <w:p>
      <w:pPr>
        <w:jc w:val="both"/>
        <w:rPr>
          <w:rFonts w:ascii="Times New Roman" w:hAnsi="Times New Roman" w:cs="Times New Roman"/>
          <w:bCs/>
        </w:rPr>
      </w:pPr>
    </w:p>
    <w:p>
      <w:pPr>
        <w:jc w:val="both"/>
        <w:rPr>
          <w:rFonts w:ascii="Times New Roman" w:hAnsi="Times New Roman" w:cs="Times New Roman"/>
          <w:bCs/>
        </w:rPr>
      </w:pPr>
      <w:r>
        <w:rPr>
          <w:rFonts w:ascii="Times New Roman" w:hAnsi="Times New Roman" w:cs="Times New Roman"/>
          <w:bCs/>
        </w:rPr>
        <w:t>The Traffic Control System is responsible for controlling the sequence of Traffic lights (Red, Yellow, Green) of all signals and ensures that the sequences are changing after a specified amount of time, 4s in this particular case. The system is divided into 2 units (Combinational Unit and Sequential Unit). The Combinational Unit is responsible for controlling the sequence of lights whereas the transition of states depending on time is controlled by the Sequential Unit.</w:t>
      </w:r>
    </w:p>
    <w:p>
      <w:pPr>
        <w:keepNext/>
        <w:jc w:val="center"/>
      </w:pPr>
      <w:r>
        <w:drawing>
          <wp:inline distT="0" distB="0" distL="0" distR="0">
            <wp:extent cx="4871720" cy="3042285"/>
            <wp:effectExtent l="0" t="0" r="508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6"/>
                    <a:stretch>
                      <a:fillRect/>
                    </a:stretch>
                  </pic:blipFill>
                  <pic:spPr>
                    <a:xfrm>
                      <a:off x="0" y="0"/>
                      <a:ext cx="4903974" cy="3062363"/>
                    </a:xfrm>
                    <a:prstGeom prst="rect">
                      <a:avLst/>
                    </a:prstGeom>
                  </pic:spPr>
                </pic:pic>
              </a:graphicData>
            </a:graphic>
          </wp:inline>
        </w:drawing>
      </w:r>
    </w:p>
    <w:p>
      <w:pPr>
        <w:pStyle w:val="4"/>
        <w:jc w:val="center"/>
        <w:rPr>
          <w:rFonts w:ascii="Times New Roman" w:hAnsi="Times New Roman" w:cs="Times New Roman"/>
          <w:b/>
          <w:bCs/>
          <w:i w:val="0"/>
        </w:rPr>
      </w:pPr>
      <w:r>
        <w:rPr>
          <w:b/>
          <w:i w:val="0"/>
        </w:rPr>
        <w:t>FIGURE 0</w:t>
      </w:r>
      <w:r>
        <w:rPr>
          <w:b/>
          <w:i w:val="0"/>
        </w:rPr>
        <w:fldChar w:fldCharType="begin"/>
      </w:r>
      <w:r>
        <w:rPr>
          <w:b/>
          <w:i w:val="0"/>
        </w:rPr>
        <w:instrText xml:space="preserve"> SEQ Figure \* ARABIC </w:instrText>
      </w:r>
      <w:r>
        <w:rPr>
          <w:b/>
          <w:i w:val="0"/>
        </w:rPr>
        <w:fldChar w:fldCharType="separate"/>
      </w:r>
      <w:r>
        <w:rPr>
          <w:b/>
          <w:i w:val="0"/>
        </w:rPr>
        <w:t>1</w:t>
      </w:r>
      <w:r>
        <w:rPr>
          <w:b/>
          <w:i w:val="0"/>
        </w:rPr>
        <w:fldChar w:fldCharType="end"/>
      </w:r>
      <w:r>
        <w:rPr>
          <w:b/>
          <w:i w:val="0"/>
        </w:rPr>
        <w:t xml:space="preserve"> BLOCK DIAGRAM OF TRAFFIC CONTROL SYSTEM</w:t>
      </w:r>
    </w:p>
    <w:p>
      <w:pPr>
        <w:rPr>
          <w:rFonts w:ascii="Times New Roman" w:hAnsi="Times New Roman" w:cs="Times New Roman"/>
          <w:bCs/>
        </w:rPr>
      </w:pPr>
      <w:r>
        <w:rPr>
          <w:b/>
        </w:rPr>
        <w:t>STATE DIAGRAM</w:t>
      </w:r>
    </w:p>
    <w:p>
      <w:pPr>
        <w:jc w:val="both"/>
        <w:rPr>
          <w:rFonts w:ascii="Times New Roman" w:hAnsi="Times New Roman" w:cs="Times New Roman"/>
        </w:rPr>
      </w:pPr>
      <w:r>
        <w:rPr>
          <w:rFonts w:ascii="Times New Roman" w:hAnsi="Times New Roman" w:cs="Times New Roman"/>
        </w:rPr>
        <w:t>State diagram represents the sequence of states, the conditions for each state, and the requirements for transitions from one state to the next. Each state is assigned a 3-Bit Gray code as indicated. A looping arrow means that the system remains in a state, and an arrow between states means that the system transitions to the next state. T is the output of And Gate connected at the terminals of a 2-Bit Synchronous Counter of the Sequential Unit. System remains in each state until T is 0 and transitions to next state only when T is 1 or for T complement.</w:t>
      </w:r>
    </w:p>
    <w:p>
      <w:pPr>
        <w:jc w:val="both"/>
        <w:rPr>
          <w:rFonts w:ascii="Times New Roman" w:hAnsi="Times New Roman" w:cs="Times New Roman"/>
        </w:rPr>
      </w:pPr>
    </w:p>
    <w:p>
      <w:pPr>
        <w:keepNext/>
      </w:pPr>
      <w:r>
        <w:drawing>
          <wp:inline distT="0" distB="0" distL="0" distR="0">
            <wp:extent cx="5772150" cy="61245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7"/>
                    <a:stretch>
                      <a:fillRect/>
                    </a:stretch>
                  </pic:blipFill>
                  <pic:spPr>
                    <a:xfrm>
                      <a:off x="0" y="0"/>
                      <a:ext cx="5772150" cy="6124575"/>
                    </a:xfrm>
                    <a:prstGeom prst="rect">
                      <a:avLst/>
                    </a:prstGeom>
                  </pic:spPr>
                </pic:pic>
              </a:graphicData>
            </a:graphic>
          </wp:inline>
        </w:drawing>
      </w:r>
    </w:p>
    <w:p>
      <w:pPr>
        <w:pStyle w:val="4"/>
        <w:jc w:val="center"/>
        <w:rPr>
          <w:b/>
          <w:i w:val="0"/>
        </w:rPr>
      </w:pPr>
      <w:r>
        <w:rPr>
          <w:b/>
          <w:i w:val="0"/>
        </w:rPr>
        <w:t>FIGURE 0</w:t>
      </w:r>
      <w:r>
        <w:rPr>
          <w:b/>
          <w:i w:val="0"/>
        </w:rPr>
        <w:fldChar w:fldCharType="begin"/>
      </w:r>
      <w:r>
        <w:rPr>
          <w:b/>
          <w:i w:val="0"/>
        </w:rPr>
        <w:instrText xml:space="preserve"> SEQ Figure \* ARABIC </w:instrText>
      </w:r>
      <w:r>
        <w:rPr>
          <w:b/>
          <w:i w:val="0"/>
        </w:rPr>
        <w:fldChar w:fldCharType="separate"/>
      </w:r>
      <w:r>
        <w:rPr>
          <w:b/>
          <w:i w:val="0"/>
        </w:rPr>
        <w:t>2</w:t>
      </w:r>
      <w:r>
        <w:rPr>
          <w:b/>
          <w:i w:val="0"/>
        </w:rPr>
        <w:fldChar w:fldCharType="end"/>
      </w:r>
      <w:r>
        <w:rPr>
          <w:b/>
          <w:i w:val="0"/>
        </w:rPr>
        <w:t xml:space="preserve"> STATE DIAGRAM</w:t>
      </w:r>
    </w:p>
    <w:p>
      <w:pPr>
        <w:rPr>
          <w:b/>
        </w:rPr>
      </w:pPr>
      <w:r>
        <w:rPr>
          <w:b/>
        </w:rPr>
        <w:t xml:space="preserve">COMBINATIONAL UNIT </w:t>
      </w:r>
    </w:p>
    <w:p>
      <w:pPr>
        <w:jc w:val="both"/>
        <w:rPr>
          <w:rFonts w:ascii="Times New Roman" w:hAnsi="Times New Roman" w:cs="Times New Roman"/>
        </w:rPr>
      </w:pPr>
      <w:r>
        <w:rPr>
          <w:rFonts w:ascii="Times New Roman" w:hAnsi="Times New Roman" w:cs="Times New Roman"/>
        </w:rPr>
        <w:t>The combinational logic unit provides output to turn the traffic lights on or off. In the combinational unit all the And Gates act as state decoders.</w:t>
      </w:r>
      <w:r>
        <w:t xml:space="preserve"> </w:t>
      </w:r>
      <w:r>
        <w:rPr>
          <w:rFonts w:ascii="Times New Roman" w:hAnsi="Times New Roman" w:cs="Times New Roman"/>
        </w:rPr>
        <w:t>State decoder decodes the 3-bit Gray code from the sequential logic to determine which of the 6 states the system is in. The inputs to the state decoder are the 3 Gray code bits G2, G1 and G0. The 6 state outputs are S1, S2, S3, S4, S5 and S6. For each input code, one and only one output is activated. The Boolean expressions for the state outputs in terms of the inputs are as stated.</w:t>
      </w:r>
    </w:p>
    <w:p>
      <w:pPr>
        <w:jc w:val="both"/>
        <w:rPr>
          <w:b/>
        </w:rPr>
      </w:pPr>
    </w:p>
    <w:p>
      <w:pPr>
        <w:jc w:val="center"/>
        <w:rPr>
          <w:rFonts w:ascii="Times New Roman" w:hAnsi="Times New Roman" w:cs="Times New Roman"/>
        </w:rPr>
      </w:pPr>
      <w:r>
        <w:drawing>
          <wp:inline distT="0" distB="0" distL="0" distR="0">
            <wp:extent cx="1409065" cy="2099945"/>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8"/>
                    <a:stretch>
                      <a:fillRect/>
                    </a:stretch>
                  </pic:blipFill>
                  <pic:spPr>
                    <a:xfrm>
                      <a:off x="0" y="0"/>
                      <a:ext cx="1464577" cy="2182588"/>
                    </a:xfrm>
                    <a:prstGeom prst="rect">
                      <a:avLst/>
                    </a:prstGeom>
                  </pic:spPr>
                </pic:pic>
              </a:graphicData>
            </a:graphic>
          </wp:inline>
        </w:drawing>
      </w:r>
    </w:p>
    <w:p>
      <w:pPr>
        <w:rPr>
          <w:rFonts w:cstheme="minorHAnsi"/>
          <w:b/>
          <w:sz w:val="18"/>
          <w:szCs w:val="18"/>
        </w:rPr>
      </w:pPr>
      <w:r>
        <w:rPr>
          <w:rFonts w:cstheme="minorHAnsi"/>
          <w:b/>
          <w:sz w:val="18"/>
          <w:szCs w:val="18"/>
        </w:rPr>
        <w:t>TRUTH TABLE FOR STATE DECODER</w:t>
      </w:r>
    </w:p>
    <w:p>
      <w:pPr>
        <w:rPr>
          <w:rFonts w:cstheme="minorHAnsi"/>
          <w:b/>
          <w:sz w:val="18"/>
          <w:szCs w:val="18"/>
        </w:rPr>
      </w:pPr>
    </w:p>
    <w:tbl>
      <w:tblPr>
        <w:tblStyle w:val="5"/>
        <w:tblW w:w="9777"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85"/>
        <w:gridCol w:w="1086"/>
        <w:gridCol w:w="1087"/>
        <w:gridCol w:w="1086"/>
        <w:gridCol w:w="1086"/>
        <w:gridCol w:w="1086"/>
        <w:gridCol w:w="1086"/>
        <w:gridCol w:w="1086"/>
        <w:gridCol w:w="108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1" w:hRule="atLeast"/>
          <w:jc w:val="center"/>
        </w:trPr>
        <w:tc>
          <w:tcPr>
            <w:tcW w:w="3258" w:type="dxa"/>
            <w:gridSpan w:val="3"/>
          </w:tcPr>
          <w:p>
            <w:pPr>
              <w:spacing w:after="0" w:line="240" w:lineRule="auto"/>
              <w:jc w:val="center"/>
              <w:rPr>
                <w:rFonts w:cstheme="minorHAnsi"/>
                <w:b/>
                <w:sz w:val="18"/>
                <w:szCs w:val="18"/>
              </w:rPr>
            </w:pPr>
            <w:r>
              <w:rPr>
                <w:rFonts w:cstheme="minorHAnsi"/>
                <w:b/>
                <w:sz w:val="18"/>
                <w:szCs w:val="18"/>
              </w:rPr>
              <w:t>STATE INPUTS [GRAY CODE]</w:t>
            </w:r>
          </w:p>
        </w:tc>
        <w:tc>
          <w:tcPr>
            <w:tcW w:w="6519" w:type="dxa"/>
            <w:gridSpan w:val="6"/>
          </w:tcPr>
          <w:p>
            <w:pPr>
              <w:spacing w:after="0" w:line="240" w:lineRule="auto"/>
              <w:jc w:val="center"/>
              <w:rPr>
                <w:rFonts w:cstheme="minorHAnsi"/>
                <w:b/>
                <w:sz w:val="18"/>
                <w:szCs w:val="18"/>
              </w:rPr>
            </w:pPr>
            <w:r>
              <w:rPr>
                <w:rFonts w:cstheme="minorHAnsi"/>
                <w:b/>
                <w:sz w:val="18"/>
                <w:szCs w:val="18"/>
              </w:rPr>
              <w:t>STATE OUTPUTS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1" w:hRule="atLeast"/>
          <w:jc w:val="center"/>
        </w:trPr>
        <w:tc>
          <w:tcPr>
            <w:tcW w:w="1085" w:type="dxa"/>
          </w:tcPr>
          <w:p>
            <w:pPr>
              <w:spacing w:after="0" w:line="240" w:lineRule="auto"/>
              <w:jc w:val="center"/>
              <w:rPr>
                <w:rFonts w:cstheme="minorHAnsi"/>
                <w:b/>
                <w:sz w:val="18"/>
                <w:szCs w:val="18"/>
              </w:rPr>
            </w:pPr>
            <w:r>
              <w:rPr>
                <w:rFonts w:cstheme="minorHAnsi"/>
                <w:b/>
                <w:sz w:val="18"/>
                <w:szCs w:val="18"/>
              </w:rPr>
              <w:t>G2</w:t>
            </w:r>
          </w:p>
        </w:tc>
        <w:tc>
          <w:tcPr>
            <w:tcW w:w="1086" w:type="dxa"/>
          </w:tcPr>
          <w:p>
            <w:pPr>
              <w:spacing w:after="0" w:line="240" w:lineRule="auto"/>
              <w:jc w:val="center"/>
              <w:rPr>
                <w:rFonts w:cstheme="minorHAnsi"/>
                <w:b/>
                <w:sz w:val="18"/>
                <w:szCs w:val="18"/>
              </w:rPr>
            </w:pPr>
            <w:r>
              <w:rPr>
                <w:rFonts w:cstheme="minorHAnsi"/>
                <w:b/>
                <w:sz w:val="18"/>
                <w:szCs w:val="18"/>
              </w:rPr>
              <w:t>G1</w:t>
            </w:r>
          </w:p>
        </w:tc>
        <w:tc>
          <w:tcPr>
            <w:tcW w:w="1086" w:type="dxa"/>
          </w:tcPr>
          <w:p>
            <w:pPr>
              <w:spacing w:after="0" w:line="240" w:lineRule="auto"/>
              <w:jc w:val="center"/>
              <w:rPr>
                <w:rFonts w:cstheme="minorHAnsi"/>
                <w:b/>
                <w:sz w:val="18"/>
                <w:szCs w:val="18"/>
              </w:rPr>
            </w:pPr>
            <w:r>
              <w:rPr>
                <w:rFonts w:cstheme="minorHAnsi"/>
                <w:b/>
                <w:sz w:val="18"/>
                <w:szCs w:val="18"/>
              </w:rPr>
              <w:t>G0</w:t>
            </w:r>
          </w:p>
        </w:tc>
        <w:tc>
          <w:tcPr>
            <w:tcW w:w="1086" w:type="dxa"/>
          </w:tcPr>
          <w:p>
            <w:pPr>
              <w:spacing w:after="0" w:line="240" w:lineRule="auto"/>
              <w:jc w:val="center"/>
              <w:rPr>
                <w:rFonts w:cstheme="minorHAnsi"/>
                <w:b/>
                <w:sz w:val="18"/>
                <w:szCs w:val="18"/>
              </w:rPr>
            </w:pPr>
            <w:r>
              <w:rPr>
                <w:rFonts w:cstheme="minorHAnsi"/>
                <w:b/>
                <w:sz w:val="18"/>
                <w:szCs w:val="18"/>
              </w:rPr>
              <w:t>S1</w:t>
            </w:r>
          </w:p>
        </w:tc>
        <w:tc>
          <w:tcPr>
            <w:tcW w:w="1086" w:type="dxa"/>
          </w:tcPr>
          <w:p>
            <w:pPr>
              <w:spacing w:after="0" w:line="240" w:lineRule="auto"/>
              <w:jc w:val="center"/>
              <w:rPr>
                <w:rFonts w:cstheme="minorHAnsi"/>
                <w:b/>
                <w:sz w:val="18"/>
                <w:szCs w:val="18"/>
              </w:rPr>
            </w:pPr>
            <w:r>
              <w:rPr>
                <w:rFonts w:cstheme="minorHAnsi"/>
                <w:b/>
                <w:sz w:val="18"/>
                <w:szCs w:val="18"/>
              </w:rPr>
              <w:t>S2</w:t>
            </w:r>
          </w:p>
        </w:tc>
        <w:tc>
          <w:tcPr>
            <w:tcW w:w="1086" w:type="dxa"/>
          </w:tcPr>
          <w:p>
            <w:pPr>
              <w:spacing w:after="0" w:line="240" w:lineRule="auto"/>
              <w:jc w:val="center"/>
              <w:rPr>
                <w:rFonts w:cstheme="minorHAnsi"/>
                <w:b/>
                <w:sz w:val="18"/>
                <w:szCs w:val="18"/>
              </w:rPr>
            </w:pPr>
            <w:r>
              <w:rPr>
                <w:rFonts w:cstheme="minorHAnsi"/>
                <w:b/>
                <w:sz w:val="18"/>
                <w:szCs w:val="18"/>
              </w:rPr>
              <w:t>S3</w:t>
            </w:r>
          </w:p>
        </w:tc>
        <w:tc>
          <w:tcPr>
            <w:tcW w:w="1086" w:type="dxa"/>
          </w:tcPr>
          <w:p>
            <w:pPr>
              <w:spacing w:after="0" w:line="240" w:lineRule="auto"/>
              <w:jc w:val="center"/>
              <w:rPr>
                <w:rFonts w:cstheme="minorHAnsi"/>
                <w:b/>
                <w:sz w:val="18"/>
                <w:szCs w:val="18"/>
              </w:rPr>
            </w:pPr>
            <w:r>
              <w:rPr>
                <w:rFonts w:cstheme="minorHAnsi"/>
                <w:b/>
                <w:sz w:val="18"/>
                <w:szCs w:val="18"/>
              </w:rPr>
              <w:t>S4</w:t>
            </w:r>
          </w:p>
        </w:tc>
        <w:tc>
          <w:tcPr>
            <w:tcW w:w="1086" w:type="dxa"/>
          </w:tcPr>
          <w:p>
            <w:pPr>
              <w:spacing w:after="0" w:line="240" w:lineRule="auto"/>
              <w:jc w:val="center"/>
              <w:rPr>
                <w:rFonts w:cstheme="minorHAnsi"/>
                <w:b/>
                <w:sz w:val="18"/>
                <w:szCs w:val="18"/>
              </w:rPr>
            </w:pPr>
            <w:r>
              <w:rPr>
                <w:rFonts w:cstheme="minorHAnsi"/>
                <w:b/>
                <w:sz w:val="18"/>
                <w:szCs w:val="18"/>
              </w:rPr>
              <w:t>S5</w:t>
            </w:r>
          </w:p>
        </w:tc>
        <w:tc>
          <w:tcPr>
            <w:tcW w:w="1086" w:type="dxa"/>
          </w:tcPr>
          <w:p>
            <w:pPr>
              <w:spacing w:after="0" w:line="240" w:lineRule="auto"/>
              <w:jc w:val="center"/>
              <w:rPr>
                <w:rFonts w:cstheme="minorHAnsi"/>
                <w:b/>
                <w:sz w:val="18"/>
                <w:szCs w:val="18"/>
              </w:rPr>
            </w:pPr>
            <w:r>
              <w:rPr>
                <w:rFonts w:cstheme="minorHAnsi"/>
                <w:b/>
                <w:sz w:val="18"/>
                <w:szCs w:val="18"/>
              </w:rPr>
              <w:t>S6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9" w:hRule="atLeast"/>
          <w:jc w:val="center"/>
        </w:trPr>
        <w:tc>
          <w:tcPr>
            <w:tcW w:w="1085" w:type="dxa"/>
          </w:tcPr>
          <w:p>
            <w:pPr>
              <w:spacing w:after="0" w:line="240" w:lineRule="auto"/>
              <w:jc w:val="center"/>
              <w:rPr>
                <w:rFonts w:cstheme="minorHAnsi"/>
                <w:b/>
                <w:sz w:val="18"/>
                <w:szCs w:val="18"/>
              </w:rPr>
            </w:pPr>
            <w:r>
              <w:rPr>
                <w:rFonts w:cstheme="minorHAnsi"/>
                <w:b/>
                <w:sz w:val="18"/>
                <w:szCs w:val="18"/>
              </w:rPr>
              <w:t>0</w:t>
            </w:r>
          </w:p>
        </w:tc>
        <w:tc>
          <w:tcPr>
            <w:tcW w:w="1086" w:type="dxa"/>
          </w:tcPr>
          <w:p>
            <w:pPr>
              <w:spacing w:after="0" w:line="240" w:lineRule="auto"/>
              <w:jc w:val="center"/>
              <w:rPr>
                <w:rFonts w:cstheme="minorHAnsi"/>
                <w:b/>
                <w:sz w:val="18"/>
                <w:szCs w:val="18"/>
              </w:rPr>
            </w:pPr>
            <w:r>
              <w:rPr>
                <w:rFonts w:cstheme="minorHAnsi"/>
                <w:b/>
                <w:sz w:val="18"/>
                <w:szCs w:val="18"/>
              </w:rPr>
              <w:t>0</w:t>
            </w:r>
          </w:p>
        </w:tc>
        <w:tc>
          <w:tcPr>
            <w:tcW w:w="1086" w:type="dxa"/>
          </w:tcPr>
          <w:p>
            <w:pPr>
              <w:spacing w:after="0" w:line="240" w:lineRule="auto"/>
              <w:jc w:val="center"/>
              <w:rPr>
                <w:rFonts w:cstheme="minorHAnsi"/>
                <w:b/>
                <w:sz w:val="18"/>
                <w:szCs w:val="18"/>
              </w:rPr>
            </w:pPr>
            <w:r>
              <w:rPr>
                <w:rFonts w:cstheme="minorHAnsi"/>
                <w:b/>
                <w:sz w:val="18"/>
                <w:szCs w:val="18"/>
              </w:rPr>
              <w:t>0</w:t>
            </w:r>
          </w:p>
        </w:tc>
        <w:tc>
          <w:tcPr>
            <w:tcW w:w="1086" w:type="dxa"/>
          </w:tcPr>
          <w:p>
            <w:pPr>
              <w:spacing w:after="0" w:line="240" w:lineRule="auto"/>
              <w:jc w:val="center"/>
              <w:rPr>
                <w:rFonts w:cstheme="minorHAnsi"/>
                <w:b/>
                <w:sz w:val="18"/>
                <w:szCs w:val="18"/>
              </w:rPr>
            </w:pPr>
            <w:r>
              <w:rPr>
                <w:rFonts w:cstheme="minorHAnsi"/>
                <w:b/>
                <w:sz w:val="18"/>
                <w:szCs w:val="18"/>
              </w:rPr>
              <w:t>1</w:t>
            </w:r>
          </w:p>
        </w:tc>
        <w:tc>
          <w:tcPr>
            <w:tcW w:w="1086" w:type="dxa"/>
          </w:tcPr>
          <w:p>
            <w:pPr>
              <w:spacing w:after="0" w:line="240" w:lineRule="auto"/>
              <w:jc w:val="center"/>
              <w:rPr>
                <w:rFonts w:cstheme="minorHAnsi"/>
                <w:b/>
                <w:sz w:val="18"/>
                <w:szCs w:val="18"/>
              </w:rPr>
            </w:pPr>
            <w:r>
              <w:rPr>
                <w:rFonts w:cstheme="minorHAnsi"/>
                <w:b/>
                <w:sz w:val="18"/>
                <w:szCs w:val="18"/>
              </w:rPr>
              <w:t>0</w:t>
            </w:r>
          </w:p>
        </w:tc>
        <w:tc>
          <w:tcPr>
            <w:tcW w:w="1086" w:type="dxa"/>
          </w:tcPr>
          <w:p>
            <w:pPr>
              <w:spacing w:after="0" w:line="240" w:lineRule="auto"/>
              <w:jc w:val="center"/>
              <w:rPr>
                <w:rFonts w:cstheme="minorHAnsi"/>
                <w:b/>
                <w:sz w:val="18"/>
                <w:szCs w:val="18"/>
              </w:rPr>
            </w:pPr>
            <w:r>
              <w:rPr>
                <w:rFonts w:cstheme="minorHAnsi"/>
                <w:b/>
                <w:sz w:val="18"/>
                <w:szCs w:val="18"/>
              </w:rPr>
              <w:t>0</w:t>
            </w:r>
          </w:p>
        </w:tc>
        <w:tc>
          <w:tcPr>
            <w:tcW w:w="1086" w:type="dxa"/>
          </w:tcPr>
          <w:p>
            <w:pPr>
              <w:spacing w:after="0" w:line="240" w:lineRule="auto"/>
              <w:jc w:val="center"/>
              <w:rPr>
                <w:rFonts w:cstheme="minorHAnsi"/>
                <w:b/>
                <w:sz w:val="18"/>
                <w:szCs w:val="18"/>
              </w:rPr>
            </w:pPr>
            <w:r>
              <w:rPr>
                <w:rFonts w:cstheme="minorHAnsi"/>
                <w:b/>
                <w:sz w:val="18"/>
                <w:szCs w:val="18"/>
              </w:rPr>
              <w:t>0</w:t>
            </w:r>
          </w:p>
        </w:tc>
        <w:tc>
          <w:tcPr>
            <w:tcW w:w="1086" w:type="dxa"/>
          </w:tcPr>
          <w:p>
            <w:pPr>
              <w:spacing w:after="0" w:line="240" w:lineRule="auto"/>
              <w:jc w:val="center"/>
              <w:rPr>
                <w:rFonts w:cstheme="minorHAnsi"/>
                <w:b/>
                <w:sz w:val="18"/>
                <w:szCs w:val="18"/>
              </w:rPr>
            </w:pPr>
            <w:r>
              <w:rPr>
                <w:rFonts w:cstheme="minorHAnsi"/>
                <w:b/>
                <w:sz w:val="18"/>
                <w:szCs w:val="18"/>
              </w:rPr>
              <w:t>0</w:t>
            </w:r>
          </w:p>
        </w:tc>
        <w:tc>
          <w:tcPr>
            <w:tcW w:w="1086" w:type="dxa"/>
          </w:tcPr>
          <w:p>
            <w:pPr>
              <w:spacing w:after="0" w:line="240" w:lineRule="auto"/>
              <w:jc w:val="center"/>
              <w:rPr>
                <w:rFonts w:cstheme="minorHAnsi"/>
                <w:b/>
                <w:sz w:val="18"/>
                <w:szCs w:val="18"/>
              </w:rPr>
            </w:pPr>
            <w:r>
              <w:rPr>
                <w:rFonts w:cstheme="minorHAnsi"/>
                <w:b/>
                <w:sz w:val="18"/>
                <w:szCs w:val="18"/>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1" w:hRule="atLeast"/>
          <w:jc w:val="center"/>
        </w:trPr>
        <w:tc>
          <w:tcPr>
            <w:tcW w:w="1085" w:type="dxa"/>
          </w:tcPr>
          <w:p>
            <w:pPr>
              <w:spacing w:after="0" w:line="240" w:lineRule="auto"/>
              <w:jc w:val="center"/>
              <w:rPr>
                <w:rFonts w:cstheme="minorHAnsi"/>
                <w:b/>
                <w:sz w:val="18"/>
                <w:szCs w:val="18"/>
              </w:rPr>
            </w:pPr>
            <w:r>
              <w:rPr>
                <w:rFonts w:cstheme="minorHAnsi"/>
                <w:b/>
                <w:sz w:val="18"/>
                <w:szCs w:val="18"/>
              </w:rPr>
              <w:t>0</w:t>
            </w:r>
          </w:p>
        </w:tc>
        <w:tc>
          <w:tcPr>
            <w:tcW w:w="1086" w:type="dxa"/>
          </w:tcPr>
          <w:p>
            <w:pPr>
              <w:spacing w:after="0" w:line="240" w:lineRule="auto"/>
              <w:jc w:val="center"/>
              <w:rPr>
                <w:rFonts w:cstheme="minorHAnsi"/>
                <w:b/>
                <w:sz w:val="18"/>
                <w:szCs w:val="18"/>
              </w:rPr>
            </w:pPr>
            <w:r>
              <w:rPr>
                <w:rFonts w:cstheme="minorHAnsi"/>
                <w:b/>
                <w:sz w:val="18"/>
                <w:szCs w:val="18"/>
              </w:rPr>
              <w:t>0</w:t>
            </w:r>
          </w:p>
        </w:tc>
        <w:tc>
          <w:tcPr>
            <w:tcW w:w="1086" w:type="dxa"/>
          </w:tcPr>
          <w:p>
            <w:pPr>
              <w:spacing w:after="0" w:line="240" w:lineRule="auto"/>
              <w:jc w:val="center"/>
              <w:rPr>
                <w:rFonts w:cstheme="minorHAnsi"/>
                <w:b/>
                <w:sz w:val="18"/>
                <w:szCs w:val="18"/>
              </w:rPr>
            </w:pPr>
            <w:r>
              <w:rPr>
                <w:rFonts w:cstheme="minorHAnsi"/>
                <w:b/>
                <w:sz w:val="18"/>
                <w:szCs w:val="18"/>
              </w:rPr>
              <w:t>1</w:t>
            </w:r>
          </w:p>
        </w:tc>
        <w:tc>
          <w:tcPr>
            <w:tcW w:w="1086" w:type="dxa"/>
          </w:tcPr>
          <w:p>
            <w:pPr>
              <w:spacing w:after="0" w:line="240" w:lineRule="auto"/>
              <w:jc w:val="center"/>
              <w:rPr>
                <w:rFonts w:cstheme="minorHAnsi"/>
                <w:b/>
                <w:sz w:val="18"/>
                <w:szCs w:val="18"/>
              </w:rPr>
            </w:pPr>
            <w:r>
              <w:rPr>
                <w:rFonts w:cstheme="minorHAnsi"/>
                <w:b/>
                <w:sz w:val="18"/>
                <w:szCs w:val="18"/>
              </w:rPr>
              <w:t>0</w:t>
            </w:r>
          </w:p>
        </w:tc>
        <w:tc>
          <w:tcPr>
            <w:tcW w:w="1086" w:type="dxa"/>
          </w:tcPr>
          <w:p>
            <w:pPr>
              <w:spacing w:after="0" w:line="240" w:lineRule="auto"/>
              <w:jc w:val="center"/>
              <w:rPr>
                <w:rFonts w:cstheme="minorHAnsi"/>
                <w:b/>
                <w:sz w:val="18"/>
                <w:szCs w:val="18"/>
              </w:rPr>
            </w:pPr>
            <w:r>
              <w:rPr>
                <w:rFonts w:cstheme="minorHAnsi"/>
                <w:b/>
                <w:sz w:val="18"/>
                <w:szCs w:val="18"/>
              </w:rPr>
              <w:t>1</w:t>
            </w:r>
          </w:p>
        </w:tc>
        <w:tc>
          <w:tcPr>
            <w:tcW w:w="1086" w:type="dxa"/>
          </w:tcPr>
          <w:p>
            <w:pPr>
              <w:spacing w:after="0" w:line="240" w:lineRule="auto"/>
              <w:jc w:val="center"/>
              <w:rPr>
                <w:rFonts w:cstheme="minorHAnsi"/>
                <w:b/>
                <w:sz w:val="18"/>
                <w:szCs w:val="18"/>
              </w:rPr>
            </w:pPr>
            <w:r>
              <w:rPr>
                <w:rFonts w:cstheme="minorHAnsi"/>
                <w:b/>
                <w:sz w:val="18"/>
                <w:szCs w:val="18"/>
              </w:rPr>
              <w:t>0</w:t>
            </w:r>
          </w:p>
        </w:tc>
        <w:tc>
          <w:tcPr>
            <w:tcW w:w="1086" w:type="dxa"/>
          </w:tcPr>
          <w:p>
            <w:pPr>
              <w:spacing w:after="0" w:line="240" w:lineRule="auto"/>
              <w:jc w:val="center"/>
              <w:rPr>
                <w:rFonts w:cstheme="minorHAnsi"/>
                <w:b/>
                <w:sz w:val="18"/>
                <w:szCs w:val="18"/>
              </w:rPr>
            </w:pPr>
            <w:r>
              <w:rPr>
                <w:rFonts w:cstheme="minorHAnsi"/>
                <w:b/>
                <w:sz w:val="18"/>
                <w:szCs w:val="18"/>
              </w:rPr>
              <w:t>0</w:t>
            </w:r>
          </w:p>
        </w:tc>
        <w:tc>
          <w:tcPr>
            <w:tcW w:w="1086" w:type="dxa"/>
          </w:tcPr>
          <w:p>
            <w:pPr>
              <w:spacing w:after="0" w:line="240" w:lineRule="auto"/>
              <w:jc w:val="center"/>
              <w:rPr>
                <w:rFonts w:cstheme="minorHAnsi"/>
                <w:b/>
                <w:sz w:val="18"/>
                <w:szCs w:val="18"/>
              </w:rPr>
            </w:pPr>
            <w:r>
              <w:rPr>
                <w:rFonts w:cstheme="minorHAnsi"/>
                <w:b/>
                <w:sz w:val="18"/>
                <w:szCs w:val="18"/>
              </w:rPr>
              <w:t>0</w:t>
            </w:r>
          </w:p>
        </w:tc>
        <w:tc>
          <w:tcPr>
            <w:tcW w:w="1086" w:type="dxa"/>
          </w:tcPr>
          <w:p>
            <w:pPr>
              <w:spacing w:after="0" w:line="240" w:lineRule="auto"/>
              <w:jc w:val="center"/>
              <w:rPr>
                <w:rFonts w:cstheme="minorHAnsi"/>
                <w:b/>
                <w:sz w:val="18"/>
                <w:szCs w:val="18"/>
              </w:rPr>
            </w:pPr>
            <w:r>
              <w:rPr>
                <w:rFonts w:cstheme="minorHAnsi"/>
                <w:b/>
                <w:sz w:val="18"/>
                <w:szCs w:val="18"/>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1" w:hRule="atLeast"/>
          <w:jc w:val="center"/>
        </w:trPr>
        <w:tc>
          <w:tcPr>
            <w:tcW w:w="1085" w:type="dxa"/>
          </w:tcPr>
          <w:p>
            <w:pPr>
              <w:spacing w:after="0" w:line="240" w:lineRule="auto"/>
              <w:jc w:val="center"/>
              <w:rPr>
                <w:rFonts w:cstheme="minorHAnsi"/>
                <w:b/>
                <w:sz w:val="18"/>
                <w:szCs w:val="18"/>
              </w:rPr>
            </w:pPr>
            <w:r>
              <w:rPr>
                <w:rFonts w:cstheme="minorHAnsi"/>
                <w:b/>
                <w:sz w:val="18"/>
                <w:szCs w:val="18"/>
              </w:rPr>
              <w:t>0</w:t>
            </w:r>
          </w:p>
        </w:tc>
        <w:tc>
          <w:tcPr>
            <w:tcW w:w="1086" w:type="dxa"/>
          </w:tcPr>
          <w:p>
            <w:pPr>
              <w:spacing w:after="0" w:line="240" w:lineRule="auto"/>
              <w:jc w:val="center"/>
              <w:rPr>
                <w:rFonts w:cstheme="minorHAnsi"/>
                <w:b/>
                <w:sz w:val="18"/>
                <w:szCs w:val="18"/>
              </w:rPr>
            </w:pPr>
            <w:r>
              <w:rPr>
                <w:rFonts w:cstheme="minorHAnsi"/>
                <w:b/>
                <w:sz w:val="18"/>
                <w:szCs w:val="18"/>
              </w:rPr>
              <w:t>1</w:t>
            </w:r>
          </w:p>
        </w:tc>
        <w:tc>
          <w:tcPr>
            <w:tcW w:w="1086" w:type="dxa"/>
          </w:tcPr>
          <w:p>
            <w:pPr>
              <w:spacing w:after="0" w:line="240" w:lineRule="auto"/>
              <w:jc w:val="center"/>
              <w:rPr>
                <w:rFonts w:cstheme="minorHAnsi"/>
                <w:b/>
                <w:sz w:val="18"/>
                <w:szCs w:val="18"/>
              </w:rPr>
            </w:pPr>
            <w:r>
              <w:rPr>
                <w:rFonts w:cstheme="minorHAnsi"/>
                <w:b/>
                <w:sz w:val="18"/>
                <w:szCs w:val="18"/>
              </w:rPr>
              <w:t>1</w:t>
            </w:r>
          </w:p>
        </w:tc>
        <w:tc>
          <w:tcPr>
            <w:tcW w:w="1086" w:type="dxa"/>
          </w:tcPr>
          <w:p>
            <w:pPr>
              <w:spacing w:after="0" w:line="240" w:lineRule="auto"/>
              <w:jc w:val="center"/>
              <w:rPr>
                <w:rFonts w:cstheme="minorHAnsi"/>
                <w:b/>
                <w:sz w:val="18"/>
                <w:szCs w:val="18"/>
              </w:rPr>
            </w:pPr>
            <w:r>
              <w:rPr>
                <w:rFonts w:cstheme="minorHAnsi"/>
                <w:b/>
                <w:sz w:val="18"/>
                <w:szCs w:val="18"/>
              </w:rPr>
              <w:t>0</w:t>
            </w:r>
          </w:p>
        </w:tc>
        <w:tc>
          <w:tcPr>
            <w:tcW w:w="1086" w:type="dxa"/>
          </w:tcPr>
          <w:p>
            <w:pPr>
              <w:spacing w:after="0" w:line="240" w:lineRule="auto"/>
              <w:jc w:val="center"/>
              <w:rPr>
                <w:rFonts w:cstheme="minorHAnsi"/>
                <w:b/>
                <w:sz w:val="18"/>
                <w:szCs w:val="18"/>
              </w:rPr>
            </w:pPr>
            <w:r>
              <w:rPr>
                <w:rFonts w:cstheme="minorHAnsi"/>
                <w:b/>
                <w:sz w:val="18"/>
                <w:szCs w:val="18"/>
              </w:rPr>
              <w:t>0</w:t>
            </w:r>
          </w:p>
        </w:tc>
        <w:tc>
          <w:tcPr>
            <w:tcW w:w="1086" w:type="dxa"/>
          </w:tcPr>
          <w:p>
            <w:pPr>
              <w:spacing w:after="0" w:line="240" w:lineRule="auto"/>
              <w:jc w:val="center"/>
              <w:rPr>
                <w:rFonts w:cstheme="minorHAnsi"/>
                <w:b/>
                <w:sz w:val="18"/>
                <w:szCs w:val="18"/>
              </w:rPr>
            </w:pPr>
            <w:r>
              <w:rPr>
                <w:rFonts w:cstheme="minorHAnsi"/>
                <w:b/>
                <w:sz w:val="18"/>
                <w:szCs w:val="18"/>
              </w:rPr>
              <w:t>1</w:t>
            </w:r>
          </w:p>
        </w:tc>
        <w:tc>
          <w:tcPr>
            <w:tcW w:w="1086" w:type="dxa"/>
          </w:tcPr>
          <w:p>
            <w:pPr>
              <w:spacing w:after="0" w:line="240" w:lineRule="auto"/>
              <w:jc w:val="center"/>
              <w:rPr>
                <w:rFonts w:cstheme="minorHAnsi"/>
                <w:b/>
                <w:sz w:val="18"/>
                <w:szCs w:val="18"/>
              </w:rPr>
            </w:pPr>
            <w:r>
              <w:rPr>
                <w:rFonts w:cstheme="minorHAnsi"/>
                <w:b/>
                <w:sz w:val="18"/>
                <w:szCs w:val="18"/>
              </w:rPr>
              <w:t>0</w:t>
            </w:r>
          </w:p>
        </w:tc>
        <w:tc>
          <w:tcPr>
            <w:tcW w:w="1086" w:type="dxa"/>
          </w:tcPr>
          <w:p>
            <w:pPr>
              <w:spacing w:after="0" w:line="240" w:lineRule="auto"/>
              <w:jc w:val="center"/>
              <w:rPr>
                <w:rFonts w:cstheme="minorHAnsi"/>
                <w:b/>
                <w:sz w:val="18"/>
                <w:szCs w:val="18"/>
              </w:rPr>
            </w:pPr>
            <w:r>
              <w:rPr>
                <w:rFonts w:cstheme="minorHAnsi"/>
                <w:b/>
                <w:sz w:val="18"/>
                <w:szCs w:val="18"/>
              </w:rPr>
              <w:t>0</w:t>
            </w:r>
          </w:p>
        </w:tc>
        <w:tc>
          <w:tcPr>
            <w:tcW w:w="1086" w:type="dxa"/>
          </w:tcPr>
          <w:p>
            <w:pPr>
              <w:spacing w:after="0" w:line="240" w:lineRule="auto"/>
              <w:jc w:val="center"/>
              <w:rPr>
                <w:rFonts w:cstheme="minorHAnsi"/>
                <w:b/>
                <w:sz w:val="18"/>
                <w:szCs w:val="18"/>
              </w:rPr>
            </w:pPr>
            <w:r>
              <w:rPr>
                <w:rFonts w:cstheme="minorHAnsi"/>
                <w:b/>
                <w:sz w:val="18"/>
                <w:szCs w:val="18"/>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1" w:hRule="atLeast"/>
          <w:jc w:val="center"/>
        </w:trPr>
        <w:tc>
          <w:tcPr>
            <w:tcW w:w="1085" w:type="dxa"/>
          </w:tcPr>
          <w:p>
            <w:pPr>
              <w:spacing w:after="0" w:line="240" w:lineRule="auto"/>
              <w:jc w:val="center"/>
              <w:rPr>
                <w:rFonts w:cstheme="minorHAnsi"/>
                <w:b/>
                <w:sz w:val="18"/>
                <w:szCs w:val="18"/>
              </w:rPr>
            </w:pPr>
            <w:r>
              <w:rPr>
                <w:rFonts w:cstheme="minorHAnsi"/>
                <w:b/>
                <w:sz w:val="18"/>
                <w:szCs w:val="18"/>
              </w:rPr>
              <w:t>0</w:t>
            </w:r>
          </w:p>
        </w:tc>
        <w:tc>
          <w:tcPr>
            <w:tcW w:w="1086" w:type="dxa"/>
          </w:tcPr>
          <w:p>
            <w:pPr>
              <w:spacing w:after="0" w:line="240" w:lineRule="auto"/>
              <w:jc w:val="center"/>
              <w:rPr>
                <w:rFonts w:cstheme="minorHAnsi"/>
                <w:b/>
                <w:sz w:val="18"/>
                <w:szCs w:val="18"/>
              </w:rPr>
            </w:pPr>
            <w:r>
              <w:rPr>
                <w:rFonts w:cstheme="minorHAnsi"/>
                <w:b/>
                <w:sz w:val="18"/>
                <w:szCs w:val="18"/>
              </w:rPr>
              <w:t>1</w:t>
            </w:r>
          </w:p>
        </w:tc>
        <w:tc>
          <w:tcPr>
            <w:tcW w:w="1086" w:type="dxa"/>
          </w:tcPr>
          <w:p>
            <w:pPr>
              <w:spacing w:after="0" w:line="240" w:lineRule="auto"/>
              <w:jc w:val="center"/>
              <w:rPr>
                <w:rFonts w:cstheme="minorHAnsi"/>
                <w:b/>
                <w:sz w:val="18"/>
                <w:szCs w:val="18"/>
              </w:rPr>
            </w:pPr>
            <w:r>
              <w:rPr>
                <w:rFonts w:cstheme="minorHAnsi"/>
                <w:b/>
                <w:sz w:val="18"/>
                <w:szCs w:val="18"/>
              </w:rPr>
              <w:t>0</w:t>
            </w:r>
          </w:p>
        </w:tc>
        <w:tc>
          <w:tcPr>
            <w:tcW w:w="1086" w:type="dxa"/>
          </w:tcPr>
          <w:p>
            <w:pPr>
              <w:spacing w:after="0" w:line="240" w:lineRule="auto"/>
              <w:jc w:val="center"/>
              <w:rPr>
                <w:rFonts w:cstheme="minorHAnsi"/>
                <w:b/>
                <w:sz w:val="18"/>
                <w:szCs w:val="18"/>
              </w:rPr>
            </w:pPr>
            <w:r>
              <w:rPr>
                <w:rFonts w:cstheme="minorHAnsi"/>
                <w:b/>
                <w:sz w:val="18"/>
                <w:szCs w:val="18"/>
              </w:rPr>
              <w:t>0</w:t>
            </w:r>
          </w:p>
        </w:tc>
        <w:tc>
          <w:tcPr>
            <w:tcW w:w="1086" w:type="dxa"/>
          </w:tcPr>
          <w:p>
            <w:pPr>
              <w:spacing w:after="0" w:line="240" w:lineRule="auto"/>
              <w:jc w:val="center"/>
              <w:rPr>
                <w:rFonts w:cstheme="minorHAnsi"/>
                <w:b/>
                <w:sz w:val="18"/>
                <w:szCs w:val="18"/>
              </w:rPr>
            </w:pPr>
            <w:r>
              <w:rPr>
                <w:rFonts w:cstheme="minorHAnsi"/>
                <w:b/>
                <w:sz w:val="18"/>
                <w:szCs w:val="18"/>
              </w:rPr>
              <w:t>0</w:t>
            </w:r>
          </w:p>
        </w:tc>
        <w:tc>
          <w:tcPr>
            <w:tcW w:w="1086" w:type="dxa"/>
          </w:tcPr>
          <w:p>
            <w:pPr>
              <w:spacing w:after="0" w:line="240" w:lineRule="auto"/>
              <w:jc w:val="center"/>
              <w:rPr>
                <w:rFonts w:cstheme="minorHAnsi"/>
                <w:b/>
                <w:sz w:val="18"/>
                <w:szCs w:val="18"/>
              </w:rPr>
            </w:pPr>
            <w:r>
              <w:rPr>
                <w:rFonts w:cstheme="minorHAnsi"/>
                <w:b/>
                <w:sz w:val="18"/>
                <w:szCs w:val="18"/>
              </w:rPr>
              <w:t>0</w:t>
            </w:r>
          </w:p>
        </w:tc>
        <w:tc>
          <w:tcPr>
            <w:tcW w:w="1086" w:type="dxa"/>
          </w:tcPr>
          <w:p>
            <w:pPr>
              <w:spacing w:after="0" w:line="240" w:lineRule="auto"/>
              <w:jc w:val="center"/>
              <w:rPr>
                <w:rFonts w:cstheme="minorHAnsi"/>
                <w:b/>
                <w:sz w:val="18"/>
                <w:szCs w:val="18"/>
              </w:rPr>
            </w:pPr>
            <w:r>
              <w:rPr>
                <w:rFonts w:cstheme="minorHAnsi"/>
                <w:b/>
                <w:sz w:val="18"/>
                <w:szCs w:val="18"/>
              </w:rPr>
              <w:t>1</w:t>
            </w:r>
          </w:p>
        </w:tc>
        <w:tc>
          <w:tcPr>
            <w:tcW w:w="1086" w:type="dxa"/>
          </w:tcPr>
          <w:p>
            <w:pPr>
              <w:spacing w:after="0" w:line="240" w:lineRule="auto"/>
              <w:jc w:val="center"/>
              <w:rPr>
                <w:rFonts w:cstheme="minorHAnsi"/>
                <w:b/>
                <w:sz w:val="18"/>
                <w:szCs w:val="18"/>
              </w:rPr>
            </w:pPr>
            <w:r>
              <w:rPr>
                <w:rFonts w:cstheme="minorHAnsi"/>
                <w:b/>
                <w:sz w:val="18"/>
                <w:szCs w:val="18"/>
              </w:rPr>
              <w:t>0</w:t>
            </w:r>
          </w:p>
        </w:tc>
        <w:tc>
          <w:tcPr>
            <w:tcW w:w="1086" w:type="dxa"/>
          </w:tcPr>
          <w:p>
            <w:pPr>
              <w:spacing w:after="0" w:line="240" w:lineRule="auto"/>
              <w:jc w:val="center"/>
              <w:rPr>
                <w:rFonts w:cstheme="minorHAnsi"/>
                <w:b/>
                <w:sz w:val="18"/>
                <w:szCs w:val="18"/>
              </w:rPr>
            </w:pPr>
            <w:r>
              <w:rPr>
                <w:rFonts w:cstheme="minorHAnsi"/>
                <w:b/>
                <w:sz w:val="18"/>
                <w:szCs w:val="18"/>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1" w:hRule="atLeast"/>
          <w:jc w:val="center"/>
        </w:trPr>
        <w:tc>
          <w:tcPr>
            <w:tcW w:w="1085" w:type="dxa"/>
          </w:tcPr>
          <w:p>
            <w:pPr>
              <w:spacing w:after="0" w:line="240" w:lineRule="auto"/>
              <w:jc w:val="center"/>
              <w:rPr>
                <w:rFonts w:cstheme="minorHAnsi"/>
                <w:b/>
                <w:sz w:val="18"/>
                <w:szCs w:val="18"/>
              </w:rPr>
            </w:pPr>
            <w:r>
              <w:rPr>
                <w:rFonts w:cstheme="minorHAnsi"/>
                <w:b/>
                <w:sz w:val="18"/>
                <w:szCs w:val="18"/>
              </w:rPr>
              <w:t>1</w:t>
            </w:r>
          </w:p>
        </w:tc>
        <w:tc>
          <w:tcPr>
            <w:tcW w:w="1086" w:type="dxa"/>
          </w:tcPr>
          <w:p>
            <w:pPr>
              <w:spacing w:after="0" w:line="240" w:lineRule="auto"/>
              <w:jc w:val="center"/>
              <w:rPr>
                <w:rFonts w:cstheme="minorHAnsi"/>
                <w:b/>
                <w:sz w:val="18"/>
                <w:szCs w:val="18"/>
              </w:rPr>
            </w:pPr>
            <w:r>
              <w:rPr>
                <w:rFonts w:cstheme="minorHAnsi"/>
                <w:b/>
                <w:sz w:val="18"/>
                <w:szCs w:val="18"/>
              </w:rPr>
              <w:t>1</w:t>
            </w:r>
          </w:p>
        </w:tc>
        <w:tc>
          <w:tcPr>
            <w:tcW w:w="1086" w:type="dxa"/>
          </w:tcPr>
          <w:p>
            <w:pPr>
              <w:spacing w:after="0" w:line="240" w:lineRule="auto"/>
              <w:jc w:val="center"/>
              <w:rPr>
                <w:rFonts w:cstheme="minorHAnsi"/>
                <w:b/>
                <w:sz w:val="18"/>
                <w:szCs w:val="18"/>
              </w:rPr>
            </w:pPr>
            <w:r>
              <w:rPr>
                <w:rFonts w:cstheme="minorHAnsi"/>
                <w:b/>
                <w:sz w:val="18"/>
                <w:szCs w:val="18"/>
              </w:rPr>
              <w:t>0</w:t>
            </w:r>
          </w:p>
        </w:tc>
        <w:tc>
          <w:tcPr>
            <w:tcW w:w="1086" w:type="dxa"/>
          </w:tcPr>
          <w:p>
            <w:pPr>
              <w:spacing w:after="0" w:line="240" w:lineRule="auto"/>
              <w:jc w:val="center"/>
              <w:rPr>
                <w:rFonts w:cstheme="minorHAnsi"/>
                <w:b/>
                <w:sz w:val="18"/>
                <w:szCs w:val="18"/>
              </w:rPr>
            </w:pPr>
            <w:r>
              <w:rPr>
                <w:rFonts w:cstheme="minorHAnsi"/>
                <w:b/>
                <w:sz w:val="18"/>
                <w:szCs w:val="18"/>
              </w:rPr>
              <w:t>0</w:t>
            </w:r>
          </w:p>
        </w:tc>
        <w:tc>
          <w:tcPr>
            <w:tcW w:w="1086" w:type="dxa"/>
          </w:tcPr>
          <w:p>
            <w:pPr>
              <w:spacing w:after="0" w:line="240" w:lineRule="auto"/>
              <w:jc w:val="center"/>
              <w:rPr>
                <w:rFonts w:cstheme="minorHAnsi"/>
                <w:b/>
                <w:sz w:val="18"/>
                <w:szCs w:val="18"/>
              </w:rPr>
            </w:pPr>
            <w:r>
              <w:rPr>
                <w:rFonts w:cstheme="minorHAnsi"/>
                <w:b/>
                <w:sz w:val="18"/>
                <w:szCs w:val="18"/>
              </w:rPr>
              <w:t>0</w:t>
            </w:r>
          </w:p>
        </w:tc>
        <w:tc>
          <w:tcPr>
            <w:tcW w:w="1086" w:type="dxa"/>
          </w:tcPr>
          <w:p>
            <w:pPr>
              <w:spacing w:after="0" w:line="240" w:lineRule="auto"/>
              <w:jc w:val="center"/>
              <w:rPr>
                <w:rFonts w:cstheme="minorHAnsi"/>
                <w:b/>
                <w:sz w:val="18"/>
                <w:szCs w:val="18"/>
              </w:rPr>
            </w:pPr>
            <w:r>
              <w:rPr>
                <w:rFonts w:cstheme="minorHAnsi"/>
                <w:b/>
                <w:sz w:val="18"/>
                <w:szCs w:val="18"/>
              </w:rPr>
              <w:t>0</w:t>
            </w:r>
          </w:p>
        </w:tc>
        <w:tc>
          <w:tcPr>
            <w:tcW w:w="1086" w:type="dxa"/>
          </w:tcPr>
          <w:p>
            <w:pPr>
              <w:spacing w:after="0" w:line="240" w:lineRule="auto"/>
              <w:jc w:val="center"/>
              <w:rPr>
                <w:rFonts w:cstheme="minorHAnsi"/>
                <w:b/>
                <w:sz w:val="18"/>
                <w:szCs w:val="18"/>
              </w:rPr>
            </w:pPr>
            <w:r>
              <w:rPr>
                <w:rFonts w:cstheme="minorHAnsi"/>
                <w:b/>
                <w:sz w:val="18"/>
                <w:szCs w:val="18"/>
              </w:rPr>
              <w:t>0</w:t>
            </w:r>
          </w:p>
        </w:tc>
        <w:tc>
          <w:tcPr>
            <w:tcW w:w="1086" w:type="dxa"/>
          </w:tcPr>
          <w:p>
            <w:pPr>
              <w:spacing w:after="0" w:line="240" w:lineRule="auto"/>
              <w:jc w:val="center"/>
              <w:rPr>
                <w:rFonts w:cstheme="minorHAnsi"/>
                <w:b/>
                <w:sz w:val="18"/>
                <w:szCs w:val="18"/>
              </w:rPr>
            </w:pPr>
            <w:r>
              <w:rPr>
                <w:rFonts w:cstheme="minorHAnsi"/>
                <w:b/>
                <w:sz w:val="18"/>
                <w:szCs w:val="18"/>
              </w:rPr>
              <w:t>1</w:t>
            </w:r>
          </w:p>
        </w:tc>
        <w:tc>
          <w:tcPr>
            <w:tcW w:w="1086" w:type="dxa"/>
          </w:tcPr>
          <w:p>
            <w:pPr>
              <w:spacing w:after="0" w:line="240" w:lineRule="auto"/>
              <w:jc w:val="center"/>
              <w:rPr>
                <w:rFonts w:cstheme="minorHAnsi"/>
                <w:b/>
                <w:sz w:val="18"/>
                <w:szCs w:val="18"/>
              </w:rPr>
            </w:pPr>
            <w:r>
              <w:rPr>
                <w:rFonts w:cstheme="minorHAnsi"/>
                <w:b/>
                <w:sz w:val="18"/>
                <w:szCs w:val="18"/>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1" w:hRule="atLeast"/>
          <w:jc w:val="center"/>
        </w:trPr>
        <w:tc>
          <w:tcPr>
            <w:tcW w:w="1085" w:type="dxa"/>
          </w:tcPr>
          <w:p>
            <w:pPr>
              <w:spacing w:after="0" w:line="240" w:lineRule="auto"/>
              <w:jc w:val="center"/>
              <w:rPr>
                <w:rFonts w:cstheme="minorHAnsi"/>
                <w:b/>
                <w:sz w:val="18"/>
                <w:szCs w:val="18"/>
              </w:rPr>
            </w:pPr>
            <w:r>
              <w:rPr>
                <w:rFonts w:cstheme="minorHAnsi"/>
                <w:b/>
                <w:sz w:val="18"/>
                <w:szCs w:val="18"/>
              </w:rPr>
              <w:t>1</w:t>
            </w:r>
          </w:p>
        </w:tc>
        <w:tc>
          <w:tcPr>
            <w:tcW w:w="1086" w:type="dxa"/>
          </w:tcPr>
          <w:p>
            <w:pPr>
              <w:spacing w:after="0" w:line="240" w:lineRule="auto"/>
              <w:jc w:val="center"/>
              <w:rPr>
                <w:rFonts w:cstheme="minorHAnsi"/>
                <w:b/>
                <w:sz w:val="18"/>
                <w:szCs w:val="18"/>
              </w:rPr>
            </w:pPr>
            <w:r>
              <w:rPr>
                <w:rFonts w:cstheme="minorHAnsi"/>
                <w:b/>
                <w:sz w:val="18"/>
                <w:szCs w:val="18"/>
              </w:rPr>
              <w:t>1</w:t>
            </w:r>
          </w:p>
        </w:tc>
        <w:tc>
          <w:tcPr>
            <w:tcW w:w="1086" w:type="dxa"/>
          </w:tcPr>
          <w:p>
            <w:pPr>
              <w:spacing w:after="0" w:line="240" w:lineRule="auto"/>
              <w:jc w:val="center"/>
              <w:rPr>
                <w:rFonts w:cstheme="minorHAnsi"/>
                <w:b/>
                <w:sz w:val="18"/>
                <w:szCs w:val="18"/>
              </w:rPr>
            </w:pPr>
            <w:r>
              <w:rPr>
                <w:rFonts w:cstheme="minorHAnsi"/>
                <w:b/>
                <w:sz w:val="18"/>
                <w:szCs w:val="18"/>
              </w:rPr>
              <w:t>1</w:t>
            </w:r>
          </w:p>
        </w:tc>
        <w:tc>
          <w:tcPr>
            <w:tcW w:w="1086" w:type="dxa"/>
          </w:tcPr>
          <w:p>
            <w:pPr>
              <w:spacing w:after="0" w:line="240" w:lineRule="auto"/>
              <w:jc w:val="center"/>
              <w:rPr>
                <w:rFonts w:cstheme="minorHAnsi"/>
                <w:b/>
                <w:sz w:val="18"/>
                <w:szCs w:val="18"/>
              </w:rPr>
            </w:pPr>
            <w:r>
              <w:rPr>
                <w:rFonts w:cstheme="minorHAnsi"/>
                <w:b/>
                <w:sz w:val="18"/>
                <w:szCs w:val="18"/>
              </w:rPr>
              <w:t>0</w:t>
            </w:r>
          </w:p>
        </w:tc>
        <w:tc>
          <w:tcPr>
            <w:tcW w:w="1086" w:type="dxa"/>
          </w:tcPr>
          <w:p>
            <w:pPr>
              <w:spacing w:after="0" w:line="240" w:lineRule="auto"/>
              <w:jc w:val="center"/>
              <w:rPr>
                <w:rFonts w:cstheme="minorHAnsi"/>
                <w:b/>
                <w:sz w:val="18"/>
                <w:szCs w:val="18"/>
              </w:rPr>
            </w:pPr>
            <w:r>
              <w:rPr>
                <w:rFonts w:cstheme="minorHAnsi"/>
                <w:b/>
                <w:sz w:val="18"/>
                <w:szCs w:val="18"/>
              </w:rPr>
              <w:t>0</w:t>
            </w:r>
          </w:p>
        </w:tc>
        <w:tc>
          <w:tcPr>
            <w:tcW w:w="1086" w:type="dxa"/>
          </w:tcPr>
          <w:p>
            <w:pPr>
              <w:spacing w:after="0" w:line="240" w:lineRule="auto"/>
              <w:jc w:val="center"/>
              <w:rPr>
                <w:rFonts w:cstheme="minorHAnsi"/>
                <w:b/>
                <w:sz w:val="18"/>
                <w:szCs w:val="18"/>
              </w:rPr>
            </w:pPr>
            <w:r>
              <w:rPr>
                <w:rFonts w:cstheme="minorHAnsi"/>
                <w:b/>
                <w:sz w:val="18"/>
                <w:szCs w:val="18"/>
              </w:rPr>
              <w:t>0</w:t>
            </w:r>
          </w:p>
        </w:tc>
        <w:tc>
          <w:tcPr>
            <w:tcW w:w="1086" w:type="dxa"/>
          </w:tcPr>
          <w:p>
            <w:pPr>
              <w:spacing w:after="0" w:line="240" w:lineRule="auto"/>
              <w:jc w:val="center"/>
              <w:rPr>
                <w:rFonts w:cstheme="minorHAnsi"/>
                <w:b/>
                <w:sz w:val="18"/>
                <w:szCs w:val="18"/>
              </w:rPr>
            </w:pPr>
            <w:r>
              <w:rPr>
                <w:rFonts w:cstheme="minorHAnsi"/>
                <w:b/>
                <w:sz w:val="18"/>
                <w:szCs w:val="18"/>
              </w:rPr>
              <w:t>0</w:t>
            </w:r>
          </w:p>
        </w:tc>
        <w:tc>
          <w:tcPr>
            <w:tcW w:w="1086" w:type="dxa"/>
          </w:tcPr>
          <w:p>
            <w:pPr>
              <w:spacing w:after="0" w:line="240" w:lineRule="auto"/>
              <w:jc w:val="center"/>
              <w:rPr>
                <w:rFonts w:cstheme="minorHAnsi"/>
                <w:b/>
                <w:sz w:val="18"/>
                <w:szCs w:val="18"/>
              </w:rPr>
            </w:pPr>
            <w:r>
              <w:rPr>
                <w:rFonts w:cstheme="minorHAnsi"/>
                <w:b/>
                <w:sz w:val="18"/>
                <w:szCs w:val="18"/>
              </w:rPr>
              <w:t>0</w:t>
            </w:r>
          </w:p>
        </w:tc>
        <w:tc>
          <w:tcPr>
            <w:tcW w:w="1086" w:type="dxa"/>
          </w:tcPr>
          <w:p>
            <w:pPr>
              <w:spacing w:after="0" w:line="240" w:lineRule="auto"/>
              <w:jc w:val="center"/>
              <w:rPr>
                <w:rFonts w:cstheme="minorHAnsi"/>
                <w:b/>
                <w:sz w:val="18"/>
                <w:szCs w:val="18"/>
              </w:rPr>
            </w:pPr>
            <w:r>
              <w:rPr>
                <w:rFonts w:cstheme="minorHAnsi"/>
                <w:b/>
                <w:sz w:val="18"/>
                <w:szCs w:val="18"/>
              </w:rPr>
              <w:t>1</w:t>
            </w:r>
          </w:p>
        </w:tc>
      </w:tr>
    </w:tbl>
    <w:p>
      <w:pPr>
        <w:jc w:val="both"/>
      </w:pPr>
    </w:p>
    <w:p>
      <w:pPr>
        <w:jc w:val="both"/>
        <w:rPr>
          <w:rFonts w:ascii="Times New Roman" w:hAnsi="Times New Roman" w:cs="Times New Roman"/>
        </w:rPr>
      </w:pPr>
      <w:r>
        <w:rPr>
          <w:rFonts w:ascii="Times New Roman" w:hAnsi="Times New Roman" w:cs="Times New Roman"/>
        </w:rPr>
        <w:t>Light Output Logic has the state decoder outputs as its inputs and produces outputs to turn the traffic lights on and off for 3 specified roads. The Boolean expressions for Light Logic’s outputs in terms of the inputs are as stated.</w:t>
      </w:r>
    </w:p>
    <w:p>
      <w:pPr>
        <w:jc w:val="center"/>
        <w:rPr>
          <w:rFonts w:ascii="Times New Roman" w:hAnsi="Times New Roman" w:cs="Times New Roman"/>
        </w:rPr>
      </w:pPr>
      <w:r>
        <w:drawing>
          <wp:inline distT="0" distB="0" distL="0" distR="0">
            <wp:extent cx="2150110" cy="143002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9"/>
                    <a:stretch>
                      <a:fillRect/>
                    </a:stretch>
                  </pic:blipFill>
                  <pic:spPr>
                    <a:xfrm>
                      <a:off x="0" y="0"/>
                      <a:ext cx="2218430" cy="1475412"/>
                    </a:xfrm>
                    <a:prstGeom prst="rect">
                      <a:avLst/>
                    </a:prstGeom>
                  </pic:spPr>
                </pic:pic>
              </a:graphicData>
            </a:graphic>
          </wp:inline>
        </w:drawing>
      </w:r>
    </w:p>
    <w:p>
      <w:pPr>
        <w:jc w:val="center"/>
        <w:rPr>
          <w:rFonts w:ascii="Times New Roman" w:hAnsi="Times New Roman" w:cs="Times New Roman"/>
        </w:rPr>
      </w:pPr>
      <w:r>
        <w:drawing>
          <wp:inline distT="0" distB="0" distL="0" distR="0">
            <wp:extent cx="2277110" cy="1772920"/>
            <wp:effectExtent l="0" t="0" r="889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0"/>
                    <a:stretch>
                      <a:fillRect/>
                    </a:stretch>
                  </pic:blipFill>
                  <pic:spPr>
                    <a:xfrm>
                      <a:off x="0" y="0"/>
                      <a:ext cx="2288227" cy="1781403"/>
                    </a:xfrm>
                    <a:prstGeom prst="rect">
                      <a:avLst/>
                    </a:prstGeom>
                  </pic:spPr>
                </pic:pic>
              </a:graphicData>
            </a:graphic>
          </wp:inline>
        </w:drawing>
      </w:r>
    </w:p>
    <w:p>
      <w:pPr>
        <w:rPr>
          <w:rFonts w:ascii="Times New Roman" w:hAnsi="Times New Roman" w:cs="Times New Roman"/>
        </w:rPr>
      </w:pPr>
      <w:r>
        <w:rPr>
          <w:rFonts w:cstheme="minorHAnsi"/>
          <w:b/>
          <w:sz w:val="18"/>
          <w:szCs w:val="18"/>
        </w:rPr>
        <w:t>TRUTH TABLE FOR LIGHT OUTPUT LOGIC</w:t>
      </w:r>
    </w:p>
    <w:p>
      <w:pPr>
        <w:rPr>
          <w:rFonts w:cstheme="minorHAnsi"/>
          <w:b/>
          <w:sz w:val="18"/>
          <w:szCs w:val="18"/>
        </w:rPr>
      </w:pPr>
    </w:p>
    <w:tbl>
      <w:tblPr>
        <w:tblStyle w:val="5"/>
        <w:tblW w:w="1019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0"/>
        <w:gridCol w:w="850"/>
        <w:gridCol w:w="849"/>
        <w:gridCol w:w="849"/>
        <w:gridCol w:w="849"/>
        <w:gridCol w:w="849"/>
        <w:gridCol w:w="849"/>
        <w:gridCol w:w="849"/>
        <w:gridCol w:w="849"/>
        <w:gridCol w:w="849"/>
        <w:gridCol w:w="849"/>
        <w:gridCol w:w="84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5" w:hRule="atLeast"/>
          <w:jc w:val="center"/>
        </w:trPr>
        <w:tc>
          <w:tcPr>
            <w:tcW w:w="850" w:type="dxa"/>
          </w:tcPr>
          <w:p>
            <w:pPr>
              <w:spacing w:after="0" w:line="240" w:lineRule="auto"/>
              <w:jc w:val="center"/>
              <w:rPr>
                <w:rFonts w:cstheme="minorHAnsi"/>
                <w:b/>
                <w:bCs/>
                <w:sz w:val="18"/>
                <w:szCs w:val="18"/>
              </w:rPr>
            </w:pPr>
            <w:r>
              <w:rPr>
                <w:rFonts w:cstheme="minorHAnsi"/>
                <w:b/>
                <w:bCs/>
                <w:sz w:val="18"/>
                <w:szCs w:val="18"/>
              </w:rPr>
              <w:t>G2</w:t>
            </w:r>
          </w:p>
        </w:tc>
        <w:tc>
          <w:tcPr>
            <w:tcW w:w="850" w:type="dxa"/>
          </w:tcPr>
          <w:p>
            <w:pPr>
              <w:spacing w:after="0" w:line="240" w:lineRule="auto"/>
              <w:jc w:val="center"/>
              <w:rPr>
                <w:rFonts w:cstheme="minorHAnsi"/>
                <w:b/>
                <w:bCs/>
                <w:sz w:val="18"/>
                <w:szCs w:val="18"/>
              </w:rPr>
            </w:pPr>
            <w:r>
              <w:rPr>
                <w:rFonts w:cstheme="minorHAnsi"/>
                <w:b/>
                <w:bCs/>
                <w:sz w:val="18"/>
                <w:szCs w:val="18"/>
              </w:rPr>
              <w:t>G1</w:t>
            </w:r>
          </w:p>
        </w:tc>
        <w:tc>
          <w:tcPr>
            <w:tcW w:w="849" w:type="dxa"/>
          </w:tcPr>
          <w:p>
            <w:pPr>
              <w:spacing w:after="0" w:line="240" w:lineRule="auto"/>
              <w:jc w:val="center"/>
              <w:rPr>
                <w:rFonts w:cstheme="minorHAnsi"/>
                <w:b/>
                <w:bCs/>
                <w:sz w:val="18"/>
                <w:szCs w:val="18"/>
              </w:rPr>
            </w:pPr>
            <w:r>
              <w:rPr>
                <w:rFonts w:cstheme="minorHAnsi"/>
                <w:b/>
                <w:bCs/>
                <w:sz w:val="18"/>
                <w:szCs w:val="18"/>
              </w:rPr>
              <w:t>G0</w:t>
            </w:r>
          </w:p>
        </w:tc>
        <w:tc>
          <w:tcPr>
            <w:tcW w:w="849" w:type="dxa"/>
          </w:tcPr>
          <w:p>
            <w:pPr>
              <w:spacing w:after="0" w:line="240" w:lineRule="auto"/>
              <w:jc w:val="center"/>
              <w:rPr>
                <w:rFonts w:cstheme="minorHAnsi"/>
                <w:b/>
                <w:bCs/>
                <w:sz w:val="18"/>
                <w:szCs w:val="18"/>
              </w:rPr>
            </w:pPr>
            <w:r>
              <w:rPr>
                <w:rFonts w:cstheme="minorHAnsi"/>
                <w:b/>
                <w:bCs/>
                <w:sz w:val="18"/>
                <w:szCs w:val="18"/>
              </w:rPr>
              <w:t>R 01</w:t>
            </w:r>
          </w:p>
          <w:p>
            <w:pPr>
              <w:spacing w:after="0" w:line="240" w:lineRule="auto"/>
              <w:jc w:val="center"/>
              <w:rPr>
                <w:rFonts w:cstheme="minorHAnsi"/>
                <w:b/>
                <w:bCs/>
                <w:sz w:val="18"/>
                <w:szCs w:val="18"/>
              </w:rPr>
            </w:pPr>
            <w:r>
              <w:rPr>
                <w:rFonts w:cstheme="minorHAnsi"/>
                <w:b/>
                <w:bCs/>
                <w:sz w:val="18"/>
                <w:szCs w:val="18"/>
              </w:rPr>
              <w:t>R</w:t>
            </w:r>
          </w:p>
        </w:tc>
        <w:tc>
          <w:tcPr>
            <w:tcW w:w="849" w:type="dxa"/>
          </w:tcPr>
          <w:p>
            <w:pPr>
              <w:spacing w:after="0" w:line="240" w:lineRule="auto"/>
              <w:jc w:val="center"/>
              <w:rPr>
                <w:rFonts w:cstheme="minorHAnsi"/>
                <w:b/>
                <w:bCs/>
                <w:sz w:val="18"/>
                <w:szCs w:val="18"/>
              </w:rPr>
            </w:pPr>
            <w:r>
              <w:rPr>
                <w:rFonts w:cstheme="minorHAnsi"/>
                <w:b/>
                <w:bCs/>
                <w:sz w:val="18"/>
                <w:szCs w:val="18"/>
              </w:rPr>
              <w:t>R 01</w:t>
            </w:r>
          </w:p>
          <w:p>
            <w:pPr>
              <w:spacing w:after="0" w:line="240" w:lineRule="auto"/>
              <w:jc w:val="center"/>
              <w:rPr>
                <w:rFonts w:cstheme="minorHAnsi"/>
                <w:b/>
                <w:bCs/>
                <w:sz w:val="18"/>
                <w:szCs w:val="18"/>
              </w:rPr>
            </w:pPr>
            <w:r>
              <w:rPr>
                <w:rFonts w:cstheme="minorHAnsi"/>
                <w:b/>
                <w:bCs/>
                <w:sz w:val="18"/>
                <w:szCs w:val="18"/>
              </w:rPr>
              <w:t>Y</w:t>
            </w:r>
          </w:p>
        </w:tc>
        <w:tc>
          <w:tcPr>
            <w:tcW w:w="849" w:type="dxa"/>
          </w:tcPr>
          <w:p>
            <w:pPr>
              <w:spacing w:after="0" w:line="240" w:lineRule="auto"/>
              <w:jc w:val="center"/>
              <w:rPr>
                <w:rFonts w:cstheme="minorHAnsi"/>
                <w:b/>
                <w:bCs/>
                <w:sz w:val="18"/>
                <w:szCs w:val="18"/>
              </w:rPr>
            </w:pPr>
            <w:r>
              <w:rPr>
                <w:rFonts w:cstheme="minorHAnsi"/>
                <w:b/>
                <w:bCs/>
                <w:sz w:val="18"/>
                <w:szCs w:val="18"/>
              </w:rPr>
              <w:t>R 01</w:t>
            </w:r>
          </w:p>
          <w:p>
            <w:pPr>
              <w:spacing w:after="0" w:line="240" w:lineRule="auto"/>
              <w:jc w:val="center"/>
              <w:rPr>
                <w:rFonts w:cstheme="minorHAnsi"/>
                <w:b/>
                <w:bCs/>
                <w:sz w:val="18"/>
                <w:szCs w:val="18"/>
              </w:rPr>
            </w:pPr>
            <w:r>
              <w:rPr>
                <w:rFonts w:cstheme="minorHAnsi"/>
                <w:b/>
                <w:bCs/>
                <w:sz w:val="18"/>
                <w:szCs w:val="18"/>
              </w:rPr>
              <w:t>G</w:t>
            </w:r>
          </w:p>
        </w:tc>
        <w:tc>
          <w:tcPr>
            <w:tcW w:w="849" w:type="dxa"/>
          </w:tcPr>
          <w:p>
            <w:pPr>
              <w:spacing w:after="0" w:line="240" w:lineRule="auto"/>
              <w:jc w:val="center"/>
              <w:rPr>
                <w:rFonts w:cstheme="minorHAnsi"/>
                <w:b/>
                <w:bCs/>
                <w:sz w:val="18"/>
                <w:szCs w:val="18"/>
              </w:rPr>
            </w:pPr>
            <w:r>
              <w:rPr>
                <w:rFonts w:cstheme="minorHAnsi"/>
                <w:b/>
                <w:bCs/>
                <w:sz w:val="18"/>
                <w:szCs w:val="18"/>
              </w:rPr>
              <w:t>R 02</w:t>
            </w:r>
          </w:p>
          <w:p>
            <w:pPr>
              <w:spacing w:after="0" w:line="240" w:lineRule="auto"/>
              <w:jc w:val="center"/>
              <w:rPr>
                <w:rFonts w:cstheme="minorHAnsi"/>
                <w:b/>
                <w:bCs/>
                <w:sz w:val="18"/>
                <w:szCs w:val="18"/>
              </w:rPr>
            </w:pPr>
            <w:r>
              <w:rPr>
                <w:rFonts w:cstheme="minorHAnsi"/>
                <w:b/>
                <w:bCs/>
                <w:sz w:val="18"/>
                <w:szCs w:val="18"/>
              </w:rPr>
              <w:t>R</w:t>
            </w:r>
          </w:p>
        </w:tc>
        <w:tc>
          <w:tcPr>
            <w:tcW w:w="849" w:type="dxa"/>
          </w:tcPr>
          <w:p>
            <w:pPr>
              <w:spacing w:after="0" w:line="240" w:lineRule="auto"/>
              <w:jc w:val="center"/>
              <w:rPr>
                <w:rFonts w:cstheme="minorHAnsi"/>
                <w:b/>
                <w:bCs/>
                <w:sz w:val="18"/>
                <w:szCs w:val="18"/>
              </w:rPr>
            </w:pPr>
            <w:r>
              <w:rPr>
                <w:rFonts w:cstheme="minorHAnsi"/>
                <w:b/>
                <w:bCs/>
                <w:sz w:val="18"/>
                <w:szCs w:val="18"/>
              </w:rPr>
              <w:t>R 02</w:t>
            </w:r>
          </w:p>
          <w:p>
            <w:pPr>
              <w:spacing w:after="0" w:line="240" w:lineRule="auto"/>
              <w:jc w:val="center"/>
              <w:rPr>
                <w:rFonts w:cstheme="minorHAnsi"/>
                <w:b/>
                <w:bCs/>
                <w:sz w:val="18"/>
                <w:szCs w:val="18"/>
              </w:rPr>
            </w:pPr>
            <w:r>
              <w:rPr>
                <w:rFonts w:cstheme="minorHAnsi"/>
                <w:b/>
                <w:bCs/>
                <w:sz w:val="18"/>
                <w:szCs w:val="18"/>
              </w:rPr>
              <w:t>Y</w:t>
            </w:r>
          </w:p>
        </w:tc>
        <w:tc>
          <w:tcPr>
            <w:tcW w:w="849" w:type="dxa"/>
          </w:tcPr>
          <w:p>
            <w:pPr>
              <w:spacing w:after="0" w:line="240" w:lineRule="auto"/>
              <w:jc w:val="center"/>
              <w:rPr>
                <w:rFonts w:cstheme="minorHAnsi"/>
                <w:b/>
                <w:bCs/>
                <w:sz w:val="18"/>
                <w:szCs w:val="18"/>
              </w:rPr>
            </w:pPr>
            <w:r>
              <w:rPr>
                <w:rFonts w:cstheme="minorHAnsi"/>
                <w:b/>
                <w:bCs/>
                <w:sz w:val="18"/>
                <w:szCs w:val="18"/>
              </w:rPr>
              <w:t>R 02</w:t>
            </w:r>
          </w:p>
          <w:p>
            <w:pPr>
              <w:spacing w:after="0" w:line="240" w:lineRule="auto"/>
              <w:jc w:val="center"/>
              <w:rPr>
                <w:rFonts w:cstheme="minorHAnsi"/>
                <w:b/>
                <w:bCs/>
                <w:sz w:val="18"/>
                <w:szCs w:val="18"/>
              </w:rPr>
            </w:pPr>
            <w:r>
              <w:rPr>
                <w:rFonts w:cstheme="minorHAnsi"/>
                <w:b/>
                <w:bCs/>
                <w:sz w:val="18"/>
                <w:szCs w:val="18"/>
              </w:rPr>
              <w:t>G</w:t>
            </w:r>
          </w:p>
        </w:tc>
        <w:tc>
          <w:tcPr>
            <w:tcW w:w="849" w:type="dxa"/>
          </w:tcPr>
          <w:p>
            <w:pPr>
              <w:spacing w:after="0" w:line="240" w:lineRule="auto"/>
              <w:jc w:val="center"/>
              <w:rPr>
                <w:rFonts w:cstheme="minorHAnsi"/>
                <w:b/>
                <w:bCs/>
                <w:sz w:val="18"/>
                <w:szCs w:val="18"/>
              </w:rPr>
            </w:pPr>
            <w:r>
              <w:rPr>
                <w:rFonts w:cstheme="minorHAnsi"/>
                <w:b/>
                <w:bCs/>
                <w:sz w:val="18"/>
                <w:szCs w:val="18"/>
              </w:rPr>
              <w:t>R 03</w:t>
            </w:r>
          </w:p>
          <w:p>
            <w:pPr>
              <w:spacing w:after="0" w:line="240" w:lineRule="auto"/>
              <w:jc w:val="center"/>
              <w:rPr>
                <w:rFonts w:cstheme="minorHAnsi"/>
                <w:b/>
                <w:bCs/>
                <w:sz w:val="18"/>
                <w:szCs w:val="18"/>
              </w:rPr>
            </w:pPr>
            <w:r>
              <w:rPr>
                <w:rFonts w:cstheme="minorHAnsi"/>
                <w:b/>
                <w:bCs/>
                <w:sz w:val="18"/>
                <w:szCs w:val="18"/>
              </w:rPr>
              <w:t>R</w:t>
            </w:r>
          </w:p>
        </w:tc>
        <w:tc>
          <w:tcPr>
            <w:tcW w:w="849" w:type="dxa"/>
          </w:tcPr>
          <w:p>
            <w:pPr>
              <w:spacing w:after="0" w:line="240" w:lineRule="auto"/>
              <w:jc w:val="center"/>
              <w:rPr>
                <w:rFonts w:cstheme="minorHAnsi"/>
                <w:b/>
                <w:bCs/>
                <w:sz w:val="18"/>
                <w:szCs w:val="18"/>
              </w:rPr>
            </w:pPr>
            <w:r>
              <w:rPr>
                <w:rFonts w:cstheme="minorHAnsi"/>
                <w:b/>
                <w:bCs/>
                <w:sz w:val="18"/>
                <w:szCs w:val="18"/>
              </w:rPr>
              <w:t>R 03</w:t>
            </w:r>
          </w:p>
          <w:p>
            <w:pPr>
              <w:spacing w:after="0" w:line="240" w:lineRule="auto"/>
              <w:jc w:val="center"/>
              <w:rPr>
                <w:rFonts w:cstheme="minorHAnsi"/>
                <w:b/>
                <w:bCs/>
                <w:sz w:val="18"/>
                <w:szCs w:val="18"/>
              </w:rPr>
            </w:pPr>
            <w:r>
              <w:rPr>
                <w:rFonts w:cstheme="minorHAnsi"/>
                <w:b/>
                <w:bCs/>
                <w:sz w:val="18"/>
                <w:szCs w:val="18"/>
              </w:rPr>
              <w:t>Y</w:t>
            </w:r>
          </w:p>
        </w:tc>
        <w:tc>
          <w:tcPr>
            <w:tcW w:w="849" w:type="dxa"/>
          </w:tcPr>
          <w:p>
            <w:pPr>
              <w:spacing w:after="0" w:line="240" w:lineRule="auto"/>
              <w:jc w:val="center"/>
              <w:rPr>
                <w:rFonts w:cstheme="minorHAnsi"/>
                <w:b/>
                <w:bCs/>
                <w:sz w:val="18"/>
                <w:szCs w:val="18"/>
              </w:rPr>
            </w:pPr>
            <w:r>
              <w:rPr>
                <w:rFonts w:cstheme="minorHAnsi"/>
                <w:b/>
                <w:bCs/>
                <w:sz w:val="18"/>
                <w:szCs w:val="18"/>
              </w:rPr>
              <w:t>R 03</w:t>
            </w:r>
          </w:p>
          <w:p>
            <w:pPr>
              <w:spacing w:after="0" w:line="240" w:lineRule="auto"/>
              <w:jc w:val="center"/>
              <w:rPr>
                <w:rFonts w:cstheme="minorHAnsi"/>
                <w:b/>
                <w:bCs/>
                <w:sz w:val="18"/>
                <w:szCs w:val="18"/>
              </w:rPr>
            </w:pPr>
            <w:r>
              <w:rPr>
                <w:rFonts w:cstheme="minorHAnsi"/>
                <w:b/>
                <w:bCs/>
                <w:sz w:val="18"/>
                <w:szCs w:val="18"/>
              </w:rPr>
              <w:t>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2" w:hRule="atLeast"/>
          <w:jc w:val="center"/>
        </w:trPr>
        <w:tc>
          <w:tcPr>
            <w:tcW w:w="850" w:type="dxa"/>
          </w:tcPr>
          <w:p>
            <w:pPr>
              <w:spacing w:after="0" w:line="240" w:lineRule="auto"/>
              <w:jc w:val="center"/>
              <w:rPr>
                <w:rFonts w:cstheme="minorHAnsi"/>
                <w:b/>
                <w:bCs/>
                <w:sz w:val="18"/>
                <w:szCs w:val="18"/>
              </w:rPr>
            </w:pPr>
            <w:r>
              <w:rPr>
                <w:rFonts w:cstheme="minorHAnsi"/>
                <w:b/>
                <w:bCs/>
                <w:sz w:val="18"/>
                <w:szCs w:val="18"/>
              </w:rPr>
              <w:t>0</w:t>
            </w:r>
          </w:p>
        </w:tc>
        <w:tc>
          <w:tcPr>
            <w:tcW w:w="850" w:type="dxa"/>
          </w:tcPr>
          <w:p>
            <w:pPr>
              <w:spacing w:after="0" w:line="240" w:lineRule="auto"/>
              <w:jc w:val="center"/>
              <w:rPr>
                <w:rFonts w:cstheme="minorHAnsi"/>
                <w:b/>
                <w:bCs/>
                <w:sz w:val="18"/>
                <w:szCs w:val="18"/>
              </w:rPr>
            </w:pPr>
            <w:r>
              <w:rPr>
                <w:rFonts w:cstheme="minorHAnsi"/>
                <w:b/>
                <w:bCs/>
                <w:sz w:val="18"/>
                <w:szCs w:val="18"/>
              </w:rPr>
              <w:t>0</w:t>
            </w:r>
          </w:p>
        </w:tc>
        <w:tc>
          <w:tcPr>
            <w:tcW w:w="849" w:type="dxa"/>
          </w:tcPr>
          <w:p>
            <w:pPr>
              <w:spacing w:after="0" w:line="240" w:lineRule="auto"/>
              <w:jc w:val="center"/>
              <w:rPr>
                <w:rFonts w:cstheme="minorHAnsi"/>
                <w:b/>
                <w:bCs/>
                <w:sz w:val="18"/>
                <w:szCs w:val="18"/>
              </w:rPr>
            </w:pPr>
            <w:r>
              <w:rPr>
                <w:rFonts w:cstheme="minorHAnsi"/>
                <w:b/>
                <w:bCs/>
                <w:sz w:val="18"/>
                <w:szCs w:val="18"/>
              </w:rPr>
              <w:t>0</w:t>
            </w:r>
          </w:p>
        </w:tc>
        <w:tc>
          <w:tcPr>
            <w:tcW w:w="849" w:type="dxa"/>
          </w:tcPr>
          <w:p>
            <w:pPr>
              <w:spacing w:after="0" w:line="240" w:lineRule="auto"/>
              <w:jc w:val="center"/>
              <w:rPr>
                <w:rFonts w:cstheme="minorHAnsi"/>
                <w:b/>
                <w:bCs/>
                <w:sz w:val="18"/>
                <w:szCs w:val="18"/>
              </w:rPr>
            </w:pPr>
            <w:r>
              <w:rPr>
                <w:rFonts w:cstheme="minorHAnsi"/>
                <w:b/>
                <w:bCs/>
                <w:sz w:val="18"/>
                <w:szCs w:val="18"/>
              </w:rPr>
              <w:t>0</w:t>
            </w:r>
          </w:p>
        </w:tc>
        <w:tc>
          <w:tcPr>
            <w:tcW w:w="849" w:type="dxa"/>
          </w:tcPr>
          <w:p>
            <w:pPr>
              <w:spacing w:after="0" w:line="240" w:lineRule="auto"/>
              <w:jc w:val="center"/>
              <w:rPr>
                <w:rFonts w:cstheme="minorHAnsi"/>
                <w:b/>
                <w:bCs/>
                <w:sz w:val="18"/>
                <w:szCs w:val="18"/>
              </w:rPr>
            </w:pPr>
            <w:r>
              <w:rPr>
                <w:rFonts w:cstheme="minorHAnsi"/>
                <w:b/>
                <w:bCs/>
                <w:sz w:val="18"/>
                <w:szCs w:val="18"/>
              </w:rPr>
              <w:t>0</w:t>
            </w:r>
          </w:p>
        </w:tc>
        <w:tc>
          <w:tcPr>
            <w:tcW w:w="849" w:type="dxa"/>
          </w:tcPr>
          <w:p>
            <w:pPr>
              <w:spacing w:after="0" w:line="240" w:lineRule="auto"/>
              <w:jc w:val="center"/>
              <w:rPr>
                <w:rFonts w:cstheme="minorHAnsi"/>
                <w:b/>
                <w:bCs/>
                <w:sz w:val="18"/>
                <w:szCs w:val="18"/>
              </w:rPr>
            </w:pPr>
            <w:r>
              <w:rPr>
                <w:rFonts w:cstheme="minorHAnsi"/>
                <w:b/>
                <w:bCs/>
                <w:sz w:val="18"/>
                <w:szCs w:val="18"/>
              </w:rPr>
              <w:t>1</w:t>
            </w:r>
          </w:p>
        </w:tc>
        <w:tc>
          <w:tcPr>
            <w:tcW w:w="849" w:type="dxa"/>
          </w:tcPr>
          <w:p>
            <w:pPr>
              <w:spacing w:after="0" w:line="240" w:lineRule="auto"/>
              <w:jc w:val="center"/>
              <w:rPr>
                <w:rFonts w:cstheme="minorHAnsi"/>
                <w:b/>
                <w:bCs/>
                <w:sz w:val="18"/>
                <w:szCs w:val="18"/>
              </w:rPr>
            </w:pPr>
            <w:r>
              <w:rPr>
                <w:rFonts w:cstheme="minorHAnsi"/>
                <w:b/>
                <w:bCs/>
                <w:sz w:val="18"/>
                <w:szCs w:val="18"/>
              </w:rPr>
              <w:t>1</w:t>
            </w:r>
          </w:p>
        </w:tc>
        <w:tc>
          <w:tcPr>
            <w:tcW w:w="849" w:type="dxa"/>
          </w:tcPr>
          <w:p>
            <w:pPr>
              <w:spacing w:after="0" w:line="240" w:lineRule="auto"/>
              <w:jc w:val="center"/>
              <w:rPr>
                <w:rFonts w:cstheme="minorHAnsi"/>
                <w:b/>
                <w:bCs/>
                <w:sz w:val="18"/>
                <w:szCs w:val="18"/>
              </w:rPr>
            </w:pPr>
            <w:r>
              <w:rPr>
                <w:rFonts w:cstheme="minorHAnsi"/>
                <w:b/>
                <w:bCs/>
                <w:sz w:val="18"/>
                <w:szCs w:val="18"/>
              </w:rPr>
              <w:t>0</w:t>
            </w:r>
          </w:p>
        </w:tc>
        <w:tc>
          <w:tcPr>
            <w:tcW w:w="849" w:type="dxa"/>
          </w:tcPr>
          <w:p>
            <w:pPr>
              <w:spacing w:after="0" w:line="240" w:lineRule="auto"/>
              <w:jc w:val="center"/>
              <w:rPr>
                <w:rFonts w:cstheme="minorHAnsi"/>
                <w:b/>
                <w:bCs/>
                <w:sz w:val="18"/>
                <w:szCs w:val="18"/>
              </w:rPr>
            </w:pPr>
            <w:r>
              <w:rPr>
                <w:rFonts w:cstheme="minorHAnsi"/>
                <w:b/>
                <w:bCs/>
                <w:sz w:val="18"/>
                <w:szCs w:val="18"/>
              </w:rPr>
              <w:t>0</w:t>
            </w:r>
          </w:p>
        </w:tc>
        <w:tc>
          <w:tcPr>
            <w:tcW w:w="849" w:type="dxa"/>
          </w:tcPr>
          <w:p>
            <w:pPr>
              <w:spacing w:after="0" w:line="240" w:lineRule="auto"/>
              <w:jc w:val="center"/>
              <w:rPr>
                <w:rFonts w:cstheme="minorHAnsi"/>
                <w:b/>
                <w:bCs/>
                <w:sz w:val="18"/>
                <w:szCs w:val="18"/>
              </w:rPr>
            </w:pPr>
            <w:r>
              <w:rPr>
                <w:rFonts w:cstheme="minorHAnsi"/>
                <w:b/>
                <w:bCs/>
                <w:sz w:val="18"/>
                <w:szCs w:val="18"/>
              </w:rPr>
              <w:t>1</w:t>
            </w:r>
          </w:p>
        </w:tc>
        <w:tc>
          <w:tcPr>
            <w:tcW w:w="849" w:type="dxa"/>
          </w:tcPr>
          <w:p>
            <w:pPr>
              <w:spacing w:after="0" w:line="240" w:lineRule="auto"/>
              <w:jc w:val="center"/>
              <w:rPr>
                <w:rFonts w:cstheme="minorHAnsi"/>
                <w:b/>
                <w:bCs/>
                <w:sz w:val="18"/>
                <w:szCs w:val="18"/>
              </w:rPr>
            </w:pPr>
            <w:r>
              <w:rPr>
                <w:rFonts w:cstheme="minorHAnsi"/>
                <w:b/>
                <w:bCs/>
                <w:sz w:val="18"/>
                <w:szCs w:val="18"/>
              </w:rPr>
              <w:t>0</w:t>
            </w:r>
          </w:p>
        </w:tc>
        <w:tc>
          <w:tcPr>
            <w:tcW w:w="849" w:type="dxa"/>
          </w:tcPr>
          <w:p>
            <w:pPr>
              <w:spacing w:after="0" w:line="240" w:lineRule="auto"/>
              <w:jc w:val="center"/>
              <w:rPr>
                <w:rFonts w:cstheme="minorHAnsi"/>
                <w:b/>
                <w:bCs/>
                <w:sz w:val="18"/>
                <w:szCs w:val="18"/>
              </w:rPr>
            </w:pPr>
            <w:r>
              <w:rPr>
                <w:rFonts w:cstheme="minorHAnsi"/>
                <w:b/>
                <w:bCs/>
                <w:sz w:val="18"/>
                <w:szCs w:val="18"/>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5" w:hRule="atLeast"/>
          <w:jc w:val="center"/>
        </w:trPr>
        <w:tc>
          <w:tcPr>
            <w:tcW w:w="850" w:type="dxa"/>
          </w:tcPr>
          <w:p>
            <w:pPr>
              <w:spacing w:after="0" w:line="240" w:lineRule="auto"/>
              <w:jc w:val="center"/>
              <w:rPr>
                <w:rFonts w:cstheme="minorHAnsi"/>
                <w:b/>
                <w:bCs/>
                <w:sz w:val="18"/>
                <w:szCs w:val="18"/>
              </w:rPr>
            </w:pPr>
            <w:r>
              <w:rPr>
                <w:rFonts w:cstheme="minorHAnsi"/>
                <w:b/>
                <w:bCs/>
                <w:sz w:val="18"/>
                <w:szCs w:val="18"/>
              </w:rPr>
              <w:t>0</w:t>
            </w:r>
          </w:p>
        </w:tc>
        <w:tc>
          <w:tcPr>
            <w:tcW w:w="850" w:type="dxa"/>
          </w:tcPr>
          <w:p>
            <w:pPr>
              <w:spacing w:after="0" w:line="240" w:lineRule="auto"/>
              <w:jc w:val="center"/>
              <w:rPr>
                <w:rFonts w:cstheme="minorHAnsi"/>
                <w:b/>
                <w:bCs/>
                <w:sz w:val="18"/>
                <w:szCs w:val="18"/>
              </w:rPr>
            </w:pPr>
            <w:r>
              <w:rPr>
                <w:rFonts w:cstheme="minorHAnsi"/>
                <w:b/>
                <w:bCs/>
                <w:sz w:val="18"/>
                <w:szCs w:val="18"/>
              </w:rPr>
              <w:t>0</w:t>
            </w:r>
          </w:p>
        </w:tc>
        <w:tc>
          <w:tcPr>
            <w:tcW w:w="849" w:type="dxa"/>
          </w:tcPr>
          <w:p>
            <w:pPr>
              <w:spacing w:after="0" w:line="240" w:lineRule="auto"/>
              <w:jc w:val="center"/>
              <w:rPr>
                <w:rFonts w:cstheme="minorHAnsi"/>
                <w:b/>
                <w:bCs/>
                <w:sz w:val="18"/>
                <w:szCs w:val="18"/>
              </w:rPr>
            </w:pPr>
            <w:r>
              <w:rPr>
                <w:rFonts w:cstheme="minorHAnsi"/>
                <w:b/>
                <w:bCs/>
                <w:sz w:val="18"/>
                <w:szCs w:val="18"/>
              </w:rPr>
              <w:t>1</w:t>
            </w:r>
          </w:p>
        </w:tc>
        <w:tc>
          <w:tcPr>
            <w:tcW w:w="849" w:type="dxa"/>
          </w:tcPr>
          <w:p>
            <w:pPr>
              <w:spacing w:after="0" w:line="240" w:lineRule="auto"/>
              <w:jc w:val="center"/>
              <w:rPr>
                <w:rFonts w:cstheme="minorHAnsi"/>
                <w:b/>
                <w:bCs/>
                <w:sz w:val="18"/>
                <w:szCs w:val="18"/>
              </w:rPr>
            </w:pPr>
            <w:r>
              <w:rPr>
                <w:rFonts w:cstheme="minorHAnsi"/>
                <w:b/>
                <w:bCs/>
                <w:sz w:val="18"/>
                <w:szCs w:val="18"/>
              </w:rPr>
              <w:t>1</w:t>
            </w:r>
          </w:p>
        </w:tc>
        <w:tc>
          <w:tcPr>
            <w:tcW w:w="849" w:type="dxa"/>
          </w:tcPr>
          <w:p>
            <w:pPr>
              <w:spacing w:after="0" w:line="240" w:lineRule="auto"/>
              <w:jc w:val="center"/>
              <w:rPr>
                <w:rFonts w:cstheme="minorHAnsi"/>
                <w:b/>
                <w:bCs/>
                <w:sz w:val="18"/>
                <w:szCs w:val="18"/>
              </w:rPr>
            </w:pPr>
            <w:r>
              <w:rPr>
                <w:rFonts w:cstheme="minorHAnsi"/>
                <w:b/>
                <w:bCs/>
                <w:sz w:val="18"/>
                <w:szCs w:val="18"/>
              </w:rPr>
              <w:t>0</w:t>
            </w:r>
          </w:p>
        </w:tc>
        <w:tc>
          <w:tcPr>
            <w:tcW w:w="849" w:type="dxa"/>
          </w:tcPr>
          <w:p>
            <w:pPr>
              <w:spacing w:after="0" w:line="240" w:lineRule="auto"/>
              <w:jc w:val="center"/>
              <w:rPr>
                <w:rFonts w:cstheme="minorHAnsi"/>
                <w:b/>
                <w:bCs/>
                <w:sz w:val="18"/>
                <w:szCs w:val="18"/>
              </w:rPr>
            </w:pPr>
            <w:r>
              <w:rPr>
                <w:rFonts w:cstheme="minorHAnsi"/>
                <w:b/>
                <w:bCs/>
                <w:sz w:val="18"/>
                <w:szCs w:val="18"/>
              </w:rPr>
              <w:t>0</w:t>
            </w:r>
          </w:p>
        </w:tc>
        <w:tc>
          <w:tcPr>
            <w:tcW w:w="849" w:type="dxa"/>
          </w:tcPr>
          <w:p>
            <w:pPr>
              <w:spacing w:after="0" w:line="240" w:lineRule="auto"/>
              <w:jc w:val="center"/>
              <w:rPr>
                <w:rFonts w:cstheme="minorHAnsi"/>
                <w:b/>
                <w:bCs/>
                <w:sz w:val="18"/>
                <w:szCs w:val="18"/>
              </w:rPr>
            </w:pPr>
            <w:r>
              <w:rPr>
                <w:rFonts w:cstheme="minorHAnsi"/>
                <w:b/>
                <w:bCs/>
                <w:sz w:val="18"/>
                <w:szCs w:val="18"/>
              </w:rPr>
              <w:t>0</w:t>
            </w:r>
          </w:p>
        </w:tc>
        <w:tc>
          <w:tcPr>
            <w:tcW w:w="849" w:type="dxa"/>
          </w:tcPr>
          <w:p>
            <w:pPr>
              <w:spacing w:after="0" w:line="240" w:lineRule="auto"/>
              <w:jc w:val="center"/>
              <w:rPr>
                <w:rFonts w:cstheme="minorHAnsi"/>
                <w:b/>
                <w:bCs/>
                <w:sz w:val="18"/>
                <w:szCs w:val="18"/>
              </w:rPr>
            </w:pPr>
            <w:r>
              <w:rPr>
                <w:rFonts w:cstheme="minorHAnsi"/>
                <w:b/>
                <w:bCs/>
                <w:sz w:val="18"/>
                <w:szCs w:val="18"/>
              </w:rPr>
              <w:t>1</w:t>
            </w:r>
          </w:p>
        </w:tc>
        <w:tc>
          <w:tcPr>
            <w:tcW w:w="849" w:type="dxa"/>
          </w:tcPr>
          <w:p>
            <w:pPr>
              <w:spacing w:after="0" w:line="240" w:lineRule="auto"/>
              <w:jc w:val="center"/>
              <w:rPr>
                <w:rFonts w:cstheme="minorHAnsi"/>
                <w:b/>
                <w:bCs/>
                <w:sz w:val="18"/>
                <w:szCs w:val="18"/>
              </w:rPr>
            </w:pPr>
            <w:r>
              <w:rPr>
                <w:rFonts w:cstheme="minorHAnsi"/>
                <w:b/>
                <w:bCs/>
                <w:sz w:val="18"/>
                <w:szCs w:val="18"/>
              </w:rPr>
              <w:t>0</w:t>
            </w:r>
          </w:p>
        </w:tc>
        <w:tc>
          <w:tcPr>
            <w:tcW w:w="849" w:type="dxa"/>
          </w:tcPr>
          <w:p>
            <w:pPr>
              <w:spacing w:after="0" w:line="240" w:lineRule="auto"/>
              <w:jc w:val="center"/>
              <w:rPr>
                <w:rFonts w:cstheme="minorHAnsi"/>
                <w:b/>
                <w:bCs/>
                <w:sz w:val="18"/>
                <w:szCs w:val="18"/>
              </w:rPr>
            </w:pPr>
            <w:r>
              <w:rPr>
                <w:rFonts w:cstheme="minorHAnsi"/>
                <w:b/>
                <w:bCs/>
                <w:sz w:val="18"/>
                <w:szCs w:val="18"/>
              </w:rPr>
              <w:t>1</w:t>
            </w:r>
          </w:p>
        </w:tc>
        <w:tc>
          <w:tcPr>
            <w:tcW w:w="849" w:type="dxa"/>
          </w:tcPr>
          <w:p>
            <w:pPr>
              <w:spacing w:after="0" w:line="240" w:lineRule="auto"/>
              <w:jc w:val="center"/>
              <w:rPr>
                <w:rFonts w:cstheme="minorHAnsi"/>
                <w:b/>
                <w:bCs/>
                <w:sz w:val="18"/>
                <w:szCs w:val="18"/>
              </w:rPr>
            </w:pPr>
            <w:r>
              <w:rPr>
                <w:rFonts w:cstheme="minorHAnsi"/>
                <w:b/>
                <w:bCs/>
                <w:sz w:val="18"/>
                <w:szCs w:val="18"/>
              </w:rPr>
              <w:t>0</w:t>
            </w:r>
          </w:p>
        </w:tc>
        <w:tc>
          <w:tcPr>
            <w:tcW w:w="849" w:type="dxa"/>
          </w:tcPr>
          <w:p>
            <w:pPr>
              <w:spacing w:after="0" w:line="240" w:lineRule="auto"/>
              <w:jc w:val="center"/>
              <w:rPr>
                <w:rFonts w:cstheme="minorHAnsi"/>
                <w:b/>
                <w:bCs/>
                <w:sz w:val="18"/>
                <w:szCs w:val="18"/>
              </w:rPr>
            </w:pPr>
            <w:r>
              <w:rPr>
                <w:rFonts w:cstheme="minorHAnsi"/>
                <w:b/>
                <w:bCs/>
                <w:sz w:val="18"/>
                <w:szCs w:val="18"/>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2" w:hRule="atLeast"/>
          <w:jc w:val="center"/>
        </w:trPr>
        <w:tc>
          <w:tcPr>
            <w:tcW w:w="850" w:type="dxa"/>
          </w:tcPr>
          <w:p>
            <w:pPr>
              <w:spacing w:after="0" w:line="240" w:lineRule="auto"/>
              <w:jc w:val="center"/>
              <w:rPr>
                <w:rFonts w:cstheme="minorHAnsi"/>
                <w:b/>
                <w:bCs/>
                <w:sz w:val="18"/>
                <w:szCs w:val="18"/>
              </w:rPr>
            </w:pPr>
            <w:r>
              <w:rPr>
                <w:rFonts w:cstheme="minorHAnsi"/>
                <w:b/>
                <w:bCs/>
                <w:sz w:val="18"/>
                <w:szCs w:val="18"/>
              </w:rPr>
              <w:t>0</w:t>
            </w:r>
          </w:p>
        </w:tc>
        <w:tc>
          <w:tcPr>
            <w:tcW w:w="850" w:type="dxa"/>
          </w:tcPr>
          <w:p>
            <w:pPr>
              <w:spacing w:after="0" w:line="240" w:lineRule="auto"/>
              <w:jc w:val="center"/>
              <w:rPr>
                <w:rFonts w:cstheme="minorHAnsi"/>
                <w:b/>
                <w:bCs/>
                <w:sz w:val="18"/>
                <w:szCs w:val="18"/>
              </w:rPr>
            </w:pPr>
            <w:r>
              <w:rPr>
                <w:rFonts w:cstheme="minorHAnsi"/>
                <w:b/>
                <w:bCs/>
                <w:sz w:val="18"/>
                <w:szCs w:val="18"/>
              </w:rPr>
              <w:t>1</w:t>
            </w:r>
          </w:p>
        </w:tc>
        <w:tc>
          <w:tcPr>
            <w:tcW w:w="849" w:type="dxa"/>
          </w:tcPr>
          <w:p>
            <w:pPr>
              <w:spacing w:after="0" w:line="240" w:lineRule="auto"/>
              <w:jc w:val="center"/>
              <w:rPr>
                <w:rFonts w:cstheme="minorHAnsi"/>
                <w:b/>
                <w:bCs/>
                <w:sz w:val="18"/>
                <w:szCs w:val="18"/>
              </w:rPr>
            </w:pPr>
            <w:r>
              <w:rPr>
                <w:rFonts w:cstheme="minorHAnsi"/>
                <w:b/>
                <w:bCs/>
                <w:sz w:val="18"/>
                <w:szCs w:val="18"/>
              </w:rPr>
              <w:t>1</w:t>
            </w:r>
          </w:p>
        </w:tc>
        <w:tc>
          <w:tcPr>
            <w:tcW w:w="849" w:type="dxa"/>
          </w:tcPr>
          <w:p>
            <w:pPr>
              <w:spacing w:after="0" w:line="240" w:lineRule="auto"/>
              <w:jc w:val="center"/>
              <w:rPr>
                <w:rFonts w:cstheme="minorHAnsi"/>
                <w:b/>
                <w:bCs/>
                <w:sz w:val="18"/>
                <w:szCs w:val="18"/>
              </w:rPr>
            </w:pPr>
            <w:r>
              <w:rPr>
                <w:rFonts w:cstheme="minorHAnsi"/>
                <w:b/>
                <w:bCs/>
                <w:sz w:val="18"/>
                <w:szCs w:val="18"/>
              </w:rPr>
              <w:t>1</w:t>
            </w:r>
          </w:p>
        </w:tc>
        <w:tc>
          <w:tcPr>
            <w:tcW w:w="849" w:type="dxa"/>
          </w:tcPr>
          <w:p>
            <w:pPr>
              <w:spacing w:after="0" w:line="240" w:lineRule="auto"/>
              <w:jc w:val="center"/>
              <w:rPr>
                <w:rFonts w:cstheme="minorHAnsi"/>
                <w:b/>
                <w:bCs/>
                <w:sz w:val="18"/>
                <w:szCs w:val="18"/>
              </w:rPr>
            </w:pPr>
            <w:r>
              <w:rPr>
                <w:rFonts w:cstheme="minorHAnsi"/>
                <w:b/>
                <w:bCs/>
                <w:sz w:val="18"/>
                <w:szCs w:val="18"/>
              </w:rPr>
              <w:t>0</w:t>
            </w:r>
          </w:p>
        </w:tc>
        <w:tc>
          <w:tcPr>
            <w:tcW w:w="849" w:type="dxa"/>
          </w:tcPr>
          <w:p>
            <w:pPr>
              <w:spacing w:after="0" w:line="240" w:lineRule="auto"/>
              <w:jc w:val="center"/>
              <w:rPr>
                <w:rFonts w:cstheme="minorHAnsi"/>
                <w:b/>
                <w:bCs/>
                <w:sz w:val="18"/>
                <w:szCs w:val="18"/>
              </w:rPr>
            </w:pPr>
            <w:r>
              <w:rPr>
                <w:rFonts w:cstheme="minorHAnsi"/>
                <w:b/>
                <w:bCs/>
                <w:sz w:val="18"/>
                <w:szCs w:val="18"/>
              </w:rPr>
              <w:t>0</w:t>
            </w:r>
          </w:p>
        </w:tc>
        <w:tc>
          <w:tcPr>
            <w:tcW w:w="849" w:type="dxa"/>
          </w:tcPr>
          <w:p>
            <w:pPr>
              <w:spacing w:after="0" w:line="240" w:lineRule="auto"/>
              <w:jc w:val="center"/>
              <w:rPr>
                <w:rFonts w:cstheme="minorHAnsi"/>
                <w:b/>
                <w:bCs/>
                <w:sz w:val="18"/>
                <w:szCs w:val="18"/>
              </w:rPr>
            </w:pPr>
            <w:r>
              <w:rPr>
                <w:rFonts w:cstheme="minorHAnsi"/>
                <w:b/>
                <w:bCs/>
                <w:sz w:val="18"/>
                <w:szCs w:val="18"/>
              </w:rPr>
              <w:t>0</w:t>
            </w:r>
          </w:p>
        </w:tc>
        <w:tc>
          <w:tcPr>
            <w:tcW w:w="849" w:type="dxa"/>
          </w:tcPr>
          <w:p>
            <w:pPr>
              <w:spacing w:after="0" w:line="240" w:lineRule="auto"/>
              <w:jc w:val="center"/>
              <w:rPr>
                <w:rFonts w:cstheme="minorHAnsi"/>
                <w:b/>
                <w:bCs/>
                <w:sz w:val="18"/>
                <w:szCs w:val="18"/>
              </w:rPr>
            </w:pPr>
            <w:r>
              <w:rPr>
                <w:rFonts w:cstheme="minorHAnsi"/>
                <w:b/>
                <w:bCs/>
                <w:sz w:val="18"/>
                <w:szCs w:val="18"/>
              </w:rPr>
              <w:t>0</w:t>
            </w:r>
          </w:p>
        </w:tc>
        <w:tc>
          <w:tcPr>
            <w:tcW w:w="849" w:type="dxa"/>
          </w:tcPr>
          <w:p>
            <w:pPr>
              <w:spacing w:after="0" w:line="240" w:lineRule="auto"/>
              <w:jc w:val="center"/>
              <w:rPr>
                <w:rFonts w:cstheme="minorHAnsi"/>
                <w:b/>
                <w:bCs/>
                <w:sz w:val="18"/>
                <w:szCs w:val="18"/>
              </w:rPr>
            </w:pPr>
            <w:r>
              <w:rPr>
                <w:rFonts w:cstheme="minorHAnsi"/>
                <w:b/>
                <w:bCs/>
                <w:sz w:val="18"/>
                <w:szCs w:val="18"/>
              </w:rPr>
              <w:t>1</w:t>
            </w:r>
          </w:p>
        </w:tc>
        <w:tc>
          <w:tcPr>
            <w:tcW w:w="849" w:type="dxa"/>
          </w:tcPr>
          <w:p>
            <w:pPr>
              <w:spacing w:after="0" w:line="240" w:lineRule="auto"/>
              <w:jc w:val="center"/>
              <w:rPr>
                <w:rFonts w:cstheme="minorHAnsi"/>
                <w:b/>
                <w:bCs/>
                <w:sz w:val="18"/>
                <w:szCs w:val="18"/>
              </w:rPr>
            </w:pPr>
            <w:r>
              <w:rPr>
                <w:rFonts w:cstheme="minorHAnsi"/>
                <w:b/>
                <w:bCs/>
                <w:sz w:val="18"/>
                <w:szCs w:val="18"/>
              </w:rPr>
              <w:t>1</w:t>
            </w:r>
          </w:p>
        </w:tc>
        <w:tc>
          <w:tcPr>
            <w:tcW w:w="849" w:type="dxa"/>
          </w:tcPr>
          <w:p>
            <w:pPr>
              <w:spacing w:after="0" w:line="240" w:lineRule="auto"/>
              <w:jc w:val="center"/>
              <w:rPr>
                <w:rFonts w:cstheme="minorHAnsi"/>
                <w:b/>
                <w:bCs/>
                <w:sz w:val="18"/>
                <w:szCs w:val="18"/>
              </w:rPr>
            </w:pPr>
            <w:r>
              <w:rPr>
                <w:rFonts w:cstheme="minorHAnsi"/>
                <w:b/>
                <w:bCs/>
                <w:sz w:val="18"/>
                <w:szCs w:val="18"/>
              </w:rPr>
              <w:t>0</w:t>
            </w:r>
          </w:p>
        </w:tc>
        <w:tc>
          <w:tcPr>
            <w:tcW w:w="849" w:type="dxa"/>
          </w:tcPr>
          <w:p>
            <w:pPr>
              <w:spacing w:after="0" w:line="240" w:lineRule="auto"/>
              <w:jc w:val="center"/>
              <w:rPr>
                <w:rFonts w:cstheme="minorHAnsi"/>
                <w:b/>
                <w:bCs/>
                <w:sz w:val="18"/>
                <w:szCs w:val="18"/>
              </w:rPr>
            </w:pPr>
            <w:r>
              <w:rPr>
                <w:rFonts w:cstheme="minorHAnsi"/>
                <w:b/>
                <w:bCs/>
                <w:sz w:val="18"/>
                <w:szCs w:val="18"/>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5" w:hRule="atLeast"/>
          <w:jc w:val="center"/>
        </w:trPr>
        <w:tc>
          <w:tcPr>
            <w:tcW w:w="850" w:type="dxa"/>
          </w:tcPr>
          <w:p>
            <w:pPr>
              <w:spacing w:after="0" w:line="240" w:lineRule="auto"/>
              <w:jc w:val="center"/>
              <w:rPr>
                <w:rFonts w:cstheme="minorHAnsi"/>
                <w:b/>
                <w:bCs/>
                <w:sz w:val="18"/>
                <w:szCs w:val="18"/>
              </w:rPr>
            </w:pPr>
            <w:r>
              <w:rPr>
                <w:rFonts w:cstheme="minorHAnsi"/>
                <w:b/>
                <w:bCs/>
                <w:sz w:val="18"/>
                <w:szCs w:val="18"/>
              </w:rPr>
              <w:t>0</w:t>
            </w:r>
          </w:p>
        </w:tc>
        <w:tc>
          <w:tcPr>
            <w:tcW w:w="850" w:type="dxa"/>
          </w:tcPr>
          <w:p>
            <w:pPr>
              <w:spacing w:after="0" w:line="240" w:lineRule="auto"/>
              <w:jc w:val="center"/>
              <w:rPr>
                <w:rFonts w:cstheme="minorHAnsi"/>
                <w:b/>
                <w:bCs/>
                <w:sz w:val="18"/>
                <w:szCs w:val="18"/>
              </w:rPr>
            </w:pPr>
            <w:r>
              <w:rPr>
                <w:rFonts w:cstheme="minorHAnsi"/>
                <w:b/>
                <w:bCs/>
                <w:sz w:val="18"/>
                <w:szCs w:val="18"/>
              </w:rPr>
              <w:t>1</w:t>
            </w:r>
          </w:p>
        </w:tc>
        <w:tc>
          <w:tcPr>
            <w:tcW w:w="849" w:type="dxa"/>
          </w:tcPr>
          <w:p>
            <w:pPr>
              <w:spacing w:after="0" w:line="240" w:lineRule="auto"/>
              <w:jc w:val="center"/>
              <w:rPr>
                <w:rFonts w:cstheme="minorHAnsi"/>
                <w:b/>
                <w:bCs/>
                <w:sz w:val="18"/>
                <w:szCs w:val="18"/>
              </w:rPr>
            </w:pPr>
            <w:r>
              <w:rPr>
                <w:rFonts w:cstheme="minorHAnsi"/>
                <w:b/>
                <w:bCs/>
                <w:sz w:val="18"/>
                <w:szCs w:val="18"/>
              </w:rPr>
              <w:t>0</w:t>
            </w:r>
          </w:p>
        </w:tc>
        <w:tc>
          <w:tcPr>
            <w:tcW w:w="849" w:type="dxa"/>
          </w:tcPr>
          <w:p>
            <w:pPr>
              <w:spacing w:after="0" w:line="240" w:lineRule="auto"/>
              <w:jc w:val="center"/>
              <w:rPr>
                <w:rFonts w:cstheme="minorHAnsi"/>
                <w:b/>
                <w:bCs/>
                <w:sz w:val="18"/>
                <w:szCs w:val="18"/>
              </w:rPr>
            </w:pPr>
            <w:r>
              <w:rPr>
                <w:rFonts w:cstheme="minorHAnsi"/>
                <w:b/>
                <w:bCs/>
                <w:sz w:val="18"/>
                <w:szCs w:val="18"/>
              </w:rPr>
              <w:t>1</w:t>
            </w:r>
          </w:p>
        </w:tc>
        <w:tc>
          <w:tcPr>
            <w:tcW w:w="849" w:type="dxa"/>
          </w:tcPr>
          <w:p>
            <w:pPr>
              <w:spacing w:after="0" w:line="240" w:lineRule="auto"/>
              <w:jc w:val="center"/>
              <w:rPr>
                <w:rFonts w:cstheme="minorHAnsi"/>
                <w:b/>
                <w:bCs/>
                <w:sz w:val="18"/>
                <w:szCs w:val="18"/>
              </w:rPr>
            </w:pPr>
            <w:r>
              <w:rPr>
                <w:rFonts w:cstheme="minorHAnsi"/>
                <w:b/>
                <w:bCs/>
                <w:sz w:val="18"/>
                <w:szCs w:val="18"/>
              </w:rPr>
              <w:t>0</w:t>
            </w:r>
          </w:p>
        </w:tc>
        <w:tc>
          <w:tcPr>
            <w:tcW w:w="849" w:type="dxa"/>
          </w:tcPr>
          <w:p>
            <w:pPr>
              <w:spacing w:after="0" w:line="240" w:lineRule="auto"/>
              <w:jc w:val="center"/>
              <w:rPr>
                <w:rFonts w:cstheme="minorHAnsi"/>
                <w:b/>
                <w:bCs/>
                <w:sz w:val="18"/>
                <w:szCs w:val="18"/>
              </w:rPr>
            </w:pPr>
            <w:r>
              <w:rPr>
                <w:rFonts w:cstheme="minorHAnsi"/>
                <w:b/>
                <w:bCs/>
                <w:sz w:val="18"/>
                <w:szCs w:val="18"/>
              </w:rPr>
              <w:t>0</w:t>
            </w:r>
          </w:p>
        </w:tc>
        <w:tc>
          <w:tcPr>
            <w:tcW w:w="849" w:type="dxa"/>
          </w:tcPr>
          <w:p>
            <w:pPr>
              <w:spacing w:after="0" w:line="240" w:lineRule="auto"/>
              <w:jc w:val="center"/>
              <w:rPr>
                <w:rFonts w:cstheme="minorHAnsi"/>
                <w:b/>
                <w:bCs/>
                <w:sz w:val="18"/>
                <w:szCs w:val="18"/>
              </w:rPr>
            </w:pPr>
            <w:r>
              <w:rPr>
                <w:rFonts w:cstheme="minorHAnsi"/>
                <w:b/>
                <w:bCs/>
                <w:sz w:val="18"/>
                <w:szCs w:val="18"/>
              </w:rPr>
              <w:t>1</w:t>
            </w:r>
          </w:p>
        </w:tc>
        <w:tc>
          <w:tcPr>
            <w:tcW w:w="849" w:type="dxa"/>
          </w:tcPr>
          <w:p>
            <w:pPr>
              <w:spacing w:after="0" w:line="240" w:lineRule="auto"/>
              <w:jc w:val="center"/>
              <w:rPr>
                <w:rFonts w:cstheme="minorHAnsi"/>
                <w:b/>
                <w:bCs/>
                <w:sz w:val="18"/>
                <w:szCs w:val="18"/>
              </w:rPr>
            </w:pPr>
            <w:r>
              <w:rPr>
                <w:rFonts w:cstheme="minorHAnsi"/>
                <w:b/>
                <w:bCs/>
                <w:sz w:val="18"/>
                <w:szCs w:val="18"/>
              </w:rPr>
              <w:t>0</w:t>
            </w:r>
          </w:p>
        </w:tc>
        <w:tc>
          <w:tcPr>
            <w:tcW w:w="849" w:type="dxa"/>
          </w:tcPr>
          <w:p>
            <w:pPr>
              <w:spacing w:after="0" w:line="240" w:lineRule="auto"/>
              <w:jc w:val="center"/>
              <w:rPr>
                <w:rFonts w:cstheme="minorHAnsi"/>
                <w:b/>
                <w:bCs/>
                <w:sz w:val="18"/>
                <w:szCs w:val="18"/>
              </w:rPr>
            </w:pPr>
            <w:r>
              <w:rPr>
                <w:rFonts w:cstheme="minorHAnsi"/>
                <w:b/>
                <w:bCs/>
                <w:sz w:val="18"/>
                <w:szCs w:val="18"/>
              </w:rPr>
              <w:t>0</w:t>
            </w:r>
          </w:p>
        </w:tc>
        <w:tc>
          <w:tcPr>
            <w:tcW w:w="849" w:type="dxa"/>
          </w:tcPr>
          <w:p>
            <w:pPr>
              <w:spacing w:after="0" w:line="240" w:lineRule="auto"/>
              <w:jc w:val="center"/>
              <w:rPr>
                <w:rFonts w:cstheme="minorHAnsi"/>
                <w:b/>
                <w:bCs/>
                <w:sz w:val="18"/>
                <w:szCs w:val="18"/>
              </w:rPr>
            </w:pPr>
            <w:r>
              <w:rPr>
                <w:rFonts w:cstheme="minorHAnsi"/>
                <w:b/>
                <w:bCs/>
                <w:sz w:val="18"/>
                <w:szCs w:val="18"/>
              </w:rPr>
              <w:t>0</w:t>
            </w:r>
          </w:p>
        </w:tc>
        <w:tc>
          <w:tcPr>
            <w:tcW w:w="849" w:type="dxa"/>
          </w:tcPr>
          <w:p>
            <w:pPr>
              <w:spacing w:after="0" w:line="240" w:lineRule="auto"/>
              <w:jc w:val="center"/>
              <w:rPr>
                <w:rFonts w:cstheme="minorHAnsi"/>
                <w:b/>
                <w:bCs/>
                <w:sz w:val="18"/>
                <w:szCs w:val="18"/>
              </w:rPr>
            </w:pPr>
            <w:r>
              <w:rPr>
                <w:rFonts w:cstheme="minorHAnsi"/>
                <w:b/>
                <w:bCs/>
                <w:sz w:val="18"/>
                <w:szCs w:val="18"/>
              </w:rPr>
              <w:t>1</w:t>
            </w:r>
          </w:p>
        </w:tc>
        <w:tc>
          <w:tcPr>
            <w:tcW w:w="849" w:type="dxa"/>
          </w:tcPr>
          <w:p>
            <w:pPr>
              <w:spacing w:after="0" w:line="240" w:lineRule="auto"/>
              <w:jc w:val="center"/>
              <w:rPr>
                <w:rFonts w:cstheme="minorHAnsi"/>
                <w:b/>
                <w:bCs/>
                <w:sz w:val="18"/>
                <w:szCs w:val="18"/>
              </w:rPr>
            </w:pPr>
            <w:r>
              <w:rPr>
                <w:rFonts w:cstheme="minorHAnsi"/>
                <w:b/>
                <w:bCs/>
                <w:sz w:val="18"/>
                <w:szCs w:val="18"/>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2" w:hRule="atLeast"/>
          <w:jc w:val="center"/>
        </w:trPr>
        <w:tc>
          <w:tcPr>
            <w:tcW w:w="850" w:type="dxa"/>
          </w:tcPr>
          <w:p>
            <w:pPr>
              <w:spacing w:after="0" w:line="240" w:lineRule="auto"/>
              <w:jc w:val="center"/>
              <w:rPr>
                <w:rFonts w:cstheme="minorHAnsi"/>
                <w:b/>
                <w:bCs/>
                <w:sz w:val="18"/>
                <w:szCs w:val="18"/>
              </w:rPr>
            </w:pPr>
            <w:r>
              <w:rPr>
                <w:rFonts w:cstheme="minorHAnsi"/>
                <w:b/>
                <w:bCs/>
                <w:sz w:val="18"/>
                <w:szCs w:val="18"/>
              </w:rPr>
              <w:t>1</w:t>
            </w:r>
          </w:p>
        </w:tc>
        <w:tc>
          <w:tcPr>
            <w:tcW w:w="850" w:type="dxa"/>
          </w:tcPr>
          <w:p>
            <w:pPr>
              <w:spacing w:after="0" w:line="240" w:lineRule="auto"/>
              <w:jc w:val="center"/>
              <w:rPr>
                <w:rFonts w:cstheme="minorHAnsi"/>
                <w:b/>
                <w:bCs/>
                <w:sz w:val="18"/>
                <w:szCs w:val="18"/>
              </w:rPr>
            </w:pPr>
            <w:r>
              <w:rPr>
                <w:rFonts w:cstheme="minorHAnsi"/>
                <w:b/>
                <w:bCs/>
                <w:sz w:val="18"/>
                <w:szCs w:val="18"/>
              </w:rPr>
              <w:t>1</w:t>
            </w:r>
          </w:p>
        </w:tc>
        <w:tc>
          <w:tcPr>
            <w:tcW w:w="849" w:type="dxa"/>
          </w:tcPr>
          <w:p>
            <w:pPr>
              <w:spacing w:after="0" w:line="240" w:lineRule="auto"/>
              <w:jc w:val="center"/>
              <w:rPr>
                <w:rFonts w:cstheme="minorHAnsi"/>
                <w:b/>
                <w:bCs/>
                <w:sz w:val="18"/>
                <w:szCs w:val="18"/>
              </w:rPr>
            </w:pPr>
            <w:r>
              <w:rPr>
                <w:rFonts w:cstheme="minorHAnsi"/>
                <w:b/>
                <w:bCs/>
                <w:sz w:val="18"/>
                <w:szCs w:val="18"/>
              </w:rPr>
              <w:t>0</w:t>
            </w:r>
          </w:p>
        </w:tc>
        <w:tc>
          <w:tcPr>
            <w:tcW w:w="849" w:type="dxa"/>
          </w:tcPr>
          <w:p>
            <w:pPr>
              <w:spacing w:after="0" w:line="240" w:lineRule="auto"/>
              <w:jc w:val="center"/>
              <w:rPr>
                <w:rFonts w:cstheme="minorHAnsi"/>
                <w:b/>
                <w:bCs/>
                <w:sz w:val="18"/>
                <w:szCs w:val="18"/>
              </w:rPr>
            </w:pPr>
            <w:r>
              <w:rPr>
                <w:rFonts w:cstheme="minorHAnsi"/>
                <w:b/>
                <w:bCs/>
                <w:sz w:val="18"/>
                <w:szCs w:val="18"/>
              </w:rPr>
              <w:t>1</w:t>
            </w:r>
          </w:p>
        </w:tc>
        <w:tc>
          <w:tcPr>
            <w:tcW w:w="849" w:type="dxa"/>
          </w:tcPr>
          <w:p>
            <w:pPr>
              <w:spacing w:after="0" w:line="240" w:lineRule="auto"/>
              <w:jc w:val="center"/>
              <w:rPr>
                <w:rFonts w:cstheme="minorHAnsi"/>
                <w:b/>
                <w:bCs/>
                <w:sz w:val="18"/>
                <w:szCs w:val="18"/>
              </w:rPr>
            </w:pPr>
            <w:r>
              <w:rPr>
                <w:rFonts w:cstheme="minorHAnsi"/>
                <w:b/>
                <w:bCs/>
                <w:sz w:val="18"/>
                <w:szCs w:val="18"/>
              </w:rPr>
              <w:t>0</w:t>
            </w:r>
          </w:p>
        </w:tc>
        <w:tc>
          <w:tcPr>
            <w:tcW w:w="849" w:type="dxa"/>
          </w:tcPr>
          <w:p>
            <w:pPr>
              <w:spacing w:after="0" w:line="240" w:lineRule="auto"/>
              <w:jc w:val="center"/>
              <w:rPr>
                <w:rFonts w:cstheme="minorHAnsi"/>
                <w:b/>
                <w:bCs/>
                <w:sz w:val="18"/>
                <w:szCs w:val="18"/>
              </w:rPr>
            </w:pPr>
            <w:r>
              <w:rPr>
                <w:rFonts w:cstheme="minorHAnsi"/>
                <w:b/>
                <w:bCs/>
                <w:sz w:val="18"/>
                <w:szCs w:val="18"/>
              </w:rPr>
              <w:t>0</w:t>
            </w:r>
          </w:p>
        </w:tc>
        <w:tc>
          <w:tcPr>
            <w:tcW w:w="849" w:type="dxa"/>
          </w:tcPr>
          <w:p>
            <w:pPr>
              <w:spacing w:after="0" w:line="240" w:lineRule="auto"/>
              <w:jc w:val="center"/>
              <w:rPr>
                <w:rFonts w:cstheme="minorHAnsi"/>
                <w:b/>
                <w:bCs/>
                <w:sz w:val="18"/>
                <w:szCs w:val="18"/>
              </w:rPr>
            </w:pPr>
            <w:r>
              <w:rPr>
                <w:rFonts w:cstheme="minorHAnsi"/>
                <w:b/>
                <w:bCs/>
                <w:sz w:val="18"/>
                <w:szCs w:val="18"/>
              </w:rPr>
              <w:t>1</w:t>
            </w:r>
          </w:p>
        </w:tc>
        <w:tc>
          <w:tcPr>
            <w:tcW w:w="849" w:type="dxa"/>
          </w:tcPr>
          <w:p>
            <w:pPr>
              <w:spacing w:after="0" w:line="240" w:lineRule="auto"/>
              <w:jc w:val="center"/>
              <w:rPr>
                <w:rFonts w:cstheme="minorHAnsi"/>
                <w:b/>
                <w:bCs/>
                <w:sz w:val="18"/>
                <w:szCs w:val="18"/>
              </w:rPr>
            </w:pPr>
            <w:r>
              <w:rPr>
                <w:rFonts w:cstheme="minorHAnsi"/>
                <w:b/>
                <w:bCs/>
                <w:sz w:val="18"/>
                <w:szCs w:val="18"/>
              </w:rPr>
              <w:t>0</w:t>
            </w:r>
          </w:p>
        </w:tc>
        <w:tc>
          <w:tcPr>
            <w:tcW w:w="849" w:type="dxa"/>
          </w:tcPr>
          <w:p>
            <w:pPr>
              <w:spacing w:after="0" w:line="240" w:lineRule="auto"/>
              <w:jc w:val="center"/>
              <w:rPr>
                <w:rFonts w:cstheme="minorHAnsi"/>
                <w:b/>
                <w:bCs/>
                <w:sz w:val="18"/>
                <w:szCs w:val="18"/>
              </w:rPr>
            </w:pPr>
            <w:r>
              <w:rPr>
                <w:rFonts w:cstheme="minorHAnsi"/>
                <w:b/>
                <w:bCs/>
                <w:sz w:val="18"/>
                <w:szCs w:val="18"/>
              </w:rPr>
              <w:t>0</w:t>
            </w:r>
          </w:p>
        </w:tc>
        <w:tc>
          <w:tcPr>
            <w:tcW w:w="849" w:type="dxa"/>
          </w:tcPr>
          <w:p>
            <w:pPr>
              <w:spacing w:after="0" w:line="240" w:lineRule="auto"/>
              <w:jc w:val="center"/>
              <w:rPr>
                <w:rFonts w:cstheme="minorHAnsi"/>
                <w:b/>
                <w:bCs/>
                <w:sz w:val="18"/>
                <w:szCs w:val="18"/>
              </w:rPr>
            </w:pPr>
            <w:r>
              <w:rPr>
                <w:rFonts w:cstheme="minorHAnsi"/>
                <w:b/>
                <w:bCs/>
                <w:sz w:val="18"/>
                <w:szCs w:val="18"/>
              </w:rPr>
              <w:t>0</w:t>
            </w:r>
          </w:p>
        </w:tc>
        <w:tc>
          <w:tcPr>
            <w:tcW w:w="849" w:type="dxa"/>
          </w:tcPr>
          <w:p>
            <w:pPr>
              <w:spacing w:after="0" w:line="240" w:lineRule="auto"/>
              <w:jc w:val="center"/>
              <w:rPr>
                <w:rFonts w:cstheme="minorHAnsi"/>
                <w:b/>
                <w:bCs/>
                <w:sz w:val="18"/>
                <w:szCs w:val="18"/>
              </w:rPr>
            </w:pPr>
            <w:r>
              <w:rPr>
                <w:rFonts w:cstheme="minorHAnsi"/>
                <w:b/>
                <w:bCs/>
                <w:sz w:val="18"/>
                <w:szCs w:val="18"/>
              </w:rPr>
              <w:t>0</w:t>
            </w:r>
          </w:p>
        </w:tc>
        <w:tc>
          <w:tcPr>
            <w:tcW w:w="849" w:type="dxa"/>
          </w:tcPr>
          <w:p>
            <w:pPr>
              <w:spacing w:after="0" w:line="240" w:lineRule="auto"/>
              <w:jc w:val="center"/>
              <w:rPr>
                <w:rFonts w:cstheme="minorHAnsi"/>
                <w:b/>
                <w:bCs/>
                <w:sz w:val="18"/>
                <w:szCs w:val="18"/>
              </w:rPr>
            </w:pPr>
            <w:r>
              <w:rPr>
                <w:rFonts w:cstheme="minorHAnsi"/>
                <w:b/>
                <w:bCs/>
                <w:sz w:val="18"/>
                <w:szCs w:val="18"/>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2" w:hRule="atLeast"/>
          <w:jc w:val="center"/>
        </w:trPr>
        <w:tc>
          <w:tcPr>
            <w:tcW w:w="850" w:type="dxa"/>
          </w:tcPr>
          <w:p>
            <w:pPr>
              <w:spacing w:after="0" w:line="240" w:lineRule="auto"/>
              <w:jc w:val="center"/>
              <w:rPr>
                <w:rFonts w:cstheme="minorHAnsi"/>
                <w:b/>
                <w:bCs/>
                <w:sz w:val="18"/>
                <w:szCs w:val="18"/>
              </w:rPr>
            </w:pPr>
            <w:r>
              <w:rPr>
                <w:rFonts w:cstheme="minorHAnsi"/>
                <w:b/>
                <w:bCs/>
                <w:sz w:val="18"/>
                <w:szCs w:val="18"/>
              </w:rPr>
              <w:t>1</w:t>
            </w:r>
          </w:p>
        </w:tc>
        <w:tc>
          <w:tcPr>
            <w:tcW w:w="850" w:type="dxa"/>
          </w:tcPr>
          <w:p>
            <w:pPr>
              <w:spacing w:after="0" w:line="240" w:lineRule="auto"/>
              <w:jc w:val="center"/>
              <w:rPr>
                <w:rFonts w:cstheme="minorHAnsi"/>
                <w:b/>
                <w:bCs/>
                <w:sz w:val="18"/>
                <w:szCs w:val="18"/>
              </w:rPr>
            </w:pPr>
            <w:r>
              <w:rPr>
                <w:rFonts w:cstheme="minorHAnsi"/>
                <w:b/>
                <w:bCs/>
                <w:sz w:val="18"/>
                <w:szCs w:val="18"/>
              </w:rPr>
              <w:t>1</w:t>
            </w:r>
          </w:p>
        </w:tc>
        <w:tc>
          <w:tcPr>
            <w:tcW w:w="849" w:type="dxa"/>
          </w:tcPr>
          <w:p>
            <w:pPr>
              <w:spacing w:after="0" w:line="240" w:lineRule="auto"/>
              <w:jc w:val="center"/>
              <w:rPr>
                <w:rFonts w:cstheme="minorHAnsi"/>
                <w:b/>
                <w:bCs/>
                <w:sz w:val="18"/>
                <w:szCs w:val="18"/>
              </w:rPr>
            </w:pPr>
            <w:r>
              <w:rPr>
                <w:rFonts w:cstheme="minorHAnsi"/>
                <w:b/>
                <w:bCs/>
                <w:sz w:val="18"/>
                <w:szCs w:val="18"/>
              </w:rPr>
              <w:t>1</w:t>
            </w:r>
          </w:p>
        </w:tc>
        <w:tc>
          <w:tcPr>
            <w:tcW w:w="849" w:type="dxa"/>
          </w:tcPr>
          <w:p>
            <w:pPr>
              <w:spacing w:after="0" w:line="240" w:lineRule="auto"/>
              <w:jc w:val="center"/>
              <w:rPr>
                <w:rFonts w:cstheme="minorHAnsi"/>
                <w:b/>
                <w:bCs/>
                <w:sz w:val="18"/>
                <w:szCs w:val="18"/>
              </w:rPr>
            </w:pPr>
            <w:r>
              <w:rPr>
                <w:rFonts w:cstheme="minorHAnsi"/>
                <w:b/>
                <w:bCs/>
                <w:sz w:val="18"/>
                <w:szCs w:val="18"/>
              </w:rPr>
              <w:t>0</w:t>
            </w:r>
          </w:p>
        </w:tc>
        <w:tc>
          <w:tcPr>
            <w:tcW w:w="849" w:type="dxa"/>
          </w:tcPr>
          <w:p>
            <w:pPr>
              <w:spacing w:after="0" w:line="240" w:lineRule="auto"/>
              <w:jc w:val="center"/>
              <w:rPr>
                <w:rFonts w:cstheme="minorHAnsi"/>
                <w:b/>
                <w:bCs/>
                <w:sz w:val="18"/>
                <w:szCs w:val="18"/>
              </w:rPr>
            </w:pPr>
            <w:r>
              <w:rPr>
                <w:rFonts w:cstheme="minorHAnsi"/>
                <w:b/>
                <w:bCs/>
                <w:sz w:val="18"/>
                <w:szCs w:val="18"/>
              </w:rPr>
              <w:t>1</w:t>
            </w:r>
          </w:p>
        </w:tc>
        <w:tc>
          <w:tcPr>
            <w:tcW w:w="849" w:type="dxa"/>
          </w:tcPr>
          <w:p>
            <w:pPr>
              <w:spacing w:after="0" w:line="240" w:lineRule="auto"/>
              <w:jc w:val="center"/>
              <w:rPr>
                <w:rFonts w:cstheme="minorHAnsi"/>
                <w:b/>
                <w:bCs/>
                <w:sz w:val="18"/>
                <w:szCs w:val="18"/>
              </w:rPr>
            </w:pPr>
            <w:r>
              <w:rPr>
                <w:rFonts w:cstheme="minorHAnsi"/>
                <w:b/>
                <w:bCs/>
                <w:sz w:val="18"/>
                <w:szCs w:val="18"/>
              </w:rPr>
              <w:t>0</w:t>
            </w:r>
          </w:p>
        </w:tc>
        <w:tc>
          <w:tcPr>
            <w:tcW w:w="849" w:type="dxa"/>
          </w:tcPr>
          <w:p>
            <w:pPr>
              <w:spacing w:after="0" w:line="240" w:lineRule="auto"/>
              <w:jc w:val="center"/>
              <w:rPr>
                <w:rFonts w:cstheme="minorHAnsi"/>
                <w:b/>
                <w:bCs/>
                <w:sz w:val="18"/>
                <w:szCs w:val="18"/>
              </w:rPr>
            </w:pPr>
            <w:r>
              <w:rPr>
                <w:rFonts w:cstheme="minorHAnsi"/>
                <w:b/>
                <w:bCs/>
                <w:sz w:val="18"/>
                <w:szCs w:val="18"/>
              </w:rPr>
              <w:t>1</w:t>
            </w:r>
          </w:p>
        </w:tc>
        <w:tc>
          <w:tcPr>
            <w:tcW w:w="849" w:type="dxa"/>
          </w:tcPr>
          <w:p>
            <w:pPr>
              <w:spacing w:after="0" w:line="240" w:lineRule="auto"/>
              <w:jc w:val="center"/>
              <w:rPr>
                <w:rFonts w:cstheme="minorHAnsi"/>
                <w:b/>
                <w:bCs/>
                <w:sz w:val="18"/>
                <w:szCs w:val="18"/>
              </w:rPr>
            </w:pPr>
            <w:r>
              <w:rPr>
                <w:rFonts w:cstheme="minorHAnsi"/>
                <w:b/>
                <w:bCs/>
                <w:sz w:val="18"/>
                <w:szCs w:val="18"/>
              </w:rPr>
              <w:t>0</w:t>
            </w:r>
          </w:p>
        </w:tc>
        <w:tc>
          <w:tcPr>
            <w:tcW w:w="849" w:type="dxa"/>
          </w:tcPr>
          <w:p>
            <w:pPr>
              <w:spacing w:after="0" w:line="240" w:lineRule="auto"/>
              <w:jc w:val="center"/>
              <w:rPr>
                <w:rFonts w:cstheme="minorHAnsi"/>
                <w:b/>
                <w:bCs/>
                <w:sz w:val="18"/>
                <w:szCs w:val="18"/>
              </w:rPr>
            </w:pPr>
            <w:r>
              <w:rPr>
                <w:rFonts w:cstheme="minorHAnsi"/>
                <w:b/>
                <w:bCs/>
                <w:sz w:val="18"/>
                <w:szCs w:val="18"/>
              </w:rPr>
              <w:t>0</w:t>
            </w:r>
          </w:p>
        </w:tc>
        <w:tc>
          <w:tcPr>
            <w:tcW w:w="849" w:type="dxa"/>
          </w:tcPr>
          <w:p>
            <w:pPr>
              <w:spacing w:after="0" w:line="240" w:lineRule="auto"/>
              <w:jc w:val="center"/>
              <w:rPr>
                <w:rFonts w:cstheme="minorHAnsi"/>
                <w:b/>
                <w:bCs/>
                <w:sz w:val="18"/>
                <w:szCs w:val="18"/>
              </w:rPr>
            </w:pPr>
            <w:r>
              <w:rPr>
                <w:rFonts w:cstheme="minorHAnsi"/>
                <w:b/>
                <w:bCs/>
                <w:sz w:val="18"/>
                <w:szCs w:val="18"/>
              </w:rPr>
              <w:t>1</w:t>
            </w:r>
          </w:p>
        </w:tc>
        <w:tc>
          <w:tcPr>
            <w:tcW w:w="849" w:type="dxa"/>
          </w:tcPr>
          <w:p>
            <w:pPr>
              <w:spacing w:after="0" w:line="240" w:lineRule="auto"/>
              <w:jc w:val="center"/>
              <w:rPr>
                <w:rFonts w:cstheme="minorHAnsi"/>
                <w:b/>
                <w:bCs/>
                <w:sz w:val="18"/>
                <w:szCs w:val="18"/>
              </w:rPr>
            </w:pPr>
            <w:r>
              <w:rPr>
                <w:rFonts w:cstheme="minorHAnsi"/>
                <w:b/>
                <w:bCs/>
                <w:sz w:val="18"/>
                <w:szCs w:val="18"/>
              </w:rPr>
              <w:t>0</w:t>
            </w:r>
          </w:p>
        </w:tc>
        <w:tc>
          <w:tcPr>
            <w:tcW w:w="849" w:type="dxa"/>
          </w:tcPr>
          <w:p>
            <w:pPr>
              <w:spacing w:after="0" w:line="240" w:lineRule="auto"/>
              <w:jc w:val="center"/>
              <w:rPr>
                <w:rFonts w:cstheme="minorHAnsi"/>
                <w:b/>
                <w:bCs/>
                <w:sz w:val="18"/>
                <w:szCs w:val="18"/>
              </w:rPr>
            </w:pPr>
            <w:r>
              <w:rPr>
                <w:rFonts w:cstheme="minorHAnsi"/>
                <w:b/>
                <w:bCs/>
                <w:sz w:val="18"/>
                <w:szCs w:val="18"/>
              </w:rPr>
              <w:t>0</w:t>
            </w:r>
          </w:p>
        </w:tc>
      </w:tr>
    </w:tbl>
    <w:p>
      <w:pPr>
        <w:rPr>
          <w:rFonts w:cstheme="minorHAnsi"/>
          <w:b/>
          <w:bCs/>
          <w:sz w:val="18"/>
          <w:szCs w:val="18"/>
        </w:rPr>
      </w:pPr>
    </w:p>
    <w:p>
      <w:pPr>
        <w:jc w:val="both"/>
        <w:rPr>
          <w:rFonts w:ascii="Times New Roman" w:hAnsi="Times New Roman" w:cs="Times New Roman"/>
        </w:rPr>
      </w:pPr>
      <w:r>
        <w:rPr>
          <w:rFonts w:ascii="Times New Roman" w:hAnsi="Times New Roman" w:cs="Times New Roman"/>
        </w:rPr>
        <w:t>The Trigger Logic produces a single output that is 1 for every 3-Bit Gray Code combination. The Sequential Unit consists of 2 synchronous counters and the initial J-K Flip-Flop of 2-Bit Counter toggles when the output of Trigger is 1 as both J and K inputs of Flip-Flop are 1 at that time.</w:t>
      </w:r>
    </w:p>
    <w:p>
      <w:pPr>
        <w:jc w:val="both"/>
        <w:rPr>
          <w:rFonts w:ascii="Times New Roman" w:hAnsi="Times New Roman" w:cs="Times New Roman"/>
        </w:rPr>
      </w:pPr>
    </w:p>
    <w:p>
      <w:pPr>
        <w:jc w:val="both"/>
        <w:rPr>
          <w:rFonts w:ascii="Times New Roman" w:hAnsi="Times New Roman" w:cs="Times New Roman"/>
        </w:rPr>
      </w:pPr>
      <w:r>
        <w:drawing>
          <wp:inline distT="0" distB="0" distL="0" distR="0">
            <wp:extent cx="5943600" cy="25171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11"/>
                    <a:stretch>
                      <a:fillRect/>
                    </a:stretch>
                  </pic:blipFill>
                  <pic:spPr>
                    <a:xfrm>
                      <a:off x="0" y="0"/>
                      <a:ext cx="5943600" cy="2517140"/>
                    </a:xfrm>
                    <a:prstGeom prst="rect">
                      <a:avLst/>
                    </a:prstGeom>
                  </pic:spPr>
                </pic:pic>
              </a:graphicData>
            </a:graphic>
          </wp:inline>
        </w:drawing>
      </w:r>
    </w:p>
    <w:p>
      <w:pPr>
        <w:pStyle w:val="4"/>
        <w:jc w:val="center"/>
        <w:rPr>
          <w:b/>
          <w:bCs/>
          <w:i w:val="0"/>
          <w:iCs w:val="0"/>
        </w:rPr>
      </w:pPr>
      <w:r>
        <w:rPr>
          <w:b/>
          <w:bCs/>
          <w:i w:val="0"/>
          <w:iCs w:val="0"/>
        </w:rPr>
        <w:t>FIGURE 0</w:t>
      </w:r>
      <w:r>
        <w:rPr>
          <w:b/>
          <w:bCs/>
          <w:i w:val="0"/>
          <w:iCs w:val="0"/>
        </w:rPr>
        <w:fldChar w:fldCharType="begin"/>
      </w:r>
      <w:r>
        <w:rPr>
          <w:b/>
          <w:bCs/>
          <w:i w:val="0"/>
          <w:iCs w:val="0"/>
        </w:rPr>
        <w:instrText xml:space="preserve"> SEQ Figure \* ARABIC </w:instrText>
      </w:r>
      <w:r>
        <w:rPr>
          <w:b/>
          <w:bCs/>
          <w:i w:val="0"/>
          <w:iCs w:val="0"/>
        </w:rPr>
        <w:fldChar w:fldCharType="separate"/>
      </w:r>
      <w:r>
        <w:rPr>
          <w:b/>
          <w:bCs/>
          <w:i w:val="0"/>
          <w:iCs w:val="0"/>
        </w:rPr>
        <w:t>3</w:t>
      </w:r>
      <w:r>
        <w:rPr>
          <w:b/>
          <w:bCs/>
          <w:i w:val="0"/>
          <w:iCs w:val="0"/>
        </w:rPr>
        <w:fldChar w:fldCharType="end"/>
      </w:r>
      <w:r>
        <w:rPr>
          <w:b/>
          <w:bCs/>
          <w:i w:val="0"/>
          <w:iCs w:val="0"/>
        </w:rPr>
        <w:t xml:space="preserve"> COMBINATIONAL UNIT</w:t>
      </w:r>
    </w:p>
    <w:p>
      <w:pPr>
        <w:pStyle w:val="4"/>
        <w:rPr>
          <w:b/>
          <w:bCs/>
          <w:i w:val="0"/>
          <w:iCs w:val="0"/>
        </w:rPr>
      </w:pPr>
      <w:r>
        <w:rPr>
          <w:b/>
          <w:bCs/>
          <w:i w:val="0"/>
          <w:color w:val="000000" w:themeColor="text1"/>
          <w:sz w:val="22"/>
          <w:szCs w:val="22"/>
          <w14:textFill>
            <w14:solidFill>
              <w14:schemeClr w14:val="tx1"/>
            </w14:solidFill>
          </w14:textFill>
        </w:rPr>
        <w:t>SEQUENTIAL UNIT</w:t>
      </w:r>
    </w:p>
    <w:p>
      <w:pPr>
        <w:jc w:val="both"/>
        <w:rPr>
          <w:rFonts w:ascii="Times New Roman" w:hAnsi="Times New Roman" w:cs="Times New Roman"/>
        </w:rPr>
      </w:pPr>
      <w:r>
        <w:rPr>
          <w:rFonts w:ascii="Times New Roman" w:hAnsi="Times New Roman" w:cs="Times New Roman"/>
        </w:rPr>
        <w:t>The Sequential Unit consists of Xor Gates, And Gates, 2-Bit Synchronous Counter, 3-Bit Synchronous Counter and 2 clocks. The 2-Bit Synchronous Counter counts from 0 to 3 and operates due to the Trigger of Combinational Unit. An And Gate is connected to its MSB and LSB terminals, the output of this gate is 1 only when digit 3 is displayed at the counter as both inputs of the gate are 1 at this particular time. The 3-Bit Synchronous counter operates due to output of the And Gate and counts from 0 to 7. A combination of Xor gates is connected at the 3 terminals of the counter, that take binary numbers as inputs and generates an equivalent gray code number by performing Modulo 2 Addition. Clocks are set at frequencies of 1Hz and 0.25Hz for 2 and 3 Bit Counters.</w:t>
      </w:r>
    </w:p>
    <w:p>
      <w:pPr>
        <w:rPr>
          <w:b/>
          <w:color w:val="000000" w:themeColor="text1"/>
          <w:sz w:val="18"/>
          <w:szCs w:val="18"/>
          <w14:textFill>
            <w14:solidFill>
              <w14:schemeClr w14:val="tx1"/>
            </w14:solidFill>
          </w14:textFill>
        </w:rPr>
      </w:pPr>
      <w:r>
        <w:rPr>
          <w:b/>
          <w:color w:val="000000" w:themeColor="text1"/>
          <w:sz w:val="18"/>
          <w:szCs w:val="18"/>
          <w14:textFill>
            <w14:solidFill>
              <w14:schemeClr w14:val="tx1"/>
            </w14:solidFill>
          </w14:textFill>
        </w:rPr>
        <w:t>CONVERSION TABLE</w:t>
      </w:r>
    </w:p>
    <w:p>
      <w:pPr>
        <w:rPr>
          <w:b/>
          <w:color w:val="000000" w:themeColor="text1"/>
          <w:sz w:val="18"/>
          <w:szCs w:val="18"/>
          <w14:textFill>
            <w14:solidFill>
              <w14:schemeClr w14:val="tx1"/>
            </w14:solidFill>
          </w14:textFill>
        </w:rPr>
      </w:pPr>
    </w:p>
    <w:tbl>
      <w:tblPr>
        <w:tblStyle w:val="5"/>
        <w:tblW w:w="972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240"/>
        <w:gridCol w:w="3241"/>
        <w:gridCol w:w="32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6" w:hRule="atLeast"/>
          <w:jc w:val="center"/>
        </w:trPr>
        <w:tc>
          <w:tcPr>
            <w:tcW w:w="3240" w:type="dxa"/>
          </w:tcPr>
          <w:p>
            <w:pPr>
              <w:spacing w:after="0" w:line="240" w:lineRule="auto"/>
              <w:jc w:val="center"/>
              <w:rPr>
                <w:b/>
                <w:sz w:val="18"/>
                <w:szCs w:val="18"/>
              </w:rPr>
            </w:pPr>
            <w:r>
              <w:rPr>
                <w:b/>
                <w:sz w:val="18"/>
                <w:szCs w:val="18"/>
              </w:rPr>
              <w:t>DECIMAL EQUIVALENT</w:t>
            </w:r>
          </w:p>
        </w:tc>
        <w:tc>
          <w:tcPr>
            <w:tcW w:w="3241" w:type="dxa"/>
          </w:tcPr>
          <w:p>
            <w:pPr>
              <w:spacing w:after="0" w:line="240" w:lineRule="auto"/>
              <w:jc w:val="center"/>
              <w:rPr>
                <w:b/>
                <w:sz w:val="18"/>
                <w:szCs w:val="18"/>
              </w:rPr>
            </w:pPr>
            <w:r>
              <w:rPr>
                <w:b/>
                <w:sz w:val="18"/>
                <w:szCs w:val="18"/>
              </w:rPr>
              <w:t>BINARY</w:t>
            </w:r>
          </w:p>
        </w:tc>
        <w:tc>
          <w:tcPr>
            <w:tcW w:w="3241" w:type="dxa"/>
          </w:tcPr>
          <w:p>
            <w:pPr>
              <w:spacing w:after="0" w:line="240" w:lineRule="auto"/>
              <w:jc w:val="center"/>
              <w:rPr>
                <w:b/>
                <w:sz w:val="18"/>
                <w:szCs w:val="18"/>
              </w:rPr>
            </w:pPr>
            <w:r>
              <w:rPr>
                <w:b/>
                <w:sz w:val="18"/>
                <w:szCs w:val="18"/>
              </w:rPr>
              <w:t>GRAY CODE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3240" w:type="dxa"/>
          </w:tcPr>
          <w:p>
            <w:pPr>
              <w:spacing w:after="0" w:line="240" w:lineRule="auto"/>
              <w:jc w:val="center"/>
              <w:rPr>
                <w:b/>
                <w:sz w:val="18"/>
                <w:szCs w:val="18"/>
              </w:rPr>
            </w:pPr>
            <w:r>
              <w:rPr>
                <w:b/>
                <w:sz w:val="18"/>
                <w:szCs w:val="18"/>
              </w:rPr>
              <w:t>0</w:t>
            </w:r>
          </w:p>
        </w:tc>
        <w:tc>
          <w:tcPr>
            <w:tcW w:w="3241" w:type="dxa"/>
          </w:tcPr>
          <w:p>
            <w:pPr>
              <w:spacing w:after="0" w:line="240" w:lineRule="auto"/>
              <w:jc w:val="center"/>
              <w:rPr>
                <w:b/>
                <w:sz w:val="18"/>
                <w:szCs w:val="18"/>
              </w:rPr>
            </w:pPr>
            <w:r>
              <w:rPr>
                <w:b/>
                <w:sz w:val="18"/>
                <w:szCs w:val="18"/>
              </w:rPr>
              <w:t>000</w:t>
            </w:r>
          </w:p>
        </w:tc>
        <w:tc>
          <w:tcPr>
            <w:tcW w:w="3241" w:type="dxa"/>
          </w:tcPr>
          <w:p>
            <w:pPr>
              <w:spacing w:after="0" w:line="240" w:lineRule="auto"/>
              <w:jc w:val="center"/>
              <w:rPr>
                <w:b/>
                <w:sz w:val="18"/>
                <w:szCs w:val="18"/>
              </w:rPr>
            </w:pPr>
            <w:r>
              <w:rPr>
                <w:b/>
                <w:sz w:val="18"/>
                <w:szCs w:val="18"/>
              </w:rPr>
              <w:t>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6" w:hRule="atLeast"/>
          <w:jc w:val="center"/>
        </w:trPr>
        <w:tc>
          <w:tcPr>
            <w:tcW w:w="3240" w:type="dxa"/>
          </w:tcPr>
          <w:p>
            <w:pPr>
              <w:spacing w:after="0" w:line="240" w:lineRule="auto"/>
              <w:jc w:val="center"/>
              <w:rPr>
                <w:b/>
                <w:sz w:val="18"/>
                <w:szCs w:val="18"/>
              </w:rPr>
            </w:pPr>
            <w:r>
              <w:rPr>
                <w:b/>
                <w:sz w:val="18"/>
                <w:szCs w:val="18"/>
              </w:rPr>
              <w:t>1</w:t>
            </w:r>
          </w:p>
        </w:tc>
        <w:tc>
          <w:tcPr>
            <w:tcW w:w="3241" w:type="dxa"/>
          </w:tcPr>
          <w:p>
            <w:pPr>
              <w:spacing w:after="0" w:line="240" w:lineRule="auto"/>
              <w:jc w:val="center"/>
              <w:rPr>
                <w:b/>
                <w:sz w:val="18"/>
                <w:szCs w:val="18"/>
              </w:rPr>
            </w:pPr>
            <w:r>
              <w:rPr>
                <w:b/>
                <w:sz w:val="18"/>
                <w:szCs w:val="18"/>
              </w:rPr>
              <w:t>001</w:t>
            </w:r>
          </w:p>
        </w:tc>
        <w:tc>
          <w:tcPr>
            <w:tcW w:w="3241" w:type="dxa"/>
          </w:tcPr>
          <w:p>
            <w:pPr>
              <w:spacing w:after="0" w:line="240" w:lineRule="auto"/>
              <w:jc w:val="center"/>
              <w:rPr>
                <w:b/>
                <w:sz w:val="18"/>
                <w:szCs w:val="18"/>
              </w:rPr>
            </w:pPr>
            <w:r>
              <w:rPr>
                <w:b/>
                <w:sz w:val="18"/>
                <w:szCs w:val="18"/>
              </w:rPr>
              <w:t>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6" w:hRule="atLeast"/>
          <w:jc w:val="center"/>
        </w:trPr>
        <w:tc>
          <w:tcPr>
            <w:tcW w:w="3240" w:type="dxa"/>
          </w:tcPr>
          <w:p>
            <w:pPr>
              <w:spacing w:after="0" w:line="240" w:lineRule="auto"/>
              <w:jc w:val="center"/>
              <w:rPr>
                <w:b/>
                <w:sz w:val="18"/>
                <w:szCs w:val="18"/>
              </w:rPr>
            </w:pPr>
            <w:r>
              <w:rPr>
                <w:b/>
                <w:sz w:val="18"/>
                <w:szCs w:val="18"/>
              </w:rPr>
              <w:t>2</w:t>
            </w:r>
          </w:p>
        </w:tc>
        <w:tc>
          <w:tcPr>
            <w:tcW w:w="3241" w:type="dxa"/>
          </w:tcPr>
          <w:p>
            <w:pPr>
              <w:spacing w:after="0" w:line="240" w:lineRule="auto"/>
              <w:jc w:val="center"/>
              <w:rPr>
                <w:b/>
                <w:sz w:val="18"/>
                <w:szCs w:val="18"/>
              </w:rPr>
            </w:pPr>
            <w:r>
              <w:rPr>
                <w:b/>
                <w:sz w:val="18"/>
                <w:szCs w:val="18"/>
              </w:rPr>
              <w:t>010</w:t>
            </w:r>
          </w:p>
        </w:tc>
        <w:tc>
          <w:tcPr>
            <w:tcW w:w="3241" w:type="dxa"/>
          </w:tcPr>
          <w:p>
            <w:pPr>
              <w:spacing w:after="0" w:line="240" w:lineRule="auto"/>
              <w:jc w:val="center"/>
              <w:rPr>
                <w:b/>
                <w:sz w:val="18"/>
                <w:szCs w:val="18"/>
              </w:rPr>
            </w:pPr>
            <w:r>
              <w:rPr>
                <w:b/>
                <w:sz w:val="18"/>
                <w:szCs w:val="18"/>
              </w:rPr>
              <w:t>011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3240" w:type="dxa"/>
          </w:tcPr>
          <w:p>
            <w:pPr>
              <w:spacing w:after="0" w:line="240" w:lineRule="auto"/>
              <w:jc w:val="center"/>
              <w:rPr>
                <w:b/>
                <w:sz w:val="18"/>
                <w:szCs w:val="18"/>
              </w:rPr>
            </w:pPr>
            <w:r>
              <w:rPr>
                <w:b/>
                <w:sz w:val="18"/>
                <w:szCs w:val="18"/>
              </w:rPr>
              <w:t>3</w:t>
            </w:r>
          </w:p>
        </w:tc>
        <w:tc>
          <w:tcPr>
            <w:tcW w:w="3241" w:type="dxa"/>
          </w:tcPr>
          <w:p>
            <w:pPr>
              <w:spacing w:after="0" w:line="240" w:lineRule="auto"/>
              <w:jc w:val="center"/>
              <w:rPr>
                <w:b/>
                <w:sz w:val="18"/>
                <w:szCs w:val="18"/>
              </w:rPr>
            </w:pPr>
            <w:r>
              <w:rPr>
                <w:b/>
                <w:sz w:val="18"/>
                <w:szCs w:val="18"/>
              </w:rPr>
              <w:t>011</w:t>
            </w:r>
          </w:p>
        </w:tc>
        <w:tc>
          <w:tcPr>
            <w:tcW w:w="3241" w:type="dxa"/>
          </w:tcPr>
          <w:p>
            <w:pPr>
              <w:spacing w:after="0" w:line="240" w:lineRule="auto"/>
              <w:jc w:val="center"/>
              <w:rPr>
                <w:b/>
                <w:sz w:val="18"/>
                <w:szCs w:val="18"/>
              </w:rPr>
            </w:pPr>
            <w:r>
              <w:rPr>
                <w:b/>
                <w:sz w:val="18"/>
                <w:szCs w:val="18"/>
              </w:rPr>
              <w:t>010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6" w:hRule="atLeast"/>
          <w:jc w:val="center"/>
        </w:trPr>
        <w:tc>
          <w:tcPr>
            <w:tcW w:w="3240" w:type="dxa"/>
          </w:tcPr>
          <w:p>
            <w:pPr>
              <w:spacing w:after="0" w:line="240" w:lineRule="auto"/>
              <w:jc w:val="center"/>
              <w:rPr>
                <w:b/>
                <w:sz w:val="18"/>
                <w:szCs w:val="18"/>
              </w:rPr>
            </w:pPr>
            <w:r>
              <w:rPr>
                <w:b/>
                <w:sz w:val="18"/>
                <w:szCs w:val="18"/>
              </w:rPr>
              <w:t>4</w:t>
            </w:r>
          </w:p>
        </w:tc>
        <w:tc>
          <w:tcPr>
            <w:tcW w:w="3241" w:type="dxa"/>
          </w:tcPr>
          <w:p>
            <w:pPr>
              <w:spacing w:after="0" w:line="240" w:lineRule="auto"/>
              <w:jc w:val="center"/>
              <w:rPr>
                <w:b/>
                <w:sz w:val="18"/>
                <w:szCs w:val="18"/>
              </w:rPr>
            </w:pPr>
            <w:r>
              <w:rPr>
                <w:b/>
                <w:sz w:val="18"/>
                <w:szCs w:val="18"/>
              </w:rPr>
              <w:t>100</w:t>
            </w:r>
          </w:p>
        </w:tc>
        <w:tc>
          <w:tcPr>
            <w:tcW w:w="3241" w:type="dxa"/>
          </w:tcPr>
          <w:p>
            <w:pPr>
              <w:spacing w:after="0" w:line="240" w:lineRule="auto"/>
              <w:jc w:val="center"/>
              <w:rPr>
                <w:b/>
                <w:sz w:val="18"/>
                <w:szCs w:val="18"/>
              </w:rPr>
            </w:pPr>
            <w:r>
              <w:rPr>
                <w:b/>
                <w:sz w:val="18"/>
                <w:szCs w:val="18"/>
              </w:rPr>
              <w:t>110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6" w:hRule="atLeast"/>
          <w:jc w:val="center"/>
        </w:trPr>
        <w:tc>
          <w:tcPr>
            <w:tcW w:w="3240" w:type="dxa"/>
          </w:tcPr>
          <w:p>
            <w:pPr>
              <w:spacing w:after="0" w:line="240" w:lineRule="auto"/>
              <w:jc w:val="center"/>
              <w:rPr>
                <w:b/>
                <w:sz w:val="18"/>
                <w:szCs w:val="18"/>
              </w:rPr>
            </w:pPr>
            <w:r>
              <w:rPr>
                <w:b/>
                <w:sz w:val="18"/>
                <w:szCs w:val="18"/>
              </w:rPr>
              <w:t>5</w:t>
            </w:r>
          </w:p>
        </w:tc>
        <w:tc>
          <w:tcPr>
            <w:tcW w:w="3241" w:type="dxa"/>
          </w:tcPr>
          <w:p>
            <w:pPr>
              <w:spacing w:after="0" w:line="240" w:lineRule="auto"/>
              <w:jc w:val="center"/>
              <w:rPr>
                <w:b/>
                <w:sz w:val="18"/>
                <w:szCs w:val="18"/>
              </w:rPr>
            </w:pPr>
            <w:r>
              <w:rPr>
                <w:b/>
                <w:sz w:val="18"/>
                <w:szCs w:val="18"/>
              </w:rPr>
              <w:t>101</w:t>
            </w:r>
          </w:p>
        </w:tc>
        <w:tc>
          <w:tcPr>
            <w:tcW w:w="3241" w:type="dxa"/>
          </w:tcPr>
          <w:p>
            <w:pPr>
              <w:spacing w:after="0" w:line="240" w:lineRule="auto"/>
              <w:jc w:val="center"/>
              <w:rPr>
                <w:b/>
                <w:sz w:val="18"/>
                <w:szCs w:val="18"/>
              </w:rPr>
            </w:pPr>
            <w:r>
              <w:rPr>
                <w:b/>
                <w:sz w:val="18"/>
                <w:szCs w:val="18"/>
              </w:rPr>
              <w:t>111</w:t>
            </w:r>
          </w:p>
        </w:tc>
      </w:tr>
    </w:tbl>
    <w:p>
      <w:pPr>
        <w:rPr>
          <w:b/>
          <w:bCs/>
        </w:rPr>
      </w:pPr>
    </w:p>
    <w:p>
      <w:pPr>
        <w:keepNext/>
        <w:jc w:val="center"/>
      </w:pPr>
      <w:r>
        <w:drawing>
          <wp:inline distT="0" distB="0" distL="0" distR="0">
            <wp:extent cx="4834255" cy="3803015"/>
            <wp:effectExtent l="0" t="0" r="4445"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2"/>
                    <a:stretch>
                      <a:fillRect/>
                    </a:stretch>
                  </pic:blipFill>
                  <pic:spPr>
                    <a:xfrm>
                      <a:off x="0" y="0"/>
                      <a:ext cx="4888189" cy="3845270"/>
                    </a:xfrm>
                    <a:prstGeom prst="rect">
                      <a:avLst/>
                    </a:prstGeom>
                  </pic:spPr>
                </pic:pic>
              </a:graphicData>
            </a:graphic>
          </wp:inline>
        </w:drawing>
      </w:r>
    </w:p>
    <w:p>
      <w:pPr>
        <w:pStyle w:val="4"/>
        <w:jc w:val="center"/>
        <w:rPr>
          <w:b/>
          <w:i w:val="0"/>
        </w:rPr>
      </w:pPr>
      <w:r>
        <w:rPr>
          <w:b/>
          <w:i w:val="0"/>
        </w:rPr>
        <w:t>FIGURE 0</w:t>
      </w:r>
      <w:r>
        <w:rPr>
          <w:b/>
          <w:i w:val="0"/>
        </w:rPr>
        <w:fldChar w:fldCharType="begin"/>
      </w:r>
      <w:r>
        <w:rPr>
          <w:b/>
          <w:i w:val="0"/>
        </w:rPr>
        <w:instrText xml:space="preserve"> SEQ Figure \* ARABIC </w:instrText>
      </w:r>
      <w:r>
        <w:rPr>
          <w:b/>
          <w:i w:val="0"/>
        </w:rPr>
        <w:fldChar w:fldCharType="separate"/>
      </w:r>
      <w:r>
        <w:rPr>
          <w:b/>
          <w:i w:val="0"/>
        </w:rPr>
        <w:t>4</w:t>
      </w:r>
      <w:r>
        <w:rPr>
          <w:b/>
          <w:i w:val="0"/>
        </w:rPr>
        <w:fldChar w:fldCharType="end"/>
      </w:r>
      <w:r>
        <w:rPr>
          <w:b/>
          <w:i w:val="0"/>
        </w:rPr>
        <w:t xml:space="preserve"> SEQUENTIAL UNIT</w:t>
      </w:r>
    </w:p>
    <w:p>
      <w:pPr>
        <w:rPr>
          <w:b/>
        </w:rPr>
      </w:pPr>
      <w:r>
        <w:rPr>
          <w:b/>
        </w:rPr>
        <w:t>CONCLUSION</w:t>
      </w:r>
    </w:p>
    <w:p>
      <w:pPr>
        <w:jc w:val="both"/>
        <w:rPr>
          <w:rFonts w:ascii="Times New Roman" w:hAnsi="Times New Roman" w:cs="Times New Roman"/>
        </w:rPr>
      </w:pPr>
      <w:r>
        <w:rPr>
          <w:rFonts w:ascii="Times New Roman" w:hAnsi="Times New Roman" w:cs="Times New Roman"/>
        </w:rPr>
        <w:t>Traffic control systems can be implemented using multiple logics depending upon the timing requirements and the type of intersection even for same timing requirements and intersection multiple logics can exist. For this particular system a simple logic that completes all the requirements of the control system is designed using basic gates.</w:t>
      </w:r>
    </w:p>
    <w:p>
      <w:pPr>
        <w:jc w:val="both"/>
        <w:rPr>
          <w:rFonts w:ascii="Times New Roman" w:hAnsi="Times New Roman" w:cs="Times New Roman"/>
        </w:rPr>
      </w:pPr>
    </w:p>
    <w:p>
      <w:pPr>
        <w:keepNext/>
      </w:pPr>
      <w:r>
        <w:drawing>
          <wp:inline distT="0" distB="0" distL="0" distR="0">
            <wp:extent cx="5943600" cy="24098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13"/>
                    <a:stretch>
                      <a:fillRect/>
                    </a:stretch>
                  </pic:blipFill>
                  <pic:spPr>
                    <a:xfrm>
                      <a:off x="0" y="0"/>
                      <a:ext cx="5943600" cy="2409825"/>
                    </a:xfrm>
                    <a:prstGeom prst="rect">
                      <a:avLst/>
                    </a:prstGeom>
                  </pic:spPr>
                </pic:pic>
              </a:graphicData>
            </a:graphic>
          </wp:inline>
        </w:drawing>
      </w:r>
    </w:p>
    <w:p>
      <w:pPr>
        <w:pStyle w:val="4"/>
        <w:jc w:val="center"/>
        <w:rPr>
          <w:b/>
          <w:i w:val="0"/>
        </w:rPr>
      </w:pPr>
      <w:r>
        <w:rPr>
          <w:b/>
          <w:i w:val="0"/>
        </w:rPr>
        <w:t>FIGURE 0</w:t>
      </w:r>
      <w:r>
        <w:rPr>
          <w:b/>
          <w:i w:val="0"/>
        </w:rPr>
        <w:fldChar w:fldCharType="begin"/>
      </w:r>
      <w:r>
        <w:rPr>
          <w:b/>
          <w:i w:val="0"/>
        </w:rPr>
        <w:instrText xml:space="preserve"> SEQ Figure \* ARABIC </w:instrText>
      </w:r>
      <w:r>
        <w:rPr>
          <w:b/>
          <w:i w:val="0"/>
        </w:rPr>
        <w:fldChar w:fldCharType="separate"/>
      </w:r>
      <w:r>
        <w:rPr>
          <w:b/>
          <w:i w:val="0"/>
        </w:rPr>
        <w:t>5</w:t>
      </w:r>
      <w:r>
        <w:rPr>
          <w:b/>
          <w:i w:val="0"/>
        </w:rPr>
        <w:fldChar w:fldCharType="end"/>
      </w:r>
      <w:r>
        <w:rPr>
          <w:b/>
          <w:i w:val="0"/>
        </w:rPr>
        <w:t xml:space="preserve"> COMPLETE TRAFFIC CONTROL SYSTEM</w:t>
      </w:r>
    </w:p>
    <w:p/>
    <w:p>
      <w:pPr>
        <w:rPr>
          <w:b/>
          <w:bCs/>
        </w:rPr>
      </w:pPr>
    </w:p>
    <w:p>
      <w:pPr>
        <w:rPr>
          <w:rFonts w:ascii="Times New Roman" w:hAnsi="Times New Roman" w:cs="Times New Roman"/>
        </w:rPr>
      </w:pPr>
    </w:p>
    <w:p>
      <w:pPr>
        <w:rPr>
          <w:rFonts w:cstheme="minorHAnsi"/>
          <w:b/>
          <w:bCs/>
          <w:u w:val="single"/>
        </w:rPr>
      </w:pPr>
    </w:p>
    <w:p>
      <w:pPr>
        <w:rPr>
          <w:rFonts w:ascii="Times New Roman" w:hAnsi="Times New Roman" w:cs="Times New Roman"/>
        </w:rPr>
      </w:pPr>
    </w:p>
    <w:p/>
    <w:sectPr>
      <w:pgSz w:w="12240" w:h="15840"/>
      <w:pgMar w:top="1440" w:right="1440" w:bottom="1440" w:left="1440" w:header="720" w:footer="720" w:gutter="0"/>
      <w:pgBorders w:offsetFrom="page">
        <w:top w:val="thinThickSmallGap" w:color="auto" w:sz="24" w:space="24"/>
        <w:left w:val="thinThickSmallGap" w:color="auto" w:sz="24" w:space="24"/>
        <w:bottom w:val="thickThinSmallGap" w:color="auto" w:sz="24" w:space="24"/>
        <w:right w:val="thickThinSmallGap" w:color="auto" w:sz="24" w:space="24"/>
      </w:pgBorders>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C372314"/>
    <w:multiLevelType w:val="multilevel"/>
    <w:tmpl w:val="1C372314"/>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7C07"/>
    <w:rsid w:val="0003315B"/>
    <w:rsid w:val="0009572D"/>
    <w:rsid w:val="00193EB1"/>
    <w:rsid w:val="001A7925"/>
    <w:rsid w:val="001E7C07"/>
    <w:rsid w:val="002975AE"/>
    <w:rsid w:val="002A725E"/>
    <w:rsid w:val="002E02A1"/>
    <w:rsid w:val="002F7A47"/>
    <w:rsid w:val="00324681"/>
    <w:rsid w:val="00383BE0"/>
    <w:rsid w:val="00416474"/>
    <w:rsid w:val="004B0070"/>
    <w:rsid w:val="004B4B0F"/>
    <w:rsid w:val="00522015"/>
    <w:rsid w:val="0055106A"/>
    <w:rsid w:val="00554E7F"/>
    <w:rsid w:val="00557061"/>
    <w:rsid w:val="005851E0"/>
    <w:rsid w:val="005A018A"/>
    <w:rsid w:val="005B74E9"/>
    <w:rsid w:val="00650BCB"/>
    <w:rsid w:val="00651E57"/>
    <w:rsid w:val="006A430E"/>
    <w:rsid w:val="006C2DB6"/>
    <w:rsid w:val="006D4437"/>
    <w:rsid w:val="0071258D"/>
    <w:rsid w:val="00714820"/>
    <w:rsid w:val="00734FB1"/>
    <w:rsid w:val="00775CF7"/>
    <w:rsid w:val="00776A8B"/>
    <w:rsid w:val="00784A08"/>
    <w:rsid w:val="007E01AE"/>
    <w:rsid w:val="007E576C"/>
    <w:rsid w:val="00807FF8"/>
    <w:rsid w:val="00866069"/>
    <w:rsid w:val="00891082"/>
    <w:rsid w:val="008C25F2"/>
    <w:rsid w:val="008F6ECE"/>
    <w:rsid w:val="009702BE"/>
    <w:rsid w:val="00981571"/>
    <w:rsid w:val="00AA65FD"/>
    <w:rsid w:val="00B3156B"/>
    <w:rsid w:val="00B6341E"/>
    <w:rsid w:val="00B77EB3"/>
    <w:rsid w:val="00B8788C"/>
    <w:rsid w:val="00C82319"/>
    <w:rsid w:val="00C96923"/>
    <w:rsid w:val="00CA792D"/>
    <w:rsid w:val="00CC3148"/>
    <w:rsid w:val="00CF53DE"/>
    <w:rsid w:val="00D30A74"/>
    <w:rsid w:val="00DA30E2"/>
    <w:rsid w:val="00DF681E"/>
    <w:rsid w:val="00E26D09"/>
    <w:rsid w:val="00E45EC1"/>
    <w:rsid w:val="00E76CA5"/>
    <w:rsid w:val="00F84C88"/>
    <w:rsid w:val="00FC309F"/>
    <w:rsid w:val="00FC3D5F"/>
    <w:rsid w:val="00FE5899"/>
    <w:rsid w:val="00FF1C45"/>
    <w:rsid w:val="00FF5FEA"/>
    <w:rsid w:val="2B0F39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caption"/>
    <w:basedOn w:val="1"/>
    <w:next w:val="1"/>
    <w:unhideWhenUsed/>
    <w:qFormat/>
    <w:uiPriority w:val="35"/>
    <w:pPr>
      <w:spacing w:after="200" w:line="240" w:lineRule="auto"/>
    </w:pPr>
    <w:rPr>
      <w:i/>
      <w:iCs/>
      <w:color w:val="44546A" w:themeColor="text2"/>
      <w:sz w:val="18"/>
      <w:szCs w:val="18"/>
      <w14:textFill>
        <w14:solidFill>
          <w14:schemeClr w14:val="tx2"/>
        </w14:solidFill>
      </w14:textFill>
    </w:rPr>
  </w:style>
  <w:style w:type="table" w:styleId="5">
    <w:name w:val="Table Grid"/>
    <w:basedOn w:val="3"/>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6">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703</Words>
  <Characters>4013</Characters>
  <Lines>33</Lines>
  <Paragraphs>9</Paragraphs>
  <TotalTime>0</TotalTime>
  <ScaleCrop>false</ScaleCrop>
  <LinksUpToDate>false</LinksUpToDate>
  <CharactersWithSpaces>4707</CharactersWithSpaces>
  <Application>WPS Office_12.2.0.13472_F1E327BC-269C-435d-A152-05C5408002CA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2023-01-29T11:23:00Z</dcterms:created>
  <dc:creator>fjwu</dc:creator>
  <cp:lastModifiedBy>Me</cp:lastModifiedBy>
  <dcterms:modified xsi:type="dcterms:W3CDTF">2024-07-22T10:55:19Z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1033-12.2.0.13472</vt:lpwstr>
  </property>
  <property fmtid="{D5CDD505-2E9C-101B-9397-08002B2CF9AE}" pid="3" name="ICV">
    <vt:lpwstr>0005631E348C4DABA55012E8A967D24C_13</vt:lpwstr>
  </property>
</Properties>
</file>