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665A9" w14:textId="77777777" w:rsidR="00202BF4" w:rsidRPr="00202BF4" w:rsidRDefault="00202BF4" w:rsidP="00202BF4">
      <w:pPr>
        <w:spacing w:before="100" w:beforeAutospacing="1" w:after="100" w:afterAutospacing="1" w:line="240" w:lineRule="auto"/>
        <w:outlineLvl w:val="0"/>
        <w:rPr>
          <w:rFonts w:eastAsia="Times New Roman"/>
          <w:spacing w:val="0"/>
          <w:kern w:val="36"/>
          <w:sz w:val="48"/>
          <w:szCs w:val="48"/>
          <w:lang w:eastAsia="en-IN"/>
          <w14:ligatures w14:val="none"/>
        </w:rPr>
      </w:pPr>
      <w:r w:rsidRPr="00202BF4">
        <w:rPr>
          <w:rFonts w:eastAsia="Times New Roman"/>
          <w:spacing w:val="0"/>
          <w:kern w:val="36"/>
          <w:sz w:val="48"/>
          <w:szCs w:val="48"/>
          <w:lang w:eastAsia="en-IN"/>
          <w14:ligatures w14:val="none"/>
        </w:rPr>
        <w:t>Project Demonstration</w:t>
      </w:r>
    </w:p>
    <w:p w14:paraId="5C86C5A8" w14:textId="77777777" w:rsidR="00202BF4" w:rsidRPr="00202BF4" w:rsidRDefault="00202BF4" w:rsidP="00202BF4">
      <w:pPr>
        <w:spacing w:before="100" w:beforeAutospacing="1" w:after="100" w:afterAutospacing="1" w:line="240" w:lineRule="auto"/>
        <w:outlineLvl w:val="1"/>
        <w:rPr>
          <w:rFonts w:eastAsia="Times New Roman"/>
          <w:spacing w:val="0"/>
          <w:kern w:val="0"/>
          <w:sz w:val="36"/>
          <w:szCs w:val="36"/>
          <w:lang w:eastAsia="en-IN"/>
          <w14:ligatures w14:val="none"/>
        </w:rPr>
      </w:pPr>
      <w:r w:rsidRPr="00202BF4">
        <w:rPr>
          <w:rFonts w:eastAsia="Times New Roman"/>
          <w:spacing w:val="0"/>
          <w:kern w:val="0"/>
          <w:sz w:val="36"/>
          <w:szCs w:val="36"/>
          <w:lang w:eastAsia="en-IN"/>
          <w14:ligatures w14:val="none"/>
        </w:rPr>
        <w:t>Introduction</w:t>
      </w:r>
    </w:p>
    <w:p w14:paraId="39599FE3" w14:textId="77777777" w:rsidR="00202BF4" w:rsidRPr="00202BF4" w:rsidRDefault="00202BF4" w:rsidP="00202BF4">
      <w:pPr>
        <w:spacing w:before="100" w:beforeAutospacing="1" w:after="100" w:afterAutospacing="1" w:line="240" w:lineRule="auto"/>
        <w:rPr>
          <w:rFonts w:eastAsia="Times New Roman"/>
          <w:b w:val="0"/>
          <w:bCs w:val="0"/>
          <w:spacing w:val="0"/>
          <w:kern w:val="0"/>
          <w:sz w:val="24"/>
          <w:szCs w:val="24"/>
          <w:lang w:eastAsia="en-IN"/>
          <w14:ligatures w14:val="none"/>
        </w:rPr>
      </w:pPr>
      <w:r w:rsidRPr="00202BF4">
        <w:rPr>
          <w:rFonts w:eastAsia="Times New Roman"/>
          <w:b w:val="0"/>
          <w:bCs w:val="0"/>
          <w:spacing w:val="0"/>
          <w:kern w:val="0"/>
          <w:sz w:val="24"/>
          <w:szCs w:val="24"/>
          <w:lang w:eastAsia="en-IN"/>
          <w14:ligatures w14:val="none"/>
        </w:rPr>
        <w:t xml:space="preserve">The Project Demonstration phase presents the working model of the </w:t>
      </w:r>
      <w:r w:rsidRPr="00202BF4">
        <w:rPr>
          <w:rFonts w:eastAsia="Times New Roman"/>
          <w:spacing w:val="0"/>
          <w:kern w:val="0"/>
          <w:sz w:val="24"/>
          <w:szCs w:val="24"/>
          <w:lang w:eastAsia="en-IN"/>
          <w14:ligatures w14:val="none"/>
        </w:rPr>
        <w:t>Automated Ticket Assignment System developed using the ServiceNow platform</w:t>
      </w:r>
      <w:r w:rsidRPr="00202BF4">
        <w:rPr>
          <w:rFonts w:eastAsia="Times New Roman"/>
          <w:b w:val="0"/>
          <w:bCs w:val="0"/>
          <w:spacing w:val="0"/>
          <w:kern w:val="0"/>
          <w:sz w:val="24"/>
          <w:szCs w:val="24"/>
          <w:lang w:eastAsia="en-IN"/>
          <w14:ligatures w14:val="none"/>
        </w:rPr>
        <w:t>. In this phase, the implemented system is demonstrated to show how the automation works in real time.</w:t>
      </w:r>
    </w:p>
    <w:p w14:paraId="3E57A9D9" w14:textId="77777777" w:rsidR="00202BF4" w:rsidRPr="00202BF4" w:rsidRDefault="00202BF4" w:rsidP="00202BF4">
      <w:pPr>
        <w:spacing w:before="100" w:beforeAutospacing="1" w:after="100" w:afterAutospacing="1" w:line="240" w:lineRule="auto"/>
        <w:rPr>
          <w:rFonts w:eastAsia="Times New Roman"/>
          <w:b w:val="0"/>
          <w:bCs w:val="0"/>
          <w:spacing w:val="0"/>
          <w:kern w:val="0"/>
          <w:sz w:val="24"/>
          <w:szCs w:val="24"/>
          <w:lang w:eastAsia="en-IN"/>
          <w14:ligatures w14:val="none"/>
        </w:rPr>
      </w:pPr>
      <w:r w:rsidRPr="00202BF4">
        <w:rPr>
          <w:rFonts w:eastAsia="Times New Roman"/>
          <w:b w:val="0"/>
          <w:bCs w:val="0"/>
          <w:spacing w:val="0"/>
          <w:kern w:val="0"/>
          <w:sz w:val="24"/>
          <w:szCs w:val="24"/>
          <w:lang w:eastAsia="en-IN"/>
          <w14:ligatures w14:val="none"/>
        </w:rPr>
        <w:t xml:space="preserve">The demonstration helps evaluators understand how the system handles support requests, assigns tickets automatically, and improves support operations. It also verifies that the system functions according to the project requirements and design specifications. </w:t>
      </w:r>
    </w:p>
    <w:p w14:paraId="441BB044" w14:textId="77777777" w:rsidR="00202BF4" w:rsidRPr="00202BF4" w:rsidRDefault="00202BF4" w:rsidP="00202BF4">
      <w:pPr>
        <w:spacing w:before="100" w:beforeAutospacing="1" w:after="100" w:afterAutospacing="1" w:line="240" w:lineRule="auto"/>
        <w:rPr>
          <w:rFonts w:eastAsia="Times New Roman"/>
          <w:b w:val="0"/>
          <w:bCs w:val="0"/>
          <w:spacing w:val="0"/>
          <w:kern w:val="0"/>
          <w:sz w:val="24"/>
          <w:szCs w:val="24"/>
          <w:lang w:eastAsia="en-IN"/>
          <w14:ligatures w14:val="none"/>
        </w:rPr>
      </w:pPr>
      <w:r w:rsidRPr="00202BF4">
        <w:rPr>
          <w:rFonts w:eastAsia="Times New Roman"/>
          <w:b w:val="0"/>
          <w:bCs w:val="0"/>
          <w:spacing w:val="0"/>
          <w:kern w:val="0"/>
          <w:sz w:val="24"/>
          <w:szCs w:val="24"/>
          <w:lang w:eastAsia="en-IN"/>
          <w14:ligatures w14:val="none"/>
        </w:rPr>
        <w:t>Streamlining-Ticket-Assignment-…</w:t>
      </w:r>
    </w:p>
    <w:p w14:paraId="7545F0A6" w14:textId="77777777" w:rsidR="00202BF4" w:rsidRPr="00202BF4" w:rsidRDefault="00202BF4" w:rsidP="00202BF4">
      <w:pPr>
        <w:spacing w:after="0" w:line="240" w:lineRule="auto"/>
        <w:rPr>
          <w:rFonts w:eastAsia="Times New Roman"/>
          <w:b w:val="0"/>
          <w:bCs w:val="0"/>
          <w:spacing w:val="0"/>
          <w:kern w:val="0"/>
          <w:sz w:val="24"/>
          <w:szCs w:val="24"/>
          <w:lang w:eastAsia="en-IN"/>
          <w14:ligatures w14:val="none"/>
        </w:rPr>
      </w:pPr>
      <w:r w:rsidRPr="00202BF4">
        <w:rPr>
          <w:rFonts w:eastAsia="Times New Roman"/>
          <w:b w:val="0"/>
          <w:bCs w:val="0"/>
          <w:spacing w:val="0"/>
          <w:kern w:val="0"/>
          <w:sz w:val="24"/>
          <w:szCs w:val="24"/>
          <w:lang w:eastAsia="en-IN"/>
          <w14:ligatures w14:val="none"/>
        </w:rPr>
        <w:pict w14:anchorId="53C3CDE8">
          <v:rect id="_x0000_i1073" style="width:0;height:1.5pt" o:hralign="center" o:hrstd="t" o:hr="t" fillcolor="#a0a0a0" stroked="f"/>
        </w:pict>
      </w:r>
    </w:p>
    <w:p w14:paraId="172E093E" w14:textId="77777777" w:rsidR="00202BF4" w:rsidRPr="00202BF4" w:rsidRDefault="00202BF4" w:rsidP="00202BF4">
      <w:pPr>
        <w:spacing w:before="100" w:beforeAutospacing="1" w:after="100" w:afterAutospacing="1" w:line="240" w:lineRule="auto"/>
        <w:outlineLvl w:val="1"/>
        <w:rPr>
          <w:rFonts w:eastAsia="Times New Roman"/>
          <w:spacing w:val="0"/>
          <w:kern w:val="0"/>
          <w:sz w:val="36"/>
          <w:szCs w:val="36"/>
          <w:lang w:eastAsia="en-IN"/>
          <w14:ligatures w14:val="none"/>
        </w:rPr>
      </w:pPr>
      <w:r w:rsidRPr="00202BF4">
        <w:rPr>
          <w:rFonts w:eastAsia="Times New Roman"/>
          <w:spacing w:val="0"/>
          <w:kern w:val="0"/>
          <w:sz w:val="36"/>
          <w:szCs w:val="36"/>
          <w:lang w:eastAsia="en-IN"/>
          <w14:ligatures w14:val="none"/>
        </w:rPr>
        <w:t>Demonstration Setup</w:t>
      </w:r>
    </w:p>
    <w:p w14:paraId="5C254997" w14:textId="77777777" w:rsidR="00202BF4" w:rsidRPr="00202BF4" w:rsidRDefault="00202BF4" w:rsidP="00202BF4">
      <w:pPr>
        <w:spacing w:before="100" w:beforeAutospacing="1" w:after="100" w:afterAutospacing="1" w:line="240" w:lineRule="auto"/>
        <w:rPr>
          <w:rFonts w:eastAsia="Times New Roman"/>
          <w:b w:val="0"/>
          <w:bCs w:val="0"/>
          <w:spacing w:val="0"/>
          <w:kern w:val="0"/>
          <w:sz w:val="24"/>
          <w:szCs w:val="24"/>
          <w:lang w:eastAsia="en-IN"/>
          <w14:ligatures w14:val="none"/>
        </w:rPr>
      </w:pPr>
      <w:r w:rsidRPr="00202BF4">
        <w:rPr>
          <w:rFonts w:eastAsia="Times New Roman"/>
          <w:b w:val="0"/>
          <w:bCs w:val="0"/>
          <w:spacing w:val="0"/>
          <w:kern w:val="0"/>
          <w:sz w:val="24"/>
          <w:szCs w:val="24"/>
          <w:lang w:eastAsia="en-IN"/>
          <w14:ligatures w14:val="none"/>
        </w:rPr>
        <w:t xml:space="preserve">The project demonstration is performed using the </w:t>
      </w:r>
      <w:r w:rsidRPr="00202BF4">
        <w:rPr>
          <w:rFonts w:eastAsia="Times New Roman"/>
          <w:spacing w:val="0"/>
          <w:kern w:val="0"/>
          <w:sz w:val="24"/>
          <w:szCs w:val="24"/>
          <w:lang w:eastAsia="en-IN"/>
          <w14:ligatures w14:val="none"/>
        </w:rPr>
        <w:t>ServiceNow Personal Developer Instance (PDI)</w:t>
      </w:r>
      <w:r w:rsidRPr="00202BF4">
        <w:rPr>
          <w:rFonts w:eastAsia="Times New Roman"/>
          <w:b w:val="0"/>
          <w:bCs w:val="0"/>
          <w:spacing w:val="0"/>
          <w:kern w:val="0"/>
          <w:sz w:val="24"/>
          <w:szCs w:val="24"/>
          <w:lang w:eastAsia="en-IN"/>
          <w14:ligatures w14:val="none"/>
        </w:rPr>
        <w:t xml:space="preserve"> where the application is developed and configured.</w:t>
      </w:r>
    </w:p>
    <w:p w14:paraId="1D851D4B" w14:textId="77777777" w:rsidR="00202BF4" w:rsidRPr="00202BF4" w:rsidRDefault="00202BF4" w:rsidP="00202BF4">
      <w:pPr>
        <w:spacing w:before="100" w:beforeAutospacing="1" w:after="100" w:afterAutospacing="1" w:line="240" w:lineRule="auto"/>
        <w:rPr>
          <w:rFonts w:eastAsia="Times New Roman"/>
          <w:b w:val="0"/>
          <w:bCs w:val="0"/>
          <w:spacing w:val="0"/>
          <w:kern w:val="0"/>
          <w:sz w:val="24"/>
          <w:szCs w:val="24"/>
          <w:lang w:eastAsia="en-IN"/>
          <w14:ligatures w14:val="none"/>
        </w:rPr>
      </w:pPr>
      <w:r w:rsidRPr="00202BF4">
        <w:rPr>
          <w:rFonts w:eastAsia="Times New Roman"/>
          <w:b w:val="0"/>
          <w:bCs w:val="0"/>
          <w:spacing w:val="0"/>
          <w:kern w:val="0"/>
          <w:sz w:val="24"/>
          <w:szCs w:val="24"/>
          <w:lang w:eastAsia="en-IN"/>
          <w14:ligatures w14:val="none"/>
        </w:rPr>
        <w:t>The following system components are prepared before the demonstration:</w:t>
      </w:r>
    </w:p>
    <w:p w14:paraId="16C18E41" w14:textId="77777777" w:rsidR="00202BF4" w:rsidRPr="00202BF4" w:rsidRDefault="00202BF4" w:rsidP="00202BF4">
      <w:pPr>
        <w:spacing w:before="100" w:beforeAutospacing="1" w:after="100" w:afterAutospacing="1" w:line="240" w:lineRule="auto"/>
        <w:rPr>
          <w:rFonts w:eastAsia="Times New Roman"/>
          <w:b w:val="0"/>
          <w:bCs w:val="0"/>
          <w:spacing w:val="0"/>
          <w:kern w:val="0"/>
          <w:sz w:val="24"/>
          <w:szCs w:val="24"/>
          <w:lang w:eastAsia="en-IN"/>
          <w14:ligatures w14:val="none"/>
        </w:rPr>
      </w:pPr>
      <w:r w:rsidRPr="00202BF4">
        <w:rPr>
          <w:rFonts w:eastAsia="Times New Roman"/>
          <w:b w:val="0"/>
          <w:bCs w:val="0"/>
          <w:spacing w:val="0"/>
          <w:kern w:val="0"/>
          <w:sz w:val="24"/>
          <w:szCs w:val="24"/>
          <w:lang w:eastAsia="en-IN"/>
          <w14:ligatures w14:val="none"/>
        </w:rPr>
        <w:t>• Users created in the system</w:t>
      </w:r>
      <w:r w:rsidRPr="00202BF4">
        <w:rPr>
          <w:rFonts w:eastAsia="Times New Roman"/>
          <w:b w:val="0"/>
          <w:bCs w:val="0"/>
          <w:spacing w:val="0"/>
          <w:kern w:val="0"/>
          <w:sz w:val="24"/>
          <w:szCs w:val="24"/>
          <w:lang w:eastAsia="en-IN"/>
          <w14:ligatures w14:val="none"/>
        </w:rPr>
        <w:br/>
        <w:t>• Support groups configured</w:t>
      </w:r>
      <w:r w:rsidRPr="00202BF4">
        <w:rPr>
          <w:rFonts w:eastAsia="Times New Roman"/>
          <w:b w:val="0"/>
          <w:bCs w:val="0"/>
          <w:spacing w:val="0"/>
          <w:kern w:val="0"/>
          <w:sz w:val="24"/>
          <w:szCs w:val="24"/>
          <w:lang w:eastAsia="en-IN"/>
          <w14:ligatures w14:val="none"/>
        </w:rPr>
        <w:br/>
        <w:t>• Roles assigned to users and groups</w:t>
      </w:r>
      <w:r w:rsidRPr="00202BF4">
        <w:rPr>
          <w:rFonts w:eastAsia="Times New Roman"/>
          <w:b w:val="0"/>
          <w:bCs w:val="0"/>
          <w:spacing w:val="0"/>
          <w:kern w:val="0"/>
          <w:sz w:val="24"/>
          <w:szCs w:val="24"/>
          <w:lang w:eastAsia="en-IN"/>
          <w14:ligatures w14:val="none"/>
        </w:rPr>
        <w:br/>
        <w:t>• Custom ticket table created</w:t>
      </w:r>
      <w:r w:rsidRPr="00202BF4">
        <w:rPr>
          <w:rFonts w:eastAsia="Times New Roman"/>
          <w:b w:val="0"/>
          <w:bCs w:val="0"/>
          <w:spacing w:val="0"/>
          <w:kern w:val="0"/>
          <w:sz w:val="24"/>
          <w:szCs w:val="24"/>
          <w:lang w:eastAsia="en-IN"/>
          <w14:ligatures w14:val="none"/>
        </w:rPr>
        <w:br/>
        <w:t>• Access Control Rules implemented</w:t>
      </w:r>
      <w:r w:rsidRPr="00202BF4">
        <w:rPr>
          <w:rFonts w:eastAsia="Times New Roman"/>
          <w:b w:val="0"/>
          <w:bCs w:val="0"/>
          <w:spacing w:val="0"/>
          <w:kern w:val="0"/>
          <w:sz w:val="24"/>
          <w:szCs w:val="24"/>
          <w:lang w:eastAsia="en-IN"/>
          <w14:ligatures w14:val="none"/>
        </w:rPr>
        <w:br/>
        <w:t>• Automated flows configured using Flow Designer</w:t>
      </w:r>
    </w:p>
    <w:p w14:paraId="1A7B1C72" w14:textId="77777777" w:rsidR="00202BF4" w:rsidRPr="00202BF4" w:rsidRDefault="00202BF4" w:rsidP="00202BF4">
      <w:pPr>
        <w:spacing w:before="100" w:beforeAutospacing="1" w:after="100" w:afterAutospacing="1" w:line="240" w:lineRule="auto"/>
        <w:rPr>
          <w:rFonts w:eastAsia="Times New Roman"/>
          <w:b w:val="0"/>
          <w:bCs w:val="0"/>
          <w:spacing w:val="0"/>
          <w:kern w:val="0"/>
          <w:sz w:val="24"/>
          <w:szCs w:val="24"/>
          <w:lang w:eastAsia="en-IN"/>
          <w14:ligatures w14:val="none"/>
        </w:rPr>
      </w:pPr>
      <w:r w:rsidRPr="00202BF4">
        <w:rPr>
          <w:rFonts w:eastAsia="Times New Roman"/>
          <w:b w:val="0"/>
          <w:bCs w:val="0"/>
          <w:spacing w:val="0"/>
          <w:kern w:val="0"/>
          <w:sz w:val="24"/>
          <w:szCs w:val="24"/>
          <w:lang w:eastAsia="en-IN"/>
          <w14:ligatures w14:val="none"/>
        </w:rPr>
        <w:t>These components ensure that the ticket assignment process works automatically during the demonstration.</w:t>
      </w:r>
    </w:p>
    <w:p w14:paraId="7FFF0A2A" w14:textId="77777777" w:rsidR="00202BF4" w:rsidRPr="00202BF4" w:rsidRDefault="00202BF4" w:rsidP="00202BF4">
      <w:pPr>
        <w:spacing w:after="0" w:line="240" w:lineRule="auto"/>
        <w:rPr>
          <w:rFonts w:eastAsia="Times New Roman"/>
          <w:b w:val="0"/>
          <w:bCs w:val="0"/>
          <w:spacing w:val="0"/>
          <w:kern w:val="0"/>
          <w:sz w:val="24"/>
          <w:szCs w:val="24"/>
          <w:lang w:eastAsia="en-IN"/>
          <w14:ligatures w14:val="none"/>
        </w:rPr>
      </w:pPr>
      <w:r w:rsidRPr="00202BF4">
        <w:rPr>
          <w:rFonts w:eastAsia="Times New Roman"/>
          <w:b w:val="0"/>
          <w:bCs w:val="0"/>
          <w:spacing w:val="0"/>
          <w:kern w:val="0"/>
          <w:sz w:val="24"/>
          <w:szCs w:val="24"/>
          <w:lang w:eastAsia="en-IN"/>
          <w14:ligatures w14:val="none"/>
        </w:rPr>
        <w:pict w14:anchorId="19BF2E33">
          <v:rect id="_x0000_i1074" style="width:0;height:1.5pt" o:hralign="center" o:hrstd="t" o:hr="t" fillcolor="#a0a0a0" stroked="f"/>
        </w:pict>
      </w:r>
    </w:p>
    <w:p w14:paraId="7635FBC5" w14:textId="77777777" w:rsidR="00202BF4" w:rsidRPr="00202BF4" w:rsidRDefault="00202BF4" w:rsidP="00202BF4">
      <w:pPr>
        <w:spacing w:before="100" w:beforeAutospacing="1" w:after="100" w:afterAutospacing="1" w:line="240" w:lineRule="auto"/>
        <w:outlineLvl w:val="1"/>
        <w:rPr>
          <w:rFonts w:eastAsia="Times New Roman"/>
          <w:spacing w:val="0"/>
          <w:kern w:val="0"/>
          <w:sz w:val="36"/>
          <w:szCs w:val="36"/>
          <w:lang w:eastAsia="en-IN"/>
          <w14:ligatures w14:val="none"/>
        </w:rPr>
      </w:pPr>
      <w:r w:rsidRPr="00202BF4">
        <w:rPr>
          <w:rFonts w:eastAsia="Times New Roman"/>
          <w:spacing w:val="0"/>
          <w:kern w:val="0"/>
          <w:sz w:val="36"/>
          <w:szCs w:val="36"/>
          <w:lang w:eastAsia="en-IN"/>
          <w14:ligatures w14:val="none"/>
        </w:rPr>
        <w:t>Steps in the Demonstration</w:t>
      </w:r>
    </w:p>
    <w:p w14:paraId="1008A0FE" w14:textId="77777777" w:rsidR="00202BF4" w:rsidRPr="00202BF4" w:rsidRDefault="00202BF4" w:rsidP="00202BF4">
      <w:pPr>
        <w:spacing w:before="100" w:beforeAutospacing="1" w:after="100" w:afterAutospacing="1" w:line="240" w:lineRule="auto"/>
        <w:rPr>
          <w:rFonts w:eastAsia="Times New Roman"/>
          <w:b w:val="0"/>
          <w:bCs w:val="0"/>
          <w:spacing w:val="0"/>
          <w:kern w:val="0"/>
          <w:sz w:val="24"/>
          <w:szCs w:val="24"/>
          <w:lang w:eastAsia="en-IN"/>
          <w14:ligatures w14:val="none"/>
        </w:rPr>
      </w:pPr>
      <w:r w:rsidRPr="00202BF4">
        <w:rPr>
          <w:rFonts w:eastAsia="Times New Roman"/>
          <w:b w:val="0"/>
          <w:bCs w:val="0"/>
          <w:spacing w:val="0"/>
          <w:kern w:val="0"/>
          <w:sz w:val="24"/>
          <w:szCs w:val="24"/>
          <w:lang w:eastAsia="en-IN"/>
          <w14:ligatures w14:val="none"/>
        </w:rPr>
        <w:t>The working of the system is demonstrated through the following steps.</w:t>
      </w:r>
    </w:p>
    <w:p w14:paraId="3614DD75" w14:textId="77777777" w:rsidR="00202BF4" w:rsidRPr="00202BF4" w:rsidRDefault="00202BF4" w:rsidP="00202BF4">
      <w:pPr>
        <w:spacing w:before="100" w:beforeAutospacing="1" w:after="100" w:afterAutospacing="1" w:line="240" w:lineRule="auto"/>
        <w:outlineLvl w:val="2"/>
        <w:rPr>
          <w:rFonts w:eastAsia="Times New Roman"/>
          <w:spacing w:val="0"/>
          <w:kern w:val="0"/>
          <w:sz w:val="27"/>
          <w:szCs w:val="27"/>
          <w:lang w:eastAsia="en-IN"/>
          <w14:ligatures w14:val="none"/>
        </w:rPr>
      </w:pPr>
      <w:r w:rsidRPr="00202BF4">
        <w:rPr>
          <w:rFonts w:eastAsia="Times New Roman"/>
          <w:spacing w:val="0"/>
          <w:kern w:val="0"/>
          <w:sz w:val="27"/>
          <w:szCs w:val="27"/>
          <w:lang w:eastAsia="en-IN"/>
          <w14:ligatures w14:val="none"/>
        </w:rPr>
        <w:t>1. Login to ServiceNow</w:t>
      </w:r>
    </w:p>
    <w:p w14:paraId="59809949" w14:textId="77777777" w:rsidR="00202BF4" w:rsidRPr="00202BF4" w:rsidRDefault="00202BF4" w:rsidP="00202BF4">
      <w:pPr>
        <w:spacing w:before="100" w:beforeAutospacing="1" w:after="100" w:afterAutospacing="1" w:line="240" w:lineRule="auto"/>
        <w:rPr>
          <w:rFonts w:eastAsia="Times New Roman"/>
          <w:b w:val="0"/>
          <w:bCs w:val="0"/>
          <w:spacing w:val="0"/>
          <w:kern w:val="0"/>
          <w:sz w:val="24"/>
          <w:szCs w:val="24"/>
          <w:lang w:eastAsia="en-IN"/>
          <w14:ligatures w14:val="none"/>
        </w:rPr>
      </w:pPr>
      <w:r w:rsidRPr="00202BF4">
        <w:rPr>
          <w:rFonts w:eastAsia="Times New Roman"/>
          <w:b w:val="0"/>
          <w:bCs w:val="0"/>
          <w:spacing w:val="0"/>
          <w:kern w:val="0"/>
          <w:sz w:val="24"/>
          <w:szCs w:val="24"/>
          <w:lang w:eastAsia="en-IN"/>
          <w14:ligatures w14:val="none"/>
        </w:rPr>
        <w:t>The demonstration begins by logging into the ServiceNow developer instance. This provides access to the application and the modules created for the project.</w:t>
      </w:r>
    </w:p>
    <w:p w14:paraId="35855FCF" w14:textId="77777777" w:rsidR="00202BF4" w:rsidRPr="00202BF4" w:rsidRDefault="00202BF4" w:rsidP="00202BF4">
      <w:pPr>
        <w:spacing w:before="100" w:beforeAutospacing="1" w:after="100" w:afterAutospacing="1" w:line="240" w:lineRule="auto"/>
        <w:outlineLvl w:val="2"/>
        <w:rPr>
          <w:rFonts w:eastAsia="Times New Roman"/>
          <w:spacing w:val="0"/>
          <w:kern w:val="0"/>
          <w:sz w:val="27"/>
          <w:szCs w:val="27"/>
          <w:lang w:eastAsia="en-IN"/>
          <w14:ligatures w14:val="none"/>
        </w:rPr>
      </w:pPr>
      <w:r w:rsidRPr="00202BF4">
        <w:rPr>
          <w:rFonts w:eastAsia="Times New Roman"/>
          <w:spacing w:val="0"/>
          <w:kern w:val="0"/>
          <w:sz w:val="27"/>
          <w:szCs w:val="27"/>
          <w:lang w:eastAsia="en-IN"/>
          <w14:ligatures w14:val="none"/>
        </w:rPr>
        <w:t>2. Creating a New Ticket</w:t>
      </w:r>
    </w:p>
    <w:p w14:paraId="58B95D51" w14:textId="77777777" w:rsidR="00202BF4" w:rsidRPr="00202BF4" w:rsidRDefault="00202BF4" w:rsidP="00202BF4">
      <w:pPr>
        <w:spacing w:before="100" w:beforeAutospacing="1" w:after="100" w:afterAutospacing="1" w:line="240" w:lineRule="auto"/>
        <w:rPr>
          <w:rFonts w:eastAsia="Times New Roman"/>
          <w:b w:val="0"/>
          <w:bCs w:val="0"/>
          <w:spacing w:val="0"/>
          <w:kern w:val="0"/>
          <w:sz w:val="24"/>
          <w:szCs w:val="24"/>
          <w:lang w:eastAsia="en-IN"/>
          <w14:ligatures w14:val="none"/>
        </w:rPr>
      </w:pPr>
      <w:r w:rsidRPr="00202BF4">
        <w:rPr>
          <w:rFonts w:eastAsia="Times New Roman"/>
          <w:b w:val="0"/>
          <w:bCs w:val="0"/>
          <w:spacing w:val="0"/>
          <w:kern w:val="0"/>
          <w:sz w:val="24"/>
          <w:szCs w:val="24"/>
          <w:lang w:eastAsia="en-IN"/>
          <w14:ligatures w14:val="none"/>
        </w:rPr>
        <w:lastRenderedPageBreak/>
        <w:t xml:space="preserve">A new support ticket is created in the </w:t>
      </w:r>
      <w:r w:rsidRPr="00202BF4">
        <w:rPr>
          <w:rFonts w:eastAsia="Times New Roman"/>
          <w:spacing w:val="0"/>
          <w:kern w:val="0"/>
          <w:sz w:val="24"/>
          <w:szCs w:val="24"/>
          <w:lang w:eastAsia="en-IN"/>
          <w14:ligatures w14:val="none"/>
        </w:rPr>
        <w:t>Operations Related table</w:t>
      </w:r>
      <w:r w:rsidRPr="00202BF4">
        <w:rPr>
          <w:rFonts w:eastAsia="Times New Roman"/>
          <w:b w:val="0"/>
          <w:bCs w:val="0"/>
          <w:spacing w:val="0"/>
          <w:kern w:val="0"/>
          <w:sz w:val="24"/>
          <w:szCs w:val="24"/>
          <w:lang w:eastAsia="en-IN"/>
          <w14:ligatures w14:val="none"/>
        </w:rPr>
        <w:t>. The user enters the required information such as:</w:t>
      </w:r>
    </w:p>
    <w:p w14:paraId="5A3DD373" w14:textId="77777777" w:rsidR="00202BF4" w:rsidRPr="00202BF4" w:rsidRDefault="00202BF4" w:rsidP="00202BF4">
      <w:pPr>
        <w:spacing w:before="100" w:beforeAutospacing="1" w:after="100" w:afterAutospacing="1" w:line="240" w:lineRule="auto"/>
        <w:rPr>
          <w:rFonts w:eastAsia="Times New Roman"/>
          <w:b w:val="0"/>
          <w:bCs w:val="0"/>
          <w:spacing w:val="0"/>
          <w:kern w:val="0"/>
          <w:sz w:val="24"/>
          <w:szCs w:val="24"/>
          <w:lang w:eastAsia="en-IN"/>
          <w14:ligatures w14:val="none"/>
        </w:rPr>
      </w:pPr>
      <w:r w:rsidRPr="00202BF4">
        <w:rPr>
          <w:rFonts w:eastAsia="Times New Roman"/>
          <w:b w:val="0"/>
          <w:bCs w:val="0"/>
          <w:spacing w:val="0"/>
          <w:kern w:val="0"/>
          <w:sz w:val="24"/>
          <w:szCs w:val="24"/>
          <w:lang w:eastAsia="en-IN"/>
          <w14:ligatures w14:val="none"/>
        </w:rPr>
        <w:t>• Issue type</w:t>
      </w:r>
      <w:r w:rsidRPr="00202BF4">
        <w:rPr>
          <w:rFonts w:eastAsia="Times New Roman"/>
          <w:b w:val="0"/>
          <w:bCs w:val="0"/>
          <w:spacing w:val="0"/>
          <w:kern w:val="0"/>
          <w:sz w:val="24"/>
          <w:szCs w:val="24"/>
          <w:lang w:eastAsia="en-IN"/>
          <w14:ligatures w14:val="none"/>
        </w:rPr>
        <w:br/>
        <w:t>• Description of the problem</w:t>
      </w:r>
      <w:r w:rsidRPr="00202BF4">
        <w:rPr>
          <w:rFonts w:eastAsia="Times New Roman"/>
          <w:b w:val="0"/>
          <w:bCs w:val="0"/>
          <w:spacing w:val="0"/>
          <w:kern w:val="0"/>
          <w:sz w:val="24"/>
          <w:szCs w:val="24"/>
          <w:lang w:eastAsia="en-IN"/>
          <w14:ligatures w14:val="none"/>
        </w:rPr>
        <w:br/>
        <w:t>• Priority level</w:t>
      </w:r>
      <w:r w:rsidRPr="00202BF4">
        <w:rPr>
          <w:rFonts w:eastAsia="Times New Roman"/>
          <w:b w:val="0"/>
          <w:bCs w:val="0"/>
          <w:spacing w:val="0"/>
          <w:kern w:val="0"/>
          <w:sz w:val="24"/>
          <w:szCs w:val="24"/>
          <w:lang w:eastAsia="en-IN"/>
          <w14:ligatures w14:val="none"/>
        </w:rPr>
        <w:br/>
        <w:t>• Ticket raised date</w:t>
      </w:r>
    </w:p>
    <w:p w14:paraId="10E5D99E" w14:textId="77777777" w:rsidR="00202BF4" w:rsidRPr="00202BF4" w:rsidRDefault="00202BF4" w:rsidP="00202BF4">
      <w:pPr>
        <w:spacing w:before="100" w:beforeAutospacing="1" w:after="100" w:afterAutospacing="1" w:line="240" w:lineRule="auto"/>
        <w:rPr>
          <w:rFonts w:eastAsia="Times New Roman"/>
          <w:b w:val="0"/>
          <w:bCs w:val="0"/>
          <w:spacing w:val="0"/>
          <w:kern w:val="0"/>
          <w:sz w:val="24"/>
          <w:szCs w:val="24"/>
          <w:lang w:eastAsia="en-IN"/>
          <w14:ligatures w14:val="none"/>
        </w:rPr>
      </w:pPr>
      <w:r w:rsidRPr="00202BF4">
        <w:rPr>
          <w:rFonts w:eastAsia="Times New Roman"/>
          <w:b w:val="0"/>
          <w:bCs w:val="0"/>
          <w:spacing w:val="0"/>
          <w:kern w:val="0"/>
          <w:sz w:val="24"/>
          <w:szCs w:val="24"/>
          <w:lang w:eastAsia="en-IN"/>
          <w14:ligatures w14:val="none"/>
        </w:rPr>
        <w:t>This simulates a real support request submitted by a user.</w:t>
      </w:r>
    </w:p>
    <w:p w14:paraId="5CDA3905" w14:textId="77777777" w:rsidR="00202BF4" w:rsidRPr="00202BF4" w:rsidRDefault="00202BF4" w:rsidP="00202BF4">
      <w:pPr>
        <w:spacing w:before="100" w:beforeAutospacing="1" w:after="100" w:afterAutospacing="1" w:line="240" w:lineRule="auto"/>
        <w:outlineLvl w:val="2"/>
        <w:rPr>
          <w:rFonts w:eastAsia="Times New Roman"/>
          <w:spacing w:val="0"/>
          <w:kern w:val="0"/>
          <w:sz w:val="27"/>
          <w:szCs w:val="27"/>
          <w:lang w:eastAsia="en-IN"/>
          <w14:ligatures w14:val="none"/>
        </w:rPr>
      </w:pPr>
      <w:r w:rsidRPr="00202BF4">
        <w:rPr>
          <w:rFonts w:eastAsia="Times New Roman"/>
          <w:spacing w:val="0"/>
          <w:kern w:val="0"/>
          <w:sz w:val="27"/>
          <w:szCs w:val="27"/>
          <w:lang w:eastAsia="en-IN"/>
          <w14:ligatures w14:val="none"/>
        </w:rPr>
        <w:t>3. Automatic Ticket Assignment</w:t>
      </w:r>
    </w:p>
    <w:p w14:paraId="3ACA5E9E" w14:textId="77777777" w:rsidR="00202BF4" w:rsidRPr="00202BF4" w:rsidRDefault="00202BF4" w:rsidP="00202BF4">
      <w:pPr>
        <w:spacing w:before="100" w:beforeAutospacing="1" w:after="100" w:afterAutospacing="1" w:line="240" w:lineRule="auto"/>
        <w:rPr>
          <w:rFonts w:eastAsia="Times New Roman"/>
          <w:b w:val="0"/>
          <w:bCs w:val="0"/>
          <w:spacing w:val="0"/>
          <w:kern w:val="0"/>
          <w:sz w:val="24"/>
          <w:szCs w:val="24"/>
          <w:lang w:eastAsia="en-IN"/>
          <w14:ligatures w14:val="none"/>
        </w:rPr>
      </w:pPr>
      <w:r w:rsidRPr="00202BF4">
        <w:rPr>
          <w:rFonts w:eastAsia="Times New Roman"/>
          <w:b w:val="0"/>
          <w:bCs w:val="0"/>
          <w:spacing w:val="0"/>
          <w:kern w:val="0"/>
          <w:sz w:val="24"/>
          <w:szCs w:val="24"/>
          <w:lang w:eastAsia="en-IN"/>
          <w14:ligatures w14:val="none"/>
        </w:rPr>
        <w:t xml:space="preserve">Once the ticket is submitted, the </w:t>
      </w:r>
      <w:r w:rsidRPr="00202BF4">
        <w:rPr>
          <w:rFonts w:eastAsia="Times New Roman"/>
          <w:spacing w:val="0"/>
          <w:kern w:val="0"/>
          <w:sz w:val="24"/>
          <w:szCs w:val="24"/>
          <w:lang w:eastAsia="en-IN"/>
          <w14:ligatures w14:val="none"/>
        </w:rPr>
        <w:t>Flow Designer automation rules</w:t>
      </w:r>
      <w:r w:rsidRPr="00202BF4">
        <w:rPr>
          <w:rFonts w:eastAsia="Times New Roman"/>
          <w:b w:val="0"/>
          <w:bCs w:val="0"/>
          <w:spacing w:val="0"/>
          <w:kern w:val="0"/>
          <w:sz w:val="24"/>
          <w:szCs w:val="24"/>
          <w:lang w:eastAsia="en-IN"/>
          <w14:ligatures w14:val="none"/>
        </w:rPr>
        <w:t xml:space="preserve"> are triggered.</w:t>
      </w:r>
    </w:p>
    <w:p w14:paraId="009C9929" w14:textId="77777777" w:rsidR="00202BF4" w:rsidRPr="00202BF4" w:rsidRDefault="00202BF4" w:rsidP="00202BF4">
      <w:pPr>
        <w:spacing w:before="100" w:beforeAutospacing="1" w:after="100" w:afterAutospacing="1" w:line="240" w:lineRule="auto"/>
        <w:rPr>
          <w:rFonts w:eastAsia="Times New Roman"/>
          <w:b w:val="0"/>
          <w:bCs w:val="0"/>
          <w:spacing w:val="0"/>
          <w:kern w:val="0"/>
          <w:sz w:val="24"/>
          <w:szCs w:val="24"/>
          <w:lang w:eastAsia="en-IN"/>
          <w14:ligatures w14:val="none"/>
        </w:rPr>
      </w:pPr>
      <w:r w:rsidRPr="00202BF4">
        <w:rPr>
          <w:rFonts w:eastAsia="Times New Roman"/>
          <w:b w:val="0"/>
          <w:bCs w:val="0"/>
          <w:spacing w:val="0"/>
          <w:kern w:val="0"/>
          <w:sz w:val="24"/>
          <w:szCs w:val="24"/>
          <w:lang w:eastAsia="en-IN"/>
          <w14:ligatures w14:val="none"/>
        </w:rPr>
        <w:t>Depending on the selected issue type:</w:t>
      </w:r>
    </w:p>
    <w:p w14:paraId="12AC717F" w14:textId="77777777" w:rsidR="00202BF4" w:rsidRPr="00202BF4" w:rsidRDefault="00202BF4" w:rsidP="00202BF4">
      <w:pPr>
        <w:spacing w:before="100" w:beforeAutospacing="1" w:after="100" w:afterAutospacing="1" w:line="240" w:lineRule="auto"/>
        <w:rPr>
          <w:rFonts w:eastAsia="Times New Roman"/>
          <w:b w:val="0"/>
          <w:bCs w:val="0"/>
          <w:spacing w:val="0"/>
          <w:kern w:val="0"/>
          <w:sz w:val="24"/>
          <w:szCs w:val="24"/>
          <w:lang w:eastAsia="en-IN"/>
          <w14:ligatures w14:val="none"/>
        </w:rPr>
      </w:pPr>
      <w:r w:rsidRPr="00202BF4">
        <w:rPr>
          <w:rFonts w:eastAsia="Times New Roman"/>
          <w:b w:val="0"/>
          <w:bCs w:val="0"/>
          <w:spacing w:val="0"/>
          <w:kern w:val="0"/>
          <w:sz w:val="24"/>
          <w:szCs w:val="24"/>
          <w:lang w:eastAsia="en-IN"/>
          <w14:ligatures w14:val="none"/>
        </w:rPr>
        <w:t xml:space="preserve">• If the issue is </w:t>
      </w:r>
      <w:r w:rsidRPr="00202BF4">
        <w:rPr>
          <w:rFonts w:eastAsia="Times New Roman"/>
          <w:spacing w:val="0"/>
          <w:kern w:val="0"/>
          <w:sz w:val="24"/>
          <w:szCs w:val="24"/>
          <w:lang w:eastAsia="en-IN"/>
          <w14:ligatures w14:val="none"/>
        </w:rPr>
        <w:t>“Regarding Certificates”</w:t>
      </w:r>
      <w:r w:rsidRPr="00202BF4">
        <w:rPr>
          <w:rFonts w:eastAsia="Times New Roman"/>
          <w:b w:val="0"/>
          <w:bCs w:val="0"/>
          <w:spacing w:val="0"/>
          <w:kern w:val="0"/>
          <w:sz w:val="24"/>
          <w:szCs w:val="24"/>
          <w:lang w:eastAsia="en-IN"/>
          <w14:ligatures w14:val="none"/>
        </w:rPr>
        <w:t xml:space="preserve">, the ticket is automatically assigned to the </w:t>
      </w:r>
      <w:r w:rsidRPr="00202BF4">
        <w:rPr>
          <w:rFonts w:eastAsia="Times New Roman"/>
          <w:spacing w:val="0"/>
          <w:kern w:val="0"/>
          <w:sz w:val="24"/>
          <w:szCs w:val="24"/>
          <w:lang w:eastAsia="en-IN"/>
          <w14:ligatures w14:val="none"/>
        </w:rPr>
        <w:t>Certificates Group</w:t>
      </w:r>
      <w:r w:rsidRPr="00202BF4">
        <w:rPr>
          <w:rFonts w:eastAsia="Times New Roman"/>
          <w:b w:val="0"/>
          <w:bCs w:val="0"/>
          <w:spacing w:val="0"/>
          <w:kern w:val="0"/>
          <w:sz w:val="24"/>
          <w:szCs w:val="24"/>
          <w:lang w:eastAsia="en-IN"/>
          <w14:ligatures w14:val="none"/>
        </w:rPr>
        <w:t>.</w:t>
      </w:r>
    </w:p>
    <w:p w14:paraId="7C8AC012" w14:textId="77777777" w:rsidR="00202BF4" w:rsidRPr="00202BF4" w:rsidRDefault="00202BF4" w:rsidP="00202BF4">
      <w:pPr>
        <w:spacing w:before="100" w:beforeAutospacing="1" w:after="100" w:afterAutospacing="1" w:line="240" w:lineRule="auto"/>
        <w:rPr>
          <w:rFonts w:eastAsia="Times New Roman"/>
          <w:b w:val="0"/>
          <w:bCs w:val="0"/>
          <w:spacing w:val="0"/>
          <w:kern w:val="0"/>
          <w:sz w:val="24"/>
          <w:szCs w:val="24"/>
          <w:lang w:eastAsia="en-IN"/>
          <w14:ligatures w14:val="none"/>
        </w:rPr>
      </w:pPr>
      <w:r w:rsidRPr="00202BF4">
        <w:rPr>
          <w:rFonts w:eastAsia="Times New Roman"/>
          <w:b w:val="0"/>
          <w:bCs w:val="0"/>
          <w:spacing w:val="0"/>
          <w:kern w:val="0"/>
          <w:sz w:val="24"/>
          <w:szCs w:val="24"/>
          <w:lang w:eastAsia="en-IN"/>
          <w14:ligatures w14:val="none"/>
        </w:rPr>
        <w:t xml:space="preserve">• If the issue is </w:t>
      </w:r>
      <w:r w:rsidRPr="00202BF4">
        <w:rPr>
          <w:rFonts w:eastAsia="Times New Roman"/>
          <w:spacing w:val="0"/>
          <w:kern w:val="0"/>
          <w:sz w:val="24"/>
          <w:szCs w:val="24"/>
          <w:lang w:eastAsia="en-IN"/>
          <w14:ligatures w14:val="none"/>
        </w:rPr>
        <w:t>“Unable to login to platform”, “404 error”, or “Regarding user expired”</w:t>
      </w:r>
      <w:r w:rsidRPr="00202BF4">
        <w:rPr>
          <w:rFonts w:eastAsia="Times New Roman"/>
          <w:b w:val="0"/>
          <w:bCs w:val="0"/>
          <w:spacing w:val="0"/>
          <w:kern w:val="0"/>
          <w:sz w:val="24"/>
          <w:szCs w:val="24"/>
          <w:lang w:eastAsia="en-IN"/>
          <w14:ligatures w14:val="none"/>
        </w:rPr>
        <w:t xml:space="preserve">, the ticket is automatically assigned to the </w:t>
      </w:r>
      <w:r w:rsidRPr="00202BF4">
        <w:rPr>
          <w:rFonts w:eastAsia="Times New Roman"/>
          <w:spacing w:val="0"/>
          <w:kern w:val="0"/>
          <w:sz w:val="24"/>
          <w:szCs w:val="24"/>
          <w:lang w:eastAsia="en-IN"/>
          <w14:ligatures w14:val="none"/>
        </w:rPr>
        <w:t>Platform Group</w:t>
      </w:r>
      <w:r w:rsidRPr="00202BF4">
        <w:rPr>
          <w:rFonts w:eastAsia="Times New Roman"/>
          <w:b w:val="0"/>
          <w:bCs w:val="0"/>
          <w:spacing w:val="0"/>
          <w:kern w:val="0"/>
          <w:sz w:val="24"/>
          <w:szCs w:val="24"/>
          <w:lang w:eastAsia="en-IN"/>
          <w14:ligatures w14:val="none"/>
        </w:rPr>
        <w:t>.</w:t>
      </w:r>
    </w:p>
    <w:p w14:paraId="71F75AF3" w14:textId="77777777" w:rsidR="00202BF4" w:rsidRPr="00202BF4" w:rsidRDefault="00202BF4" w:rsidP="00202BF4">
      <w:pPr>
        <w:spacing w:before="100" w:beforeAutospacing="1" w:after="100" w:afterAutospacing="1" w:line="240" w:lineRule="auto"/>
        <w:rPr>
          <w:rFonts w:eastAsia="Times New Roman"/>
          <w:b w:val="0"/>
          <w:bCs w:val="0"/>
          <w:spacing w:val="0"/>
          <w:kern w:val="0"/>
          <w:sz w:val="24"/>
          <w:szCs w:val="24"/>
          <w:lang w:eastAsia="en-IN"/>
          <w14:ligatures w14:val="none"/>
        </w:rPr>
      </w:pPr>
      <w:r w:rsidRPr="00202BF4">
        <w:rPr>
          <w:rFonts w:eastAsia="Times New Roman"/>
          <w:b w:val="0"/>
          <w:bCs w:val="0"/>
          <w:spacing w:val="0"/>
          <w:kern w:val="0"/>
          <w:sz w:val="24"/>
          <w:szCs w:val="24"/>
          <w:lang w:eastAsia="en-IN"/>
          <w14:ligatures w14:val="none"/>
        </w:rPr>
        <w:t>This demonstrates the automatic routing capability of the system.</w:t>
      </w:r>
    </w:p>
    <w:p w14:paraId="39690DCB" w14:textId="77777777" w:rsidR="00202BF4" w:rsidRPr="00202BF4" w:rsidRDefault="00202BF4" w:rsidP="00202BF4">
      <w:pPr>
        <w:spacing w:before="100" w:beforeAutospacing="1" w:after="100" w:afterAutospacing="1" w:line="240" w:lineRule="auto"/>
        <w:outlineLvl w:val="2"/>
        <w:rPr>
          <w:rFonts w:eastAsia="Times New Roman"/>
          <w:spacing w:val="0"/>
          <w:kern w:val="0"/>
          <w:sz w:val="27"/>
          <w:szCs w:val="27"/>
          <w:lang w:eastAsia="en-IN"/>
          <w14:ligatures w14:val="none"/>
        </w:rPr>
      </w:pPr>
      <w:r w:rsidRPr="00202BF4">
        <w:rPr>
          <w:rFonts w:eastAsia="Times New Roman"/>
          <w:spacing w:val="0"/>
          <w:kern w:val="0"/>
          <w:sz w:val="27"/>
          <w:szCs w:val="27"/>
          <w:lang w:eastAsia="en-IN"/>
          <w14:ligatures w14:val="none"/>
        </w:rPr>
        <w:t>4. Viewing Assigned Tickets</w:t>
      </w:r>
    </w:p>
    <w:p w14:paraId="0E4305C8" w14:textId="77777777" w:rsidR="00202BF4" w:rsidRPr="00202BF4" w:rsidRDefault="00202BF4" w:rsidP="00202BF4">
      <w:pPr>
        <w:spacing w:before="100" w:beforeAutospacing="1" w:after="100" w:afterAutospacing="1" w:line="240" w:lineRule="auto"/>
        <w:rPr>
          <w:rFonts w:eastAsia="Times New Roman"/>
          <w:b w:val="0"/>
          <w:bCs w:val="0"/>
          <w:spacing w:val="0"/>
          <w:kern w:val="0"/>
          <w:sz w:val="24"/>
          <w:szCs w:val="24"/>
          <w:lang w:eastAsia="en-IN"/>
          <w14:ligatures w14:val="none"/>
        </w:rPr>
      </w:pPr>
      <w:r w:rsidRPr="00202BF4">
        <w:rPr>
          <w:rFonts w:eastAsia="Times New Roman"/>
          <w:b w:val="0"/>
          <w:bCs w:val="0"/>
          <w:spacing w:val="0"/>
          <w:kern w:val="0"/>
          <w:sz w:val="24"/>
          <w:szCs w:val="24"/>
          <w:lang w:eastAsia="en-IN"/>
          <w14:ligatures w14:val="none"/>
        </w:rPr>
        <w:t xml:space="preserve">Support team members can view the tickets assigned to their group. They can </w:t>
      </w:r>
      <w:proofErr w:type="spellStart"/>
      <w:r w:rsidRPr="00202BF4">
        <w:rPr>
          <w:rFonts w:eastAsia="Times New Roman"/>
          <w:b w:val="0"/>
          <w:bCs w:val="0"/>
          <w:spacing w:val="0"/>
          <w:kern w:val="0"/>
          <w:sz w:val="24"/>
          <w:szCs w:val="24"/>
          <w:lang w:eastAsia="en-IN"/>
          <w14:ligatures w14:val="none"/>
        </w:rPr>
        <w:t>analyze</w:t>
      </w:r>
      <w:proofErr w:type="spellEnd"/>
      <w:r w:rsidRPr="00202BF4">
        <w:rPr>
          <w:rFonts w:eastAsia="Times New Roman"/>
          <w:b w:val="0"/>
          <w:bCs w:val="0"/>
          <w:spacing w:val="0"/>
          <w:kern w:val="0"/>
          <w:sz w:val="24"/>
          <w:szCs w:val="24"/>
          <w:lang w:eastAsia="en-IN"/>
          <w14:ligatures w14:val="none"/>
        </w:rPr>
        <w:t xml:space="preserve"> the issue, update the ticket status, and resolve the problem.</w:t>
      </w:r>
    </w:p>
    <w:p w14:paraId="3C4185C0" w14:textId="77777777" w:rsidR="00202BF4" w:rsidRPr="00202BF4" w:rsidRDefault="00202BF4" w:rsidP="00202BF4">
      <w:pPr>
        <w:spacing w:before="100" w:beforeAutospacing="1" w:after="100" w:afterAutospacing="1" w:line="240" w:lineRule="auto"/>
        <w:rPr>
          <w:rFonts w:eastAsia="Times New Roman"/>
          <w:b w:val="0"/>
          <w:bCs w:val="0"/>
          <w:spacing w:val="0"/>
          <w:kern w:val="0"/>
          <w:sz w:val="24"/>
          <w:szCs w:val="24"/>
          <w:lang w:eastAsia="en-IN"/>
          <w14:ligatures w14:val="none"/>
        </w:rPr>
      </w:pPr>
      <w:r w:rsidRPr="00202BF4">
        <w:rPr>
          <w:rFonts w:eastAsia="Times New Roman"/>
          <w:b w:val="0"/>
          <w:bCs w:val="0"/>
          <w:spacing w:val="0"/>
          <w:kern w:val="0"/>
          <w:sz w:val="24"/>
          <w:szCs w:val="24"/>
          <w:lang w:eastAsia="en-IN"/>
          <w14:ligatures w14:val="none"/>
        </w:rPr>
        <w:t>This confirms that the system successfully routes tickets to the appropriate support team.</w:t>
      </w:r>
    </w:p>
    <w:p w14:paraId="38B4E427" w14:textId="77777777" w:rsidR="00202BF4" w:rsidRPr="00202BF4" w:rsidRDefault="00202BF4" w:rsidP="00202BF4">
      <w:pPr>
        <w:spacing w:after="0" w:line="240" w:lineRule="auto"/>
        <w:rPr>
          <w:rFonts w:eastAsia="Times New Roman"/>
          <w:b w:val="0"/>
          <w:bCs w:val="0"/>
          <w:spacing w:val="0"/>
          <w:kern w:val="0"/>
          <w:sz w:val="24"/>
          <w:szCs w:val="24"/>
          <w:lang w:eastAsia="en-IN"/>
          <w14:ligatures w14:val="none"/>
        </w:rPr>
      </w:pPr>
      <w:r w:rsidRPr="00202BF4">
        <w:rPr>
          <w:rFonts w:eastAsia="Times New Roman"/>
          <w:b w:val="0"/>
          <w:bCs w:val="0"/>
          <w:spacing w:val="0"/>
          <w:kern w:val="0"/>
          <w:sz w:val="24"/>
          <w:szCs w:val="24"/>
          <w:lang w:eastAsia="en-IN"/>
          <w14:ligatures w14:val="none"/>
        </w:rPr>
        <w:pict w14:anchorId="565C2A1A">
          <v:rect id="_x0000_i1075" style="width:0;height:1.5pt" o:hralign="center" o:hrstd="t" o:hr="t" fillcolor="#a0a0a0" stroked="f"/>
        </w:pict>
      </w:r>
    </w:p>
    <w:p w14:paraId="0EA17800" w14:textId="77777777" w:rsidR="00202BF4" w:rsidRPr="00202BF4" w:rsidRDefault="00202BF4" w:rsidP="00202BF4">
      <w:pPr>
        <w:spacing w:before="100" w:beforeAutospacing="1" w:after="100" w:afterAutospacing="1" w:line="240" w:lineRule="auto"/>
        <w:outlineLvl w:val="1"/>
        <w:rPr>
          <w:rFonts w:eastAsia="Times New Roman"/>
          <w:spacing w:val="0"/>
          <w:kern w:val="0"/>
          <w:sz w:val="36"/>
          <w:szCs w:val="36"/>
          <w:lang w:eastAsia="en-IN"/>
          <w14:ligatures w14:val="none"/>
        </w:rPr>
      </w:pPr>
      <w:r w:rsidRPr="00202BF4">
        <w:rPr>
          <w:rFonts w:eastAsia="Times New Roman"/>
          <w:spacing w:val="0"/>
          <w:kern w:val="0"/>
          <w:sz w:val="36"/>
          <w:szCs w:val="36"/>
          <w:lang w:eastAsia="en-IN"/>
          <w14:ligatures w14:val="none"/>
        </w:rPr>
        <w:t>Demonstration Results</w:t>
      </w:r>
    </w:p>
    <w:p w14:paraId="63854495" w14:textId="77777777" w:rsidR="00202BF4" w:rsidRPr="00202BF4" w:rsidRDefault="00202BF4" w:rsidP="00202BF4">
      <w:pPr>
        <w:spacing w:before="100" w:beforeAutospacing="1" w:after="100" w:afterAutospacing="1" w:line="240" w:lineRule="auto"/>
        <w:rPr>
          <w:rFonts w:eastAsia="Times New Roman"/>
          <w:b w:val="0"/>
          <w:bCs w:val="0"/>
          <w:spacing w:val="0"/>
          <w:kern w:val="0"/>
          <w:sz w:val="24"/>
          <w:szCs w:val="24"/>
          <w:lang w:eastAsia="en-IN"/>
          <w14:ligatures w14:val="none"/>
        </w:rPr>
      </w:pPr>
      <w:r w:rsidRPr="00202BF4">
        <w:rPr>
          <w:rFonts w:eastAsia="Times New Roman"/>
          <w:b w:val="0"/>
          <w:bCs w:val="0"/>
          <w:spacing w:val="0"/>
          <w:kern w:val="0"/>
          <w:sz w:val="24"/>
          <w:szCs w:val="24"/>
          <w:lang w:eastAsia="en-IN"/>
          <w14:ligatures w14:val="none"/>
        </w:rPr>
        <w:t>The demonstration shows that the automated ticket assignment system works successfully.</w:t>
      </w:r>
    </w:p>
    <w:p w14:paraId="0AA4E4E5" w14:textId="77777777" w:rsidR="00202BF4" w:rsidRPr="00202BF4" w:rsidRDefault="00202BF4" w:rsidP="00202BF4">
      <w:pPr>
        <w:spacing w:before="100" w:beforeAutospacing="1" w:after="100" w:afterAutospacing="1" w:line="240" w:lineRule="auto"/>
        <w:rPr>
          <w:rFonts w:eastAsia="Times New Roman"/>
          <w:b w:val="0"/>
          <w:bCs w:val="0"/>
          <w:spacing w:val="0"/>
          <w:kern w:val="0"/>
          <w:sz w:val="24"/>
          <w:szCs w:val="24"/>
          <w:lang w:eastAsia="en-IN"/>
          <w14:ligatures w14:val="none"/>
        </w:rPr>
      </w:pPr>
      <w:r w:rsidRPr="00202BF4">
        <w:rPr>
          <w:rFonts w:eastAsia="Times New Roman"/>
          <w:b w:val="0"/>
          <w:bCs w:val="0"/>
          <w:spacing w:val="0"/>
          <w:kern w:val="0"/>
          <w:sz w:val="24"/>
          <w:szCs w:val="24"/>
          <w:lang w:eastAsia="en-IN"/>
          <w14:ligatures w14:val="none"/>
        </w:rPr>
        <w:t>The system achieves the following outcomes:</w:t>
      </w:r>
    </w:p>
    <w:p w14:paraId="72EDD3B8" w14:textId="77777777" w:rsidR="00202BF4" w:rsidRPr="00202BF4" w:rsidRDefault="00202BF4" w:rsidP="00202BF4">
      <w:pPr>
        <w:spacing w:before="100" w:beforeAutospacing="1" w:after="100" w:afterAutospacing="1" w:line="240" w:lineRule="auto"/>
        <w:rPr>
          <w:rFonts w:eastAsia="Times New Roman"/>
          <w:b w:val="0"/>
          <w:bCs w:val="0"/>
          <w:spacing w:val="0"/>
          <w:kern w:val="0"/>
          <w:sz w:val="24"/>
          <w:szCs w:val="24"/>
          <w:lang w:eastAsia="en-IN"/>
          <w14:ligatures w14:val="none"/>
        </w:rPr>
      </w:pPr>
      <w:r w:rsidRPr="00202BF4">
        <w:rPr>
          <w:rFonts w:eastAsia="Times New Roman"/>
          <w:b w:val="0"/>
          <w:bCs w:val="0"/>
          <w:spacing w:val="0"/>
          <w:kern w:val="0"/>
          <w:sz w:val="24"/>
          <w:szCs w:val="24"/>
          <w:lang w:eastAsia="en-IN"/>
          <w14:ligatures w14:val="none"/>
        </w:rPr>
        <w:t>• Tickets are automatically routed to the correct support group.</w:t>
      </w:r>
      <w:r w:rsidRPr="00202BF4">
        <w:rPr>
          <w:rFonts w:eastAsia="Times New Roman"/>
          <w:b w:val="0"/>
          <w:bCs w:val="0"/>
          <w:spacing w:val="0"/>
          <w:kern w:val="0"/>
          <w:sz w:val="24"/>
          <w:szCs w:val="24"/>
          <w:lang w:eastAsia="en-IN"/>
          <w14:ligatures w14:val="none"/>
        </w:rPr>
        <w:br/>
        <w:t>• Manual intervention in ticket assignment is eliminated.</w:t>
      </w:r>
      <w:r w:rsidRPr="00202BF4">
        <w:rPr>
          <w:rFonts w:eastAsia="Times New Roman"/>
          <w:b w:val="0"/>
          <w:bCs w:val="0"/>
          <w:spacing w:val="0"/>
          <w:kern w:val="0"/>
          <w:sz w:val="24"/>
          <w:szCs w:val="24"/>
          <w:lang w:eastAsia="en-IN"/>
          <w14:ligatures w14:val="none"/>
        </w:rPr>
        <w:br/>
        <w:t>• Response time for handling issues is reduced.</w:t>
      </w:r>
      <w:r w:rsidRPr="00202BF4">
        <w:rPr>
          <w:rFonts w:eastAsia="Times New Roman"/>
          <w:b w:val="0"/>
          <w:bCs w:val="0"/>
          <w:spacing w:val="0"/>
          <w:kern w:val="0"/>
          <w:sz w:val="24"/>
          <w:szCs w:val="24"/>
          <w:lang w:eastAsia="en-IN"/>
          <w14:ligatures w14:val="none"/>
        </w:rPr>
        <w:br/>
        <w:t>• Support teams receive tickets relevant to their expertise.</w:t>
      </w:r>
    </w:p>
    <w:p w14:paraId="28E03255" w14:textId="77777777" w:rsidR="00202BF4" w:rsidRPr="00202BF4" w:rsidRDefault="00202BF4" w:rsidP="00202BF4">
      <w:pPr>
        <w:spacing w:before="100" w:beforeAutospacing="1" w:after="100" w:afterAutospacing="1" w:line="240" w:lineRule="auto"/>
        <w:rPr>
          <w:rFonts w:eastAsia="Times New Roman"/>
          <w:b w:val="0"/>
          <w:bCs w:val="0"/>
          <w:spacing w:val="0"/>
          <w:kern w:val="0"/>
          <w:sz w:val="24"/>
          <w:szCs w:val="24"/>
          <w:lang w:eastAsia="en-IN"/>
          <w14:ligatures w14:val="none"/>
        </w:rPr>
      </w:pPr>
      <w:r w:rsidRPr="00202BF4">
        <w:rPr>
          <w:rFonts w:eastAsia="Times New Roman"/>
          <w:b w:val="0"/>
          <w:bCs w:val="0"/>
          <w:spacing w:val="0"/>
          <w:kern w:val="0"/>
          <w:sz w:val="24"/>
          <w:szCs w:val="24"/>
          <w:lang w:eastAsia="en-IN"/>
          <w14:ligatures w14:val="none"/>
        </w:rPr>
        <w:t>These results confirm the effectiveness of the system in improving support operations.</w:t>
      </w:r>
    </w:p>
    <w:p w14:paraId="3BF79D5A" w14:textId="77777777" w:rsidR="00202BF4" w:rsidRPr="00202BF4" w:rsidRDefault="00202BF4" w:rsidP="00202BF4">
      <w:pPr>
        <w:spacing w:after="0" w:line="240" w:lineRule="auto"/>
        <w:rPr>
          <w:rFonts w:eastAsia="Times New Roman"/>
          <w:b w:val="0"/>
          <w:bCs w:val="0"/>
          <w:spacing w:val="0"/>
          <w:kern w:val="0"/>
          <w:sz w:val="24"/>
          <w:szCs w:val="24"/>
          <w:lang w:eastAsia="en-IN"/>
          <w14:ligatures w14:val="none"/>
        </w:rPr>
      </w:pPr>
      <w:r w:rsidRPr="00202BF4">
        <w:rPr>
          <w:rFonts w:eastAsia="Times New Roman"/>
          <w:b w:val="0"/>
          <w:bCs w:val="0"/>
          <w:spacing w:val="0"/>
          <w:kern w:val="0"/>
          <w:sz w:val="24"/>
          <w:szCs w:val="24"/>
          <w:lang w:eastAsia="en-IN"/>
          <w14:ligatures w14:val="none"/>
        </w:rPr>
        <w:pict w14:anchorId="28C7FD8A">
          <v:rect id="_x0000_i1076" style="width:0;height:1.5pt" o:hralign="center" o:hrstd="t" o:hr="t" fillcolor="#a0a0a0" stroked="f"/>
        </w:pict>
      </w:r>
    </w:p>
    <w:p w14:paraId="171B5AB0" w14:textId="77777777" w:rsidR="00202BF4" w:rsidRDefault="00202BF4" w:rsidP="00202BF4">
      <w:pPr>
        <w:spacing w:before="100" w:beforeAutospacing="1" w:after="100" w:afterAutospacing="1" w:line="240" w:lineRule="auto"/>
        <w:outlineLvl w:val="1"/>
        <w:rPr>
          <w:rFonts w:eastAsia="Times New Roman"/>
          <w:spacing w:val="0"/>
          <w:kern w:val="0"/>
          <w:sz w:val="36"/>
          <w:szCs w:val="36"/>
          <w:lang w:eastAsia="en-IN"/>
          <w14:ligatures w14:val="none"/>
        </w:rPr>
      </w:pPr>
    </w:p>
    <w:p w14:paraId="255C618F" w14:textId="24F2F12F" w:rsidR="00202BF4" w:rsidRPr="00202BF4" w:rsidRDefault="00202BF4" w:rsidP="00202BF4">
      <w:pPr>
        <w:spacing w:before="100" w:beforeAutospacing="1" w:after="100" w:afterAutospacing="1" w:line="240" w:lineRule="auto"/>
        <w:outlineLvl w:val="1"/>
        <w:rPr>
          <w:rFonts w:eastAsia="Times New Roman"/>
          <w:spacing w:val="0"/>
          <w:kern w:val="0"/>
          <w:sz w:val="36"/>
          <w:szCs w:val="36"/>
          <w:lang w:eastAsia="en-IN"/>
          <w14:ligatures w14:val="none"/>
        </w:rPr>
      </w:pPr>
      <w:r w:rsidRPr="00202BF4">
        <w:rPr>
          <w:rFonts w:eastAsia="Times New Roman"/>
          <w:spacing w:val="0"/>
          <w:kern w:val="0"/>
          <w:sz w:val="36"/>
          <w:szCs w:val="36"/>
          <w:lang w:eastAsia="en-IN"/>
          <w14:ligatures w14:val="none"/>
        </w:rPr>
        <w:lastRenderedPageBreak/>
        <w:t>Conclusion</w:t>
      </w:r>
    </w:p>
    <w:p w14:paraId="641778F3" w14:textId="77777777" w:rsidR="00202BF4" w:rsidRPr="00202BF4" w:rsidRDefault="00202BF4" w:rsidP="00202BF4">
      <w:pPr>
        <w:spacing w:before="100" w:beforeAutospacing="1" w:after="100" w:afterAutospacing="1" w:line="240" w:lineRule="auto"/>
        <w:rPr>
          <w:rFonts w:eastAsia="Times New Roman"/>
          <w:b w:val="0"/>
          <w:bCs w:val="0"/>
          <w:spacing w:val="0"/>
          <w:kern w:val="0"/>
          <w:sz w:val="24"/>
          <w:szCs w:val="24"/>
          <w:lang w:eastAsia="en-IN"/>
          <w14:ligatures w14:val="none"/>
        </w:rPr>
      </w:pPr>
      <w:r w:rsidRPr="00202BF4">
        <w:rPr>
          <w:rFonts w:eastAsia="Times New Roman"/>
          <w:b w:val="0"/>
          <w:bCs w:val="0"/>
          <w:spacing w:val="0"/>
          <w:kern w:val="0"/>
          <w:sz w:val="24"/>
          <w:szCs w:val="24"/>
          <w:lang w:eastAsia="en-IN"/>
          <w14:ligatures w14:val="none"/>
        </w:rPr>
        <w:t>The Project Demonstration confirms that the Automated Ticket Assignment System developed using ServiceNow works as expected. The system successfully automates the process of assigning support tickets based on issue type, ensuring that tickets reach the correct support team quickly.</w:t>
      </w:r>
    </w:p>
    <w:p w14:paraId="7387DF7C" w14:textId="77777777" w:rsidR="00202BF4" w:rsidRPr="00202BF4" w:rsidRDefault="00202BF4" w:rsidP="00202BF4">
      <w:pPr>
        <w:spacing w:before="100" w:beforeAutospacing="1" w:after="100" w:afterAutospacing="1" w:line="240" w:lineRule="auto"/>
        <w:rPr>
          <w:rFonts w:eastAsia="Times New Roman"/>
          <w:b w:val="0"/>
          <w:bCs w:val="0"/>
          <w:spacing w:val="0"/>
          <w:kern w:val="0"/>
          <w:sz w:val="24"/>
          <w:szCs w:val="24"/>
          <w:lang w:eastAsia="en-IN"/>
          <w14:ligatures w14:val="none"/>
        </w:rPr>
      </w:pPr>
      <w:r w:rsidRPr="00202BF4">
        <w:rPr>
          <w:rFonts w:eastAsia="Times New Roman"/>
          <w:b w:val="0"/>
          <w:bCs w:val="0"/>
          <w:spacing w:val="0"/>
          <w:kern w:val="0"/>
          <w:sz w:val="24"/>
          <w:szCs w:val="24"/>
          <w:lang w:eastAsia="en-IN"/>
          <w14:ligatures w14:val="none"/>
        </w:rPr>
        <w:t xml:space="preserve">By implementing this solution, organizations can improve efficiency, reduce delays, and provide better IT support services to users. The project demonstrates how workflow automation in ServiceNow can streamline support operations and enhance overall productivity. </w:t>
      </w:r>
    </w:p>
    <w:p w14:paraId="5257E9CF" w14:textId="77777777" w:rsidR="00912939" w:rsidRDefault="00912939"/>
    <w:sectPr w:rsidR="0091293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2BF4"/>
    <w:rsid w:val="00055F1D"/>
    <w:rsid w:val="00103185"/>
    <w:rsid w:val="00202BF4"/>
    <w:rsid w:val="003147D5"/>
    <w:rsid w:val="0091293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02A31C"/>
  <w15:chartTrackingRefBased/>
  <w15:docId w15:val="{3CAD7A9B-58FB-47E4-A27A-23BEF3EB7C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b/>
        <w:bCs/>
        <w:spacing w:val="-10"/>
        <w:kern w:val="28"/>
        <w:sz w:val="32"/>
        <w:szCs w:val="32"/>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2B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2BF4"/>
    <w:pPr>
      <w:keepNext/>
      <w:keepLines/>
      <w:spacing w:before="160" w:after="80"/>
      <w:outlineLvl w:val="1"/>
    </w:pPr>
    <w:rPr>
      <w:rFonts w:asciiTheme="majorHAnsi" w:eastAsiaTheme="majorEastAsia" w:hAnsiTheme="majorHAnsi" w:cstheme="majorBidi"/>
      <w:color w:val="0F4761" w:themeColor="accent1" w:themeShade="BF"/>
    </w:rPr>
  </w:style>
  <w:style w:type="paragraph" w:styleId="Heading3">
    <w:name w:val="heading 3"/>
    <w:basedOn w:val="Normal"/>
    <w:next w:val="Normal"/>
    <w:link w:val="Heading3Char"/>
    <w:uiPriority w:val="9"/>
    <w:semiHidden/>
    <w:unhideWhenUsed/>
    <w:qFormat/>
    <w:rsid w:val="00202BF4"/>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2BF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02BF4"/>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02BF4"/>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02BF4"/>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02BF4"/>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02BF4"/>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2B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2BF4"/>
    <w:rPr>
      <w:rFonts w:asciiTheme="majorHAnsi" w:eastAsiaTheme="majorEastAsia" w:hAnsiTheme="majorHAnsi" w:cstheme="majorBidi"/>
      <w:color w:val="0F4761" w:themeColor="accent1" w:themeShade="BF"/>
    </w:rPr>
  </w:style>
  <w:style w:type="character" w:customStyle="1" w:styleId="Heading3Char">
    <w:name w:val="Heading 3 Char"/>
    <w:basedOn w:val="DefaultParagraphFont"/>
    <w:link w:val="Heading3"/>
    <w:uiPriority w:val="9"/>
    <w:semiHidden/>
    <w:rsid w:val="00202BF4"/>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2BF4"/>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202BF4"/>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202BF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02BF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02BF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02BF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02BF4"/>
    <w:pPr>
      <w:spacing w:after="80" w:line="240" w:lineRule="auto"/>
      <w:contextualSpacing/>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202BF4"/>
    <w:rPr>
      <w:rFonts w:asciiTheme="majorHAnsi" w:eastAsiaTheme="majorEastAsia" w:hAnsiTheme="majorHAnsi" w:cstheme="majorBidi"/>
      <w:sz w:val="56"/>
      <w:szCs w:val="56"/>
    </w:rPr>
  </w:style>
  <w:style w:type="paragraph" w:styleId="Subtitle">
    <w:name w:val="Subtitle"/>
    <w:basedOn w:val="Normal"/>
    <w:next w:val="Normal"/>
    <w:link w:val="SubtitleChar"/>
    <w:uiPriority w:val="11"/>
    <w:qFormat/>
    <w:rsid w:val="00202BF4"/>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2BF4"/>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02BF4"/>
    <w:pPr>
      <w:spacing w:before="160"/>
      <w:jc w:val="center"/>
    </w:pPr>
    <w:rPr>
      <w:i/>
      <w:iCs/>
      <w:color w:val="404040" w:themeColor="text1" w:themeTint="BF"/>
    </w:rPr>
  </w:style>
  <w:style w:type="character" w:customStyle="1" w:styleId="QuoteChar">
    <w:name w:val="Quote Char"/>
    <w:basedOn w:val="DefaultParagraphFont"/>
    <w:link w:val="Quote"/>
    <w:uiPriority w:val="29"/>
    <w:rsid w:val="00202BF4"/>
    <w:rPr>
      <w:i/>
      <w:iCs/>
      <w:color w:val="404040" w:themeColor="text1" w:themeTint="BF"/>
    </w:rPr>
  </w:style>
  <w:style w:type="paragraph" w:styleId="ListParagraph">
    <w:name w:val="List Paragraph"/>
    <w:basedOn w:val="Normal"/>
    <w:uiPriority w:val="34"/>
    <w:qFormat/>
    <w:rsid w:val="00202BF4"/>
    <w:pPr>
      <w:ind w:left="720"/>
      <w:contextualSpacing/>
    </w:pPr>
  </w:style>
  <w:style w:type="character" w:styleId="IntenseEmphasis">
    <w:name w:val="Intense Emphasis"/>
    <w:basedOn w:val="DefaultParagraphFont"/>
    <w:uiPriority w:val="21"/>
    <w:qFormat/>
    <w:rsid w:val="00202BF4"/>
    <w:rPr>
      <w:i/>
      <w:iCs/>
      <w:color w:val="0F4761" w:themeColor="accent1" w:themeShade="BF"/>
    </w:rPr>
  </w:style>
  <w:style w:type="paragraph" w:styleId="IntenseQuote">
    <w:name w:val="Intense Quote"/>
    <w:basedOn w:val="Normal"/>
    <w:next w:val="Normal"/>
    <w:link w:val="IntenseQuoteChar"/>
    <w:uiPriority w:val="30"/>
    <w:qFormat/>
    <w:rsid w:val="00202B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2BF4"/>
    <w:rPr>
      <w:i/>
      <w:iCs/>
      <w:color w:val="0F4761" w:themeColor="accent1" w:themeShade="BF"/>
    </w:rPr>
  </w:style>
  <w:style w:type="character" w:styleId="IntenseReference">
    <w:name w:val="Intense Reference"/>
    <w:basedOn w:val="DefaultParagraphFont"/>
    <w:uiPriority w:val="32"/>
    <w:qFormat/>
    <w:rsid w:val="00202BF4"/>
    <w:rPr>
      <w:b w:val="0"/>
      <w:bCs w:val="0"/>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516</Words>
  <Characters>2943</Characters>
  <Application>Microsoft Office Word</Application>
  <DocSecurity>0</DocSecurity>
  <Lines>24</Lines>
  <Paragraphs>6</Paragraphs>
  <ScaleCrop>false</ScaleCrop>
  <Company/>
  <LinksUpToDate>false</LinksUpToDate>
  <CharactersWithSpaces>3453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S0828468</dc:creator>
  <cp:keywords/>
  <dc:description/>
  <cp:lastModifiedBy>S0828468</cp:lastModifiedBy>
  <cp:revision>1</cp:revision>
  <dcterms:created xsi:type="dcterms:W3CDTF">2026-03-10T14:10:00Z</dcterms:created>
  <dcterms:modified xsi:type="dcterms:W3CDTF">2026-03-10T14:20:00Z</dcterms:modified>
</cp:coreProperties>
</file>