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6E1" w:rsidRPr="008866F1" w:rsidRDefault="004A76E1" w:rsidP="004A76E1">
      <w:pPr>
        <w:rPr>
          <w:b/>
          <w:sz w:val="28"/>
          <w:szCs w:val="36"/>
          <w:lang w:val="en-US"/>
        </w:rPr>
      </w:pPr>
      <w:r w:rsidRPr="008866F1">
        <w:rPr>
          <w:b/>
          <w:sz w:val="24"/>
          <w:szCs w:val="32"/>
          <w:lang w:val="en-US"/>
        </w:rPr>
        <w:t xml:space="preserve">                              </w:t>
      </w:r>
      <w:r>
        <w:rPr>
          <w:b/>
          <w:sz w:val="24"/>
          <w:szCs w:val="32"/>
          <w:lang w:val="en-US"/>
        </w:rPr>
        <w:t xml:space="preserve">             </w:t>
      </w:r>
      <w:r w:rsidRPr="008866F1">
        <w:rPr>
          <w:b/>
          <w:sz w:val="24"/>
          <w:szCs w:val="32"/>
          <w:lang w:val="en-US"/>
        </w:rPr>
        <w:t xml:space="preserve">   (</w:t>
      </w:r>
      <w:r w:rsidRPr="008866F1">
        <w:rPr>
          <w:b/>
          <w:sz w:val="28"/>
          <w:szCs w:val="36"/>
          <w:lang w:val="en-US"/>
        </w:rPr>
        <w:t>ARTIFICIAL INTELLIGENCE)</w:t>
      </w:r>
    </w:p>
    <w:p w:rsidR="004A76E1" w:rsidRPr="008866F1" w:rsidRDefault="004A76E1" w:rsidP="004A76E1">
      <w:pPr>
        <w:rPr>
          <w:b/>
          <w:szCs w:val="28"/>
          <w:lang w:val="en-US"/>
        </w:rPr>
      </w:pPr>
      <w:r w:rsidRPr="008866F1">
        <w:rPr>
          <w:b/>
          <w:sz w:val="28"/>
          <w:szCs w:val="36"/>
          <w:lang w:val="en-US"/>
        </w:rPr>
        <w:t xml:space="preserve">                                    </w:t>
      </w:r>
      <w:r>
        <w:rPr>
          <w:b/>
          <w:sz w:val="28"/>
          <w:szCs w:val="36"/>
          <w:lang w:val="en-US"/>
        </w:rPr>
        <w:t xml:space="preserve">        </w:t>
      </w:r>
      <w:r w:rsidRPr="008866F1">
        <w:rPr>
          <w:b/>
          <w:sz w:val="28"/>
          <w:szCs w:val="36"/>
          <w:lang w:val="en-US"/>
        </w:rPr>
        <w:t xml:space="preserve">   AYESHA MANZOOR</w:t>
      </w:r>
    </w:p>
    <w:p w:rsidR="004A76E1" w:rsidRPr="008866F1" w:rsidRDefault="004A76E1" w:rsidP="004A76E1">
      <w:pPr>
        <w:rPr>
          <w:b/>
          <w:szCs w:val="28"/>
          <w:lang w:val="en-US"/>
        </w:rPr>
      </w:pPr>
      <w:r w:rsidRPr="008866F1">
        <w:rPr>
          <w:b/>
          <w:szCs w:val="28"/>
          <w:lang w:val="en-US"/>
        </w:rPr>
        <w:t xml:space="preserve">                                                      </w:t>
      </w:r>
      <w:r>
        <w:rPr>
          <w:b/>
          <w:szCs w:val="28"/>
          <w:lang w:val="en-US"/>
        </w:rPr>
        <w:t xml:space="preserve">           </w:t>
      </w:r>
      <w:r w:rsidRPr="008866F1">
        <w:rPr>
          <w:b/>
          <w:szCs w:val="28"/>
          <w:lang w:val="en-US"/>
        </w:rPr>
        <w:t xml:space="preserve">  BSAI-3A (006)</w:t>
      </w:r>
    </w:p>
    <w:p w:rsidR="004A76E1" w:rsidRDefault="004A76E1" w:rsidP="004A76E1">
      <w:pPr>
        <w:rPr>
          <w:b/>
          <w:sz w:val="28"/>
          <w:szCs w:val="36"/>
          <w:lang w:val="en-US"/>
        </w:rPr>
      </w:pPr>
      <w:r w:rsidRPr="008866F1">
        <w:rPr>
          <w:b/>
          <w:szCs w:val="28"/>
          <w:lang w:val="en-US"/>
        </w:rPr>
        <w:t xml:space="preserve">                                                     </w:t>
      </w:r>
      <w:r>
        <w:rPr>
          <w:b/>
          <w:szCs w:val="28"/>
          <w:lang w:val="en-US"/>
        </w:rPr>
        <w:t xml:space="preserve">          </w:t>
      </w:r>
      <w:r w:rsidRPr="008866F1">
        <w:rPr>
          <w:b/>
          <w:szCs w:val="28"/>
          <w:lang w:val="en-US"/>
        </w:rPr>
        <w:t xml:space="preserve"> </w:t>
      </w:r>
      <w:r>
        <w:rPr>
          <w:b/>
          <w:sz w:val="28"/>
          <w:szCs w:val="36"/>
          <w:lang w:val="en-US"/>
        </w:rPr>
        <w:t>TASK NO 03</w:t>
      </w:r>
      <w:r w:rsidRPr="008866F1">
        <w:rPr>
          <w:b/>
          <w:sz w:val="28"/>
          <w:szCs w:val="36"/>
          <w:lang w:val="en-US"/>
        </w:rPr>
        <w:t>:</w:t>
      </w:r>
      <w:bookmarkStart w:id="0" w:name="_GoBack"/>
      <w:bookmarkEnd w:id="0"/>
    </w:p>
    <w:p w:rsidR="008866F1" w:rsidRPr="008866F1" w:rsidRDefault="008866F1" w:rsidP="00886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0"/>
          <w:szCs w:val="36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20"/>
          <w:szCs w:val="36"/>
          <w:lang w:eastAsia="en-PK"/>
        </w:rPr>
        <w:t>Description of Model-Based Reflex Agent (Heater System)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Storing the Internal State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 xml:space="preserve">This program doesn't just look at the temperature; it stores the current status of the heater (whether it is </w:t>
      </w:r>
      <w:r w:rsidRPr="008866F1">
        <w:rPr>
          <w:rFonts w:ascii="Times New Roman" w:eastAsia="Times New Roman" w:hAnsi="Times New Roman"/>
          <w:b/>
          <w:bCs/>
          <w:sz w:val="14"/>
          <w:szCs w:val="24"/>
          <w:lang w:eastAsia="en-PK"/>
        </w:rPr>
        <w:t>ON</w:t>
      </w: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 xml:space="preserve"> or </w:t>
      </w:r>
      <w:r w:rsidRPr="008866F1">
        <w:rPr>
          <w:rFonts w:ascii="Times New Roman" w:eastAsia="Times New Roman" w:hAnsi="Times New Roman"/>
          <w:b/>
          <w:bCs/>
          <w:sz w:val="14"/>
          <w:szCs w:val="24"/>
          <w:lang w:eastAsia="en-PK"/>
        </w:rPr>
        <w:t>OFF</w:t>
      </w: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>) using an internal variable. This acts as the agent's "memory."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Using a Model for Knowledge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>The program maintains a "Model" of the world. It keeps track of its own previous actions so that it knows the current condition of the heater without needing a separate sensor for the device itself.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Reading Temperature Input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>The agent takes the current room temperature as input. This is the "Percept" (sensor data) that the agent uses to make its next decision.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Defining the Target Temperature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>The program has a pre-set "Desired Temperature" (e.g., 22°C). This is the goal that the agent tries to achieve and maintain in the environment.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Checking for Redundant Actions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 xml:space="preserve">Before taking any action, the program compares the current temperature with the target. However, it also checks its </w:t>
      </w:r>
      <w:r w:rsidRPr="008866F1">
        <w:rPr>
          <w:rFonts w:ascii="Times New Roman" w:eastAsia="Times New Roman" w:hAnsi="Times New Roman"/>
          <w:b/>
          <w:bCs/>
          <w:sz w:val="14"/>
          <w:szCs w:val="24"/>
          <w:lang w:eastAsia="en-PK"/>
        </w:rPr>
        <w:t>internal state</w:t>
      </w: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 xml:space="preserve">. If the room is cold but the heater is already </w:t>
      </w:r>
      <w:r w:rsidRPr="008866F1">
        <w:rPr>
          <w:rFonts w:ascii="Times New Roman" w:eastAsia="Times New Roman" w:hAnsi="Times New Roman"/>
          <w:b/>
          <w:bCs/>
          <w:sz w:val="14"/>
          <w:szCs w:val="24"/>
          <w:lang w:eastAsia="en-PK"/>
        </w:rPr>
        <w:t>ON</w:t>
      </w: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>, the program decides to do nothing.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Avoiding Unnecessary Commands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 xml:space="preserve">The core logic of this program is to avoid "Double Commands." It will only send a "Turn ON" signal if the heater is </w:t>
      </w:r>
      <w:r w:rsidRPr="008866F1">
        <w:rPr>
          <w:rFonts w:ascii="Times New Roman" w:eastAsia="Times New Roman" w:hAnsi="Times New Roman"/>
          <w:b/>
          <w:bCs/>
          <w:sz w:val="14"/>
          <w:szCs w:val="24"/>
          <w:lang w:eastAsia="en-PK"/>
        </w:rPr>
        <w:t>OFF</w:t>
      </w: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 xml:space="preserve">, and a "Turn OFF" signal if the heater is </w:t>
      </w:r>
      <w:r w:rsidRPr="008866F1">
        <w:rPr>
          <w:rFonts w:ascii="Times New Roman" w:eastAsia="Times New Roman" w:hAnsi="Times New Roman"/>
          <w:b/>
          <w:bCs/>
          <w:sz w:val="14"/>
          <w:szCs w:val="24"/>
          <w:lang w:eastAsia="en-PK"/>
        </w:rPr>
        <w:t>ON</w:t>
      </w: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>.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Use of Conditional Logic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 xml:space="preserve">The program uses nested </w:t>
      </w:r>
      <w:r w:rsidRPr="008866F1">
        <w:rPr>
          <w:rFonts w:ascii="Courier New" w:eastAsia="Times New Roman" w:hAnsi="Courier New" w:cs="Courier New"/>
          <w:sz w:val="10"/>
          <w:szCs w:val="20"/>
          <w:lang w:eastAsia="en-PK"/>
        </w:rPr>
        <w:t>if-else</w:t>
      </w: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 xml:space="preserve"> statements. The first layer checks the temperature, and the second layer checks the stored status of the heater to ensure efficiency.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Displaying Agent Decisions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>For every temperature reading, the program prints a clear message explaining its action (e.g., "Turning ON," "Turning OFF," or "No Change") and the reason behind that choice.</w:t>
      </w:r>
    </w:p>
    <w:p w:rsidR="008866F1" w:rsidRPr="008866F1" w:rsidRDefault="008866F1" w:rsidP="00886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16"/>
          <w:szCs w:val="27"/>
          <w:lang w:eastAsia="en-PK"/>
        </w:rPr>
      </w:pPr>
      <w:r w:rsidRPr="008866F1">
        <w:rPr>
          <w:rFonts w:ascii="Times New Roman" w:eastAsia="Times New Roman" w:hAnsi="Times New Roman"/>
          <w:b/>
          <w:bCs/>
          <w:sz w:val="16"/>
          <w:szCs w:val="27"/>
          <w:lang w:eastAsia="en-PK"/>
        </w:rPr>
        <w:t>Understanding Intelligent Agents</w:t>
      </w:r>
    </w:p>
    <w:p w:rsidR="008866F1" w:rsidRPr="008866F1" w:rsidRDefault="008866F1" w:rsidP="008866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14"/>
          <w:szCs w:val="24"/>
          <w:lang w:eastAsia="en-PK"/>
        </w:rPr>
      </w:pPr>
      <w:r w:rsidRPr="008866F1">
        <w:rPr>
          <w:rFonts w:ascii="Times New Roman" w:eastAsia="Times New Roman" w:hAnsi="Times New Roman"/>
          <w:sz w:val="14"/>
          <w:szCs w:val="24"/>
          <w:lang w:eastAsia="en-PK"/>
        </w:rPr>
        <w:t>This program demonstrates how adding a simple "Memory" or "Model" makes an AI agent much more efficient and "human-like" compared to a basic machine that reacts blindly</w:t>
      </w:r>
    </w:p>
    <w:p w:rsidR="008866F1" w:rsidRPr="008866F1" w:rsidRDefault="008866F1" w:rsidP="008866F1">
      <w:pPr>
        <w:rPr>
          <w:b/>
          <w:lang w:val="en-US"/>
        </w:rPr>
      </w:pPr>
    </w:p>
    <w:p w:rsidR="00C55E5D" w:rsidRDefault="004A76E1"/>
    <w:sectPr w:rsidR="00C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6F1"/>
    <w:rsid w:val="003A2812"/>
    <w:rsid w:val="004A76E1"/>
    <w:rsid w:val="008866F1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25339A-DD92-4748-B651-F3D54694B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6F1"/>
    <w:pPr>
      <w:spacing w:line="25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3</cp:revision>
  <dcterms:created xsi:type="dcterms:W3CDTF">2026-03-08T16:02:00Z</dcterms:created>
  <dcterms:modified xsi:type="dcterms:W3CDTF">2026-03-08T16:26:00Z</dcterms:modified>
</cp:coreProperties>
</file>