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9E" w:rsidRDefault="002C299E" w:rsidP="002C299E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1. How to Manually Test a Website – Step-by-Step</w:t>
      </w:r>
    </w:p>
    <w:p w:rsidR="002C299E" w:rsidRDefault="002C299E" w:rsidP="002C299E">
      <w:pPr>
        <w:pStyle w:val="Heading3"/>
      </w:pPr>
      <w:r>
        <w:t>Step 1: Understand Requirements</w:t>
      </w:r>
    </w:p>
    <w:p w:rsidR="002C299E" w:rsidRDefault="002C299E" w:rsidP="002C299E">
      <w:pPr>
        <w:pStyle w:val="NormalWeb"/>
        <w:numPr>
          <w:ilvl w:val="0"/>
          <w:numId w:val="1"/>
        </w:numPr>
      </w:pPr>
      <w:r>
        <w:t xml:space="preserve">Read </w:t>
      </w:r>
      <w:r>
        <w:rPr>
          <w:rStyle w:val="Strong"/>
          <w:rFonts w:eastAsiaTheme="majorEastAsia"/>
        </w:rPr>
        <w:t>Business Requirements Document (BRD)</w:t>
      </w:r>
    </w:p>
    <w:p w:rsidR="002C299E" w:rsidRDefault="002C299E" w:rsidP="002C299E">
      <w:pPr>
        <w:pStyle w:val="NormalWeb"/>
        <w:numPr>
          <w:ilvl w:val="0"/>
          <w:numId w:val="1"/>
        </w:numPr>
      </w:pPr>
      <w:r>
        <w:t xml:space="preserve">Understand the </w:t>
      </w:r>
      <w:r>
        <w:rPr>
          <w:rStyle w:val="Strong"/>
          <w:rFonts w:eastAsiaTheme="majorEastAsia"/>
        </w:rPr>
        <w:t>purpose, features, and workflow</w:t>
      </w:r>
      <w:r>
        <w:t xml:space="preserve"> of the website</w:t>
      </w:r>
    </w:p>
    <w:p w:rsidR="002C299E" w:rsidRDefault="002C299E" w:rsidP="002C299E">
      <w:pPr>
        <w:pStyle w:val="NormalWeb"/>
        <w:numPr>
          <w:ilvl w:val="0"/>
          <w:numId w:val="1"/>
        </w:numPr>
      </w:pPr>
      <w:r>
        <w:t>Clarify any doubts with stakeholders or developers</w:t>
      </w:r>
    </w:p>
    <w:p w:rsidR="002C299E" w:rsidRDefault="002C299E" w:rsidP="002C299E">
      <w:pPr>
        <w:pStyle w:val="Heading3"/>
      </w:pPr>
      <w:r>
        <w:t>Step 2: Prepare Test Cases</w:t>
      </w:r>
    </w:p>
    <w:p w:rsidR="002C299E" w:rsidRDefault="002C299E" w:rsidP="002C299E">
      <w:pPr>
        <w:pStyle w:val="NormalWeb"/>
        <w:numPr>
          <w:ilvl w:val="0"/>
          <w:numId w:val="2"/>
        </w:numPr>
      </w:pPr>
      <w:r>
        <w:t>List out test cases for each functionality</w:t>
      </w:r>
    </w:p>
    <w:p w:rsidR="002C299E" w:rsidRDefault="002C299E" w:rsidP="002C299E">
      <w:pPr>
        <w:pStyle w:val="NormalWeb"/>
        <w:numPr>
          <w:ilvl w:val="0"/>
          <w:numId w:val="2"/>
        </w:numPr>
      </w:pPr>
      <w:r>
        <w:t>Use a spreadsheet or test case management tool like TestRail/JIRA</w:t>
      </w:r>
    </w:p>
    <w:p w:rsidR="002C299E" w:rsidRDefault="002C299E" w:rsidP="002C299E">
      <w:pPr>
        <w:pStyle w:val="NormalWeb"/>
        <w:numPr>
          <w:ilvl w:val="0"/>
          <w:numId w:val="2"/>
        </w:numPr>
      </w:pPr>
      <w:r>
        <w:t>Include: Test case ID, description, steps, expected result, actual result, status</w:t>
      </w:r>
    </w:p>
    <w:p w:rsidR="002C299E" w:rsidRDefault="002C299E" w:rsidP="002C299E">
      <w:pPr>
        <w:pStyle w:val="Heading3"/>
      </w:pPr>
      <w:r>
        <w:t>Step 3: Set Up Testing Environment</w:t>
      </w:r>
    </w:p>
    <w:p w:rsidR="002C299E" w:rsidRDefault="002C299E" w:rsidP="002C299E">
      <w:pPr>
        <w:pStyle w:val="NormalWeb"/>
        <w:numPr>
          <w:ilvl w:val="0"/>
          <w:numId w:val="3"/>
        </w:numPr>
      </w:pPr>
      <w:r>
        <w:t>Browser(s): Chrome, Firefox, Safari, Edge</w:t>
      </w:r>
    </w:p>
    <w:p w:rsidR="002C299E" w:rsidRDefault="002C299E" w:rsidP="002C299E">
      <w:pPr>
        <w:pStyle w:val="NormalWeb"/>
        <w:numPr>
          <w:ilvl w:val="0"/>
          <w:numId w:val="3"/>
        </w:numPr>
      </w:pPr>
      <w:r>
        <w:t>Devices: Desktop, Tablet, Mobile</w:t>
      </w:r>
    </w:p>
    <w:p w:rsidR="002C299E" w:rsidRDefault="002C299E" w:rsidP="002C299E">
      <w:pPr>
        <w:pStyle w:val="NormalWeb"/>
        <w:numPr>
          <w:ilvl w:val="0"/>
          <w:numId w:val="3"/>
        </w:numPr>
      </w:pPr>
      <w:r>
        <w:t>Data: Sample test data (valid/invalid inputs)</w:t>
      </w:r>
    </w:p>
    <w:p w:rsidR="002C299E" w:rsidRDefault="002C299E" w:rsidP="002C299E">
      <w:pPr>
        <w:pStyle w:val="Heading3"/>
      </w:pPr>
      <w:r>
        <w:t>Step 4: Execute Test Cases</w:t>
      </w:r>
    </w:p>
    <w:p w:rsidR="002C299E" w:rsidRDefault="002C299E" w:rsidP="002C299E">
      <w:pPr>
        <w:pStyle w:val="NormalWeb"/>
        <w:numPr>
          <w:ilvl w:val="0"/>
          <w:numId w:val="4"/>
        </w:numPr>
      </w:pPr>
      <w:r>
        <w:t>Perform test steps manually</w:t>
      </w:r>
    </w:p>
    <w:p w:rsidR="002C299E" w:rsidRDefault="002C299E" w:rsidP="002C299E">
      <w:pPr>
        <w:pStyle w:val="NormalWeb"/>
        <w:numPr>
          <w:ilvl w:val="0"/>
          <w:numId w:val="4"/>
        </w:numPr>
      </w:pPr>
      <w:r>
        <w:t>Compare expected vs actual results</w:t>
      </w:r>
    </w:p>
    <w:p w:rsidR="002C299E" w:rsidRDefault="002C299E" w:rsidP="002C299E">
      <w:pPr>
        <w:pStyle w:val="NormalWeb"/>
        <w:numPr>
          <w:ilvl w:val="0"/>
          <w:numId w:val="4"/>
        </w:numPr>
      </w:pPr>
      <w:r>
        <w:t>Record bugs with screenshots and steps to reproduce</w:t>
      </w:r>
    </w:p>
    <w:p w:rsidR="002C299E" w:rsidRDefault="002C299E" w:rsidP="002C299E">
      <w:pPr>
        <w:pStyle w:val="Heading3"/>
      </w:pPr>
      <w:r>
        <w:t>Step 5: Report Defects</w:t>
      </w:r>
    </w:p>
    <w:p w:rsidR="002C299E" w:rsidRDefault="002C299E" w:rsidP="002C299E">
      <w:pPr>
        <w:pStyle w:val="NormalWeb"/>
        <w:numPr>
          <w:ilvl w:val="0"/>
          <w:numId w:val="5"/>
        </w:numPr>
      </w:pPr>
      <w:r>
        <w:t>Use a bug tracking tool like JIRA, Bugzilla, etc.</w:t>
      </w:r>
    </w:p>
    <w:p w:rsidR="002C299E" w:rsidRDefault="002C299E" w:rsidP="002C299E">
      <w:pPr>
        <w:pStyle w:val="NormalWeb"/>
        <w:numPr>
          <w:ilvl w:val="0"/>
          <w:numId w:val="5"/>
        </w:numPr>
      </w:pPr>
      <w:r>
        <w:t>Include:</w:t>
      </w:r>
    </w:p>
    <w:p w:rsidR="002C299E" w:rsidRDefault="002C299E" w:rsidP="002C299E">
      <w:pPr>
        <w:pStyle w:val="NormalWeb"/>
        <w:numPr>
          <w:ilvl w:val="1"/>
          <w:numId w:val="5"/>
        </w:numPr>
      </w:pPr>
      <w:r>
        <w:t>Title</w:t>
      </w:r>
    </w:p>
    <w:p w:rsidR="002C299E" w:rsidRDefault="002C299E" w:rsidP="002C299E">
      <w:pPr>
        <w:pStyle w:val="NormalWeb"/>
        <w:numPr>
          <w:ilvl w:val="1"/>
          <w:numId w:val="5"/>
        </w:numPr>
      </w:pPr>
      <w:r>
        <w:t>Steps to reproduce</w:t>
      </w:r>
    </w:p>
    <w:p w:rsidR="002C299E" w:rsidRDefault="002C299E" w:rsidP="002C299E">
      <w:pPr>
        <w:pStyle w:val="NormalWeb"/>
        <w:numPr>
          <w:ilvl w:val="1"/>
          <w:numId w:val="5"/>
        </w:numPr>
      </w:pPr>
      <w:r>
        <w:t>Severity &amp; priority</w:t>
      </w:r>
    </w:p>
    <w:p w:rsidR="002C299E" w:rsidRDefault="002C299E" w:rsidP="002C299E">
      <w:pPr>
        <w:pStyle w:val="NormalWeb"/>
        <w:numPr>
          <w:ilvl w:val="1"/>
          <w:numId w:val="5"/>
        </w:numPr>
      </w:pPr>
      <w:r>
        <w:t>Screenshots or videos</w:t>
      </w:r>
    </w:p>
    <w:p w:rsidR="002C299E" w:rsidRDefault="002C299E" w:rsidP="002C299E">
      <w:pPr>
        <w:pStyle w:val="Heading3"/>
      </w:pPr>
      <w:r>
        <w:t>Step 6: Retest &amp; Regression Test</w:t>
      </w:r>
    </w:p>
    <w:p w:rsidR="002C299E" w:rsidRDefault="002C299E" w:rsidP="002C299E">
      <w:pPr>
        <w:pStyle w:val="NormalWeb"/>
        <w:numPr>
          <w:ilvl w:val="0"/>
          <w:numId w:val="6"/>
        </w:numPr>
      </w:pPr>
      <w:r>
        <w:t>Retest after developer fixes the bugs</w:t>
      </w:r>
    </w:p>
    <w:p w:rsidR="002C299E" w:rsidRDefault="002C299E" w:rsidP="002C299E">
      <w:pPr>
        <w:pStyle w:val="NormalWeb"/>
        <w:numPr>
          <w:ilvl w:val="0"/>
          <w:numId w:val="6"/>
        </w:numPr>
      </w:pPr>
      <w:r>
        <w:t>Regression test other areas to ensure new bugs are not introduced</w:t>
      </w:r>
    </w:p>
    <w:p w:rsidR="002C299E" w:rsidRDefault="002C299E" w:rsidP="002C299E">
      <w:r>
        <w:pict>
          <v:rect id="_x0000_i1037" style="width:0;height:1.5pt" o:hralign="center" o:hrstd="t" o:hr="t" fillcolor="#a0a0a0" stroked="f"/>
        </w:pict>
      </w:r>
    </w:p>
    <w:p w:rsidR="002C299E" w:rsidRDefault="002C299E" w:rsidP="002C299E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2. Aspects of Website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5555"/>
      </w:tblGrid>
      <w:tr w:rsidR="002C299E" w:rsidTr="002C29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Style w:val="Strong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t>Check each feature works as expected (e.g., login, search)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Style w:val="Strong"/>
              </w:rPr>
              <w:t>Usability Testing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t>Ensure user-friendly navigation, design, and layout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Style w:val="Strong"/>
              </w:rPr>
              <w:t>Compatibility Testing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t>Works across different browsers/devices/resolutions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Style w:val="Strong"/>
              </w:rPr>
              <w:t>UI/UX Testing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t>Check alignments, colors, font consistency, responsive design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Style w:val="Strong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t>Test for SQL injection, XSS, and HTTPS usage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Style w:val="Strong"/>
              </w:rPr>
              <w:t>Performance Testing</w:t>
            </w:r>
            <w:r>
              <w:t xml:space="preserve"> (basic)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t>Page load speed, image optimization, etc.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Style w:val="Strong"/>
              </w:rPr>
              <w:t>Validation Testing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t>Input field validations, form submission behavior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Style w:val="Strong"/>
              </w:rPr>
              <w:t>Link Testing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t>No broken links, all hyperlinks redirect correctly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Style w:val="Strong"/>
              </w:rPr>
              <w:t>Accessibility Testing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t xml:space="preserve">Screen reader support, alt text for images, keyboard </w:t>
            </w:r>
            <w:proofErr w:type="spellStart"/>
            <w:r>
              <w:t>nav</w:t>
            </w:r>
            <w:proofErr w:type="spellEnd"/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Style w:val="Strong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t>Proper error messages shown for incorrect actions</w:t>
            </w:r>
          </w:p>
        </w:tc>
      </w:tr>
    </w:tbl>
    <w:p w:rsidR="002C299E" w:rsidRDefault="002C299E" w:rsidP="002C299E">
      <w:r>
        <w:pict>
          <v:rect id="_x0000_i1038" style="width:0;height:1.5pt" o:hralign="center" o:hrstd="t" o:hr="t" fillcolor="#a0a0a0" stroked="f"/>
        </w:pict>
      </w:r>
    </w:p>
    <w:p w:rsidR="002C299E" w:rsidRDefault="002C299E" w:rsidP="002C299E">
      <w:pPr>
        <w:pStyle w:val="Heading2"/>
      </w:pPr>
      <w:r>
        <w:t>🧪 3. Example Test Scenarios for Manual Testing</w:t>
      </w:r>
    </w:p>
    <w:p w:rsidR="002C299E" w:rsidRDefault="002C299E" w:rsidP="002C299E">
      <w:pPr>
        <w:pStyle w:val="Heading3"/>
      </w:pPr>
      <w:r>
        <w:rPr>
          <w:rFonts w:ascii="Segoe UI Symbol" w:hAnsi="Segoe UI Symbol" w:cs="Segoe UI Symbol"/>
        </w:rPr>
        <w:t>🔐</w:t>
      </w:r>
      <w:r>
        <w:t xml:space="preserve"> Login Page</w:t>
      </w:r>
    </w:p>
    <w:p w:rsidR="002C299E" w:rsidRDefault="002C299E" w:rsidP="002C299E">
      <w:pPr>
        <w:pStyle w:val="NormalWeb"/>
        <w:numPr>
          <w:ilvl w:val="0"/>
          <w:numId w:val="7"/>
        </w:numPr>
      </w:pPr>
      <w:r>
        <w:t>Valid username and password</w:t>
      </w:r>
    </w:p>
    <w:p w:rsidR="002C299E" w:rsidRDefault="002C299E" w:rsidP="002C299E">
      <w:pPr>
        <w:pStyle w:val="NormalWeb"/>
        <w:numPr>
          <w:ilvl w:val="0"/>
          <w:numId w:val="7"/>
        </w:numPr>
      </w:pPr>
      <w:r>
        <w:t>Invalid username and/or password</w:t>
      </w:r>
    </w:p>
    <w:p w:rsidR="002C299E" w:rsidRDefault="002C299E" w:rsidP="002C299E">
      <w:pPr>
        <w:pStyle w:val="NormalWeb"/>
        <w:numPr>
          <w:ilvl w:val="0"/>
          <w:numId w:val="7"/>
        </w:numPr>
      </w:pPr>
      <w:r>
        <w:t>Empty fields and login attempt</w:t>
      </w:r>
    </w:p>
    <w:p w:rsidR="002C299E" w:rsidRDefault="002C299E" w:rsidP="002C299E">
      <w:pPr>
        <w:pStyle w:val="NormalWeb"/>
        <w:numPr>
          <w:ilvl w:val="0"/>
          <w:numId w:val="7"/>
        </w:numPr>
      </w:pPr>
      <w:r>
        <w:t>Password masking</w:t>
      </w:r>
    </w:p>
    <w:p w:rsidR="002C299E" w:rsidRDefault="002C299E" w:rsidP="002C299E">
      <w:pPr>
        <w:pStyle w:val="NormalWeb"/>
        <w:numPr>
          <w:ilvl w:val="0"/>
          <w:numId w:val="7"/>
        </w:numPr>
      </w:pPr>
      <w:r>
        <w:t>"Forgot Password" functionality</w:t>
      </w:r>
    </w:p>
    <w:p w:rsidR="002C299E" w:rsidRDefault="002C299E" w:rsidP="002C299E">
      <w:pPr>
        <w:pStyle w:val="NormalWeb"/>
        <w:numPr>
          <w:ilvl w:val="0"/>
          <w:numId w:val="7"/>
        </w:numPr>
      </w:pPr>
      <w:r>
        <w:t>Login with enter key or button click</w:t>
      </w:r>
    </w:p>
    <w:p w:rsidR="002C299E" w:rsidRDefault="002C299E" w:rsidP="002C299E">
      <w:pPr>
        <w:pStyle w:val="NormalWeb"/>
        <w:numPr>
          <w:ilvl w:val="0"/>
          <w:numId w:val="7"/>
        </w:numPr>
      </w:pPr>
      <w:r>
        <w:t>Session timeout behavior</w:t>
      </w:r>
    </w:p>
    <w:p w:rsidR="002C299E" w:rsidRDefault="002C299E" w:rsidP="002C299E">
      <w:pPr>
        <w:pStyle w:val="Heading3"/>
      </w:pPr>
      <w:r>
        <w:rPr>
          <w:rFonts w:ascii="Segoe UI Symbol" w:hAnsi="Segoe UI Symbol" w:cs="Segoe UI Symbol"/>
        </w:rPr>
        <w:t>📝</w:t>
      </w:r>
      <w:r>
        <w:t xml:space="preserve"> Form Validation</w:t>
      </w:r>
    </w:p>
    <w:p w:rsidR="002C299E" w:rsidRDefault="002C299E" w:rsidP="002C299E">
      <w:pPr>
        <w:pStyle w:val="NormalWeb"/>
        <w:numPr>
          <w:ilvl w:val="0"/>
          <w:numId w:val="8"/>
        </w:numPr>
      </w:pPr>
      <w:r>
        <w:t>Submit form with all valid data</w:t>
      </w:r>
    </w:p>
    <w:p w:rsidR="002C299E" w:rsidRDefault="002C299E" w:rsidP="002C299E">
      <w:pPr>
        <w:pStyle w:val="NormalWeb"/>
        <w:numPr>
          <w:ilvl w:val="0"/>
          <w:numId w:val="8"/>
        </w:numPr>
      </w:pPr>
      <w:r>
        <w:t>Submit with missing mandatory fields</w:t>
      </w:r>
    </w:p>
    <w:p w:rsidR="002C299E" w:rsidRDefault="002C299E" w:rsidP="002C299E">
      <w:pPr>
        <w:pStyle w:val="NormalWeb"/>
        <w:numPr>
          <w:ilvl w:val="0"/>
          <w:numId w:val="8"/>
        </w:numPr>
      </w:pPr>
      <w:r>
        <w:t>Email format validation</w:t>
      </w:r>
    </w:p>
    <w:p w:rsidR="002C299E" w:rsidRDefault="002C299E" w:rsidP="002C299E">
      <w:pPr>
        <w:pStyle w:val="NormalWeb"/>
        <w:numPr>
          <w:ilvl w:val="0"/>
          <w:numId w:val="8"/>
        </w:numPr>
      </w:pPr>
      <w:r>
        <w:t>Numeric fields accepting text</w:t>
      </w:r>
    </w:p>
    <w:p w:rsidR="002C299E" w:rsidRDefault="002C299E" w:rsidP="002C299E">
      <w:pPr>
        <w:pStyle w:val="NormalWeb"/>
        <w:numPr>
          <w:ilvl w:val="0"/>
          <w:numId w:val="8"/>
        </w:numPr>
      </w:pPr>
      <w:r>
        <w:t>Reset button clears fields</w:t>
      </w:r>
    </w:p>
    <w:p w:rsidR="002C299E" w:rsidRDefault="002C299E" w:rsidP="002C299E">
      <w:pPr>
        <w:pStyle w:val="Heading3"/>
      </w:pPr>
      <w:r>
        <w:rPr>
          <w:rFonts w:ascii="Segoe UI Symbol" w:hAnsi="Segoe UI Symbol" w:cs="Segoe UI Symbol"/>
        </w:rPr>
        <w:t>🛒</w:t>
      </w:r>
      <w:r>
        <w:t xml:space="preserve"> E-commerce (Cart)</w:t>
      </w:r>
    </w:p>
    <w:p w:rsidR="002C299E" w:rsidRDefault="002C299E" w:rsidP="002C299E">
      <w:pPr>
        <w:pStyle w:val="NormalWeb"/>
        <w:numPr>
          <w:ilvl w:val="0"/>
          <w:numId w:val="9"/>
        </w:numPr>
      </w:pPr>
      <w:r>
        <w:t>Add item to cart</w:t>
      </w:r>
    </w:p>
    <w:p w:rsidR="002C299E" w:rsidRDefault="002C299E" w:rsidP="002C299E">
      <w:pPr>
        <w:pStyle w:val="NormalWeb"/>
        <w:numPr>
          <w:ilvl w:val="0"/>
          <w:numId w:val="9"/>
        </w:numPr>
      </w:pPr>
      <w:r>
        <w:lastRenderedPageBreak/>
        <w:t>Remove item from cart</w:t>
      </w:r>
    </w:p>
    <w:p w:rsidR="002C299E" w:rsidRDefault="002C299E" w:rsidP="002C299E">
      <w:pPr>
        <w:pStyle w:val="NormalWeb"/>
        <w:numPr>
          <w:ilvl w:val="0"/>
          <w:numId w:val="9"/>
        </w:numPr>
      </w:pPr>
      <w:r>
        <w:t>Update quantity</w:t>
      </w:r>
    </w:p>
    <w:p w:rsidR="002C299E" w:rsidRDefault="002C299E" w:rsidP="002C299E">
      <w:pPr>
        <w:pStyle w:val="NormalWeb"/>
        <w:numPr>
          <w:ilvl w:val="0"/>
          <w:numId w:val="9"/>
        </w:numPr>
      </w:pPr>
      <w:r>
        <w:t>Checkout with empty cart</w:t>
      </w:r>
    </w:p>
    <w:p w:rsidR="002C299E" w:rsidRDefault="002C299E" w:rsidP="002C299E">
      <w:pPr>
        <w:pStyle w:val="NormalWeb"/>
        <w:numPr>
          <w:ilvl w:val="0"/>
          <w:numId w:val="9"/>
        </w:numPr>
      </w:pPr>
      <w:r>
        <w:t>Apply valid/invalid coupon code</w:t>
      </w:r>
    </w:p>
    <w:p w:rsidR="002C299E" w:rsidRDefault="002C299E" w:rsidP="002C299E">
      <w:pPr>
        <w:pStyle w:val="Heading3"/>
      </w:pPr>
      <w:r>
        <w:rPr>
          <w:rFonts w:ascii="Segoe UI Symbol" w:hAnsi="Segoe UI Symbol" w:cs="Segoe UI Symbol"/>
        </w:rPr>
        <w:t>🔗</w:t>
      </w:r>
      <w:r>
        <w:t xml:space="preserve"> Link Testing</w:t>
      </w:r>
    </w:p>
    <w:p w:rsidR="002C299E" w:rsidRDefault="002C299E" w:rsidP="002C299E">
      <w:pPr>
        <w:pStyle w:val="NormalWeb"/>
        <w:numPr>
          <w:ilvl w:val="0"/>
          <w:numId w:val="10"/>
        </w:numPr>
      </w:pPr>
      <w:r>
        <w:t>Check all navigation menu links</w:t>
      </w:r>
    </w:p>
    <w:p w:rsidR="002C299E" w:rsidRDefault="002C299E" w:rsidP="002C299E">
      <w:pPr>
        <w:pStyle w:val="NormalWeb"/>
        <w:numPr>
          <w:ilvl w:val="0"/>
          <w:numId w:val="10"/>
        </w:numPr>
      </w:pPr>
      <w:r>
        <w:t>Check all footer links</w:t>
      </w:r>
    </w:p>
    <w:p w:rsidR="002C299E" w:rsidRDefault="002C299E" w:rsidP="002C299E">
      <w:pPr>
        <w:pStyle w:val="NormalWeb"/>
        <w:numPr>
          <w:ilvl w:val="0"/>
          <w:numId w:val="10"/>
        </w:numPr>
      </w:pPr>
      <w:r>
        <w:t>Test external links open in new tab</w:t>
      </w:r>
    </w:p>
    <w:p w:rsidR="002C299E" w:rsidRDefault="002C299E" w:rsidP="002C299E">
      <w:pPr>
        <w:pStyle w:val="Heading3"/>
      </w:pPr>
      <w:r>
        <w:rPr>
          <w:rFonts w:ascii="Segoe UI Symbol" w:hAnsi="Segoe UI Symbol" w:cs="Segoe UI Symbol"/>
        </w:rPr>
        <w:t>🌐</w:t>
      </w:r>
      <w:r>
        <w:t xml:space="preserve"> Browser/Device Compatibility</w:t>
      </w:r>
    </w:p>
    <w:p w:rsidR="002C299E" w:rsidRDefault="002C299E" w:rsidP="002C299E">
      <w:pPr>
        <w:pStyle w:val="NormalWeb"/>
        <w:numPr>
          <w:ilvl w:val="0"/>
          <w:numId w:val="11"/>
        </w:numPr>
      </w:pPr>
      <w:r>
        <w:t>Test on Chrome, Firefox, Safari, Edge</w:t>
      </w:r>
    </w:p>
    <w:p w:rsidR="002C299E" w:rsidRDefault="002C299E" w:rsidP="002C299E">
      <w:pPr>
        <w:pStyle w:val="NormalWeb"/>
        <w:numPr>
          <w:ilvl w:val="0"/>
          <w:numId w:val="11"/>
        </w:numPr>
      </w:pPr>
      <w:r>
        <w:t>Responsive design on mobile and tablet</w:t>
      </w:r>
    </w:p>
    <w:p w:rsidR="002C299E" w:rsidRDefault="002C299E" w:rsidP="002C299E">
      <w:pPr>
        <w:pStyle w:val="NormalWeb"/>
        <w:numPr>
          <w:ilvl w:val="0"/>
          <w:numId w:val="11"/>
        </w:numPr>
      </w:pPr>
      <w:r>
        <w:t>Landscape vs portrait modes</w:t>
      </w:r>
    </w:p>
    <w:p w:rsidR="002C299E" w:rsidRDefault="002C299E" w:rsidP="002C299E">
      <w:pPr>
        <w:pStyle w:val="Heading3"/>
      </w:pPr>
      <w:r>
        <w:rPr>
          <w:rFonts w:ascii="Segoe UI Symbol" w:hAnsi="Segoe UI Symbol" w:cs="Segoe UI Symbol"/>
        </w:rPr>
        <w:t>📜</w:t>
      </w:r>
      <w:r>
        <w:t xml:space="preserve"> General UI/UX</w:t>
      </w:r>
    </w:p>
    <w:p w:rsidR="002C299E" w:rsidRDefault="002C299E" w:rsidP="002C299E">
      <w:pPr>
        <w:pStyle w:val="NormalWeb"/>
        <w:numPr>
          <w:ilvl w:val="0"/>
          <w:numId w:val="12"/>
        </w:numPr>
      </w:pPr>
      <w:r>
        <w:t>Logo and company name visible</w:t>
      </w:r>
    </w:p>
    <w:p w:rsidR="002C299E" w:rsidRDefault="002C299E" w:rsidP="002C299E">
      <w:pPr>
        <w:pStyle w:val="NormalWeb"/>
        <w:numPr>
          <w:ilvl w:val="0"/>
          <w:numId w:val="12"/>
        </w:numPr>
      </w:pPr>
      <w:r>
        <w:t>Consistent font, colors, spacing</w:t>
      </w:r>
    </w:p>
    <w:p w:rsidR="002C299E" w:rsidRDefault="002C299E" w:rsidP="002C299E">
      <w:pPr>
        <w:pStyle w:val="NormalWeb"/>
        <w:numPr>
          <w:ilvl w:val="0"/>
          <w:numId w:val="12"/>
        </w:numPr>
      </w:pPr>
      <w:r>
        <w:t>Proper alignment of elements</w:t>
      </w:r>
    </w:p>
    <w:p w:rsidR="002C299E" w:rsidRDefault="002C299E" w:rsidP="002C299E">
      <w:pPr>
        <w:pStyle w:val="NormalWeb"/>
        <w:numPr>
          <w:ilvl w:val="0"/>
          <w:numId w:val="12"/>
        </w:numPr>
      </w:pPr>
      <w:r>
        <w:t>Tooltip appears when hovering icons</w:t>
      </w:r>
    </w:p>
    <w:p w:rsidR="002C299E" w:rsidRDefault="002C299E" w:rsidP="002C299E">
      <w:r>
        <w:pict>
          <v:rect id="_x0000_i1039" style="width:0;height:1.5pt" o:hralign="center" o:hrstd="t" o:hr="t" fillcolor="#a0a0a0" stroked="f"/>
        </w:pict>
      </w:r>
    </w:p>
    <w:p w:rsidR="002C299E" w:rsidRDefault="002C299E" w:rsidP="002C299E">
      <w:pPr>
        <w:pStyle w:val="Heading2"/>
      </w:pPr>
      <w:r>
        <w:t>🧾 Bonus: Checklist for Manual Web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18"/>
      </w:tblGrid>
      <w:tr w:rsidR="002C299E" w:rsidTr="002C29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t>Functionality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t>UI/UX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t>Validations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t>Responsiveness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t>Browser Compatibility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t>Security (basic)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t>Link Navigation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lastRenderedPageBreak/>
              <w:t>Performance (manual)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Default="002C299E">
            <w:r>
              <w:t>Accessibility (basic)</w:t>
            </w:r>
          </w:p>
        </w:tc>
        <w:tc>
          <w:tcPr>
            <w:tcW w:w="0" w:type="auto"/>
            <w:vAlign w:val="center"/>
            <w:hideMark/>
          </w:tcPr>
          <w:p w:rsidR="002C299E" w:rsidRDefault="002C299E">
            <w:r>
              <w:rPr>
                <w:rFonts w:ascii="Segoe UI Symbol" w:hAnsi="Segoe UI Symbol" w:cs="Segoe UI Symbol"/>
              </w:rPr>
              <w:t>✅</w:t>
            </w:r>
          </w:p>
        </w:tc>
      </w:tr>
    </w:tbl>
    <w:p w:rsidR="002C299E" w:rsidRDefault="002C299E" w:rsidP="002C2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C299E" w:rsidRDefault="002C299E" w:rsidP="002C2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99E" w:rsidRPr="002C299E" w:rsidRDefault="002C299E" w:rsidP="002C2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9E">
        <w:rPr>
          <w:rFonts w:ascii="Times New Roman" w:eastAsia="Times New Roman" w:hAnsi="Times New Roman" w:cs="Times New Roman"/>
          <w:sz w:val="24"/>
          <w:szCs w:val="24"/>
        </w:rPr>
        <w:t xml:space="preserve">In software testing, </w:t>
      </w:r>
      <w:r w:rsidRPr="002C299E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techniques</w:t>
      </w:r>
      <w:r w:rsidRPr="002C299E">
        <w:rPr>
          <w:rFonts w:ascii="Times New Roman" w:eastAsia="Times New Roman" w:hAnsi="Times New Roman" w:cs="Times New Roman"/>
          <w:sz w:val="24"/>
          <w:szCs w:val="24"/>
        </w:rPr>
        <w:t xml:space="preserve"> are systematic methods used to design test cases. These techniques help ensure maximum coverage with minimum effort. They can be broadly categorized into:</w:t>
      </w:r>
    </w:p>
    <w:p w:rsidR="002C299E" w:rsidRPr="002C299E" w:rsidRDefault="002C299E" w:rsidP="002C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9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C299E" w:rsidRPr="002C299E" w:rsidRDefault="002C299E" w:rsidP="002C29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299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C29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Black Box Testing Techniques</w:t>
      </w:r>
    </w:p>
    <w:p w:rsidR="002C299E" w:rsidRPr="002C299E" w:rsidRDefault="002C299E" w:rsidP="002C29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9E">
        <w:rPr>
          <w:rFonts w:ascii="Times New Roman" w:eastAsia="Times New Roman" w:hAnsi="Times New Roman" w:cs="Times New Roman"/>
          <w:sz w:val="24"/>
          <w:szCs w:val="24"/>
        </w:rPr>
        <w:t xml:space="preserve">Focus on </w:t>
      </w:r>
      <w:r w:rsidRPr="002C299E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 w:rsidRPr="002C299E">
        <w:rPr>
          <w:rFonts w:ascii="Times New Roman" w:eastAsia="Times New Roman" w:hAnsi="Times New Roman" w:cs="Times New Roman"/>
          <w:sz w:val="24"/>
          <w:szCs w:val="24"/>
        </w:rPr>
        <w:t xml:space="preserve"> the system does, without knowing the internal code.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3738"/>
        <w:gridCol w:w="3345"/>
      </w:tblGrid>
      <w:tr w:rsidR="002C299E" w:rsidRPr="002C299E" w:rsidTr="002C29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Equivalence Partitioning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Divide input into valid and invalid groups; test one from each group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Age field: valid (18–60), invalid (&lt;18, &gt;60)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Boundary Value Analysis (BVA)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Test at edges of input ranges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For range 1–100: test 0, 1, 100, 101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Decision Table Testing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Test combinations of inputs &amp; rules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Discounts based on user type and purchase amount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 Transition Testing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Test behavior based on states and transitions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Login: Logged Out → Logged In → Timeout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Guessing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Based on tester experience to guess error-prone areas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Submitting form without filling fields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Testing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Based on real user workflows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Buying a product, making payment, receiving confirmation</w:t>
            </w:r>
          </w:p>
        </w:tc>
      </w:tr>
    </w:tbl>
    <w:p w:rsidR="002C299E" w:rsidRPr="002C299E" w:rsidRDefault="002C299E" w:rsidP="002C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9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C299E" w:rsidRPr="002C299E" w:rsidRDefault="002C299E" w:rsidP="002C29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299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C29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White Box Testing Techniques</w:t>
      </w:r>
    </w:p>
    <w:p w:rsidR="002C299E" w:rsidRPr="002C299E" w:rsidRDefault="002C299E" w:rsidP="002C29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9E">
        <w:rPr>
          <w:rFonts w:ascii="Times New Roman" w:eastAsia="Times New Roman" w:hAnsi="Times New Roman" w:cs="Times New Roman"/>
          <w:sz w:val="24"/>
          <w:szCs w:val="24"/>
        </w:rPr>
        <w:t xml:space="preserve">Focus on </w:t>
      </w:r>
      <w:r w:rsidRPr="002C299E">
        <w:rPr>
          <w:rFonts w:ascii="Times New Roman" w:eastAsia="Times New Roman" w:hAnsi="Times New Roman" w:cs="Times New Roman"/>
          <w:b/>
          <w:bCs/>
          <w:sz w:val="24"/>
          <w:szCs w:val="24"/>
        </w:rPr>
        <w:t>how</w:t>
      </w:r>
      <w:r w:rsidRPr="002C299E">
        <w:rPr>
          <w:rFonts w:ascii="Times New Roman" w:eastAsia="Times New Roman" w:hAnsi="Times New Roman" w:cs="Times New Roman"/>
          <w:sz w:val="24"/>
          <w:szCs w:val="24"/>
        </w:rPr>
        <w:t xml:space="preserve"> the system works (internal logic/code-based).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3055"/>
        <w:gridCol w:w="3851"/>
      </w:tblGrid>
      <w:tr w:rsidR="002C299E" w:rsidRPr="002C299E" w:rsidTr="002C29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Statement Coverage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Test every line of code at least once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Ensure every line in the login function runs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Branch/Decision Coverage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Test all IF/ELSE or decision points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Cover both true and false outcomes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 Coverage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Test all conditions in logical expressions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Courier New" w:eastAsia="Times New Roman" w:hAnsi="Courier New" w:cs="Courier New"/>
                <w:sz w:val="20"/>
                <w:szCs w:val="20"/>
              </w:rPr>
              <w:t>if (A &amp;&amp; B)</w:t>
            </w: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test A=T/B=F, A=F/B=T, A=T/B=T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Path Coverage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Test all possible paths in the code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Covers all execution flows</w:t>
            </w:r>
          </w:p>
        </w:tc>
      </w:tr>
    </w:tbl>
    <w:p w:rsidR="002C299E" w:rsidRPr="002C299E" w:rsidRDefault="002C299E" w:rsidP="002C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9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C299E" w:rsidRPr="002C299E" w:rsidRDefault="002C299E" w:rsidP="002C29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299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C29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Experience-Based Testing Techniques</w:t>
      </w:r>
    </w:p>
    <w:p w:rsidR="002C299E" w:rsidRPr="002C299E" w:rsidRDefault="002C299E" w:rsidP="002C29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9E">
        <w:rPr>
          <w:rFonts w:ascii="Times New Roman" w:eastAsia="Times New Roman" w:hAnsi="Times New Roman" w:cs="Times New Roman"/>
          <w:sz w:val="24"/>
          <w:szCs w:val="24"/>
        </w:rPr>
        <w:t>Based on tester’s skills, intuition, and product understanding.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5214"/>
      </w:tblGrid>
      <w:tr w:rsidR="002C299E" w:rsidRPr="002C299E" w:rsidTr="002C29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Exploratory Testing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Freestyle testing while learning the system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Ad-hoc Testing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Informal, unstructured testing without documentation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Checklist-Based Testing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Use checklists of common defects or features</w:t>
            </w:r>
          </w:p>
        </w:tc>
      </w:tr>
    </w:tbl>
    <w:p w:rsidR="002C299E" w:rsidRPr="002C299E" w:rsidRDefault="002C299E" w:rsidP="002C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9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C299E" w:rsidRPr="002C299E" w:rsidRDefault="002C299E" w:rsidP="002C29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299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2C29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Gray Box Testing Techniques</w:t>
      </w:r>
    </w:p>
    <w:p w:rsidR="002C299E" w:rsidRPr="002C299E" w:rsidRDefault="002C299E" w:rsidP="002C29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9E">
        <w:rPr>
          <w:rFonts w:ascii="Times New Roman" w:eastAsia="Times New Roman" w:hAnsi="Times New Roman" w:cs="Times New Roman"/>
          <w:sz w:val="24"/>
          <w:szCs w:val="24"/>
        </w:rPr>
        <w:t>Combination of black-box + white-box knowledge (e.g., API structure + UI).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940"/>
      </w:tblGrid>
      <w:tr w:rsidR="002C299E" w:rsidRPr="002C299E" w:rsidTr="002C29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Matrix Testing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Test interaction between components/modules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Test modified areas + surrounding impact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 Testing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repeating defect patterns (e.g., SQL injection points)</w:t>
            </w:r>
          </w:p>
        </w:tc>
      </w:tr>
    </w:tbl>
    <w:p w:rsidR="002C299E" w:rsidRPr="002C299E" w:rsidRDefault="002C299E" w:rsidP="002C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9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C299E" w:rsidRPr="002C299E" w:rsidRDefault="002C299E" w:rsidP="002C29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299E">
        <w:rPr>
          <w:rFonts w:ascii="Times New Roman" w:eastAsia="Times New Roman" w:hAnsi="Times New Roman" w:cs="Times New Roman"/>
          <w:b/>
          <w:bCs/>
          <w:sz w:val="36"/>
          <w:szCs w:val="36"/>
        </w:rPr>
        <w:t>🧠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7637"/>
      </w:tblGrid>
      <w:tr w:rsidR="002C299E" w:rsidRPr="002C299E" w:rsidTr="002C29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Techniques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Black Box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Equivalence Partitioning, BVA, Decision Table, State Transition, Error Guessing, Use Case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White Box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Statement, Branch, Condition, Path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Experience-Based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Exploratory, Ad-hoc, Checklist</w:t>
            </w:r>
          </w:p>
        </w:tc>
      </w:tr>
      <w:tr w:rsidR="002C299E" w:rsidRPr="002C299E" w:rsidTr="002C2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Gray Box</w:t>
            </w:r>
          </w:p>
        </w:tc>
        <w:tc>
          <w:tcPr>
            <w:tcW w:w="0" w:type="auto"/>
            <w:vAlign w:val="center"/>
            <w:hideMark/>
          </w:tcPr>
          <w:p w:rsidR="002C299E" w:rsidRPr="002C299E" w:rsidRDefault="002C299E" w:rsidP="002C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299E">
              <w:rPr>
                <w:rFonts w:ascii="Times New Roman" w:eastAsia="Times New Roman" w:hAnsi="Times New Roman" w:cs="Times New Roman"/>
                <w:sz w:val="24"/>
                <w:szCs w:val="24"/>
              </w:rPr>
              <w:t>Regression, Matrix, Pattern</w:t>
            </w:r>
          </w:p>
        </w:tc>
      </w:tr>
    </w:tbl>
    <w:p w:rsidR="002C299E" w:rsidRPr="002C299E" w:rsidRDefault="002C299E" w:rsidP="002C2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9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C299E" w:rsidRPr="002C299E" w:rsidRDefault="002C299E" w:rsidP="002C2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9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Would you like me to provide </w:t>
      </w:r>
      <w:r w:rsidRPr="002C299E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examples for each technique</w:t>
      </w:r>
      <w:r w:rsidRPr="002C299E">
        <w:rPr>
          <w:rFonts w:ascii="Times New Roman" w:eastAsia="Times New Roman" w:hAnsi="Times New Roman" w:cs="Times New Roman"/>
          <w:sz w:val="24"/>
          <w:szCs w:val="24"/>
        </w:rPr>
        <w:t>, or help create test cases using these techniques for your website or project?</w:t>
      </w:r>
    </w:p>
    <w:p w:rsidR="002D07DA" w:rsidRDefault="002D07DA"/>
    <w:sectPr w:rsidR="002D0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3FBF"/>
    <w:multiLevelType w:val="multilevel"/>
    <w:tmpl w:val="7C3A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222CD"/>
    <w:multiLevelType w:val="multilevel"/>
    <w:tmpl w:val="7CC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72E89"/>
    <w:multiLevelType w:val="multilevel"/>
    <w:tmpl w:val="FD56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F63E8"/>
    <w:multiLevelType w:val="multilevel"/>
    <w:tmpl w:val="EF96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30116"/>
    <w:multiLevelType w:val="multilevel"/>
    <w:tmpl w:val="CE38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31884"/>
    <w:multiLevelType w:val="multilevel"/>
    <w:tmpl w:val="87DA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472CA"/>
    <w:multiLevelType w:val="multilevel"/>
    <w:tmpl w:val="ED5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22F16"/>
    <w:multiLevelType w:val="multilevel"/>
    <w:tmpl w:val="2592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04FF2"/>
    <w:multiLevelType w:val="multilevel"/>
    <w:tmpl w:val="947C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86736"/>
    <w:multiLevelType w:val="multilevel"/>
    <w:tmpl w:val="8C4E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74FCB"/>
    <w:multiLevelType w:val="multilevel"/>
    <w:tmpl w:val="A8FE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C0D86"/>
    <w:multiLevelType w:val="multilevel"/>
    <w:tmpl w:val="EF14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9E"/>
    <w:rsid w:val="002C299E"/>
    <w:rsid w:val="002D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8626"/>
  <w15:chartTrackingRefBased/>
  <w15:docId w15:val="{69642C4B-3512-4AB2-B571-95DF28CB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29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9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29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299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9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9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9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Omar</dc:creator>
  <cp:keywords/>
  <dc:description/>
  <cp:lastModifiedBy>Ayesha Omar</cp:lastModifiedBy>
  <cp:revision>1</cp:revision>
  <dcterms:created xsi:type="dcterms:W3CDTF">2025-06-02T06:44:00Z</dcterms:created>
  <dcterms:modified xsi:type="dcterms:W3CDTF">2025-06-02T06:45:00Z</dcterms:modified>
</cp:coreProperties>
</file>