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EF6" w:rsidRPr="005B1295" w:rsidRDefault="00EC6260" w:rsidP="005B1295">
      <w:pPr>
        <w:pStyle w:val="1"/>
        <w:jc w:val="center"/>
        <w:rPr>
          <w:rFonts w:cstheme="majorHAnsi"/>
          <w:color w:val="000000" w:themeColor="text1"/>
        </w:rPr>
      </w:pPr>
      <w:r w:rsidRPr="005B1295">
        <w:rPr>
          <w:rFonts w:cstheme="majorHAnsi"/>
          <w:color w:val="000000" w:themeColor="text1"/>
        </w:rPr>
        <w:t>Проект «Подбор квартир»</w:t>
      </w:r>
    </w:p>
    <w:p w:rsidR="00EC6260" w:rsidRDefault="00EC6260">
      <w:pPr>
        <w:rPr>
          <w:b/>
        </w:rPr>
      </w:pPr>
      <w:r w:rsidRPr="005B1295">
        <w:rPr>
          <w:b/>
        </w:rPr>
        <w:t>Описание и функционал:</w:t>
      </w:r>
    </w:p>
    <w:p w:rsidR="002A6C0B" w:rsidRDefault="002A6C0B">
      <w:pPr>
        <w:rPr>
          <w:b/>
        </w:rPr>
      </w:pPr>
    </w:p>
    <w:p w:rsidR="002A6C0B" w:rsidRPr="005B1295" w:rsidRDefault="002A6C0B">
      <w:pPr>
        <w:rPr>
          <w:b/>
        </w:rPr>
      </w:pPr>
      <w:r>
        <w:rPr>
          <w:b/>
        </w:rPr>
        <w:t>Сайт, который предполагает найти квартиру для аренды в городе Челябинск, база объявлений от собственников, также предоставляется св</w:t>
      </w:r>
      <w:bookmarkStart w:id="0" w:name="_GoBack"/>
      <w:bookmarkEnd w:id="0"/>
      <w:r>
        <w:rPr>
          <w:b/>
        </w:rPr>
        <w:t xml:space="preserve">язь с риелторами и владельцами новостроек.   </w:t>
      </w:r>
    </w:p>
    <w:p w:rsidR="00EC6260" w:rsidRDefault="00EC6260" w:rsidP="00EC6260">
      <w:pPr>
        <w:pStyle w:val="a3"/>
      </w:pPr>
      <w:r>
        <w:t xml:space="preserve">Предлагаемый функционал: 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Поиск по фильтру (количество квартир, цена, место)</w:t>
      </w:r>
    </w:p>
    <w:p w:rsidR="00EC6260" w:rsidRDefault="00EC6260" w:rsidP="00EC6260">
      <w:pPr>
        <w:pStyle w:val="a3"/>
        <w:numPr>
          <w:ilvl w:val="1"/>
          <w:numId w:val="4"/>
        </w:numPr>
      </w:pPr>
      <w:r>
        <w:t xml:space="preserve"> Кнопки (купить, снять, </w:t>
      </w:r>
      <w:r w:rsidR="005B1295">
        <w:t>арендовать)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Карточки квартир (клик по карточке перенаправляет на новую страницу с квартирой)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Карточки риелторов (открывается диалоговое окно)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Карта, на которой есть объявление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Модуль для обратной связи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Шапка сайта с меню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Новостная лента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Блок с услугами</w:t>
      </w:r>
      <w:r w:rsidR="002A6C0B" w:rsidRPr="002A6C0B">
        <w:t> (страхование, ипотека, скидка ...)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Блок с отзывами</w:t>
      </w:r>
    </w:p>
    <w:p w:rsidR="00EC6260" w:rsidRDefault="00EC6260" w:rsidP="00EC6260">
      <w:pPr>
        <w:pStyle w:val="a3"/>
        <w:numPr>
          <w:ilvl w:val="0"/>
          <w:numId w:val="3"/>
        </w:numPr>
      </w:pPr>
      <w:r>
        <w:t>Футер с контактными данными</w:t>
      </w:r>
    </w:p>
    <w:p w:rsidR="00EC6260" w:rsidRDefault="00EC6260" w:rsidP="00EC6260"/>
    <w:p w:rsidR="00EC6260" w:rsidRPr="005B1295" w:rsidRDefault="00EC6260" w:rsidP="00EC6260">
      <w:pPr>
        <w:rPr>
          <w:b/>
        </w:rPr>
      </w:pPr>
      <w:r w:rsidRPr="005B1295">
        <w:rPr>
          <w:b/>
        </w:rPr>
        <w:t xml:space="preserve">Пример графического макета: </w:t>
      </w:r>
    </w:p>
    <w:p w:rsidR="00EC6260" w:rsidRDefault="00DA0A00" w:rsidP="00EC6260">
      <w:hyperlink r:id="rId5" w:history="1">
        <w:r w:rsidR="005B1295" w:rsidRPr="00182E7E">
          <w:rPr>
            <w:rStyle w:val="a4"/>
            <w:lang w:val="en-US"/>
          </w:rPr>
          <w:t>https</w:t>
        </w:r>
        <w:r w:rsidR="005B1295" w:rsidRPr="00182E7E">
          <w:rPr>
            <w:rStyle w:val="a4"/>
          </w:rPr>
          <w:t>://</w:t>
        </w:r>
        <w:r w:rsidR="005B1295" w:rsidRPr="00182E7E">
          <w:rPr>
            <w:rStyle w:val="a4"/>
            <w:lang w:val="en-US"/>
          </w:rPr>
          <w:t>www</w:t>
        </w:r>
        <w:r w:rsidR="005B1295" w:rsidRPr="00182E7E">
          <w:rPr>
            <w:rStyle w:val="a4"/>
          </w:rPr>
          <w:t>.</w:t>
        </w:r>
        <w:proofErr w:type="spellStart"/>
        <w:r w:rsidR="005B1295" w:rsidRPr="00182E7E">
          <w:rPr>
            <w:rStyle w:val="a4"/>
            <w:lang w:val="en-US"/>
          </w:rPr>
          <w:t>figma</w:t>
        </w:r>
        <w:proofErr w:type="spellEnd"/>
        <w:r w:rsidR="005B1295" w:rsidRPr="00182E7E">
          <w:rPr>
            <w:rStyle w:val="a4"/>
          </w:rPr>
          <w:t>.</w:t>
        </w:r>
        <w:r w:rsidR="005B1295" w:rsidRPr="00182E7E">
          <w:rPr>
            <w:rStyle w:val="a4"/>
            <w:lang w:val="en-US"/>
          </w:rPr>
          <w:t>com</w:t>
        </w:r>
        <w:r w:rsidR="005B1295" w:rsidRPr="00182E7E">
          <w:rPr>
            <w:rStyle w:val="a4"/>
          </w:rPr>
          <w:t>/</w:t>
        </w:r>
        <w:r w:rsidR="005B1295" w:rsidRPr="00182E7E">
          <w:rPr>
            <w:rStyle w:val="a4"/>
            <w:lang w:val="en-US"/>
          </w:rPr>
          <w:t>file</w:t>
        </w:r>
        <w:r w:rsidR="005B1295" w:rsidRPr="00182E7E">
          <w:rPr>
            <w:rStyle w:val="a4"/>
          </w:rPr>
          <w:t>/</w:t>
        </w:r>
        <w:proofErr w:type="spellStart"/>
        <w:r w:rsidR="005B1295" w:rsidRPr="00182E7E">
          <w:rPr>
            <w:rStyle w:val="a4"/>
            <w:lang w:val="en-US"/>
          </w:rPr>
          <w:t>Vjidv</w:t>
        </w:r>
        <w:proofErr w:type="spellEnd"/>
        <w:r w:rsidR="005B1295" w:rsidRPr="00182E7E">
          <w:rPr>
            <w:rStyle w:val="a4"/>
          </w:rPr>
          <w:t>1</w:t>
        </w:r>
        <w:r w:rsidR="005B1295" w:rsidRPr="00182E7E">
          <w:rPr>
            <w:rStyle w:val="a4"/>
            <w:lang w:val="en-US"/>
          </w:rPr>
          <w:t>VBKXFTVRLJ</w:t>
        </w:r>
        <w:r w:rsidR="005B1295" w:rsidRPr="00182E7E">
          <w:rPr>
            <w:rStyle w:val="a4"/>
          </w:rPr>
          <w:t>87</w:t>
        </w:r>
        <w:proofErr w:type="spellStart"/>
        <w:r w:rsidR="005B1295" w:rsidRPr="00182E7E">
          <w:rPr>
            <w:rStyle w:val="a4"/>
            <w:lang w:val="en-US"/>
          </w:rPr>
          <w:t>GaH</w:t>
        </w:r>
        <w:proofErr w:type="spellEnd"/>
        <w:r w:rsidR="005B1295" w:rsidRPr="00182E7E">
          <w:rPr>
            <w:rStyle w:val="a4"/>
          </w:rPr>
          <w:t>0/</w:t>
        </w:r>
        <w:r w:rsidR="005B1295" w:rsidRPr="00182E7E">
          <w:rPr>
            <w:rStyle w:val="a4"/>
            <w:lang w:val="en-US"/>
          </w:rPr>
          <w:t>PODBOR</w:t>
        </w:r>
        <w:r w:rsidR="005B1295" w:rsidRPr="00182E7E">
          <w:rPr>
            <w:rStyle w:val="a4"/>
          </w:rPr>
          <w:t>-</w:t>
        </w:r>
        <w:r w:rsidR="005B1295" w:rsidRPr="00182E7E">
          <w:rPr>
            <w:rStyle w:val="a4"/>
            <w:lang w:val="en-US"/>
          </w:rPr>
          <w:t>KVARTIR</w:t>
        </w:r>
        <w:r w:rsidR="005B1295" w:rsidRPr="00182E7E">
          <w:rPr>
            <w:rStyle w:val="a4"/>
          </w:rPr>
          <w:t>?</w:t>
        </w:r>
        <w:r w:rsidR="005B1295" w:rsidRPr="00182E7E">
          <w:rPr>
            <w:rStyle w:val="a4"/>
            <w:lang w:val="en-US"/>
          </w:rPr>
          <w:t>node</w:t>
        </w:r>
        <w:r w:rsidR="005B1295" w:rsidRPr="00182E7E">
          <w:rPr>
            <w:rStyle w:val="a4"/>
          </w:rPr>
          <w:t>-</w:t>
        </w:r>
        <w:r w:rsidR="005B1295" w:rsidRPr="00182E7E">
          <w:rPr>
            <w:rStyle w:val="a4"/>
            <w:lang w:val="en-US"/>
          </w:rPr>
          <w:t>id</w:t>
        </w:r>
        <w:r w:rsidR="005B1295" w:rsidRPr="00182E7E">
          <w:rPr>
            <w:rStyle w:val="a4"/>
          </w:rPr>
          <w:t>=0%3</w:t>
        </w:r>
        <w:r w:rsidR="005B1295" w:rsidRPr="00182E7E">
          <w:rPr>
            <w:rStyle w:val="a4"/>
            <w:lang w:val="en-US"/>
          </w:rPr>
          <w:t>A</w:t>
        </w:r>
        <w:r w:rsidR="005B1295" w:rsidRPr="00182E7E">
          <w:rPr>
            <w:rStyle w:val="a4"/>
          </w:rPr>
          <w:t>1</w:t>
        </w:r>
      </w:hyperlink>
    </w:p>
    <w:p w:rsidR="005B1295" w:rsidRDefault="005B1295" w:rsidP="00EC6260"/>
    <w:p w:rsidR="005B1295" w:rsidRPr="005B1295" w:rsidRDefault="005B1295" w:rsidP="00EC6260">
      <w:pPr>
        <w:rPr>
          <w:b/>
        </w:rPr>
      </w:pPr>
      <w:r w:rsidRPr="005B1295">
        <w:rPr>
          <w:b/>
        </w:rPr>
        <w:t>Этапы работы.</w:t>
      </w:r>
    </w:p>
    <w:p w:rsidR="005B1295" w:rsidRPr="00EC2E54" w:rsidRDefault="005B1295" w:rsidP="00EC6260">
      <w:r>
        <w:t xml:space="preserve">Этап 1. </w:t>
      </w:r>
    </w:p>
    <w:p w:rsidR="005B1295" w:rsidRDefault="005B1295" w:rsidP="005B1295">
      <w:pPr>
        <w:pStyle w:val="a3"/>
        <w:numPr>
          <w:ilvl w:val="0"/>
          <w:numId w:val="5"/>
        </w:numPr>
      </w:pPr>
      <w:r>
        <w:t>Верстка сетки главной страницы</w:t>
      </w:r>
    </w:p>
    <w:p w:rsidR="005B1295" w:rsidRPr="005B1295" w:rsidRDefault="005B1295" w:rsidP="005B1295">
      <w:pPr>
        <w:pStyle w:val="a3"/>
        <w:numPr>
          <w:ilvl w:val="0"/>
          <w:numId w:val="5"/>
        </w:numPr>
      </w:pPr>
      <w:r>
        <w:t>Верстка некоторых секций сетки</w:t>
      </w:r>
    </w:p>
    <w:sectPr w:rsidR="005B1295" w:rsidRPr="005B1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52E7"/>
    <w:multiLevelType w:val="hybridMultilevel"/>
    <w:tmpl w:val="40462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5318"/>
    <w:multiLevelType w:val="hybridMultilevel"/>
    <w:tmpl w:val="C8C60F0E"/>
    <w:lvl w:ilvl="0" w:tplc="F0E87D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C7F3C"/>
    <w:multiLevelType w:val="hybridMultilevel"/>
    <w:tmpl w:val="A28EA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624CA"/>
    <w:multiLevelType w:val="multilevel"/>
    <w:tmpl w:val="48CE66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59D4789"/>
    <w:multiLevelType w:val="hybridMultilevel"/>
    <w:tmpl w:val="205A7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DA"/>
    <w:rsid w:val="002A6C0B"/>
    <w:rsid w:val="005570DA"/>
    <w:rsid w:val="005B1295"/>
    <w:rsid w:val="00BF685E"/>
    <w:rsid w:val="00E82EF6"/>
    <w:rsid w:val="00EC2E54"/>
    <w:rsid w:val="00E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59B1"/>
  <w15:chartTrackingRefBased/>
  <w15:docId w15:val="{D0CFF3B5-C3C4-4677-8D5E-E237D463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2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29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1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Vjidv1VBKXFTVRLJ87GaH0/PODBOR-KVARTIR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4</cp:revision>
  <dcterms:created xsi:type="dcterms:W3CDTF">2021-10-19T09:38:00Z</dcterms:created>
  <dcterms:modified xsi:type="dcterms:W3CDTF">2021-10-19T11:12:00Z</dcterms:modified>
</cp:coreProperties>
</file>