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FB" w:rsidRDefault="002B5D52" w:rsidP="001E5B79">
      <w:pPr>
        <w:jc w:val="both"/>
        <w:rPr>
          <w:b/>
          <w:sz w:val="44"/>
          <w:szCs w:val="44"/>
        </w:rPr>
      </w:pPr>
      <w:r w:rsidRPr="004C18A5">
        <w:rPr>
          <w:b/>
          <w:sz w:val="44"/>
          <w:szCs w:val="44"/>
        </w:rPr>
        <w:t xml:space="preserve">Verification </w:t>
      </w:r>
      <w:r w:rsidR="004C18A5" w:rsidRPr="004C18A5">
        <w:rPr>
          <w:b/>
          <w:sz w:val="44"/>
          <w:szCs w:val="44"/>
        </w:rPr>
        <w:t xml:space="preserve">and </w:t>
      </w:r>
      <w:r w:rsidRPr="004C18A5">
        <w:rPr>
          <w:b/>
          <w:sz w:val="44"/>
          <w:szCs w:val="44"/>
        </w:rPr>
        <w:t>Validation</w:t>
      </w:r>
      <w:r w:rsidR="004C18A5">
        <w:rPr>
          <w:b/>
          <w:sz w:val="44"/>
          <w:szCs w:val="44"/>
        </w:rPr>
        <w:t>:</w:t>
      </w:r>
    </w:p>
    <w:p w:rsidR="00214DC6" w:rsidRDefault="004C18A5" w:rsidP="001E5B79">
      <w:pPr>
        <w:jc w:val="both"/>
      </w:pPr>
      <w:r>
        <w:t xml:space="preserve">              </w:t>
      </w:r>
      <w:r w:rsidR="004C5025">
        <w:t xml:space="preserve">This part of the project aims to verify and validate the simulated model to the selected real world road network. </w:t>
      </w:r>
      <w:r w:rsidR="00B65C6A">
        <w:t>P</w:t>
      </w:r>
      <w:r w:rsidR="001D74FE">
        <w:t>urpose of</w:t>
      </w:r>
      <w:r w:rsidR="004C5025">
        <w:t xml:space="preserve"> verification is to </w:t>
      </w:r>
      <w:r w:rsidR="00B65C6A">
        <w:t xml:space="preserve">make sure that the </w:t>
      </w:r>
      <w:r w:rsidR="00297838">
        <w:t xml:space="preserve">representing </w:t>
      </w:r>
      <w:r w:rsidR="00B65C6A">
        <w:t xml:space="preserve">model reflects </w:t>
      </w:r>
      <w:r w:rsidR="00343342">
        <w:t>observed</w:t>
      </w:r>
      <w:r w:rsidR="00297838">
        <w:t xml:space="preserve"> system</w:t>
      </w:r>
      <w:r w:rsidR="00B65C6A">
        <w:t xml:space="preserve"> whereas g</w:t>
      </w:r>
      <w:r w:rsidR="004C5025">
        <w:t xml:space="preserve">oal of the </w:t>
      </w:r>
      <w:r w:rsidR="00465655">
        <w:t xml:space="preserve">validation </w:t>
      </w:r>
      <w:r w:rsidR="004C5025">
        <w:t xml:space="preserve">is to represent a model with good behavior closely </w:t>
      </w:r>
      <w:r w:rsidR="00214DC6">
        <w:t>related to the observed</w:t>
      </w:r>
      <w:r w:rsidR="004C5025">
        <w:t xml:space="preserve"> system</w:t>
      </w:r>
      <w:r w:rsidR="00B65C6A">
        <w:t xml:space="preserve"> for decision-making purposes</w:t>
      </w:r>
      <w:r w:rsidR="004C5025">
        <w:t>.</w:t>
      </w:r>
      <w:r w:rsidR="00343342">
        <w:t xml:space="preserve"> In general</w:t>
      </w:r>
      <w:r w:rsidR="005C06F4">
        <w:t xml:space="preserve"> validation seems similar to</w:t>
      </w:r>
      <w:r w:rsidR="00343342">
        <w:t xml:space="preserve"> verification but we have to recognize that </w:t>
      </w:r>
      <w:r w:rsidR="00297838">
        <w:t xml:space="preserve">the validation evaluates the </w:t>
      </w:r>
      <w:r w:rsidR="00A7185C">
        <w:t xml:space="preserve">representing </w:t>
      </w:r>
      <w:r w:rsidR="00297838">
        <w:t xml:space="preserve">model using real data. </w:t>
      </w:r>
      <w:r w:rsidR="00F056D2">
        <w:t xml:space="preserve">The process of verifying and validating is often very costly and conservative to conclude that a model is valid over the intended application. So, the tests are conducted till the approximate confidence is obtained </w:t>
      </w:r>
      <w:r w:rsidR="00846D23">
        <w:t>to validate the model.</w:t>
      </w:r>
    </w:p>
    <w:p w:rsidR="00415773" w:rsidRDefault="00452BEE" w:rsidP="001E5B79">
      <w:pPr>
        <w:jc w:val="both"/>
      </w:pPr>
      <w:r>
        <w:tab/>
        <w:t>Verification process is conducted on the modeled road network</w:t>
      </w:r>
      <w:r w:rsidR="00D33FD8">
        <w:t>,</w:t>
      </w:r>
      <w:r>
        <w:t xml:space="preserve"> the model results are compared with the conceptual model of the </w:t>
      </w:r>
      <w:r w:rsidR="00A7185C">
        <w:t xml:space="preserve">real </w:t>
      </w:r>
      <w:r>
        <w:t xml:space="preserve">road network. </w:t>
      </w:r>
      <w:r w:rsidR="00D33FD8">
        <w:t>The concepts compared in the system involve total number of road connections, road network formation, directions of the road</w:t>
      </w:r>
      <w:r w:rsidR="00A7185C">
        <w:t>s</w:t>
      </w:r>
      <w:r w:rsidR="00D33FD8">
        <w:t>, elements involved</w:t>
      </w:r>
      <w:r w:rsidR="002B4CC0">
        <w:t xml:space="preserve"> in</w:t>
      </w:r>
      <w:r w:rsidR="00D33FD8">
        <w:t xml:space="preserve"> the network (Stop lines, Speed limits, Pedestrians path, etc)</w:t>
      </w:r>
      <w:r w:rsidR="003F1971">
        <w:t xml:space="preserve">. </w:t>
      </w:r>
      <w:r w:rsidR="001D74FE">
        <w:t xml:space="preserve">Verification of </w:t>
      </w:r>
      <w:r w:rsidR="009D1C12">
        <w:t>model can be achieved by</w:t>
      </w:r>
      <w:r w:rsidR="00441E31">
        <w:t xml:space="preserve"> several methods, e.g.:</w:t>
      </w:r>
    </w:p>
    <w:p w:rsidR="003F1971" w:rsidRDefault="00415773" w:rsidP="001E5B79">
      <w:pPr>
        <w:pStyle w:val="ListParagraph"/>
        <w:numPr>
          <w:ilvl w:val="0"/>
          <w:numId w:val="1"/>
        </w:numPr>
        <w:jc w:val="both"/>
      </w:pPr>
      <w:r>
        <w:t>Make a flow-diagram which includes the possible actions.</w:t>
      </w:r>
    </w:p>
    <w:p w:rsidR="00415773" w:rsidRDefault="009D1C12" w:rsidP="001E5B79">
      <w:pPr>
        <w:pStyle w:val="ListParagraph"/>
        <w:numPr>
          <w:ilvl w:val="0"/>
          <w:numId w:val="1"/>
        </w:numPr>
        <w:jc w:val="both"/>
      </w:pPr>
      <w:r>
        <w:t>Checking the correctness of the model multiple times.</w:t>
      </w:r>
    </w:p>
    <w:p w:rsidR="009D1C12" w:rsidRDefault="009D1C12" w:rsidP="001E5B79">
      <w:pPr>
        <w:pStyle w:val="ListParagraph"/>
        <w:numPr>
          <w:ilvl w:val="0"/>
          <w:numId w:val="1"/>
        </w:numPr>
        <w:jc w:val="both"/>
      </w:pPr>
      <w:r>
        <w:t xml:space="preserve">Examining the model outputs with different input parameters for accurateness. </w:t>
      </w:r>
    </w:p>
    <w:p w:rsidR="00415773" w:rsidRDefault="00415773" w:rsidP="001E5B79">
      <w:pPr>
        <w:pStyle w:val="ListParagraph"/>
        <w:numPr>
          <w:ilvl w:val="0"/>
          <w:numId w:val="1"/>
        </w:numPr>
        <w:jc w:val="both"/>
      </w:pPr>
      <w:r>
        <w:t>To have some experts to check the model.</w:t>
      </w:r>
    </w:p>
    <w:p w:rsidR="00441E31" w:rsidRDefault="00842ACE" w:rsidP="001E5B79">
      <w:pPr>
        <w:jc w:val="both"/>
      </w:pPr>
      <w:r>
        <w:t xml:space="preserve">             </w:t>
      </w:r>
      <w:r>
        <w:tab/>
        <w:t xml:space="preserve">In </w:t>
      </w:r>
      <w:r w:rsidR="00452BEE">
        <w:t>the process of validation</w:t>
      </w:r>
      <w:r>
        <w:t xml:space="preserve"> one has to compare the systems with the various measures of performances</w:t>
      </w:r>
      <w:r w:rsidR="00452BEE">
        <w:t xml:space="preserve"> </w:t>
      </w:r>
      <w:r>
        <w:t>(MOP’s)</w:t>
      </w:r>
      <w:r w:rsidR="00452BEE">
        <w:t xml:space="preserve">. Measured performances of the project include flow of the vehicles, queue length, traffic signal timing, delay and so forth.  </w:t>
      </w:r>
      <w:r w:rsidR="00441E31">
        <w:t xml:space="preserve">Validation process has several methods to </w:t>
      </w:r>
      <w:r w:rsidR="001D74FE">
        <w:t>approach; good validation can be achieved by maximum number of approaches to be fulfilled.  S</w:t>
      </w:r>
      <w:r w:rsidR="00441E31">
        <w:t>ome of them are given by:</w:t>
      </w:r>
    </w:p>
    <w:p w:rsidR="00A7185C" w:rsidRDefault="00A7185C" w:rsidP="001E5B79">
      <w:pPr>
        <w:pStyle w:val="ListParagraph"/>
        <w:numPr>
          <w:ilvl w:val="0"/>
          <w:numId w:val="2"/>
        </w:numPr>
        <w:jc w:val="both"/>
      </w:pPr>
      <w:r>
        <w:t xml:space="preserve">Building a model which reassembles the </w:t>
      </w:r>
      <w:r w:rsidR="00E943F1">
        <w:t>real field model</w:t>
      </w:r>
      <w:r>
        <w:t>.</w:t>
      </w:r>
    </w:p>
    <w:p w:rsidR="00343342" w:rsidRDefault="00E943F1" w:rsidP="001E5B79">
      <w:pPr>
        <w:pStyle w:val="ListParagraph"/>
        <w:numPr>
          <w:ilvl w:val="0"/>
          <w:numId w:val="2"/>
        </w:numPr>
        <w:jc w:val="both"/>
      </w:pPr>
      <w:r>
        <w:t xml:space="preserve">Usage of proper techniques for comparing </w:t>
      </w:r>
      <w:r w:rsidR="00343342">
        <w:t xml:space="preserve">output of the </w:t>
      </w:r>
      <w:r>
        <w:t>built</w:t>
      </w:r>
      <w:r w:rsidR="00343342">
        <w:t xml:space="preserve"> model with the data collected in the</w:t>
      </w:r>
      <w:r>
        <w:t xml:space="preserve"> real field</w:t>
      </w:r>
      <w:r w:rsidR="00343342">
        <w:t xml:space="preserve"> model.</w:t>
      </w:r>
    </w:p>
    <w:p w:rsidR="00E943F1" w:rsidRDefault="005C06F4" w:rsidP="001E5B79">
      <w:pPr>
        <w:pStyle w:val="ListParagraph"/>
        <w:numPr>
          <w:ilvl w:val="0"/>
          <w:numId w:val="2"/>
        </w:numPr>
        <w:jc w:val="both"/>
      </w:pPr>
      <w:r>
        <w:t>Examining the correctness of inputs.</w:t>
      </w:r>
    </w:p>
    <w:p w:rsidR="005C06F4" w:rsidRDefault="005C06F4" w:rsidP="001E5B79">
      <w:pPr>
        <w:pStyle w:val="ListParagraph"/>
        <w:numPr>
          <w:ilvl w:val="0"/>
          <w:numId w:val="2"/>
        </w:numPr>
        <w:jc w:val="both"/>
      </w:pPr>
      <w:r>
        <w:t xml:space="preserve">Input-output transformations. </w:t>
      </w:r>
    </w:p>
    <w:p w:rsidR="005C06F4" w:rsidRDefault="005C06F4" w:rsidP="001E5B79">
      <w:pPr>
        <w:pStyle w:val="ListParagraph"/>
        <w:numPr>
          <w:ilvl w:val="0"/>
          <w:numId w:val="2"/>
        </w:numPr>
        <w:jc w:val="both"/>
      </w:pPr>
      <w:r>
        <w:t>Series of sample tests on the model.</w:t>
      </w:r>
    </w:p>
    <w:p w:rsidR="001D74FE" w:rsidRDefault="001D74FE" w:rsidP="001E5B79">
      <w:pPr>
        <w:pStyle w:val="ListParagraph"/>
        <w:numPr>
          <w:ilvl w:val="0"/>
          <w:numId w:val="2"/>
        </w:numPr>
        <w:jc w:val="both"/>
      </w:pPr>
      <w:r>
        <w:t>Developing a model with high face validity.</w:t>
      </w:r>
    </w:p>
    <w:p w:rsidR="001D74FE" w:rsidRDefault="001D74FE" w:rsidP="001E5B79">
      <w:pPr>
        <w:pStyle w:val="ListParagraph"/>
        <w:jc w:val="both"/>
      </w:pPr>
    </w:p>
    <w:p w:rsidR="005C06F4" w:rsidRDefault="00441E31" w:rsidP="001E5B79">
      <w:pPr>
        <w:jc w:val="both"/>
      </w:pPr>
      <w:r>
        <w:t xml:space="preserve">  </w:t>
      </w:r>
    </w:p>
    <w:p w:rsidR="00F51D35" w:rsidRDefault="00F51D35" w:rsidP="001E5B79">
      <w:pPr>
        <w:jc w:val="both"/>
      </w:pPr>
      <w:r>
        <w:t xml:space="preserve">               </w:t>
      </w:r>
    </w:p>
    <w:p w:rsidR="00214DC6" w:rsidRDefault="00214DC6" w:rsidP="001E5B79">
      <w:pPr>
        <w:jc w:val="both"/>
      </w:pPr>
    </w:p>
    <w:p w:rsidR="00214DC6" w:rsidRDefault="00214DC6" w:rsidP="001E5B79">
      <w:pPr>
        <w:jc w:val="both"/>
      </w:pPr>
    </w:p>
    <w:p w:rsidR="00C703DA" w:rsidRDefault="00C703DA" w:rsidP="001E5B79">
      <w:pPr>
        <w:jc w:val="both"/>
        <w:rPr>
          <w:b/>
          <w:sz w:val="32"/>
          <w:szCs w:val="32"/>
        </w:rPr>
      </w:pPr>
      <w:r w:rsidRPr="00C703DA">
        <w:rPr>
          <w:b/>
          <w:sz w:val="32"/>
          <w:szCs w:val="32"/>
        </w:rPr>
        <w:lastRenderedPageBreak/>
        <w:t>Verification of simulation model:</w:t>
      </w:r>
    </w:p>
    <w:p w:rsidR="000A6B10" w:rsidRDefault="00C703DA" w:rsidP="001E5B79">
      <w:pPr>
        <w:jc w:val="both"/>
      </w:pPr>
      <w:r>
        <w:rPr>
          <w:b/>
          <w:sz w:val="32"/>
          <w:szCs w:val="32"/>
        </w:rPr>
        <w:t xml:space="preserve">  </w:t>
      </w:r>
      <w:r>
        <w:rPr>
          <w:b/>
        </w:rPr>
        <w:t xml:space="preserve">    </w:t>
      </w:r>
      <w:r w:rsidRPr="00C703DA">
        <w:t xml:space="preserve">    The repres</w:t>
      </w:r>
      <w:r>
        <w:t xml:space="preserve">enting model of our experiment is developed </w:t>
      </w:r>
      <w:r w:rsidR="002E150D">
        <w:t>in</w:t>
      </w:r>
      <w:r>
        <w:t xml:space="preserve"> view of the conceptual model. In a simulation project </w:t>
      </w:r>
      <w:r w:rsidR="005D516B">
        <w:t>it i</w:t>
      </w:r>
      <w:r>
        <w:t>s often to make mistakes like inaccurate measu</w:t>
      </w:r>
      <w:r w:rsidR="0082695C">
        <w:t>rements/</w:t>
      </w:r>
      <w:r>
        <w:t>assumptions. So as to check the mistakes</w:t>
      </w:r>
      <w:r w:rsidR="00264BF9">
        <w:t>,</w:t>
      </w:r>
      <w:r>
        <w:t xml:space="preserve"> verification is done to the simu</w:t>
      </w:r>
      <w:r w:rsidR="00264BF9">
        <w:t>lation model with respect to</w:t>
      </w:r>
      <w:r>
        <w:t xml:space="preserve"> conceptual model. The following figure represen</w:t>
      </w:r>
      <w:r w:rsidR="00264BF9">
        <w:t xml:space="preserve">ts the conceptual </w:t>
      </w:r>
      <w:r>
        <w:t>m</w:t>
      </w:r>
      <w:r w:rsidR="0082695C">
        <w:t>odel</w:t>
      </w:r>
      <w:r>
        <w:t xml:space="preserve"> </w:t>
      </w:r>
      <w:r w:rsidR="00E739EB">
        <w:t xml:space="preserve">and simulation model </w:t>
      </w:r>
      <w:r>
        <w:t xml:space="preserve">of the road network. </w:t>
      </w:r>
    </w:p>
    <w:p w:rsidR="005D516B" w:rsidRDefault="00EE077F" w:rsidP="001E5B79">
      <w:pPr>
        <w:jc w:val="both"/>
      </w:pPr>
      <w:r>
        <w:rPr>
          <w:noProof/>
        </w:rPr>
        <w:drawing>
          <wp:inline distT="0" distB="0" distL="0" distR="0">
            <wp:extent cx="3987957" cy="2511188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44" cy="251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96" w:rsidRDefault="00EC4B96" w:rsidP="001E5B79">
      <w:pPr>
        <w:jc w:val="both"/>
      </w:pPr>
      <w:r>
        <w:rPr>
          <w:noProof/>
        </w:rPr>
        <w:drawing>
          <wp:inline distT="0" distB="0" distL="0" distR="0">
            <wp:extent cx="4425993" cy="26203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6703" r="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93" cy="26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7F" w:rsidRDefault="00EE077F" w:rsidP="001E5B79">
      <w:pPr>
        <w:jc w:val="both"/>
      </w:pPr>
      <w:r>
        <w:t>Fig1: Comparison of conceptual and simulated model.</w:t>
      </w:r>
    </w:p>
    <w:p w:rsidR="00EC4B96" w:rsidRDefault="00EC4B96" w:rsidP="001E5B79">
      <w:pPr>
        <w:jc w:val="both"/>
      </w:pPr>
    </w:p>
    <w:p w:rsidR="00EC4B96" w:rsidRDefault="00EC4B96" w:rsidP="001E5B79">
      <w:pPr>
        <w:jc w:val="both"/>
      </w:pPr>
    </w:p>
    <w:p w:rsidR="00EC4B96" w:rsidRDefault="00EC4B96" w:rsidP="001E5B79">
      <w:pPr>
        <w:jc w:val="both"/>
      </w:pPr>
    </w:p>
    <w:p w:rsidR="00EC4B96" w:rsidRDefault="00EC4B96" w:rsidP="001E5B79">
      <w:pPr>
        <w:jc w:val="both"/>
      </w:pPr>
    </w:p>
    <w:p w:rsidR="000A6B10" w:rsidRDefault="000A6B10" w:rsidP="001E5B79">
      <w:pPr>
        <w:jc w:val="both"/>
      </w:pPr>
      <w:r>
        <w:lastRenderedPageBreak/>
        <w:t>By c</w:t>
      </w:r>
      <w:r w:rsidR="00E739EB">
        <w:t xml:space="preserve">omparing above </w:t>
      </w:r>
      <w:r>
        <w:t>model</w:t>
      </w:r>
      <w:r w:rsidR="00E739EB">
        <w:t>s</w:t>
      </w:r>
      <w:r>
        <w:t xml:space="preserve"> we can learn the following </w:t>
      </w:r>
      <w:r w:rsidR="00E739EB">
        <w:t>concepts which approximate the models to be verified</w:t>
      </w:r>
      <w:r w:rsidR="00187D73">
        <w:t>:</w:t>
      </w:r>
      <w:r w:rsidR="00E739EB">
        <w:t xml:space="preserve"> </w:t>
      </w:r>
    </w:p>
    <w:p w:rsidR="000A6B10" w:rsidRDefault="000A6B10" w:rsidP="000A6B10">
      <w:pPr>
        <w:pStyle w:val="ListParagraph"/>
        <w:numPr>
          <w:ilvl w:val="0"/>
          <w:numId w:val="3"/>
        </w:numPr>
        <w:jc w:val="both"/>
      </w:pPr>
      <w:r>
        <w:t>There are three 2-lane road lines.</w:t>
      </w:r>
      <w:r w:rsidR="002E150D">
        <w:t xml:space="preserve"> They are:</w:t>
      </w:r>
    </w:p>
    <w:p w:rsidR="000A6B10" w:rsidRDefault="000A6B10" w:rsidP="000A6B10">
      <w:pPr>
        <w:pStyle w:val="ListParagraph"/>
        <w:numPr>
          <w:ilvl w:val="1"/>
          <w:numId w:val="3"/>
        </w:numPr>
        <w:jc w:val="both"/>
      </w:pPr>
      <w:r>
        <w:t xml:space="preserve"> </w:t>
      </w:r>
      <w:r w:rsidR="002E150D">
        <w:t>One-</w:t>
      </w:r>
      <w:r>
        <w:t>way two lane road line</w:t>
      </w:r>
      <w:r w:rsidR="002E150D">
        <w:t>s</w:t>
      </w:r>
      <w:r>
        <w:t xml:space="preserve"> towards </w:t>
      </w:r>
      <w:proofErr w:type="spellStart"/>
      <w:r>
        <w:t>Erzberger</w:t>
      </w:r>
      <w:proofErr w:type="spellEnd"/>
      <w:r>
        <w:t xml:space="preserve"> </w:t>
      </w:r>
      <w:proofErr w:type="spellStart"/>
      <w:r>
        <w:t>Strasse</w:t>
      </w:r>
      <w:proofErr w:type="spellEnd"/>
      <w:r>
        <w:t xml:space="preserve"> from Otto-Von-Guericke </w:t>
      </w:r>
      <w:proofErr w:type="spellStart"/>
      <w:r>
        <w:t>Strasse</w:t>
      </w:r>
      <w:proofErr w:type="spellEnd"/>
      <w:r>
        <w:t>.</w:t>
      </w:r>
    </w:p>
    <w:p w:rsidR="000A6B10" w:rsidRDefault="002E150D" w:rsidP="000A6B10">
      <w:pPr>
        <w:pStyle w:val="ListParagraph"/>
        <w:numPr>
          <w:ilvl w:val="1"/>
          <w:numId w:val="3"/>
        </w:numPr>
        <w:jc w:val="both"/>
      </w:pPr>
      <w:r>
        <w:t>One-</w:t>
      </w:r>
      <w:r w:rsidR="000A6B10">
        <w:t>way two lane road line</w:t>
      </w:r>
      <w:r>
        <w:t>s</w:t>
      </w:r>
      <w:r w:rsidR="000A6B10">
        <w:t xml:space="preserve"> from </w:t>
      </w:r>
      <w:proofErr w:type="spellStart"/>
      <w:r w:rsidR="000A6B10">
        <w:t>Er</w:t>
      </w:r>
      <w:r>
        <w:t>z</w:t>
      </w:r>
      <w:r w:rsidR="000A6B10">
        <w:t>berger</w:t>
      </w:r>
      <w:proofErr w:type="spellEnd"/>
      <w:r w:rsidR="000A6B10">
        <w:t xml:space="preserve"> </w:t>
      </w:r>
      <w:proofErr w:type="spellStart"/>
      <w:r w:rsidR="000A6B10">
        <w:t>Strasse</w:t>
      </w:r>
      <w:proofErr w:type="spellEnd"/>
      <w:r w:rsidR="000A6B10">
        <w:t xml:space="preserve"> to Otto-Von-</w:t>
      </w:r>
      <w:proofErr w:type="spellStart"/>
      <w:r w:rsidR="000A6B10">
        <w:t>Gurricke</w:t>
      </w:r>
      <w:proofErr w:type="spellEnd"/>
      <w:r w:rsidR="000A6B10">
        <w:t xml:space="preserve"> </w:t>
      </w:r>
      <w:proofErr w:type="spellStart"/>
      <w:r w:rsidR="000A6B10">
        <w:t>Strasse</w:t>
      </w:r>
      <w:proofErr w:type="spellEnd"/>
      <w:r w:rsidR="000A6B10">
        <w:t>.</w:t>
      </w:r>
    </w:p>
    <w:p w:rsidR="00C703DA" w:rsidRDefault="000A6B10" w:rsidP="000A6B10">
      <w:pPr>
        <w:pStyle w:val="ListParagraph"/>
        <w:numPr>
          <w:ilvl w:val="1"/>
          <w:numId w:val="3"/>
        </w:numPr>
        <w:jc w:val="both"/>
      </w:pPr>
      <w:r>
        <w:t xml:space="preserve"> </w:t>
      </w:r>
      <w:r w:rsidR="002E150D">
        <w:t>Two-</w:t>
      </w:r>
      <w:r>
        <w:t xml:space="preserve">way two lane road </w:t>
      </w:r>
      <w:r w:rsidR="002E150D">
        <w:t>lines</w:t>
      </w:r>
      <w:r>
        <w:t xml:space="preserve"> from/to Vircho</w:t>
      </w:r>
      <w:r w:rsidR="002E150D">
        <w:t xml:space="preserve">w </w:t>
      </w:r>
      <w:proofErr w:type="spellStart"/>
      <w:r w:rsidR="002E150D">
        <w:t>Strasse</w:t>
      </w:r>
      <w:proofErr w:type="spellEnd"/>
      <w:r w:rsidR="002E150D">
        <w:t xml:space="preserve"> connected to road line </w:t>
      </w:r>
      <w:r w:rsidR="00E739EB">
        <w:t xml:space="preserve">which runs from </w:t>
      </w:r>
      <w:proofErr w:type="spellStart"/>
      <w:r w:rsidR="002E150D">
        <w:t>Erzberger</w:t>
      </w:r>
      <w:proofErr w:type="spellEnd"/>
      <w:r w:rsidR="002E150D">
        <w:t xml:space="preserve"> </w:t>
      </w:r>
      <w:proofErr w:type="spellStart"/>
      <w:r w:rsidR="002E150D">
        <w:t>Strasse</w:t>
      </w:r>
      <w:proofErr w:type="spellEnd"/>
      <w:r w:rsidR="002E150D">
        <w:t xml:space="preserve"> to Otto-Von-</w:t>
      </w:r>
      <w:proofErr w:type="spellStart"/>
      <w:r w:rsidR="002E150D">
        <w:t>Gurricke</w:t>
      </w:r>
      <w:proofErr w:type="spellEnd"/>
      <w:r w:rsidR="002E150D">
        <w:t xml:space="preserve"> </w:t>
      </w:r>
      <w:proofErr w:type="spellStart"/>
      <w:r w:rsidR="002E150D">
        <w:t>Strasse</w:t>
      </w:r>
      <w:proofErr w:type="spellEnd"/>
      <w:r w:rsidR="002E150D">
        <w:t>.</w:t>
      </w:r>
    </w:p>
    <w:p w:rsidR="002E150D" w:rsidRDefault="002E150D" w:rsidP="002E150D">
      <w:pPr>
        <w:pStyle w:val="ListParagraph"/>
        <w:numPr>
          <w:ilvl w:val="0"/>
          <w:numId w:val="3"/>
        </w:numPr>
        <w:jc w:val="both"/>
      </w:pPr>
      <w:r>
        <w:t>There are two traffic lights each on the one-way road lines.</w:t>
      </w:r>
    </w:p>
    <w:p w:rsidR="00E739EB" w:rsidRDefault="00E739EB" w:rsidP="002E150D">
      <w:pPr>
        <w:pStyle w:val="ListParagraph"/>
        <w:numPr>
          <w:ilvl w:val="0"/>
          <w:numId w:val="3"/>
        </w:numPr>
        <w:jc w:val="both"/>
      </w:pPr>
      <w:r>
        <w:t>Both the one-way lines are divided by dual carriage way.</w:t>
      </w:r>
    </w:p>
    <w:p w:rsidR="0082695C" w:rsidRDefault="0082695C" w:rsidP="0082695C">
      <w:pPr>
        <w:jc w:val="both"/>
        <w:rPr>
          <w:b/>
          <w:sz w:val="32"/>
          <w:szCs w:val="32"/>
        </w:rPr>
      </w:pPr>
    </w:p>
    <w:p w:rsidR="0082695C" w:rsidRDefault="0082695C" w:rsidP="0082695C">
      <w:pPr>
        <w:jc w:val="both"/>
        <w:rPr>
          <w:b/>
          <w:sz w:val="32"/>
          <w:szCs w:val="32"/>
        </w:rPr>
      </w:pPr>
      <w:r w:rsidRPr="0082695C">
        <w:rPr>
          <w:b/>
          <w:sz w:val="32"/>
          <w:szCs w:val="32"/>
        </w:rPr>
        <w:t>Validation for the simulation</w:t>
      </w:r>
      <w:r>
        <w:rPr>
          <w:b/>
          <w:sz w:val="32"/>
          <w:szCs w:val="32"/>
        </w:rPr>
        <w:t xml:space="preserve"> model</w:t>
      </w:r>
      <w:r w:rsidRPr="0082695C">
        <w:rPr>
          <w:b/>
          <w:sz w:val="32"/>
          <w:szCs w:val="32"/>
        </w:rPr>
        <w:t>:</w:t>
      </w:r>
    </w:p>
    <w:p w:rsidR="00A9727F" w:rsidRDefault="0082695C" w:rsidP="0082695C">
      <w:pPr>
        <w:jc w:val="both"/>
      </w:pPr>
      <w:r>
        <w:t xml:space="preserve">     </w:t>
      </w:r>
      <w:r>
        <w:tab/>
        <w:t xml:space="preserve">The real field data is collected and the required calculations are made on the data collected. The calculated data is given as input for the simulation model. There is a chance of committing calculations/programming errors. So as to rectify the errors validation is done on the simulation model. </w:t>
      </w:r>
      <w:r w:rsidR="00A9727F">
        <w:t>We have considered the following factors to validate the model.</w:t>
      </w:r>
    </w:p>
    <w:p w:rsidR="0082695C" w:rsidRDefault="00A9727F" w:rsidP="00A9727F">
      <w:pPr>
        <w:pStyle w:val="ListParagraph"/>
        <w:numPr>
          <w:ilvl w:val="0"/>
          <w:numId w:val="4"/>
        </w:numPr>
        <w:jc w:val="both"/>
      </w:pPr>
      <w:r>
        <w:t>In flow of the vehicles.</w:t>
      </w:r>
    </w:p>
    <w:p w:rsidR="00A9727F" w:rsidRDefault="00A9727F" w:rsidP="00A9727F">
      <w:pPr>
        <w:pStyle w:val="ListParagraph"/>
        <w:numPr>
          <w:ilvl w:val="0"/>
          <w:numId w:val="4"/>
        </w:numPr>
        <w:jc w:val="both"/>
      </w:pPr>
      <w:r>
        <w:t>Signal timings (i.e. both the signals are synchronized to each other).</w:t>
      </w:r>
    </w:p>
    <w:p w:rsidR="00A9727F" w:rsidRDefault="00A9727F" w:rsidP="00A9727F">
      <w:pPr>
        <w:pStyle w:val="ListParagraph"/>
        <w:numPr>
          <w:ilvl w:val="0"/>
          <w:numId w:val="4"/>
        </w:numPr>
        <w:jc w:val="both"/>
      </w:pPr>
      <w:r>
        <w:t xml:space="preserve"> Average queue length.</w:t>
      </w:r>
    </w:p>
    <w:p w:rsidR="00E57E66" w:rsidRDefault="00A9727F" w:rsidP="00A9727F">
      <w:pPr>
        <w:jc w:val="both"/>
      </w:pPr>
      <w:r>
        <w:t xml:space="preserve">In flow of the vehicles is calculated by considering the real field data. The data is analyzed and observed to be in a log-normal distribution with the respective values. Therefore observed distribution is given to the model to get the analyzed output from the simulated model.  </w:t>
      </w:r>
      <w:r w:rsidR="00D0743E">
        <w:t xml:space="preserve">Secondly synchronization of signal timings is clarified from the output. Furthermore the queue lengths are compared with the input-output transformations. </w:t>
      </w:r>
      <w:r w:rsidR="00650F9B">
        <w:t>Queue lengths of the models are verified by the confidence interval graphs.</w:t>
      </w:r>
      <w:r w:rsidR="00D0743E">
        <w:t xml:space="preserve"> Overall, the model is said to be valid by comparing the historical input data with th</w:t>
      </w:r>
      <w:r w:rsidR="00650F9B">
        <w:t xml:space="preserve">e simulation model outputs. </w:t>
      </w:r>
      <w:r w:rsidR="00D0743E">
        <w:t xml:space="preserve"> </w:t>
      </w:r>
      <w:r w:rsidR="00650F9B">
        <w:t xml:space="preserve">The following figures show confidence interval graphs, configuration of the lognormal distribution and output of the model. </w:t>
      </w:r>
    </w:p>
    <w:p w:rsidR="00E57E66" w:rsidRDefault="00E57E66" w:rsidP="00A9727F">
      <w:pPr>
        <w:jc w:val="both"/>
      </w:pPr>
      <w:r w:rsidRPr="00E57E66">
        <w:rPr>
          <w:noProof/>
        </w:rPr>
        <w:lastRenderedPageBreak/>
        <w:drawing>
          <wp:inline distT="0" distB="0" distL="0" distR="0">
            <wp:extent cx="3290854" cy="2490405"/>
            <wp:effectExtent l="19050" t="0" r="4796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60" cy="249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B8" w:rsidRDefault="00E57E66" w:rsidP="00A9727F">
      <w:pPr>
        <w:jc w:val="both"/>
      </w:pPr>
      <w:r>
        <w:t>Fig2:</w:t>
      </w:r>
      <w:r w:rsidRPr="00E57E66">
        <w:t xml:space="preserve"> </w:t>
      </w:r>
      <w:r>
        <w:t>Optimization of input parameters.</w:t>
      </w:r>
    </w:p>
    <w:p w:rsidR="00E57E66" w:rsidRDefault="00E57E66" w:rsidP="00A9727F">
      <w:pPr>
        <w:jc w:val="both"/>
      </w:pPr>
    </w:p>
    <w:p w:rsidR="00FA63B8" w:rsidRDefault="00FA63B8" w:rsidP="00E57E66">
      <w:pPr>
        <w:jc w:val="both"/>
      </w:pPr>
      <w:r>
        <w:rPr>
          <w:noProof/>
        </w:rPr>
        <w:drawing>
          <wp:inline distT="0" distB="0" distL="0" distR="0">
            <wp:extent cx="4072435" cy="2906973"/>
            <wp:effectExtent l="19050" t="0" r="426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76" cy="290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66" w:rsidRDefault="00E57E66" w:rsidP="00E57E66">
      <w:pPr>
        <w:jc w:val="both"/>
      </w:pPr>
      <w:r>
        <w:t>Fig3: Output of the model with synchronized signals.</w:t>
      </w:r>
    </w:p>
    <w:p w:rsidR="00E57E66" w:rsidRDefault="00E57E66" w:rsidP="00E57E66">
      <w:pPr>
        <w:jc w:val="both"/>
      </w:pPr>
      <w:r w:rsidRPr="00E57E66">
        <w:rPr>
          <w:noProof/>
        </w:rPr>
        <w:lastRenderedPageBreak/>
        <w:drawing>
          <wp:inline distT="0" distB="0" distL="0" distR="0">
            <wp:extent cx="2848241" cy="2743200"/>
            <wp:effectExtent l="19050" t="0" r="28309" b="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    </w:t>
      </w:r>
      <w:r w:rsidRPr="00E57E66">
        <w:rPr>
          <w:noProof/>
        </w:rPr>
        <w:drawing>
          <wp:inline distT="0" distB="0" distL="0" distR="0">
            <wp:extent cx="2812861" cy="2733836"/>
            <wp:effectExtent l="19050" t="0" r="25589" b="9364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A63B8" w:rsidRDefault="00E57E66" w:rsidP="00A9727F">
      <w:pPr>
        <w:jc w:val="both"/>
      </w:pPr>
      <w:r>
        <w:t xml:space="preserve">Fig4: confidence interval graphs. </w:t>
      </w:r>
    </w:p>
    <w:p w:rsidR="00650F9B" w:rsidRDefault="00650F9B" w:rsidP="00A9727F">
      <w:pPr>
        <w:jc w:val="both"/>
      </w:pPr>
    </w:p>
    <w:p w:rsidR="00650F9B" w:rsidRDefault="00650F9B" w:rsidP="00A9727F">
      <w:pPr>
        <w:jc w:val="both"/>
      </w:pPr>
    </w:p>
    <w:p w:rsidR="00650F9B" w:rsidRDefault="00650F9B" w:rsidP="00650F9B">
      <w:pPr>
        <w:jc w:val="both"/>
        <w:rPr>
          <w:b/>
          <w:sz w:val="32"/>
          <w:szCs w:val="32"/>
        </w:rPr>
      </w:pPr>
      <w:r w:rsidRPr="00650F9B">
        <w:rPr>
          <w:b/>
          <w:sz w:val="32"/>
          <w:szCs w:val="32"/>
        </w:rPr>
        <w:t>Problems faced</w:t>
      </w:r>
      <w:r w:rsidR="00C85935">
        <w:rPr>
          <w:b/>
          <w:sz w:val="32"/>
          <w:szCs w:val="32"/>
        </w:rPr>
        <w:t xml:space="preserve"> and rectified</w:t>
      </w:r>
      <w:r w:rsidRPr="00650F9B">
        <w:rPr>
          <w:b/>
          <w:sz w:val="32"/>
          <w:szCs w:val="32"/>
        </w:rPr>
        <w:t>:</w:t>
      </w:r>
    </w:p>
    <w:p w:rsidR="00650F9B" w:rsidRDefault="00C85935" w:rsidP="00650F9B">
      <w:pPr>
        <w:pStyle w:val="ListParagraph"/>
        <w:numPr>
          <w:ilvl w:val="0"/>
          <w:numId w:val="6"/>
        </w:numPr>
        <w:jc w:val="both"/>
      </w:pPr>
      <w:r>
        <w:t>Programming to find the queue length from the model.</w:t>
      </w:r>
    </w:p>
    <w:p w:rsidR="00C703DA" w:rsidRPr="00C703DA" w:rsidRDefault="00C85935" w:rsidP="001E5B79">
      <w:pPr>
        <w:pStyle w:val="ListParagraph"/>
        <w:numPr>
          <w:ilvl w:val="0"/>
          <w:numId w:val="6"/>
        </w:numPr>
        <w:jc w:val="both"/>
      </w:pPr>
      <w:r>
        <w:t>Good output was not found due to improper configuration of road length.</w:t>
      </w:r>
      <w:r w:rsidR="00C703DA">
        <w:t xml:space="preserve"> </w:t>
      </w:r>
    </w:p>
    <w:p w:rsidR="00214DC6" w:rsidRPr="001D74FE" w:rsidRDefault="001D74FE" w:rsidP="001E5B79">
      <w:pPr>
        <w:jc w:val="both"/>
        <w:rPr>
          <w:b/>
          <w:sz w:val="36"/>
          <w:szCs w:val="36"/>
        </w:rPr>
      </w:pPr>
      <w:r w:rsidRPr="001D74FE">
        <w:rPr>
          <w:b/>
          <w:sz w:val="36"/>
          <w:szCs w:val="36"/>
        </w:rPr>
        <w:t>Learned from project:</w:t>
      </w:r>
    </w:p>
    <w:p w:rsidR="00C85935" w:rsidRDefault="00C85935" w:rsidP="00C85935">
      <w:pPr>
        <w:pStyle w:val="ListParagraph"/>
        <w:numPr>
          <w:ilvl w:val="0"/>
          <w:numId w:val="7"/>
        </w:numPr>
        <w:jc w:val="both"/>
      </w:pPr>
      <w:r>
        <w:t xml:space="preserve">The data must be collected in consideration with the requirements of the project.  </w:t>
      </w:r>
    </w:p>
    <w:p w:rsidR="004C18A5" w:rsidRDefault="001D74FE" w:rsidP="00C85935">
      <w:pPr>
        <w:pStyle w:val="ListParagraph"/>
        <w:numPr>
          <w:ilvl w:val="0"/>
          <w:numId w:val="7"/>
        </w:numPr>
        <w:jc w:val="both"/>
      </w:pPr>
      <w:r>
        <w:t>We should be careful while checking the correctness of the simulation, errors found, conceptual</w:t>
      </w:r>
      <w:r w:rsidR="00C85935">
        <w:t xml:space="preserve"> model </w:t>
      </w:r>
      <w:r>
        <w:t>and implementation.</w:t>
      </w:r>
    </w:p>
    <w:p w:rsidR="00C85935" w:rsidRDefault="00C85935" w:rsidP="00C85935">
      <w:pPr>
        <w:pStyle w:val="ListParagraph"/>
        <w:numPr>
          <w:ilvl w:val="0"/>
          <w:numId w:val="7"/>
        </w:numPr>
        <w:jc w:val="both"/>
      </w:pPr>
      <w:r>
        <w:t>Appropriate and valuable techniques must be selected for the proper validation.</w:t>
      </w:r>
    </w:p>
    <w:p w:rsidR="00C85935" w:rsidRDefault="00C85935" w:rsidP="00C85935">
      <w:pPr>
        <w:pStyle w:val="ListParagraph"/>
        <w:numPr>
          <w:ilvl w:val="0"/>
          <w:numId w:val="7"/>
        </w:numPr>
        <w:jc w:val="both"/>
      </w:pPr>
      <w:r>
        <w:t xml:space="preserve"> Very diffi</w:t>
      </w:r>
      <w:r w:rsidR="005D516B">
        <w:t>cult to validate a model to be ideal/perfect</w:t>
      </w:r>
      <w:r>
        <w:t>.</w:t>
      </w:r>
      <w:r w:rsidR="005D516B">
        <w:t xml:space="preserve"> We can only approximate the model. </w:t>
      </w:r>
    </w:p>
    <w:p w:rsidR="00EC4B96" w:rsidRDefault="00EC4B96" w:rsidP="00EC4B96">
      <w:pPr>
        <w:pStyle w:val="ListParagraph"/>
        <w:jc w:val="both"/>
      </w:pPr>
    </w:p>
    <w:p w:rsidR="00EC4B96" w:rsidRPr="00B708CF" w:rsidRDefault="00EC4B96" w:rsidP="00EC4B96">
      <w:pPr>
        <w:jc w:val="both"/>
        <w:rPr>
          <w:b/>
        </w:rPr>
      </w:pPr>
      <w:r w:rsidRPr="00EC4B96">
        <w:rPr>
          <w:b/>
          <w:sz w:val="32"/>
          <w:szCs w:val="32"/>
        </w:rPr>
        <w:t>References:</w:t>
      </w:r>
    </w:p>
    <w:p w:rsidR="00B708CF" w:rsidRPr="00B708CF" w:rsidRDefault="00B708CF" w:rsidP="00B708CF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proofErr w:type="spellStart"/>
      <w:r w:rsidRPr="00B708CF">
        <w:rPr>
          <w:rFonts w:cstheme="minorHAnsi"/>
        </w:rPr>
        <w:t>Sargent</w:t>
      </w:r>
      <w:proofErr w:type="spellEnd"/>
      <w:r w:rsidRPr="00B708CF">
        <w:rPr>
          <w:rFonts w:cstheme="minorHAnsi"/>
        </w:rPr>
        <w:t>, Robert G. "Verification and validation of simulation models." </w:t>
      </w:r>
      <w:r w:rsidRPr="00B708CF">
        <w:rPr>
          <w:rFonts w:cstheme="minorHAnsi"/>
          <w:i/>
          <w:iCs/>
        </w:rPr>
        <w:t xml:space="preserve">Proceedings of the 37th conference on </w:t>
      </w:r>
      <w:proofErr w:type="gramStart"/>
      <w:r w:rsidRPr="00B708CF">
        <w:rPr>
          <w:rFonts w:cstheme="minorHAnsi"/>
          <w:i/>
          <w:iCs/>
        </w:rPr>
        <w:t>Winter</w:t>
      </w:r>
      <w:proofErr w:type="gramEnd"/>
      <w:r w:rsidRPr="00B708CF">
        <w:rPr>
          <w:rFonts w:cstheme="minorHAnsi"/>
          <w:i/>
          <w:iCs/>
        </w:rPr>
        <w:t xml:space="preserve"> simulation</w:t>
      </w:r>
      <w:r w:rsidRPr="00B708CF">
        <w:rPr>
          <w:rFonts w:cstheme="minorHAnsi"/>
        </w:rPr>
        <w:t xml:space="preserve">. </w:t>
      </w:r>
      <w:proofErr w:type="gramStart"/>
      <w:r w:rsidRPr="00B708CF">
        <w:rPr>
          <w:rFonts w:cstheme="minorHAnsi"/>
        </w:rPr>
        <w:t>winter</w:t>
      </w:r>
      <w:proofErr w:type="gramEnd"/>
      <w:r w:rsidRPr="00B708CF">
        <w:rPr>
          <w:rFonts w:cstheme="minorHAnsi"/>
        </w:rPr>
        <w:t xml:space="preserve"> simulation conference, 2005.</w:t>
      </w:r>
    </w:p>
    <w:p w:rsidR="00B708CF" w:rsidRPr="00B708CF" w:rsidRDefault="00B708CF" w:rsidP="00B708C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proofErr w:type="spellStart"/>
      <w:r w:rsidRPr="00B708CF">
        <w:rPr>
          <w:rFonts w:eastAsia="Times New Roman" w:cstheme="minorHAnsi"/>
        </w:rPr>
        <w:t>Pursula</w:t>
      </w:r>
      <w:proofErr w:type="spellEnd"/>
      <w:r w:rsidRPr="00B708CF">
        <w:rPr>
          <w:rFonts w:eastAsia="Times New Roman" w:cstheme="minorHAnsi"/>
        </w:rPr>
        <w:t xml:space="preserve">, </w:t>
      </w:r>
      <w:proofErr w:type="spellStart"/>
      <w:r w:rsidRPr="00B708CF">
        <w:rPr>
          <w:rFonts w:eastAsia="Times New Roman" w:cstheme="minorHAnsi"/>
        </w:rPr>
        <w:t>Matti</w:t>
      </w:r>
      <w:proofErr w:type="spellEnd"/>
      <w:r w:rsidRPr="00B708CF">
        <w:rPr>
          <w:rFonts w:eastAsia="Times New Roman" w:cstheme="minorHAnsi"/>
        </w:rPr>
        <w:t>. "Simulation of traffic systems-an overview." </w:t>
      </w:r>
      <w:r w:rsidRPr="00B708CF">
        <w:rPr>
          <w:rFonts w:eastAsia="Times New Roman" w:cstheme="minorHAnsi"/>
          <w:i/>
          <w:iCs/>
        </w:rPr>
        <w:t>Journal of Geographic Information and Decision Analysis</w:t>
      </w:r>
      <w:r w:rsidRPr="00B708CF">
        <w:rPr>
          <w:rFonts w:eastAsia="Times New Roman" w:cstheme="minorHAnsi"/>
        </w:rPr>
        <w:t> 3.1 (1999): 1-8.</w:t>
      </w:r>
    </w:p>
    <w:p w:rsidR="00B708CF" w:rsidRPr="00B708CF" w:rsidRDefault="00B708CF" w:rsidP="00B708C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proofErr w:type="spellStart"/>
      <w:r w:rsidRPr="00B708CF">
        <w:rPr>
          <w:rFonts w:eastAsia="Times New Roman" w:cstheme="minorHAnsi"/>
        </w:rPr>
        <w:t>Horiguchi</w:t>
      </w:r>
      <w:proofErr w:type="spellEnd"/>
      <w:r w:rsidRPr="00B708CF">
        <w:rPr>
          <w:rFonts w:eastAsia="Times New Roman" w:cstheme="minorHAnsi"/>
        </w:rPr>
        <w:t xml:space="preserve">, </w:t>
      </w:r>
      <w:proofErr w:type="spellStart"/>
      <w:r w:rsidRPr="00B708CF">
        <w:rPr>
          <w:rFonts w:eastAsia="Times New Roman" w:cstheme="minorHAnsi"/>
        </w:rPr>
        <w:t>Ryota</w:t>
      </w:r>
      <w:proofErr w:type="spellEnd"/>
      <w:r w:rsidRPr="00B708CF">
        <w:rPr>
          <w:rFonts w:eastAsia="Times New Roman" w:cstheme="minorHAnsi"/>
        </w:rPr>
        <w:t xml:space="preserve">, and Masao </w:t>
      </w:r>
      <w:proofErr w:type="spellStart"/>
      <w:r w:rsidRPr="00B708CF">
        <w:rPr>
          <w:rFonts w:eastAsia="Times New Roman" w:cstheme="minorHAnsi"/>
        </w:rPr>
        <w:t>Kuwahara</w:t>
      </w:r>
      <w:proofErr w:type="spellEnd"/>
      <w:r w:rsidRPr="00B708CF">
        <w:rPr>
          <w:rFonts w:eastAsia="Times New Roman" w:cstheme="minorHAnsi"/>
        </w:rPr>
        <w:t>. "Verification process and its application to network traffic simulation models." </w:t>
      </w:r>
      <w:r w:rsidRPr="00B708CF">
        <w:rPr>
          <w:rFonts w:eastAsia="Times New Roman" w:cstheme="minorHAnsi"/>
          <w:i/>
          <w:iCs/>
        </w:rPr>
        <w:t>Journal of advanced transportation</w:t>
      </w:r>
      <w:r w:rsidRPr="00B708CF">
        <w:rPr>
          <w:rFonts w:eastAsia="Times New Roman" w:cstheme="minorHAnsi"/>
        </w:rPr>
        <w:t> 36.3 (2002): 243-264.</w:t>
      </w:r>
    </w:p>
    <w:p w:rsidR="00B708CF" w:rsidRPr="00B708CF" w:rsidRDefault="00B708CF" w:rsidP="00B708C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B708CF">
        <w:rPr>
          <w:rFonts w:ascii="Arial" w:eastAsia="Times New Roman" w:hAnsi="Arial" w:cs="Arial"/>
        </w:rPr>
        <w:lastRenderedPageBreak/>
        <w:t>Rakha</w:t>
      </w:r>
      <w:proofErr w:type="spellEnd"/>
      <w:r w:rsidRPr="00B708CF">
        <w:rPr>
          <w:rFonts w:ascii="Arial" w:eastAsia="Times New Roman" w:hAnsi="Arial" w:cs="Arial"/>
        </w:rPr>
        <w:t xml:space="preserve">, </w:t>
      </w:r>
      <w:proofErr w:type="spellStart"/>
      <w:r w:rsidRPr="00B708CF">
        <w:rPr>
          <w:rFonts w:ascii="Arial" w:eastAsia="Times New Roman" w:hAnsi="Arial" w:cs="Arial"/>
        </w:rPr>
        <w:t>Hesham</w:t>
      </w:r>
      <w:proofErr w:type="spellEnd"/>
      <w:r w:rsidRPr="00B708CF">
        <w:rPr>
          <w:rFonts w:ascii="Arial" w:eastAsia="Times New Roman" w:hAnsi="Arial" w:cs="Arial"/>
        </w:rPr>
        <w:t>, et al. "Systematic verification, validation and calibration of traffic simulation models." </w:t>
      </w:r>
      <w:r w:rsidRPr="00B708CF">
        <w:rPr>
          <w:rFonts w:ascii="Arial" w:eastAsia="Times New Roman" w:hAnsi="Arial" w:cs="Arial"/>
          <w:i/>
          <w:iCs/>
        </w:rPr>
        <w:t>75th Annual Meeting of the Transportation Research Board, Washington, DC</w:t>
      </w:r>
      <w:r w:rsidRPr="00B708CF">
        <w:rPr>
          <w:rFonts w:ascii="Arial" w:eastAsia="Times New Roman" w:hAnsi="Arial" w:cs="Arial"/>
        </w:rPr>
        <w:t>. 1996.</w:t>
      </w:r>
    </w:p>
    <w:p w:rsidR="00B708CF" w:rsidRPr="00B708CF" w:rsidRDefault="00B708CF" w:rsidP="00B708C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708CF">
        <w:rPr>
          <w:rFonts w:ascii="Arial" w:hAnsi="Arial" w:cs="Arial"/>
        </w:rPr>
        <w:t xml:space="preserve">Ni, </w:t>
      </w:r>
      <w:proofErr w:type="spellStart"/>
      <w:r w:rsidRPr="00B708CF">
        <w:rPr>
          <w:rFonts w:ascii="Arial" w:hAnsi="Arial" w:cs="Arial"/>
        </w:rPr>
        <w:t>Daiheng</w:t>
      </w:r>
      <w:proofErr w:type="spellEnd"/>
      <w:r w:rsidRPr="00B708CF">
        <w:rPr>
          <w:rFonts w:ascii="Arial" w:hAnsi="Arial" w:cs="Arial"/>
        </w:rPr>
        <w:t>, et al. "Systematic approach for validating traffic simulation models." </w:t>
      </w:r>
      <w:r w:rsidRPr="00B708CF">
        <w:rPr>
          <w:rFonts w:ascii="Arial" w:hAnsi="Arial" w:cs="Arial"/>
          <w:i/>
          <w:iCs/>
        </w:rPr>
        <w:t>Transportation Research Record: Journal of the Transportation Research Board</w:t>
      </w:r>
      <w:r w:rsidRPr="00B708CF">
        <w:rPr>
          <w:rFonts w:ascii="Arial" w:hAnsi="Arial" w:cs="Arial"/>
        </w:rPr>
        <w:t> 1876 (2004): 20-31.</w:t>
      </w:r>
    </w:p>
    <w:p w:rsidR="00B708CF" w:rsidRPr="00B708CF" w:rsidRDefault="00B708CF" w:rsidP="00B708C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C4B96" w:rsidRPr="004C18A5" w:rsidRDefault="00EC4B96" w:rsidP="00EC4B96">
      <w:pPr>
        <w:pStyle w:val="ListParagraph"/>
        <w:jc w:val="both"/>
      </w:pPr>
    </w:p>
    <w:sectPr w:rsidR="00EC4B96" w:rsidRPr="004C18A5" w:rsidSect="00DA7AF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532"/>
    <w:multiLevelType w:val="hybridMultilevel"/>
    <w:tmpl w:val="445014F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DBF50DB"/>
    <w:multiLevelType w:val="hybridMultilevel"/>
    <w:tmpl w:val="4720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C0936"/>
    <w:multiLevelType w:val="hybridMultilevel"/>
    <w:tmpl w:val="0A20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479C5"/>
    <w:multiLevelType w:val="hybridMultilevel"/>
    <w:tmpl w:val="9DBCDEEE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4">
    <w:nsid w:val="4EC770F3"/>
    <w:multiLevelType w:val="hybridMultilevel"/>
    <w:tmpl w:val="E33C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C13A3"/>
    <w:multiLevelType w:val="hybridMultilevel"/>
    <w:tmpl w:val="05D4F5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>
    <w:nsid w:val="5DE42D0C"/>
    <w:multiLevelType w:val="hybridMultilevel"/>
    <w:tmpl w:val="BA922BB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6AE82465"/>
    <w:multiLevelType w:val="hybridMultilevel"/>
    <w:tmpl w:val="CFF0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C18A5"/>
    <w:rsid w:val="000A6B10"/>
    <w:rsid w:val="00187D73"/>
    <w:rsid w:val="001D74FE"/>
    <w:rsid w:val="001E5B79"/>
    <w:rsid w:val="00214DC6"/>
    <w:rsid w:val="00264BF9"/>
    <w:rsid w:val="00297838"/>
    <w:rsid w:val="002B4CC0"/>
    <w:rsid w:val="002B5D52"/>
    <w:rsid w:val="002E150D"/>
    <w:rsid w:val="00343342"/>
    <w:rsid w:val="003F1971"/>
    <w:rsid w:val="00415773"/>
    <w:rsid w:val="00441E31"/>
    <w:rsid w:val="00452BEE"/>
    <w:rsid w:val="00465655"/>
    <w:rsid w:val="004C18A5"/>
    <w:rsid w:val="004C5025"/>
    <w:rsid w:val="005C06F4"/>
    <w:rsid w:val="005D516B"/>
    <w:rsid w:val="00650F9B"/>
    <w:rsid w:val="0082695C"/>
    <w:rsid w:val="00842ACE"/>
    <w:rsid w:val="00846D23"/>
    <w:rsid w:val="009D1C12"/>
    <w:rsid w:val="00A56B97"/>
    <w:rsid w:val="00A7185C"/>
    <w:rsid w:val="00A9727F"/>
    <w:rsid w:val="00B65C6A"/>
    <w:rsid w:val="00B708CF"/>
    <w:rsid w:val="00C703DA"/>
    <w:rsid w:val="00C85935"/>
    <w:rsid w:val="00D0743E"/>
    <w:rsid w:val="00D33FD8"/>
    <w:rsid w:val="00DA7AFB"/>
    <w:rsid w:val="00E57E66"/>
    <w:rsid w:val="00E739EB"/>
    <w:rsid w:val="00E943F1"/>
    <w:rsid w:val="00EC4B96"/>
    <w:rsid w:val="00EE077F"/>
    <w:rsid w:val="00F056D2"/>
    <w:rsid w:val="00F51D35"/>
    <w:rsid w:val="00FA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imulation%20project\exp-road-ex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imulation%20project\exp-road-ex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v>real-min</c:v>
          </c:tx>
          <c:cat>
            <c:strRef>
              <c:f>Sheet1!$B$60:$B$61</c:f>
              <c:strCache>
                <c:ptCount val="2"/>
                <c:pt idx="0">
                  <c:v>towards erzberger strasse</c:v>
                </c:pt>
                <c:pt idx="1">
                  <c:v>university road</c:v>
                </c:pt>
              </c:strCache>
            </c:strRef>
          </c:cat>
          <c:val>
            <c:numRef>
              <c:f>Sheet1!$C$60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v>real-avg</c:v>
          </c:tx>
          <c:cat>
            <c:strRef>
              <c:f>Sheet1!$B$60:$B$61</c:f>
              <c:strCache>
                <c:ptCount val="2"/>
                <c:pt idx="0">
                  <c:v>towards erzberger strasse</c:v>
                </c:pt>
                <c:pt idx="1">
                  <c:v>university road</c:v>
                </c:pt>
              </c:strCache>
            </c:strRef>
          </c:cat>
          <c:val>
            <c:numRef>
              <c:f>Sheet1!$D$60</c:f>
              <c:numCache>
                <c:formatCode>General</c:formatCode>
                <c:ptCount val="1"/>
                <c:pt idx="0">
                  <c:v>4.9400000000000004</c:v>
                </c:pt>
              </c:numCache>
            </c:numRef>
          </c:val>
        </c:ser>
        <c:ser>
          <c:idx val="2"/>
          <c:order val="2"/>
          <c:tx>
            <c:v>real-max</c:v>
          </c:tx>
          <c:cat>
            <c:strRef>
              <c:f>Sheet1!$B$60:$B$61</c:f>
              <c:strCache>
                <c:ptCount val="2"/>
                <c:pt idx="0">
                  <c:v>towards erzberger strasse</c:v>
                </c:pt>
                <c:pt idx="1">
                  <c:v>university road</c:v>
                </c:pt>
              </c:strCache>
            </c:strRef>
          </c:cat>
          <c:val>
            <c:numRef>
              <c:f>Sheet1!$E$60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3"/>
          <c:order val="3"/>
          <c:tx>
            <c:v>observed-min</c:v>
          </c:tx>
          <c:cat>
            <c:strRef>
              <c:f>Sheet1!$B$60:$B$61</c:f>
              <c:strCache>
                <c:ptCount val="2"/>
                <c:pt idx="0">
                  <c:v>towards erzberger strasse</c:v>
                </c:pt>
                <c:pt idx="1">
                  <c:v>university road</c:v>
                </c:pt>
              </c:strCache>
            </c:strRef>
          </c:cat>
          <c:val>
            <c:numRef>
              <c:f>Sheet1!$C$66</c:f>
              <c:numCache>
                <c:formatCode>General</c:formatCode>
                <c:ptCount val="1"/>
                <c:pt idx="0">
                  <c:v>4.57</c:v>
                </c:pt>
              </c:numCache>
            </c:numRef>
          </c:val>
        </c:ser>
        <c:ser>
          <c:idx val="4"/>
          <c:order val="4"/>
          <c:tx>
            <c:v>observed-avg</c:v>
          </c:tx>
          <c:cat>
            <c:strRef>
              <c:f>Sheet1!$B$60:$B$61</c:f>
              <c:strCache>
                <c:ptCount val="2"/>
                <c:pt idx="0">
                  <c:v>towards erzberger strasse</c:v>
                </c:pt>
                <c:pt idx="1">
                  <c:v>university road</c:v>
                </c:pt>
              </c:strCache>
            </c:strRef>
          </c:cat>
          <c:val>
            <c:numRef>
              <c:f>Sheet1!$D$66</c:f>
              <c:numCache>
                <c:formatCode>General</c:formatCode>
                <c:ptCount val="1"/>
                <c:pt idx="0">
                  <c:v>4.6899999999999995</c:v>
                </c:pt>
              </c:numCache>
            </c:numRef>
          </c:val>
        </c:ser>
        <c:ser>
          <c:idx val="5"/>
          <c:order val="5"/>
          <c:tx>
            <c:v>observed-max</c:v>
          </c:tx>
          <c:cat>
            <c:strRef>
              <c:f>Sheet1!$B$60:$B$61</c:f>
              <c:strCache>
                <c:ptCount val="2"/>
                <c:pt idx="0">
                  <c:v>towards erzberger strasse</c:v>
                </c:pt>
                <c:pt idx="1">
                  <c:v>university road</c:v>
                </c:pt>
              </c:strCache>
            </c:strRef>
          </c:cat>
          <c:val>
            <c:numRef>
              <c:f>Sheet1!$E$66</c:f>
              <c:numCache>
                <c:formatCode>General</c:formatCode>
                <c:ptCount val="1"/>
                <c:pt idx="0">
                  <c:v>4.8</c:v>
                </c:pt>
              </c:numCache>
            </c:numRef>
          </c:val>
        </c:ser>
        <c:marker val="1"/>
        <c:axId val="81751040"/>
        <c:axId val="105161088"/>
      </c:lineChart>
      <c:catAx>
        <c:axId val="81751040"/>
        <c:scaling>
          <c:orientation val="minMax"/>
        </c:scaling>
        <c:axPos val="b"/>
        <c:tickLblPos val="nextTo"/>
        <c:crossAx val="105161088"/>
        <c:crosses val="autoZero"/>
        <c:auto val="1"/>
        <c:lblAlgn val="ctr"/>
        <c:lblOffset val="100"/>
      </c:catAx>
      <c:valAx>
        <c:axId val="105161088"/>
        <c:scaling>
          <c:orientation val="minMax"/>
        </c:scaling>
        <c:axPos val="l"/>
        <c:majorGridlines/>
        <c:numFmt formatCode="General" sourceLinked="1"/>
        <c:tickLblPos val="nextTo"/>
        <c:crossAx val="81751040"/>
        <c:crosses val="autoZero"/>
        <c:crossBetween val="between"/>
      </c:valAx>
    </c:plotArea>
    <c:legend>
      <c:legendPos val="r"/>
      <c:spPr>
        <a:noFill/>
      </c:sp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v>real-min</c:v>
          </c:tx>
          <c:cat>
            <c:strRef>
              <c:f>Sheet1!$B$67</c:f>
              <c:strCache>
                <c:ptCount val="1"/>
                <c:pt idx="0">
                  <c:v>towards universtät platz</c:v>
                </c:pt>
              </c:strCache>
            </c:strRef>
          </c:cat>
          <c:val>
            <c:numRef>
              <c:f>Sheet1!$C$61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v>real-avg</c:v>
          </c:tx>
          <c:cat>
            <c:strRef>
              <c:f>Sheet1!$B$67</c:f>
              <c:strCache>
                <c:ptCount val="1"/>
                <c:pt idx="0">
                  <c:v>towards universtät platz</c:v>
                </c:pt>
              </c:strCache>
            </c:strRef>
          </c:cat>
          <c:val>
            <c:numRef>
              <c:f>Sheet1!$D$61</c:f>
              <c:numCache>
                <c:formatCode>General</c:formatCode>
                <c:ptCount val="1"/>
                <c:pt idx="0">
                  <c:v>4.42</c:v>
                </c:pt>
              </c:numCache>
            </c:numRef>
          </c:val>
        </c:ser>
        <c:ser>
          <c:idx val="2"/>
          <c:order val="2"/>
          <c:tx>
            <c:v>real-max</c:v>
          </c:tx>
          <c:cat>
            <c:strRef>
              <c:f>Sheet1!$B$67</c:f>
              <c:strCache>
                <c:ptCount val="1"/>
                <c:pt idx="0">
                  <c:v>towards universtät platz</c:v>
                </c:pt>
              </c:strCache>
            </c:strRef>
          </c:cat>
          <c:val>
            <c:numRef>
              <c:f>Sheet1!$E$61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3"/>
          <c:order val="3"/>
          <c:tx>
            <c:v>observed-min</c:v>
          </c:tx>
          <c:cat>
            <c:strRef>
              <c:f>Sheet1!$B$67</c:f>
              <c:strCache>
                <c:ptCount val="1"/>
                <c:pt idx="0">
                  <c:v>towards universtät platz</c:v>
                </c:pt>
              </c:strCache>
            </c:strRef>
          </c:cat>
          <c:val>
            <c:numRef>
              <c:f>Sheet1!$C$67</c:f>
              <c:numCache>
                <c:formatCode>General</c:formatCode>
                <c:ptCount val="1"/>
                <c:pt idx="0">
                  <c:v>4.26</c:v>
                </c:pt>
              </c:numCache>
            </c:numRef>
          </c:val>
        </c:ser>
        <c:ser>
          <c:idx val="4"/>
          <c:order val="4"/>
          <c:tx>
            <c:v>observed-avg</c:v>
          </c:tx>
          <c:cat>
            <c:strRef>
              <c:f>Sheet1!$B$67</c:f>
              <c:strCache>
                <c:ptCount val="1"/>
                <c:pt idx="0">
                  <c:v>towards universtät platz</c:v>
                </c:pt>
              </c:strCache>
            </c:strRef>
          </c:cat>
          <c:val>
            <c:numRef>
              <c:f>Sheet1!$D$67</c:f>
              <c:numCache>
                <c:formatCode>General</c:formatCode>
                <c:ptCount val="1"/>
                <c:pt idx="0">
                  <c:v>4.38</c:v>
                </c:pt>
              </c:numCache>
            </c:numRef>
          </c:val>
        </c:ser>
        <c:ser>
          <c:idx val="5"/>
          <c:order val="5"/>
          <c:tx>
            <c:v>observed-max</c:v>
          </c:tx>
          <c:cat>
            <c:strRef>
              <c:f>Sheet1!$B$67</c:f>
              <c:strCache>
                <c:ptCount val="1"/>
                <c:pt idx="0">
                  <c:v>towards universtät platz</c:v>
                </c:pt>
              </c:strCache>
            </c:strRef>
          </c:cat>
          <c:val>
            <c:numRef>
              <c:f>Sheet1!$E$67</c:f>
              <c:numCache>
                <c:formatCode>General</c:formatCode>
                <c:ptCount val="1"/>
                <c:pt idx="0">
                  <c:v>4.5</c:v>
                </c:pt>
              </c:numCache>
            </c:numRef>
          </c:val>
        </c:ser>
        <c:marker val="1"/>
        <c:axId val="117846784"/>
        <c:axId val="117849088"/>
      </c:lineChart>
      <c:catAx>
        <c:axId val="117846784"/>
        <c:scaling>
          <c:orientation val="minMax"/>
        </c:scaling>
        <c:axPos val="b"/>
        <c:tickLblPos val="nextTo"/>
        <c:crossAx val="117849088"/>
        <c:crosses val="autoZero"/>
        <c:auto val="1"/>
        <c:lblAlgn val="ctr"/>
        <c:lblOffset val="100"/>
      </c:catAx>
      <c:valAx>
        <c:axId val="117849088"/>
        <c:scaling>
          <c:orientation val="minMax"/>
        </c:scaling>
        <c:axPos val="l"/>
        <c:majorGridlines/>
        <c:numFmt formatCode="General" sourceLinked="1"/>
        <c:tickLblPos val="nextTo"/>
        <c:crossAx val="117846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0F8B0-420D-4280-844A-432894DD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Ayinampudi Naga Sai Krishna</dc:creator>
  <cp:lastModifiedBy>Ayinampudi Naga Sai Krishna</cp:lastModifiedBy>
  <cp:revision>5</cp:revision>
  <dcterms:created xsi:type="dcterms:W3CDTF">2017-03-14T16:22:00Z</dcterms:created>
  <dcterms:modified xsi:type="dcterms:W3CDTF">2017-03-15T17:03:00Z</dcterms:modified>
</cp:coreProperties>
</file>