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FEEC5" w14:textId="77777777" w:rsidR="002332D9" w:rsidRPr="00780CF8" w:rsidRDefault="002332D9" w:rsidP="002332D9">
      <w:pPr>
        <w:bidi/>
        <w:ind w:right="-540"/>
        <w:outlineLvl w:val="0"/>
        <w:rPr>
          <w:rFonts w:asciiTheme="minorHAnsi" w:hAnsiTheme="minorHAnsi" w:cstheme="minorHAnsi"/>
          <w:color w:val="002060"/>
          <w:sz w:val="4"/>
          <w:szCs w:val="4"/>
          <w:lang w:bidi="ar-OM"/>
        </w:rPr>
      </w:pPr>
    </w:p>
    <w:tbl>
      <w:tblPr>
        <w:tblStyle w:val="TableGrid"/>
        <w:tblW w:w="11081" w:type="dxa"/>
        <w:tblInd w:w="-1310" w:type="dxa"/>
        <w:tblLook w:val="04A0" w:firstRow="1" w:lastRow="0" w:firstColumn="1" w:lastColumn="0" w:noHBand="0" w:noVBand="1"/>
      </w:tblPr>
      <w:tblGrid>
        <w:gridCol w:w="1702"/>
        <w:gridCol w:w="9379"/>
      </w:tblGrid>
      <w:tr w:rsidR="002332D9" w:rsidRPr="00780CF8" w14:paraId="2DE77AA2" w14:textId="77777777" w:rsidTr="00E600CA">
        <w:tc>
          <w:tcPr>
            <w:tcW w:w="11081" w:type="dxa"/>
            <w:gridSpan w:val="2"/>
            <w:shd w:val="clear" w:color="auto" w:fill="E8ED09"/>
          </w:tcPr>
          <w:p w14:paraId="3DEF5629" w14:textId="42BDE3B7" w:rsidR="00A8247C" w:rsidRPr="00BE11C4" w:rsidRDefault="002332D9" w:rsidP="00BE11C4">
            <w:pPr>
              <w:rPr>
                <w:rFonts w:asciiTheme="minorHAnsi" w:hAnsiTheme="minorHAnsi" w:cstheme="minorHAnsi"/>
                <w:b/>
                <w:bCs/>
                <w:sz w:val="36"/>
                <w:szCs w:val="36"/>
                <w:lang w:val="en-US"/>
              </w:rPr>
            </w:pPr>
            <w:r w:rsidRPr="00BE11C4">
              <w:rPr>
                <w:rFonts w:asciiTheme="minorHAnsi" w:hAnsiTheme="minorHAnsi" w:cstheme="minorHAnsi"/>
                <w:b/>
                <w:bCs/>
                <w:sz w:val="36"/>
                <w:szCs w:val="36"/>
                <w:lang w:val="en-US"/>
              </w:rPr>
              <w:t>BSc (Hons) Computer Science Pathway to</w:t>
            </w:r>
            <w:r w:rsidR="00BE11C4" w:rsidRPr="00BE11C4">
              <w:rPr>
                <w:rFonts w:asciiTheme="minorHAnsi" w:hAnsiTheme="minorHAnsi" w:cstheme="minorHAnsi"/>
                <w:b/>
                <w:bCs/>
                <w:sz w:val="36"/>
                <w:szCs w:val="36"/>
                <w:lang w:val="en-US"/>
              </w:rPr>
              <w:t>:</w:t>
            </w:r>
          </w:p>
          <w:p w14:paraId="76B6B82F" w14:textId="09D5C0D8" w:rsidR="00A8247C" w:rsidRPr="00BE11C4" w:rsidRDefault="002332D9" w:rsidP="00BE11C4">
            <w:pPr>
              <w:pStyle w:val="ListParagraph"/>
              <w:numPr>
                <w:ilvl w:val="0"/>
                <w:numId w:val="23"/>
              </w:numPr>
              <w:rPr>
                <w:rFonts w:asciiTheme="minorHAnsi" w:hAnsiTheme="minorHAnsi" w:cstheme="minorHAnsi"/>
                <w:b/>
                <w:bCs/>
                <w:sz w:val="36"/>
                <w:szCs w:val="36"/>
                <w:lang w:val="en-US"/>
              </w:rPr>
            </w:pPr>
            <w:r w:rsidRPr="00BE11C4">
              <w:rPr>
                <w:rFonts w:asciiTheme="minorHAnsi" w:hAnsiTheme="minorHAnsi" w:cstheme="minorHAnsi"/>
                <w:b/>
                <w:bCs/>
                <w:sz w:val="36"/>
                <w:szCs w:val="36"/>
                <w:lang w:val="en-US"/>
              </w:rPr>
              <w:t>Artificial Intelligence</w:t>
            </w:r>
          </w:p>
          <w:p w14:paraId="5BB670E7" w14:textId="77777777" w:rsidR="002332D9" w:rsidRPr="00BE11C4" w:rsidRDefault="002332D9" w:rsidP="00BE11C4">
            <w:pPr>
              <w:pStyle w:val="ListParagraph"/>
              <w:numPr>
                <w:ilvl w:val="0"/>
                <w:numId w:val="23"/>
              </w:numPr>
              <w:rPr>
                <w:rFonts w:asciiTheme="minorHAnsi" w:hAnsiTheme="minorHAnsi" w:cstheme="minorHAnsi"/>
                <w:b/>
                <w:bCs/>
                <w:sz w:val="36"/>
                <w:szCs w:val="36"/>
                <w:lang w:val="en-US"/>
              </w:rPr>
            </w:pPr>
            <w:r w:rsidRPr="00BE11C4">
              <w:rPr>
                <w:rFonts w:asciiTheme="minorHAnsi" w:hAnsiTheme="minorHAnsi" w:cstheme="minorHAnsi"/>
                <w:b/>
                <w:bCs/>
                <w:sz w:val="36"/>
                <w:szCs w:val="36"/>
                <w:lang w:val="en-US"/>
              </w:rPr>
              <w:t>Smart Devices</w:t>
            </w:r>
          </w:p>
          <w:p w14:paraId="0A77B856" w14:textId="38E5E88F" w:rsidR="00BE11C4" w:rsidRPr="00BE11C4" w:rsidRDefault="00BE11C4" w:rsidP="00A31A46">
            <w:pPr>
              <w:spacing w:before="240"/>
              <w:rPr>
                <w:rFonts w:asciiTheme="minorHAnsi" w:hAnsiTheme="minorHAnsi" w:cstheme="minorHAnsi"/>
                <w:b/>
                <w:bCs/>
                <w:lang w:val="en-US"/>
              </w:rPr>
            </w:pPr>
            <w:r w:rsidRPr="00BE11C4">
              <w:rPr>
                <w:rFonts w:asciiTheme="minorHAnsi" w:hAnsiTheme="minorHAnsi" w:cstheme="minorHAnsi"/>
                <w:b/>
                <w:bCs/>
                <w:lang w:val="en-US"/>
              </w:rPr>
              <w:t xml:space="preserve">Offered </w:t>
            </w:r>
            <w:r w:rsidR="00E94600">
              <w:rPr>
                <w:rFonts w:asciiTheme="minorHAnsi" w:hAnsiTheme="minorHAnsi" w:cstheme="minorHAnsi"/>
                <w:b/>
                <w:bCs/>
                <w:lang w:val="en-US"/>
              </w:rPr>
              <w:t>Awards</w:t>
            </w:r>
            <w:r w:rsidRPr="00BE11C4">
              <w:rPr>
                <w:rFonts w:asciiTheme="minorHAnsi" w:hAnsiTheme="minorHAnsi" w:cstheme="minorHAnsi"/>
                <w:b/>
                <w:bCs/>
                <w:lang w:val="en-US"/>
              </w:rPr>
              <w:t xml:space="preserve">: Bachelor, </w:t>
            </w:r>
            <w:r w:rsidR="00903428" w:rsidRPr="00903428">
              <w:rPr>
                <w:rFonts w:asciiTheme="minorHAnsi" w:hAnsiTheme="minorHAnsi" w:cstheme="minorHAnsi"/>
                <w:b/>
                <w:bCs/>
                <w:lang w:val="en-US"/>
              </w:rPr>
              <w:t>Advance Diploma</w:t>
            </w:r>
            <w:r w:rsidRPr="00BE11C4">
              <w:rPr>
                <w:rFonts w:asciiTheme="minorHAnsi" w:hAnsiTheme="minorHAnsi" w:cstheme="minorHAnsi"/>
                <w:b/>
                <w:bCs/>
                <w:lang w:val="en-US"/>
              </w:rPr>
              <w:t>, Diploma</w:t>
            </w:r>
          </w:p>
        </w:tc>
      </w:tr>
      <w:tr w:rsidR="002332D9" w:rsidRPr="00BE11C4" w14:paraId="783FF56E" w14:textId="77777777" w:rsidTr="00E600CA">
        <w:tc>
          <w:tcPr>
            <w:tcW w:w="1702" w:type="dxa"/>
            <w:shd w:val="clear" w:color="auto" w:fill="FFF9E7"/>
          </w:tcPr>
          <w:p w14:paraId="245865F4" w14:textId="77777777" w:rsidR="002332D9" w:rsidRPr="00BE11C4" w:rsidRDefault="002332D9" w:rsidP="00E600CA">
            <w:pPr>
              <w:rPr>
                <w:rFonts w:asciiTheme="minorHAnsi" w:hAnsiTheme="minorHAnsi" w:cstheme="minorHAnsi"/>
                <w:b/>
                <w:bCs/>
                <w:sz w:val="19"/>
                <w:szCs w:val="19"/>
              </w:rPr>
            </w:pPr>
            <w:r w:rsidRPr="00BE11C4">
              <w:rPr>
                <w:rFonts w:asciiTheme="minorHAnsi" w:hAnsiTheme="minorHAnsi" w:cstheme="minorHAnsi"/>
                <w:b/>
                <w:bCs/>
                <w:sz w:val="19"/>
                <w:szCs w:val="19"/>
              </w:rPr>
              <w:t>Awarding Body</w:t>
            </w:r>
          </w:p>
        </w:tc>
        <w:tc>
          <w:tcPr>
            <w:tcW w:w="9379" w:type="dxa"/>
            <w:shd w:val="clear" w:color="auto" w:fill="F2F2F2" w:themeFill="background1" w:themeFillShade="F2"/>
          </w:tcPr>
          <w:p w14:paraId="6E4C17F5" w14:textId="19D7C058" w:rsidR="002332D9" w:rsidRPr="00BE11C4" w:rsidRDefault="002332D9" w:rsidP="00E600CA">
            <w:pPr>
              <w:jc w:val="both"/>
              <w:rPr>
                <w:rFonts w:asciiTheme="minorHAnsi" w:hAnsiTheme="minorHAnsi" w:cstheme="minorHAnsi"/>
                <w:b/>
                <w:bCs/>
                <w:sz w:val="19"/>
                <w:szCs w:val="19"/>
              </w:rPr>
            </w:pPr>
            <w:r w:rsidRPr="00BE11C4">
              <w:rPr>
                <w:rFonts w:asciiTheme="minorHAnsi" w:hAnsiTheme="minorHAnsi" w:cstheme="minorHAnsi"/>
                <w:b/>
                <w:bCs/>
                <w:noProof/>
                <w:sz w:val="19"/>
                <w:szCs w:val="19"/>
              </w:rPr>
              <w:t>University</w:t>
            </w:r>
            <w:r w:rsidRPr="00BE11C4">
              <w:rPr>
                <w:rFonts w:asciiTheme="minorHAnsi" w:hAnsiTheme="minorHAnsi" w:cstheme="minorHAnsi"/>
                <w:b/>
                <w:bCs/>
                <w:sz w:val="19"/>
                <w:szCs w:val="19"/>
              </w:rPr>
              <w:t xml:space="preserve"> of the West of England (UWE), Bristol, UK</w:t>
            </w:r>
          </w:p>
        </w:tc>
      </w:tr>
      <w:tr w:rsidR="002332D9" w:rsidRPr="00BE11C4" w14:paraId="3726FA89" w14:textId="77777777" w:rsidTr="00291912">
        <w:trPr>
          <w:trHeight w:val="300"/>
        </w:trPr>
        <w:tc>
          <w:tcPr>
            <w:tcW w:w="1702" w:type="dxa"/>
            <w:shd w:val="clear" w:color="auto" w:fill="FFF9E7"/>
          </w:tcPr>
          <w:p w14:paraId="48B77EA9" w14:textId="77777777" w:rsidR="002332D9" w:rsidRPr="00BE11C4" w:rsidRDefault="002332D9" w:rsidP="00E600CA">
            <w:pPr>
              <w:rPr>
                <w:rFonts w:asciiTheme="minorHAnsi" w:hAnsiTheme="minorHAnsi" w:cstheme="minorHAnsi"/>
                <w:b/>
                <w:bCs/>
                <w:sz w:val="19"/>
                <w:szCs w:val="19"/>
              </w:rPr>
            </w:pPr>
            <w:r w:rsidRPr="00BE11C4">
              <w:rPr>
                <w:rFonts w:asciiTheme="minorHAnsi" w:hAnsiTheme="minorHAnsi" w:cstheme="minorHAnsi"/>
                <w:b/>
                <w:bCs/>
                <w:sz w:val="19"/>
                <w:szCs w:val="19"/>
              </w:rPr>
              <w:t>Mode of Study</w:t>
            </w:r>
          </w:p>
        </w:tc>
        <w:tc>
          <w:tcPr>
            <w:tcW w:w="9379" w:type="dxa"/>
            <w:shd w:val="clear" w:color="auto" w:fill="F2F2F2" w:themeFill="background1" w:themeFillShade="F2"/>
          </w:tcPr>
          <w:p w14:paraId="4283036B" w14:textId="77777777" w:rsidR="002332D9" w:rsidRPr="00BE11C4" w:rsidRDefault="002332D9" w:rsidP="00E600CA">
            <w:pPr>
              <w:jc w:val="both"/>
              <w:rPr>
                <w:rFonts w:asciiTheme="minorHAnsi" w:hAnsiTheme="minorHAnsi" w:cstheme="minorHAnsi"/>
                <w:sz w:val="19"/>
                <w:szCs w:val="19"/>
              </w:rPr>
            </w:pPr>
            <w:r w:rsidRPr="00BE11C4">
              <w:rPr>
                <w:rFonts w:asciiTheme="minorHAnsi" w:hAnsiTheme="minorHAnsi" w:cstheme="minorHAnsi"/>
                <w:sz w:val="19"/>
                <w:szCs w:val="19"/>
              </w:rPr>
              <w:t>Fulltime Normal, Fulltime Flexible and Part-time</w:t>
            </w:r>
          </w:p>
        </w:tc>
      </w:tr>
      <w:tr w:rsidR="002332D9" w:rsidRPr="00BE11C4" w14:paraId="5A4FBE62" w14:textId="77777777" w:rsidTr="00E600CA">
        <w:tc>
          <w:tcPr>
            <w:tcW w:w="1702" w:type="dxa"/>
            <w:shd w:val="clear" w:color="auto" w:fill="FFF9E7"/>
          </w:tcPr>
          <w:p w14:paraId="6D662B5D" w14:textId="7AC155AD" w:rsidR="002332D9" w:rsidRPr="00BE11C4" w:rsidRDefault="00F12472" w:rsidP="00E600CA">
            <w:pPr>
              <w:rPr>
                <w:rFonts w:asciiTheme="minorHAnsi" w:hAnsiTheme="minorHAnsi" w:cstheme="minorHAnsi"/>
                <w:b/>
                <w:bCs/>
                <w:sz w:val="19"/>
                <w:szCs w:val="19"/>
              </w:rPr>
            </w:pPr>
            <w:r w:rsidRPr="00F12472">
              <w:rPr>
                <w:rFonts w:asciiTheme="minorHAnsi" w:hAnsiTheme="minorHAnsi" w:cstheme="minorHAnsi"/>
                <w:b/>
                <w:bCs/>
                <w:sz w:val="19"/>
                <w:szCs w:val="19"/>
              </w:rPr>
              <w:t>Duration of Study</w:t>
            </w:r>
          </w:p>
        </w:tc>
        <w:tc>
          <w:tcPr>
            <w:tcW w:w="9379" w:type="dxa"/>
            <w:shd w:val="clear" w:color="auto" w:fill="F2F2F2"/>
          </w:tcPr>
          <w:p w14:paraId="5E011DA2" w14:textId="77777777" w:rsidR="00780CF8" w:rsidRPr="00BE11C4" w:rsidRDefault="00780CF8" w:rsidP="00780CF8">
            <w:pPr>
              <w:ind w:right="72"/>
              <w:jc w:val="both"/>
              <w:rPr>
                <w:rFonts w:asciiTheme="minorHAnsi" w:hAnsiTheme="minorHAnsi" w:cstheme="minorHAnsi"/>
                <w:sz w:val="19"/>
                <w:szCs w:val="19"/>
              </w:rPr>
            </w:pPr>
            <w:r w:rsidRPr="00BE11C4">
              <w:rPr>
                <w:rFonts w:asciiTheme="minorHAnsi" w:hAnsiTheme="minorHAnsi" w:cstheme="minorHAnsi"/>
                <w:sz w:val="19"/>
                <w:szCs w:val="19"/>
              </w:rPr>
              <w:t>Depending on the desired qualification/academic level</w:t>
            </w:r>
          </w:p>
          <w:p w14:paraId="6BDAAF9C" w14:textId="77777777" w:rsidR="00780CF8" w:rsidRPr="00BE11C4" w:rsidRDefault="00780CF8" w:rsidP="00780CF8">
            <w:pPr>
              <w:ind w:right="72"/>
              <w:jc w:val="both"/>
              <w:rPr>
                <w:rFonts w:asciiTheme="minorHAnsi" w:hAnsiTheme="minorHAnsi" w:cstheme="minorHAnsi"/>
                <w:sz w:val="19"/>
                <w:szCs w:val="19"/>
              </w:rPr>
            </w:pPr>
            <w:r w:rsidRPr="00BE11C4">
              <w:rPr>
                <w:rFonts w:asciiTheme="minorHAnsi" w:hAnsiTheme="minorHAnsi" w:cstheme="minorHAnsi"/>
                <w:b/>
                <w:bCs/>
                <w:sz w:val="19"/>
                <w:szCs w:val="19"/>
              </w:rPr>
              <w:t>Bachelor</w:t>
            </w:r>
            <w:r w:rsidRPr="00BE11C4">
              <w:rPr>
                <w:rFonts w:asciiTheme="minorHAnsi" w:hAnsiTheme="minorHAnsi" w:cstheme="minorHAnsi"/>
                <w:sz w:val="19"/>
                <w:szCs w:val="19"/>
              </w:rPr>
              <w:t>: 4 Academic Years Full Time and up to 8 Years Part Time or Flexible</w:t>
            </w:r>
          </w:p>
          <w:p w14:paraId="3F8FD2C2" w14:textId="0104B096" w:rsidR="00780CF8" w:rsidRPr="00BE11C4" w:rsidRDefault="00903428" w:rsidP="00780CF8">
            <w:pPr>
              <w:ind w:right="72"/>
              <w:jc w:val="both"/>
              <w:rPr>
                <w:rFonts w:asciiTheme="minorHAnsi" w:hAnsiTheme="minorHAnsi" w:cstheme="minorHAnsi"/>
                <w:sz w:val="19"/>
                <w:szCs w:val="19"/>
              </w:rPr>
            </w:pPr>
            <w:r w:rsidRPr="00903428">
              <w:rPr>
                <w:rFonts w:asciiTheme="minorHAnsi" w:hAnsiTheme="minorHAnsi" w:cstheme="minorHAnsi"/>
                <w:b/>
                <w:bCs/>
                <w:sz w:val="19"/>
                <w:szCs w:val="19"/>
              </w:rPr>
              <w:t>Advance</w:t>
            </w:r>
            <w:r w:rsidR="005C6023">
              <w:rPr>
                <w:rFonts w:asciiTheme="minorHAnsi" w:hAnsiTheme="minorHAnsi" w:cstheme="minorHAnsi"/>
                <w:b/>
                <w:bCs/>
                <w:sz w:val="19"/>
                <w:szCs w:val="19"/>
              </w:rPr>
              <w:t>d</w:t>
            </w:r>
            <w:r w:rsidRPr="00903428">
              <w:rPr>
                <w:rFonts w:asciiTheme="minorHAnsi" w:hAnsiTheme="minorHAnsi" w:cstheme="minorHAnsi"/>
                <w:b/>
                <w:bCs/>
                <w:sz w:val="19"/>
                <w:szCs w:val="19"/>
              </w:rPr>
              <w:t xml:space="preserve"> Diploma</w:t>
            </w:r>
            <w:r w:rsidR="00780CF8" w:rsidRPr="00BE11C4">
              <w:rPr>
                <w:rFonts w:asciiTheme="minorHAnsi" w:hAnsiTheme="minorHAnsi" w:cstheme="minorHAnsi"/>
                <w:sz w:val="19"/>
                <w:szCs w:val="19"/>
              </w:rPr>
              <w:t>: 3 Academic Years Full Time and up to 6 Years Part Time or Flexible</w:t>
            </w:r>
          </w:p>
          <w:p w14:paraId="039A8793" w14:textId="0B95234A" w:rsidR="002332D9" w:rsidRPr="00BE11C4" w:rsidRDefault="00780CF8" w:rsidP="00780CF8">
            <w:pPr>
              <w:ind w:right="72"/>
              <w:rPr>
                <w:rFonts w:asciiTheme="minorHAnsi" w:hAnsiTheme="minorHAnsi" w:cstheme="minorHAnsi"/>
                <w:sz w:val="19"/>
                <w:szCs w:val="19"/>
              </w:rPr>
            </w:pPr>
            <w:r w:rsidRPr="00BE11C4">
              <w:rPr>
                <w:rFonts w:asciiTheme="minorHAnsi" w:hAnsiTheme="minorHAnsi" w:cstheme="minorHAnsi"/>
                <w:b/>
                <w:bCs/>
                <w:sz w:val="19"/>
                <w:szCs w:val="19"/>
              </w:rPr>
              <w:t>Diploma</w:t>
            </w:r>
            <w:r w:rsidRPr="00BE11C4">
              <w:rPr>
                <w:rFonts w:asciiTheme="minorHAnsi" w:hAnsiTheme="minorHAnsi" w:cstheme="minorHAnsi"/>
                <w:sz w:val="19"/>
                <w:szCs w:val="19"/>
              </w:rPr>
              <w:t>: 2 Academic Years Full Time and up to 4 Years Part Time or Flexible</w:t>
            </w:r>
          </w:p>
        </w:tc>
      </w:tr>
      <w:tr w:rsidR="00952CB2" w:rsidRPr="00BE11C4" w14:paraId="46F78CB8" w14:textId="77777777" w:rsidTr="00E600CA">
        <w:tc>
          <w:tcPr>
            <w:tcW w:w="1702" w:type="dxa"/>
            <w:shd w:val="clear" w:color="auto" w:fill="FFF9E7"/>
          </w:tcPr>
          <w:p w14:paraId="4047A758" w14:textId="2F4F1DF1" w:rsidR="00952CB2" w:rsidRPr="00BE11C4" w:rsidRDefault="00F12472" w:rsidP="00952CB2">
            <w:pPr>
              <w:rPr>
                <w:rFonts w:asciiTheme="minorHAnsi" w:hAnsiTheme="minorHAnsi" w:cstheme="minorHAnsi"/>
                <w:b/>
                <w:bCs/>
                <w:sz w:val="19"/>
                <w:szCs w:val="19"/>
              </w:rPr>
            </w:pPr>
            <w:r w:rsidRPr="00F5336D">
              <w:rPr>
                <w:rFonts w:cs="Calibri"/>
                <w:b/>
                <w:bCs/>
                <w:sz w:val="20"/>
                <w:szCs w:val="20"/>
              </w:rPr>
              <w:t>Educational Fees</w:t>
            </w:r>
          </w:p>
        </w:tc>
        <w:tc>
          <w:tcPr>
            <w:tcW w:w="9379" w:type="dxa"/>
            <w:shd w:val="clear" w:color="auto" w:fill="F2F2F2" w:themeFill="background1" w:themeFillShade="F2"/>
          </w:tcPr>
          <w:p w14:paraId="17EBAA78" w14:textId="64044949" w:rsidR="00952CB2" w:rsidRPr="00BE11C4" w:rsidRDefault="00952CB2" w:rsidP="00952CB2">
            <w:pPr>
              <w:ind w:right="72"/>
              <w:jc w:val="both"/>
              <w:rPr>
                <w:rFonts w:asciiTheme="minorHAnsi" w:hAnsiTheme="minorHAnsi" w:cstheme="minorHAnsi"/>
                <w:sz w:val="19"/>
                <w:szCs w:val="19"/>
              </w:rPr>
            </w:pPr>
            <w:r w:rsidRPr="00BE11C4">
              <w:rPr>
                <w:rFonts w:asciiTheme="minorHAnsi" w:hAnsiTheme="minorHAnsi" w:cstheme="minorHAnsi"/>
                <w:sz w:val="19"/>
                <w:szCs w:val="19"/>
              </w:rPr>
              <w:t xml:space="preserve">OMR 3,570 per Year (120 credits) – </w:t>
            </w:r>
            <w:r w:rsidR="00E94600" w:rsidRPr="00E94600">
              <w:rPr>
                <w:rFonts w:asciiTheme="minorHAnsi" w:hAnsiTheme="minorHAnsi" w:cstheme="minorHAnsi"/>
                <w:sz w:val="19"/>
                <w:szCs w:val="19"/>
              </w:rPr>
              <w:t>Discount policy may apply.</w:t>
            </w:r>
          </w:p>
        </w:tc>
      </w:tr>
      <w:tr w:rsidR="002332D9" w:rsidRPr="00BE11C4" w14:paraId="542E1BC6" w14:textId="77777777" w:rsidTr="00E600CA">
        <w:trPr>
          <w:trHeight w:val="586"/>
        </w:trPr>
        <w:tc>
          <w:tcPr>
            <w:tcW w:w="1702" w:type="dxa"/>
            <w:shd w:val="clear" w:color="auto" w:fill="FFF9E7"/>
          </w:tcPr>
          <w:p w14:paraId="21DE417E" w14:textId="77777777" w:rsidR="002332D9" w:rsidRPr="00BE11C4" w:rsidRDefault="002332D9" w:rsidP="00E600CA">
            <w:pPr>
              <w:rPr>
                <w:rFonts w:asciiTheme="minorHAnsi" w:hAnsiTheme="minorHAnsi" w:cstheme="minorHAnsi"/>
                <w:b/>
                <w:bCs/>
                <w:sz w:val="19"/>
                <w:szCs w:val="19"/>
              </w:rPr>
            </w:pPr>
            <w:r w:rsidRPr="00BE11C4">
              <w:rPr>
                <w:rFonts w:asciiTheme="minorHAnsi" w:hAnsiTheme="minorHAnsi" w:cstheme="minorHAnsi"/>
                <w:b/>
                <w:bCs/>
                <w:sz w:val="19"/>
                <w:szCs w:val="19"/>
              </w:rPr>
              <w:t>Minimum Entry Requirements</w:t>
            </w:r>
          </w:p>
        </w:tc>
        <w:tc>
          <w:tcPr>
            <w:tcW w:w="9379" w:type="dxa"/>
            <w:tcBorders>
              <w:bottom w:val="single" w:sz="4" w:space="0" w:color="auto"/>
            </w:tcBorders>
            <w:shd w:val="clear" w:color="auto" w:fill="F2F2F2" w:themeFill="background1" w:themeFillShade="F2"/>
          </w:tcPr>
          <w:p w14:paraId="227EA35A" w14:textId="77777777" w:rsidR="00E94600" w:rsidRPr="00E94600" w:rsidRDefault="00E94600" w:rsidP="00E94600">
            <w:pPr>
              <w:ind w:right="72"/>
              <w:rPr>
                <w:rFonts w:cs="Calibri"/>
                <w:sz w:val="19"/>
                <w:szCs w:val="19"/>
              </w:rPr>
            </w:pPr>
            <w:r w:rsidRPr="00E94600">
              <w:rPr>
                <w:rFonts w:cs="Calibri"/>
                <w:sz w:val="19"/>
                <w:szCs w:val="19"/>
              </w:rPr>
              <w:t xml:space="preserve">Minimum Entry Requirements for this programme are: </w:t>
            </w:r>
          </w:p>
          <w:p w14:paraId="6F4D80CB" w14:textId="0B3522A0" w:rsidR="00E94600" w:rsidRPr="00133169" w:rsidRDefault="00E94600" w:rsidP="00E94600">
            <w:pPr>
              <w:ind w:left="349" w:right="72" w:hanging="142"/>
              <w:rPr>
                <w:rFonts w:cs="Calibri"/>
                <w:sz w:val="19"/>
                <w:szCs w:val="19"/>
              </w:rPr>
            </w:pPr>
            <w:r w:rsidRPr="00E94600">
              <w:rPr>
                <w:rFonts w:cs="Calibri"/>
                <w:sz w:val="19"/>
                <w:szCs w:val="19"/>
              </w:rPr>
              <w:t xml:space="preserve">• </w:t>
            </w:r>
            <w:r w:rsidR="003D023C" w:rsidRPr="003D023C">
              <w:rPr>
                <w:rFonts w:cs="Calibri"/>
                <w:sz w:val="19"/>
                <w:szCs w:val="19"/>
              </w:rPr>
              <w:t>Omani General Education Diploma – Science and Art/ Humanities Track or an equivalent qualification</w:t>
            </w:r>
            <w:r w:rsidRPr="00E94600">
              <w:rPr>
                <w:rFonts w:cs="Calibri"/>
                <w:sz w:val="19"/>
                <w:szCs w:val="19"/>
              </w:rPr>
              <w:t>, with a minimum overall average of 65% with a minimum of 60% in Applied or Pure Mathematics</w:t>
            </w:r>
            <w:r>
              <w:rPr>
                <w:rFonts w:cs="Calibri"/>
                <w:sz w:val="19"/>
                <w:szCs w:val="19"/>
              </w:rPr>
              <w:t xml:space="preserve"> </w:t>
            </w:r>
            <w:r w:rsidRPr="00133169">
              <w:rPr>
                <w:rFonts w:cs="Calibri"/>
                <w:sz w:val="19"/>
                <w:szCs w:val="19"/>
              </w:rPr>
              <w:t>or Information Technology and 55% in English Language.</w:t>
            </w:r>
          </w:p>
          <w:p w14:paraId="0B52E86E" w14:textId="77777777" w:rsidR="00E94600" w:rsidRDefault="00E94600" w:rsidP="00E94600">
            <w:pPr>
              <w:pStyle w:val="ListParagraph"/>
              <w:numPr>
                <w:ilvl w:val="0"/>
                <w:numId w:val="27"/>
              </w:numPr>
              <w:ind w:left="491" w:right="72" w:hanging="284"/>
              <w:rPr>
                <w:rFonts w:cs="Calibri"/>
                <w:sz w:val="19"/>
                <w:szCs w:val="19"/>
              </w:rPr>
            </w:pPr>
            <w:r w:rsidRPr="00E94600">
              <w:rPr>
                <w:rFonts w:cs="Calibri"/>
                <w:sz w:val="19"/>
                <w:szCs w:val="19"/>
              </w:rPr>
              <w:t xml:space="preserve">Successful completion of GCET Foundation Studies Programme with a minimum of 50% in each component. </w:t>
            </w:r>
          </w:p>
          <w:p w14:paraId="66833FA9" w14:textId="06AB8108" w:rsidR="002332D9" w:rsidRPr="00E94600" w:rsidRDefault="00E94600" w:rsidP="00E94600">
            <w:pPr>
              <w:pStyle w:val="ListParagraph"/>
              <w:numPr>
                <w:ilvl w:val="0"/>
                <w:numId w:val="27"/>
              </w:numPr>
              <w:ind w:left="491" w:right="72" w:hanging="284"/>
              <w:rPr>
                <w:rFonts w:cs="Calibri"/>
                <w:sz w:val="19"/>
                <w:szCs w:val="19"/>
              </w:rPr>
            </w:pPr>
            <w:r w:rsidRPr="00E94600">
              <w:rPr>
                <w:rFonts w:cs="Calibri"/>
                <w:sz w:val="19"/>
                <w:szCs w:val="19"/>
              </w:rPr>
              <w:t>Diploma Holders are encouraged to apply for advanced entry.</w:t>
            </w:r>
          </w:p>
        </w:tc>
      </w:tr>
      <w:tr w:rsidR="007E52F9" w:rsidRPr="00BE11C4" w14:paraId="251EAC00" w14:textId="77777777" w:rsidTr="00E600CA">
        <w:tc>
          <w:tcPr>
            <w:tcW w:w="1702" w:type="dxa"/>
            <w:shd w:val="clear" w:color="auto" w:fill="FFF9E7"/>
          </w:tcPr>
          <w:p w14:paraId="07EC4B8E" w14:textId="77777777" w:rsidR="007E52F9" w:rsidRPr="00BE11C4" w:rsidRDefault="007E52F9" w:rsidP="007E52F9">
            <w:pPr>
              <w:ind w:right="-810"/>
              <w:rPr>
                <w:rFonts w:asciiTheme="minorHAnsi" w:hAnsiTheme="minorHAnsi" w:cstheme="minorHAnsi"/>
                <w:b/>
                <w:bCs/>
                <w:sz w:val="19"/>
                <w:szCs w:val="19"/>
              </w:rPr>
            </w:pPr>
            <w:r w:rsidRPr="00BE11C4">
              <w:rPr>
                <w:rFonts w:asciiTheme="minorHAnsi" w:hAnsiTheme="minorHAnsi" w:cstheme="minorHAnsi"/>
                <w:b/>
                <w:bCs/>
                <w:sz w:val="19"/>
                <w:szCs w:val="19"/>
              </w:rPr>
              <w:t xml:space="preserve">Contact </w:t>
            </w:r>
          </w:p>
        </w:tc>
        <w:tc>
          <w:tcPr>
            <w:tcW w:w="9379" w:type="dxa"/>
            <w:shd w:val="clear" w:color="auto" w:fill="F2F2F2" w:themeFill="background1" w:themeFillShade="F2"/>
          </w:tcPr>
          <w:p w14:paraId="0F1B4B26" w14:textId="4B8263C7" w:rsidR="007E52F9" w:rsidRPr="00133169" w:rsidRDefault="00133169" w:rsidP="007E52F9">
            <w:pPr>
              <w:ind w:right="-810"/>
              <w:rPr>
                <w:rFonts w:asciiTheme="minorHAnsi" w:hAnsiTheme="minorHAnsi" w:cstheme="minorHAnsi"/>
                <w:sz w:val="20"/>
                <w:szCs w:val="20"/>
              </w:rPr>
            </w:pPr>
            <w:r w:rsidRPr="00133169">
              <w:rPr>
                <w:rFonts w:cs="Calibri"/>
                <w:sz w:val="20"/>
                <w:szCs w:val="20"/>
              </w:rPr>
              <w:t>Email: admissions@gcet.edu.om or Tel. 24227999 –72270606</w:t>
            </w:r>
          </w:p>
        </w:tc>
      </w:tr>
    </w:tbl>
    <w:p w14:paraId="24B94282" w14:textId="77777777" w:rsidR="002332D9" w:rsidRPr="00BE11C4" w:rsidRDefault="002332D9" w:rsidP="002332D9">
      <w:pPr>
        <w:ind w:right="-810"/>
        <w:rPr>
          <w:rFonts w:asciiTheme="minorHAnsi" w:hAnsiTheme="minorHAnsi" w:cstheme="minorHAnsi"/>
          <w:sz w:val="19"/>
          <w:szCs w:val="19"/>
        </w:rPr>
      </w:pPr>
    </w:p>
    <w:tbl>
      <w:tblPr>
        <w:tblStyle w:val="TableGrid"/>
        <w:tblW w:w="11097" w:type="dxa"/>
        <w:tblInd w:w="-1318" w:type="dxa"/>
        <w:tblLook w:val="04A0" w:firstRow="1" w:lastRow="0" w:firstColumn="1" w:lastColumn="0" w:noHBand="0" w:noVBand="1"/>
      </w:tblPr>
      <w:tblGrid>
        <w:gridCol w:w="1710"/>
        <w:gridCol w:w="9387"/>
      </w:tblGrid>
      <w:tr w:rsidR="002332D9" w:rsidRPr="00BE11C4" w14:paraId="5A280C8F" w14:textId="77777777" w:rsidTr="00E600CA">
        <w:tc>
          <w:tcPr>
            <w:tcW w:w="1710" w:type="dxa"/>
            <w:shd w:val="clear" w:color="auto" w:fill="FFF9E7"/>
          </w:tcPr>
          <w:p w14:paraId="72394C24" w14:textId="77777777" w:rsidR="002332D9" w:rsidRPr="00BE11C4" w:rsidRDefault="002332D9" w:rsidP="00E600CA">
            <w:pPr>
              <w:rPr>
                <w:rFonts w:asciiTheme="minorHAnsi" w:hAnsiTheme="minorHAnsi" w:cstheme="minorHAnsi"/>
                <w:b/>
                <w:bCs/>
                <w:sz w:val="19"/>
                <w:szCs w:val="19"/>
              </w:rPr>
            </w:pPr>
            <w:r w:rsidRPr="00BE11C4">
              <w:rPr>
                <w:rFonts w:asciiTheme="minorHAnsi" w:hAnsiTheme="minorHAnsi" w:cstheme="minorHAnsi"/>
                <w:b/>
                <w:bCs/>
                <w:sz w:val="19"/>
                <w:szCs w:val="19"/>
              </w:rPr>
              <w:t>Introduction to the Programme</w:t>
            </w:r>
          </w:p>
        </w:tc>
        <w:tc>
          <w:tcPr>
            <w:tcW w:w="9387" w:type="dxa"/>
            <w:shd w:val="clear" w:color="auto" w:fill="F2F2F2"/>
          </w:tcPr>
          <w:p w14:paraId="1B2AF5E5" w14:textId="77777777" w:rsidR="002332D9" w:rsidRPr="00BE11C4" w:rsidRDefault="002332D9" w:rsidP="00780CF8">
            <w:pPr>
              <w:jc w:val="both"/>
              <w:rPr>
                <w:rFonts w:asciiTheme="minorHAnsi" w:hAnsiTheme="minorHAnsi" w:cstheme="minorHAnsi"/>
                <w:sz w:val="19"/>
                <w:szCs w:val="19"/>
              </w:rPr>
            </w:pPr>
            <w:r w:rsidRPr="00BE11C4">
              <w:rPr>
                <w:rFonts w:asciiTheme="minorHAnsi" w:hAnsiTheme="minorHAnsi" w:cstheme="minorHAnsi"/>
                <w:sz w:val="19"/>
                <w:szCs w:val="19"/>
              </w:rPr>
              <w:t>Through modern teaching methods, this programme provides a flexible computer science education that focuses on preparing students to work on complex algorithms, implement software on modern platforms, and take advantage of big data. Through carefully designed and selected modules, students can learn from experienced tutors who conduct our exceptional artificial intelligence (AI) research, to develop smart algorithms and computer systems, and become familiar with the rapidly evolving world of smart devices. Depending on the student's interests, they have a choice of three specialist pathways, focusing on AI, smart devices, or Computer Science in general.</w:t>
            </w:r>
          </w:p>
        </w:tc>
      </w:tr>
      <w:tr w:rsidR="002332D9" w:rsidRPr="00BE11C4" w14:paraId="028CD3B6" w14:textId="77777777" w:rsidTr="00E600CA">
        <w:tc>
          <w:tcPr>
            <w:tcW w:w="1710" w:type="dxa"/>
            <w:shd w:val="clear" w:color="auto" w:fill="FFF9E7"/>
          </w:tcPr>
          <w:p w14:paraId="4D76B6E5" w14:textId="77777777" w:rsidR="002332D9" w:rsidRPr="00BE11C4" w:rsidRDefault="002332D9" w:rsidP="00E600CA">
            <w:pPr>
              <w:rPr>
                <w:rFonts w:asciiTheme="minorHAnsi" w:hAnsiTheme="minorHAnsi" w:cstheme="minorHAnsi"/>
                <w:b/>
                <w:bCs/>
                <w:sz w:val="19"/>
                <w:szCs w:val="19"/>
              </w:rPr>
            </w:pPr>
            <w:r w:rsidRPr="00BE11C4">
              <w:rPr>
                <w:rFonts w:asciiTheme="minorHAnsi" w:hAnsiTheme="minorHAnsi" w:cstheme="minorHAnsi"/>
                <w:b/>
                <w:bCs/>
                <w:sz w:val="19"/>
                <w:szCs w:val="19"/>
              </w:rPr>
              <w:t>Why study our Programme?</w:t>
            </w:r>
          </w:p>
        </w:tc>
        <w:tc>
          <w:tcPr>
            <w:tcW w:w="9387" w:type="dxa"/>
            <w:shd w:val="clear" w:color="auto" w:fill="F2F2F2"/>
          </w:tcPr>
          <w:p w14:paraId="5E534D13" w14:textId="2BCC9AA7" w:rsidR="002332D9" w:rsidRPr="00BE11C4" w:rsidRDefault="002332D9" w:rsidP="00780CF8">
            <w:pPr>
              <w:pStyle w:val="NormalWeb"/>
              <w:spacing w:before="0"/>
              <w:jc w:val="both"/>
              <w:rPr>
                <w:rFonts w:asciiTheme="minorHAnsi" w:eastAsia="Calibri" w:hAnsiTheme="minorHAnsi" w:cstheme="minorHAnsi"/>
                <w:color w:val="auto"/>
                <w:sz w:val="19"/>
                <w:szCs w:val="19"/>
              </w:rPr>
            </w:pPr>
            <w:r w:rsidRPr="00BE11C4">
              <w:rPr>
                <w:rFonts w:asciiTheme="minorHAnsi" w:eastAsia="Calibri" w:hAnsiTheme="minorHAnsi" w:cstheme="minorHAnsi"/>
                <w:color w:val="auto"/>
                <w:sz w:val="19"/>
                <w:szCs w:val="19"/>
              </w:rPr>
              <w:t>We live in an increasingly digital world, with interactive computer systems playing a major role in our daily lives</w:t>
            </w:r>
            <w:r w:rsidR="00780CF8" w:rsidRPr="00BE11C4">
              <w:rPr>
                <w:rFonts w:asciiTheme="minorHAnsi" w:eastAsia="Calibri" w:hAnsiTheme="minorHAnsi" w:cstheme="minorHAnsi"/>
                <w:color w:val="auto"/>
                <w:sz w:val="19"/>
                <w:szCs w:val="19"/>
              </w:rPr>
              <w:t>,</w:t>
            </w:r>
            <w:r w:rsidRPr="00BE11C4">
              <w:rPr>
                <w:rFonts w:asciiTheme="minorHAnsi" w:eastAsia="Calibri" w:hAnsiTheme="minorHAnsi" w:cstheme="minorHAnsi"/>
                <w:color w:val="auto"/>
                <w:sz w:val="19"/>
                <w:szCs w:val="19"/>
              </w:rPr>
              <w:t xml:space="preserve"> from online retailing to satellite navigation and computer games. Intelligent computers play a key role in all sectors of our economy, in the Sultanate of Oman, </w:t>
            </w:r>
            <w:r w:rsidR="00780CF8" w:rsidRPr="00BE11C4">
              <w:rPr>
                <w:rFonts w:asciiTheme="minorHAnsi" w:eastAsia="Calibri" w:hAnsiTheme="minorHAnsi" w:cstheme="minorHAnsi"/>
                <w:color w:val="auto"/>
                <w:sz w:val="19"/>
                <w:szCs w:val="19"/>
              </w:rPr>
              <w:t xml:space="preserve">the </w:t>
            </w:r>
            <w:r w:rsidRPr="00BE11C4">
              <w:rPr>
                <w:rFonts w:asciiTheme="minorHAnsi" w:eastAsia="Calibri" w:hAnsiTheme="minorHAnsi" w:cstheme="minorHAnsi"/>
                <w:color w:val="auto"/>
                <w:sz w:val="19"/>
                <w:szCs w:val="19"/>
              </w:rPr>
              <w:t>UK, and worldwide.</w:t>
            </w:r>
          </w:p>
          <w:p w14:paraId="3CC0C298" w14:textId="77777777" w:rsidR="002332D9" w:rsidRPr="00BE11C4" w:rsidRDefault="002332D9" w:rsidP="00780CF8">
            <w:pPr>
              <w:pStyle w:val="NormalWeb"/>
              <w:spacing w:before="0"/>
              <w:jc w:val="both"/>
              <w:rPr>
                <w:rFonts w:asciiTheme="minorHAnsi" w:eastAsia="Calibri" w:hAnsiTheme="minorHAnsi" w:cstheme="minorHAnsi"/>
                <w:color w:val="auto"/>
                <w:sz w:val="19"/>
                <w:szCs w:val="19"/>
              </w:rPr>
            </w:pPr>
            <w:r w:rsidRPr="00BE11C4">
              <w:rPr>
                <w:rFonts w:asciiTheme="minorHAnsi" w:eastAsia="Calibri" w:hAnsiTheme="minorHAnsi" w:cstheme="minorHAnsi"/>
                <w:color w:val="auto"/>
                <w:sz w:val="19"/>
                <w:szCs w:val="19"/>
              </w:rPr>
              <w:t>The BSc (Hons) Computer Science programme helps you analyse complex problems, build algorithms that solve them, and write programs to implement these solutions.</w:t>
            </w:r>
          </w:p>
          <w:p w14:paraId="49F62240" w14:textId="1EA2BF2F" w:rsidR="001A6E87" w:rsidRPr="00BE11C4" w:rsidRDefault="002332D9" w:rsidP="00780CF8">
            <w:pPr>
              <w:pStyle w:val="NormalWeb"/>
              <w:spacing w:before="0"/>
              <w:jc w:val="both"/>
              <w:rPr>
                <w:rFonts w:asciiTheme="minorHAnsi" w:eastAsia="Calibri" w:hAnsiTheme="minorHAnsi" w:cstheme="minorHAnsi"/>
                <w:color w:val="auto"/>
                <w:sz w:val="19"/>
                <w:szCs w:val="19"/>
              </w:rPr>
            </w:pPr>
            <w:r w:rsidRPr="00BE11C4">
              <w:rPr>
                <w:rFonts w:asciiTheme="minorHAnsi" w:eastAsia="Calibri" w:hAnsiTheme="minorHAnsi" w:cstheme="minorHAnsi"/>
                <w:color w:val="auto"/>
                <w:sz w:val="19"/>
                <w:szCs w:val="19"/>
              </w:rPr>
              <w:t>With this future-oriented programme, you will combine analytical and technical skills, apply theory to practice, and develop computer systems and software solutions to tackle real-world industry problems.</w:t>
            </w:r>
          </w:p>
        </w:tc>
      </w:tr>
      <w:tr w:rsidR="002332D9" w:rsidRPr="00BE11C4" w14:paraId="69AB5DC7" w14:textId="77777777" w:rsidTr="00E600CA">
        <w:tc>
          <w:tcPr>
            <w:tcW w:w="1710" w:type="dxa"/>
            <w:shd w:val="clear" w:color="auto" w:fill="FFF9E7"/>
          </w:tcPr>
          <w:p w14:paraId="4B1A8E5C" w14:textId="770924CE" w:rsidR="002332D9" w:rsidRPr="00BE11C4" w:rsidRDefault="00E94600" w:rsidP="00E600CA">
            <w:pPr>
              <w:rPr>
                <w:rFonts w:asciiTheme="minorHAnsi" w:hAnsiTheme="minorHAnsi" w:cstheme="minorHAnsi"/>
                <w:b/>
                <w:bCs/>
                <w:sz w:val="19"/>
                <w:szCs w:val="19"/>
              </w:rPr>
            </w:pPr>
            <w:r w:rsidRPr="00E94600">
              <w:rPr>
                <w:rFonts w:asciiTheme="minorHAnsi" w:eastAsia="Times New Roman" w:hAnsiTheme="minorHAnsi" w:cstheme="minorHAnsi"/>
                <w:b/>
                <w:bCs/>
                <w:color w:val="000000"/>
                <w:sz w:val="19"/>
                <w:szCs w:val="19"/>
                <w:lang w:eastAsia="en-GB"/>
              </w:rPr>
              <w:t>What will you be studying?</w:t>
            </w:r>
          </w:p>
        </w:tc>
        <w:tc>
          <w:tcPr>
            <w:tcW w:w="9387" w:type="dxa"/>
            <w:shd w:val="clear" w:color="auto" w:fill="F2F2F2"/>
          </w:tcPr>
          <w:p w14:paraId="54D44972" w14:textId="55368D8A" w:rsidR="002332D9" w:rsidRPr="00BE11C4" w:rsidRDefault="00780CF8" w:rsidP="00780CF8">
            <w:pPr>
              <w:pStyle w:val="NormalWeb"/>
              <w:spacing w:before="0"/>
              <w:jc w:val="both"/>
              <w:rPr>
                <w:rFonts w:asciiTheme="minorHAnsi" w:eastAsia="Calibri" w:hAnsiTheme="minorHAnsi" w:cstheme="minorHAnsi"/>
                <w:color w:val="auto"/>
                <w:sz w:val="19"/>
                <w:szCs w:val="19"/>
              </w:rPr>
            </w:pPr>
            <w:r w:rsidRPr="00BE11C4">
              <w:rPr>
                <w:rFonts w:asciiTheme="minorHAnsi" w:eastAsia="Calibri" w:hAnsiTheme="minorHAnsi" w:cstheme="minorHAnsi"/>
                <w:color w:val="auto"/>
                <w:sz w:val="19"/>
                <w:szCs w:val="19"/>
              </w:rPr>
              <w:t>I</w:t>
            </w:r>
            <w:r w:rsidR="002332D9" w:rsidRPr="00BE11C4">
              <w:rPr>
                <w:rFonts w:asciiTheme="minorHAnsi" w:eastAsia="Calibri" w:hAnsiTheme="minorHAnsi" w:cstheme="minorHAnsi"/>
                <w:color w:val="auto"/>
                <w:sz w:val="19"/>
                <w:szCs w:val="19"/>
              </w:rPr>
              <w:t>n this course, you can select one of three specializations, including AI, Smart Devices</w:t>
            </w:r>
            <w:r w:rsidRPr="00BE11C4">
              <w:rPr>
                <w:rFonts w:asciiTheme="minorHAnsi" w:eastAsia="Calibri" w:hAnsiTheme="minorHAnsi" w:cstheme="minorHAnsi"/>
                <w:color w:val="auto"/>
                <w:sz w:val="19"/>
                <w:szCs w:val="19"/>
              </w:rPr>
              <w:t>,</w:t>
            </w:r>
            <w:r w:rsidR="002332D9" w:rsidRPr="00BE11C4">
              <w:rPr>
                <w:rFonts w:asciiTheme="minorHAnsi" w:eastAsia="Calibri" w:hAnsiTheme="minorHAnsi" w:cstheme="minorHAnsi"/>
                <w:color w:val="auto"/>
                <w:sz w:val="19"/>
                <w:szCs w:val="19"/>
              </w:rPr>
              <w:t xml:space="preserve"> or Computer Science. The AI pathway will allow you to learn how to differentiate fact from fiction. You will learn about AI in a practical context, using problem-based learning that is informed by collaborative research with industry and government. Upon completing level 1, you will be familiar with contemporary AI concepts, uses, and processes.</w:t>
            </w:r>
          </w:p>
          <w:p w14:paraId="6F127513" w14:textId="77777777" w:rsidR="002332D9" w:rsidRPr="00BE11C4" w:rsidRDefault="002332D9" w:rsidP="00780CF8">
            <w:pPr>
              <w:pStyle w:val="NormalWeb"/>
              <w:spacing w:before="0"/>
              <w:jc w:val="both"/>
              <w:rPr>
                <w:rFonts w:asciiTheme="minorHAnsi" w:eastAsia="Calibri" w:hAnsiTheme="minorHAnsi" w:cstheme="minorHAnsi"/>
                <w:color w:val="auto"/>
                <w:sz w:val="19"/>
                <w:szCs w:val="19"/>
              </w:rPr>
            </w:pPr>
            <w:r w:rsidRPr="00BE11C4">
              <w:rPr>
                <w:rFonts w:asciiTheme="minorHAnsi" w:eastAsia="Calibri" w:hAnsiTheme="minorHAnsi" w:cstheme="minorHAnsi"/>
                <w:color w:val="auto"/>
                <w:sz w:val="19"/>
                <w:szCs w:val="19"/>
              </w:rPr>
              <w:t>As a Smart Devices specialist, you will learn how to integrate electronic appliances with computing. You will acquire a wide range of skills, spanning several digital industries.</w:t>
            </w:r>
          </w:p>
          <w:p w14:paraId="322251DD" w14:textId="26AAD23B" w:rsidR="001A6E87" w:rsidRPr="00BE11C4" w:rsidRDefault="002332D9" w:rsidP="00780CF8">
            <w:pPr>
              <w:pStyle w:val="NormalWeb"/>
              <w:spacing w:before="0"/>
              <w:jc w:val="both"/>
              <w:rPr>
                <w:rFonts w:asciiTheme="minorHAnsi" w:eastAsia="Calibri" w:hAnsiTheme="minorHAnsi" w:cstheme="minorHAnsi"/>
                <w:color w:val="auto"/>
                <w:sz w:val="19"/>
                <w:szCs w:val="19"/>
              </w:rPr>
            </w:pPr>
            <w:r w:rsidRPr="00BE11C4">
              <w:rPr>
                <w:rFonts w:asciiTheme="minorHAnsi" w:eastAsia="Calibri" w:hAnsiTheme="minorHAnsi" w:cstheme="minorHAnsi"/>
                <w:color w:val="auto"/>
                <w:sz w:val="19"/>
                <w:szCs w:val="19"/>
              </w:rPr>
              <w:t>Depending on your interests and career goals, you can tailor the content from level 2. Some of our graduates will be able to gain advanced skills in AI and Data Analytics during the final year modules.</w:t>
            </w:r>
          </w:p>
        </w:tc>
      </w:tr>
      <w:tr w:rsidR="002332D9" w:rsidRPr="00BE11C4" w14:paraId="222CE0B1" w14:textId="77777777" w:rsidTr="00BE11C4">
        <w:trPr>
          <w:trHeight w:val="59"/>
        </w:trPr>
        <w:tc>
          <w:tcPr>
            <w:tcW w:w="1710" w:type="dxa"/>
            <w:shd w:val="clear" w:color="auto" w:fill="FFF9E7"/>
          </w:tcPr>
          <w:p w14:paraId="32FB09B7" w14:textId="77A31C47" w:rsidR="002332D9" w:rsidRPr="00BE11C4" w:rsidRDefault="00E94600" w:rsidP="00E600CA">
            <w:pPr>
              <w:rPr>
                <w:rFonts w:asciiTheme="minorHAnsi" w:hAnsiTheme="minorHAnsi" w:cstheme="minorHAnsi"/>
                <w:b/>
                <w:bCs/>
                <w:sz w:val="19"/>
                <w:szCs w:val="19"/>
              </w:rPr>
            </w:pPr>
            <w:r w:rsidRPr="00E94600">
              <w:rPr>
                <w:rStyle w:val="Strong"/>
                <w:rFonts w:asciiTheme="minorHAnsi" w:eastAsiaTheme="majorEastAsia" w:hAnsiTheme="minorHAnsi" w:cstheme="minorHAnsi"/>
                <w:b/>
                <w:bCs/>
                <w:color w:val="000000"/>
                <w:sz w:val="19"/>
                <w:szCs w:val="19"/>
              </w:rPr>
              <w:t>Where can this programme take you?</w:t>
            </w:r>
          </w:p>
        </w:tc>
        <w:tc>
          <w:tcPr>
            <w:tcW w:w="9387" w:type="dxa"/>
            <w:shd w:val="clear" w:color="auto" w:fill="F2F2F2"/>
          </w:tcPr>
          <w:p w14:paraId="21F98FE7" w14:textId="77777777" w:rsidR="00780CF8" w:rsidRPr="00BE11C4" w:rsidRDefault="00780CF8" w:rsidP="00780CF8">
            <w:pPr>
              <w:jc w:val="both"/>
              <w:rPr>
                <w:rFonts w:asciiTheme="minorHAnsi" w:hAnsiTheme="minorHAnsi" w:cstheme="minorHAnsi"/>
                <w:sz w:val="19"/>
                <w:szCs w:val="19"/>
              </w:rPr>
            </w:pPr>
            <w:r w:rsidRPr="00BE11C4">
              <w:rPr>
                <w:rFonts w:asciiTheme="minorHAnsi" w:hAnsiTheme="minorHAnsi" w:cstheme="minorHAnsi"/>
                <w:sz w:val="19"/>
                <w:szCs w:val="19"/>
              </w:rPr>
              <w:t xml:space="preserve">Upon completion of the specialist pathway, students will receive a BSc (Hons) Computer Science/BSc (Hons) Computer Science [Artificial Intelligence]/BSc (Hons) Computer Science [Smart Devices] degree. Regardless of the pathway you choose, you will be well-positioned for a career in industry or research after leaving us. Your final year will allow you to acquire advanced AI and Data Analytics skills, depending on the specialization path you choose. These skills are highly sought after by employers, so you can start a rewarding career immediately after graduation </w:t>
            </w:r>
            <w:proofErr w:type="gramStart"/>
            <w:r w:rsidRPr="00BE11C4">
              <w:rPr>
                <w:rFonts w:asciiTheme="minorHAnsi" w:hAnsiTheme="minorHAnsi" w:cstheme="minorHAnsi"/>
                <w:sz w:val="19"/>
                <w:szCs w:val="19"/>
              </w:rPr>
              <w:t>as a result of</w:t>
            </w:r>
            <w:proofErr w:type="gramEnd"/>
            <w:r w:rsidRPr="00BE11C4">
              <w:rPr>
                <w:rFonts w:asciiTheme="minorHAnsi" w:hAnsiTheme="minorHAnsi" w:cstheme="minorHAnsi"/>
                <w:sz w:val="19"/>
                <w:szCs w:val="19"/>
              </w:rPr>
              <w:t xml:space="preserve"> the skills shortage. As part of this programme, you will also gain relevant experience in AI through year-long projects and advanced research modules. Learn to resolve practical and ethical issues when applying AI in the real world so that you can make a positive impact on people's lives.</w:t>
            </w:r>
          </w:p>
          <w:p w14:paraId="05622B89" w14:textId="7E1249B6" w:rsidR="001A6E87" w:rsidRPr="00BE11C4" w:rsidRDefault="00780CF8" w:rsidP="00780CF8">
            <w:pPr>
              <w:jc w:val="both"/>
              <w:rPr>
                <w:rFonts w:asciiTheme="minorHAnsi" w:hAnsiTheme="minorHAnsi" w:cstheme="minorHAnsi"/>
                <w:sz w:val="19"/>
                <w:szCs w:val="19"/>
              </w:rPr>
            </w:pPr>
            <w:r w:rsidRPr="00BE11C4">
              <w:rPr>
                <w:rFonts w:asciiTheme="minorHAnsi" w:hAnsiTheme="minorHAnsi" w:cstheme="minorHAnsi"/>
                <w:sz w:val="19"/>
                <w:szCs w:val="19"/>
              </w:rPr>
              <w:t>Digital technologies have become a part of our everyday lives, so you can find digital jobs in every industry and sector today. Smart Devices also provide a foundation for students to be successful in these fields. Employers will expect future workers to possess a range of abilities, ranging from media and technology to digital marketing, to name a few. As a successful graduate, you could pursue a career in software engineering, web development, business analysis, IT project management, or consulting.</w:t>
            </w:r>
          </w:p>
        </w:tc>
      </w:tr>
    </w:tbl>
    <w:p w14:paraId="316FAC97" w14:textId="77777777" w:rsidR="00A8247C" w:rsidRPr="00BE11C4" w:rsidRDefault="00A8247C" w:rsidP="00A8247C">
      <w:pPr>
        <w:bidi/>
        <w:ind w:right="-540"/>
        <w:outlineLvl w:val="0"/>
        <w:rPr>
          <w:rFonts w:asciiTheme="minorHAnsi" w:hAnsiTheme="minorHAnsi" w:cstheme="minorHAnsi"/>
          <w:color w:val="002060"/>
          <w:sz w:val="4"/>
          <w:szCs w:val="4"/>
        </w:rPr>
      </w:pPr>
    </w:p>
    <w:tbl>
      <w:tblPr>
        <w:tblStyle w:val="TableGrid"/>
        <w:tblW w:w="11094" w:type="dxa"/>
        <w:tblInd w:w="-1318" w:type="dxa"/>
        <w:tblLayout w:type="fixed"/>
        <w:tblLook w:val="04A0" w:firstRow="1" w:lastRow="0" w:firstColumn="1" w:lastColumn="0" w:noHBand="0" w:noVBand="1"/>
      </w:tblPr>
      <w:tblGrid>
        <w:gridCol w:w="8820"/>
        <w:gridCol w:w="2274"/>
      </w:tblGrid>
      <w:tr w:rsidR="002332D9" w:rsidRPr="00780CF8" w14:paraId="1C2A2EDE" w14:textId="77777777" w:rsidTr="003775D0">
        <w:tc>
          <w:tcPr>
            <w:tcW w:w="11094" w:type="dxa"/>
            <w:gridSpan w:val="2"/>
            <w:shd w:val="clear" w:color="auto" w:fill="E8ED09"/>
          </w:tcPr>
          <w:p w14:paraId="1A2C785F" w14:textId="4215B780" w:rsidR="00A8247C" w:rsidRPr="00780CF8" w:rsidRDefault="002332D9" w:rsidP="00A8247C">
            <w:pPr>
              <w:bidi/>
              <w:rPr>
                <w:rFonts w:asciiTheme="minorHAnsi" w:eastAsia="Times New Roman" w:hAnsiTheme="minorHAnsi" w:cstheme="minorHAnsi"/>
                <w:b/>
                <w:bCs/>
                <w:color w:val="000000"/>
              </w:rPr>
            </w:pPr>
            <w:r w:rsidRPr="00780CF8">
              <w:rPr>
                <w:rFonts w:asciiTheme="minorHAnsi" w:eastAsia="Times New Roman" w:hAnsiTheme="minorHAnsi" w:cstheme="minorHAnsi"/>
                <w:b/>
                <w:bCs/>
                <w:color w:val="000000"/>
                <w:rtl/>
              </w:rPr>
              <w:lastRenderedPageBreak/>
              <w:t xml:space="preserve">بكالوريوس العلوم </w:t>
            </w:r>
            <w:r w:rsidRPr="00780CF8">
              <w:rPr>
                <w:rFonts w:asciiTheme="minorHAnsi" w:eastAsia="Times New Roman" w:hAnsiTheme="minorHAnsi" w:cstheme="minorHAnsi"/>
                <w:b/>
                <w:bCs/>
                <w:color w:val="000000"/>
                <w:rtl/>
                <w:lang w:bidi="ar-OM"/>
              </w:rPr>
              <w:t>(</w:t>
            </w:r>
            <w:r w:rsidRPr="00780CF8">
              <w:rPr>
                <w:rFonts w:asciiTheme="minorHAnsi" w:eastAsia="Times New Roman" w:hAnsiTheme="minorHAnsi" w:cstheme="minorHAnsi"/>
                <w:b/>
                <w:bCs/>
                <w:color w:val="000000"/>
                <w:rtl/>
              </w:rPr>
              <w:t>مع مرتبة الشرف) في علوم الحاسب الآلي مساري</w:t>
            </w:r>
            <w:r w:rsidR="00BE11C4">
              <w:rPr>
                <w:rFonts w:asciiTheme="minorHAnsi" w:eastAsia="Times New Roman" w:hAnsiTheme="minorHAnsi" w:cstheme="minorHAnsi"/>
                <w:b/>
                <w:bCs/>
                <w:color w:val="000000"/>
              </w:rPr>
              <w:t>:</w:t>
            </w:r>
          </w:p>
          <w:p w14:paraId="24C61634" w14:textId="77777777" w:rsidR="00A8247C" w:rsidRDefault="002332D9" w:rsidP="00BE11C4">
            <w:pPr>
              <w:pStyle w:val="ListParagraph"/>
              <w:numPr>
                <w:ilvl w:val="0"/>
                <w:numId w:val="24"/>
              </w:numPr>
              <w:bidi/>
              <w:ind w:left="925" w:firstLine="0"/>
              <w:rPr>
                <w:rFonts w:asciiTheme="minorHAnsi" w:eastAsia="Times New Roman" w:hAnsiTheme="minorHAnsi" w:cstheme="minorHAnsi"/>
                <w:b/>
                <w:bCs/>
                <w:color w:val="000000"/>
              </w:rPr>
            </w:pPr>
            <w:r w:rsidRPr="00780CF8">
              <w:rPr>
                <w:rFonts w:asciiTheme="minorHAnsi" w:eastAsia="Times New Roman" w:hAnsiTheme="minorHAnsi" w:cstheme="minorHAnsi"/>
                <w:b/>
                <w:bCs/>
                <w:color w:val="000000"/>
                <w:rtl/>
              </w:rPr>
              <w:t xml:space="preserve">الذكاء الاصطناعي </w:t>
            </w:r>
          </w:p>
          <w:p w14:paraId="5ED496C7" w14:textId="77777777" w:rsidR="002332D9" w:rsidRPr="00BE11C4" w:rsidRDefault="002332D9" w:rsidP="00BE11C4">
            <w:pPr>
              <w:pStyle w:val="ListParagraph"/>
              <w:numPr>
                <w:ilvl w:val="0"/>
                <w:numId w:val="24"/>
              </w:numPr>
              <w:bidi/>
              <w:ind w:left="925" w:firstLine="0"/>
              <w:rPr>
                <w:rFonts w:asciiTheme="minorHAnsi" w:eastAsia="Times New Roman" w:hAnsiTheme="minorHAnsi" w:cstheme="minorHAnsi"/>
                <w:b/>
                <w:bCs/>
                <w:color w:val="000000"/>
              </w:rPr>
            </w:pPr>
            <w:r w:rsidRPr="00BE11C4">
              <w:rPr>
                <w:rFonts w:asciiTheme="minorHAnsi" w:eastAsia="Times New Roman" w:hAnsiTheme="minorHAnsi" w:cstheme="minorHAnsi"/>
                <w:b/>
                <w:bCs/>
                <w:color w:val="000000"/>
                <w:rtl/>
              </w:rPr>
              <w:t>الأجهزة الذكية</w:t>
            </w:r>
          </w:p>
          <w:p w14:paraId="7D1EA844" w14:textId="2355ED01" w:rsidR="00BE11C4" w:rsidRPr="00BE11C4" w:rsidRDefault="00BE11C4" w:rsidP="00BE11C4">
            <w:pPr>
              <w:bidi/>
              <w:spacing w:before="240" w:after="240"/>
              <w:rPr>
                <w:rFonts w:asciiTheme="minorHAnsi" w:eastAsia="Times New Roman" w:hAnsiTheme="minorHAnsi" w:cstheme="minorHAnsi"/>
                <w:b/>
                <w:bCs/>
                <w:color w:val="000000"/>
                <w:rtl/>
              </w:rPr>
            </w:pPr>
            <w:r w:rsidRPr="00BE11C4">
              <w:rPr>
                <w:rFonts w:asciiTheme="minorHAnsi" w:eastAsia="Times New Roman" w:hAnsiTheme="minorHAnsi" w:cstheme="minorHAnsi"/>
                <w:b/>
                <w:bCs/>
                <w:color w:val="000000" w:themeColor="text1"/>
                <w:rtl/>
              </w:rPr>
              <w:t xml:space="preserve">المؤهلات الممنوحة: البكالوريوس، </w:t>
            </w:r>
            <w:r w:rsidR="00903428" w:rsidRPr="00903428">
              <w:rPr>
                <w:rFonts w:asciiTheme="minorHAnsi" w:eastAsia="Times New Roman" w:hAnsiTheme="minorHAnsi" w:cs="Calibri"/>
                <w:b/>
                <w:bCs/>
                <w:color w:val="000000" w:themeColor="text1"/>
                <w:rtl/>
              </w:rPr>
              <w:t>الدبلوم المتقدم</w:t>
            </w:r>
            <w:r w:rsidRPr="00BE11C4">
              <w:rPr>
                <w:rFonts w:asciiTheme="minorHAnsi" w:eastAsia="Times New Roman" w:hAnsiTheme="minorHAnsi" w:cstheme="minorHAnsi"/>
                <w:b/>
                <w:bCs/>
                <w:color w:val="000000" w:themeColor="text1"/>
                <w:rtl/>
              </w:rPr>
              <w:t>، الدبلوم</w:t>
            </w:r>
          </w:p>
        </w:tc>
      </w:tr>
      <w:tr w:rsidR="002332D9" w:rsidRPr="00BE11C4" w14:paraId="5B0206DA" w14:textId="77777777" w:rsidTr="003775D0">
        <w:tc>
          <w:tcPr>
            <w:tcW w:w="8820" w:type="dxa"/>
            <w:shd w:val="clear" w:color="auto" w:fill="FFF9E7"/>
          </w:tcPr>
          <w:p w14:paraId="1954BF5C" w14:textId="4DCA2D23" w:rsidR="002332D9" w:rsidRPr="00BE11C4" w:rsidRDefault="002332D9" w:rsidP="00780CF8">
            <w:pPr>
              <w:bidi/>
              <w:rPr>
                <w:rFonts w:asciiTheme="minorHAnsi" w:hAnsiTheme="minorHAnsi" w:cstheme="minorHAnsi"/>
                <w:b/>
                <w:bCs/>
                <w:sz w:val="19"/>
                <w:szCs w:val="19"/>
              </w:rPr>
            </w:pPr>
            <w:r w:rsidRPr="00BE11C4">
              <w:rPr>
                <w:rFonts w:asciiTheme="minorHAnsi" w:hAnsiTheme="minorHAnsi" w:cstheme="minorHAnsi"/>
                <w:b/>
                <w:bCs/>
                <w:sz w:val="19"/>
                <w:szCs w:val="19"/>
                <w:rtl/>
              </w:rPr>
              <w:t xml:space="preserve">جامعة غرب إنجلترا، بريستول، المملكة المتحدة  </w:t>
            </w:r>
          </w:p>
        </w:tc>
        <w:tc>
          <w:tcPr>
            <w:tcW w:w="2274" w:type="dxa"/>
            <w:shd w:val="clear" w:color="auto" w:fill="F2F2F2" w:themeFill="background1" w:themeFillShade="F2"/>
          </w:tcPr>
          <w:p w14:paraId="633DF58D" w14:textId="77777777" w:rsidR="002332D9" w:rsidRPr="00BE11C4" w:rsidRDefault="002332D9" w:rsidP="00E600CA">
            <w:pPr>
              <w:bidi/>
              <w:ind w:left="72"/>
              <w:jc w:val="both"/>
              <w:rPr>
                <w:rFonts w:asciiTheme="minorHAnsi" w:hAnsiTheme="minorHAnsi" w:cstheme="minorHAnsi"/>
                <w:b/>
                <w:bCs/>
                <w:color w:val="7030A0"/>
                <w:sz w:val="19"/>
                <w:szCs w:val="19"/>
              </w:rPr>
            </w:pPr>
            <w:r w:rsidRPr="00BE11C4">
              <w:rPr>
                <w:rFonts w:asciiTheme="minorHAnsi" w:hAnsiTheme="minorHAnsi" w:cstheme="minorHAnsi"/>
                <w:b/>
                <w:bCs/>
                <w:sz w:val="19"/>
                <w:szCs w:val="19"/>
                <w:rtl/>
              </w:rPr>
              <w:t>الجهة المانحة</w:t>
            </w:r>
            <w:r w:rsidRPr="00BE11C4">
              <w:rPr>
                <w:rFonts w:asciiTheme="minorHAnsi" w:hAnsiTheme="minorHAnsi" w:cstheme="minorHAnsi"/>
                <w:b/>
                <w:bCs/>
                <w:sz w:val="19"/>
                <w:szCs w:val="19"/>
              </w:rPr>
              <w:t xml:space="preserve"> </w:t>
            </w:r>
            <w:r w:rsidRPr="00BE11C4">
              <w:rPr>
                <w:rFonts w:asciiTheme="minorHAnsi" w:hAnsiTheme="minorHAnsi" w:cstheme="minorHAnsi"/>
                <w:b/>
                <w:bCs/>
                <w:sz w:val="19"/>
                <w:szCs w:val="19"/>
                <w:rtl/>
              </w:rPr>
              <w:t>للشهادة</w:t>
            </w:r>
          </w:p>
        </w:tc>
      </w:tr>
      <w:tr w:rsidR="002332D9" w:rsidRPr="00BE11C4" w14:paraId="0640C531" w14:textId="77777777" w:rsidTr="003775D0">
        <w:tc>
          <w:tcPr>
            <w:tcW w:w="8820" w:type="dxa"/>
            <w:shd w:val="clear" w:color="auto" w:fill="FFF9E7"/>
          </w:tcPr>
          <w:p w14:paraId="77CDB0DC" w14:textId="77777777" w:rsidR="002332D9" w:rsidRPr="00BE11C4" w:rsidRDefault="002332D9" w:rsidP="00E600CA">
            <w:pPr>
              <w:bidi/>
              <w:rPr>
                <w:rFonts w:asciiTheme="minorHAnsi" w:hAnsiTheme="minorHAnsi" w:cstheme="minorHAnsi"/>
                <w:sz w:val="19"/>
                <w:szCs w:val="19"/>
              </w:rPr>
            </w:pPr>
            <w:r w:rsidRPr="00BE11C4">
              <w:rPr>
                <w:rFonts w:asciiTheme="minorHAnsi" w:hAnsiTheme="minorHAnsi" w:cstheme="minorHAnsi"/>
                <w:sz w:val="19"/>
                <w:szCs w:val="19"/>
                <w:rtl/>
              </w:rPr>
              <w:t xml:space="preserve">منتظم بدوام كلي، </w:t>
            </w:r>
            <w:r w:rsidRPr="00BE11C4">
              <w:rPr>
                <w:rFonts w:asciiTheme="minorHAnsi" w:hAnsiTheme="minorHAnsi" w:cstheme="minorHAnsi"/>
                <w:sz w:val="19"/>
                <w:szCs w:val="19"/>
                <w:rtl/>
                <w:lang w:bidi="ar-OM"/>
              </w:rPr>
              <w:t xml:space="preserve">نظام </w:t>
            </w:r>
            <w:r w:rsidRPr="00BE11C4">
              <w:rPr>
                <w:rFonts w:asciiTheme="minorHAnsi" w:hAnsiTheme="minorHAnsi" w:cstheme="minorHAnsi"/>
                <w:sz w:val="19"/>
                <w:szCs w:val="19"/>
                <w:rtl/>
              </w:rPr>
              <w:t>مرن بدوام كامل أو بدوام جزئي</w:t>
            </w:r>
          </w:p>
        </w:tc>
        <w:tc>
          <w:tcPr>
            <w:tcW w:w="2274" w:type="dxa"/>
            <w:shd w:val="clear" w:color="auto" w:fill="F2F2F2" w:themeFill="background1" w:themeFillShade="F2"/>
          </w:tcPr>
          <w:p w14:paraId="2906D5B2" w14:textId="77777777" w:rsidR="002332D9" w:rsidRPr="00BE11C4" w:rsidRDefault="002332D9" w:rsidP="00E600CA">
            <w:pPr>
              <w:bidi/>
              <w:ind w:left="72"/>
              <w:jc w:val="both"/>
              <w:rPr>
                <w:rFonts w:asciiTheme="minorHAnsi" w:hAnsiTheme="minorHAnsi" w:cstheme="minorHAnsi"/>
                <w:b/>
                <w:bCs/>
                <w:sz w:val="19"/>
                <w:szCs w:val="19"/>
              </w:rPr>
            </w:pPr>
            <w:r w:rsidRPr="00BE11C4">
              <w:rPr>
                <w:rFonts w:asciiTheme="minorHAnsi" w:hAnsiTheme="minorHAnsi" w:cstheme="minorHAnsi"/>
                <w:b/>
                <w:bCs/>
                <w:sz w:val="19"/>
                <w:szCs w:val="19"/>
                <w:rtl/>
              </w:rPr>
              <w:t xml:space="preserve">طريقة الدراسة </w:t>
            </w:r>
          </w:p>
        </w:tc>
      </w:tr>
      <w:tr w:rsidR="00952CB2" w:rsidRPr="00BE11C4" w14:paraId="1F1A0C54" w14:textId="77777777" w:rsidTr="003775D0">
        <w:tc>
          <w:tcPr>
            <w:tcW w:w="8820" w:type="dxa"/>
            <w:shd w:val="clear" w:color="auto" w:fill="FFF9E7"/>
          </w:tcPr>
          <w:p w14:paraId="5BED90CE" w14:textId="77777777" w:rsidR="00780CF8" w:rsidRPr="00BE11C4" w:rsidRDefault="00780CF8" w:rsidP="00780CF8">
            <w:pPr>
              <w:bidi/>
              <w:rPr>
                <w:rFonts w:cs="Calibri"/>
                <w:sz w:val="19"/>
                <w:szCs w:val="19"/>
                <w:rtl/>
              </w:rPr>
            </w:pPr>
            <w:r w:rsidRPr="00BE11C4">
              <w:rPr>
                <w:rFonts w:cs="Calibri"/>
                <w:sz w:val="19"/>
                <w:szCs w:val="19"/>
                <w:rtl/>
              </w:rPr>
              <w:t xml:space="preserve">حسب المؤهل الأكاديمي الذي </w:t>
            </w:r>
            <w:r w:rsidRPr="00BE11C4">
              <w:rPr>
                <w:rFonts w:cs="Calibri" w:hint="cs"/>
                <w:sz w:val="19"/>
                <w:szCs w:val="19"/>
                <w:rtl/>
              </w:rPr>
              <w:t>يرغب به</w:t>
            </w:r>
            <w:r w:rsidRPr="00BE11C4">
              <w:rPr>
                <w:rFonts w:cs="Calibri"/>
                <w:sz w:val="19"/>
                <w:szCs w:val="19"/>
                <w:rtl/>
              </w:rPr>
              <w:t xml:space="preserve"> الطالب:</w:t>
            </w:r>
          </w:p>
          <w:p w14:paraId="43D9053A" w14:textId="77777777" w:rsidR="00780CF8" w:rsidRPr="00BE11C4" w:rsidRDefault="00780CF8" w:rsidP="00780CF8">
            <w:pPr>
              <w:bidi/>
              <w:rPr>
                <w:rFonts w:cs="Calibri"/>
                <w:sz w:val="19"/>
                <w:szCs w:val="19"/>
                <w:rtl/>
              </w:rPr>
            </w:pPr>
            <w:r w:rsidRPr="00BE11C4">
              <w:rPr>
                <w:rFonts w:cs="Calibri"/>
                <w:b/>
                <w:bCs/>
                <w:sz w:val="19"/>
                <w:szCs w:val="19"/>
                <w:rtl/>
              </w:rPr>
              <w:t>البكالوريوس</w:t>
            </w:r>
            <w:r w:rsidRPr="00BE11C4">
              <w:rPr>
                <w:rFonts w:cs="Calibri"/>
                <w:sz w:val="19"/>
                <w:szCs w:val="19"/>
                <w:rtl/>
              </w:rPr>
              <w:t>: 4 سنوات أكاديمية للدوام الكلي و8 سنوات أكاديمية للدوام الجزئي</w:t>
            </w:r>
            <w:r w:rsidRPr="00BE11C4">
              <w:rPr>
                <w:rFonts w:cs="Calibri"/>
                <w:sz w:val="19"/>
                <w:szCs w:val="19"/>
              </w:rPr>
              <w:t xml:space="preserve"> </w:t>
            </w:r>
            <w:r w:rsidRPr="00BE11C4">
              <w:rPr>
                <w:rFonts w:cs="Calibri"/>
                <w:sz w:val="19"/>
                <w:szCs w:val="19"/>
                <w:rtl/>
              </w:rPr>
              <w:t>كحد أقصى</w:t>
            </w:r>
          </w:p>
          <w:p w14:paraId="77AA6C77" w14:textId="2FA3E44E" w:rsidR="00780CF8" w:rsidRPr="00BE11C4" w:rsidRDefault="00903428" w:rsidP="00780CF8">
            <w:pPr>
              <w:bidi/>
              <w:rPr>
                <w:rFonts w:cs="Calibri"/>
                <w:sz w:val="19"/>
                <w:szCs w:val="19"/>
                <w:rtl/>
              </w:rPr>
            </w:pPr>
            <w:r w:rsidRPr="00903428">
              <w:rPr>
                <w:rFonts w:cs="Calibri"/>
                <w:b/>
                <w:bCs/>
                <w:sz w:val="19"/>
                <w:szCs w:val="19"/>
                <w:rtl/>
              </w:rPr>
              <w:t>الدبلوم المتقدم</w:t>
            </w:r>
            <w:r w:rsidR="00780CF8" w:rsidRPr="00BE11C4">
              <w:rPr>
                <w:rFonts w:cs="Calibri"/>
                <w:sz w:val="19"/>
                <w:szCs w:val="19"/>
                <w:rtl/>
              </w:rPr>
              <w:t>: 3 سنوات أكاديمية للدوام الكلي و6 سنوات أكاديمية للدوام الجزئي</w:t>
            </w:r>
            <w:r w:rsidR="00780CF8" w:rsidRPr="00BE11C4">
              <w:rPr>
                <w:rFonts w:cs="Calibri"/>
                <w:sz w:val="19"/>
                <w:szCs w:val="19"/>
              </w:rPr>
              <w:t xml:space="preserve"> </w:t>
            </w:r>
            <w:r w:rsidR="00780CF8" w:rsidRPr="00BE11C4">
              <w:rPr>
                <w:rFonts w:cs="Calibri"/>
                <w:sz w:val="19"/>
                <w:szCs w:val="19"/>
                <w:rtl/>
              </w:rPr>
              <w:t>كحد أقصى</w:t>
            </w:r>
          </w:p>
          <w:p w14:paraId="7DD98CC3" w14:textId="60100EBC" w:rsidR="00952CB2" w:rsidRPr="00BE11C4" w:rsidRDefault="00780CF8" w:rsidP="00780CF8">
            <w:pPr>
              <w:bidi/>
              <w:rPr>
                <w:rFonts w:asciiTheme="minorHAnsi" w:hAnsiTheme="minorHAnsi" w:cstheme="minorHAnsi"/>
                <w:sz w:val="19"/>
                <w:szCs w:val="19"/>
              </w:rPr>
            </w:pPr>
            <w:r w:rsidRPr="00BE11C4">
              <w:rPr>
                <w:rFonts w:cs="Calibri"/>
                <w:b/>
                <w:bCs/>
                <w:sz w:val="19"/>
                <w:szCs w:val="19"/>
                <w:rtl/>
              </w:rPr>
              <w:t>الدبلوم</w:t>
            </w:r>
            <w:r w:rsidRPr="00BE11C4">
              <w:rPr>
                <w:rFonts w:cs="Calibri"/>
                <w:sz w:val="19"/>
                <w:szCs w:val="19"/>
                <w:rtl/>
              </w:rPr>
              <w:t>: سنتين أكاديميتين للدوام الكلي و4 سنوات أكاديمية للدوام الجزئي</w:t>
            </w:r>
            <w:r w:rsidRPr="00BE11C4">
              <w:rPr>
                <w:rFonts w:cs="Calibri"/>
                <w:sz w:val="19"/>
                <w:szCs w:val="19"/>
              </w:rPr>
              <w:t xml:space="preserve"> </w:t>
            </w:r>
            <w:r w:rsidRPr="00BE11C4">
              <w:rPr>
                <w:rFonts w:cs="Calibri"/>
                <w:sz w:val="19"/>
                <w:szCs w:val="19"/>
                <w:rtl/>
              </w:rPr>
              <w:t>كحد أقصى</w:t>
            </w:r>
          </w:p>
        </w:tc>
        <w:tc>
          <w:tcPr>
            <w:tcW w:w="2274" w:type="dxa"/>
            <w:shd w:val="clear" w:color="auto" w:fill="F2F2F2" w:themeFill="background1" w:themeFillShade="F2"/>
          </w:tcPr>
          <w:p w14:paraId="1DFA1C3D" w14:textId="40C0339C" w:rsidR="00952CB2" w:rsidRPr="00BE11C4" w:rsidRDefault="00952CB2" w:rsidP="00952CB2">
            <w:pPr>
              <w:bidi/>
              <w:ind w:left="72"/>
              <w:jc w:val="both"/>
              <w:rPr>
                <w:rFonts w:asciiTheme="minorHAnsi" w:hAnsiTheme="minorHAnsi" w:cstheme="minorHAnsi"/>
                <w:b/>
                <w:bCs/>
                <w:sz w:val="19"/>
                <w:szCs w:val="19"/>
              </w:rPr>
            </w:pPr>
            <w:r w:rsidRPr="00BE11C4">
              <w:rPr>
                <w:rFonts w:asciiTheme="minorHAnsi" w:hAnsiTheme="minorHAnsi" w:cstheme="minorHAnsi"/>
                <w:b/>
                <w:bCs/>
                <w:sz w:val="19"/>
                <w:szCs w:val="19"/>
                <w:rtl/>
              </w:rPr>
              <w:t>مدة</w:t>
            </w:r>
            <w:r w:rsidR="006F45BE">
              <w:rPr>
                <w:rFonts w:asciiTheme="minorHAnsi" w:hAnsiTheme="minorHAnsi" w:cstheme="minorHAnsi" w:hint="cs"/>
                <w:b/>
                <w:bCs/>
                <w:sz w:val="19"/>
                <w:szCs w:val="19"/>
                <w:rtl/>
              </w:rPr>
              <w:t xml:space="preserve"> الدراسة</w:t>
            </w:r>
          </w:p>
        </w:tc>
      </w:tr>
      <w:tr w:rsidR="00952CB2" w:rsidRPr="00BE11C4" w14:paraId="6673FD4D" w14:textId="77777777" w:rsidTr="003775D0">
        <w:tc>
          <w:tcPr>
            <w:tcW w:w="8820" w:type="dxa"/>
            <w:shd w:val="clear" w:color="auto" w:fill="FFF9E7"/>
          </w:tcPr>
          <w:p w14:paraId="4557C6E3" w14:textId="775E70D0" w:rsidR="00952CB2" w:rsidRPr="00BE11C4" w:rsidRDefault="00952CB2" w:rsidP="00780CF8">
            <w:pPr>
              <w:bidi/>
              <w:rPr>
                <w:rFonts w:asciiTheme="minorHAnsi" w:hAnsiTheme="minorHAnsi" w:cstheme="minorHAnsi"/>
                <w:sz w:val="19"/>
                <w:szCs w:val="19"/>
              </w:rPr>
            </w:pPr>
            <w:r w:rsidRPr="00BE11C4">
              <w:rPr>
                <w:rFonts w:asciiTheme="minorHAnsi" w:hAnsiTheme="minorHAnsi" w:cstheme="minorHAnsi"/>
                <w:sz w:val="19"/>
                <w:szCs w:val="19"/>
                <w:rtl/>
              </w:rPr>
              <w:t xml:space="preserve">3,570 ريال عماني في السنة (120 </w:t>
            </w:r>
            <w:r w:rsidR="00BE11C4" w:rsidRPr="00BE11C4">
              <w:rPr>
                <w:rFonts w:asciiTheme="minorHAnsi" w:hAnsiTheme="minorHAnsi" w:cs="Calibri"/>
                <w:sz w:val="19"/>
                <w:szCs w:val="19"/>
                <w:rtl/>
              </w:rPr>
              <w:t>وحدة دراسية</w:t>
            </w:r>
            <w:r w:rsidRPr="00BE11C4">
              <w:rPr>
                <w:rFonts w:asciiTheme="minorHAnsi" w:hAnsiTheme="minorHAnsi" w:cstheme="minorHAnsi"/>
                <w:sz w:val="19"/>
                <w:szCs w:val="19"/>
                <w:rtl/>
              </w:rPr>
              <w:t>) - تطبق شروط سياسة المنح الدراسية</w:t>
            </w:r>
          </w:p>
        </w:tc>
        <w:tc>
          <w:tcPr>
            <w:tcW w:w="2274" w:type="dxa"/>
            <w:shd w:val="clear" w:color="auto" w:fill="F2F2F2" w:themeFill="background1" w:themeFillShade="F2"/>
          </w:tcPr>
          <w:p w14:paraId="5375BA2C" w14:textId="5B5A59B8" w:rsidR="00952CB2" w:rsidRPr="00BE11C4" w:rsidRDefault="00952CB2" w:rsidP="00952CB2">
            <w:pPr>
              <w:bidi/>
              <w:ind w:left="72"/>
              <w:jc w:val="both"/>
              <w:rPr>
                <w:rFonts w:asciiTheme="minorHAnsi" w:hAnsiTheme="minorHAnsi" w:cstheme="minorHAnsi"/>
                <w:b/>
                <w:bCs/>
                <w:sz w:val="19"/>
                <w:szCs w:val="19"/>
              </w:rPr>
            </w:pPr>
            <w:r w:rsidRPr="00BE11C4">
              <w:rPr>
                <w:rFonts w:asciiTheme="minorHAnsi" w:hAnsiTheme="minorHAnsi" w:cstheme="minorHAnsi"/>
                <w:b/>
                <w:bCs/>
                <w:sz w:val="19"/>
                <w:szCs w:val="19"/>
                <w:rtl/>
              </w:rPr>
              <w:t>الرسوم الدراسية</w:t>
            </w:r>
          </w:p>
        </w:tc>
      </w:tr>
      <w:tr w:rsidR="002332D9" w:rsidRPr="00BE11C4" w14:paraId="5DCC21EE" w14:textId="77777777" w:rsidTr="003775D0">
        <w:tc>
          <w:tcPr>
            <w:tcW w:w="8820" w:type="dxa"/>
            <w:shd w:val="clear" w:color="auto" w:fill="FFF9E7"/>
          </w:tcPr>
          <w:p w14:paraId="1F02E5D5" w14:textId="77777777" w:rsidR="00780CF8" w:rsidRPr="00BE11C4" w:rsidRDefault="00780CF8" w:rsidP="00780CF8">
            <w:pPr>
              <w:bidi/>
              <w:rPr>
                <w:rFonts w:cs="Calibri"/>
                <w:sz w:val="19"/>
                <w:szCs w:val="19"/>
              </w:rPr>
            </w:pPr>
            <w:r w:rsidRPr="00BE11C4">
              <w:rPr>
                <w:rFonts w:cs="Calibri"/>
                <w:sz w:val="19"/>
                <w:szCs w:val="19"/>
                <w:rtl/>
              </w:rPr>
              <w:t>يتمكن الطالب من التقدم لدراسة هذا البرنامج، شريطة توفر التالي:</w:t>
            </w:r>
          </w:p>
          <w:p w14:paraId="4D37E715" w14:textId="401BDE82" w:rsidR="00780CF8" w:rsidRPr="00BE11C4" w:rsidRDefault="00420A12" w:rsidP="0067199A">
            <w:pPr>
              <w:pStyle w:val="ListParagraph"/>
              <w:numPr>
                <w:ilvl w:val="0"/>
                <w:numId w:val="25"/>
              </w:numPr>
              <w:tabs>
                <w:tab w:val="left" w:pos="351"/>
              </w:tabs>
              <w:bidi/>
              <w:ind w:left="307" w:hanging="136"/>
              <w:rPr>
                <w:rFonts w:cs="Calibri"/>
                <w:sz w:val="19"/>
                <w:szCs w:val="19"/>
              </w:rPr>
            </w:pPr>
            <w:r w:rsidRPr="00420A12">
              <w:rPr>
                <w:rFonts w:cs="Calibri"/>
                <w:sz w:val="19"/>
                <w:szCs w:val="19"/>
                <w:rtl/>
              </w:rPr>
              <w:t xml:space="preserve">شهادة الدبلوم العام للتعليم العُماني بالمسارين العلمي والأدبي أو ما يعادلها مع معدل عام لا يقل عن (65٪)، </w:t>
            </w:r>
            <w:r w:rsidR="00780CF8" w:rsidRPr="00BE11C4">
              <w:rPr>
                <w:rFonts w:cs="Calibri"/>
                <w:sz w:val="19"/>
                <w:szCs w:val="19"/>
                <w:rtl/>
              </w:rPr>
              <w:t>بمعدل لا يقل عن</w:t>
            </w:r>
            <w:r w:rsidR="00780CF8" w:rsidRPr="00BE11C4">
              <w:rPr>
                <w:rFonts w:cs="Calibri" w:hint="cs"/>
                <w:sz w:val="19"/>
                <w:szCs w:val="19"/>
                <w:rtl/>
              </w:rPr>
              <w:t xml:space="preserve"> </w:t>
            </w:r>
            <w:r w:rsidR="00780CF8" w:rsidRPr="00BE11C4">
              <w:rPr>
                <w:rFonts w:cs="Calibri"/>
                <w:sz w:val="19"/>
                <w:szCs w:val="19"/>
              </w:rPr>
              <w:t>)</w:t>
            </w:r>
            <w:r w:rsidR="00780CF8" w:rsidRPr="00BE11C4">
              <w:rPr>
                <w:rFonts w:cs="Calibri"/>
                <w:sz w:val="19"/>
                <w:szCs w:val="19"/>
                <w:rtl/>
              </w:rPr>
              <w:t>60</w:t>
            </w:r>
            <w:r w:rsidR="00E94600">
              <w:rPr>
                <w:rFonts w:cs="Calibri" w:hint="cs"/>
                <w:sz w:val="19"/>
                <w:szCs w:val="19"/>
                <w:rtl/>
              </w:rPr>
              <w:t>٪)</w:t>
            </w:r>
            <w:r w:rsidR="00780CF8" w:rsidRPr="00BE11C4">
              <w:rPr>
                <w:rFonts w:cs="Calibri"/>
                <w:sz w:val="19"/>
                <w:szCs w:val="19"/>
                <w:rtl/>
              </w:rPr>
              <w:t xml:space="preserve"> في مادة الرياضيات الأساسية أو </w:t>
            </w:r>
            <w:r w:rsidR="00780CF8" w:rsidRPr="00133169">
              <w:rPr>
                <w:rFonts w:cs="Calibri"/>
                <w:sz w:val="19"/>
                <w:szCs w:val="19"/>
                <w:rtl/>
              </w:rPr>
              <w:t>المتقدمة</w:t>
            </w:r>
            <w:r w:rsidR="00E94600" w:rsidRPr="00133169">
              <w:rPr>
                <w:rFonts w:cs="Calibri" w:hint="cs"/>
                <w:sz w:val="19"/>
                <w:szCs w:val="19"/>
                <w:rtl/>
              </w:rPr>
              <w:t xml:space="preserve"> أو تقنية المعلومات</w:t>
            </w:r>
            <w:r w:rsidR="00E94600">
              <w:rPr>
                <w:rFonts w:cs="Calibri" w:hint="cs"/>
                <w:sz w:val="19"/>
                <w:szCs w:val="19"/>
                <w:rtl/>
              </w:rPr>
              <w:t xml:space="preserve"> و</w:t>
            </w:r>
            <w:r w:rsidR="00780CF8" w:rsidRPr="00BE11C4">
              <w:rPr>
                <w:rFonts w:cs="Calibri"/>
                <w:sz w:val="19"/>
                <w:szCs w:val="19"/>
                <w:rtl/>
              </w:rPr>
              <w:t xml:space="preserve"> (</w:t>
            </w:r>
            <w:r w:rsidR="00E94600">
              <w:rPr>
                <w:rFonts w:cs="Calibri"/>
                <w:sz w:val="19"/>
                <w:szCs w:val="19"/>
                <w:lang w:val="en-US"/>
              </w:rPr>
              <w:t>55</w:t>
            </w:r>
            <w:r w:rsidR="00E94600">
              <w:rPr>
                <w:rFonts w:cs="Calibri" w:hint="cs"/>
                <w:sz w:val="19"/>
                <w:szCs w:val="19"/>
                <w:rtl/>
                <w:lang w:val="en-US"/>
              </w:rPr>
              <w:t>٪)</w:t>
            </w:r>
            <w:r w:rsidR="00E94600">
              <w:rPr>
                <w:rFonts w:cs="Calibri"/>
                <w:sz w:val="19"/>
                <w:szCs w:val="19"/>
                <w:lang w:val="en-US"/>
              </w:rPr>
              <w:t xml:space="preserve"> </w:t>
            </w:r>
            <w:r w:rsidR="00780CF8" w:rsidRPr="00BE11C4">
              <w:rPr>
                <w:rFonts w:cs="Calibri"/>
                <w:sz w:val="19"/>
                <w:szCs w:val="19"/>
                <w:rtl/>
              </w:rPr>
              <w:t>في مادة اللغة الإنجليزية.</w:t>
            </w:r>
          </w:p>
          <w:p w14:paraId="74A8EE23" w14:textId="77777777" w:rsidR="00780CF8" w:rsidRPr="00BE11C4" w:rsidRDefault="00780CF8" w:rsidP="00780CF8">
            <w:pPr>
              <w:pStyle w:val="ListParagraph"/>
              <w:numPr>
                <w:ilvl w:val="0"/>
                <w:numId w:val="25"/>
              </w:numPr>
              <w:tabs>
                <w:tab w:val="left" w:pos="351"/>
              </w:tabs>
              <w:bidi/>
              <w:ind w:hanging="549"/>
              <w:rPr>
                <w:rFonts w:cs="Calibri"/>
                <w:sz w:val="19"/>
                <w:szCs w:val="19"/>
              </w:rPr>
            </w:pPr>
            <w:r w:rsidRPr="00BE11C4">
              <w:rPr>
                <w:rFonts w:cs="Calibri"/>
                <w:sz w:val="19"/>
                <w:szCs w:val="19"/>
                <w:rtl/>
              </w:rPr>
              <w:t>الحصول على 50% على الأقل في كل مادة من</w:t>
            </w:r>
            <w:r w:rsidRPr="00BE11C4">
              <w:rPr>
                <w:rFonts w:cs="Calibri"/>
                <w:sz w:val="19"/>
                <w:szCs w:val="19"/>
              </w:rPr>
              <w:t xml:space="preserve"> </w:t>
            </w:r>
            <w:r w:rsidRPr="00BE11C4">
              <w:rPr>
                <w:rFonts w:cs="Calibri"/>
                <w:sz w:val="19"/>
                <w:szCs w:val="19"/>
                <w:rtl/>
              </w:rPr>
              <w:t xml:space="preserve">مواد برنامج </w:t>
            </w:r>
            <w:r w:rsidRPr="00BE11C4">
              <w:rPr>
                <w:rFonts w:cs="Calibri" w:hint="cs"/>
                <w:sz w:val="19"/>
                <w:szCs w:val="19"/>
                <w:rtl/>
              </w:rPr>
              <w:t>الدراسات التأسيسية بالكلية</w:t>
            </w:r>
            <w:r w:rsidRPr="00BE11C4">
              <w:rPr>
                <w:rFonts w:cs="Calibri"/>
                <w:sz w:val="19"/>
                <w:szCs w:val="19"/>
                <w:rtl/>
              </w:rPr>
              <w:t>.</w:t>
            </w:r>
          </w:p>
          <w:p w14:paraId="6D3D580D" w14:textId="0FC4A8EF" w:rsidR="002332D9" w:rsidRPr="00BE11C4" w:rsidRDefault="00780CF8" w:rsidP="00780CF8">
            <w:pPr>
              <w:pStyle w:val="ListParagraph"/>
              <w:numPr>
                <w:ilvl w:val="0"/>
                <w:numId w:val="25"/>
              </w:numPr>
              <w:bidi/>
              <w:ind w:left="313" w:hanging="142"/>
              <w:jc w:val="both"/>
              <w:rPr>
                <w:rFonts w:asciiTheme="minorHAnsi" w:hAnsiTheme="minorHAnsi" w:cstheme="minorHAnsi"/>
                <w:sz w:val="19"/>
                <w:szCs w:val="19"/>
                <w:rtl/>
              </w:rPr>
            </w:pPr>
            <w:r w:rsidRPr="00BE11C4">
              <w:rPr>
                <w:rFonts w:cs="Calibri"/>
                <w:sz w:val="19"/>
                <w:szCs w:val="19"/>
                <w:rtl/>
              </w:rPr>
              <w:t xml:space="preserve"> </w:t>
            </w:r>
            <w:r w:rsidRPr="00BE11C4">
              <w:rPr>
                <w:rFonts w:cs="Calibri" w:hint="cs"/>
                <w:sz w:val="19"/>
                <w:szCs w:val="19"/>
                <w:rtl/>
              </w:rPr>
              <w:t>يمكن ل</w:t>
            </w:r>
            <w:r w:rsidRPr="00BE11C4">
              <w:rPr>
                <w:rFonts w:cs="Calibri"/>
                <w:sz w:val="19"/>
                <w:szCs w:val="19"/>
                <w:rtl/>
              </w:rPr>
              <w:t>حملة شهادات</w:t>
            </w:r>
            <w:r w:rsidRPr="00BE11C4">
              <w:rPr>
                <w:rFonts w:cs="Calibri"/>
                <w:sz w:val="19"/>
                <w:szCs w:val="19"/>
              </w:rPr>
              <w:t xml:space="preserve"> </w:t>
            </w:r>
            <w:r w:rsidRPr="00BE11C4">
              <w:rPr>
                <w:rFonts w:cs="Calibri"/>
                <w:sz w:val="19"/>
                <w:szCs w:val="19"/>
                <w:rtl/>
              </w:rPr>
              <w:t>الدبلوم التقني طلب معادلة المواد التي درسوها</w:t>
            </w:r>
            <w:r w:rsidRPr="00BE11C4">
              <w:rPr>
                <w:rFonts w:cs="Calibri" w:hint="cs"/>
                <w:sz w:val="19"/>
                <w:szCs w:val="19"/>
                <w:rtl/>
              </w:rPr>
              <w:t xml:space="preserve"> سابقًا، </w:t>
            </w:r>
            <w:r w:rsidRPr="00BE11C4">
              <w:rPr>
                <w:rFonts w:cs="Calibri"/>
                <w:sz w:val="19"/>
                <w:szCs w:val="19"/>
                <w:rtl/>
              </w:rPr>
              <w:t xml:space="preserve">والانضمام </w:t>
            </w:r>
            <w:r w:rsidRPr="00BE11C4">
              <w:rPr>
                <w:rFonts w:cs="Calibri" w:hint="cs"/>
                <w:sz w:val="19"/>
                <w:szCs w:val="19"/>
                <w:rtl/>
              </w:rPr>
              <w:t>إ</w:t>
            </w:r>
            <w:r w:rsidRPr="00BE11C4">
              <w:rPr>
                <w:rFonts w:cs="Calibri"/>
                <w:sz w:val="19"/>
                <w:szCs w:val="19"/>
                <w:rtl/>
              </w:rPr>
              <w:t>لى البرنامج بمرحلة متقدمة</w:t>
            </w:r>
            <w:r w:rsidRPr="00BE11C4">
              <w:rPr>
                <w:rFonts w:cs="Calibri" w:hint="cs"/>
                <w:sz w:val="19"/>
                <w:szCs w:val="19"/>
                <w:rtl/>
              </w:rPr>
              <w:t>.</w:t>
            </w:r>
          </w:p>
        </w:tc>
        <w:tc>
          <w:tcPr>
            <w:tcW w:w="2274" w:type="dxa"/>
            <w:shd w:val="clear" w:color="auto" w:fill="F2F2F2" w:themeFill="background1" w:themeFillShade="F2"/>
          </w:tcPr>
          <w:p w14:paraId="6567E514" w14:textId="77777777" w:rsidR="002332D9" w:rsidRPr="00BE11C4" w:rsidRDefault="002332D9" w:rsidP="00E600CA">
            <w:pPr>
              <w:bidi/>
              <w:ind w:left="72"/>
              <w:jc w:val="both"/>
              <w:rPr>
                <w:rFonts w:asciiTheme="minorHAnsi" w:hAnsiTheme="minorHAnsi" w:cstheme="minorHAnsi"/>
                <w:b/>
                <w:bCs/>
                <w:sz w:val="19"/>
                <w:szCs w:val="19"/>
              </w:rPr>
            </w:pPr>
            <w:r w:rsidRPr="00BE11C4">
              <w:rPr>
                <w:rFonts w:asciiTheme="minorHAnsi" w:hAnsiTheme="minorHAnsi" w:cstheme="minorHAnsi"/>
                <w:b/>
                <w:bCs/>
                <w:sz w:val="19"/>
                <w:szCs w:val="19"/>
                <w:rtl/>
              </w:rPr>
              <w:t>شروط القبول</w:t>
            </w:r>
          </w:p>
        </w:tc>
      </w:tr>
      <w:tr w:rsidR="00133169" w:rsidRPr="00BE11C4" w14:paraId="441B26AF" w14:textId="77777777" w:rsidTr="003775D0">
        <w:trPr>
          <w:trHeight w:val="259"/>
        </w:trPr>
        <w:tc>
          <w:tcPr>
            <w:tcW w:w="8820" w:type="dxa"/>
            <w:shd w:val="clear" w:color="auto" w:fill="FFF9E7"/>
          </w:tcPr>
          <w:p w14:paraId="7B3E965A" w14:textId="15B81B84" w:rsidR="00133169" w:rsidRPr="00133169" w:rsidRDefault="00133169" w:rsidP="00133169">
            <w:pPr>
              <w:bidi/>
              <w:rPr>
                <w:rFonts w:asciiTheme="minorHAnsi" w:hAnsiTheme="minorHAnsi" w:cstheme="minorHAnsi"/>
                <w:sz w:val="20"/>
                <w:szCs w:val="20"/>
                <w:lang w:bidi="ar-IQ"/>
              </w:rPr>
            </w:pPr>
            <w:r w:rsidRPr="00133169">
              <w:rPr>
                <w:rFonts w:asciiTheme="minorHAnsi" w:hAnsiTheme="minorHAnsi" w:cstheme="minorHAnsi" w:hint="cs"/>
                <w:sz w:val="20"/>
                <w:szCs w:val="20"/>
                <w:rtl/>
                <w:lang w:val="en-US"/>
              </w:rPr>
              <w:t>ا</w:t>
            </w:r>
            <w:r w:rsidRPr="00133169">
              <w:rPr>
                <w:rFonts w:asciiTheme="minorHAnsi" w:hAnsiTheme="minorHAnsi" w:cstheme="minorHAnsi"/>
                <w:sz w:val="20"/>
                <w:szCs w:val="20"/>
                <w:rtl/>
              </w:rPr>
              <w:t xml:space="preserve">لبريد الإلكتروني </w:t>
            </w:r>
            <w:r w:rsidRPr="00133169">
              <w:rPr>
                <w:rFonts w:asciiTheme="minorHAnsi" w:hAnsiTheme="minorHAnsi" w:cstheme="minorHAnsi"/>
                <w:b/>
                <w:bCs/>
                <w:sz w:val="20"/>
                <w:szCs w:val="20"/>
                <w:rtl/>
              </w:rPr>
              <w:t>:</w:t>
            </w:r>
            <w:r w:rsidRPr="00133169">
              <w:rPr>
                <w:rFonts w:asciiTheme="minorHAnsi" w:hAnsiTheme="minorHAnsi" w:cstheme="minorHAnsi"/>
                <w:sz w:val="20"/>
                <w:szCs w:val="20"/>
              </w:rPr>
              <w:t xml:space="preserve"> admissions@gcet.edu.om </w:t>
            </w:r>
            <w:r w:rsidRPr="00133169">
              <w:rPr>
                <w:rFonts w:asciiTheme="minorHAnsi" w:hAnsiTheme="minorHAnsi" w:cstheme="minorHAnsi"/>
                <w:sz w:val="20"/>
                <w:szCs w:val="20"/>
                <w:rtl/>
              </w:rPr>
              <w:t>أو</w:t>
            </w:r>
            <w:r w:rsidRPr="00133169">
              <w:rPr>
                <w:rFonts w:asciiTheme="minorHAnsi" w:hAnsiTheme="minorHAnsi" w:cstheme="minorHAnsi"/>
                <w:sz w:val="20"/>
                <w:szCs w:val="20"/>
              </w:rPr>
              <w:t xml:space="preserve"> </w:t>
            </w:r>
            <w:r w:rsidRPr="00133169">
              <w:rPr>
                <w:rFonts w:asciiTheme="minorHAnsi" w:hAnsiTheme="minorHAnsi" w:cstheme="minorHAnsi"/>
                <w:sz w:val="20"/>
                <w:szCs w:val="20"/>
                <w:rtl/>
              </w:rPr>
              <w:t xml:space="preserve">هاتف: </w:t>
            </w:r>
            <w:r w:rsidRPr="00133169">
              <w:rPr>
                <w:rFonts w:asciiTheme="minorHAnsi" w:eastAsia="Times New Roman" w:hAnsiTheme="minorHAnsi" w:cstheme="minorHAnsi"/>
                <w:sz w:val="20"/>
                <w:szCs w:val="20"/>
              </w:rPr>
              <w:t>72270606 – 24227999</w:t>
            </w:r>
          </w:p>
        </w:tc>
        <w:tc>
          <w:tcPr>
            <w:tcW w:w="2274" w:type="dxa"/>
            <w:shd w:val="clear" w:color="auto" w:fill="F2F2F2" w:themeFill="background1" w:themeFillShade="F2"/>
          </w:tcPr>
          <w:p w14:paraId="2B1AF44E" w14:textId="77777777" w:rsidR="00133169" w:rsidRPr="00BE11C4" w:rsidRDefault="00133169" w:rsidP="00133169">
            <w:pPr>
              <w:bidi/>
              <w:ind w:left="72"/>
              <w:jc w:val="both"/>
              <w:rPr>
                <w:rFonts w:asciiTheme="minorHAnsi" w:hAnsiTheme="minorHAnsi" w:cstheme="minorHAnsi"/>
                <w:b/>
                <w:bCs/>
                <w:sz w:val="19"/>
                <w:szCs w:val="19"/>
              </w:rPr>
            </w:pPr>
            <w:r w:rsidRPr="00BE11C4">
              <w:rPr>
                <w:rFonts w:asciiTheme="minorHAnsi" w:hAnsiTheme="minorHAnsi" w:cstheme="minorHAnsi"/>
                <w:b/>
                <w:bCs/>
                <w:sz w:val="19"/>
                <w:szCs w:val="19"/>
                <w:rtl/>
              </w:rPr>
              <w:t xml:space="preserve">للتواصل </w:t>
            </w:r>
          </w:p>
        </w:tc>
      </w:tr>
    </w:tbl>
    <w:p w14:paraId="60A7D2F3" w14:textId="77777777" w:rsidR="002332D9" w:rsidRPr="003775D0" w:rsidRDefault="002332D9" w:rsidP="002332D9">
      <w:pPr>
        <w:ind w:right="-810"/>
        <w:rPr>
          <w:rFonts w:asciiTheme="minorHAnsi" w:hAnsiTheme="minorHAnsi" w:cstheme="minorHAnsi"/>
          <w:sz w:val="4"/>
          <w:szCs w:val="4"/>
        </w:rPr>
      </w:pPr>
    </w:p>
    <w:tbl>
      <w:tblPr>
        <w:tblStyle w:val="TableGrid"/>
        <w:tblW w:w="11094" w:type="dxa"/>
        <w:tblInd w:w="-1318" w:type="dxa"/>
        <w:tblLook w:val="04A0" w:firstRow="1" w:lastRow="0" w:firstColumn="1" w:lastColumn="0" w:noHBand="0" w:noVBand="1"/>
      </w:tblPr>
      <w:tblGrid>
        <w:gridCol w:w="8894"/>
        <w:gridCol w:w="2200"/>
      </w:tblGrid>
      <w:tr w:rsidR="002332D9" w:rsidRPr="00BE11C4" w14:paraId="2764FB8A" w14:textId="77777777" w:rsidTr="003775D0">
        <w:trPr>
          <w:trHeight w:val="1343"/>
        </w:trPr>
        <w:tc>
          <w:tcPr>
            <w:tcW w:w="8894" w:type="dxa"/>
            <w:shd w:val="clear" w:color="auto" w:fill="FFF9E7"/>
          </w:tcPr>
          <w:p w14:paraId="57F8857F" w14:textId="1FCF1C5E" w:rsidR="00780CF8" w:rsidRPr="00BE11C4" w:rsidRDefault="00780CF8" w:rsidP="00101AD2">
            <w:pPr>
              <w:bidi/>
              <w:spacing w:line="276" w:lineRule="auto"/>
              <w:jc w:val="both"/>
              <w:rPr>
                <w:rFonts w:eastAsia="Times New Roman" w:cs="Calibri"/>
                <w:sz w:val="19"/>
                <w:szCs w:val="19"/>
              </w:rPr>
            </w:pPr>
            <w:r w:rsidRPr="00BE11C4">
              <w:rPr>
                <w:rFonts w:eastAsia="Times New Roman" w:cs="Calibri"/>
                <w:sz w:val="19"/>
                <w:szCs w:val="19"/>
                <w:rtl/>
              </w:rPr>
              <w:t>من خلال أساليب التعليم الحديثة، يقدّم هذا البرنامج تعليمًا مرنًا في علوم الحاسوب</w:t>
            </w:r>
            <w:r w:rsidR="00101AD2" w:rsidRPr="00BE11C4">
              <w:rPr>
                <w:rFonts w:eastAsia="Times New Roman" w:cs="Calibri" w:hint="cs"/>
                <w:sz w:val="19"/>
                <w:szCs w:val="19"/>
                <w:rtl/>
              </w:rPr>
              <w:t>،</w:t>
            </w:r>
            <w:r w:rsidRPr="00BE11C4">
              <w:rPr>
                <w:rFonts w:eastAsia="Times New Roman" w:cs="Calibri"/>
                <w:sz w:val="19"/>
                <w:szCs w:val="19"/>
                <w:rtl/>
              </w:rPr>
              <w:t xml:space="preserve"> يركز على إعداد </w:t>
            </w:r>
            <w:r w:rsidR="00101AD2" w:rsidRPr="00BE11C4">
              <w:rPr>
                <w:rFonts w:eastAsia="Times New Roman" w:cs="Calibri" w:hint="cs"/>
                <w:sz w:val="19"/>
                <w:szCs w:val="19"/>
                <w:rtl/>
              </w:rPr>
              <w:t>الطلبة</w:t>
            </w:r>
            <w:r w:rsidRPr="00BE11C4">
              <w:rPr>
                <w:rFonts w:eastAsia="Times New Roman" w:cs="Calibri"/>
                <w:sz w:val="19"/>
                <w:szCs w:val="19"/>
                <w:rtl/>
              </w:rPr>
              <w:t xml:space="preserve"> للعمل على الخوارزميات المعقدة، وتنفيذ البرمجيات على المنصات الحديثة، والاستفادة من البيانات الضخمة</w:t>
            </w:r>
            <w:r w:rsidRPr="00BE11C4">
              <w:rPr>
                <w:rFonts w:eastAsia="Times New Roman" w:cs="Calibri"/>
                <w:sz w:val="19"/>
                <w:szCs w:val="19"/>
              </w:rPr>
              <w:t>.</w:t>
            </w:r>
          </w:p>
          <w:p w14:paraId="2154AA24" w14:textId="212A51AF" w:rsidR="002332D9" w:rsidRPr="00BE11C4" w:rsidRDefault="00780CF8" w:rsidP="00101AD2">
            <w:pPr>
              <w:bidi/>
              <w:spacing w:line="276" w:lineRule="auto"/>
              <w:jc w:val="both"/>
              <w:rPr>
                <w:rFonts w:eastAsia="Times New Roman" w:cs="Calibri"/>
                <w:sz w:val="19"/>
                <w:szCs w:val="19"/>
              </w:rPr>
            </w:pPr>
            <w:r w:rsidRPr="00BE11C4">
              <w:rPr>
                <w:rFonts w:eastAsia="Times New Roman" w:cs="Calibri"/>
                <w:sz w:val="19"/>
                <w:szCs w:val="19"/>
                <w:rtl/>
              </w:rPr>
              <w:t xml:space="preserve">ومن خلال وحدات دراسية مصممة ومختارة بعناية، يمكن </w:t>
            </w:r>
            <w:r w:rsidR="00101AD2" w:rsidRPr="00BE11C4">
              <w:rPr>
                <w:rFonts w:eastAsia="Times New Roman" w:cs="Calibri" w:hint="cs"/>
                <w:sz w:val="19"/>
                <w:szCs w:val="19"/>
                <w:rtl/>
              </w:rPr>
              <w:t>للطلبة</w:t>
            </w:r>
            <w:r w:rsidRPr="00BE11C4">
              <w:rPr>
                <w:rFonts w:eastAsia="Times New Roman" w:cs="Calibri"/>
                <w:sz w:val="19"/>
                <w:szCs w:val="19"/>
                <w:rtl/>
              </w:rPr>
              <w:t xml:space="preserve"> التعلم من أساتذة ذوي خبرة يقومون بأبحاث متميزة في مجال الذكاء الاصطناعي، لتطوير خوارزميات وأنظ</w:t>
            </w:r>
            <w:r w:rsidR="00101AD2" w:rsidRPr="00BE11C4">
              <w:rPr>
                <w:rFonts w:eastAsia="Times New Roman" w:cs="Calibri"/>
                <w:sz w:val="19"/>
                <w:szCs w:val="19"/>
                <w:rtl/>
              </w:rPr>
              <w:t xml:space="preserve">مة حاسوبية ذكية، والتعرّف على عالم سريع التطور </w:t>
            </w:r>
            <w:r w:rsidR="00101AD2" w:rsidRPr="00BE11C4">
              <w:rPr>
                <w:rFonts w:eastAsia="Times New Roman" w:cs="Calibri" w:hint="cs"/>
                <w:sz w:val="19"/>
                <w:szCs w:val="19"/>
                <w:rtl/>
              </w:rPr>
              <w:t>حين يتعلق الأمر با</w:t>
            </w:r>
            <w:r w:rsidRPr="00BE11C4">
              <w:rPr>
                <w:rFonts w:eastAsia="Times New Roman" w:cs="Calibri"/>
                <w:sz w:val="19"/>
                <w:szCs w:val="19"/>
                <w:rtl/>
              </w:rPr>
              <w:t xml:space="preserve">لأجهزة الذكية. </w:t>
            </w:r>
            <w:r w:rsidR="00101AD2" w:rsidRPr="00BE11C4">
              <w:rPr>
                <w:rFonts w:eastAsia="Times New Roman" w:cs="Calibri" w:hint="cs"/>
                <w:sz w:val="19"/>
                <w:szCs w:val="19"/>
                <w:rtl/>
              </w:rPr>
              <w:t xml:space="preserve">كما </w:t>
            </w:r>
            <w:r w:rsidRPr="00BE11C4">
              <w:rPr>
                <w:rFonts w:eastAsia="Times New Roman" w:cs="Calibri"/>
                <w:sz w:val="19"/>
                <w:szCs w:val="19"/>
                <w:rtl/>
              </w:rPr>
              <w:t xml:space="preserve">تتاح </w:t>
            </w:r>
            <w:r w:rsidR="00101AD2" w:rsidRPr="00BE11C4">
              <w:rPr>
                <w:rFonts w:eastAsia="Times New Roman" w:cs="Calibri" w:hint="cs"/>
                <w:sz w:val="19"/>
                <w:szCs w:val="19"/>
                <w:rtl/>
              </w:rPr>
              <w:t xml:space="preserve">للطالب </w:t>
            </w:r>
            <w:r w:rsidRPr="00BE11C4">
              <w:rPr>
                <w:rFonts w:eastAsia="Times New Roman" w:cs="Calibri"/>
                <w:sz w:val="19"/>
                <w:szCs w:val="19"/>
                <w:rtl/>
              </w:rPr>
              <w:t xml:space="preserve">فرصة </w:t>
            </w:r>
            <w:r w:rsidR="00101AD2" w:rsidRPr="00BE11C4">
              <w:rPr>
                <w:rFonts w:eastAsia="Times New Roman" w:cs="Calibri" w:hint="cs"/>
                <w:sz w:val="19"/>
                <w:szCs w:val="19"/>
                <w:rtl/>
              </w:rPr>
              <w:t>ال</w:t>
            </w:r>
            <w:r w:rsidRPr="00BE11C4">
              <w:rPr>
                <w:rFonts w:eastAsia="Times New Roman" w:cs="Calibri"/>
                <w:sz w:val="19"/>
                <w:szCs w:val="19"/>
                <w:rtl/>
              </w:rPr>
              <w:t xml:space="preserve">اختيار </w:t>
            </w:r>
            <w:r w:rsidR="00101AD2" w:rsidRPr="00BE11C4">
              <w:rPr>
                <w:rFonts w:eastAsia="Times New Roman" w:cs="Calibri" w:hint="cs"/>
                <w:sz w:val="19"/>
                <w:szCs w:val="19"/>
                <w:rtl/>
              </w:rPr>
              <w:t>بين</w:t>
            </w:r>
            <w:r w:rsidRPr="00BE11C4">
              <w:rPr>
                <w:rFonts w:eastAsia="Times New Roman" w:cs="Calibri"/>
                <w:sz w:val="19"/>
                <w:szCs w:val="19"/>
                <w:rtl/>
              </w:rPr>
              <w:t xml:space="preserve"> ثلاثة مسارات تخصصية، تركز على الذكاء الاصطناعي، أو الأجهزة الذكية، أو علوم الحاسوب بشكل عام</w:t>
            </w:r>
            <w:r w:rsidRPr="00BE11C4">
              <w:rPr>
                <w:rFonts w:eastAsia="Times New Roman" w:cs="Calibri"/>
                <w:sz w:val="19"/>
                <w:szCs w:val="19"/>
              </w:rPr>
              <w:t>.</w:t>
            </w:r>
          </w:p>
        </w:tc>
        <w:tc>
          <w:tcPr>
            <w:tcW w:w="2200" w:type="dxa"/>
            <w:shd w:val="clear" w:color="auto" w:fill="F2F2F2" w:themeFill="background1" w:themeFillShade="F2"/>
          </w:tcPr>
          <w:p w14:paraId="480FF634" w14:textId="77777777" w:rsidR="002332D9" w:rsidRPr="00BE11C4" w:rsidRDefault="002332D9" w:rsidP="00E32087">
            <w:pPr>
              <w:pStyle w:val="NormalWeb"/>
              <w:bidi/>
              <w:spacing w:before="0" w:line="240" w:lineRule="auto"/>
              <w:ind w:left="72"/>
              <w:jc w:val="both"/>
              <w:textAlignment w:val="top"/>
              <w:rPr>
                <w:rFonts w:asciiTheme="minorHAnsi" w:hAnsiTheme="minorHAnsi" w:cstheme="minorHAnsi"/>
                <w:b/>
                <w:bCs/>
                <w:color w:val="000000"/>
                <w:sz w:val="19"/>
                <w:szCs w:val="19"/>
              </w:rPr>
            </w:pPr>
            <w:r w:rsidRPr="00BE11C4">
              <w:rPr>
                <w:rFonts w:asciiTheme="minorHAnsi" w:hAnsiTheme="minorHAnsi" w:cstheme="minorHAnsi"/>
                <w:b/>
                <w:bCs/>
                <w:color w:val="000000"/>
                <w:sz w:val="19"/>
                <w:szCs w:val="19"/>
                <w:rtl/>
              </w:rPr>
              <w:t>حول البرنامج</w:t>
            </w:r>
          </w:p>
        </w:tc>
      </w:tr>
      <w:tr w:rsidR="002332D9" w:rsidRPr="00BE11C4" w14:paraId="4CCB4DC9" w14:textId="77777777" w:rsidTr="003775D0">
        <w:trPr>
          <w:trHeight w:val="977"/>
        </w:trPr>
        <w:tc>
          <w:tcPr>
            <w:tcW w:w="8894" w:type="dxa"/>
            <w:shd w:val="clear" w:color="auto" w:fill="FFF9E7"/>
          </w:tcPr>
          <w:p w14:paraId="500E5AFF" w14:textId="264438A6" w:rsidR="00E32087" w:rsidRPr="00BE11C4" w:rsidRDefault="00E32087" w:rsidP="00101AD2">
            <w:pPr>
              <w:bidi/>
              <w:spacing w:line="276" w:lineRule="auto"/>
              <w:jc w:val="both"/>
              <w:rPr>
                <w:rFonts w:eastAsia="Times New Roman" w:cs="Calibri"/>
                <w:sz w:val="19"/>
                <w:szCs w:val="19"/>
              </w:rPr>
            </w:pPr>
            <w:r w:rsidRPr="00BE11C4">
              <w:rPr>
                <w:rFonts w:eastAsia="Times New Roman" w:cs="Calibri"/>
                <w:sz w:val="19"/>
                <w:szCs w:val="19"/>
                <w:rtl/>
              </w:rPr>
              <w:t xml:space="preserve">نحن نعيش في عالم رقمي </w:t>
            </w:r>
            <w:r w:rsidR="00101AD2" w:rsidRPr="00BE11C4">
              <w:rPr>
                <w:rFonts w:eastAsia="Times New Roman" w:cs="Calibri" w:hint="cs"/>
                <w:sz w:val="19"/>
                <w:szCs w:val="19"/>
                <w:rtl/>
              </w:rPr>
              <w:t>متنامٍ</w:t>
            </w:r>
            <w:r w:rsidRPr="00BE11C4">
              <w:rPr>
                <w:rFonts w:eastAsia="Times New Roman" w:cs="Calibri"/>
                <w:sz w:val="19"/>
                <w:szCs w:val="19"/>
                <w:rtl/>
              </w:rPr>
              <w:t>، حيث تلعب الأنظمة الحاسوبية التفاعلية دورًا كبيرًا في حياتنا اليومية، من التسوّق عبر الإنترنت إلى نظم ال</w:t>
            </w:r>
            <w:r w:rsidR="00101AD2" w:rsidRPr="00BE11C4">
              <w:rPr>
                <w:rFonts w:eastAsia="Times New Roman" w:cs="Calibri"/>
                <w:sz w:val="19"/>
                <w:szCs w:val="19"/>
                <w:rtl/>
              </w:rPr>
              <w:t>ملاحة الفضائية وألعاب الحاسوب</w:t>
            </w:r>
            <w:r w:rsidR="00101AD2" w:rsidRPr="00BE11C4">
              <w:rPr>
                <w:rFonts w:eastAsia="Times New Roman" w:cs="Calibri" w:hint="cs"/>
                <w:sz w:val="19"/>
                <w:szCs w:val="19"/>
                <w:rtl/>
              </w:rPr>
              <w:t xml:space="preserve">، كما تقوم </w:t>
            </w:r>
            <w:r w:rsidRPr="00BE11C4">
              <w:rPr>
                <w:rFonts w:eastAsia="Times New Roman" w:cs="Calibri"/>
                <w:sz w:val="19"/>
                <w:szCs w:val="19"/>
                <w:rtl/>
              </w:rPr>
              <w:t xml:space="preserve">الحواسيب الذكية </w:t>
            </w:r>
            <w:r w:rsidR="00101AD2" w:rsidRPr="00BE11C4">
              <w:rPr>
                <w:rFonts w:eastAsia="Times New Roman" w:cs="Calibri" w:hint="cs"/>
                <w:sz w:val="19"/>
                <w:szCs w:val="19"/>
                <w:rtl/>
              </w:rPr>
              <w:t>بدورٍ</w:t>
            </w:r>
            <w:r w:rsidR="00101AD2" w:rsidRPr="00BE11C4">
              <w:rPr>
                <w:rFonts w:eastAsia="Times New Roman" w:cs="Calibri"/>
                <w:sz w:val="19"/>
                <w:szCs w:val="19"/>
                <w:rtl/>
              </w:rPr>
              <w:t xml:space="preserve"> أساسي</w:t>
            </w:r>
            <w:r w:rsidRPr="00BE11C4">
              <w:rPr>
                <w:rFonts w:eastAsia="Times New Roman" w:cs="Calibri"/>
                <w:sz w:val="19"/>
                <w:szCs w:val="19"/>
                <w:rtl/>
              </w:rPr>
              <w:t xml:space="preserve"> في جميع قطاعات الاقتصاد، في سلطنة عُمان والمملكة المتحدة وحول العالم</w:t>
            </w:r>
            <w:r w:rsidRPr="00BE11C4">
              <w:rPr>
                <w:rFonts w:eastAsia="Times New Roman" w:cs="Calibri"/>
                <w:sz w:val="19"/>
                <w:szCs w:val="19"/>
              </w:rPr>
              <w:t>.</w:t>
            </w:r>
          </w:p>
          <w:p w14:paraId="68129E05" w14:textId="1FD68538" w:rsidR="002332D9" w:rsidRPr="00BE11C4" w:rsidRDefault="00E32087" w:rsidP="00BE11C4">
            <w:pPr>
              <w:bidi/>
              <w:spacing w:line="276" w:lineRule="auto"/>
              <w:jc w:val="both"/>
              <w:rPr>
                <w:rFonts w:eastAsia="Times New Roman" w:cs="Calibri"/>
                <w:sz w:val="19"/>
                <w:szCs w:val="19"/>
              </w:rPr>
            </w:pPr>
            <w:r w:rsidRPr="00BE11C4">
              <w:rPr>
                <w:rFonts w:eastAsia="Times New Roman" w:cs="Calibri"/>
                <w:sz w:val="19"/>
                <w:szCs w:val="19"/>
                <w:rtl/>
              </w:rPr>
              <w:t xml:space="preserve">يساعدك برنامج بكالوريوس </w:t>
            </w:r>
            <w:r w:rsidR="00101AD2" w:rsidRPr="00BE11C4">
              <w:rPr>
                <w:rFonts w:eastAsia="Times New Roman" w:cs="Calibri" w:hint="cs"/>
                <w:sz w:val="19"/>
                <w:szCs w:val="19"/>
                <w:rtl/>
              </w:rPr>
              <w:t xml:space="preserve">العلوم (مع مرتبة الشرف) في </w:t>
            </w:r>
            <w:r w:rsidR="005A3499" w:rsidRPr="00BE11C4">
              <w:rPr>
                <w:rFonts w:eastAsia="Times New Roman" w:cs="Calibri"/>
                <w:sz w:val="19"/>
                <w:szCs w:val="19"/>
                <w:rtl/>
              </w:rPr>
              <w:t>علوم الحاس</w:t>
            </w:r>
            <w:r w:rsidRPr="00BE11C4">
              <w:rPr>
                <w:rFonts w:eastAsia="Times New Roman" w:cs="Calibri"/>
                <w:sz w:val="19"/>
                <w:szCs w:val="19"/>
                <w:rtl/>
              </w:rPr>
              <w:t>ب</w:t>
            </w:r>
            <w:r w:rsidR="005A3499" w:rsidRPr="00BE11C4">
              <w:rPr>
                <w:rFonts w:eastAsia="Times New Roman" w:cs="Calibri" w:hint="cs"/>
                <w:sz w:val="19"/>
                <w:szCs w:val="19"/>
                <w:rtl/>
              </w:rPr>
              <w:t xml:space="preserve"> الآلي</w:t>
            </w:r>
            <w:r w:rsidRPr="00BE11C4">
              <w:rPr>
                <w:rFonts w:eastAsia="Times New Roman" w:cs="Calibri"/>
                <w:sz w:val="19"/>
                <w:szCs w:val="19"/>
                <w:rtl/>
              </w:rPr>
              <w:t xml:space="preserve"> على تحليل المشكلات المعقدة، وبناء الخوارزميات التي تحلّها، وكتابة البرامج لتنفيذ هذه الحلول</w:t>
            </w:r>
            <w:r w:rsidRPr="00BE11C4">
              <w:rPr>
                <w:rFonts w:eastAsia="Times New Roman" w:cs="Calibri"/>
                <w:sz w:val="19"/>
                <w:szCs w:val="19"/>
              </w:rPr>
              <w:t>.</w:t>
            </w:r>
            <w:r w:rsidR="00BE11C4" w:rsidRPr="00BE11C4">
              <w:rPr>
                <w:rFonts w:eastAsia="Times New Roman" w:cs="Calibri"/>
                <w:sz w:val="19"/>
                <w:szCs w:val="19"/>
              </w:rPr>
              <w:t xml:space="preserve"> </w:t>
            </w:r>
            <w:r w:rsidRPr="00BE11C4">
              <w:rPr>
                <w:rFonts w:eastAsia="Times New Roman" w:cs="Calibri"/>
                <w:sz w:val="19"/>
                <w:szCs w:val="19"/>
                <w:rtl/>
              </w:rPr>
              <w:t>ومن خلال هذا البرنامج المستقبلي، ستدمج بين المهارات التحليلية والتقنية، وتطبّق النظريات عمليًا، وتطوّر أنظمة الحاسوب وحلول البرمجيات لمواجهة مشكلات الصناعة الواقعية</w:t>
            </w:r>
            <w:r w:rsidRPr="00BE11C4">
              <w:rPr>
                <w:rFonts w:eastAsia="Times New Roman" w:cs="Calibri"/>
                <w:sz w:val="19"/>
                <w:szCs w:val="19"/>
              </w:rPr>
              <w:t>.</w:t>
            </w:r>
          </w:p>
        </w:tc>
        <w:tc>
          <w:tcPr>
            <w:tcW w:w="2200" w:type="dxa"/>
            <w:shd w:val="clear" w:color="auto" w:fill="F2F2F2" w:themeFill="background1" w:themeFillShade="F2"/>
          </w:tcPr>
          <w:p w14:paraId="2D450B32" w14:textId="77777777" w:rsidR="002332D9" w:rsidRPr="00BE11C4" w:rsidRDefault="002332D9" w:rsidP="00E32087">
            <w:pPr>
              <w:pStyle w:val="NormalWeb"/>
              <w:bidi/>
              <w:spacing w:before="0" w:line="240" w:lineRule="auto"/>
              <w:ind w:left="72"/>
              <w:jc w:val="both"/>
              <w:textAlignment w:val="top"/>
              <w:rPr>
                <w:rFonts w:asciiTheme="minorHAnsi" w:hAnsiTheme="minorHAnsi" w:cstheme="minorHAnsi"/>
                <w:b/>
                <w:bCs/>
                <w:color w:val="000000"/>
                <w:sz w:val="19"/>
                <w:szCs w:val="19"/>
                <w:lang w:eastAsia="en-GB"/>
              </w:rPr>
            </w:pPr>
            <w:r w:rsidRPr="00BE11C4">
              <w:rPr>
                <w:rFonts w:asciiTheme="minorHAnsi" w:hAnsiTheme="minorHAnsi" w:cstheme="minorHAnsi"/>
                <w:b/>
                <w:bCs/>
                <w:color w:val="000000"/>
                <w:sz w:val="19"/>
                <w:szCs w:val="19"/>
                <w:rtl/>
                <w:lang w:eastAsia="en-GB"/>
              </w:rPr>
              <w:t>ماذا يميزنا؟</w:t>
            </w:r>
          </w:p>
        </w:tc>
      </w:tr>
      <w:tr w:rsidR="002332D9" w:rsidRPr="00BE11C4" w14:paraId="5E472DAE" w14:textId="77777777" w:rsidTr="003775D0">
        <w:trPr>
          <w:trHeight w:val="2110"/>
        </w:trPr>
        <w:tc>
          <w:tcPr>
            <w:tcW w:w="8894" w:type="dxa"/>
            <w:shd w:val="clear" w:color="auto" w:fill="FFF9E7"/>
          </w:tcPr>
          <w:p w14:paraId="6C3EC332" w14:textId="12DE029B" w:rsidR="00E32087" w:rsidRPr="00BE11C4" w:rsidRDefault="00E32087" w:rsidP="00101AD2">
            <w:pPr>
              <w:bidi/>
              <w:spacing w:line="276" w:lineRule="auto"/>
              <w:jc w:val="both"/>
              <w:rPr>
                <w:rFonts w:eastAsia="Times New Roman" w:cs="Calibri"/>
                <w:sz w:val="19"/>
                <w:szCs w:val="19"/>
              </w:rPr>
            </w:pPr>
            <w:r w:rsidRPr="00BE11C4">
              <w:rPr>
                <w:rFonts w:eastAsia="Times New Roman" w:cs="Calibri"/>
                <w:sz w:val="19"/>
                <w:szCs w:val="19"/>
                <w:rtl/>
              </w:rPr>
              <w:t xml:space="preserve">في هذا البرنامج، يمكنك </w:t>
            </w:r>
            <w:r w:rsidR="00101AD2" w:rsidRPr="00BE11C4">
              <w:rPr>
                <w:rFonts w:eastAsia="Times New Roman" w:cs="Calibri" w:hint="cs"/>
                <w:sz w:val="19"/>
                <w:szCs w:val="19"/>
                <w:rtl/>
              </w:rPr>
              <w:t>ال</w:t>
            </w:r>
            <w:r w:rsidRPr="00BE11C4">
              <w:rPr>
                <w:rFonts w:eastAsia="Times New Roman" w:cs="Calibri"/>
                <w:sz w:val="19"/>
                <w:szCs w:val="19"/>
                <w:rtl/>
              </w:rPr>
              <w:t xml:space="preserve">اختيار </w:t>
            </w:r>
            <w:r w:rsidR="00101AD2" w:rsidRPr="00BE11C4">
              <w:rPr>
                <w:rFonts w:eastAsia="Times New Roman" w:cs="Calibri" w:hint="cs"/>
                <w:sz w:val="19"/>
                <w:szCs w:val="19"/>
                <w:rtl/>
              </w:rPr>
              <w:t>بين</w:t>
            </w:r>
            <w:r w:rsidRPr="00BE11C4">
              <w:rPr>
                <w:rFonts w:eastAsia="Times New Roman" w:cs="Calibri"/>
                <w:sz w:val="19"/>
                <w:szCs w:val="19"/>
                <w:rtl/>
              </w:rPr>
              <w:t xml:space="preserve"> ثلاثة مسارات تخصصية، وهي الذكاء الاصطناعي، أو الأجهزة الذكية، أو علوم الحاسوب</w:t>
            </w:r>
            <w:r w:rsidRPr="00BE11C4">
              <w:rPr>
                <w:rFonts w:eastAsia="Times New Roman" w:cs="Calibri"/>
                <w:sz w:val="19"/>
                <w:szCs w:val="19"/>
              </w:rPr>
              <w:t>.</w:t>
            </w:r>
          </w:p>
          <w:p w14:paraId="3ED33333" w14:textId="7C8B610D" w:rsidR="00E32087" w:rsidRPr="00BE11C4" w:rsidRDefault="00E32087" w:rsidP="00E32087">
            <w:pPr>
              <w:bidi/>
              <w:spacing w:line="276" w:lineRule="auto"/>
              <w:jc w:val="both"/>
              <w:rPr>
                <w:rFonts w:eastAsia="Times New Roman" w:cs="Calibri"/>
                <w:sz w:val="19"/>
                <w:szCs w:val="19"/>
              </w:rPr>
            </w:pPr>
            <w:r w:rsidRPr="00BE11C4">
              <w:rPr>
                <w:rFonts w:eastAsia="Times New Roman" w:cs="Calibri"/>
                <w:sz w:val="19"/>
                <w:szCs w:val="19"/>
                <w:rtl/>
              </w:rPr>
              <w:t>سيسمح لك مسار الذكاء الاصطناعي بتعلّم كيفية التمييز بين الحقيقة والخيال.</w:t>
            </w:r>
            <w:r w:rsidR="000D313E" w:rsidRPr="00BE11C4">
              <w:rPr>
                <w:rFonts w:eastAsia="Times New Roman" w:cs="Calibri" w:hint="cs"/>
                <w:sz w:val="19"/>
                <w:szCs w:val="19"/>
                <w:rtl/>
              </w:rPr>
              <w:t xml:space="preserve"> حيث</w:t>
            </w:r>
            <w:r w:rsidRPr="00BE11C4">
              <w:rPr>
                <w:rFonts w:eastAsia="Times New Roman" w:cs="Calibri"/>
                <w:sz w:val="19"/>
                <w:szCs w:val="19"/>
                <w:rtl/>
              </w:rPr>
              <w:t xml:space="preserve"> ستتعرّف على الذكاء الاصطناعي في سياق عملي، باستخدام أسلوب التعلم القائم على حل المشكلات، والمستند إلى البحث التعاوني مع الصناعة والحكومة. وعند إكمال المستوى الأول، ستصبح ملمًا بالمفاهيم والعمليات والاستخدامات المعاصرة للذكاء الاصطناعي</w:t>
            </w:r>
            <w:r w:rsidRPr="00BE11C4">
              <w:rPr>
                <w:rFonts w:eastAsia="Times New Roman" w:cs="Calibri"/>
                <w:sz w:val="19"/>
                <w:szCs w:val="19"/>
              </w:rPr>
              <w:t>.</w:t>
            </w:r>
          </w:p>
          <w:p w14:paraId="476003DE" w14:textId="77777777" w:rsidR="00E32087" w:rsidRPr="00BE11C4" w:rsidRDefault="00E32087" w:rsidP="00E32087">
            <w:pPr>
              <w:bidi/>
              <w:spacing w:line="276" w:lineRule="auto"/>
              <w:jc w:val="both"/>
              <w:rPr>
                <w:rFonts w:eastAsia="Times New Roman" w:cs="Calibri"/>
                <w:sz w:val="19"/>
                <w:szCs w:val="19"/>
              </w:rPr>
            </w:pPr>
            <w:r w:rsidRPr="00BE11C4">
              <w:rPr>
                <w:rFonts w:eastAsia="Times New Roman" w:cs="Calibri"/>
                <w:sz w:val="19"/>
                <w:szCs w:val="19"/>
                <w:rtl/>
              </w:rPr>
              <w:t>كمتخصص في الأجهزة الذكية، ستتعلّم كيفية دمج الأجهزة الإلكترونية مع الحوسبة، وستكتسب مجموعة واسعة من المهارات التي تغطي عدة صناعات رقمية</w:t>
            </w:r>
            <w:r w:rsidRPr="00BE11C4">
              <w:rPr>
                <w:rFonts w:eastAsia="Times New Roman" w:cs="Calibri"/>
                <w:sz w:val="19"/>
                <w:szCs w:val="19"/>
              </w:rPr>
              <w:t>.</w:t>
            </w:r>
          </w:p>
          <w:p w14:paraId="2E7402F2" w14:textId="0308F89F" w:rsidR="002332D9" w:rsidRPr="00BE11C4" w:rsidRDefault="00E32087" w:rsidP="000D313E">
            <w:pPr>
              <w:bidi/>
              <w:spacing w:line="276" w:lineRule="auto"/>
              <w:jc w:val="both"/>
              <w:rPr>
                <w:rFonts w:eastAsia="Times New Roman" w:cs="Calibri"/>
                <w:sz w:val="19"/>
                <w:szCs w:val="19"/>
              </w:rPr>
            </w:pPr>
            <w:r w:rsidRPr="00BE11C4">
              <w:rPr>
                <w:rFonts w:eastAsia="Times New Roman" w:cs="Calibri"/>
                <w:sz w:val="19"/>
                <w:szCs w:val="19"/>
                <w:rtl/>
              </w:rPr>
              <w:t xml:space="preserve">وبناءً على اهتماماتك وأهدافك المهنية، يمكنك تخصيص محتوى المستوى الثاني وفقًا لاحتياجاتك. كما سيتمكن بعض خريجينا من اكتساب مهارات متقدمة في الذكاء الاصطناعي وتحليل البيانات خلال </w:t>
            </w:r>
            <w:r w:rsidR="000D313E" w:rsidRPr="00BE11C4">
              <w:rPr>
                <w:rFonts w:eastAsia="Times New Roman" w:cs="Calibri" w:hint="cs"/>
                <w:sz w:val="19"/>
                <w:szCs w:val="19"/>
                <w:rtl/>
              </w:rPr>
              <w:t>ال</w:t>
            </w:r>
            <w:r w:rsidRPr="00BE11C4">
              <w:rPr>
                <w:rFonts w:eastAsia="Times New Roman" w:cs="Calibri"/>
                <w:sz w:val="19"/>
                <w:szCs w:val="19"/>
                <w:rtl/>
              </w:rPr>
              <w:t>وحدات</w:t>
            </w:r>
            <w:r w:rsidR="000D313E" w:rsidRPr="00BE11C4">
              <w:rPr>
                <w:rFonts w:eastAsia="Times New Roman" w:cs="Calibri" w:hint="cs"/>
                <w:sz w:val="19"/>
                <w:szCs w:val="19"/>
                <w:rtl/>
              </w:rPr>
              <w:t xml:space="preserve"> الدراسية</w:t>
            </w:r>
            <w:r w:rsidRPr="00BE11C4">
              <w:rPr>
                <w:rFonts w:eastAsia="Times New Roman" w:cs="Calibri"/>
                <w:sz w:val="19"/>
                <w:szCs w:val="19"/>
                <w:rtl/>
              </w:rPr>
              <w:t xml:space="preserve"> </w:t>
            </w:r>
            <w:r w:rsidR="000D313E" w:rsidRPr="00BE11C4">
              <w:rPr>
                <w:rFonts w:eastAsia="Times New Roman" w:cs="Calibri" w:hint="cs"/>
                <w:sz w:val="19"/>
                <w:szCs w:val="19"/>
                <w:rtl/>
              </w:rPr>
              <w:t>في العام الأكاديمي</w:t>
            </w:r>
            <w:r w:rsidR="000D313E" w:rsidRPr="00BE11C4">
              <w:rPr>
                <w:rFonts w:eastAsia="Times New Roman" w:cs="Calibri"/>
                <w:sz w:val="19"/>
                <w:szCs w:val="19"/>
                <w:rtl/>
              </w:rPr>
              <w:t xml:space="preserve"> الأخير</w:t>
            </w:r>
            <w:r w:rsidR="000D313E" w:rsidRPr="00BE11C4">
              <w:rPr>
                <w:rFonts w:eastAsia="Times New Roman" w:cs="Calibri" w:hint="cs"/>
                <w:sz w:val="19"/>
                <w:szCs w:val="19"/>
                <w:rtl/>
              </w:rPr>
              <w:t>.</w:t>
            </w:r>
          </w:p>
        </w:tc>
        <w:tc>
          <w:tcPr>
            <w:tcW w:w="2200" w:type="dxa"/>
            <w:shd w:val="clear" w:color="auto" w:fill="F2F2F2" w:themeFill="background1" w:themeFillShade="F2"/>
          </w:tcPr>
          <w:p w14:paraId="33A1B91C" w14:textId="77777777" w:rsidR="002332D9" w:rsidRPr="00BE11C4" w:rsidRDefault="002332D9" w:rsidP="00E32087">
            <w:pPr>
              <w:pStyle w:val="NormalWeb"/>
              <w:bidi/>
              <w:spacing w:before="0" w:line="240" w:lineRule="auto"/>
              <w:ind w:left="72"/>
              <w:textAlignment w:val="top"/>
              <w:rPr>
                <w:rFonts w:asciiTheme="minorHAnsi" w:hAnsiTheme="minorHAnsi" w:cstheme="minorHAnsi"/>
                <w:b/>
                <w:bCs/>
                <w:color w:val="000000"/>
                <w:sz w:val="19"/>
                <w:szCs w:val="19"/>
              </w:rPr>
            </w:pPr>
            <w:r w:rsidRPr="00BE11C4">
              <w:rPr>
                <w:rFonts w:asciiTheme="minorHAnsi" w:hAnsiTheme="minorHAnsi" w:cstheme="minorHAnsi"/>
                <w:b/>
                <w:bCs/>
                <w:color w:val="000000"/>
                <w:sz w:val="19"/>
                <w:szCs w:val="19"/>
                <w:rtl/>
              </w:rPr>
              <w:t>ما</w:t>
            </w:r>
            <w:r w:rsidRPr="00BE11C4">
              <w:rPr>
                <w:rFonts w:asciiTheme="minorHAnsi" w:hAnsiTheme="minorHAnsi" w:cstheme="minorHAnsi"/>
                <w:b/>
                <w:bCs/>
                <w:color w:val="000000"/>
                <w:sz w:val="19"/>
                <w:szCs w:val="19"/>
                <w:rtl/>
                <w:lang w:bidi="ar-OM"/>
              </w:rPr>
              <w:t xml:space="preserve"> </w:t>
            </w:r>
            <w:r w:rsidRPr="00BE11C4">
              <w:rPr>
                <w:rFonts w:asciiTheme="minorHAnsi" w:hAnsiTheme="minorHAnsi" w:cstheme="minorHAnsi"/>
                <w:b/>
                <w:bCs/>
                <w:color w:val="000000"/>
                <w:sz w:val="19"/>
                <w:szCs w:val="19"/>
                <w:rtl/>
              </w:rPr>
              <w:t>الـذي سأقوم بدراسته؟</w:t>
            </w:r>
          </w:p>
        </w:tc>
      </w:tr>
      <w:tr w:rsidR="002332D9" w:rsidRPr="00BE11C4" w14:paraId="18C0D8EB" w14:textId="77777777" w:rsidTr="003775D0">
        <w:trPr>
          <w:trHeight w:val="604"/>
        </w:trPr>
        <w:tc>
          <w:tcPr>
            <w:tcW w:w="8894" w:type="dxa"/>
            <w:shd w:val="clear" w:color="auto" w:fill="FFF9E7"/>
          </w:tcPr>
          <w:p w14:paraId="002B2C51" w14:textId="7431505E" w:rsidR="00E32087" w:rsidRPr="00BE11C4" w:rsidRDefault="00E32087" w:rsidP="005A3499">
            <w:pPr>
              <w:bidi/>
              <w:spacing w:line="276" w:lineRule="auto"/>
              <w:jc w:val="both"/>
              <w:rPr>
                <w:rFonts w:eastAsia="Times New Roman" w:cs="Calibri"/>
                <w:sz w:val="19"/>
                <w:szCs w:val="19"/>
              </w:rPr>
            </w:pPr>
            <w:r w:rsidRPr="00BE11C4">
              <w:rPr>
                <w:rFonts w:eastAsia="Times New Roman" w:cs="Calibri"/>
                <w:sz w:val="19"/>
                <w:szCs w:val="19"/>
                <w:rtl/>
              </w:rPr>
              <w:t xml:space="preserve">عند إكمال مسار التخصص، سيحصل </w:t>
            </w:r>
            <w:r w:rsidR="005A3499" w:rsidRPr="00BE11C4">
              <w:rPr>
                <w:rFonts w:eastAsia="Times New Roman" w:cs="Calibri" w:hint="cs"/>
                <w:sz w:val="19"/>
                <w:szCs w:val="19"/>
                <w:rtl/>
              </w:rPr>
              <w:t>الطلبة</w:t>
            </w:r>
            <w:r w:rsidRPr="00BE11C4">
              <w:rPr>
                <w:rFonts w:eastAsia="Times New Roman" w:cs="Calibri"/>
                <w:sz w:val="19"/>
                <w:szCs w:val="19"/>
                <w:rtl/>
              </w:rPr>
              <w:t xml:space="preserve"> على درجة بكالوريوس </w:t>
            </w:r>
            <w:r w:rsidR="005A3499" w:rsidRPr="00BE11C4">
              <w:rPr>
                <w:rFonts w:eastAsia="Times New Roman" w:cs="Calibri" w:hint="cs"/>
                <w:sz w:val="19"/>
                <w:szCs w:val="19"/>
                <w:rtl/>
              </w:rPr>
              <w:t>ال</w:t>
            </w:r>
            <w:r w:rsidRPr="00BE11C4">
              <w:rPr>
                <w:rFonts w:eastAsia="Times New Roman" w:cs="Calibri"/>
                <w:sz w:val="19"/>
                <w:szCs w:val="19"/>
                <w:rtl/>
              </w:rPr>
              <w:t>علوم (مع مرتبة الشرف)</w:t>
            </w:r>
            <w:r w:rsidR="005A3499" w:rsidRPr="00BE11C4">
              <w:rPr>
                <w:rFonts w:eastAsia="Times New Roman" w:cs="Calibri" w:hint="cs"/>
                <w:sz w:val="19"/>
                <w:szCs w:val="19"/>
                <w:rtl/>
              </w:rPr>
              <w:t xml:space="preserve"> في علوم الحاسب الآلي</w:t>
            </w:r>
            <w:r w:rsidRPr="00BE11C4">
              <w:rPr>
                <w:rFonts w:eastAsia="Times New Roman" w:cs="Calibri"/>
                <w:sz w:val="19"/>
                <w:szCs w:val="19"/>
                <w:rtl/>
              </w:rPr>
              <w:t xml:space="preserve"> أو </w:t>
            </w:r>
            <w:r w:rsidR="005A3499" w:rsidRPr="00BE11C4">
              <w:rPr>
                <w:rFonts w:eastAsia="Times New Roman" w:cs="Calibri"/>
                <w:sz w:val="19"/>
                <w:szCs w:val="19"/>
                <w:rtl/>
              </w:rPr>
              <w:t xml:space="preserve">بكالوريوس </w:t>
            </w:r>
            <w:r w:rsidR="005A3499" w:rsidRPr="00BE11C4">
              <w:rPr>
                <w:rFonts w:eastAsia="Times New Roman" w:cs="Calibri" w:hint="cs"/>
                <w:sz w:val="19"/>
                <w:szCs w:val="19"/>
                <w:rtl/>
              </w:rPr>
              <w:t>ال</w:t>
            </w:r>
            <w:r w:rsidR="005A3499" w:rsidRPr="00BE11C4">
              <w:rPr>
                <w:rFonts w:eastAsia="Times New Roman" w:cs="Calibri"/>
                <w:sz w:val="19"/>
                <w:szCs w:val="19"/>
                <w:rtl/>
              </w:rPr>
              <w:t>علوم (مع مرتبة الشرف)</w:t>
            </w:r>
            <w:r w:rsidR="005A3499" w:rsidRPr="00BE11C4">
              <w:rPr>
                <w:rFonts w:eastAsia="Times New Roman" w:cs="Calibri" w:hint="cs"/>
                <w:sz w:val="19"/>
                <w:szCs w:val="19"/>
                <w:rtl/>
              </w:rPr>
              <w:t xml:space="preserve"> في علوم الحاسب الآلي</w:t>
            </w:r>
            <w:r w:rsidR="005A3499" w:rsidRPr="00BE11C4">
              <w:rPr>
                <w:rFonts w:eastAsia="Times New Roman" w:cs="Calibri"/>
                <w:sz w:val="19"/>
                <w:szCs w:val="19"/>
                <w:rtl/>
              </w:rPr>
              <w:t xml:space="preserve"> –</w:t>
            </w:r>
            <w:r w:rsidR="005A3499" w:rsidRPr="00BE11C4">
              <w:rPr>
                <w:rFonts w:eastAsia="Times New Roman" w:cs="Calibri" w:hint="cs"/>
                <w:sz w:val="19"/>
                <w:szCs w:val="19"/>
                <w:rtl/>
              </w:rPr>
              <w:t xml:space="preserve"> مسار </w:t>
            </w:r>
            <w:r w:rsidR="005A3499" w:rsidRPr="00BE11C4">
              <w:rPr>
                <w:rFonts w:eastAsia="Times New Roman" w:cs="Calibri"/>
                <w:sz w:val="19"/>
                <w:szCs w:val="19"/>
                <w:rtl/>
              </w:rPr>
              <w:t>الذكاء الاصطناعي</w:t>
            </w:r>
            <w:r w:rsidR="005A3499" w:rsidRPr="00BE11C4">
              <w:rPr>
                <w:rFonts w:eastAsia="Times New Roman" w:cs="Calibri" w:hint="cs"/>
                <w:sz w:val="19"/>
                <w:szCs w:val="19"/>
                <w:rtl/>
              </w:rPr>
              <w:t>،</w:t>
            </w:r>
            <w:r w:rsidRPr="00BE11C4">
              <w:rPr>
                <w:rFonts w:eastAsia="Times New Roman" w:cs="Calibri"/>
                <w:sz w:val="19"/>
                <w:szCs w:val="19"/>
                <w:rtl/>
              </w:rPr>
              <w:t xml:space="preserve"> أو </w:t>
            </w:r>
            <w:r w:rsidR="005A3499" w:rsidRPr="00BE11C4">
              <w:rPr>
                <w:rFonts w:eastAsia="Times New Roman" w:cs="Calibri"/>
                <w:sz w:val="19"/>
                <w:szCs w:val="19"/>
                <w:rtl/>
              </w:rPr>
              <w:t xml:space="preserve">بكالوريوس </w:t>
            </w:r>
            <w:r w:rsidR="005A3499" w:rsidRPr="00BE11C4">
              <w:rPr>
                <w:rFonts w:eastAsia="Times New Roman" w:cs="Calibri" w:hint="cs"/>
                <w:sz w:val="19"/>
                <w:szCs w:val="19"/>
                <w:rtl/>
              </w:rPr>
              <w:t>ال</w:t>
            </w:r>
            <w:r w:rsidR="005A3499" w:rsidRPr="00BE11C4">
              <w:rPr>
                <w:rFonts w:eastAsia="Times New Roman" w:cs="Calibri"/>
                <w:sz w:val="19"/>
                <w:szCs w:val="19"/>
                <w:rtl/>
              </w:rPr>
              <w:t>علوم (مع مرتبة الشرف)</w:t>
            </w:r>
            <w:r w:rsidR="005A3499" w:rsidRPr="00BE11C4">
              <w:rPr>
                <w:rFonts w:eastAsia="Times New Roman" w:cs="Calibri" w:hint="cs"/>
                <w:sz w:val="19"/>
                <w:szCs w:val="19"/>
                <w:rtl/>
              </w:rPr>
              <w:t xml:space="preserve"> في علوم الحاسب الآلي</w:t>
            </w:r>
            <w:r w:rsidR="005A3499" w:rsidRPr="00BE11C4">
              <w:rPr>
                <w:rFonts w:eastAsia="Times New Roman" w:cs="Calibri"/>
                <w:sz w:val="19"/>
                <w:szCs w:val="19"/>
                <w:rtl/>
              </w:rPr>
              <w:t xml:space="preserve"> –</w:t>
            </w:r>
            <w:r w:rsidR="005A3499" w:rsidRPr="00BE11C4">
              <w:rPr>
                <w:rFonts w:eastAsia="Times New Roman" w:cs="Calibri" w:hint="cs"/>
                <w:sz w:val="19"/>
                <w:szCs w:val="19"/>
                <w:rtl/>
              </w:rPr>
              <w:t xml:space="preserve">مسار </w:t>
            </w:r>
            <w:r w:rsidR="005A3499" w:rsidRPr="00BE11C4">
              <w:rPr>
                <w:rFonts w:eastAsia="Times New Roman" w:cs="Calibri"/>
                <w:sz w:val="19"/>
                <w:szCs w:val="19"/>
                <w:rtl/>
              </w:rPr>
              <w:t>الأجهزة الذكي</w:t>
            </w:r>
            <w:r w:rsidR="005A3499" w:rsidRPr="00BE11C4">
              <w:rPr>
                <w:rFonts w:eastAsia="Times New Roman" w:cs="Calibri" w:hint="cs"/>
                <w:sz w:val="19"/>
                <w:szCs w:val="19"/>
                <w:rtl/>
              </w:rPr>
              <w:t xml:space="preserve">ة. </w:t>
            </w:r>
            <w:r w:rsidRPr="00BE11C4">
              <w:rPr>
                <w:rFonts w:eastAsia="Times New Roman" w:cs="Calibri"/>
                <w:sz w:val="19"/>
                <w:szCs w:val="19"/>
                <w:rtl/>
              </w:rPr>
              <w:t xml:space="preserve">بغض النظر عن المسار الذي تختاره، ستكون في موقع قوي </w:t>
            </w:r>
            <w:r w:rsidR="005A3499" w:rsidRPr="00BE11C4">
              <w:rPr>
                <w:rFonts w:eastAsia="Times New Roman" w:cs="Calibri" w:hint="cs"/>
                <w:sz w:val="19"/>
                <w:szCs w:val="19"/>
                <w:rtl/>
              </w:rPr>
              <w:t>لبناء</w:t>
            </w:r>
            <w:r w:rsidRPr="00BE11C4">
              <w:rPr>
                <w:rFonts w:eastAsia="Times New Roman" w:cs="Calibri"/>
                <w:sz w:val="19"/>
                <w:szCs w:val="19"/>
                <w:rtl/>
              </w:rPr>
              <w:t xml:space="preserve"> مسيرة مهنية في الصناعة أو البحث بعد التخرج</w:t>
            </w:r>
            <w:r w:rsidRPr="00BE11C4">
              <w:rPr>
                <w:rFonts w:eastAsia="Times New Roman" w:cs="Calibri"/>
                <w:sz w:val="19"/>
                <w:szCs w:val="19"/>
              </w:rPr>
              <w:t>.</w:t>
            </w:r>
          </w:p>
          <w:p w14:paraId="134FD274" w14:textId="01787261" w:rsidR="00E32087" w:rsidRPr="00BE11C4" w:rsidRDefault="005A3499" w:rsidP="005A3499">
            <w:pPr>
              <w:bidi/>
              <w:spacing w:line="276" w:lineRule="auto"/>
              <w:jc w:val="both"/>
              <w:rPr>
                <w:rFonts w:eastAsia="Times New Roman" w:cs="Calibri"/>
                <w:sz w:val="19"/>
                <w:szCs w:val="19"/>
              </w:rPr>
            </w:pPr>
            <w:r w:rsidRPr="00BE11C4">
              <w:rPr>
                <w:rFonts w:eastAsia="Times New Roman" w:cs="Calibri"/>
                <w:sz w:val="19"/>
                <w:szCs w:val="19"/>
                <w:rtl/>
              </w:rPr>
              <w:t>س</w:t>
            </w:r>
            <w:r w:rsidRPr="00BE11C4">
              <w:rPr>
                <w:rFonts w:eastAsia="Times New Roman" w:cs="Calibri" w:hint="cs"/>
                <w:sz w:val="19"/>
                <w:szCs w:val="19"/>
                <w:rtl/>
              </w:rPr>
              <w:t>ي</w:t>
            </w:r>
            <w:r w:rsidR="00E32087" w:rsidRPr="00BE11C4">
              <w:rPr>
                <w:rFonts w:eastAsia="Times New Roman" w:cs="Calibri"/>
                <w:sz w:val="19"/>
                <w:szCs w:val="19"/>
                <w:rtl/>
              </w:rPr>
              <w:t xml:space="preserve">مكّنك </w:t>
            </w:r>
            <w:r w:rsidRPr="00BE11C4">
              <w:rPr>
                <w:rFonts w:eastAsia="Times New Roman" w:cs="Calibri" w:hint="cs"/>
                <w:sz w:val="19"/>
                <w:szCs w:val="19"/>
                <w:rtl/>
              </w:rPr>
              <w:t>عامك الأكاديمي</w:t>
            </w:r>
            <w:r w:rsidR="00E32087" w:rsidRPr="00BE11C4">
              <w:rPr>
                <w:rFonts w:eastAsia="Times New Roman" w:cs="Calibri"/>
                <w:sz w:val="19"/>
                <w:szCs w:val="19"/>
                <w:rtl/>
              </w:rPr>
              <w:t xml:space="preserve"> الأخير من اكتساب مهارات متقدمة في الذكاء الاصطناعي وتحليل البيانات، اعتمادًا على المسار التخصصي الذي اخترته. وتعد هذه المهارات مطلوبة بشدة من قبل أصحاب العمل، مما يتيح لك بدء مسيرة مهنية </w:t>
            </w:r>
            <w:r w:rsidRPr="00BE11C4">
              <w:rPr>
                <w:rFonts w:eastAsia="Times New Roman" w:cs="Calibri" w:hint="cs"/>
                <w:sz w:val="19"/>
                <w:szCs w:val="19"/>
                <w:rtl/>
              </w:rPr>
              <w:t>رائعة</w:t>
            </w:r>
            <w:r w:rsidR="00E32087" w:rsidRPr="00BE11C4">
              <w:rPr>
                <w:rFonts w:eastAsia="Times New Roman" w:cs="Calibri"/>
                <w:sz w:val="19"/>
                <w:szCs w:val="19"/>
                <w:rtl/>
              </w:rPr>
              <w:t xml:space="preserve"> فور التخرج نظرًا </w:t>
            </w:r>
            <w:r w:rsidRPr="00BE11C4">
              <w:rPr>
                <w:rFonts w:eastAsia="Times New Roman" w:cs="Calibri" w:hint="cs"/>
                <w:sz w:val="19"/>
                <w:szCs w:val="19"/>
                <w:rtl/>
              </w:rPr>
              <w:t xml:space="preserve">للحاجة لمثل هذه </w:t>
            </w:r>
            <w:r w:rsidR="00E32087" w:rsidRPr="00BE11C4">
              <w:rPr>
                <w:rFonts w:eastAsia="Times New Roman" w:cs="Calibri"/>
                <w:sz w:val="19"/>
                <w:szCs w:val="19"/>
                <w:rtl/>
              </w:rPr>
              <w:t xml:space="preserve">المهارات. كجزء من هذا البرنامج، ستكتسب أيضًا خبرة عملية في الذكاء الاصطناعي من خلال مشاريع تمتد على مدار </w:t>
            </w:r>
            <w:r w:rsidRPr="00BE11C4">
              <w:rPr>
                <w:rFonts w:eastAsia="Times New Roman" w:cs="Calibri" w:hint="cs"/>
                <w:sz w:val="19"/>
                <w:szCs w:val="19"/>
                <w:rtl/>
              </w:rPr>
              <w:t>العام،</w:t>
            </w:r>
            <w:r w:rsidR="00E32087" w:rsidRPr="00BE11C4">
              <w:rPr>
                <w:rFonts w:eastAsia="Times New Roman" w:cs="Calibri"/>
                <w:sz w:val="19"/>
                <w:szCs w:val="19"/>
                <w:rtl/>
              </w:rPr>
              <w:t xml:space="preserve"> ووحدات البحث المتقدمة. كما ستتعلّم كيفية التعامل مع القضايا العملية والأخلاقية عند تطبيق الذكاء الاصطناعي في العالم الواقعي، مما يمكّنك من إحداث تأثير إيجابي على حياة الناس</w:t>
            </w:r>
            <w:r w:rsidR="00E32087" w:rsidRPr="00BE11C4">
              <w:rPr>
                <w:rFonts w:eastAsia="Times New Roman" w:cs="Calibri"/>
                <w:sz w:val="19"/>
                <w:szCs w:val="19"/>
              </w:rPr>
              <w:t>.</w:t>
            </w:r>
          </w:p>
          <w:p w14:paraId="6BB04320" w14:textId="51B5348F" w:rsidR="002332D9" w:rsidRPr="00BE11C4" w:rsidRDefault="005A3499" w:rsidP="005A3499">
            <w:pPr>
              <w:bidi/>
              <w:spacing w:line="276" w:lineRule="auto"/>
              <w:jc w:val="both"/>
              <w:rPr>
                <w:rFonts w:eastAsia="Times New Roman" w:cs="Calibri"/>
                <w:sz w:val="19"/>
                <w:szCs w:val="19"/>
                <w:rtl/>
              </w:rPr>
            </w:pPr>
            <w:r w:rsidRPr="00BE11C4">
              <w:rPr>
                <w:rFonts w:eastAsia="Times New Roman" w:cs="Calibri" w:hint="cs"/>
                <w:sz w:val="19"/>
                <w:szCs w:val="19"/>
                <w:rtl/>
              </w:rPr>
              <w:t xml:space="preserve">اليوم، </w:t>
            </w:r>
            <w:r w:rsidR="00E32087" w:rsidRPr="00BE11C4">
              <w:rPr>
                <w:rFonts w:eastAsia="Times New Roman" w:cs="Calibri"/>
                <w:sz w:val="19"/>
                <w:szCs w:val="19"/>
                <w:rtl/>
              </w:rPr>
              <w:t>أصبحت التقنيات الرقمية جزءًا من ح</w:t>
            </w:r>
            <w:r w:rsidRPr="00BE11C4">
              <w:rPr>
                <w:rFonts w:eastAsia="Times New Roman" w:cs="Calibri"/>
                <w:sz w:val="19"/>
                <w:szCs w:val="19"/>
                <w:rtl/>
              </w:rPr>
              <w:t xml:space="preserve">ياتنا اليومية، </w:t>
            </w:r>
            <w:r w:rsidRPr="00BE11C4">
              <w:rPr>
                <w:rFonts w:eastAsia="Times New Roman" w:cs="Calibri" w:hint="cs"/>
                <w:sz w:val="19"/>
                <w:szCs w:val="19"/>
                <w:rtl/>
              </w:rPr>
              <w:t xml:space="preserve">لذا </w:t>
            </w:r>
            <w:r w:rsidR="00E32087" w:rsidRPr="00BE11C4">
              <w:rPr>
                <w:rFonts w:eastAsia="Times New Roman" w:cs="Calibri"/>
                <w:sz w:val="19"/>
                <w:szCs w:val="19"/>
                <w:rtl/>
              </w:rPr>
              <w:t xml:space="preserve">يمكن العثور على وظائف رقمية في كل صناعة وقطاع. كما توفر الأجهزة الذكية أساسًا قويًا لنجاح </w:t>
            </w:r>
            <w:r w:rsidRPr="00BE11C4">
              <w:rPr>
                <w:rFonts w:eastAsia="Times New Roman" w:cs="Calibri" w:hint="cs"/>
                <w:sz w:val="19"/>
                <w:szCs w:val="19"/>
                <w:rtl/>
              </w:rPr>
              <w:t>الطلبة</w:t>
            </w:r>
            <w:r w:rsidR="00E32087" w:rsidRPr="00BE11C4">
              <w:rPr>
                <w:rFonts w:eastAsia="Times New Roman" w:cs="Calibri"/>
                <w:sz w:val="19"/>
                <w:szCs w:val="19"/>
                <w:rtl/>
              </w:rPr>
              <w:t xml:space="preserve"> في هذه المجالات. وسيتوقع أصحاب العمل من القوى العاملة المستقبلية امتلاك مجموعة متنوعة من القدرات، بدء</w:t>
            </w:r>
            <w:r w:rsidRPr="00BE11C4">
              <w:rPr>
                <w:rFonts w:eastAsia="Times New Roman" w:cs="Calibri"/>
                <w:sz w:val="19"/>
                <w:szCs w:val="19"/>
                <w:rtl/>
              </w:rPr>
              <w:t>ًا من الإعلام والتكنولوجيا وصول</w:t>
            </w:r>
            <w:r w:rsidR="00E32087" w:rsidRPr="00BE11C4">
              <w:rPr>
                <w:rFonts w:eastAsia="Times New Roman" w:cs="Calibri"/>
                <w:sz w:val="19"/>
                <w:szCs w:val="19"/>
                <w:rtl/>
              </w:rPr>
              <w:t>ا</w:t>
            </w:r>
            <w:r w:rsidRPr="00BE11C4">
              <w:rPr>
                <w:rFonts w:eastAsia="Times New Roman" w:cs="Calibri" w:hint="cs"/>
                <w:sz w:val="19"/>
                <w:szCs w:val="19"/>
                <w:rtl/>
              </w:rPr>
              <w:t>ً</w:t>
            </w:r>
            <w:r w:rsidR="00E32087" w:rsidRPr="00BE11C4">
              <w:rPr>
                <w:rFonts w:eastAsia="Times New Roman" w:cs="Calibri"/>
                <w:sz w:val="19"/>
                <w:szCs w:val="19"/>
                <w:rtl/>
              </w:rPr>
              <w:t xml:space="preserve"> إلى التسويق الرقمي، على سبيل المثال لا الحصر. وبصفتك خريجًا ناجحًا، يمكنك </w:t>
            </w:r>
            <w:r w:rsidRPr="00BE11C4">
              <w:rPr>
                <w:rFonts w:eastAsia="Times New Roman" w:cs="Calibri" w:hint="cs"/>
                <w:sz w:val="19"/>
                <w:szCs w:val="19"/>
                <w:rtl/>
              </w:rPr>
              <w:t>بدء</w:t>
            </w:r>
            <w:r w:rsidR="00E32087" w:rsidRPr="00BE11C4">
              <w:rPr>
                <w:rFonts w:eastAsia="Times New Roman" w:cs="Calibri"/>
                <w:sz w:val="19"/>
                <w:szCs w:val="19"/>
                <w:rtl/>
              </w:rPr>
              <w:t xml:space="preserve"> مسيرة مهنية في هندسة البرمجيات، أو تطوير الويب، أو تحليل الأعمال، أو إدارة مشاريع تقنية المعلومات، أو الاستشارات</w:t>
            </w:r>
            <w:r w:rsidR="00E32087" w:rsidRPr="00BE11C4">
              <w:rPr>
                <w:rFonts w:eastAsia="Times New Roman" w:cs="Calibri"/>
                <w:sz w:val="19"/>
                <w:szCs w:val="19"/>
              </w:rPr>
              <w:t>.</w:t>
            </w:r>
          </w:p>
        </w:tc>
        <w:tc>
          <w:tcPr>
            <w:tcW w:w="2200" w:type="dxa"/>
            <w:shd w:val="clear" w:color="auto" w:fill="F2F2F2" w:themeFill="background1" w:themeFillShade="F2"/>
          </w:tcPr>
          <w:p w14:paraId="640C1770" w14:textId="77777777" w:rsidR="002332D9" w:rsidRPr="00BE11C4" w:rsidRDefault="002332D9" w:rsidP="00E32087">
            <w:pPr>
              <w:pStyle w:val="NormalWeb"/>
              <w:bidi/>
              <w:spacing w:before="0" w:line="240" w:lineRule="auto"/>
              <w:ind w:left="72"/>
              <w:jc w:val="both"/>
              <w:textAlignment w:val="top"/>
              <w:rPr>
                <w:rFonts w:asciiTheme="minorHAnsi" w:hAnsiTheme="minorHAnsi" w:cstheme="minorHAnsi"/>
                <w:b/>
                <w:bCs/>
                <w:color w:val="000000"/>
                <w:sz w:val="19"/>
                <w:szCs w:val="19"/>
                <w:lang w:eastAsia="en-GB"/>
              </w:rPr>
            </w:pPr>
            <w:r w:rsidRPr="00BE11C4">
              <w:rPr>
                <w:rFonts w:asciiTheme="minorHAnsi" w:hAnsiTheme="minorHAnsi" w:cstheme="minorHAnsi"/>
                <w:b/>
                <w:bCs/>
                <w:color w:val="000000"/>
                <w:sz w:val="19"/>
                <w:szCs w:val="19"/>
                <w:rtl/>
                <w:lang w:eastAsia="en-GB"/>
              </w:rPr>
              <w:t>ما هي فرص العمل؟</w:t>
            </w:r>
          </w:p>
          <w:p w14:paraId="3EEC046C" w14:textId="77777777" w:rsidR="002332D9" w:rsidRPr="00BE11C4" w:rsidRDefault="002332D9" w:rsidP="00E32087">
            <w:pPr>
              <w:pStyle w:val="NormalWeb"/>
              <w:bidi/>
              <w:spacing w:before="0" w:line="240" w:lineRule="auto"/>
              <w:ind w:left="72"/>
              <w:jc w:val="both"/>
              <w:textAlignment w:val="top"/>
              <w:rPr>
                <w:rFonts w:asciiTheme="minorHAnsi" w:eastAsia="Calibri" w:hAnsiTheme="minorHAnsi" w:cstheme="minorHAnsi"/>
                <w:b/>
                <w:bCs/>
                <w:color w:val="auto"/>
                <w:sz w:val="19"/>
                <w:szCs w:val="19"/>
              </w:rPr>
            </w:pPr>
          </w:p>
          <w:p w14:paraId="7F7269D0" w14:textId="77777777" w:rsidR="002332D9" w:rsidRPr="00BE11C4" w:rsidRDefault="002332D9" w:rsidP="00E32087">
            <w:pPr>
              <w:pStyle w:val="NormalWeb"/>
              <w:bidi/>
              <w:spacing w:before="0" w:line="240" w:lineRule="auto"/>
              <w:ind w:left="72"/>
              <w:jc w:val="both"/>
              <w:textAlignment w:val="top"/>
              <w:rPr>
                <w:rFonts w:asciiTheme="minorHAnsi" w:eastAsia="Calibri" w:hAnsiTheme="minorHAnsi" w:cstheme="minorHAnsi"/>
                <w:b/>
                <w:bCs/>
                <w:color w:val="auto"/>
                <w:sz w:val="19"/>
                <w:szCs w:val="19"/>
              </w:rPr>
            </w:pPr>
          </w:p>
          <w:p w14:paraId="635254CF" w14:textId="77777777" w:rsidR="002332D9" w:rsidRPr="00BE11C4" w:rsidRDefault="002332D9" w:rsidP="00E32087">
            <w:pPr>
              <w:pStyle w:val="NormalWeb"/>
              <w:bidi/>
              <w:spacing w:before="0" w:line="240" w:lineRule="auto"/>
              <w:ind w:left="72"/>
              <w:jc w:val="both"/>
              <w:textAlignment w:val="top"/>
              <w:rPr>
                <w:rFonts w:asciiTheme="minorHAnsi" w:eastAsia="Calibri" w:hAnsiTheme="minorHAnsi" w:cstheme="minorHAnsi"/>
                <w:b/>
                <w:bCs/>
                <w:color w:val="auto"/>
                <w:sz w:val="19"/>
                <w:szCs w:val="19"/>
              </w:rPr>
            </w:pPr>
          </w:p>
          <w:p w14:paraId="688C79F7" w14:textId="77777777" w:rsidR="002332D9" w:rsidRPr="00BE11C4" w:rsidRDefault="002332D9" w:rsidP="00E32087">
            <w:pPr>
              <w:pStyle w:val="NormalWeb"/>
              <w:bidi/>
              <w:spacing w:before="0" w:line="240" w:lineRule="auto"/>
              <w:ind w:left="72"/>
              <w:jc w:val="both"/>
              <w:textAlignment w:val="top"/>
              <w:rPr>
                <w:rFonts w:asciiTheme="minorHAnsi" w:eastAsia="Calibri" w:hAnsiTheme="minorHAnsi" w:cstheme="minorHAnsi"/>
                <w:b/>
                <w:bCs/>
                <w:color w:val="auto"/>
                <w:sz w:val="19"/>
                <w:szCs w:val="19"/>
              </w:rPr>
            </w:pPr>
          </w:p>
          <w:p w14:paraId="702FE0BA" w14:textId="77777777" w:rsidR="002332D9" w:rsidRPr="00BE11C4" w:rsidRDefault="002332D9" w:rsidP="00E32087">
            <w:pPr>
              <w:pStyle w:val="NormalWeb"/>
              <w:bidi/>
              <w:spacing w:before="0" w:line="240" w:lineRule="auto"/>
              <w:ind w:left="72"/>
              <w:jc w:val="both"/>
              <w:textAlignment w:val="top"/>
              <w:rPr>
                <w:rFonts w:asciiTheme="minorHAnsi" w:eastAsia="Calibri" w:hAnsiTheme="minorHAnsi" w:cstheme="minorHAnsi"/>
                <w:b/>
                <w:bCs/>
                <w:color w:val="auto"/>
                <w:sz w:val="19"/>
                <w:szCs w:val="19"/>
              </w:rPr>
            </w:pPr>
          </w:p>
          <w:p w14:paraId="77CD4444" w14:textId="77777777" w:rsidR="002332D9" w:rsidRPr="00BE11C4" w:rsidRDefault="002332D9" w:rsidP="00E32087">
            <w:pPr>
              <w:pStyle w:val="NormalWeb"/>
              <w:bidi/>
              <w:spacing w:before="0" w:line="240" w:lineRule="auto"/>
              <w:jc w:val="both"/>
              <w:textAlignment w:val="top"/>
              <w:rPr>
                <w:rFonts w:asciiTheme="minorHAnsi" w:eastAsia="Calibri" w:hAnsiTheme="minorHAnsi" w:cstheme="minorHAnsi"/>
                <w:b/>
                <w:bCs/>
                <w:color w:val="auto"/>
                <w:sz w:val="19"/>
                <w:szCs w:val="19"/>
              </w:rPr>
            </w:pPr>
          </w:p>
        </w:tc>
      </w:tr>
    </w:tbl>
    <w:p w14:paraId="694ED0FA" w14:textId="06C0B6E7" w:rsidR="0000157C" w:rsidRPr="00780CF8" w:rsidRDefault="0000157C" w:rsidP="00AC7A39">
      <w:pPr>
        <w:tabs>
          <w:tab w:val="left" w:pos="2442"/>
        </w:tabs>
        <w:rPr>
          <w:rFonts w:asciiTheme="minorHAnsi" w:hAnsiTheme="minorHAnsi" w:cstheme="minorHAnsi"/>
        </w:rPr>
      </w:pPr>
    </w:p>
    <w:sectPr w:rsidR="0000157C" w:rsidRPr="00780CF8" w:rsidSect="00AC7A39">
      <w:headerReference w:type="default" r:id="rId8"/>
      <w:footerReference w:type="default" r:id="rId9"/>
      <w:pgSz w:w="11907" w:h="16839" w:code="9"/>
      <w:pgMar w:top="-238" w:right="1440" w:bottom="-16"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1E810" w14:textId="77777777" w:rsidR="00EE3559" w:rsidRDefault="00EE3559" w:rsidP="006607A4">
      <w:r>
        <w:separator/>
      </w:r>
    </w:p>
  </w:endnote>
  <w:endnote w:type="continuationSeparator" w:id="0">
    <w:p w14:paraId="75AF3223" w14:textId="77777777" w:rsidR="00EE3559" w:rsidRDefault="00EE3559"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0A472300">
          <wp:simplePos x="0" y="0"/>
          <wp:positionH relativeFrom="margin">
            <wp:posOffset>-1283335</wp:posOffset>
          </wp:positionH>
          <wp:positionV relativeFrom="paragraph">
            <wp:posOffset>367665</wp:posOffset>
          </wp:positionV>
          <wp:extent cx="7701280" cy="320675"/>
          <wp:effectExtent l="0" t="0" r="0" b="3175"/>
          <wp:wrapThrough wrapText="bothSides">
            <wp:wrapPolygon edited="0">
              <wp:start x="0" y="0"/>
              <wp:lineTo x="0" y="20531"/>
              <wp:lineTo x="21532" y="20531"/>
              <wp:lineTo x="21532"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280"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8D73A" w14:textId="77777777" w:rsidR="00EE3559" w:rsidRDefault="00EE3559" w:rsidP="006607A4">
      <w:r>
        <w:separator/>
      </w:r>
    </w:p>
  </w:footnote>
  <w:footnote w:type="continuationSeparator" w:id="0">
    <w:p w14:paraId="43BF7EB4" w14:textId="77777777" w:rsidR="00EE3559" w:rsidRDefault="00EE3559"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220C96"/>
    <w:multiLevelType w:val="hybridMultilevel"/>
    <w:tmpl w:val="16C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C35CF6"/>
    <w:multiLevelType w:val="hybridMultilevel"/>
    <w:tmpl w:val="4FACE65A"/>
    <w:lvl w:ilvl="0" w:tplc="C3C87DBE">
      <w:start w:val="1"/>
      <w:numFmt w:val="bullet"/>
      <w:lvlText w:val=""/>
      <w:lvlJc w:val="left"/>
      <w:pPr>
        <w:ind w:left="720" w:hanging="360"/>
      </w:pPr>
      <w:rPr>
        <w:rFonts w:ascii="Symbol" w:hAnsi="Symbol" w:hint="default"/>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2C7229"/>
    <w:multiLevelType w:val="hybridMultilevel"/>
    <w:tmpl w:val="6DFE1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A308D7"/>
    <w:multiLevelType w:val="hybridMultilevel"/>
    <w:tmpl w:val="8C8A133E"/>
    <w:lvl w:ilvl="0" w:tplc="08090001">
      <w:start w:val="1"/>
      <w:numFmt w:val="bullet"/>
      <w:lvlText w:val=""/>
      <w:lvlJc w:val="left"/>
      <w:pPr>
        <w:ind w:left="4470" w:hanging="360"/>
      </w:pPr>
      <w:rPr>
        <w:rFonts w:ascii="Symbol" w:hAnsi="Symbol" w:hint="default"/>
      </w:rPr>
    </w:lvl>
    <w:lvl w:ilvl="1" w:tplc="08090003" w:tentative="1">
      <w:start w:val="1"/>
      <w:numFmt w:val="bullet"/>
      <w:lvlText w:val="o"/>
      <w:lvlJc w:val="left"/>
      <w:pPr>
        <w:ind w:left="5190" w:hanging="360"/>
      </w:pPr>
      <w:rPr>
        <w:rFonts w:ascii="Courier New" w:hAnsi="Courier New" w:cs="Courier New" w:hint="default"/>
      </w:rPr>
    </w:lvl>
    <w:lvl w:ilvl="2" w:tplc="08090005" w:tentative="1">
      <w:start w:val="1"/>
      <w:numFmt w:val="bullet"/>
      <w:lvlText w:val=""/>
      <w:lvlJc w:val="left"/>
      <w:pPr>
        <w:ind w:left="5910" w:hanging="360"/>
      </w:pPr>
      <w:rPr>
        <w:rFonts w:ascii="Wingdings" w:hAnsi="Wingdings" w:hint="default"/>
      </w:rPr>
    </w:lvl>
    <w:lvl w:ilvl="3" w:tplc="08090001" w:tentative="1">
      <w:start w:val="1"/>
      <w:numFmt w:val="bullet"/>
      <w:lvlText w:val=""/>
      <w:lvlJc w:val="left"/>
      <w:pPr>
        <w:ind w:left="6630" w:hanging="360"/>
      </w:pPr>
      <w:rPr>
        <w:rFonts w:ascii="Symbol" w:hAnsi="Symbol" w:hint="default"/>
      </w:rPr>
    </w:lvl>
    <w:lvl w:ilvl="4" w:tplc="08090003" w:tentative="1">
      <w:start w:val="1"/>
      <w:numFmt w:val="bullet"/>
      <w:lvlText w:val="o"/>
      <w:lvlJc w:val="left"/>
      <w:pPr>
        <w:ind w:left="7350" w:hanging="360"/>
      </w:pPr>
      <w:rPr>
        <w:rFonts w:ascii="Courier New" w:hAnsi="Courier New" w:cs="Courier New" w:hint="default"/>
      </w:rPr>
    </w:lvl>
    <w:lvl w:ilvl="5" w:tplc="08090005" w:tentative="1">
      <w:start w:val="1"/>
      <w:numFmt w:val="bullet"/>
      <w:lvlText w:val=""/>
      <w:lvlJc w:val="left"/>
      <w:pPr>
        <w:ind w:left="8070" w:hanging="360"/>
      </w:pPr>
      <w:rPr>
        <w:rFonts w:ascii="Wingdings" w:hAnsi="Wingdings" w:hint="default"/>
      </w:rPr>
    </w:lvl>
    <w:lvl w:ilvl="6" w:tplc="08090001" w:tentative="1">
      <w:start w:val="1"/>
      <w:numFmt w:val="bullet"/>
      <w:lvlText w:val=""/>
      <w:lvlJc w:val="left"/>
      <w:pPr>
        <w:ind w:left="8790" w:hanging="360"/>
      </w:pPr>
      <w:rPr>
        <w:rFonts w:ascii="Symbol" w:hAnsi="Symbol" w:hint="default"/>
      </w:rPr>
    </w:lvl>
    <w:lvl w:ilvl="7" w:tplc="08090003" w:tentative="1">
      <w:start w:val="1"/>
      <w:numFmt w:val="bullet"/>
      <w:lvlText w:val="o"/>
      <w:lvlJc w:val="left"/>
      <w:pPr>
        <w:ind w:left="9510" w:hanging="360"/>
      </w:pPr>
      <w:rPr>
        <w:rFonts w:ascii="Courier New" w:hAnsi="Courier New" w:cs="Courier New" w:hint="default"/>
      </w:rPr>
    </w:lvl>
    <w:lvl w:ilvl="8" w:tplc="08090005" w:tentative="1">
      <w:start w:val="1"/>
      <w:numFmt w:val="bullet"/>
      <w:lvlText w:val=""/>
      <w:lvlJc w:val="left"/>
      <w:pPr>
        <w:ind w:left="10230" w:hanging="360"/>
      </w:pPr>
      <w:rPr>
        <w:rFonts w:ascii="Wingdings" w:hAnsi="Wingdings" w:hint="default"/>
      </w:rPr>
    </w:lvl>
  </w:abstractNum>
  <w:abstractNum w:abstractNumId="8"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8"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3331EB"/>
    <w:multiLevelType w:val="hybridMultilevel"/>
    <w:tmpl w:val="951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2951127">
    <w:abstractNumId w:val="15"/>
  </w:num>
  <w:num w:numId="2" w16cid:durableId="1181286435">
    <w:abstractNumId w:val="14"/>
  </w:num>
  <w:num w:numId="3" w16cid:durableId="692152177">
    <w:abstractNumId w:val="19"/>
  </w:num>
  <w:num w:numId="4" w16cid:durableId="1965115137">
    <w:abstractNumId w:val="16"/>
  </w:num>
  <w:num w:numId="5" w16cid:durableId="2133861405">
    <w:abstractNumId w:val="11"/>
  </w:num>
  <w:num w:numId="6" w16cid:durableId="1331178927">
    <w:abstractNumId w:val="20"/>
  </w:num>
  <w:num w:numId="7" w16cid:durableId="2111965566">
    <w:abstractNumId w:val="3"/>
  </w:num>
  <w:num w:numId="8" w16cid:durableId="2063748175">
    <w:abstractNumId w:val="24"/>
  </w:num>
  <w:num w:numId="9" w16cid:durableId="25182488">
    <w:abstractNumId w:val="0"/>
  </w:num>
  <w:num w:numId="10" w16cid:durableId="506945133">
    <w:abstractNumId w:val="22"/>
  </w:num>
  <w:num w:numId="11" w16cid:durableId="1854568311">
    <w:abstractNumId w:val="8"/>
  </w:num>
  <w:num w:numId="12" w16cid:durableId="1921980829">
    <w:abstractNumId w:val="26"/>
  </w:num>
  <w:num w:numId="13" w16cid:durableId="1479419027">
    <w:abstractNumId w:val="18"/>
  </w:num>
  <w:num w:numId="14" w16cid:durableId="832529560">
    <w:abstractNumId w:val="10"/>
  </w:num>
  <w:num w:numId="15" w16cid:durableId="1721396337">
    <w:abstractNumId w:val="12"/>
  </w:num>
  <w:num w:numId="16" w16cid:durableId="1418672285">
    <w:abstractNumId w:val="13"/>
  </w:num>
  <w:num w:numId="17" w16cid:durableId="2095398536">
    <w:abstractNumId w:val="2"/>
  </w:num>
  <w:num w:numId="18" w16cid:durableId="462578410">
    <w:abstractNumId w:val="17"/>
  </w:num>
  <w:num w:numId="19" w16cid:durableId="1865316631">
    <w:abstractNumId w:val="9"/>
  </w:num>
  <w:num w:numId="20" w16cid:durableId="757406165">
    <w:abstractNumId w:val="4"/>
  </w:num>
  <w:num w:numId="21" w16cid:durableId="1589534869">
    <w:abstractNumId w:val="23"/>
  </w:num>
  <w:num w:numId="22" w16cid:durableId="1577015206">
    <w:abstractNumId w:val="21"/>
  </w:num>
  <w:num w:numId="23" w16cid:durableId="2082093245">
    <w:abstractNumId w:val="5"/>
  </w:num>
  <w:num w:numId="24" w16cid:durableId="1685474311">
    <w:abstractNumId w:val="7"/>
  </w:num>
  <w:num w:numId="25" w16cid:durableId="551160780">
    <w:abstractNumId w:val="6"/>
  </w:num>
  <w:num w:numId="26" w16cid:durableId="2133942318">
    <w:abstractNumId w:val="1"/>
  </w:num>
  <w:num w:numId="27" w16cid:durableId="1156101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11952"/>
    <w:rsid w:val="00015B71"/>
    <w:rsid w:val="00022B11"/>
    <w:rsid w:val="0002754B"/>
    <w:rsid w:val="000277CF"/>
    <w:rsid w:val="00032FCF"/>
    <w:rsid w:val="00034BB3"/>
    <w:rsid w:val="00036726"/>
    <w:rsid w:val="000419E6"/>
    <w:rsid w:val="00054075"/>
    <w:rsid w:val="00055D40"/>
    <w:rsid w:val="00063544"/>
    <w:rsid w:val="0006596B"/>
    <w:rsid w:val="0007119C"/>
    <w:rsid w:val="00072904"/>
    <w:rsid w:val="000746DA"/>
    <w:rsid w:val="00080A0B"/>
    <w:rsid w:val="00081E55"/>
    <w:rsid w:val="000839DE"/>
    <w:rsid w:val="0009707B"/>
    <w:rsid w:val="000978A8"/>
    <w:rsid w:val="000B1F2D"/>
    <w:rsid w:val="000B2B2D"/>
    <w:rsid w:val="000C1674"/>
    <w:rsid w:val="000C4E68"/>
    <w:rsid w:val="000D313E"/>
    <w:rsid w:val="000D7CED"/>
    <w:rsid w:val="000E1DA4"/>
    <w:rsid w:val="000F786A"/>
    <w:rsid w:val="00101AD2"/>
    <w:rsid w:val="001046B3"/>
    <w:rsid w:val="001054E1"/>
    <w:rsid w:val="00105913"/>
    <w:rsid w:val="0010604C"/>
    <w:rsid w:val="00114847"/>
    <w:rsid w:val="0012673B"/>
    <w:rsid w:val="001315E4"/>
    <w:rsid w:val="00131865"/>
    <w:rsid w:val="00131B41"/>
    <w:rsid w:val="00133169"/>
    <w:rsid w:val="00143CFC"/>
    <w:rsid w:val="00151609"/>
    <w:rsid w:val="00167B3B"/>
    <w:rsid w:val="001727C7"/>
    <w:rsid w:val="00175B06"/>
    <w:rsid w:val="001871D0"/>
    <w:rsid w:val="00191AE7"/>
    <w:rsid w:val="0019275F"/>
    <w:rsid w:val="00192B4F"/>
    <w:rsid w:val="00193CAE"/>
    <w:rsid w:val="001A6533"/>
    <w:rsid w:val="001A6E87"/>
    <w:rsid w:val="001A70C7"/>
    <w:rsid w:val="001C107C"/>
    <w:rsid w:val="001C57A6"/>
    <w:rsid w:val="001D50D0"/>
    <w:rsid w:val="001E1B80"/>
    <w:rsid w:val="001F1153"/>
    <w:rsid w:val="001F720F"/>
    <w:rsid w:val="00201396"/>
    <w:rsid w:val="00214E0B"/>
    <w:rsid w:val="00221542"/>
    <w:rsid w:val="002326FF"/>
    <w:rsid w:val="002332D9"/>
    <w:rsid w:val="002349D7"/>
    <w:rsid w:val="00247B57"/>
    <w:rsid w:val="0025244C"/>
    <w:rsid w:val="002555C3"/>
    <w:rsid w:val="00257F85"/>
    <w:rsid w:val="00267922"/>
    <w:rsid w:val="0027326F"/>
    <w:rsid w:val="002754AE"/>
    <w:rsid w:val="002836F0"/>
    <w:rsid w:val="00290655"/>
    <w:rsid w:val="00291912"/>
    <w:rsid w:val="0029337E"/>
    <w:rsid w:val="002A1BCE"/>
    <w:rsid w:val="002A290E"/>
    <w:rsid w:val="002A3413"/>
    <w:rsid w:val="002B1154"/>
    <w:rsid w:val="002B18EC"/>
    <w:rsid w:val="002C2A1B"/>
    <w:rsid w:val="002D1881"/>
    <w:rsid w:val="002D75C0"/>
    <w:rsid w:val="002E2753"/>
    <w:rsid w:val="002E3F20"/>
    <w:rsid w:val="00302065"/>
    <w:rsid w:val="0030319A"/>
    <w:rsid w:val="0030526D"/>
    <w:rsid w:val="00312B66"/>
    <w:rsid w:val="00314FEB"/>
    <w:rsid w:val="003227E9"/>
    <w:rsid w:val="00326735"/>
    <w:rsid w:val="00346933"/>
    <w:rsid w:val="00346B2B"/>
    <w:rsid w:val="00350390"/>
    <w:rsid w:val="003527C8"/>
    <w:rsid w:val="00353E98"/>
    <w:rsid w:val="003628CD"/>
    <w:rsid w:val="00362DF2"/>
    <w:rsid w:val="00371579"/>
    <w:rsid w:val="0037718C"/>
    <w:rsid w:val="003775D0"/>
    <w:rsid w:val="00380CF5"/>
    <w:rsid w:val="00387B72"/>
    <w:rsid w:val="003949F7"/>
    <w:rsid w:val="003A6F5E"/>
    <w:rsid w:val="003B2A10"/>
    <w:rsid w:val="003C0F9D"/>
    <w:rsid w:val="003D023C"/>
    <w:rsid w:val="003E4C04"/>
    <w:rsid w:val="003E4F68"/>
    <w:rsid w:val="003F364F"/>
    <w:rsid w:val="003F7A44"/>
    <w:rsid w:val="00404855"/>
    <w:rsid w:val="00405F11"/>
    <w:rsid w:val="00415E7C"/>
    <w:rsid w:val="00420A12"/>
    <w:rsid w:val="00420BB9"/>
    <w:rsid w:val="0042336C"/>
    <w:rsid w:val="00423C11"/>
    <w:rsid w:val="00430ECB"/>
    <w:rsid w:val="004328E4"/>
    <w:rsid w:val="0043540C"/>
    <w:rsid w:val="004458E2"/>
    <w:rsid w:val="00447E45"/>
    <w:rsid w:val="0045775F"/>
    <w:rsid w:val="0046619B"/>
    <w:rsid w:val="00483CE2"/>
    <w:rsid w:val="00484886"/>
    <w:rsid w:val="00485335"/>
    <w:rsid w:val="0048658A"/>
    <w:rsid w:val="00486D16"/>
    <w:rsid w:val="00495BBF"/>
    <w:rsid w:val="004C0C9E"/>
    <w:rsid w:val="004C1ADD"/>
    <w:rsid w:val="004D1373"/>
    <w:rsid w:val="004D4559"/>
    <w:rsid w:val="004D664D"/>
    <w:rsid w:val="004E08A5"/>
    <w:rsid w:val="004F5253"/>
    <w:rsid w:val="004F7C70"/>
    <w:rsid w:val="00521B8B"/>
    <w:rsid w:val="0052308D"/>
    <w:rsid w:val="00524621"/>
    <w:rsid w:val="00527D65"/>
    <w:rsid w:val="005315A9"/>
    <w:rsid w:val="00543C8A"/>
    <w:rsid w:val="00546E16"/>
    <w:rsid w:val="005514BB"/>
    <w:rsid w:val="005555EA"/>
    <w:rsid w:val="00561540"/>
    <w:rsid w:val="00562781"/>
    <w:rsid w:val="005643EA"/>
    <w:rsid w:val="00565AF5"/>
    <w:rsid w:val="00576F67"/>
    <w:rsid w:val="00577A05"/>
    <w:rsid w:val="00577ED9"/>
    <w:rsid w:val="00587FAD"/>
    <w:rsid w:val="005A13BA"/>
    <w:rsid w:val="005A3499"/>
    <w:rsid w:val="005A4C17"/>
    <w:rsid w:val="005B1469"/>
    <w:rsid w:val="005B3B52"/>
    <w:rsid w:val="005B3FC1"/>
    <w:rsid w:val="005C6023"/>
    <w:rsid w:val="005E516E"/>
    <w:rsid w:val="005E7096"/>
    <w:rsid w:val="00604ED1"/>
    <w:rsid w:val="00613243"/>
    <w:rsid w:val="00613667"/>
    <w:rsid w:val="00616DE2"/>
    <w:rsid w:val="0063432D"/>
    <w:rsid w:val="00636F3B"/>
    <w:rsid w:val="00646CF9"/>
    <w:rsid w:val="006523B2"/>
    <w:rsid w:val="006525AA"/>
    <w:rsid w:val="006607A4"/>
    <w:rsid w:val="00661D9C"/>
    <w:rsid w:val="00664415"/>
    <w:rsid w:val="00670567"/>
    <w:rsid w:val="0067199A"/>
    <w:rsid w:val="0067248D"/>
    <w:rsid w:val="00674F68"/>
    <w:rsid w:val="00680544"/>
    <w:rsid w:val="00681178"/>
    <w:rsid w:val="00687C39"/>
    <w:rsid w:val="00697D51"/>
    <w:rsid w:val="006B028F"/>
    <w:rsid w:val="006B4C7E"/>
    <w:rsid w:val="006B4F0D"/>
    <w:rsid w:val="006B6481"/>
    <w:rsid w:val="006B7C36"/>
    <w:rsid w:val="006C7DFF"/>
    <w:rsid w:val="006D3A20"/>
    <w:rsid w:val="006D4976"/>
    <w:rsid w:val="006D5DD9"/>
    <w:rsid w:val="006D6B24"/>
    <w:rsid w:val="006E3E7B"/>
    <w:rsid w:val="006E7DAE"/>
    <w:rsid w:val="006F0ED1"/>
    <w:rsid w:val="006F45BE"/>
    <w:rsid w:val="006F4DF0"/>
    <w:rsid w:val="00701CD3"/>
    <w:rsid w:val="00702C3A"/>
    <w:rsid w:val="00721DBE"/>
    <w:rsid w:val="00732847"/>
    <w:rsid w:val="007423F4"/>
    <w:rsid w:val="00750800"/>
    <w:rsid w:val="007542AD"/>
    <w:rsid w:val="0076749E"/>
    <w:rsid w:val="00771B21"/>
    <w:rsid w:val="007751A4"/>
    <w:rsid w:val="00780CF8"/>
    <w:rsid w:val="00784E60"/>
    <w:rsid w:val="00796433"/>
    <w:rsid w:val="007B1F18"/>
    <w:rsid w:val="007B5865"/>
    <w:rsid w:val="007B7A51"/>
    <w:rsid w:val="007E2A7F"/>
    <w:rsid w:val="007E3778"/>
    <w:rsid w:val="007E52F9"/>
    <w:rsid w:val="007F46F1"/>
    <w:rsid w:val="007F70E4"/>
    <w:rsid w:val="007F7AD8"/>
    <w:rsid w:val="0080004C"/>
    <w:rsid w:val="00805B85"/>
    <w:rsid w:val="008216A5"/>
    <w:rsid w:val="00823C51"/>
    <w:rsid w:val="00824064"/>
    <w:rsid w:val="00830D9F"/>
    <w:rsid w:val="00833B6A"/>
    <w:rsid w:val="00852B37"/>
    <w:rsid w:val="00852BD1"/>
    <w:rsid w:val="00862FDA"/>
    <w:rsid w:val="00866FEC"/>
    <w:rsid w:val="00867593"/>
    <w:rsid w:val="00885878"/>
    <w:rsid w:val="00891645"/>
    <w:rsid w:val="008A0061"/>
    <w:rsid w:val="008A4612"/>
    <w:rsid w:val="008B31F8"/>
    <w:rsid w:val="008B3B2C"/>
    <w:rsid w:val="008B42DC"/>
    <w:rsid w:val="008C225B"/>
    <w:rsid w:val="008C7957"/>
    <w:rsid w:val="008C7F80"/>
    <w:rsid w:val="008D3B9C"/>
    <w:rsid w:val="009012C9"/>
    <w:rsid w:val="009021C6"/>
    <w:rsid w:val="00903428"/>
    <w:rsid w:val="00906F2E"/>
    <w:rsid w:val="00913B39"/>
    <w:rsid w:val="00915277"/>
    <w:rsid w:val="009156C5"/>
    <w:rsid w:val="00916B5B"/>
    <w:rsid w:val="00916FA4"/>
    <w:rsid w:val="00925822"/>
    <w:rsid w:val="00927AE4"/>
    <w:rsid w:val="0093062E"/>
    <w:rsid w:val="00937C46"/>
    <w:rsid w:val="00937F18"/>
    <w:rsid w:val="00950B73"/>
    <w:rsid w:val="00952CB2"/>
    <w:rsid w:val="00954E90"/>
    <w:rsid w:val="00961434"/>
    <w:rsid w:val="00974197"/>
    <w:rsid w:val="00977EBA"/>
    <w:rsid w:val="0098566E"/>
    <w:rsid w:val="00994344"/>
    <w:rsid w:val="009A41EB"/>
    <w:rsid w:val="009A63AD"/>
    <w:rsid w:val="009B15AF"/>
    <w:rsid w:val="009B3DE1"/>
    <w:rsid w:val="009B5AA5"/>
    <w:rsid w:val="009C3C0B"/>
    <w:rsid w:val="009C75A6"/>
    <w:rsid w:val="009C7CA6"/>
    <w:rsid w:val="009D0928"/>
    <w:rsid w:val="009D19F0"/>
    <w:rsid w:val="009D7766"/>
    <w:rsid w:val="00A002A3"/>
    <w:rsid w:val="00A05414"/>
    <w:rsid w:val="00A056C5"/>
    <w:rsid w:val="00A146D7"/>
    <w:rsid w:val="00A15670"/>
    <w:rsid w:val="00A15E10"/>
    <w:rsid w:val="00A20F50"/>
    <w:rsid w:val="00A24611"/>
    <w:rsid w:val="00A31A46"/>
    <w:rsid w:val="00A41C05"/>
    <w:rsid w:val="00A44012"/>
    <w:rsid w:val="00A45480"/>
    <w:rsid w:val="00A4627D"/>
    <w:rsid w:val="00A4778D"/>
    <w:rsid w:val="00A55869"/>
    <w:rsid w:val="00A66D3C"/>
    <w:rsid w:val="00A814CA"/>
    <w:rsid w:val="00A814E0"/>
    <w:rsid w:val="00A8247C"/>
    <w:rsid w:val="00A87E33"/>
    <w:rsid w:val="00AA6487"/>
    <w:rsid w:val="00AC059C"/>
    <w:rsid w:val="00AC25A0"/>
    <w:rsid w:val="00AC2EE4"/>
    <w:rsid w:val="00AC6C2F"/>
    <w:rsid w:val="00AC7A39"/>
    <w:rsid w:val="00B108BD"/>
    <w:rsid w:val="00B244C4"/>
    <w:rsid w:val="00B305BA"/>
    <w:rsid w:val="00B42728"/>
    <w:rsid w:val="00B44D3E"/>
    <w:rsid w:val="00B553F1"/>
    <w:rsid w:val="00B61567"/>
    <w:rsid w:val="00B63FBB"/>
    <w:rsid w:val="00B66276"/>
    <w:rsid w:val="00B70E4A"/>
    <w:rsid w:val="00B7326B"/>
    <w:rsid w:val="00B76A1F"/>
    <w:rsid w:val="00B8163E"/>
    <w:rsid w:val="00B81C8B"/>
    <w:rsid w:val="00B81E71"/>
    <w:rsid w:val="00B92978"/>
    <w:rsid w:val="00B9719F"/>
    <w:rsid w:val="00B97FD9"/>
    <w:rsid w:val="00BA1178"/>
    <w:rsid w:val="00BA31E4"/>
    <w:rsid w:val="00BA560C"/>
    <w:rsid w:val="00BA6BD1"/>
    <w:rsid w:val="00BB2446"/>
    <w:rsid w:val="00BD541F"/>
    <w:rsid w:val="00BE11C4"/>
    <w:rsid w:val="00BE3E24"/>
    <w:rsid w:val="00BE4BC2"/>
    <w:rsid w:val="00BE68FF"/>
    <w:rsid w:val="00C02024"/>
    <w:rsid w:val="00C1732E"/>
    <w:rsid w:val="00C23BAC"/>
    <w:rsid w:val="00C31D90"/>
    <w:rsid w:val="00C35FEF"/>
    <w:rsid w:val="00C41A44"/>
    <w:rsid w:val="00C47174"/>
    <w:rsid w:val="00C52229"/>
    <w:rsid w:val="00C57061"/>
    <w:rsid w:val="00C6533C"/>
    <w:rsid w:val="00C85667"/>
    <w:rsid w:val="00C8730B"/>
    <w:rsid w:val="00C9170D"/>
    <w:rsid w:val="00CA231A"/>
    <w:rsid w:val="00CB51FF"/>
    <w:rsid w:val="00CE4E0E"/>
    <w:rsid w:val="00CE5848"/>
    <w:rsid w:val="00CF0E4C"/>
    <w:rsid w:val="00D01F70"/>
    <w:rsid w:val="00D1360D"/>
    <w:rsid w:val="00D31D97"/>
    <w:rsid w:val="00D43B5A"/>
    <w:rsid w:val="00D43E75"/>
    <w:rsid w:val="00D47B55"/>
    <w:rsid w:val="00D51227"/>
    <w:rsid w:val="00D53BFA"/>
    <w:rsid w:val="00D541DD"/>
    <w:rsid w:val="00D57724"/>
    <w:rsid w:val="00D62C80"/>
    <w:rsid w:val="00D72373"/>
    <w:rsid w:val="00D757AB"/>
    <w:rsid w:val="00D81B75"/>
    <w:rsid w:val="00D847F9"/>
    <w:rsid w:val="00D94CF9"/>
    <w:rsid w:val="00DA3758"/>
    <w:rsid w:val="00DB3430"/>
    <w:rsid w:val="00DC2178"/>
    <w:rsid w:val="00DC35FA"/>
    <w:rsid w:val="00DE57A6"/>
    <w:rsid w:val="00DE589F"/>
    <w:rsid w:val="00DE6579"/>
    <w:rsid w:val="00E021CA"/>
    <w:rsid w:val="00E13CF4"/>
    <w:rsid w:val="00E20489"/>
    <w:rsid w:val="00E27417"/>
    <w:rsid w:val="00E32087"/>
    <w:rsid w:val="00E368D5"/>
    <w:rsid w:val="00E606C0"/>
    <w:rsid w:val="00E637A2"/>
    <w:rsid w:val="00E8389F"/>
    <w:rsid w:val="00E925C4"/>
    <w:rsid w:val="00E94600"/>
    <w:rsid w:val="00E95CFD"/>
    <w:rsid w:val="00EC122B"/>
    <w:rsid w:val="00EC2D43"/>
    <w:rsid w:val="00EC60A3"/>
    <w:rsid w:val="00ED220B"/>
    <w:rsid w:val="00EE30EF"/>
    <w:rsid w:val="00EE3559"/>
    <w:rsid w:val="00EF4843"/>
    <w:rsid w:val="00F12472"/>
    <w:rsid w:val="00F12A5A"/>
    <w:rsid w:val="00F14EF7"/>
    <w:rsid w:val="00F161F1"/>
    <w:rsid w:val="00F240BC"/>
    <w:rsid w:val="00F32135"/>
    <w:rsid w:val="00F32586"/>
    <w:rsid w:val="00F332C4"/>
    <w:rsid w:val="00F33A14"/>
    <w:rsid w:val="00F360E4"/>
    <w:rsid w:val="00F4029F"/>
    <w:rsid w:val="00F42888"/>
    <w:rsid w:val="00F47909"/>
    <w:rsid w:val="00F517F2"/>
    <w:rsid w:val="00F52305"/>
    <w:rsid w:val="00F57E1D"/>
    <w:rsid w:val="00F72C13"/>
    <w:rsid w:val="00F80ACB"/>
    <w:rsid w:val="00F81BD4"/>
    <w:rsid w:val="00F8446E"/>
    <w:rsid w:val="00F86AFA"/>
    <w:rsid w:val="00F87D5C"/>
    <w:rsid w:val="00FB6392"/>
    <w:rsid w:val="00FB678E"/>
    <w:rsid w:val="00FB6A94"/>
    <w:rsid w:val="00FD4208"/>
    <w:rsid w:val="00FE29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899BDC9C-4C7D-400F-B5E0-2768C18EF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3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rsid w:val="00063544"/>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780CF8"/>
    <w:rPr>
      <w:i/>
      <w:iCs/>
    </w:rPr>
  </w:style>
  <w:style w:type="character" w:customStyle="1" w:styleId="sr-only">
    <w:name w:val="sr-only"/>
    <w:basedOn w:val="DefaultParagraphFont"/>
    <w:rsid w:val="00E320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4410">
      <w:bodyDiv w:val="1"/>
      <w:marLeft w:val="0"/>
      <w:marRight w:val="0"/>
      <w:marTop w:val="0"/>
      <w:marBottom w:val="0"/>
      <w:divBdr>
        <w:top w:val="none" w:sz="0" w:space="0" w:color="auto"/>
        <w:left w:val="none" w:sz="0" w:space="0" w:color="auto"/>
        <w:bottom w:val="none" w:sz="0" w:space="0" w:color="auto"/>
        <w:right w:val="none" w:sz="0" w:space="0" w:color="auto"/>
      </w:divBdr>
    </w:div>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15561447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9546356">
      <w:bodyDiv w:val="1"/>
      <w:marLeft w:val="0"/>
      <w:marRight w:val="0"/>
      <w:marTop w:val="0"/>
      <w:marBottom w:val="0"/>
      <w:divBdr>
        <w:top w:val="none" w:sz="0" w:space="0" w:color="auto"/>
        <w:left w:val="none" w:sz="0" w:space="0" w:color="auto"/>
        <w:bottom w:val="none" w:sz="0" w:space="0" w:color="auto"/>
        <w:right w:val="none" w:sz="0" w:space="0" w:color="auto"/>
      </w:divBdr>
      <w:divsChild>
        <w:div w:id="760838036">
          <w:marLeft w:val="0"/>
          <w:marRight w:val="0"/>
          <w:marTop w:val="0"/>
          <w:marBottom w:val="0"/>
          <w:divBdr>
            <w:top w:val="none" w:sz="0" w:space="0" w:color="auto"/>
            <w:left w:val="none" w:sz="0" w:space="0" w:color="auto"/>
            <w:bottom w:val="none" w:sz="0" w:space="0" w:color="auto"/>
            <w:right w:val="none" w:sz="0" w:space="0" w:color="auto"/>
          </w:divBdr>
          <w:divsChild>
            <w:div w:id="24066140">
              <w:marLeft w:val="0"/>
              <w:marRight w:val="0"/>
              <w:marTop w:val="0"/>
              <w:marBottom w:val="0"/>
              <w:divBdr>
                <w:top w:val="none" w:sz="0" w:space="0" w:color="auto"/>
                <w:left w:val="none" w:sz="0" w:space="0" w:color="auto"/>
                <w:bottom w:val="none" w:sz="0" w:space="0" w:color="auto"/>
                <w:right w:val="none" w:sz="0" w:space="0" w:color="auto"/>
              </w:divBdr>
              <w:divsChild>
                <w:div w:id="2037461419">
                  <w:marLeft w:val="0"/>
                  <w:marRight w:val="0"/>
                  <w:marTop w:val="0"/>
                  <w:marBottom w:val="0"/>
                  <w:divBdr>
                    <w:top w:val="none" w:sz="0" w:space="0" w:color="auto"/>
                    <w:left w:val="none" w:sz="0" w:space="0" w:color="auto"/>
                    <w:bottom w:val="none" w:sz="0" w:space="0" w:color="auto"/>
                    <w:right w:val="none" w:sz="0" w:space="0" w:color="auto"/>
                  </w:divBdr>
                  <w:divsChild>
                    <w:div w:id="1066147476">
                      <w:marLeft w:val="0"/>
                      <w:marRight w:val="0"/>
                      <w:marTop w:val="0"/>
                      <w:marBottom w:val="0"/>
                      <w:divBdr>
                        <w:top w:val="none" w:sz="0" w:space="0" w:color="auto"/>
                        <w:left w:val="none" w:sz="0" w:space="0" w:color="auto"/>
                        <w:bottom w:val="none" w:sz="0" w:space="0" w:color="auto"/>
                        <w:right w:val="none" w:sz="0" w:space="0" w:color="auto"/>
                      </w:divBdr>
                      <w:divsChild>
                        <w:div w:id="1946037623">
                          <w:marLeft w:val="0"/>
                          <w:marRight w:val="0"/>
                          <w:marTop w:val="0"/>
                          <w:marBottom w:val="0"/>
                          <w:divBdr>
                            <w:top w:val="none" w:sz="0" w:space="0" w:color="auto"/>
                            <w:left w:val="none" w:sz="0" w:space="0" w:color="auto"/>
                            <w:bottom w:val="none" w:sz="0" w:space="0" w:color="auto"/>
                            <w:right w:val="none" w:sz="0" w:space="0" w:color="auto"/>
                          </w:divBdr>
                          <w:divsChild>
                            <w:div w:id="1640190751">
                              <w:marLeft w:val="0"/>
                              <w:marRight w:val="0"/>
                              <w:marTop w:val="0"/>
                              <w:marBottom w:val="0"/>
                              <w:divBdr>
                                <w:top w:val="none" w:sz="0" w:space="0" w:color="auto"/>
                                <w:left w:val="none" w:sz="0" w:space="0" w:color="auto"/>
                                <w:bottom w:val="none" w:sz="0" w:space="0" w:color="auto"/>
                                <w:right w:val="none" w:sz="0" w:space="0" w:color="auto"/>
                              </w:divBdr>
                              <w:divsChild>
                                <w:div w:id="1320117744">
                                  <w:marLeft w:val="0"/>
                                  <w:marRight w:val="0"/>
                                  <w:marTop w:val="0"/>
                                  <w:marBottom w:val="0"/>
                                  <w:divBdr>
                                    <w:top w:val="none" w:sz="0" w:space="0" w:color="auto"/>
                                    <w:left w:val="none" w:sz="0" w:space="0" w:color="auto"/>
                                    <w:bottom w:val="none" w:sz="0" w:space="0" w:color="auto"/>
                                    <w:right w:val="none" w:sz="0" w:space="0" w:color="auto"/>
                                  </w:divBdr>
                                  <w:divsChild>
                                    <w:div w:id="150759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963385">
                      <w:marLeft w:val="0"/>
                      <w:marRight w:val="0"/>
                      <w:marTop w:val="0"/>
                      <w:marBottom w:val="0"/>
                      <w:divBdr>
                        <w:top w:val="none" w:sz="0" w:space="0" w:color="auto"/>
                        <w:left w:val="none" w:sz="0" w:space="0" w:color="auto"/>
                        <w:bottom w:val="none" w:sz="0" w:space="0" w:color="auto"/>
                        <w:right w:val="none" w:sz="0" w:space="0" w:color="auto"/>
                      </w:divBdr>
                      <w:divsChild>
                        <w:div w:id="848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412652755">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DAD27-0FF1-46BA-BAF0-1F693E46384F}">
  <ds:schemaRefs>
    <ds:schemaRef ds:uri="http://schemas.openxmlformats.org/officeDocument/2006/bibliography"/>
  </ds:schemaRefs>
</ds:datastoreItem>
</file>

<file path=docMetadata/LabelInfo.xml><?xml version="1.0" encoding="utf-8"?>
<clbl:labelList xmlns:clbl="http://schemas.microsoft.com/office/2020/mipLabelMetadata">
  <clbl:label id="{fc0de803-e079-4d4f-96bc-6f3b3b6923e3}" enabled="1" method="Privileged" siteId="{07ef1208-413c-4b5e-9cdd-64ef305754f0}"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1</Pages>
  <Words>1421</Words>
  <Characters>8103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Ayisha Al Saidi</cp:lastModifiedBy>
  <cp:revision>15</cp:revision>
  <cp:lastPrinted>2026-07-19T10:25:00Z</cp:lastPrinted>
  <dcterms:created xsi:type="dcterms:W3CDTF">2025-09-14T10:44:00Z</dcterms:created>
  <dcterms:modified xsi:type="dcterms:W3CDTF">2026-07-19T10:28:00Z</dcterms:modified>
</cp:coreProperties>
</file>