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429160" w14:textId="2226DD9B" w:rsidR="00664070" w:rsidRPr="000A19E9" w:rsidRDefault="00664070" w:rsidP="00664070">
      <w:pPr>
        <w:tabs>
          <w:tab w:val="left" w:pos="1365"/>
        </w:tabs>
        <w:ind w:right="-810"/>
        <w:rPr>
          <w:rFonts w:cs="Calibri"/>
          <w:sz w:val="8"/>
          <w:szCs w:val="8"/>
        </w:rPr>
      </w:pPr>
    </w:p>
    <w:tbl>
      <w:tblPr>
        <w:tblStyle w:val="TableGrid"/>
        <w:tblW w:w="11081" w:type="dxa"/>
        <w:tblInd w:w="-1310" w:type="dxa"/>
        <w:tblLook w:val="04A0" w:firstRow="1" w:lastRow="0" w:firstColumn="1" w:lastColumn="0" w:noHBand="0" w:noVBand="1"/>
      </w:tblPr>
      <w:tblGrid>
        <w:gridCol w:w="1702"/>
        <w:gridCol w:w="9379"/>
      </w:tblGrid>
      <w:tr w:rsidR="00664070" w:rsidRPr="000A19E9" w14:paraId="0B40B905" w14:textId="77777777" w:rsidTr="009A3078">
        <w:tc>
          <w:tcPr>
            <w:tcW w:w="11081" w:type="dxa"/>
            <w:gridSpan w:val="2"/>
            <w:shd w:val="clear" w:color="auto" w:fill="077366"/>
          </w:tcPr>
          <w:p w14:paraId="75CFE404" w14:textId="77777777" w:rsidR="00664070" w:rsidRPr="000A19E9" w:rsidRDefault="00664070" w:rsidP="009A3078">
            <w:pPr>
              <w:ind w:right="162"/>
              <w:jc w:val="center"/>
              <w:rPr>
                <w:rFonts w:eastAsia="Times New Roman" w:cs="Calibri"/>
                <w:b/>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19E9">
              <w:rPr>
                <w:rFonts w:eastAsia="Times New Roman" w:cs="Calibri"/>
                <w:b/>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BSc (Hons) Environmental Management </w:t>
            </w:r>
          </w:p>
          <w:p w14:paraId="11C5A003" w14:textId="77777777" w:rsidR="00664070" w:rsidRDefault="00664070" w:rsidP="009A3078">
            <w:pPr>
              <w:ind w:right="162"/>
              <w:jc w:val="center"/>
              <w:rPr>
                <w:rFonts w:eastAsia="Times New Roman" w:cs="Calibri"/>
                <w:b/>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19E9">
              <w:rPr>
                <w:rFonts w:eastAsia="Times New Roman" w:cs="Calibri"/>
                <w:b/>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Practice</w:t>
            </w:r>
          </w:p>
          <w:p w14:paraId="436B6CFB" w14:textId="05BBEA6A" w:rsidR="00A430C7" w:rsidRPr="000A19E9" w:rsidRDefault="00A430C7" w:rsidP="009A3078">
            <w:pPr>
              <w:ind w:right="162"/>
              <w:jc w:val="center"/>
              <w:rPr>
                <w:rFonts w:cs="Calibri"/>
                <w:b/>
                <w:sz w:val="56"/>
                <w:szCs w:val="56"/>
              </w:rPr>
            </w:pPr>
            <w:r w:rsidRPr="00A430C7">
              <w:rPr>
                <w:rFonts w:cs="Calibri"/>
                <w:b/>
                <w:color w:val="FFFFFF" w:themeColor="background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Offered </w:t>
            </w:r>
            <w:r w:rsidR="00AA1587">
              <w:rPr>
                <w:rFonts w:cs="Calibri"/>
                <w:b/>
                <w:color w:val="FFFFFF" w:themeColor="background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Awards</w:t>
            </w:r>
            <w:r w:rsidRPr="00A430C7">
              <w:rPr>
                <w:rFonts w:cs="Calibri"/>
                <w:b/>
                <w:color w:val="FFFFFF" w:themeColor="background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430C7">
              <w:rPr>
                <w:rFonts w:cs="Calibri"/>
                <w:b/>
                <w:bCs/>
                <w:color w:val="FFFFFF" w:themeColor="background1"/>
                <w:sz w:val="28"/>
                <w:szCs w:val="28"/>
              </w:rPr>
              <w:t xml:space="preserve">Bachelor, </w:t>
            </w:r>
            <w:r w:rsidR="0018249F" w:rsidRPr="0018249F">
              <w:rPr>
                <w:rFonts w:cs="Calibri"/>
                <w:b/>
                <w:bCs/>
                <w:color w:val="FFFFFF" w:themeColor="background1"/>
                <w:sz w:val="28"/>
                <w:szCs w:val="28"/>
              </w:rPr>
              <w:t>Advance</w:t>
            </w:r>
            <w:r w:rsidR="00556FF5">
              <w:rPr>
                <w:rFonts w:cs="Calibri"/>
                <w:b/>
                <w:bCs/>
                <w:color w:val="FFFFFF" w:themeColor="background1"/>
                <w:sz w:val="28"/>
                <w:szCs w:val="28"/>
              </w:rPr>
              <w:t>d</w:t>
            </w:r>
            <w:r w:rsidR="0018249F" w:rsidRPr="0018249F">
              <w:rPr>
                <w:rFonts w:cs="Calibri"/>
                <w:b/>
                <w:bCs/>
                <w:color w:val="FFFFFF" w:themeColor="background1"/>
                <w:sz w:val="28"/>
                <w:szCs w:val="28"/>
              </w:rPr>
              <w:t xml:space="preserve"> Diploma</w:t>
            </w:r>
            <w:r w:rsidRPr="00A430C7">
              <w:rPr>
                <w:rFonts w:cs="Calibri"/>
                <w:b/>
                <w:bCs/>
                <w:color w:val="FFFFFF" w:themeColor="background1"/>
                <w:sz w:val="28"/>
                <w:szCs w:val="28"/>
              </w:rPr>
              <w:t>, Diploma</w:t>
            </w:r>
          </w:p>
        </w:tc>
      </w:tr>
      <w:tr w:rsidR="00664070" w:rsidRPr="000A19E9" w14:paraId="78187AEF" w14:textId="77777777" w:rsidTr="009A3078">
        <w:tc>
          <w:tcPr>
            <w:tcW w:w="1702" w:type="dxa"/>
            <w:shd w:val="clear" w:color="auto" w:fill="FFF9E7"/>
          </w:tcPr>
          <w:p w14:paraId="4D06B481" w14:textId="77777777" w:rsidR="00664070" w:rsidRPr="00E7754A" w:rsidRDefault="00664070" w:rsidP="009A3078">
            <w:pPr>
              <w:rPr>
                <w:rFonts w:cs="Calibri"/>
                <w:b/>
                <w:bCs/>
                <w:sz w:val="21"/>
                <w:szCs w:val="21"/>
              </w:rPr>
            </w:pPr>
            <w:r w:rsidRPr="00E7754A">
              <w:rPr>
                <w:rFonts w:cs="Calibri"/>
                <w:b/>
                <w:bCs/>
                <w:sz w:val="21"/>
                <w:szCs w:val="21"/>
              </w:rPr>
              <w:t>Awarding Body</w:t>
            </w:r>
          </w:p>
        </w:tc>
        <w:tc>
          <w:tcPr>
            <w:tcW w:w="9379" w:type="dxa"/>
            <w:shd w:val="clear" w:color="auto" w:fill="F2F2F2" w:themeFill="background1" w:themeFillShade="F2"/>
          </w:tcPr>
          <w:p w14:paraId="1547A1D7" w14:textId="032A23FF" w:rsidR="00664070" w:rsidRPr="000A19E9" w:rsidRDefault="00664070" w:rsidP="009A3078">
            <w:pPr>
              <w:jc w:val="both"/>
              <w:rPr>
                <w:rFonts w:cs="Calibri"/>
                <w:b/>
                <w:bCs/>
                <w:color w:val="7030A0"/>
                <w:sz w:val="21"/>
                <w:szCs w:val="21"/>
              </w:rPr>
            </w:pPr>
            <w:r w:rsidRPr="000A19E9">
              <w:rPr>
                <w:rFonts w:cs="Calibri"/>
                <w:b/>
                <w:bCs/>
                <w:noProof/>
                <w:color w:val="385623" w:themeColor="accent6" w:themeShade="80"/>
                <w:sz w:val="21"/>
                <w:szCs w:val="21"/>
              </w:rPr>
              <w:t>University</w:t>
            </w:r>
            <w:r w:rsidRPr="000A19E9">
              <w:rPr>
                <w:rFonts w:cs="Calibri"/>
                <w:b/>
                <w:bCs/>
                <w:color w:val="385623" w:themeColor="accent6" w:themeShade="80"/>
                <w:sz w:val="21"/>
                <w:szCs w:val="21"/>
              </w:rPr>
              <w:t xml:space="preserve"> of the West of England (UWE), Bristol, UK</w:t>
            </w:r>
          </w:p>
        </w:tc>
      </w:tr>
      <w:tr w:rsidR="00664070" w:rsidRPr="000A19E9" w14:paraId="17365010" w14:textId="77777777" w:rsidTr="009A3078">
        <w:trPr>
          <w:trHeight w:val="335"/>
        </w:trPr>
        <w:tc>
          <w:tcPr>
            <w:tcW w:w="1702" w:type="dxa"/>
            <w:shd w:val="clear" w:color="auto" w:fill="FFF9E7"/>
          </w:tcPr>
          <w:p w14:paraId="5E312E1D" w14:textId="77777777" w:rsidR="00664070" w:rsidRPr="00E7754A" w:rsidRDefault="00664070" w:rsidP="009A3078">
            <w:pPr>
              <w:rPr>
                <w:rFonts w:cs="Calibri"/>
                <w:b/>
                <w:bCs/>
                <w:sz w:val="21"/>
                <w:szCs w:val="21"/>
              </w:rPr>
            </w:pPr>
            <w:r w:rsidRPr="00E7754A">
              <w:rPr>
                <w:rFonts w:cs="Calibri"/>
                <w:b/>
                <w:bCs/>
                <w:sz w:val="21"/>
                <w:szCs w:val="21"/>
              </w:rPr>
              <w:t>Mode of Study</w:t>
            </w:r>
          </w:p>
        </w:tc>
        <w:tc>
          <w:tcPr>
            <w:tcW w:w="9379" w:type="dxa"/>
            <w:shd w:val="clear" w:color="auto" w:fill="F2F2F2" w:themeFill="background1" w:themeFillShade="F2"/>
          </w:tcPr>
          <w:p w14:paraId="1FC30227" w14:textId="5028A6FF" w:rsidR="00664070" w:rsidRPr="000A19E9" w:rsidRDefault="00872D2D" w:rsidP="009A3078">
            <w:pPr>
              <w:jc w:val="both"/>
              <w:rPr>
                <w:rFonts w:cs="Calibri"/>
                <w:sz w:val="21"/>
                <w:szCs w:val="21"/>
              </w:rPr>
            </w:pPr>
            <w:r w:rsidRPr="000A19E9">
              <w:rPr>
                <w:rFonts w:cs="Calibri"/>
                <w:sz w:val="21"/>
                <w:szCs w:val="21"/>
              </w:rPr>
              <w:t>Fulltime Normal, Fulltime Flexible and Part-time</w:t>
            </w:r>
          </w:p>
        </w:tc>
      </w:tr>
      <w:tr w:rsidR="00664070" w:rsidRPr="000A19E9" w14:paraId="1E140C02" w14:textId="77777777" w:rsidTr="009A3078">
        <w:tc>
          <w:tcPr>
            <w:tcW w:w="1702" w:type="dxa"/>
            <w:shd w:val="clear" w:color="auto" w:fill="FFF9E7"/>
          </w:tcPr>
          <w:p w14:paraId="19AA2AA4" w14:textId="1FBEF7E9" w:rsidR="00664070" w:rsidRPr="00E7754A" w:rsidRDefault="00B83E6F" w:rsidP="009A3078">
            <w:pPr>
              <w:rPr>
                <w:rFonts w:cs="Calibri"/>
                <w:b/>
                <w:bCs/>
                <w:sz w:val="21"/>
                <w:szCs w:val="21"/>
              </w:rPr>
            </w:pPr>
            <w:r w:rsidRPr="00B83E6F">
              <w:rPr>
                <w:rFonts w:cs="Calibri"/>
                <w:b/>
                <w:bCs/>
                <w:sz w:val="21"/>
                <w:szCs w:val="21"/>
              </w:rPr>
              <w:t>Duration of Study</w:t>
            </w:r>
          </w:p>
        </w:tc>
        <w:tc>
          <w:tcPr>
            <w:tcW w:w="9379" w:type="dxa"/>
            <w:shd w:val="clear" w:color="auto" w:fill="F2F2F2"/>
          </w:tcPr>
          <w:p w14:paraId="722527D7" w14:textId="00D7C4F8" w:rsidR="006E00EB" w:rsidRPr="000A19E9" w:rsidRDefault="006E00EB" w:rsidP="000A19E9">
            <w:pPr>
              <w:ind w:right="72"/>
              <w:jc w:val="both"/>
              <w:rPr>
                <w:rFonts w:cs="Calibri"/>
                <w:sz w:val="21"/>
                <w:szCs w:val="21"/>
              </w:rPr>
            </w:pPr>
            <w:r w:rsidRPr="000A19E9">
              <w:rPr>
                <w:rFonts w:cs="Calibri"/>
                <w:sz w:val="21"/>
                <w:szCs w:val="21"/>
              </w:rPr>
              <w:t xml:space="preserve">Depending on the </w:t>
            </w:r>
            <w:r w:rsidR="000A19E9" w:rsidRPr="000A19E9">
              <w:rPr>
                <w:rFonts w:cs="Calibri"/>
                <w:sz w:val="21"/>
                <w:szCs w:val="21"/>
              </w:rPr>
              <w:t>desired</w:t>
            </w:r>
            <w:r w:rsidRPr="000A19E9">
              <w:rPr>
                <w:rFonts w:cs="Calibri"/>
                <w:sz w:val="21"/>
                <w:szCs w:val="21"/>
              </w:rPr>
              <w:t xml:space="preserve"> qualification/academic level</w:t>
            </w:r>
          </w:p>
          <w:p w14:paraId="65C83DA4" w14:textId="0B367141" w:rsidR="00664070" w:rsidRPr="000A19E9" w:rsidRDefault="006E00EB" w:rsidP="0071048C">
            <w:pPr>
              <w:ind w:right="72"/>
              <w:jc w:val="both"/>
              <w:rPr>
                <w:rFonts w:cs="Calibri"/>
                <w:sz w:val="21"/>
                <w:szCs w:val="21"/>
              </w:rPr>
            </w:pPr>
            <w:r w:rsidRPr="000A19E9">
              <w:rPr>
                <w:rFonts w:cs="Calibri"/>
                <w:b/>
                <w:bCs/>
                <w:sz w:val="21"/>
                <w:szCs w:val="21"/>
              </w:rPr>
              <w:t>Bachelor</w:t>
            </w:r>
            <w:r w:rsidRPr="000A19E9">
              <w:rPr>
                <w:rFonts w:cs="Calibri"/>
                <w:sz w:val="21"/>
                <w:szCs w:val="21"/>
              </w:rPr>
              <w:t xml:space="preserve">: </w:t>
            </w:r>
            <w:r w:rsidR="0071048C" w:rsidRPr="000A19E9">
              <w:rPr>
                <w:rFonts w:cs="Calibri"/>
                <w:sz w:val="21"/>
                <w:szCs w:val="21"/>
              </w:rPr>
              <w:t>4</w:t>
            </w:r>
            <w:r w:rsidR="00664070" w:rsidRPr="000A19E9">
              <w:rPr>
                <w:rFonts w:cs="Calibri"/>
                <w:sz w:val="21"/>
                <w:szCs w:val="21"/>
              </w:rPr>
              <w:t xml:space="preserve"> Academic Years Full Time and up to 8 Years Part Time or Flexible</w:t>
            </w:r>
          </w:p>
          <w:p w14:paraId="35FA2B1A" w14:textId="151CA5C6" w:rsidR="006E00EB" w:rsidRPr="000A19E9" w:rsidRDefault="0018249F" w:rsidP="009A3078">
            <w:pPr>
              <w:ind w:right="72"/>
              <w:jc w:val="both"/>
              <w:rPr>
                <w:rFonts w:cs="Calibri"/>
                <w:sz w:val="21"/>
                <w:szCs w:val="21"/>
              </w:rPr>
            </w:pPr>
            <w:r w:rsidRPr="0018249F">
              <w:rPr>
                <w:rFonts w:cs="Calibri"/>
                <w:b/>
                <w:bCs/>
                <w:sz w:val="21"/>
                <w:szCs w:val="21"/>
              </w:rPr>
              <w:t>Advance</w:t>
            </w:r>
            <w:r w:rsidR="00556FF5">
              <w:rPr>
                <w:rFonts w:cs="Calibri"/>
                <w:b/>
                <w:bCs/>
                <w:sz w:val="21"/>
                <w:szCs w:val="21"/>
              </w:rPr>
              <w:t>d</w:t>
            </w:r>
            <w:r w:rsidRPr="0018249F">
              <w:rPr>
                <w:rFonts w:cs="Calibri"/>
                <w:b/>
                <w:bCs/>
                <w:sz w:val="21"/>
                <w:szCs w:val="21"/>
              </w:rPr>
              <w:t xml:space="preserve"> Diploma</w:t>
            </w:r>
            <w:r w:rsidR="006E00EB" w:rsidRPr="000A19E9">
              <w:rPr>
                <w:rFonts w:cs="Calibri"/>
                <w:sz w:val="21"/>
                <w:szCs w:val="21"/>
              </w:rPr>
              <w:t xml:space="preserve">: </w:t>
            </w:r>
            <w:r w:rsidR="0071048C" w:rsidRPr="000A19E9">
              <w:rPr>
                <w:rFonts w:cs="Calibri"/>
                <w:sz w:val="21"/>
                <w:szCs w:val="21"/>
              </w:rPr>
              <w:t>3 Academic Years Full Time and up to 6 Years Part Time or Flexible</w:t>
            </w:r>
          </w:p>
          <w:p w14:paraId="30328B3A" w14:textId="266FED49" w:rsidR="006A2182" w:rsidRPr="000A19E9" w:rsidRDefault="0071048C" w:rsidP="0071048C">
            <w:pPr>
              <w:ind w:right="72"/>
              <w:jc w:val="both"/>
              <w:rPr>
                <w:rFonts w:cs="Calibri"/>
                <w:sz w:val="21"/>
                <w:szCs w:val="21"/>
              </w:rPr>
            </w:pPr>
            <w:r w:rsidRPr="000A19E9">
              <w:rPr>
                <w:rFonts w:cs="Calibri"/>
                <w:b/>
                <w:bCs/>
                <w:sz w:val="21"/>
                <w:szCs w:val="21"/>
              </w:rPr>
              <w:t>Diploma</w:t>
            </w:r>
            <w:r w:rsidRPr="000A19E9">
              <w:rPr>
                <w:rFonts w:cs="Calibri"/>
                <w:sz w:val="21"/>
                <w:szCs w:val="21"/>
              </w:rPr>
              <w:t>: 2 Academic Years Full Time and up to 4 Years Part Time or Flexible</w:t>
            </w:r>
          </w:p>
        </w:tc>
      </w:tr>
      <w:tr w:rsidR="00664070" w:rsidRPr="000A19E9" w14:paraId="07B33AD6" w14:textId="77777777" w:rsidTr="009A3078">
        <w:tc>
          <w:tcPr>
            <w:tcW w:w="1702" w:type="dxa"/>
            <w:shd w:val="clear" w:color="auto" w:fill="FFF9E7"/>
          </w:tcPr>
          <w:p w14:paraId="021D7DB3" w14:textId="63CA87E7" w:rsidR="00664070" w:rsidRPr="00E7754A" w:rsidRDefault="00B83E6F" w:rsidP="009A3078">
            <w:pPr>
              <w:rPr>
                <w:rFonts w:cs="Calibri"/>
                <w:b/>
                <w:bCs/>
                <w:sz w:val="21"/>
                <w:szCs w:val="21"/>
              </w:rPr>
            </w:pPr>
            <w:r w:rsidRPr="00B83E6F">
              <w:rPr>
                <w:rFonts w:cs="Calibri"/>
                <w:b/>
                <w:bCs/>
                <w:sz w:val="21"/>
                <w:szCs w:val="21"/>
              </w:rPr>
              <w:t>Educational Fees</w:t>
            </w:r>
          </w:p>
        </w:tc>
        <w:tc>
          <w:tcPr>
            <w:tcW w:w="9379" w:type="dxa"/>
            <w:shd w:val="clear" w:color="auto" w:fill="F2F2F2" w:themeFill="background1" w:themeFillShade="F2"/>
          </w:tcPr>
          <w:p w14:paraId="406BEEC1" w14:textId="1E36377A" w:rsidR="00664070" w:rsidRPr="000A19E9" w:rsidRDefault="006A2182" w:rsidP="00664070">
            <w:pPr>
              <w:ind w:right="72"/>
              <w:jc w:val="both"/>
              <w:rPr>
                <w:rFonts w:cs="Calibri"/>
                <w:sz w:val="21"/>
                <w:szCs w:val="21"/>
              </w:rPr>
            </w:pPr>
            <w:r w:rsidRPr="000A19E9">
              <w:rPr>
                <w:rFonts w:cs="Calibri"/>
                <w:sz w:val="21"/>
                <w:szCs w:val="21"/>
              </w:rPr>
              <w:t xml:space="preserve">OMR 3,570 per Year (120 credits) – </w:t>
            </w:r>
            <w:r w:rsidR="00AA1587" w:rsidRPr="00AA1587">
              <w:rPr>
                <w:rFonts w:cs="Calibri"/>
                <w:sz w:val="21"/>
                <w:szCs w:val="21"/>
              </w:rPr>
              <w:t>Discount policy may apply</w:t>
            </w:r>
            <w:r w:rsidRPr="000A19E9">
              <w:rPr>
                <w:rFonts w:cs="Calibri"/>
                <w:sz w:val="21"/>
                <w:szCs w:val="21"/>
              </w:rPr>
              <w:t>.</w:t>
            </w:r>
          </w:p>
        </w:tc>
      </w:tr>
      <w:tr w:rsidR="00664070" w:rsidRPr="000A19E9" w14:paraId="705F139E" w14:textId="77777777" w:rsidTr="009A3078">
        <w:trPr>
          <w:trHeight w:val="586"/>
        </w:trPr>
        <w:tc>
          <w:tcPr>
            <w:tcW w:w="1702" w:type="dxa"/>
            <w:shd w:val="clear" w:color="auto" w:fill="FFF9E7"/>
          </w:tcPr>
          <w:p w14:paraId="01E4CA42" w14:textId="77777777" w:rsidR="00664070" w:rsidRPr="00E7754A" w:rsidRDefault="00664070" w:rsidP="009A3078">
            <w:pPr>
              <w:rPr>
                <w:rFonts w:cs="Calibri"/>
                <w:b/>
                <w:bCs/>
                <w:sz w:val="21"/>
                <w:szCs w:val="21"/>
              </w:rPr>
            </w:pPr>
            <w:r w:rsidRPr="00E7754A">
              <w:rPr>
                <w:rFonts w:cs="Calibri"/>
                <w:b/>
                <w:bCs/>
                <w:sz w:val="21"/>
                <w:szCs w:val="21"/>
              </w:rPr>
              <w:t>Minimum Entry Requirements</w:t>
            </w:r>
          </w:p>
        </w:tc>
        <w:tc>
          <w:tcPr>
            <w:tcW w:w="9379" w:type="dxa"/>
            <w:tcBorders>
              <w:bottom w:val="single" w:sz="4" w:space="0" w:color="auto"/>
            </w:tcBorders>
            <w:shd w:val="clear" w:color="auto" w:fill="F2F2F2" w:themeFill="background1" w:themeFillShade="F2"/>
          </w:tcPr>
          <w:p w14:paraId="50850B14" w14:textId="77777777" w:rsidR="00AA1587" w:rsidRPr="00AA1587" w:rsidRDefault="00AA1587" w:rsidP="00AA1587">
            <w:pPr>
              <w:ind w:right="72"/>
              <w:rPr>
                <w:rFonts w:cs="Calibri"/>
                <w:sz w:val="20"/>
                <w:szCs w:val="20"/>
              </w:rPr>
            </w:pPr>
            <w:r w:rsidRPr="00AA1587">
              <w:rPr>
                <w:rFonts w:cs="Calibri"/>
                <w:sz w:val="20"/>
                <w:szCs w:val="20"/>
              </w:rPr>
              <w:t xml:space="preserve">Minimum Entry Requirements for this programme are: </w:t>
            </w:r>
          </w:p>
          <w:p w14:paraId="1B06E72B" w14:textId="7077CAD3" w:rsidR="00AA1587" w:rsidRPr="00AA1587" w:rsidRDefault="00AA1587" w:rsidP="00AA1587">
            <w:pPr>
              <w:ind w:left="349" w:right="72" w:hanging="142"/>
              <w:rPr>
                <w:rFonts w:cs="Calibri"/>
                <w:sz w:val="20"/>
                <w:szCs w:val="20"/>
                <w:rtl/>
              </w:rPr>
            </w:pPr>
            <w:r w:rsidRPr="00AA1587">
              <w:rPr>
                <w:rFonts w:cs="Calibri"/>
                <w:sz w:val="20"/>
                <w:szCs w:val="20"/>
              </w:rPr>
              <w:t xml:space="preserve">• </w:t>
            </w:r>
            <w:r w:rsidR="00B83E6F" w:rsidRPr="00B83E6F">
              <w:rPr>
                <w:rFonts w:cs="Calibri"/>
                <w:sz w:val="20"/>
                <w:szCs w:val="20"/>
              </w:rPr>
              <w:t>Omani General Education Diploma – Science and Art/ Humanities Track or an equivalent qualification</w:t>
            </w:r>
            <w:r w:rsidRPr="00AA1587">
              <w:rPr>
                <w:rFonts w:cs="Calibri"/>
                <w:sz w:val="20"/>
                <w:szCs w:val="20"/>
              </w:rPr>
              <w:t>, with a minimum overall average of 65% with a minimum of 60% in Applied or Pure Mathematics and 55% in English Language.</w:t>
            </w:r>
          </w:p>
          <w:p w14:paraId="72DF1B7C" w14:textId="77777777" w:rsidR="00AA1587" w:rsidRDefault="00AA1587" w:rsidP="00AA1587">
            <w:pPr>
              <w:pStyle w:val="ListParagraph"/>
              <w:numPr>
                <w:ilvl w:val="0"/>
                <w:numId w:val="25"/>
              </w:numPr>
              <w:ind w:left="491" w:right="72" w:hanging="284"/>
              <w:rPr>
                <w:rFonts w:cs="Calibri"/>
                <w:sz w:val="20"/>
                <w:szCs w:val="20"/>
              </w:rPr>
            </w:pPr>
            <w:r w:rsidRPr="00AA1587">
              <w:rPr>
                <w:rFonts w:cs="Calibri"/>
                <w:sz w:val="20"/>
                <w:szCs w:val="20"/>
              </w:rPr>
              <w:t xml:space="preserve">Successful completion of GCET Foundation Studies Programme with a minimum of 50% in each component. </w:t>
            </w:r>
          </w:p>
          <w:p w14:paraId="6A9850C2" w14:textId="742E4D18" w:rsidR="00664070" w:rsidRPr="00AA1587" w:rsidRDefault="00AA1587" w:rsidP="00AA1587">
            <w:pPr>
              <w:pStyle w:val="ListParagraph"/>
              <w:numPr>
                <w:ilvl w:val="0"/>
                <w:numId w:val="25"/>
              </w:numPr>
              <w:ind w:left="491" w:right="72" w:hanging="284"/>
              <w:rPr>
                <w:rFonts w:cs="Calibri"/>
                <w:sz w:val="20"/>
                <w:szCs w:val="20"/>
              </w:rPr>
            </w:pPr>
            <w:r w:rsidRPr="00AA1587">
              <w:rPr>
                <w:rFonts w:cs="Calibri"/>
                <w:sz w:val="20"/>
                <w:szCs w:val="20"/>
              </w:rPr>
              <w:t>Diploma Holders are encouraged to apply for advanced entry.</w:t>
            </w:r>
          </w:p>
        </w:tc>
      </w:tr>
      <w:tr w:rsidR="00664070" w:rsidRPr="000A19E9" w14:paraId="01A2C01E" w14:textId="77777777" w:rsidTr="009A3078">
        <w:tc>
          <w:tcPr>
            <w:tcW w:w="1702" w:type="dxa"/>
            <w:shd w:val="clear" w:color="auto" w:fill="FFF9E7"/>
          </w:tcPr>
          <w:p w14:paraId="0A8078E2" w14:textId="77777777" w:rsidR="00664070" w:rsidRPr="00E7754A" w:rsidRDefault="00664070" w:rsidP="009A3078">
            <w:pPr>
              <w:ind w:right="-810"/>
              <w:rPr>
                <w:rFonts w:cs="Calibri"/>
                <w:b/>
                <w:bCs/>
                <w:sz w:val="21"/>
                <w:szCs w:val="21"/>
              </w:rPr>
            </w:pPr>
            <w:r w:rsidRPr="00E7754A">
              <w:rPr>
                <w:rFonts w:cs="Calibri"/>
                <w:b/>
                <w:bCs/>
                <w:sz w:val="21"/>
                <w:szCs w:val="21"/>
              </w:rPr>
              <w:t xml:space="preserve">Contact </w:t>
            </w:r>
          </w:p>
        </w:tc>
        <w:tc>
          <w:tcPr>
            <w:tcW w:w="9379" w:type="dxa"/>
            <w:shd w:val="clear" w:color="auto" w:fill="F2F2F2" w:themeFill="background1" w:themeFillShade="F2"/>
          </w:tcPr>
          <w:p w14:paraId="7DAA198A" w14:textId="1F59E515" w:rsidR="00664070" w:rsidRPr="00766A4D" w:rsidRDefault="00766A4D" w:rsidP="000A19E9">
            <w:pPr>
              <w:ind w:right="-810"/>
              <w:rPr>
                <w:rFonts w:cs="Calibri"/>
                <w:sz w:val="20"/>
                <w:szCs w:val="20"/>
              </w:rPr>
            </w:pPr>
            <w:r w:rsidRPr="00766A4D">
              <w:rPr>
                <w:rFonts w:cs="Calibri"/>
                <w:sz w:val="20"/>
                <w:szCs w:val="20"/>
              </w:rPr>
              <w:t>Email: admissions@gcet.edu.om or Tel. 24227999 –72270606</w:t>
            </w:r>
          </w:p>
        </w:tc>
      </w:tr>
    </w:tbl>
    <w:p w14:paraId="5BB0F179" w14:textId="77777777" w:rsidR="00664070" w:rsidRPr="000A19E9" w:rsidRDefault="00664070" w:rsidP="00664070">
      <w:pPr>
        <w:ind w:right="-810"/>
        <w:rPr>
          <w:rFonts w:cs="Calibri"/>
          <w:sz w:val="21"/>
          <w:szCs w:val="21"/>
        </w:rPr>
      </w:pPr>
    </w:p>
    <w:tbl>
      <w:tblPr>
        <w:tblStyle w:val="TableGrid"/>
        <w:tblW w:w="11097" w:type="dxa"/>
        <w:tblInd w:w="-1318" w:type="dxa"/>
        <w:tblLook w:val="04A0" w:firstRow="1" w:lastRow="0" w:firstColumn="1" w:lastColumn="0" w:noHBand="0" w:noVBand="1"/>
      </w:tblPr>
      <w:tblGrid>
        <w:gridCol w:w="1710"/>
        <w:gridCol w:w="9387"/>
      </w:tblGrid>
      <w:tr w:rsidR="00664070" w:rsidRPr="000A19E9" w14:paraId="633BAF90" w14:textId="77777777" w:rsidTr="009A3078">
        <w:tc>
          <w:tcPr>
            <w:tcW w:w="1710" w:type="dxa"/>
            <w:shd w:val="clear" w:color="auto" w:fill="FFF9E7"/>
          </w:tcPr>
          <w:p w14:paraId="2E2CA01A" w14:textId="77777777" w:rsidR="00664070" w:rsidRPr="007A0F87" w:rsidRDefault="00664070" w:rsidP="009A3078">
            <w:pPr>
              <w:rPr>
                <w:rFonts w:cs="Calibri"/>
                <w:b/>
                <w:bCs/>
                <w:sz w:val="20"/>
                <w:szCs w:val="20"/>
              </w:rPr>
            </w:pPr>
            <w:r w:rsidRPr="007A0F87">
              <w:rPr>
                <w:rFonts w:cs="Calibri"/>
                <w:b/>
                <w:bCs/>
                <w:sz w:val="20"/>
                <w:szCs w:val="20"/>
              </w:rPr>
              <w:t>Introduction to the Programme</w:t>
            </w:r>
          </w:p>
        </w:tc>
        <w:tc>
          <w:tcPr>
            <w:tcW w:w="9387" w:type="dxa"/>
            <w:shd w:val="clear" w:color="auto" w:fill="F2F2F2"/>
          </w:tcPr>
          <w:p w14:paraId="68B0C8FB" w14:textId="77777777" w:rsidR="00E7754A" w:rsidRPr="007A0F87" w:rsidRDefault="00E7754A" w:rsidP="00E7754A">
            <w:pPr>
              <w:pStyle w:val="NormalWeb"/>
              <w:spacing w:before="0"/>
              <w:jc w:val="both"/>
              <w:textAlignment w:val="top"/>
              <w:rPr>
                <w:rFonts w:ascii="Calibri" w:hAnsi="Calibri" w:cs="Calibri"/>
                <w:color w:val="000000"/>
              </w:rPr>
            </w:pPr>
            <w:r w:rsidRPr="007A0F87">
              <w:rPr>
                <w:rFonts w:ascii="Calibri" w:hAnsi="Calibri" w:cs="Calibri"/>
                <w:color w:val="000000"/>
              </w:rPr>
              <w:t>Environmental issues are affecting the lives of all humankind and will continue to have a great impact on future generations. The main environmental challenges include climate change, air quality, water circulation, human wellbeing, sustainable developments, renewable sources of energy, living spaces, and many more. This has created increasing demands for qualified environmental practitioners and managers to deal with these challenges.</w:t>
            </w:r>
          </w:p>
          <w:p w14:paraId="41D9FFEB" w14:textId="611B41DD" w:rsidR="00664070" w:rsidRPr="007A0F87" w:rsidRDefault="00E7754A" w:rsidP="00E7754A">
            <w:pPr>
              <w:pStyle w:val="NormalWeb"/>
              <w:spacing w:before="0" w:line="240" w:lineRule="auto"/>
              <w:jc w:val="both"/>
              <w:textAlignment w:val="top"/>
              <w:rPr>
                <w:rFonts w:ascii="Calibri" w:hAnsi="Calibri" w:cs="Calibri"/>
                <w:color w:val="000000"/>
              </w:rPr>
            </w:pPr>
            <w:r w:rsidRPr="007A0F87">
              <w:rPr>
                <w:rFonts w:ascii="Calibri" w:hAnsi="Calibri" w:cs="Calibri"/>
                <w:color w:val="000000"/>
              </w:rPr>
              <w:t>This programme prepares you to play a key role in the management of an environment. It provides you with the knowledge and skills needed in emerging and contemporary issues related to environmental management and practice. You will be engaged in important research related to environmental management and practices and benefit from updated knowledge. </w:t>
            </w:r>
          </w:p>
        </w:tc>
      </w:tr>
      <w:tr w:rsidR="00664070" w:rsidRPr="000A19E9" w14:paraId="2F288416" w14:textId="77777777" w:rsidTr="009A3078">
        <w:tc>
          <w:tcPr>
            <w:tcW w:w="1710" w:type="dxa"/>
            <w:shd w:val="clear" w:color="auto" w:fill="FFF9E7"/>
          </w:tcPr>
          <w:p w14:paraId="03CB1550" w14:textId="77777777" w:rsidR="00664070" w:rsidRPr="007A0F87" w:rsidRDefault="00664070" w:rsidP="009A3078">
            <w:pPr>
              <w:rPr>
                <w:rFonts w:cs="Calibri"/>
                <w:b/>
                <w:bCs/>
                <w:sz w:val="20"/>
                <w:szCs w:val="20"/>
              </w:rPr>
            </w:pPr>
            <w:r w:rsidRPr="007A0F87">
              <w:rPr>
                <w:rFonts w:cs="Calibri"/>
                <w:b/>
                <w:bCs/>
                <w:sz w:val="20"/>
                <w:szCs w:val="20"/>
              </w:rPr>
              <w:t>Why study our Programme?</w:t>
            </w:r>
          </w:p>
        </w:tc>
        <w:tc>
          <w:tcPr>
            <w:tcW w:w="9387" w:type="dxa"/>
            <w:shd w:val="clear" w:color="auto" w:fill="F2F2F2"/>
          </w:tcPr>
          <w:p w14:paraId="20FD440E" w14:textId="77777777" w:rsidR="00664070" w:rsidRPr="007A0F87" w:rsidRDefault="00664070" w:rsidP="009A3078">
            <w:pPr>
              <w:pStyle w:val="NormalWeb"/>
              <w:tabs>
                <w:tab w:val="left" w:pos="8622"/>
              </w:tabs>
              <w:spacing w:before="0" w:line="240" w:lineRule="auto"/>
              <w:ind w:right="72"/>
              <w:jc w:val="both"/>
              <w:textAlignment w:val="top"/>
              <w:rPr>
                <w:rFonts w:ascii="Calibri" w:hAnsi="Calibri" w:cs="Calibri"/>
                <w:color w:val="000000"/>
                <w:lang w:eastAsia="en-GB"/>
              </w:rPr>
            </w:pPr>
            <w:r w:rsidRPr="007A0F87">
              <w:rPr>
                <w:rFonts w:ascii="Calibri" w:hAnsi="Calibri" w:cs="Calibri"/>
                <w:color w:val="000000"/>
                <w:lang w:eastAsia="en-GB"/>
              </w:rPr>
              <w:t>One of the main distinctive features of this programme is that you will get a British award from the University of the West of England, Bristol, UK, while studying in Muscat.</w:t>
            </w:r>
          </w:p>
        </w:tc>
      </w:tr>
      <w:tr w:rsidR="00664070" w:rsidRPr="000A19E9" w14:paraId="7DA6BE9A" w14:textId="77777777" w:rsidTr="009A3078">
        <w:tc>
          <w:tcPr>
            <w:tcW w:w="1710" w:type="dxa"/>
            <w:shd w:val="clear" w:color="auto" w:fill="FFF9E7"/>
          </w:tcPr>
          <w:p w14:paraId="3DE93ECC" w14:textId="4DB3FDE2" w:rsidR="00664070" w:rsidRPr="007A0F87" w:rsidRDefault="00AA1587" w:rsidP="009A3078">
            <w:pPr>
              <w:rPr>
                <w:rFonts w:cs="Calibri"/>
                <w:b/>
                <w:bCs/>
                <w:sz w:val="20"/>
                <w:szCs w:val="20"/>
              </w:rPr>
            </w:pPr>
            <w:r w:rsidRPr="00AA1587">
              <w:rPr>
                <w:rFonts w:eastAsia="Times New Roman" w:cs="Calibri"/>
                <w:b/>
                <w:bCs/>
                <w:color w:val="000000"/>
                <w:sz w:val="20"/>
                <w:szCs w:val="20"/>
                <w:lang w:eastAsia="en-GB"/>
              </w:rPr>
              <w:t>What will you be studying?</w:t>
            </w:r>
          </w:p>
        </w:tc>
        <w:tc>
          <w:tcPr>
            <w:tcW w:w="9387" w:type="dxa"/>
            <w:shd w:val="clear" w:color="auto" w:fill="F2F2F2"/>
          </w:tcPr>
          <w:p w14:paraId="395CCF2C" w14:textId="77777777" w:rsidR="00E7754A" w:rsidRPr="007A0F87" w:rsidRDefault="00E7754A" w:rsidP="00E7754A">
            <w:pPr>
              <w:pStyle w:val="NormalWeb"/>
              <w:spacing w:before="0"/>
              <w:jc w:val="both"/>
              <w:textAlignment w:val="top"/>
              <w:rPr>
                <w:rFonts w:ascii="Calibri" w:hAnsi="Calibri" w:cs="Calibri"/>
                <w:color w:val="auto"/>
              </w:rPr>
            </w:pPr>
            <w:r w:rsidRPr="007A0F87">
              <w:rPr>
                <w:rFonts w:ascii="Calibri" w:hAnsi="Calibri" w:cs="Calibri"/>
                <w:color w:val="auto"/>
              </w:rPr>
              <w:t xml:space="preserve">In the first year of your study, you will be studying basic and general topics related to the environment, including Physical and Human Environment of the City Region, Environmental Sustainability and Challenges, and Data and Solutions. It also includes group and field projects to develop your practical skills. </w:t>
            </w:r>
          </w:p>
          <w:p w14:paraId="3884A679" w14:textId="77777777" w:rsidR="00E7754A" w:rsidRPr="007A0F87" w:rsidRDefault="00E7754A" w:rsidP="00E7754A">
            <w:pPr>
              <w:pStyle w:val="NormalWeb"/>
              <w:spacing w:before="0"/>
              <w:jc w:val="both"/>
              <w:textAlignment w:val="top"/>
              <w:rPr>
                <w:rFonts w:ascii="Calibri" w:hAnsi="Calibri" w:cs="Calibri"/>
                <w:color w:val="auto"/>
              </w:rPr>
            </w:pPr>
            <w:r w:rsidRPr="007A0F87">
              <w:rPr>
                <w:rFonts w:ascii="Calibri" w:hAnsi="Calibri" w:cs="Calibri"/>
                <w:color w:val="auto"/>
              </w:rPr>
              <w:t xml:space="preserve">As you progress into the programme, you will study more specific subjects including Healthy Sustainable Communities, Environmental Law, Policy and Society, Environmental Challenges, Sustainable Technologies, Analysing Environmental Change, Managing Global Resources, Energy Futures, Geographies of Security and Environmental Psychology, Economics and Assessment. </w:t>
            </w:r>
          </w:p>
          <w:p w14:paraId="381AF7F2" w14:textId="53F3417A" w:rsidR="00664070" w:rsidRPr="007A0F87" w:rsidRDefault="00E7754A" w:rsidP="00E7754A">
            <w:pPr>
              <w:pStyle w:val="NormalWeb"/>
              <w:spacing w:before="0" w:line="240" w:lineRule="auto"/>
              <w:jc w:val="both"/>
              <w:textAlignment w:val="top"/>
              <w:rPr>
                <w:rFonts w:ascii="Calibri" w:hAnsi="Calibri" w:cs="Calibri"/>
                <w:color w:val="auto"/>
              </w:rPr>
            </w:pPr>
            <w:r w:rsidRPr="007A0F87">
              <w:rPr>
                <w:rFonts w:ascii="Calibri" w:hAnsi="Calibri" w:cs="Calibri"/>
                <w:color w:val="auto"/>
              </w:rPr>
              <w:t>In the final year, you will study Environmental Planning and Design and Integrated Water Management, Managing Air Quality, and Water and Energy Futures. In addition, you will undertake a major project related to Environmental Management and Practice.</w:t>
            </w:r>
          </w:p>
        </w:tc>
      </w:tr>
      <w:tr w:rsidR="00664070" w:rsidRPr="000A19E9" w14:paraId="4C61C4D7" w14:textId="77777777" w:rsidTr="009A3078">
        <w:tc>
          <w:tcPr>
            <w:tcW w:w="1710" w:type="dxa"/>
            <w:shd w:val="clear" w:color="auto" w:fill="FFF9E7"/>
          </w:tcPr>
          <w:p w14:paraId="52DBDDA4" w14:textId="65E629BC" w:rsidR="00664070" w:rsidRPr="007A0F87" w:rsidRDefault="00AA1587" w:rsidP="009A3078">
            <w:pPr>
              <w:rPr>
                <w:rFonts w:cs="Calibri"/>
                <w:b/>
                <w:bCs/>
                <w:sz w:val="20"/>
                <w:szCs w:val="20"/>
              </w:rPr>
            </w:pPr>
            <w:r w:rsidRPr="00AA1587">
              <w:rPr>
                <w:rStyle w:val="Strong"/>
                <w:rFonts w:eastAsiaTheme="majorEastAsia" w:cs="Calibri"/>
                <w:b/>
                <w:bCs/>
                <w:color w:val="000000"/>
                <w:sz w:val="20"/>
                <w:szCs w:val="20"/>
              </w:rPr>
              <w:t>Where can this programme take you?</w:t>
            </w:r>
          </w:p>
        </w:tc>
        <w:tc>
          <w:tcPr>
            <w:tcW w:w="9387" w:type="dxa"/>
            <w:shd w:val="clear" w:color="auto" w:fill="F2F2F2"/>
          </w:tcPr>
          <w:p w14:paraId="27C5031C" w14:textId="77777777" w:rsidR="007A0F87" w:rsidRPr="007A0F87" w:rsidRDefault="007A0F87" w:rsidP="007A0F87">
            <w:pPr>
              <w:pStyle w:val="NormalWeb"/>
              <w:spacing w:before="0"/>
              <w:jc w:val="both"/>
              <w:rPr>
                <w:rFonts w:ascii="Calibri" w:hAnsi="Calibri" w:cs="Calibri"/>
                <w:color w:val="000000"/>
              </w:rPr>
            </w:pPr>
            <w:r w:rsidRPr="007A0F87">
              <w:rPr>
                <w:rFonts w:ascii="Calibri" w:hAnsi="Calibri" w:cs="Calibri"/>
                <w:color w:val="000000"/>
              </w:rPr>
              <w:t xml:space="preserve">The environment forms an important part of recent and future developments in the Sultanate of Oman, the region, and the world. This will create great demand for environmental professionals who can develop, implement, and maintain strategies and policies related to the environment. </w:t>
            </w:r>
          </w:p>
          <w:p w14:paraId="4C152303" w14:textId="77777777" w:rsidR="007A0F87" w:rsidRPr="007A0F87" w:rsidRDefault="007A0F87" w:rsidP="007A0F87">
            <w:pPr>
              <w:pStyle w:val="NormalWeb"/>
              <w:spacing w:before="0"/>
              <w:jc w:val="both"/>
              <w:rPr>
                <w:rFonts w:ascii="Calibri" w:hAnsi="Calibri" w:cs="Calibri"/>
                <w:color w:val="000000"/>
              </w:rPr>
            </w:pPr>
            <w:r w:rsidRPr="007A0F87">
              <w:rPr>
                <w:rFonts w:ascii="Calibri" w:hAnsi="Calibri" w:cs="Calibri"/>
                <w:color w:val="000000"/>
              </w:rPr>
              <w:t xml:space="preserve">Environmental Management and Practices graduates go on to careers in environmental and management organisations, as well as in areas such as design of major projects, economic development, urban regeneration, and environmental consultancy. </w:t>
            </w:r>
          </w:p>
          <w:p w14:paraId="57D2C87A" w14:textId="61ECFBC3" w:rsidR="00664070" w:rsidRPr="007A0F87" w:rsidRDefault="007A0F87" w:rsidP="007A0F87">
            <w:pPr>
              <w:pStyle w:val="NormalWeb"/>
              <w:spacing w:before="0" w:line="240" w:lineRule="auto"/>
              <w:jc w:val="both"/>
              <w:rPr>
                <w:rFonts w:ascii="Calibri" w:hAnsi="Calibri" w:cs="Calibri"/>
                <w:color w:val="000000"/>
              </w:rPr>
            </w:pPr>
            <w:r w:rsidRPr="007A0F87">
              <w:rPr>
                <w:rFonts w:ascii="Calibri" w:hAnsi="Calibri" w:cs="Calibri"/>
                <w:color w:val="000000"/>
              </w:rPr>
              <w:t>Jobs are available across the public sector, including local authority departments, central/devolved governments, and private environmental consultancies. Opportunities also exist with industrial areas, neighbourhood planning organisations, transport organisations (e.g., ports), private tourism developers, and utilities companies.</w:t>
            </w:r>
          </w:p>
        </w:tc>
      </w:tr>
    </w:tbl>
    <w:p w14:paraId="779AC48F" w14:textId="77777777" w:rsidR="00664070" w:rsidRPr="000A19E9" w:rsidRDefault="00664070" w:rsidP="00664070">
      <w:pPr>
        <w:ind w:right="-810"/>
        <w:rPr>
          <w:rFonts w:cs="Calibri"/>
          <w:sz w:val="11"/>
          <w:szCs w:val="11"/>
        </w:rPr>
      </w:pPr>
    </w:p>
    <w:tbl>
      <w:tblPr>
        <w:tblStyle w:val="TableGrid"/>
        <w:tblW w:w="11137" w:type="dxa"/>
        <w:tblInd w:w="-1318" w:type="dxa"/>
        <w:tblLayout w:type="fixed"/>
        <w:tblLook w:val="04A0" w:firstRow="1" w:lastRow="0" w:firstColumn="1" w:lastColumn="0" w:noHBand="0" w:noVBand="1"/>
      </w:tblPr>
      <w:tblGrid>
        <w:gridCol w:w="8820"/>
        <w:gridCol w:w="2317"/>
      </w:tblGrid>
      <w:tr w:rsidR="00664070" w:rsidRPr="000A19E9" w14:paraId="7BBE714A" w14:textId="77777777" w:rsidTr="00A430C7">
        <w:trPr>
          <w:trHeight w:val="1866"/>
        </w:trPr>
        <w:tc>
          <w:tcPr>
            <w:tcW w:w="11137" w:type="dxa"/>
            <w:gridSpan w:val="2"/>
            <w:shd w:val="clear" w:color="auto" w:fill="077366"/>
          </w:tcPr>
          <w:p w14:paraId="1599F709" w14:textId="77777777" w:rsidR="00664070" w:rsidRDefault="00664070" w:rsidP="00A430C7">
            <w:pPr>
              <w:bidi/>
              <w:spacing w:after="240"/>
              <w:ind w:left="1872" w:right="1692"/>
              <w:jc w:val="center"/>
              <w:rPr>
                <w:rFonts w:eastAsia="Times New Roman" w:cs="Calibri"/>
                <w:b/>
                <w:bCs/>
                <w:color w:val="FFFFFF" w:themeColor="background1"/>
                <w:sz w:val="56"/>
                <w:szCs w:val="56"/>
              </w:rPr>
            </w:pPr>
            <w:r w:rsidRPr="000A19E9">
              <w:rPr>
                <w:rFonts w:eastAsia="Times New Roman" w:cs="Calibri"/>
                <w:b/>
                <w:bCs/>
                <w:color w:val="FFFFFF" w:themeColor="background1"/>
                <w:sz w:val="56"/>
                <w:szCs w:val="56"/>
                <w:rtl/>
              </w:rPr>
              <w:lastRenderedPageBreak/>
              <w:t xml:space="preserve">بكالوريوس </w:t>
            </w:r>
            <w:proofErr w:type="gramStart"/>
            <w:r w:rsidR="00E7754A">
              <w:rPr>
                <w:rFonts w:eastAsia="Times New Roman" w:cs="Calibri" w:hint="cs"/>
                <w:b/>
                <w:bCs/>
                <w:color w:val="FFFFFF" w:themeColor="background1"/>
                <w:sz w:val="56"/>
                <w:szCs w:val="56"/>
                <w:rtl/>
                <w:lang w:bidi="ar-OM"/>
              </w:rPr>
              <w:t>ال</w:t>
            </w:r>
            <w:r w:rsidRPr="000A19E9">
              <w:rPr>
                <w:rFonts w:eastAsia="Times New Roman" w:cs="Calibri"/>
                <w:b/>
                <w:bCs/>
                <w:color w:val="FFFFFF" w:themeColor="background1"/>
                <w:sz w:val="56"/>
                <w:szCs w:val="56"/>
                <w:rtl/>
              </w:rPr>
              <w:t xml:space="preserve">علوم </w:t>
            </w:r>
            <w:r w:rsidR="00165E38" w:rsidRPr="000A19E9">
              <w:rPr>
                <w:rFonts w:eastAsia="Times New Roman" w:cs="Calibri"/>
                <w:color w:val="FFFFFF" w:themeColor="background1"/>
                <w:sz w:val="56"/>
                <w:szCs w:val="56"/>
              </w:rPr>
              <w:t>)</w:t>
            </w:r>
            <w:r w:rsidRPr="000A19E9">
              <w:rPr>
                <w:rFonts w:eastAsia="Times New Roman" w:cs="Calibri"/>
                <w:b/>
                <w:bCs/>
                <w:color w:val="FFFFFF" w:themeColor="background1"/>
                <w:sz w:val="56"/>
                <w:szCs w:val="56"/>
                <w:rtl/>
              </w:rPr>
              <w:t>مع</w:t>
            </w:r>
            <w:proofErr w:type="gramEnd"/>
            <w:r w:rsidRPr="000A19E9">
              <w:rPr>
                <w:rFonts w:eastAsia="Times New Roman" w:cs="Calibri"/>
                <w:b/>
                <w:bCs/>
                <w:color w:val="FFFFFF" w:themeColor="background1"/>
                <w:sz w:val="56"/>
                <w:szCs w:val="56"/>
                <w:rtl/>
              </w:rPr>
              <w:t xml:space="preserve"> مرتبة </w:t>
            </w:r>
            <w:proofErr w:type="gramStart"/>
            <w:r w:rsidRPr="000A19E9">
              <w:rPr>
                <w:rFonts w:eastAsia="Times New Roman" w:cs="Calibri"/>
                <w:b/>
                <w:bCs/>
                <w:color w:val="FFFFFF" w:themeColor="background1"/>
                <w:sz w:val="56"/>
                <w:szCs w:val="56"/>
                <w:rtl/>
              </w:rPr>
              <w:t>الشرف</w:t>
            </w:r>
            <w:r w:rsidR="00083988" w:rsidRPr="000A19E9">
              <w:rPr>
                <w:rFonts w:eastAsia="Times New Roman" w:cs="Calibri"/>
                <w:color w:val="FFFFFF" w:themeColor="background1"/>
                <w:sz w:val="56"/>
                <w:szCs w:val="56"/>
              </w:rPr>
              <w:t>(</w:t>
            </w:r>
            <w:r w:rsidRPr="000A19E9">
              <w:rPr>
                <w:rFonts w:eastAsia="Times New Roman" w:cs="Calibri"/>
                <w:b/>
                <w:bCs/>
                <w:color w:val="FFFFFF" w:themeColor="background1"/>
                <w:sz w:val="56"/>
                <w:szCs w:val="56"/>
                <w:rtl/>
              </w:rPr>
              <w:t xml:space="preserve"> في</w:t>
            </w:r>
            <w:proofErr w:type="gramEnd"/>
            <w:r w:rsidRPr="000A19E9">
              <w:rPr>
                <w:rFonts w:eastAsia="Times New Roman" w:cs="Calibri"/>
                <w:b/>
                <w:bCs/>
                <w:color w:val="FFFFFF" w:themeColor="background1"/>
                <w:sz w:val="56"/>
                <w:szCs w:val="56"/>
                <w:rtl/>
              </w:rPr>
              <w:t xml:space="preserve"> الإدارة والممارسة البيئية</w:t>
            </w:r>
          </w:p>
          <w:p w14:paraId="0773ACF2" w14:textId="7405F9E6" w:rsidR="00A430C7" w:rsidRPr="000A19E9" w:rsidRDefault="00A430C7" w:rsidP="00A430C7">
            <w:pPr>
              <w:bidi/>
              <w:spacing w:after="240"/>
              <w:ind w:left="1872" w:right="1692"/>
              <w:jc w:val="center"/>
              <w:rPr>
                <w:rFonts w:cs="Calibri"/>
                <w:b/>
                <w:bCs/>
                <w:sz w:val="10"/>
                <w:szCs w:val="10"/>
                <w:lang w:val="en-US"/>
              </w:rPr>
            </w:pPr>
            <w:r w:rsidRPr="00B4362F">
              <w:rPr>
                <w:rFonts w:asciiTheme="minorHAnsi" w:eastAsia="Times New Roman" w:hAnsiTheme="minorHAnsi" w:cstheme="minorHAnsi"/>
                <w:b/>
                <w:bCs/>
                <w:color w:val="FFFFFF" w:themeColor="background1"/>
                <w:sz w:val="28"/>
                <w:szCs w:val="28"/>
                <w:rtl/>
              </w:rPr>
              <w:t xml:space="preserve">المؤهلات الممنوحة: البكالوريوس، </w:t>
            </w:r>
            <w:r w:rsidR="0018249F" w:rsidRPr="0018249F">
              <w:rPr>
                <w:rFonts w:asciiTheme="minorHAnsi" w:eastAsia="Times New Roman" w:hAnsiTheme="minorHAnsi" w:cs="Calibri"/>
                <w:b/>
                <w:bCs/>
                <w:color w:val="FFFFFF" w:themeColor="background1"/>
                <w:sz w:val="28"/>
                <w:szCs w:val="28"/>
                <w:rtl/>
              </w:rPr>
              <w:t>الدبلوم المتقدم</w:t>
            </w:r>
            <w:r w:rsidRPr="00B4362F">
              <w:rPr>
                <w:rFonts w:asciiTheme="minorHAnsi" w:eastAsia="Times New Roman" w:hAnsiTheme="minorHAnsi" w:cstheme="minorHAnsi"/>
                <w:b/>
                <w:bCs/>
                <w:color w:val="FFFFFF" w:themeColor="background1"/>
                <w:sz w:val="28"/>
                <w:szCs w:val="28"/>
                <w:rtl/>
              </w:rPr>
              <w:t>، الدبلوم</w:t>
            </w:r>
          </w:p>
        </w:tc>
      </w:tr>
      <w:tr w:rsidR="006A2182" w:rsidRPr="000A19E9" w14:paraId="7A24969D" w14:textId="77777777" w:rsidTr="009A3078">
        <w:tc>
          <w:tcPr>
            <w:tcW w:w="8820" w:type="dxa"/>
            <w:shd w:val="clear" w:color="auto" w:fill="FFF9E7"/>
          </w:tcPr>
          <w:p w14:paraId="540D189F" w14:textId="6C14DB32" w:rsidR="006A2182" w:rsidRPr="00D63835" w:rsidRDefault="00E7754A" w:rsidP="00E7754A">
            <w:pPr>
              <w:bidi/>
              <w:rPr>
                <w:rFonts w:cs="Calibri"/>
                <w:b/>
                <w:bCs/>
                <w:color w:val="000000" w:themeColor="text1"/>
                <w:sz w:val="22"/>
                <w:szCs w:val="22"/>
              </w:rPr>
            </w:pPr>
            <w:r w:rsidRPr="00D63835">
              <w:rPr>
                <w:rFonts w:cs="Calibri"/>
                <w:color w:val="000000" w:themeColor="text1"/>
                <w:sz w:val="22"/>
                <w:szCs w:val="22"/>
                <w:rtl/>
              </w:rPr>
              <w:t>جامعة غرب إنجلترا</w:t>
            </w:r>
            <w:r w:rsidR="006A2182" w:rsidRPr="00D63835">
              <w:rPr>
                <w:rFonts w:cs="Calibri"/>
                <w:color w:val="000000" w:themeColor="text1"/>
                <w:sz w:val="22"/>
                <w:szCs w:val="22"/>
                <w:rtl/>
              </w:rPr>
              <w:t xml:space="preserve">، بريستول، المملكة المتحدة  </w:t>
            </w:r>
          </w:p>
        </w:tc>
        <w:tc>
          <w:tcPr>
            <w:tcW w:w="2317" w:type="dxa"/>
            <w:shd w:val="clear" w:color="auto" w:fill="F2F2F2" w:themeFill="background1" w:themeFillShade="F2"/>
          </w:tcPr>
          <w:p w14:paraId="1576659B" w14:textId="77777777" w:rsidR="006A2182" w:rsidRPr="00AC412F" w:rsidRDefault="006A2182" w:rsidP="006A2182">
            <w:pPr>
              <w:bidi/>
              <w:ind w:left="72"/>
              <w:jc w:val="both"/>
              <w:rPr>
                <w:rFonts w:cs="Calibri"/>
                <w:b/>
                <w:bCs/>
                <w:color w:val="7030A0"/>
                <w:sz w:val="22"/>
                <w:szCs w:val="22"/>
              </w:rPr>
            </w:pPr>
            <w:r w:rsidRPr="00AC412F">
              <w:rPr>
                <w:rFonts w:cs="Calibri"/>
                <w:b/>
                <w:bCs/>
                <w:sz w:val="22"/>
                <w:szCs w:val="22"/>
                <w:rtl/>
              </w:rPr>
              <w:t>الجهة المانحة</w:t>
            </w:r>
            <w:r w:rsidRPr="00AC412F">
              <w:rPr>
                <w:rFonts w:cs="Calibri"/>
                <w:b/>
                <w:bCs/>
                <w:sz w:val="22"/>
                <w:szCs w:val="22"/>
              </w:rPr>
              <w:t xml:space="preserve"> </w:t>
            </w:r>
            <w:r w:rsidRPr="00AC412F">
              <w:rPr>
                <w:rFonts w:cs="Calibri"/>
                <w:b/>
                <w:bCs/>
                <w:sz w:val="22"/>
                <w:szCs w:val="22"/>
                <w:rtl/>
              </w:rPr>
              <w:t>للشهادة</w:t>
            </w:r>
          </w:p>
        </w:tc>
      </w:tr>
      <w:tr w:rsidR="00664070" w:rsidRPr="000A19E9" w14:paraId="3921174C" w14:textId="77777777" w:rsidTr="009A3078">
        <w:tc>
          <w:tcPr>
            <w:tcW w:w="8820" w:type="dxa"/>
            <w:shd w:val="clear" w:color="auto" w:fill="FFF9E7"/>
          </w:tcPr>
          <w:p w14:paraId="68B304C9" w14:textId="66B53A4B" w:rsidR="00664070" w:rsidRPr="00AC412F" w:rsidRDefault="00872D2D" w:rsidP="009A3078">
            <w:pPr>
              <w:bidi/>
              <w:rPr>
                <w:rFonts w:cs="Calibri"/>
                <w:sz w:val="22"/>
                <w:szCs w:val="22"/>
              </w:rPr>
            </w:pPr>
            <w:r w:rsidRPr="00AC412F">
              <w:rPr>
                <w:rFonts w:cs="Calibri"/>
                <w:sz w:val="22"/>
                <w:szCs w:val="22"/>
                <w:rtl/>
              </w:rPr>
              <w:t>منتظم بدوام كلي، نظام مرن بدوام كامل أو بدوام جزئي</w:t>
            </w:r>
          </w:p>
        </w:tc>
        <w:tc>
          <w:tcPr>
            <w:tcW w:w="2317" w:type="dxa"/>
            <w:shd w:val="clear" w:color="auto" w:fill="F2F2F2" w:themeFill="background1" w:themeFillShade="F2"/>
          </w:tcPr>
          <w:p w14:paraId="36CB87AF" w14:textId="77777777" w:rsidR="00664070" w:rsidRPr="00AC412F" w:rsidRDefault="00664070" w:rsidP="009A3078">
            <w:pPr>
              <w:bidi/>
              <w:ind w:left="72"/>
              <w:jc w:val="both"/>
              <w:rPr>
                <w:rFonts w:cs="Calibri"/>
                <w:b/>
                <w:bCs/>
                <w:sz w:val="22"/>
                <w:szCs w:val="22"/>
              </w:rPr>
            </w:pPr>
            <w:r w:rsidRPr="00AC412F">
              <w:rPr>
                <w:rFonts w:cs="Calibri"/>
                <w:b/>
                <w:bCs/>
                <w:sz w:val="22"/>
                <w:szCs w:val="22"/>
                <w:rtl/>
              </w:rPr>
              <w:t xml:space="preserve">طريقة الدراسة </w:t>
            </w:r>
          </w:p>
        </w:tc>
      </w:tr>
      <w:tr w:rsidR="00D63835" w:rsidRPr="000A19E9" w14:paraId="23A1E069" w14:textId="77777777" w:rsidTr="009A3078">
        <w:tc>
          <w:tcPr>
            <w:tcW w:w="8820" w:type="dxa"/>
            <w:shd w:val="clear" w:color="auto" w:fill="FFF9E7"/>
          </w:tcPr>
          <w:p w14:paraId="27F502B9" w14:textId="03F0A508" w:rsidR="00D63835" w:rsidRPr="00AC412F" w:rsidRDefault="00D63835" w:rsidP="00D63835">
            <w:pPr>
              <w:bidi/>
              <w:rPr>
                <w:rFonts w:cs="Calibri"/>
                <w:sz w:val="22"/>
                <w:szCs w:val="22"/>
                <w:rtl/>
              </w:rPr>
            </w:pPr>
            <w:r w:rsidRPr="00AC412F">
              <w:rPr>
                <w:rFonts w:cs="Calibri"/>
                <w:sz w:val="22"/>
                <w:szCs w:val="22"/>
                <w:rtl/>
              </w:rPr>
              <w:t xml:space="preserve">حسب المؤهل الأكاديمي الذي </w:t>
            </w:r>
            <w:r w:rsidRPr="00AC412F">
              <w:rPr>
                <w:rFonts w:cs="Calibri" w:hint="cs"/>
                <w:sz w:val="22"/>
                <w:szCs w:val="22"/>
                <w:rtl/>
              </w:rPr>
              <w:t>يرغب به</w:t>
            </w:r>
            <w:r w:rsidRPr="00AC412F">
              <w:rPr>
                <w:rFonts w:cs="Calibri"/>
                <w:sz w:val="22"/>
                <w:szCs w:val="22"/>
                <w:rtl/>
              </w:rPr>
              <w:t xml:space="preserve"> الطالب:</w:t>
            </w:r>
          </w:p>
          <w:p w14:paraId="19E16F44" w14:textId="059C78CD" w:rsidR="00D63835" w:rsidRPr="00AC412F" w:rsidRDefault="00D63835" w:rsidP="00D63835">
            <w:pPr>
              <w:bidi/>
              <w:rPr>
                <w:rFonts w:cs="Calibri"/>
                <w:sz w:val="22"/>
                <w:szCs w:val="22"/>
                <w:rtl/>
              </w:rPr>
            </w:pPr>
            <w:r w:rsidRPr="00AC412F">
              <w:rPr>
                <w:rFonts w:cs="Calibri"/>
                <w:b/>
                <w:bCs/>
                <w:sz w:val="22"/>
                <w:szCs w:val="22"/>
                <w:rtl/>
              </w:rPr>
              <w:t>البكالوريوس</w:t>
            </w:r>
            <w:r w:rsidRPr="00AC412F">
              <w:rPr>
                <w:rFonts w:cs="Calibri"/>
                <w:sz w:val="22"/>
                <w:szCs w:val="22"/>
                <w:rtl/>
              </w:rPr>
              <w:t>: 4 سنوات أكاديمية للدوام الكلي و8 سنوات أكاديمية للدوام الجزئي</w:t>
            </w:r>
            <w:r w:rsidRPr="00AC412F">
              <w:rPr>
                <w:rFonts w:cs="Calibri"/>
                <w:sz w:val="22"/>
                <w:szCs w:val="22"/>
              </w:rPr>
              <w:t xml:space="preserve"> </w:t>
            </w:r>
            <w:r w:rsidRPr="00AC412F">
              <w:rPr>
                <w:rFonts w:cs="Calibri"/>
                <w:sz w:val="22"/>
                <w:szCs w:val="22"/>
                <w:rtl/>
              </w:rPr>
              <w:t>كحد أقصى</w:t>
            </w:r>
          </w:p>
          <w:p w14:paraId="2D4D9BBE" w14:textId="0AF4296E" w:rsidR="00D63835" w:rsidRPr="00AC412F" w:rsidRDefault="0018249F" w:rsidP="00D63835">
            <w:pPr>
              <w:bidi/>
              <w:rPr>
                <w:rFonts w:cs="Calibri"/>
                <w:sz w:val="22"/>
                <w:szCs w:val="22"/>
                <w:rtl/>
              </w:rPr>
            </w:pPr>
            <w:r w:rsidRPr="0018249F">
              <w:rPr>
                <w:rFonts w:cs="Calibri"/>
                <w:b/>
                <w:bCs/>
                <w:sz w:val="22"/>
                <w:szCs w:val="22"/>
                <w:rtl/>
              </w:rPr>
              <w:t>الدبلوم المتقدم</w:t>
            </w:r>
            <w:r w:rsidR="00D63835" w:rsidRPr="00AC412F">
              <w:rPr>
                <w:rFonts w:cs="Calibri"/>
                <w:sz w:val="22"/>
                <w:szCs w:val="22"/>
                <w:rtl/>
              </w:rPr>
              <w:t>: 3 سنوات أكاديمية للدوام الكلي و6 سنوات أكاديمية للدوام الجزئي</w:t>
            </w:r>
            <w:r w:rsidR="00D63835" w:rsidRPr="00AC412F">
              <w:rPr>
                <w:rFonts w:cs="Calibri"/>
                <w:sz w:val="22"/>
                <w:szCs w:val="22"/>
              </w:rPr>
              <w:t xml:space="preserve"> </w:t>
            </w:r>
            <w:r w:rsidR="00D63835" w:rsidRPr="00AC412F">
              <w:rPr>
                <w:rFonts w:cs="Calibri"/>
                <w:sz w:val="22"/>
                <w:szCs w:val="22"/>
                <w:rtl/>
              </w:rPr>
              <w:t>كحد أقصى</w:t>
            </w:r>
          </w:p>
          <w:p w14:paraId="45878677" w14:textId="5F8ABB9D" w:rsidR="00D63835" w:rsidRPr="00AC412F" w:rsidRDefault="00D63835" w:rsidP="00D63835">
            <w:pPr>
              <w:bidi/>
              <w:rPr>
                <w:rFonts w:cs="Calibri"/>
                <w:sz w:val="22"/>
                <w:szCs w:val="22"/>
              </w:rPr>
            </w:pPr>
            <w:r w:rsidRPr="00AC412F">
              <w:rPr>
                <w:rFonts w:cs="Calibri"/>
                <w:b/>
                <w:bCs/>
                <w:sz w:val="22"/>
                <w:szCs w:val="22"/>
                <w:rtl/>
              </w:rPr>
              <w:t>الدبلوم</w:t>
            </w:r>
            <w:r w:rsidRPr="00AC412F">
              <w:rPr>
                <w:rFonts w:cs="Calibri"/>
                <w:sz w:val="22"/>
                <w:szCs w:val="22"/>
                <w:rtl/>
              </w:rPr>
              <w:t>: سنتين أكاديميتين للدوام الكلي و4 سنوات أكاديمية للدوام الجزئي</w:t>
            </w:r>
            <w:r w:rsidRPr="00AC412F">
              <w:rPr>
                <w:rFonts w:cs="Calibri"/>
                <w:sz w:val="22"/>
                <w:szCs w:val="22"/>
              </w:rPr>
              <w:t xml:space="preserve"> </w:t>
            </w:r>
            <w:r w:rsidRPr="00AC412F">
              <w:rPr>
                <w:rFonts w:cs="Calibri"/>
                <w:sz w:val="22"/>
                <w:szCs w:val="22"/>
                <w:rtl/>
              </w:rPr>
              <w:t>كحد أقصى</w:t>
            </w:r>
          </w:p>
        </w:tc>
        <w:tc>
          <w:tcPr>
            <w:tcW w:w="2317" w:type="dxa"/>
            <w:shd w:val="clear" w:color="auto" w:fill="F2F2F2" w:themeFill="background1" w:themeFillShade="F2"/>
          </w:tcPr>
          <w:p w14:paraId="7B3E647C" w14:textId="23B58890" w:rsidR="00D63835" w:rsidRPr="00AC412F" w:rsidRDefault="00D63835" w:rsidP="00D63835">
            <w:pPr>
              <w:bidi/>
              <w:ind w:left="72"/>
              <w:jc w:val="both"/>
              <w:rPr>
                <w:rFonts w:cs="Calibri"/>
                <w:b/>
                <w:bCs/>
                <w:sz w:val="22"/>
                <w:szCs w:val="22"/>
              </w:rPr>
            </w:pPr>
            <w:r w:rsidRPr="00D63835">
              <w:rPr>
                <w:rFonts w:cs="Calibri"/>
                <w:b/>
                <w:bCs/>
                <w:sz w:val="22"/>
                <w:szCs w:val="22"/>
                <w:rtl/>
              </w:rPr>
              <w:t>مدة</w:t>
            </w:r>
            <w:r w:rsidRPr="00D63835">
              <w:rPr>
                <w:rFonts w:cs="Calibri" w:hint="cs"/>
                <w:b/>
                <w:bCs/>
                <w:sz w:val="22"/>
                <w:szCs w:val="22"/>
                <w:rtl/>
              </w:rPr>
              <w:t xml:space="preserve"> الدراسة</w:t>
            </w:r>
          </w:p>
        </w:tc>
      </w:tr>
      <w:tr w:rsidR="006A2182" w:rsidRPr="000A19E9" w14:paraId="2F6A3BD1" w14:textId="77777777" w:rsidTr="009A3078">
        <w:tc>
          <w:tcPr>
            <w:tcW w:w="8820" w:type="dxa"/>
            <w:shd w:val="clear" w:color="auto" w:fill="FFF9E7"/>
          </w:tcPr>
          <w:p w14:paraId="142ADD43" w14:textId="517B77FE" w:rsidR="006A2182" w:rsidRPr="00AC412F" w:rsidRDefault="006A2182" w:rsidP="0071048C">
            <w:pPr>
              <w:bidi/>
              <w:rPr>
                <w:rFonts w:cs="Calibri"/>
                <w:sz w:val="22"/>
                <w:szCs w:val="22"/>
              </w:rPr>
            </w:pPr>
            <w:r w:rsidRPr="00AC412F">
              <w:rPr>
                <w:rFonts w:cs="Calibri"/>
                <w:sz w:val="22"/>
                <w:szCs w:val="22"/>
                <w:rtl/>
              </w:rPr>
              <w:t xml:space="preserve">3,570 ريال عماني في السنة (120 </w:t>
            </w:r>
            <w:r w:rsidR="00A430C7" w:rsidRPr="00A430C7">
              <w:rPr>
                <w:rFonts w:cs="Calibri"/>
                <w:sz w:val="22"/>
                <w:szCs w:val="22"/>
                <w:rtl/>
              </w:rPr>
              <w:t>وحدة دراسية</w:t>
            </w:r>
            <w:r w:rsidRPr="00AC412F">
              <w:rPr>
                <w:rFonts w:cs="Calibri"/>
                <w:sz w:val="22"/>
                <w:szCs w:val="22"/>
                <w:rtl/>
              </w:rPr>
              <w:t>) - تطبق شروط سياسة المنح الدراسية</w:t>
            </w:r>
          </w:p>
        </w:tc>
        <w:tc>
          <w:tcPr>
            <w:tcW w:w="2317" w:type="dxa"/>
            <w:shd w:val="clear" w:color="auto" w:fill="F2F2F2" w:themeFill="background1" w:themeFillShade="F2"/>
          </w:tcPr>
          <w:p w14:paraId="4B7700E5" w14:textId="1E492445" w:rsidR="006A2182" w:rsidRPr="00AC412F" w:rsidRDefault="006A2182" w:rsidP="006A2182">
            <w:pPr>
              <w:bidi/>
              <w:ind w:left="72"/>
              <w:jc w:val="both"/>
              <w:rPr>
                <w:rFonts w:cs="Calibri"/>
                <w:b/>
                <w:bCs/>
                <w:sz w:val="22"/>
                <w:szCs w:val="22"/>
              </w:rPr>
            </w:pPr>
            <w:r w:rsidRPr="00AC412F">
              <w:rPr>
                <w:rFonts w:cs="Calibri"/>
                <w:b/>
                <w:bCs/>
                <w:sz w:val="22"/>
                <w:szCs w:val="22"/>
                <w:rtl/>
              </w:rPr>
              <w:t>الرسوم الدراسية</w:t>
            </w:r>
          </w:p>
        </w:tc>
      </w:tr>
      <w:tr w:rsidR="00664070" w:rsidRPr="000A19E9" w14:paraId="7F0E1AE1" w14:textId="77777777" w:rsidTr="009A3078">
        <w:tc>
          <w:tcPr>
            <w:tcW w:w="8820" w:type="dxa"/>
            <w:shd w:val="clear" w:color="auto" w:fill="FFF9E7"/>
          </w:tcPr>
          <w:p w14:paraId="5B42A4F4" w14:textId="77777777" w:rsidR="00AA1587" w:rsidRPr="0070158F" w:rsidRDefault="00AA1587" w:rsidP="00AA1587">
            <w:pPr>
              <w:bidi/>
              <w:rPr>
                <w:rFonts w:cs="Calibri"/>
                <w:sz w:val="22"/>
                <w:szCs w:val="22"/>
              </w:rPr>
            </w:pPr>
            <w:r w:rsidRPr="0070158F">
              <w:rPr>
                <w:rFonts w:cs="Calibri"/>
                <w:sz w:val="22"/>
                <w:szCs w:val="22"/>
                <w:rtl/>
              </w:rPr>
              <w:t>يتمكن الطالب من التقدم لدراسة هذا البرنامج، شريطة توفر التالي:</w:t>
            </w:r>
          </w:p>
          <w:p w14:paraId="26BF139C" w14:textId="7BA15A6B" w:rsidR="00AA1587" w:rsidRPr="0070158F" w:rsidRDefault="00766A4D" w:rsidP="00766A4D">
            <w:pPr>
              <w:pStyle w:val="ListParagraph"/>
              <w:numPr>
                <w:ilvl w:val="0"/>
                <w:numId w:val="23"/>
              </w:numPr>
              <w:tabs>
                <w:tab w:val="left" w:pos="351"/>
              </w:tabs>
              <w:bidi/>
              <w:ind w:left="307" w:hanging="136"/>
              <w:rPr>
                <w:rFonts w:cs="Calibri"/>
                <w:sz w:val="22"/>
                <w:szCs w:val="22"/>
              </w:rPr>
            </w:pPr>
            <w:r>
              <w:rPr>
                <w:rFonts w:cs="Calibri"/>
                <w:sz w:val="22"/>
                <w:szCs w:val="22"/>
                <w:rtl/>
              </w:rPr>
              <w:t>شهادة الدبلوم العام للتعليم</w:t>
            </w:r>
            <w:r w:rsidR="00B83E6F" w:rsidRPr="00A842C7">
              <w:rPr>
                <w:rFonts w:cs="Calibri"/>
                <w:sz w:val="22"/>
                <w:szCs w:val="22"/>
                <w:rtl/>
              </w:rPr>
              <w:t xml:space="preserve"> العُماني بالمسارين العلمي والأدبي أو ما يعادلها مع معدل عام لا يقل عن (65٪)،</w:t>
            </w:r>
            <w:r w:rsidR="00B83E6F">
              <w:rPr>
                <w:rFonts w:cs="Calibri"/>
                <w:sz w:val="22"/>
                <w:szCs w:val="22"/>
              </w:rPr>
              <w:t xml:space="preserve"> </w:t>
            </w:r>
            <w:r w:rsidR="00AA1587" w:rsidRPr="0070158F">
              <w:rPr>
                <w:rFonts w:cs="Calibri"/>
                <w:sz w:val="22"/>
                <w:szCs w:val="22"/>
                <w:rtl/>
              </w:rPr>
              <w:t xml:space="preserve">بمعدل لا يقل عن </w:t>
            </w:r>
            <w:r w:rsidR="00AA1587" w:rsidRPr="0070158F">
              <w:rPr>
                <w:rFonts w:cs="Calibri"/>
                <w:sz w:val="22"/>
                <w:szCs w:val="22"/>
              </w:rPr>
              <w:t>)</w:t>
            </w:r>
            <w:r w:rsidR="00AA1587" w:rsidRPr="0070158F">
              <w:rPr>
                <w:rFonts w:cs="Calibri"/>
                <w:sz w:val="22"/>
                <w:szCs w:val="22"/>
                <w:rtl/>
              </w:rPr>
              <w:t>60</w:t>
            </w:r>
            <w:r w:rsidR="00AA1587">
              <w:rPr>
                <w:rFonts w:cs="Calibri"/>
                <w:sz w:val="22"/>
                <w:szCs w:val="22"/>
                <w:rtl/>
              </w:rPr>
              <w:t>٪</w:t>
            </w:r>
            <w:r w:rsidR="00AA1587">
              <w:rPr>
                <w:rFonts w:cs="Calibri" w:hint="cs"/>
                <w:sz w:val="22"/>
                <w:szCs w:val="22"/>
                <w:rtl/>
              </w:rPr>
              <w:t>)</w:t>
            </w:r>
            <w:r w:rsidR="00AA1587" w:rsidRPr="0070158F">
              <w:rPr>
                <w:rFonts w:cs="Calibri"/>
                <w:sz w:val="22"/>
                <w:szCs w:val="22"/>
                <w:rtl/>
              </w:rPr>
              <w:t xml:space="preserve"> في مادة الرياضيات الأساسية أو المتقدمة</w:t>
            </w:r>
            <w:r w:rsidR="00AA1587">
              <w:rPr>
                <w:rFonts w:cs="Calibri" w:hint="cs"/>
                <w:sz w:val="22"/>
                <w:szCs w:val="22"/>
                <w:rtl/>
              </w:rPr>
              <w:t xml:space="preserve"> و</w:t>
            </w:r>
            <w:r w:rsidR="00AA1587" w:rsidRPr="0070158F">
              <w:rPr>
                <w:rFonts w:cs="Calibri"/>
                <w:sz w:val="22"/>
                <w:szCs w:val="22"/>
                <w:rtl/>
              </w:rPr>
              <w:t xml:space="preserve"> (</w:t>
            </w:r>
            <w:r w:rsidR="00AA1587">
              <w:rPr>
                <w:rFonts w:cs="Calibri"/>
                <w:sz w:val="22"/>
                <w:szCs w:val="22"/>
                <w:lang w:val="en-US"/>
              </w:rPr>
              <w:t>55</w:t>
            </w:r>
            <w:proofErr w:type="gramStart"/>
            <w:r w:rsidR="00AA1587">
              <w:rPr>
                <w:rFonts w:cs="Calibri" w:hint="cs"/>
                <w:sz w:val="22"/>
                <w:szCs w:val="22"/>
                <w:rtl/>
                <w:lang w:val="en-US"/>
              </w:rPr>
              <w:t>٪</w:t>
            </w:r>
            <w:r w:rsidR="00AA1587">
              <w:rPr>
                <w:rFonts w:cs="Calibri"/>
                <w:sz w:val="22"/>
                <w:szCs w:val="22"/>
                <w:lang w:val="en-US"/>
              </w:rPr>
              <w:t>(</w:t>
            </w:r>
            <w:r w:rsidR="00AA1587" w:rsidRPr="0070158F">
              <w:rPr>
                <w:rFonts w:cs="Calibri"/>
                <w:sz w:val="22"/>
                <w:szCs w:val="22"/>
                <w:rtl/>
              </w:rPr>
              <w:t xml:space="preserve"> </w:t>
            </w:r>
            <w:r w:rsidR="00AA1587">
              <w:rPr>
                <w:rFonts w:cs="Calibri" w:hint="cs"/>
                <w:sz w:val="22"/>
                <w:szCs w:val="22"/>
                <w:rtl/>
              </w:rPr>
              <w:t>في</w:t>
            </w:r>
            <w:proofErr w:type="gramEnd"/>
            <w:r w:rsidR="00AA1587">
              <w:rPr>
                <w:rFonts w:cs="Calibri" w:hint="cs"/>
                <w:sz w:val="22"/>
                <w:szCs w:val="22"/>
                <w:rtl/>
              </w:rPr>
              <w:t xml:space="preserve"> مادة</w:t>
            </w:r>
            <w:r w:rsidR="00AA1587" w:rsidRPr="0070158F">
              <w:rPr>
                <w:rFonts w:cs="Calibri"/>
                <w:sz w:val="22"/>
                <w:szCs w:val="22"/>
                <w:rtl/>
              </w:rPr>
              <w:t xml:space="preserve"> اللغة الإنجليزية.</w:t>
            </w:r>
          </w:p>
          <w:p w14:paraId="0B6021E4" w14:textId="6E5CEC18" w:rsidR="00AA1587" w:rsidRPr="0070158F" w:rsidRDefault="00AA1587" w:rsidP="00AA1587">
            <w:pPr>
              <w:pStyle w:val="ListParagraph"/>
              <w:numPr>
                <w:ilvl w:val="0"/>
                <w:numId w:val="23"/>
              </w:numPr>
              <w:tabs>
                <w:tab w:val="left" w:pos="351"/>
              </w:tabs>
              <w:bidi/>
              <w:ind w:hanging="549"/>
              <w:rPr>
                <w:rFonts w:cs="Calibri"/>
                <w:sz w:val="22"/>
                <w:szCs w:val="22"/>
              </w:rPr>
            </w:pPr>
            <w:r w:rsidRPr="0070158F">
              <w:rPr>
                <w:rFonts w:cs="Calibri"/>
                <w:sz w:val="22"/>
                <w:szCs w:val="22"/>
                <w:rtl/>
              </w:rPr>
              <w:t>الحصول على</w:t>
            </w:r>
            <w:r w:rsidR="00D63835">
              <w:rPr>
                <w:rFonts w:cs="Calibri" w:hint="cs"/>
                <w:sz w:val="22"/>
                <w:szCs w:val="22"/>
                <w:rtl/>
              </w:rPr>
              <w:t xml:space="preserve"> </w:t>
            </w:r>
            <w:proofErr w:type="gramStart"/>
            <w:r w:rsidR="00D63835">
              <w:rPr>
                <w:rFonts w:cs="Calibri" w:hint="cs"/>
                <w:sz w:val="22"/>
                <w:szCs w:val="22"/>
                <w:rtl/>
              </w:rPr>
              <w:t>(</w:t>
            </w:r>
            <w:r w:rsidRPr="0070158F">
              <w:rPr>
                <w:rFonts w:cs="Calibri"/>
                <w:sz w:val="22"/>
                <w:szCs w:val="22"/>
                <w:rtl/>
              </w:rPr>
              <w:t xml:space="preserve"> 50</w:t>
            </w:r>
            <w:proofErr w:type="gramEnd"/>
            <w:r w:rsidR="00D63835">
              <w:rPr>
                <w:rFonts w:cs="Calibri" w:hint="cs"/>
                <w:sz w:val="22"/>
                <w:szCs w:val="22"/>
                <w:rtl/>
              </w:rPr>
              <w:t>٪)</w:t>
            </w:r>
            <w:r w:rsidRPr="0070158F">
              <w:rPr>
                <w:rFonts w:cs="Calibri"/>
                <w:sz w:val="22"/>
                <w:szCs w:val="22"/>
                <w:rtl/>
              </w:rPr>
              <w:t xml:space="preserve"> على الأقل في كل مادة من</w:t>
            </w:r>
            <w:r w:rsidRPr="0070158F">
              <w:rPr>
                <w:rFonts w:cs="Calibri"/>
                <w:sz w:val="22"/>
                <w:szCs w:val="22"/>
              </w:rPr>
              <w:t xml:space="preserve"> </w:t>
            </w:r>
            <w:r w:rsidRPr="0070158F">
              <w:rPr>
                <w:rFonts w:cs="Calibri"/>
                <w:sz w:val="22"/>
                <w:szCs w:val="22"/>
                <w:rtl/>
              </w:rPr>
              <w:t>مواد برنامج الدراسات التأسيسية بالكلية.</w:t>
            </w:r>
          </w:p>
          <w:p w14:paraId="3289E5AA" w14:textId="0200CF9F" w:rsidR="00664070" w:rsidRPr="00AC412F" w:rsidRDefault="00AA1587" w:rsidP="00AA1587">
            <w:pPr>
              <w:pStyle w:val="ListParagraph"/>
              <w:numPr>
                <w:ilvl w:val="0"/>
                <w:numId w:val="23"/>
              </w:numPr>
              <w:bidi/>
              <w:ind w:left="313" w:hanging="142"/>
              <w:rPr>
                <w:rFonts w:cs="Calibri"/>
                <w:sz w:val="22"/>
                <w:szCs w:val="22"/>
                <w:rtl/>
              </w:rPr>
            </w:pPr>
            <w:r w:rsidRPr="0070158F">
              <w:rPr>
                <w:rFonts w:cs="Calibri"/>
                <w:sz w:val="22"/>
                <w:szCs w:val="22"/>
                <w:rtl/>
              </w:rPr>
              <w:t xml:space="preserve"> يمكن لحملة شهادات</w:t>
            </w:r>
            <w:r w:rsidRPr="0070158F">
              <w:rPr>
                <w:rFonts w:cs="Calibri"/>
                <w:sz w:val="22"/>
                <w:szCs w:val="22"/>
              </w:rPr>
              <w:t xml:space="preserve"> </w:t>
            </w:r>
            <w:r w:rsidRPr="0070158F">
              <w:rPr>
                <w:rFonts w:cs="Calibri"/>
                <w:sz w:val="22"/>
                <w:szCs w:val="22"/>
                <w:rtl/>
              </w:rPr>
              <w:t>الدبلوم التقني طلب معادلة المواد التي درسوها سابقًا، والانضمام إلى البرنامج بمرحلة متقدمة.</w:t>
            </w:r>
          </w:p>
        </w:tc>
        <w:tc>
          <w:tcPr>
            <w:tcW w:w="2317" w:type="dxa"/>
            <w:shd w:val="clear" w:color="auto" w:fill="F2F2F2" w:themeFill="background1" w:themeFillShade="F2"/>
          </w:tcPr>
          <w:p w14:paraId="6F3C802C" w14:textId="77777777" w:rsidR="00664070" w:rsidRPr="00AC412F" w:rsidRDefault="00664070" w:rsidP="009A3078">
            <w:pPr>
              <w:bidi/>
              <w:ind w:left="72"/>
              <w:jc w:val="both"/>
              <w:rPr>
                <w:rFonts w:cs="Calibri"/>
                <w:b/>
                <w:bCs/>
                <w:sz w:val="22"/>
                <w:szCs w:val="22"/>
              </w:rPr>
            </w:pPr>
            <w:r w:rsidRPr="00AC412F">
              <w:rPr>
                <w:rFonts w:cs="Calibri"/>
                <w:b/>
                <w:bCs/>
                <w:sz w:val="22"/>
                <w:szCs w:val="22"/>
                <w:rtl/>
              </w:rPr>
              <w:t>شروط القبول</w:t>
            </w:r>
          </w:p>
        </w:tc>
      </w:tr>
      <w:tr w:rsidR="00766A4D" w:rsidRPr="000A19E9" w14:paraId="68EDC599" w14:textId="77777777" w:rsidTr="009A3078">
        <w:trPr>
          <w:trHeight w:val="410"/>
        </w:trPr>
        <w:tc>
          <w:tcPr>
            <w:tcW w:w="8820" w:type="dxa"/>
            <w:shd w:val="clear" w:color="auto" w:fill="FFF9E7"/>
          </w:tcPr>
          <w:p w14:paraId="5B2A3687" w14:textId="20F1ADFB" w:rsidR="00766A4D" w:rsidRPr="00D63835" w:rsidRDefault="00766A4D" w:rsidP="00766A4D">
            <w:pPr>
              <w:bidi/>
              <w:rPr>
                <w:rFonts w:cs="Calibri"/>
                <w:sz w:val="22"/>
                <w:szCs w:val="22"/>
                <w:rtl/>
                <w:lang w:bidi="ar-OM"/>
              </w:rPr>
            </w:pPr>
            <w:r w:rsidRPr="00D63835">
              <w:rPr>
                <w:rFonts w:asciiTheme="minorHAnsi" w:hAnsiTheme="minorHAnsi" w:cstheme="minorHAnsi" w:hint="cs"/>
                <w:sz w:val="22"/>
                <w:szCs w:val="22"/>
                <w:rtl/>
                <w:lang w:val="en-US"/>
              </w:rPr>
              <w:t>ا</w:t>
            </w:r>
            <w:r w:rsidRPr="00D63835">
              <w:rPr>
                <w:rFonts w:asciiTheme="minorHAnsi" w:hAnsiTheme="minorHAnsi" w:cstheme="minorHAnsi"/>
                <w:sz w:val="22"/>
                <w:szCs w:val="22"/>
                <w:rtl/>
              </w:rPr>
              <w:t xml:space="preserve">لبريد </w:t>
            </w:r>
            <w:proofErr w:type="gramStart"/>
            <w:r w:rsidRPr="00D63835">
              <w:rPr>
                <w:rFonts w:asciiTheme="minorHAnsi" w:hAnsiTheme="minorHAnsi" w:cstheme="minorHAnsi"/>
                <w:sz w:val="22"/>
                <w:szCs w:val="22"/>
                <w:rtl/>
              </w:rPr>
              <w:t xml:space="preserve">الإلكتروني </w:t>
            </w:r>
            <w:r w:rsidRPr="00D63835">
              <w:rPr>
                <w:rFonts w:asciiTheme="minorHAnsi" w:hAnsiTheme="minorHAnsi" w:cstheme="minorHAnsi"/>
                <w:b/>
                <w:bCs/>
                <w:sz w:val="22"/>
                <w:szCs w:val="22"/>
                <w:rtl/>
              </w:rPr>
              <w:t>:</w:t>
            </w:r>
            <w:proofErr w:type="gramEnd"/>
            <w:r w:rsidRPr="00D63835">
              <w:rPr>
                <w:rFonts w:asciiTheme="minorHAnsi" w:hAnsiTheme="minorHAnsi" w:cstheme="minorHAnsi"/>
                <w:sz w:val="22"/>
                <w:szCs w:val="22"/>
              </w:rPr>
              <w:t xml:space="preserve"> adm</w:t>
            </w:r>
            <w:r>
              <w:rPr>
                <w:rFonts w:asciiTheme="minorHAnsi" w:hAnsiTheme="minorHAnsi" w:cstheme="minorHAnsi"/>
                <w:sz w:val="22"/>
                <w:szCs w:val="22"/>
              </w:rPr>
              <w:t>ission</w:t>
            </w:r>
            <w:r w:rsidRPr="00D63835">
              <w:rPr>
                <w:rFonts w:asciiTheme="minorHAnsi" w:hAnsiTheme="minorHAnsi" w:cstheme="minorHAnsi"/>
                <w:sz w:val="22"/>
                <w:szCs w:val="22"/>
              </w:rPr>
              <w:t xml:space="preserve">s@gcet.edu.om </w:t>
            </w:r>
            <w:r w:rsidRPr="00D63835">
              <w:rPr>
                <w:rFonts w:asciiTheme="minorHAnsi" w:hAnsiTheme="minorHAnsi" w:cstheme="minorHAnsi"/>
                <w:sz w:val="22"/>
                <w:szCs w:val="22"/>
                <w:rtl/>
              </w:rPr>
              <w:t>أو</w:t>
            </w:r>
            <w:r w:rsidRPr="00D63835">
              <w:rPr>
                <w:rFonts w:asciiTheme="minorHAnsi" w:hAnsiTheme="minorHAnsi" w:cstheme="minorHAnsi"/>
                <w:sz w:val="22"/>
                <w:szCs w:val="22"/>
              </w:rPr>
              <w:t xml:space="preserve"> </w:t>
            </w:r>
            <w:r w:rsidRPr="00D63835">
              <w:rPr>
                <w:rFonts w:asciiTheme="minorHAnsi" w:hAnsiTheme="minorHAnsi" w:cstheme="minorHAnsi"/>
                <w:sz w:val="22"/>
                <w:szCs w:val="22"/>
                <w:rtl/>
              </w:rPr>
              <w:t xml:space="preserve">هاتف: </w:t>
            </w:r>
            <w:r w:rsidRPr="00D63835">
              <w:rPr>
                <w:rFonts w:asciiTheme="minorHAnsi" w:eastAsia="Times New Roman" w:hAnsiTheme="minorHAnsi" w:cstheme="minorHAnsi"/>
                <w:sz w:val="22"/>
                <w:szCs w:val="22"/>
              </w:rPr>
              <w:t>72270606 – 24227999</w:t>
            </w:r>
          </w:p>
        </w:tc>
        <w:tc>
          <w:tcPr>
            <w:tcW w:w="2317" w:type="dxa"/>
            <w:shd w:val="clear" w:color="auto" w:fill="F2F2F2" w:themeFill="background1" w:themeFillShade="F2"/>
          </w:tcPr>
          <w:p w14:paraId="7D7ABE91" w14:textId="77777777" w:rsidR="00766A4D" w:rsidRPr="00AC412F" w:rsidRDefault="00766A4D" w:rsidP="00766A4D">
            <w:pPr>
              <w:bidi/>
              <w:ind w:left="72"/>
              <w:jc w:val="both"/>
              <w:rPr>
                <w:rFonts w:cs="Calibri"/>
                <w:b/>
                <w:bCs/>
                <w:sz w:val="22"/>
                <w:szCs w:val="22"/>
              </w:rPr>
            </w:pPr>
            <w:r w:rsidRPr="00AC412F">
              <w:rPr>
                <w:rFonts w:cs="Calibri"/>
                <w:b/>
                <w:bCs/>
                <w:sz w:val="22"/>
                <w:szCs w:val="22"/>
                <w:rtl/>
              </w:rPr>
              <w:t xml:space="preserve">للتواصل </w:t>
            </w:r>
          </w:p>
        </w:tc>
      </w:tr>
    </w:tbl>
    <w:p w14:paraId="04C2616B" w14:textId="77777777" w:rsidR="00664070" w:rsidRPr="000A19E9" w:rsidRDefault="00664070" w:rsidP="00664070">
      <w:pPr>
        <w:ind w:right="-810"/>
        <w:rPr>
          <w:rFonts w:cs="Calibri"/>
          <w:sz w:val="26"/>
          <w:szCs w:val="26"/>
        </w:rPr>
      </w:pPr>
    </w:p>
    <w:tbl>
      <w:tblPr>
        <w:tblStyle w:val="TableGrid"/>
        <w:tblW w:w="11137" w:type="dxa"/>
        <w:tblInd w:w="-1318" w:type="dxa"/>
        <w:tblLook w:val="04A0" w:firstRow="1" w:lastRow="0" w:firstColumn="1" w:lastColumn="0" w:noHBand="0" w:noVBand="1"/>
      </w:tblPr>
      <w:tblGrid>
        <w:gridCol w:w="8859"/>
        <w:gridCol w:w="2278"/>
      </w:tblGrid>
      <w:tr w:rsidR="00664070" w:rsidRPr="000A19E9" w14:paraId="738E7DC2" w14:textId="77777777" w:rsidTr="009A3078">
        <w:tc>
          <w:tcPr>
            <w:tcW w:w="8859" w:type="dxa"/>
            <w:shd w:val="clear" w:color="auto" w:fill="FFF9E7"/>
          </w:tcPr>
          <w:p w14:paraId="2ECC39F5" w14:textId="287E60B9" w:rsidR="00150EDB" w:rsidRPr="00150EDB" w:rsidRDefault="00AC412F" w:rsidP="00AC412F">
            <w:pPr>
              <w:bidi/>
              <w:jc w:val="both"/>
              <w:rPr>
                <w:rFonts w:eastAsia="Times New Roman" w:cs="Calibri"/>
                <w:sz w:val="21"/>
                <w:szCs w:val="21"/>
              </w:rPr>
            </w:pPr>
            <w:r>
              <w:rPr>
                <w:rFonts w:eastAsia="Times New Roman" w:cs="Calibri" w:hint="cs"/>
                <w:sz w:val="21"/>
                <w:szCs w:val="21"/>
                <w:rtl/>
              </w:rPr>
              <w:t xml:space="preserve">تؤثر </w:t>
            </w:r>
            <w:r w:rsidR="00150EDB" w:rsidRPr="00150EDB">
              <w:rPr>
                <w:rFonts w:eastAsia="Times New Roman" w:cs="Calibri"/>
                <w:sz w:val="21"/>
                <w:szCs w:val="21"/>
                <w:rtl/>
              </w:rPr>
              <w:t>القضايا البيئية على حياة جميع البشر</w:t>
            </w:r>
            <w:r>
              <w:rPr>
                <w:rFonts w:eastAsia="Times New Roman" w:cs="Calibri" w:hint="cs"/>
                <w:sz w:val="21"/>
                <w:szCs w:val="21"/>
                <w:rtl/>
              </w:rPr>
              <w:t>،</w:t>
            </w:r>
            <w:r w:rsidR="00150EDB" w:rsidRPr="00150EDB">
              <w:rPr>
                <w:rFonts w:eastAsia="Times New Roman" w:cs="Calibri"/>
                <w:sz w:val="21"/>
                <w:szCs w:val="21"/>
                <w:rtl/>
              </w:rPr>
              <w:t xml:space="preserve"> وستستمر في إحداث تأثير كبير على الأجيال القادمة. وتشمل التحديات البيئية الرئيسية تغيّر المناخ، وجودة الهواء، ودورة المياه، وصحة الإنسان، والتنمية المستدامة، ومصادر الطاقة المتجددة، والمساحات المعيشية، وغيرها الكثير. وقد أدّى ذلك إلى زيادة الطلب على الممارسين والمديرين البيئيين المؤهلين للتعامل مع هذه التحديات</w:t>
            </w:r>
            <w:r w:rsidR="00150EDB" w:rsidRPr="00150EDB">
              <w:rPr>
                <w:rFonts w:eastAsia="Times New Roman" w:cs="Calibri"/>
                <w:sz w:val="21"/>
                <w:szCs w:val="21"/>
              </w:rPr>
              <w:t>.</w:t>
            </w:r>
          </w:p>
          <w:p w14:paraId="3FD6EE0B" w14:textId="06B899B2" w:rsidR="00886211" w:rsidRPr="00AC412F" w:rsidRDefault="00150EDB" w:rsidP="00AC412F">
            <w:pPr>
              <w:bidi/>
              <w:jc w:val="both"/>
              <w:rPr>
                <w:rFonts w:eastAsia="Times New Roman" w:cs="Calibri"/>
                <w:sz w:val="21"/>
                <w:szCs w:val="21"/>
                <w:rtl/>
              </w:rPr>
            </w:pPr>
            <w:r w:rsidRPr="00150EDB">
              <w:rPr>
                <w:rFonts w:eastAsia="Times New Roman" w:cs="Calibri"/>
                <w:sz w:val="21"/>
                <w:szCs w:val="21"/>
                <w:rtl/>
              </w:rPr>
              <w:t xml:space="preserve">يُعدّك هذا البرنامج </w:t>
            </w:r>
            <w:r w:rsidR="00AC412F">
              <w:rPr>
                <w:rFonts w:eastAsia="Times New Roman" w:cs="Calibri" w:hint="cs"/>
                <w:sz w:val="21"/>
                <w:szCs w:val="21"/>
                <w:rtl/>
              </w:rPr>
              <w:t>للقيام</w:t>
            </w:r>
            <w:r w:rsidRPr="00150EDB">
              <w:rPr>
                <w:rFonts w:eastAsia="Times New Roman" w:cs="Calibri"/>
                <w:sz w:val="21"/>
                <w:szCs w:val="21"/>
                <w:rtl/>
              </w:rPr>
              <w:t xml:space="preserve"> </w:t>
            </w:r>
            <w:r w:rsidR="00AC412F">
              <w:rPr>
                <w:rFonts w:eastAsia="Times New Roman" w:cs="Calibri" w:hint="cs"/>
                <w:sz w:val="21"/>
                <w:szCs w:val="21"/>
                <w:rtl/>
              </w:rPr>
              <w:t>ب</w:t>
            </w:r>
            <w:r w:rsidRPr="00150EDB">
              <w:rPr>
                <w:rFonts w:eastAsia="Times New Roman" w:cs="Calibri"/>
                <w:sz w:val="21"/>
                <w:szCs w:val="21"/>
                <w:rtl/>
              </w:rPr>
              <w:t>دور</w:t>
            </w:r>
            <w:r w:rsidR="00AC412F">
              <w:rPr>
                <w:rFonts w:eastAsia="Times New Roman" w:cs="Calibri" w:hint="cs"/>
                <w:sz w:val="21"/>
                <w:szCs w:val="21"/>
                <w:rtl/>
              </w:rPr>
              <w:t>ٍ</w:t>
            </w:r>
            <w:r w:rsidRPr="00150EDB">
              <w:rPr>
                <w:rFonts w:eastAsia="Times New Roman" w:cs="Calibri"/>
                <w:sz w:val="21"/>
                <w:szCs w:val="21"/>
                <w:rtl/>
              </w:rPr>
              <w:t xml:space="preserve"> محوري في إدارة البيئة، حيث يزوّدك بالمعرفة والمهارات اللازمة لفهم القضايا الناشئة والمعاصرة المتعلقة بإدارة البيئة والممارسات البيئية. كما ستنخرط في أبحاث مهمة ذات صلة بإدارة البيئة وتطبيقاتها، وستستفيد من المعرفة المحدثة في هذا المجال</w:t>
            </w:r>
            <w:r w:rsidRPr="00150EDB">
              <w:rPr>
                <w:rFonts w:eastAsia="Times New Roman" w:cs="Calibri"/>
                <w:sz w:val="21"/>
                <w:szCs w:val="21"/>
              </w:rPr>
              <w:t>.</w:t>
            </w:r>
          </w:p>
        </w:tc>
        <w:tc>
          <w:tcPr>
            <w:tcW w:w="2278" w:type="dxa"/>
            <w:shd w:val="clear" w:color="auto" w:fill="F2F2F2" w:themeFill="background1" w:themeFillShade="F2"/>
          </w:tcPr>
          <w:p w14:paraId="3376E726" w14:textId="04836EA2" w:rsidR="00664070" w:rsidRPr="00AC412F" w:rsidRDefault="00C261B2" w:rsidP="009A3078">
            <w:pPr>
              <w:pStyle w:val="NormalWeb"/>
              <w:bidi/>
              <w:spacing w:before="0" w:line="240" w:lineRule="auto"/>
              <w:ind w:left="72"/>
              <w:jc w:val="both"/>
              <w:textAlignment w:val="top"/>
              <w:rPr>
                <w:rFonts w:ascii="Calibri" w:hAnsi="Calibri" w:cs="Calibri"/>
                <w:b/>
                <w:bCs/>
                <w:color w:val="000000"/>
                <w:sz w:val="21"/>
                <w:szCs w:val="21"/>
              </w:rPr>
            </w:pPr>
            <w:r w:rsidRPr="00AC412F">
              <w:rPr>
                <w:rFonts w:ascii="Calibri" w:hAnsi="Calibri" w:cs="Calibri"/>
                <w:b/>
                <w:bCs/>
                <w:color w:val="000000"/>
                <w:sz w:val="21"/>
                <w:szCs w:val="21"/>
                <w:rtl/>
              </w:rPr>
              <w:t>نبذ</w:t>
            </w:r>
            <w:r w:rsidRPr="00AC412F">
              <w:rPr>
                <w:rFonts w:ascii="Calibri" w:hAnsi="Calibri" w:cs="Calibri" w:hint="cs"/>
                <w:b/>
                <w:bCs/>
                <w:color w:val="000000"/>
                <w:sz w:val="21"/>
                <w:szCs w:val="21"/>
                <w:rtl/>
              </w:rPr>
              <w:t>ة</w:t>
            </w:r>
            <w:r w:rsidR="00664070" w:rsidRPr="00AC412F">
              <w:rPr>
                <w:rFonts w:ascii="Calibri" w:hAnsi="Calibri" w:cs="Calibri"/>
                <w:b/>
                <w:bCs/>
                <w:color w:val="000000"/>
                <w:sz w:val="21"/>
                <w:szCs w:val="21"/>
                <w:rtl/>
              </w:rPr>
              <w:t xml:space="preserve"> عن البرنامج</w:t>
            </w:r>
          </w:p>
        </w:tc>
      </w:tr>
      <w:tr w:rsidR="00664070" w:rsidRPr="000A19E9" w14:paraId="23FA17F5" w14:textId="77777777" w:rsidTr="009A3078">
        <w:tc>
          <w:tcPr>
            <w:tcW w:w="8859" w:type="dxa"/>
            <w:shd w:val="clear" w:color="auto" w:fill="FFF9E7"/>
          </w:tcPr>
          <w:p w14:paraId="3C7B7D54" w14:textId="3F93E700" w:rsidR="00664070" w:rsidRPr="00AC412F" w:rsidRDefault="00664070" w:rsidP="00AC412F">
            <w:pPr>
              <w:bidi/>
              <w:jc w:val="both"/>
              <w:rPr>
                <w:rFonts w:cs="Calibri"/>
                <w:sz w:val="21"/>
                <w:szCs w:val="21"/>
              </w:rPr>
            </w:pPr>
            <w:r w:rsidRPr="00AC412F">
              <w:rPr>
                <w:rFonts w:cs="Calibri"/>
                <w:sz w:val="21"/>
                <w:szCs w:val="21"/>
                <w:rtl/>
              </w:rPr>
              <w:t xml:space="preserve">ما يميز هذا البرنامج هو حصول </w:t>
            </w:r>
            <w:r w:rsidR="00C261B2" w:rsidRPr="00AC412F">
              <w:rPr>
                <w:rFonts w:cs="Calibri"/>
                <w:sz w:val="21"/>
                <w:szCs w:val="21"/>
                <w:rtl/>
              </w:rPr>
              <w:t>الخرّيج</w:t>
            </w:r>
            <w:r w:rsidRPr="00AC412F">
              <w:rPr>
                <w:rFonts w:cs="Calibri"/>
                <w:sz w:val="21"/>
                <w:szCs w:val="21"/>
                <w:rtl/>
              </w:rPr>
              <w:t xml:space="preserve"> على شهادة تخرج أصيلة من جامعة غرب إنجلترا </w:t>
            </w:r>
            <w:r w:rsidR="00C261B2" w:rsidRPr="00AC412F">
              <w:rPr>
                <w:rFonts w:cs="Calibri"/>
                <w:sz w:val="21"/>
                <w:szCs w:val="21"/>
                <w:rtl/>
              </w:rPr>
              <w:t xml:space="preserve">بالمملكة المتحدة </w:t>
            </w:r>
            <w:r w:rsidR="007A0F87">
              <w:rPr>
                <w:rFonts w:cs="Calibri" w:hint="cs"/>
                <w:sz w:val="21"/>
                <w:szCs w:val="21"/>
                <w:rtl/>
              </w:rPr>
              <w:t xml:space="preserve">بينما تدرس في مسقط، </w:t>
            </w:r>
            <w:r w:rsidRPr="00AC412F">
              <w:rPr>
                <w:rFonts w:cs="Calibri"/>
                <w:sz w:val="21"/>
                <w:szCs w:val="21"/>
                <w:rtl/>
              </w:rPr>
              <w:t xml:space="preserve">دون الحاجة </w:t>
            </w:r>
            <w:r w:rsidR="00C261B2" w:rsidRPr="00AC412F">
              <w:rPr>
                <w:rFonts w:cs="Calibri"/>
                <w:sz w:val="21"/>
                <w:szCs w:val="21"/>
                <w:rtl/>
              </w:rPr>
              <w:t>للسفر إ</w:t>
            </w:r>
            <w:r w:rsidRPr="00AC412F">
              <w:rPr>
                <w:rFonts w:cs="Calibri"/>
                <w:sz w:val="21"/>
                <w:szCs w:val="21"/>
                <w:rtl/>
              </w:rPr>
              <w:t>لى بريطانيا.</w:t>
            </w:r>
          </w:p>
        </w:tc>
        <w:tc>
          <w:tcPr>
            <w:tcW w:w="2278" w:type="dxa"/>
            <w:shd w:val="clear" w:color="auto" w:fill="F2F2F2" w:themeFill="background1" w:themeFillShade="F2"/>
          </w:tcPr>
          <w:p w14:paraId="6883D11C" w14:textId="66353188" w:rsidR="00664070" w:rsidRPr="00AC412F" w:rsidRDefault="00664070" w:rsidP="00AA1587">
            <w:pPr>
              <w:pStyle w:val="NormalWeb"/>
              <w:bidi/>
              <w:spacing w:before="0" w:line="240" w:lineRule="auto"/>
              <w:ind w:left="72"/>
              <w:textAlignment w:val="top"/>
              <w:rPr>
                <w:rFonts w:ascii="Calibri" w:hAnsi="Calibri" w:cs="Calibri"/>
                <w:b/>
                <w:bCs/>
                <w:color w:val="000000"/>
                <w:sz w:val="21"/>
                <w:szCs w:val="21"/>
                <w:lang w:eastAsia="en-GB"/>
              </w:rPr>
            </w:pPr>
            <w:r w:rsidRPr="00AC412F">
              <w:rPr>
                <w:rFonts w:ascii="Calibri" w:hAnsi="Calibri" w:cs="Calibri"/>
                <w:b/>
                <w:bCs/>
                <w:color w:val="000000"/>
                <w:sz w:val="21"/>
                <w:szCs w:val="21"/>
                <w:rtl/>
                <w:lang w:eastAsia="en-GB"/>
              </w:rPr>
              <w:t>ما</w:t>
            </w:r>
            <w:r w:rsidR="00C261B2" w:rsidRPr="00AC412F">
              <w:rPr>
                <w:rFonts w:ascii="Calibri" w:hAnsi="Calibri" w:cs="Calibri" w:hint="cs"/>
                <w:b/>
                <w:bCs/>
                <w:color w:val="000000"/>
                <w:sz w:val="21"/>
                <w:szCs w:val="21"/>
                <w:rtl/>
                <w:lang w:eastAsia="en-GB"/>
              </w:rPr>
              <w:t xml:space="preserve"> </w:t>
            </w:r>
            <w:r w:rsidRPr="00AC412F">
              <w:rPr>
                <w:rFonts w:ascii="Calibri" w:hAnsi="Calibri" w:cs="Calibri"/>
                <w:b/>
                <w:bCs/>
                <w:color w:val="000000"/>
                <w:sz w:val="21"/>
                <w:szCs w:val="21"/>
                <w:rtl/>
                <w:lang w:eastAsia="en-GB"/>
              </w:rPr>
              <w:t>الذي يميز برنامج الكلية العالمية للهندسة والتكنولوجيا؟</w:t>
            </w:r>
          </w:p>
        </w:tc>
      </w:tr>
      <w:tr w:rsidR="00664070" w:rsidRPr="000A19E9" w14:paraId="082FD468" w14:textId="77777777" w:rsidTr="0071048C">
        <w:trPr>
          <w:trHeight w:val="2389"/>
        </w:trPr>
        <w:tc>
          <w:tcPr>
            <w:tcW w:w="8859" w:type="dxa"/>
            <w:shd w:val="clear" w:color="auto" w:fill="FFF9E7"/>
          </w:tcPr>
          <w:p w14:paraId="3FBFD6E4" w14:textId="281C8F6B" w:rsidR="00AC412F" w:rsidRPr="00AC412F" w:rsidRDefault="00AC412F" w:rsidP="00AC412F">
            <w:pPr>
              <w:bidi/>
              <w:jc w:val="both"/>
              <w:rPr>
                <w:rFonts w:eastAsia="Times New Roman" w:cs="Calibri"/>
                <w:sz w:val="21"/>
                <w:szCs w:val="21"/>
              </w:rPr>
            </w:pPr>
            <w:r w:rsidRPr="00AC412F">
              <w:rPr>
                <w:rFonts w:eastAsia="Times New Roman" w:cs="Calibri"/>
                <w:sz w:val="21"/>
                <w:szCs w:val="21"/>
                <w:rtl/>
              </w:rPr>
              <w:t xml:space="preserve">في </w:t>
            </w:r>
            <w:r>
              <w:rPr>
                <w:rFonts w:eastAsia="Times New Roman" w:cs="Calibri" w:hint="cs"/>
                <w:sz w:val="21"/>
                <w:szCs w:val="21"/>
                <w:rtl/>
              </w:rPr>
              <w:t>العام</w:t>
            </w:r>
            <w:r>
              <w:rPr>
                <w:rFonts w:eastAsia="Times New Roman" w:cs="Calibri"/>
                <w:sz w:val="21"/>
                <w:szCs w:val="21"/>
                <w:rtl/>
              </w:rPr>
              <w:t xml:space="preserve"> الأول</w:t>
            </w:r>
            <w:r w:rsidRPr="00AC412F">
              <w:rPr>
                <w:rFonts w:eastAsia="Times New Roman" w:cs="Calibri"/>
                <w:sz w:val="21"/>
                <w:szCs w:val="21"/>
                <w:rtl/>
              </w:rPr>
              <w:t xml:space="preserve"> من دراستك، ستتعلّم موضوعات أساسية وعامة مرتبطة بالبيئة، بما في ذلك البيئة الطبيعية والبشرية في المناطق الحضرية، والاستدامة البيئية والتحديات، والبيانات والحلول</w:t>
            </w:r>
            <w:r>
              <w:rPr>
                <w:rFonts w:eastAsia="Times New Roman" w:cs="Calibri" w:hint="cs"/>
                <w:sz w:val="21"/>
                <w:szCs w:val="21"/>
                <w:rtl/>
              </w:rPr>
              <w:t xml:space="preserve">. </w:t>
            </w:r>
            <w:r w:rsidRPr="00AC412F">
              <w:rPr>
                <w:rFonts w:eastAsia="Times New Roman" w:cs="Calibri"/>
                <w:sz w:val="21"/>
                <w:szCs w:val="21"/>
                <w:rtl/>
              </w:rPr>
              <w:t>كما ستشارك في مشاريع جماعية وميدانية تهدف إلى تطوير مهاراتك العملية</w:t>
            </w:r>
            <w:r w:rsidRPr="00AC412F">
              <w:rPr>
                <w:rFonts w:eastAsia="Times New Roman" w:cs="Calibri"/>
                <w:sz w:val="21"/>
                <w:szCs w:val="21"/>
              </w:rPr>
              <w:t>.</w:t>
            </w:r>
          </w:p>
          <w:p w14:paraId="3DA3ADD6" w14:textId="03EFABCB" w:rsidR="00AC412F" w:rsidRPr="00AC412F" w:rsidRDefault="00AC412F" w:rsidP="00AC412F">
            <w:pPr>
              <w:bidi/>
              <w:jc w:val="both"/>
              <w:rPr>
                <w:rFonts w:eastAsia="Times New Roman" w:cs="Calibri"/>
                <w:sz w:val="21"/>
                <w:szCs w:val="21"/>
              </w:rPr>
            </w:pPr>
            <w:r w:rsidRPr="00AC412F">
              <w:rPr>
                <w:rFonts w:eastAsia="Times New Roman" w:cs="Calibri"/>
                <w:sz w:val="21"/>
                <w:szCs w:val="21"/>
                <w:rtl/>
              </w:rPr>
              <w:t xml:space="preserve">ومع تقدمك في البرنامج، ستدرس </w:t>
            </w:r>
            <w:r>
              <w:rPr>
                <w:rFonts w:eastAsia="Times New Roman" w:cs="Calibri" w:hint="cs"/>
                <w:sz w:val="21"/>
                <w:szCs w:val="21"/>
                <w:rtl/>
              </w:rPr>
              <w:t>موادًا</w:t>
            </w:r>
            <w:r w:rsidRPr="00AC412F">
              <w:rPr>
                <w:rFonts w:eastAsia="Times New Roman" w:cs="Calibri"/>
                <w:sz w:val="21"/>
                <w:szCs w:val="21"/>
                <w:rtl/>
              </w:rPr>
              <w:t xml:space="preserve"> أكثر تخصصًا، مثل المجتمعات الصحية المستدامة، والقانون البيئي والسياسات والمجتمع، والتحديات البيئية، والتقنيات المستدامة، وتحليل التغيرات البيئية، وإدارة الموارد العالمية، ومستقبل الطاقة، وجغرافية الأمن وعلم النفس البيئي، والاقتصاد والتقييم</w:t>
            </w:r>
            <w:r w:rsidRPr="00AC412F">
              <w:rPr>
                <w:rFonts w:eastAsia="Times New Roman" w:cs="Calibri"/>
                <w:sz w:val="21"/>
                <w:szCs w:val="21"/>
              </w:rPr>
              <w:t>.</w:t>
            </w:r>
          </w:p>
          <w:p w14:paraId="4B50CFBF" w14:textId="28EE2347" w:rsidR="00AC412F" w:rsidRPr="00AC412F" w:rsidRDefault="00AC412F" w:rsidP="00AC412F">
            <w:pPr>
              <w:bidi/>
              <w:jc w:val="both"/>
              <w:rPr>
                <w:rFonts w:eastAsia="Times New Roman" w:cs="Calibri"/>
                <w:sz w:val="21"/>
                <w:szCs w:val="21"/>
              </w:rPr>
            </w:pPr>
            <w:r w:rsidRPr="00AC412F">
              <w:rPr>
                <w:rFonts w:eastAsia="Times New Roman" w:cs="Calibri"/>
                <w:sz w:val="21"/>
                <w:szCs w:val="21"/>
                <w:rtl/>
              </w:rPr>
              <w:t xml:space="preserve">وفي </w:t>
            </w:r>
            <w:r>
              <w:rPr>
                <w:rFonts w:eastAsia="Times New Roman" w:cs="Calibri" w:hint="cs"/>
                <w:sz w:val="21"/>
                <w:szCs w:val="21"/>
                <w:rtl/>
              </w:rPr>
              <w:t>عامك الأكاديمي</w:t>
            </w:r>
            <w:r>
              <w:rPr>
                <w:rFonts w:eastAsia="Times New Roman" w:cs="Calibri"/>
                <w:sz w:val="21"/>
                <w:szCs w:val="21"/>
                <w:rtl/>
              </w:rPr>
              <w:t xml:space="preserve"> الأخير</w:t>
            </w:r>
            <w:r w:rsidRPr="00AC412F">
              <w:rPr>
                <w:rFonts w:eastAsia="Times New Roman" w:cs="Calibri"/>
                <w:sz w:val="21"/>
                <w:szCs w:val="21"/>
                <w:rtl/>
              </w:rPr>
              <w:t>، ستتعمق في دراسة التخطيط والتصميم البيئي والإدارة المتكاملة للمياه، وإدارة جودة الهواء، ومستقبل المياه والطاقة</w:t>
            </w:r>
            <w:r>
              <w:rPr>
                <w:rFonts w:eastAsia="Times New Roman" w:cs="Calibri" w:hint="cs"/>
                <w:sz w:val="21"/>
                <w:szCs w:val="21"/>
                <w:rtl/>
              </w:rPr>
              <w:t xml:space="preserve">. </w:t>
            </w:r>
            <w:r w:rsidRPr="00AC412F">
              <w:rPr>
                <w:rFonts w:eastAsia="Times New Roman" w:cs="Calibri"/>
                <w:sz w:val="21"/>
                <w:szCs w:val="21"/>
                <w:rtl/>
              </w:rPr>
              <w:t>بالإضافة إلى ذلك، ستقوم بإنجاز مشروع رئيسي مرتبط بإدارة البيئة والممارسات البيئية</w:t>
            </w:r>
            <w:r w:rsidRPr="00AC412F">
              <w:rPr>
                <w:rFonts w:eastAsia="Times New Roman" w:cs="Calibri"/>
                <w:sz w:val="21"/>
                <w:szCs w:val="21"/>
              </w:rPr>
              <w:t>.</w:t>
            </w:r>
          </w:p>
          <w:p w14:paraId="4C75E45A" w14:textId="0C7D58AF" w:rsidR="00664070" w:rsidRPr="00AC412F" w:rsidRDefault="00664070" w:rsidP="00AC412F">
            <w:pPr>
              <w:bidi/>
              <w:jc w:val="both"/>
              <w:rPr>
                <w:rFonts w:cs="Calibri"/>
                <w:sz w:val="21"/>
                <w:szCs w:val="21"/>
                <w:rtl/>
                <w:lang w:bidi="ar-OM"/>
              </w:rPr>
            </w:pPr>
          </w:p>
        </w:tc>
        <w:tc>
          <w:tcPr>
            <w:tcW w:w="2278" w:type="dxa"/>
            <w:shd w:val="clear" w:color="auto" w:fill="F2F2F2" w:themeFill="background1" w:themeFillShade="F2"/>
          </w:tcPr>
          <w:p w14:paraId="61C61C12" w14:textId="77777777" w:rsidR="00664070" w:rsidRPr="00AC412F" w:rsidRDefault="00664070" w:rsidP="00AC412F">
            <w:pPr>
              <w:pStyle w:val="NormalWeb"/>
              <w:bidi/>
              <w:spacing w:before="0" w:line="240" w:lineRule="auto"/>
              <w:ind w:left="72"/>
              <w:textAlignment w:val="top"/>
              <w:rPr>
                <w:rFonts w:ascii="Calibri" w:hAnsi="Calibri" w:cs="Calibri"/>
                <w:b/>
                <w:bCs/>
                <w:color w:val="000000"/>
                <w:sz w:val="21"/>
                <w:szCs w:val="21"/>
              </w:rPr>
            </w:pPr>
            <w:r w:rsidRPr="00AC412F">
              <w:rPr>
                <w:rFonts w:ascii="Calibri" w:hAnsi="Calibri" w:cs="Calibri"/>
                <w:b/>
                <w:bCs/>
                <w:color w:val="000000"/>
                <w:sz w:val="21"/>
                <w:szCs w:val="21"/>
                <w:rtl/>
              </w:rPr>
              <w:t>ما</w:t>
            </w:r>
            <w:r w:rsidRPr="00AC412F">
              <w:rPr>
                <w:rFonts w:ascii="Calibri" w:hAnsi="Calibri" w:cs="Calibri"/>
                <w:b/>
                <w:bCs/>
                <w:color w:val="000000"/>
                <w:sz w:val="21"/>
                <w:szCs w:val="21"/>
                <w:rtl/>
                <w:lang w:bidi="ar-OM"/>
              </w:rPr>
              <w:t xml:space="preserve"> </w:t>
            </w:r>
            <w:r w:rsidRPr="00AC412F">
              <w:rPr>
                <w:rFonts w:ascii="Calibri" w:hAnsi="Calibri" w:cs="Calibri"/>
                <w:b/>
                <w:bCs/>
                <w:color w:val="000000"/>
                <w:sz w:val="21"/>
                <w:szCs w:val="21"/>
                <w:rtl/>
              </w:rPr>
              <w:t>الـذي سأقوم بدراسته؟</w:t>
            </w:r>
          </w:p>
        </w:tc>
      </w:tr>
      <w:tr w:rsidR="00664070" w:rsidRPr="000A19E9" w14:paraId="061380E6" w14:textId="77777777" w:rsidTr="009A3078">
        <w:tc>
          <w:tcPr>
            <w:tcW w:w="8859" w:type="dxa"/>
            <w:shd w:val="clear" w:color="auto" w:fill="FFF9E7"/>
          </w:tcPr>
          <w:p w14:paraId="704500D6" w14:textId="67582781" w:rsidR="00AC412F" w:rsidRPr="00AC412F" w:rsidRDefault="00AC412F" w:rsidP="00AC412F">
            <w:pPr>
              <w:bidi/>
              <w:jc w:val="both"/>
              <w:rPr>
                <w:rFonts w:eastAsia="Times New Roman" w:cs="Calibri"/>
                <w:sz w:val="21"/>
                <w:szCs w:val="21"/>
              </w:rPr>
            </w:pPr>
            <w:r w:rsidRPr="00AC412F">
              <w:rPr>
                <w:rFonts w:eastAsia="Times New Roman" w:cs="Calibri"/>
                <w:sz w:val="21"/>
                <w:szCs w:val="21"/>
                <w:rtl/>
              </w:rPr>
              <w:t>تشك</w:t>
            </w:r>
            <w:r>
              <w:rPr>
                <w:rFonts w:eastAsia="Times New Roman" w:cs="Calibri" w:hint="cs"/>
                <w:sz w:val="21"/>
                <w:szCs w:val="21"/>
                <w:rtl/>
              </w:rPr>
              <w:t>ّ</w:t>
            </w:r>
            <w:r w:rsidRPr="00AC412F">
              <w:rPr>
                <w:rFonts w:eastAsia="Times New Roman" w:cs="Calibri"/>
                <w:sz w:val="21"/>
                <w:szCs w:val="21"/>
                <w:rtl/>
              </w:rPr>
              <w:t>ل البيئة جزءًا مهمًا من التطورات الحالية والمستقبلية ف</w:t>
            </w:r>
            <w:r>
              <w:rPr>
                <w:rFonts w:eastAsia="Times New Roman" w:cs="Calibri"/>
                <w:sz w:val="21"/>
                <w:szCs w:val="21"/>
                <w:rtl/>
              </w:rPr>
              <w:t>ي سلطنة عُمان والمنطقة والعالم</w:t>
            </w:r>
            <w:r>
              <w:rPr>
                <w:rFonts w:eastAsia="Times New Roman" w:cs="Calibri" w:hint="cs"/>
                <w:sz w:val="21"/>
                <w:szCs w:val="21"/>
                <w:rtl/>
              </w:rPr>
              <w:t xml:space="preserve">، </w:t>
            </w:r>
            <w:r w:rsidRPr="00AC412F">
              <w:rPr>
                <w:rFonts w:eastAsia="Times New Roman" w:cs="Calibri"/>
                <w:sz w:val="21"/>
                <w:szCs w:val="21"/>
                <w:rtl/>
              </w:rPr>
              <w:t xml:space="preserve">وسيؤدي ذلك إلى زيادة الطلب على المتخصصين البيئيين </w:t>
            </w:r>
            <w:r>
              <w:rPr>
                <w:rFonts w:eastAsia="Times New Roman" w:cs="Calibri" w:hint="cs"/>
                <w:sz w:val="21"/>
                <w:szCs w:val="21"/>
                <w:rtl/>
              </w:rPr>
              <w:t>الذين يمتلكون القدرة</w:t>
            </w:r>
            <w:r w:rsidRPr="00AC412F">
              <w:rPr>
                <w:rFonts w:eastAsia="Times New Roman" w:cs="Calibri"/>
                <w:sz w:val="21"/>
                <w:szCs w:val="21"/>
                <w:rtl/>
              </w:rPr>
              <w:t xml:space="preserve"> على تطوير وتنفيذ وصيانة الاستراتيجيات والسياسات المتعلقة بالبيئة</w:t>
            </w:r>
            <w:r w:rsidRPr="00AC412F">
              <w:rPr>
                <w:rFonts w:eastAsia="Times New Roman" w:cs="Calibri"/>
                <w:sz w:val="21"/>
                <w:szCs w:val="21"/>
              </w:rPr>
              <w:t>.</w:t>
            </w:r>
          </w:p>
          <w:p w14:paraId="223DFE2A" w14:textId="17F4B17D" w:rsidR="00AC412F" w:rsidRPr="00AC412F" w:rsidRDefault="00AC412F" w:rsidP="00AC412F">
            <w:pPr>
              <w:bidi/>
              <w:jc w:val="both"/>
              <w:rPr>
                <w:rFonts w:eastAsia="Times New Roman" w:cs="Calibri"/>
                <w:sz w:val="21"/>
                <w:szCs w:val="21"/>
              </w:rPr>
            </w:pPr>
            <w:r w:rsidRPr="00AC412F">
              <w:rPr>
                <w:rFonts w:eastAsia="Times New Roman" w:cs="Calibri"/>
                <w:sz w:val="21"/>
                <w:szCs w:val="21"/>
                <w:rtl/>
              </w:rPr>
              <w:t>خر</w:t>
            </w:r>
            <w:r>
              <w:rPr>
                <w:rFonts w:eastAsia="Times New Roman" w:cs="Calibri" w:hint="cs"/>
                <w:sz w:val="21"/>
                <w:szCs w:val="21"/>
                <w:rtl/>
              </w:rPr>
              <w:t>ّ</w:t>
            </w:r>
            <w:r w:rsidRPr="00AC412F">
              <w:rPr>
                <w:rFonts w:eastAsia="Times New Roman" w:cs="Calibri"/>
                <w:sz w:val="21"/>
                <w:szCs w:val="21"/>
                <w:rtl/>
              </w:rPr>
              <w:t xml:space="preserve">يجو </w:t>
            </w:r>
            <w:r>
              <w:rPr>
                <w:rFonts w:eastAsia="Times New Roman" w:cs="Calibri" w:hint="cs"/>
                <w:sz w:val="21"/>
                <w:szCs w:val="21"/>
                <w:rtl/>
              </w:rPr>
              <w:t>برنامج</w:t>
            </w:r>
            <w:r w:rsidRPr="00AC412F">
              <w:rPr>
                <w:rFonts w:eastAsia="Times New Roman" w:cs="Calibri"/>
                <w:sz w:val="21"/>
                <w:szCs w:val="21"/>
                <w:rtl/>
              </w:rPr>
              <w:t xml:space="preserve"> </w:t>
            </w:r>
            <w:r>
              <w:rPr>
                <w:rFonts w:eastAsia="Times New Roman" w:cs="Calibri" w:hint="cs"/>
                <w:sz w:val="21"/>
                <w:szCs w:val="21"/>
                <w:rtl/>
              </w:rPr>
              <w:t>ال</w:t>
            </w:r>
            <w:r w:rsidRPr="00AC412F">
              <w:rPr>
                <w:rFonts w:eastAsia="Times New Roman" w:cs="Calibri"/>
                <w:sz w:val="21"/>
                <w:szCs w:val="21"/>
                <w:rtl/>
              </w:rPr>
              <w:t>إدارة</w:t>
            </w:r>
            <w:r>
              <w:rPr>
                <w:rFonts w:eastAsia="Times New Roman" w:cs="Calibri" w:hint="cs"/>
                <w:sz w:val="21"/>
                <w:szCs w:val="21"/>
                <w:rtl/>
              </w:rPr>
              <w:t xml:space="preserve"> والممارسة</w:t>
            </w:r>
            <w:r w:rsidRPr="00AC412F">
              <w:rPr>
                <w:rFonts w:eastAsia="Times New Roman" w:cs="Calibri"/>
                <w:sz w:val="21"/>
                <w:szCs w:val="21"/>
                <w:rtl/>
              </w:rPr>
              <w:t xml:space="preserve"> البيئة ينطلقون إلى مسارات مهنية في مؤسسات البيئة والإدارة، إضافةً إلى مجالات مثل تصميم المشاريع الكبرى، والتنمية الاقتصادية، وتجديد المناطق الحضرية، والاستشارات البيئية</w:t>
            </w:r>
            <w:r w:rsidRPr="00AC412F">
              <w:rPr>
                <w:rFonts w:eastAsia="Times New Roman" w:cs="Calibri"/>
                <w:sz w:val="21"/>
                <w:szCs w:val="21"/>
              </w:rPr>
              <w:t>.</w:t>
            </w:r>
          </w:p>
          <w:p w14:paraId="0EA9A125" w14:textId="498DB00C" w:rsidR="00664070" w:rsidRPr="007935E8" w:rsidRDefault="007935E8" w:rsidP="007935E8">
            <w:pPr>
              <w:bidi/>
              <w:jc w:val="both"/>
              <w:rPr>
                <w:rFonts w:eastAsia="Times New Roman" w:cs="Calibri"/>
                <w:sz w:val="21"/>
                <w:szCs w:val="21"/>
                <w:rtl/>
              </w:rPr>
            </w:pPr>
            <w:r>
              <w:rPr>
                <w:rFonts w:eastAsia="Times New Roman" w:cs="Calibri" w:hint="cs"/>
                <w:sz w:val="21"/>
                <w:szCs w:val="21"/>
                <w:rtl/>
              </w:rPr>
              <w:t xml:space="preserve">كما </w:t>
            </w:r>
            <w:r w:rsidR="00AC412F" w:rsidRPr="00AC412F">
              <w:rPr>
                <w:rFonts w:eastAsia="Times New Roman" w:cs="Calibri"/>
                <w:sz w:val="21"/>
                <w:szCs w:val="21"/>
                <w:rtl/>
              </w:rPr>
              <w:t xml:space="preserve">تتوافر الوظائف في القطاع العام عبر أقسام السلطات المحلية، والحكومات المركزية أو الإقليمية، وكذلك في شركات الاستشارات البيئية الخاصة. كما تتاح </w:t>
            </w:r>
            <w:r>
              <w:rPr>
                <w:rFonts w:eastAsia="Times New Roman" w:cs="Calibri" w:hint="cs"/>
                <w:sz w:val="21"/>
                <w:szCs w:val="21"/>
                <w:rtl/>
              </w:rPr>
              <w:t>فرص العمل</w:t>
            </w:r>
            <w:r w:rsidR="00AC412F" w:rsidRPr="00AC412F">
              <w:rPr>
                <w:rFonts w:eastAsia="Times New Roman" w:cs="Calibri"/>
                <w:sz w:val="21"/>
                <w:szCs w:val="21"/>
                <w:rtl/>
              </w:rPr>
              <w:t xml:space="preserve"> في المناطق الصناعية، </w:t>
            </w:r>
            <w:r>
              <w:rPr>
                <w:rFonts w:eastAsia="Times New Roman" w:cs="Calibri" w:hint="cs"/>
                <w:sz w:val="21"/>
                <w:szCs w:val="21"/>
                <w:rtl/>
              </w:rPr>
              <w:t>ومؤسسات</w:t>
            </w:r>
            <w:r w:rsidR="00AC412F" w:rsidRPr="00AC412F">
              <w:rPr>
                <w:rFonts w:eastAsia="Times New Roman" w:cs="Calibri"/>
                <w:sz w:val="21"/>
                <w:szCs w:val="21"/>
                <w:rtl/>
              </w:rPr>
              <w:t xml:space="preserve"> التخطيط المجتمعي، ومؤسسات النقل (مثل الموانئ)، وشركات تطوير السياحة الخاصة، وشركات المرافق والخدمات</w:t>
            </w:r>
            <w:r>
              <w:rPr>
                <w:rFonts w:eastAsia="Times New Roman" w:cs="Calibri" w:hint="cs"/>
                <w:sz w:val="21"/>
                <w:szCs w:val="21"/>
                <w:rtl/>
              </w:rPr>
              <w:t>.</w:t>
            </w:r>
          </w:p>
        </w:tc>
        <w:tc>
          <w:tcPr>
            <w:tcW w:w="2278" w:type="dxa"/>
            <w:shd w:val="clear" w:color="auto" w:fill="F2F2F2" w:themeFill="background1" w:themeFillShade="F2"/>
          </w:tcPr>
          <w:p w14:paraId="1C97C955" w14:textId="21BA2745" w:rsidR="00664070" w:rsidRPr="00AC412F" w:rsidRDefault="00664070" w:rsidP="00AC412F">
            <w:pPr>
              <w:pStyle w:val="NormalWeb"/>
              <w:bidi/>
              <w:spacing w:before="0" w:line="240" w:lineRule="auto"/>
              <w:ind w:left="72"/>
              <w:jc w:val="both"/>
              <w:textAlignment w:val="top"/>
              <w:rPr>
                <w:rFonts w:ascii="Calibri" w:hAnsi="Calibri" w:cs="Calibri"/>
                <w:b/>
                <w:bCs/>
                <w:color w:val="000000"/>
                <w:sz w:val="21"/>
                <w:szCs w:val="21"/>
              </w:rPr>
            </w:pPr>
            <w:r w:rsidRPr="00AC412F">
              <w:rPr>
                <w:rFonts w:ascii="Calibri" w:hAnsi="Calibri" w:cs="Calibri"/>
                <w:b/>
                <w:bCs/>
                <w:color w:val="000000"/>
                <w:sz w:val="21"/>
                <w:szCs w:val="21"/>
                <w:rtl/>
              </w:rPr>
              <w:t>ما</w:t>
            </w:r>
            <w:r w:rsidR="00C261B2" w:rsidRPr="00AC412F">
              <w:rPr>
                <w:rFonts w:ascii="Calibri" w:hAnsi="Calibri" w:cs="Calibri" w:hint="cs"/>
                <w:b/>
                <w:bCs/>
                <w:color w:val="000000"/>
                <w:sz w:val="21"/>
                <w:szCs w:val="21"/>
                <w:rtl/>
              </w:rPr>
              <w:t xml:space="preserve"> </w:t>
            </w:r>
            <w:r w:rsidRPr="00AC412F">
              <w:rPr>
                <w:rFonts w:ascii="Calibri" w:hAnsi="Calibri" w:cs="Calibri"/>
                <w:b/>
                <w:bCs/>
                <w:color w:val="000000"/>
                <w:sz w:val="21"/>
                <w:szCs w:val="21"/>
                <w:rtl/>
              </w:rPr>
              <w:t>هي فرص العمل بعد التخرج؟</w:t>
            </w:r>
          </w:p>
        </w:tc>
      </w:tr>
    </w:tbl>
    <w:p w14:paraId="191E8245" w14:textId="77777777" w:rsidR="0000157C" w:rsidRPr="000A19E9" w:rsidRDefault="0000157C" w:rsidP="00664070">
      <w:pPr>
        <w:rPr>
          <w:rFonts w:cs="Calibri"/>
        </w:rPr>
      </w:pPr>
    </w:p>
    <w:sectPr w:rsidR="0000157C" w:rsidRPr="000A19E9" w:rsidSect="009156C5">
      <w:headerReference w:type="default" r:id="rId8"/>
      <w:footerReference w:type="default" r:id="rId9"/>
      <w:pgSz w:w="11907" w:h="16839" w:code="9"/>
      <w:pgMar w:top="-238" w:right="1440" w:bottom="-227" w:left="1797" w:header="113" w:footer="9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E70E69" w14:textId="77777777" w:rsidR="00D865D6" w:rsidRDefault="00D865D6" w:rsidP="006607A4">
      <w:r>
        <w:separator/>
      </w:r>
    </w:p>
  </w:endnote>
  <w:endnote w:type="continuationSeparator" w:id="0">
    <w:p w14:paraId="75499C7A" w14:textId="77777777" w:rsidR="00D865D6" w:rsidRDefault="00D865D6" w:rsidP="00660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B2"/>
    <w:family w:val="auto"/>
    <w:pitch w:val="variable"/>
    <w:sig w:usb0="80002007" w:usb1="80000000" w:usb2="00000008" w:usb3="00000000" w:csb0="000000D3"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C3CBA5" w14:textId="3D381606" w:rsidR="006B7C36" w:rsidRDefault="006B7C36" w:rsidP="008B31F8">
    <w:pPr>
      <w:pStyle w:val="Footer"/>
      <w:tabs>
        <w:tab w:val="clear" w:pos="4680"/>
        <w:tab w:val="clear" w:pos="9360"/>
        <w:tab w:val="left" w:pos="5520"/>
      </w:tabs>
    </w:pPr>
    <w:r>
      <w:rPr>
        <w:noProof/>
      </w:rPr>
      <w:drawing>
        <wp:anchor distT="0" distB="0" distL="114300" distR="114300" simplePos="0" relativeHeight="251659264" behindDoc="0" locked="1" layoutInCell="1" allowOverlap="1" wp14:anchorId="4C077BE6" wp14:editId="6499FBBE">
          <wp:simplePos x="0" y="0"/>
          <wp:positionH relativeFrom="page">
            <wp:align>right</wp:align>
          </wp:positionH>
          <wp:positionV relativeFrom="paragraph">
            <wp:posOffset>307340</wp:posOffset>
          </wp:positionV>
          <wp:extent cx="7701280" cy="320675"/>
          <wp:effectExtent l="0" t="0" r="0" b="3175"/>
          <wp:wrapThrough wrapText="bothSides">
            <wp:wrapPolygon edited="0">
              <wp:start x="0" y="0"/>
              <wp:lineTo x="0" y="20531"/>
              <wp:lineTo x="21532" y="20531"/>
              <wp:lineTo x="21532"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etterhead low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1783" cy="32067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194585" w14:textId="77777777" w:rsidR="00D865D6" w:rsidRDefault="00D865D6" w:rsidP="006607A4">
      <w:r>
        <w:separator/>
      </w:r>
    </w:p>
  </w:footnote>
  <w:footnote w:type="continuationSeparator" w:id="0">
    <w:p w14:paraId="16F55668" w14:textId="77777777" w:rsidR="00D865D6" w:rsidRDefault="00D865D6" w:rsidP="00660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42CE35" w14:textId="4CBDA990" w:rsidR="006607A4" w:rsidRDefault="00616DE2" w:rsidP="0042336C">
    <w:pPr>
      <w:pStyle w:val="Header"/>
    </w:pPr>
    <w:r>
      <w:rPr>
        <w:noProof/>
      </w:rPr>
      <w:drawing>
        <wp:anchor distT="0" distB="0" distL="114300" distR="114300" simplePos="0" relativeHeight="251661312" behindDoc="0" locked="0" layoutInCell="1" allowOverlap="1" wp14:anchorId="4AD65A6E" wp14:editId="4ED3FFBF">
          <wp:simplePos x="0" y="0"/>
          <wp:positionH relativeFrom="page">
            <wp:posOffset>488950</wp:posOffset>
          </wp:positionH>
          <wp:positionV relativeFrom="paragraph">
            <wp:posOffset>-33655</wp:posOffset>
          </wp:positionV>
          <wp:extent cx="6536690" cy="1638300"/>
          <wp:effectExtent l="0" t="0" r="0" b="0"/>
          <wp:wrapThrough wrapText="bothSides">
            <wp:wrapPolygon edited="0">
              <wp:start x="0" y="0"/>
              <wp:lineTo x="0" y="21349"/>
              <wp:lineTo x="21529" y="21349"/>
              <wp:lineTo x="21529"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 head logo 31 May 2020 copy.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36690" cy="16383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D24016"/>
    <w:multiLevelType w:val="hybridMultilevel"/>
    <w:tmpl w:val="AF2E2972"/>
    <w:lvl w:ilvl="0" w:tplc="C0786BC4">
      <w:start w:val="4"/>
      <w:numFmt w:val="bullet"/>
      <w:lvlText w:val=""/>
      <w:lvlJc w:val="left"/>
      <w:pPr>
        <w:tabs>
          <w:tab w:val="num" w:pos="720"/>
        </w:tabs>
        <w:ind w:left="720" w:hanging="360"/>
      </w:pPr>
      <w:rPr>
        <w:rFonts w:ascii="Symbol" w:eastAsia="Times New Roman" w:hAnsi="Symbol" w:cs="Sakkal Majall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220C96"/>
    <w:multiLevelType w:val="hybridMultilevel"/>
    <w:tmpl w:val="16C6E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6B799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985A33"/>
    <w:multiLevelType w:val="hybridMultilevel"/>
    <w:tmpl w:val="4B509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0297F8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2C7229"/>
    <w:multiLevelType w:val="hybridMultilevel"/>
    <w:tmpl w:val="6DC46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EC7A5C"/>
    <w:multiLevelType w:val="hybridMultilevel"/>
    <w:tmpl w:val="E160DA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BE32592"/>
    <w:multiLevelType w:val="hybridMultilevel"/>
    <w:tmpl w:val="16924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2716B9"/>
    <w:multiLevelType w:val="hybridMultilevel"/>
    <w:tmpl w:val="BE72D4D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3F9610A9"/>
    <w:multiLevelType w:val="hybridMultilevel"/>
    <w:tmpl w:val="C0AE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6C0095"/>
    <w:multiLevelType w:val="hybridMultilevel"/>
    <w:tmpl w:val="1ADA702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6265479"/>
    <w:multiLevelType w:val="hybridMultilevel"/>
    <w:tmpl w:val="E39EB7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D185073"/>
    <w:multiLevelType w:val="hybridMultilevel"/>
    <w:tmpl w:val="1110D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C42670"/>
    <w:multiLevelType w:val="hybridMultilevel"/>
    <w:tmpl w:val="8BA84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D15AD2"/>
    <w:multiLevelType w:val="hybridMultilevel"/>
    <w:tmpl w:val="04F0A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6367FE"/>
    <w:multiLevelType w:val="multilevel"/>
    <w:tmpl w:val="6D0E199A"/>
    <w:lvl w:ilvl="0">
      <w:start w:val="1"/>
      <w:numFmt w:val="bullet"/>
      <w:lvlText w:val=""/>
      <w:lvlJc w:val="left"/>
      <w:pPr>
        <w:ind w:left="720" w:hanging="360"/>
      </w:pPr>
      <w:rPr>
        <w:rFonts w:ascii="Wingdings" w:hAnsi="Wingdings" w:hint="default"/>
        <w:color w:val="000000" w:themeColor="text1"/>
      </w:rPr>
    </w:lvl>
    <w:lvl w:ilvl="1">
      <w:start w:val="3"/>
      <w:numFmt w:val="decimal"/>
      <w:isLgl/>
      <w:lvlText w:val="%1.%2"/>
      <w:lvlJc w:val="left"/>
      <w:pPr>
        <w:ind w:left="643" w:hanging="360"/>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800" w:hanging="144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2160" w:hanging="1800"/>
      </w:pPr>
      <w:rPr>
        <w:rFonts w:hint="default"/>
        <w:sz w:val="28"/>
      </w:rPr>
    </w:lvl>
    <w:lvl w:ilvl="8">
      <w:start w:val="1"/>
      <w:numFmt w:val="decimal"/>
      <w:isLgl/>
      <w:lvlText w:val="%1.%2.%3.%4.%5.%6.%7.%8.%9"/>
      <w:lvlJc w:val="left"/>
      <w:pPr>
        <w:ind w:left="2160" w:hanging="1800"/>
      </w:pPr>
      <w:rPr>
        <w:rFonts w:hint="default"/>
        <w:sz w:val="28"/>
      </w:rPr>
    </w:lvl>
  </w:abstractNum>
  <w:abstractNum w:abstractNumId="16" w15:restartNumberingAfterBreak="0">
    <w:nsid w:val="5E6B6A47"/>
    <w:multiLevelType w:val="hybridMultilevel"/>
    <w:tmpl w:val="CCAA0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143899"/>
    <w:multiLevelType w:val="hybridMultilevel"/>
    <w:tmpl w:val="F6BE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703F3A"/>
    <w:multiLevelType w:val="hybridMultilevel"/>
    <w:tmpl w:val="B4DE4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0A4D6A"/>
    <w:multiLevelType w:val="hybridMultilevel"/>
    <w:tmpl w:val="6EFC31CE"/>
    <w:lvl w:ilvl="0" w:tplc="0832D254">
      <w:start w:val="2"/>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85B2F81"/>
    <w:multiLevelType w:val="hybridMultilevel"/>
    <w:tmpl w:val="27C28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4311AF"/>
    <w:multiLevelType w:val="hybridMultilevel"/>
    <w:tmpl w:val="29A4E1A0"/>
    <w:lvl w:ilvl="0" w:tplc="5DFE6494">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9255B41"/>
    <w:multiLevelType w:val="hybridMultilevel"/>
    <w:tmpl w:val="0F14F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3331EB"/>
    <w:multiLevelType w:val="hybridMultilevel"/>
    <w:tmpl w:val="9514A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7B5F7B"/>
    <w:multiLevelType w:val="multilevel"/>
    <w:tmpl w:val="5A66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3030375">
    <w:abstractNumId w:val="13"/>
  </w:num>
  <w:num w:numId="2" w16cid:durableId="1446000061">
    <w:abstractNumId w:val="12"/>
  </w:num>
  <w:num w:numId="3" w16cid:durableId="1906601383">
    <w:abstractNumId w:val="17"/>
  </w:num>
  <w:num w:numId="4" w16cid:durableId="1880820061">
    <w:abstractNumId w:val="14"/>
  </w:num>
  <w:num w:numId="5" w16cid:durableId="1370255080">
    <w:abstractNumId w:val="9"/>
  </w:num>
  <w:num w:numId="6" w16cid:durableId="1972662459">
    <w:abstractNumId w:val="18"/>
  </w:num>
  <w:num w:numId="7" w16cid:durableId="228922323">
    <w:abstractNumId w:val="3"/>
  </w:num>
  <w:num w:numId="8" w16cid:durableId="150145993">
    <w:abstractNumId w:val="22"/>
  </w:num>
  <w:num w:numId="9" w16cid:durableId="1138186476">
    <w:abstractNumId w:val="0"/>
  </w:num>
  <w:num w:numId="10" w16cid:durableId="41177431">
    <w:abstractNumId w:val="20"/>
  </w:num>
  <w:num w:numId="11" w16cid:durableId="195050293">
    <w:abstractNumId w:val="6"/>
  </w:num>
  <w:num w:numId="12" w16cid:durableId="950547033">
    <w:abstractNumId w:val="24"/>
  </w:num>
  <w:num w:numId="13" w16cid:durableId="1751921092">
    <w:abstractNumId w:val="16"/>
  </w:num>
  <w:num w:numId="14" w16cid:durableId="1629704982">
    <w:abstractNumId w:val="8"/>
  </w:num>
  <w:num w:numId="15" w16cid:durableId="48500385">
    <w:abstractNumId w:val="10"/>
  </w:num>
  <w:num w:numId="16" w16cid:durableId="823937228">
    <w:abstractNumId w:val="11"/>
  </w:num>
  <w:num w:numId="17" w16cid:durableId="591202163">
    <w:abstractNumId w:val="2"/>
  </w:num>
  <w:num w:numId="18" w16cid:durableId="1411269749">
    <w:abstractNumId w:val="15"/>
  </w:num>
  <w:num w:numId="19" w16cid:durableId="1116407763">
    <w:abstractNumId w:val="7"/>
  </w:num>
  <w:num w:numId="20" w16cid:durableId="2043245985">
    <w:abstractNumId w:val="4"/>
  </w:num>
  <w:num w:numId="21" w16cid:durableId="1232692085">
    <w:abstractNumId w:val="21"/>
  </w:num>
  <w:num w:numId="22" w16cid:durableId="791292837">
    <w:abstractNumId w:val="19"/>
  </w:num>
  <w:num w:numId="23" w16cid:durableId="1684212054">
    <w:abstractNumId w:val="5"/>
  </w:num>
  <w:num w:numId="24" w16cid:durableId="997419011">
    <w:abstractNumId w:val="1"/>
  </w:num>
  <w:num w:numId="25" w16cid:durableId="403795682">
    <w:abstractNumId w:val="2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C9E"/>
    <w:rsid w:val="0000157C"/>
    <w:rsid w:val="00011952"/>
    <w:rsid w:val="000126D5"/>
    <w:rsid w:val="00015B71"/>
    <w:rsid w:val="00022B11"/>
    <w:rsid w:val="0002754B"/>
    <w:rsid w:val="000277CF"/>
    <w:rsid w:val="00034BB3"/>
    <w:rsid w:val="00036726"/>
    <w:rsid w:val="000419E6"/>
    <w:rsid w:val="00055D40"/>
    <w:rsid w:val="00063544"/>
    <w:rsid w:val="0006596B"/>
    <w:rsid w:val="0007119C"/>
    <w:rsid w:val="00072904"/>
    <w:rsid w:val="00080A0B"/>
    <w:rsid w:val="00083988"/>
    <w:rsid w:val="000839DE"/>
    <w:rsid w:val="0009707B"/>
    <w:rsid w:val="000978A8"/>
    <w:rsid w:val="000A19E9"/>
    <w:rsid w:val="000B1F2D"/>
    <w:rsid w:val="000B2B2D"/>
    <w:rsid w:val="000B5877"/>
    <w:rsid w:val="000C1674"/>
    <w:rsid w:val="000C4E68"/>
    <w:rsid w:val="000D7CED"/>
    <w:rsid w:val="000E1DA4"/>
    <w:rsid w:val="000F786A"/>
    <w:rsid w:val="001046B3"/>
    <w:rsid w:val="00105913"/>
    <w:rsid w:val="0010604C"/>
    <w:rsid w:val="00114847"/>
    <w:rsid w:val="0012673B"/>
    <w:rsid w:val="001315E4"/>
    <w:rsid w:val="00131865"/>
    <w:rsid w:val="00131B41"/>
    <w:rsid w:val="00143CFC"/>
    <w:rsid w:val="00150EDB"/>
    <w:rsid w:val="00151609"/>
    <w:rsid w:val="00165E38"/>
    <w:rsid w:val="00167B3B"/>
    <w:rsid w:val="001727C7"/>
    <w:rsid w:val="00175B06"/>
    <w:rsid w:val="0018249F"/>
    <w:rsid w:val="001871D0"/>
    <w:rsid w:val="00191AE7"/>
    <w:rsid w:val="0019275F"/>
    <w:rsid w:val="00192B4F"/>
    <w:rsid w:val="00193CAE"/>
    <w:rsid w:val="001A6533"/>
    <w:rsid w:val="001A70C7"/>
    <w:rsid w:val="001C107C"/>
    <w:rsid w:val="001C57A6"/>
    <w:rsid w:val="001D50D0"/>
    <w:rsid w:val="001E1B80"/>
    <w:rsid w:val="001F1153"/>
    <w:rsid w:val="001F720F"/>
    <w:rsid w:val="00214E0B"/>
    <w:rsid w:val="00215F0E"/>
    <w:rsid w:val="00221542"/>
    <w:rsid w:val="00230BD7"/>
    <w:rsid w:val="002349D7"/>
    <w:rsid w:val="00247B57"/>
    <w:rsid w:val="002555C3"/>
    <w:rsid w:val="00257F85"/>
    <w:rsid w:val="00267922"/>
    <w:rsid w:val="0027326F"/>
    <w:rsid w:val="002836F0"/>
    <w:rsid w:val="00290655"/>
    <w:rsid w:val="0029337E"/>
    <w:rsid w:val="002A290E"/>
    <w:rsid w:val="002A3413"/>
    <w:rsid w:val="002B1154"/>
    <w:rsid w:val="002B18EC"/>
    <w:rsid w:val="002C2A1B"/>
    <w:rsid w:val="002D1881"/>
    <w:rsid w:val="002D75C0"/>
    <w:rsid w:val="002E2753"/>
    <w:rsid w:val="002E3F20"/>
    <w:rsid w:val="002F4B92"/>
    <w:rsid w:val="00302065"/>
    <w:rsid w:val="0030319A"/>
    <w:rsid w:val="0030526D"/>
    <w:rsid w:val="00312B66"/>
    <w:rsid w:val="00314FEB"/>
    <w:rsid w:val="003227E9"/>
    <w:rsid w:val="00326735"/>
    <w:rsid w:val="00346B2B"/>
    <w:rsid w:val="00350390"/>
    <w:rsid w:val="003527C8"/>
    <w:rsid w:val="00353E98"/>
    <w:rsid w:val="003628CD"/>
    <w:rsid w:val="00362DF2"/>
    <w:rsid w:val="00371579"/>
    <w:rsid w:val="0037718C"/>
    <w:rsid w:val="00380CF5"/>
    <w:rsid w:val="00387B72"/>
    <w:rsid w:val="003949F7"/>
    <w:rsid w:val="003A6F5E"/>
    <w:rsid w:val="003B2A10"/>
    <w:rsid w:val="003C0F9D"/>
    <w:rsid w:val="003D5D82"/>
    <w:rsid w:val="003E4C04"/>
    <w:rsid w:val="003E4F68"/>
    <w:rsid w:val="003F7A44"/>
    <w:rsid w:val="00404855"/>
    <w:rsid w:val="00405F11"/>
    <w:rsid w:val="00410A52"/>
    <w:rsid w:val="00420BB9"/>
    <w:rsid w:val="0042336C"/>
    <w:rsid w:val="00423C11"/>
    <w:rsid w:val="004328E4"/>
    <w:rsid w:val="0043540C"/>
    <w:rsid w:val="00435E19"/>
    <w:rsid w:val="004458E2"/>
    <w:rsid w:val="00447E45"/>
    <w:rsid w:val="0046619B"/>
    <w:rsid w:val="00483CE2"/>
    <w:rsid w:val="00484886"/>
    <w:rsid w:val="00485335"/>
    <w:rsid w:val="0048658A"/>
    <w:rsid w:val="00486D16"/>
    <w:rsid w:val="004909F8"/>
    <w:rsid w:val="00495BBF"/>
    <w:rsid w:val="004B03A6"/>
    <w:rsid w:val="004C0C9E"/>
    <w:rsid w:val="004C1ADD"/>
    <w:rsid w:val="004D4559"/>
    <w:rsid w:val="004D664D"/>
    <w:rsid w:val="004E08A5"/>
    <w:rsid w:val="004F5253"/>
    <w:rsid w:val="004F7C70"/>
    <w:rsid w:val="0051319D"/>
    <w:rsid w:val="00521B8B"/>
    <w:rsid w:val="0052308D"/>
    <w:rsid w:val="00524621"/>
    <w:rsid w:val="00527D65"/>
    <w:rsid w:val="00543C8A"/>
    <w:rsid w:val="00546E16"/>
    <w:rsid w:val="005514BB"/>
    <w:rsid w:val="005555EA"/>
    <w:rsid w:val="00556FF5"/>
    <w:rsid w:val="00561540"/>
    <w:rsid w:val="00562781"/>
    <w:rsid w:val="005643EA"/>
    <w:rsid w:val="00565AF5"/>
    <w:rsid w:val="00576F67"/>
    <w:rsid w:val="00577A05"/>
    <w:rsid w:val="00577ED9"/>
    <w:rsid w:val="00587FAD"/>
    <w:rsid w:val="005A13BA"/>
    <w:rsid w:val="005A4C17"/>
    <w:rsid w:val="005B1469"/>
    <w:rsid w:val="005B3B52"/>
    <w:rsid w:val="005B3FC1"/>
    <w:rsid w:val="005E516E"/>
    <w:rsid w:val="005E7096"/>
    <w:rsid w:val="00604ED1"/>
    <w:rsid w:val="00616DE2"/>
    <w:rsid w:val="0063432D"/>
    <w:rsid w:val="006523B2"/>
    <w:rsid w:val="006525AA"/>
    <w:rsid w:val="006607A4"/>
    <w:rsid w:val="00660DF7"/>
    <w:rsid w:val="00661D9C"/>
    <w:rsid w:val="00664070"/>
    <w:rsid w:val="00664415"/>
    <w:rsid w:val="00670567"/>
    <w:rsid w:val="0067248D"/>
    <w:rsid w:val="00674F68"/>
    <w:rsid w:val="00680544"/>
    <w:rsid w:val="00687C39"/>
    <w:rsid w:val="00697D51"/>
    <w:rsid w:val="006A2182"/>
    <w:rsid w:val="006A3498"/>
    <w:rsid w:val="006B028F"/>
    <w:rsid w:val="006B4C7E"/>
    <w:rsid w:val="006B4F0D"/>
    <w:rsid w:val="006B7069"/>
    <w:rsid w:val="006B7C18"/>
    <w:rsid w:val="006B7C36"/>
    <w:rsid w:val="006C7DFF"/>
    <w:rsid w:val="006D3A20"/>
    <w:rsid w:val="006D4976"/>
    <w:rsid w:val="006D5DD9"/>
    <w:rsid w:val="006D6B24"/>
    <w:rsid w:val="006E00EB"/>
    <w:rsid w:val="006E3E7B"/>
    <w:rsid w:val="006E7DAE"/>
    <w:rsid w:val="006F0ED1"/>
    <w:rsid w:val="006F4DF0"/>
    <w:rsid w:val="00701CD3"/>
    <w:rsid w:val="00702C3A"/>
    <w:rsid w:val="0071048C"/>
    <w:rsid w:val="00721DBE"/>
    <w:rsid w:val="00732847"/>
    <w:rsid w:val="007423F4"/>
    <w:rsid w:val="00750800"/>
    <w:rsid w:val="007542AD"/>
    <w:rsid w:val="00764FAB"/>
    <w:rsid w:val="00766A4D"/>
    <w:rsid w:val="0076749E"/>
    <w:rsid w:val="00771B21"/>
    <w:rsid w:val="007751A4"/>
    <w:rsid w:val="00784E60"/>
    <w:rsid w:val="007935E8"/>
    <w:rsid w:val="00796433"/>
    <w:rsid w:val="007A0F87"/>
    <w:rsid w:val="007A393E"/>
    <w:rsid w:val="007A773A"/>
    <w:rsid w:val="007B1F18"/>
    <w:rsid w:val="007B5865"/>
    <w:rsid w:val="007B7A51"/>
    <w:rsid w:val="007E2A7F"/>
    <w:rsid w:val="007E3778"/>
    <w:rsid w:val="007E3CB5"/>
    <w:rsid w:val="007F46F1"/>
    <w:rsid w:val="007F510D"/>
    <w:rsid w:val="007F70E4"/>
    <w:rsid w:val="007F7AD8"/>
    <w:rsid w:val="0080004C"/>
    <w:rsid w:val="00802AD9"/>
    <w:rsid w:val="00805B85"/>
    <w:rsid w:val="008216A5"/>
    <w:rsid w:val="00823C51"/>
    <w:rsid w:val="00824064"/>
    <w:rsid w:val="00830D9F"/>
    <w:rsid w:val="00832111"/>
    <w:rsid w:val="00833B6A"/>
    <w:rsid w:val="00852BD1"/>
    <w:rsid w:val="00862FDA"/>
    <w:rsid w:val="00866FEC"/>
    <w:rsid w:val="00867593"/>
    <w:rsid w:val="00872D2D"/>
    <w:rsid w:val="00885878"/>
    <w:rsid w:val="00886211"/>
    <w:rsid w:val="00891645"/>
    <w:rsid w:val="008A0061"/>
    <w:rsid w:val="008A4612"/>
    <w:rsid w:val="008B31F8"/>
    <w:rsid w:val="008B3B2C"/>
    <w:rsid w:val="008B42DC"/>
    <w:rsid w:val="008C225B"/>
    <w:rsid w:val="008C7957"/>
    <w:rsid w:val="008C7F80"/>
    <w:rsid w:val="008D3B9C"/>
    <w:rsid w:val="008F668F"/>
    <w:rsid w:val="009012C9"/>
    <w:rsid w:val="009021C6"/>
    <w:rsid w:val="00913B39"/>
    <w:rsid w:val="00915277"/>
    <w:rsid w:val="009156C5"/>
    <w:rsid w:val="00916FA4"/>
    <w:rsid w:val="009177EE"/>
    <w:rsid w:val="00921D80"/>
    <w:rsid w:val="00925822"/>
    <w:rsid w:val="00927AE4"/>
    <w:rsid w:val="0093062E"/>
    <w:rsid w:val="009333E1"/>
    <w:rsid w:val="00937C46"/>
    <w:rsid w:val="00937F18"/>
    <w:rsid w:val="00950B73"/>
    <w:rsid w:val="00961434"/>
    <w:rsid w:val="00974197"/>
    <w:rsid w:val="00975C06"/>
    <w:rsid w:val="00977EBA"/>
    <w:rsid w:val="0098566E"/>
    <w:rsid w:val="00994344"/>
    <w:rsid w:val="009A41EB"/>
    <w:rsid w:val="009A63AD"/>
    <w:rsid w:val="009B3DE1"/>
    <w:rsid w:val="009B5AA5"/>
    <w:rsid w:val="009C3C0B"/>
    <w:rsid w:val="009C75A6"/>
    <w:rsid w:val="009C7CA6"/>
    <w:rsid w:val="009D0928"/>
    <w:rsid w:val="009D19F0"/>
    <w:rsid w:val="00A002A3"/>
    <w:rsid w:val="00A05414"/>
    <w:rsid w:val="00A146D7"/>
    <w:rsid w:val="00A15670"/>
    <w:rsid w:val="00A15E10"/>
    <w:rsid w:val="00A20F50"/>
    <w:rsid w:val="00A24611"/>
    <w:rsid w:val="00A41C05"/>
    <w:rsid w:val="00A430C7"/>
    <w:rsid w:val="00A44012"/>
    <w:rsid w:val="00A45480"/>
    <w:rsid w:val="00A4627D"/>
    <w:rsid w:val="00A4778D"/>
    <w:rsid w:val="00A55869"/>
    <w:rsid w:val="00A66D3C"/>
    <w:rsid w:val="00A814CA"/>
    <w:rsid w:val="00A814E0"/>
    <w:rsid w:val="00AA1587"/>
    <w:rsid w:val="00AA6487"/>
    <w:rsid w:val="00AC059C"/>
    <w:rsid w:val="00AC25A0"/>
    <w:rsid w:val="00AC2EE4"/>
    <w:rsid w:val="00AC412F"/>
    <w:rsid w:val="00AC6C2F"/>
    <w:rsid w:val="00AD1C5D"/>
    <w:rsid w:val="00B108BD"/>
    <w:rsid w:val="00B1268D"/>
    <w:rsid w:val="00B244C4"/>
    <w:rsid w:val="00B305BA"/>
    <w:rsid w:val="00B40EC4"/>
    <w:rsid w:val="00B42728"/>
    <w:rsid w:val="00B44D3E"/>
    <w:rsid w:val="00B553F1"/>
    <w:rsid w:val="00B61567"/>
    <w:rsid w:val="00B63FBB"/>
    <w:rsid w:val="00B70E4A"/>
    <w:rsid w:val="00B7326B"/>
    <w:rsid w:val="00B76A1F"/>
    <w:rsid w:val="00B8163E"/>
    <w:rsid w:val="00B81C8B"/>
    <w:rsid w:val="00B81E71"/>
    <w:rsid w:val="00B83E6F"/>
    <w:rsid w:val="00B92978"/>
    <w:rsid w:val="00B9719F"/>
    <w:rsid w:val="00B97FD9"/>
    <w:rsid w:val="00BA1178"/>
    <w:rsid w:val="00BA31E4"/>
    <w:rsid w:val="00BA560C"/>
    <w:rsid w:val="00BA6BD1"/>
    <w:rsid w:val="00BB2446"/>
    <w:rsid w:val="00BD541F"/>
    <w:rsid w:val="00BE3E24"/>
    <w:rsid w:val="00BE4BC2"/>
    <w:rsid w:val="00C02024"/>
    <w:rsid w:val="00C03DD1"/>
    <w:rsid w:val="00C14263"/>
    <w:rsid w:val="00C23BAC"/>
    <w:rsid w:val="00C261B2"/>
    <w:rsid w:val="00C31D90"/>
    <w:rsid w:val="00C35FEF"/>
    <w:rsid w:val="00C47174"/>
    <w:rsid w:val="00C51820"/>
    <w:rsid w:val="00C52229"/>
    <w:rsid w:val="00C5639A"/>
    <w:rsid w:val="00C57061"/>
    <w:rsid w:val="00C6533C"/>
    <w:rsid w:val="00C85667"/>
    <w:rsid w:val="00C8730B"/>
    <w:rsid w:val="00C901CC"/>
    <w:rsid w:val="00CA12B8"/>
    <w:rsid w:val="00CA231A"/>
    <w:rsid w:val="00CB51FF"/>
    <w:rsid w:val="00CE5848"/>
    <w:rsid w:val="00CF0E4C"/>
    <w:rsid w:val="00D0078E"/>
    <w:rsid w:val="00D1360D"/>
    <w:rsid w:val="00D31D97"/>
    <w:rsid w:val="00D43E75"/>
    <w:rsid w:val="00D44D8C"/>
    <w:rsid w:val="00D47B55"/>
    <w:rsid w:val="00D51227"/>
    <w:rsid w:val="00D53BFA"/>
    <w:rsid w:val="00D541DD"/>
    <w:rsid w:val="00D57724"/>
    <w:rsid w:val="00D62C80"/>
    <w:rsid w:val="00D63835"/>
    <w:rsid w:val="00D72373"/>
    <w:rsid w:val="00D757AB"/>
    <w:rsid w:val="00D81B75"/>
    <w:rsid w:val="00D847F9"/>
    <w:rsid w:val="00D865D6"/>
    <w:rsid w:val="00D94CF9"/>
    <w:rsid w:val="00DA3758"/>
    <w:rsid w:val="00DB3430"/>
    <w:rsid w:val="00DC2178"/>
    <w:rsid w:val="00DC35FA"/>
    <w:rsid w:val="00DE57A6"/>
    <w:rsid w:val="00DE589F"/>
    <w:rsid w:val="00DE6579"/>
    <w:rsid w:val="00E021CA"/>
    <w:rsid w:val="00E11ACD"/>
    <w:rsid w:val="00E13CF4"/>
    <w:rsid w:val="00E27417"/>
    <w:rsid w:val="00E368D5"/>
    <w:rsid w:val="00E606C0"/>
    <w:rsid w:val="00E637A2"/>
    <w:rsid w:val="00E7754A"/>
    <w:rsid w:val="00E925C4"/>
    <w:rsid w:val="00E95CFD"/>
    <w:rsid w:val="00EC122B"/>
    <w:rsid w:val="00EC2D43"/>
    <w:rsid w:val="00EC60A3"/>
    <w:rsid w:val="00ED220B"/>
    <w:rsid w:val="00EE30EF"/>
    <w:rsid w:val="00EF4843"/>
    <w:rsid w:val="00F03DF7"/>
    <w:rsid w:val="00F12A5A"/>
    <w:rsid w:val="00F14EF7"/>
    <w:rsid w:val="00F161F1"/>
    <w:rsid w:val="00F240BC"/>
    <w:rsid w:val="00F32135"/>
    <w:rsid w:val="00F32586"/>
    <w:rsid w:val="00F332C4"/>
    <w:rsid w:val="00F360E4"/>
    <w:rsid w:val="00F4029F"/>
    <w:rsid w:val="00F42888"/>
    <w:rsid w:val="00F47909"/>
    <w:rsid w:val="00F517F2"/>
    <w:rsid w:val="00F52305"/>
    <w:rsid w:val="00F57E1D"/>
    <w:rsid w:val="00F72C13"/>
    <w:rsid w:val="00F80ACB"/>
    <w:rsid w:val="00F81BD4"/>
    <w:rsid w:val="00F8446E"/>
    <w:rsid w:val="00F86AFA"/>
    <w:rsid w:val="00F87D5C"/>
    <w:rsid w:val="00FB6392"/>
    <w:rsid w:val="00FB678E"/>
    <w:rsid w:val="00FB6A94"/>
    <w:rsid w:val="00FD4208"/>
    <w:rsid w:val="00FE29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A0C25"/>
  <w15:docId w15:val="{899BDC9C-4C7D-400F-B5E0-2768C18EF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F5E"/>
    <w:pPr>
      <w:spacing w:after="0" w:line="240" w:lineRule="auto"/>
    </w:pPr>
    <w:rPr>
      <w:rFonts w:ascii="Calibri" w:eastAsia="Calibri" w:hAnsi="Calibri"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3A6F5E"/>
    <w:pPr>
      <w:spacing w:before="150" w:line="225" w:lineRule="atLeast"/>
    </w:pPr>
    <w:rPr>
      <w:rFonts w:ascii="Arial" w:eastAsia="Times New Roman" w:hAnsi="Arial" w:cs="Arial"/>
      <w:color w:val="333333"/>
      <w:sz w:val="20"/>
      <w:szCs w:val="20"/>
    </w:rPr>
  </w:style>
  <w:style w:type="paragraph" w:styleId="BodyText2">
    <w:name w:val="Body Text 2"/>
    <w:basedOn w:val="Normal"/>
    <w:link w:val="BodyText2Char"/>
    <w:rsid w:val="003A6F5E"/>
    <w:pPr>
      <w:spacing w:after="120" w:line="480" w:lineRule="auto"/>
    </w:pPr>
  </w:style>
  <w:style w:type="character" w:customStyle="1" w:styleId="BodyText2Char">
    <w:name w:val="Body Text 2 Char"/>
    <w:basedOn w:val="DefaultParagraphFont"/>
    <w:link w:val="BodyText2"/>
    <w:rsid w:val="003A6F5E"/>
    <w:rPr>
      <w:rFonts w:ascii="Calibri" w:eastAsia="Calibri" w:hAnsi="Calibri" w:cs="Times New Roman"/>
      <w:sz w:val="24"/>
      <w:szCs w:val="24"/>
    </w:rPr>
  </w:style>
  <w:style w:type="paragraph" w:styleId="ListParagraph">
    <w:name w:val="List Paragraph"/>
    <w:basedOn w:val="Normal"/>
    <w:uiPriority w:val="34"/>
    <w:qFormat/>
    <w:rsid w:val="00191AE7"/>
    <w:pPr>
      <w:ind w:left="720"/>
      <w:contextualSpacing/>
    </w:pPr>
  </w:style>
  <w:style w:type="character" w:styleId="Hyperlink">
    <w:name w:val="Hyperlink"/>
    <w:rsid w:val="008216A5"/>
    <w:rPr>
      <w:color w:val="0000FF"/>
      <w:u w:val="single"/>
    </w:rPr>
  </w:style>
  <w:style w:type="table" w:styleId="TableGrid">
    <w:name w:val="Table Grid"/>
    <w:basedOn w:val="TableNormal"/>
    <w:uiPriority w:val="39"/>
    <w:rsid w:val="00721DBE"/>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61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1540"/>
    <w:rPr>
      <w:rFonts w:ascii="Segoe UI" w:eastAsia="Calibri" w:hAnsi="Segoe UI" w:cs="Segoe UI"/>
      <w:sz w:val="18"/>
      <w:szCs w:val="18"/>
    </w:rPr>
  </w:style>
  <w:style w:type="character" w:styleId="Strong">
    <w:name w:val="Strong"/>
    <w:basedOn w:val="DefaultParagraphFont"/>
    <w:uiPriority w:val="22"/>
    <w:qFormat/>
    <w:rsid w:val="008B42DC"/>
    <w:rPr>
      <w:b w:val="0"/>
      <w:bCs w:val="0"/>
    </w:rPr>
  </w:style>
  <w:style w:type="paragraph" w:customStyle="1" w:styleId="rtejustify">
    <w:name w:val="rtejustify"/>
    <w:basedOn w:val="Normal"/>
    <w:rsid w:val="001F720F"/>
    <w:pPr>
      <w:spacing w:before="100" w:beforeAutospacing="1" w:after="100" w:afterAutospacing="1"/>
    </w:pPr>
    <w:rPr>
      <w:rFonts w:ascii="Times New Roman" w:eastAsia="Times New Roman" w:hAnsi="Times New Roman"/>
      <w:lang w:val="en-GB" w:eastAsia="en-GB"/>
    </w:rPr>
  </w:style>
  <w:style w:type="paragraph" w:styleId="HTMLPreformatted">
    <w:name w:val="HTML Preformatted"/>
    <w:basedOn w:val="Normal"/>
    <w:link w:val="HTMLPreformattedChar"/>
    <w:uiPriority w:val="99"/>
    <w:semiHidden/>
    <w:unhideWhenUsed/>
    <w:rsid w:val="00BB2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B2446"/>
    <w:rPr>
      <w:rFonts w:ascii="Courier New" w:eastAsia="Times New Roman" w:hAnsi="Courier New" w:cs="Courier New"/>
      <w:sz w:val="20"/>
      <w:szCs w:val="20"/>
    </w:rPr>
  </w:style>
  <w:style w:type="paragraph" w:styleId="Header">
    <w:name w:val="header"/>
    <w:basedOn w:val="Normal"/>
    <w:link w:val="HeaderChar"/>
    <w:uiPriority w:val="99"/>
    <w:unhideWhenUsed/>
    <w:rsid w:val="006607A4"/>
    <w:pPr>
      <w:tabs>
        <w:tab w:val="center" w:pos="4680"/>
        <w:tab w:val="right" w:pos="9360"/>
      </w:tabs>
    </w:pPr>
  </w:style>
  <w:style w:type="character" w:customStyle="1" w:styleId="HeaderChar">
    <w:name w:val="Header Char"/>
    <w:basedOn w:val="DefaultParagraphFont"/>
    <w:link w:val="Header"/>
    <w:uiPriority w:val="99"/>
    <w:rsid w:val="006607A4"/>
    <w:rPr>
      <w:rFonts w:ascii="Calibri" w:eastAsia="Calibri" w:hAnsi="Calibri" w:cs="Times New Roman"/>
      <w:sz w:val="24"/>
      <w:szCs w:val="24"/>
    </w:rPr>
  </w:style>
  <w:style w:type="paragraph" w:styleId="Footer">
    <w:name w:val="footer"/>
    <w:basedOn w:val="Normal"/>
    <w:link w:val="FooterChar"/>
    <w:uiPriority w:val="99"/>
    <w:unhideWhenUsed/>
    <w:rsid w:val="006607A4"/>
    <w:pPr>
      <w:tabs>
        <w:tab w:val="center" w:pos="4680"/>
        <w:tab w:val="right" w:pos="9360"/>
      </w:tabs>
    </w:pPr>
  </w:style>
  <w:style w:type="character" w:customStyle="1" w:styleId="FooterChar">
    <w:name w:val="Footer Char"/>
    <w:basedOn w:val="DefaultParagraphFont"/>
    <w:link w:val="Footer"/>
    <w:uiPriority w:val="99"/>
    <w:rsid w:val="006607A4"/>
    <w:rPr>
      <w:rFonts w:ascii="Calibri" w:eastAsia="Calibri" w:hAnsi="Calibri" w:cs="Times New Roman"/>
      <w:sz w:val="24"/>
      <w:szCs w:val="24"/>
    </w:rPr>
  </w:style>
  <w:style w:type="paragraph" w:customStyle="1" w:styleId="Default">
    <w:name w:val="Default"/>
    <w:rsid w:val="00063544"/>
    <w:pPr>
      <w:autoSpaceDE w:val="0"/>
      <w:autoSpaceDN w:val="0"/>
      <w:adjustRightInd w:val="0"/>
      <w:spacing w:after="0" w:line="240" w:lineRule="auto"/>
    </w:pPr>
    <w:rPr>
      <w:rFonts w:ascii="Arial" w:hAnsi="Arial" w:cs="Arial"/>
      <w:color w:val="000000"/>
      <w:sz w:val="24"/>
      <w:szCs w:val="24"/>
    </w:rPr>
  </w:style>
  <w:style w:type="paragraph" w:customStyle="1" w:styleId="BasicParagraph">
    <w:name w:val="[Basic Paragraph]"/>
    <w:basedOn w:val="Normal"/>
    <w:uiPriority w:val="99"/>
    <w:rsid w:val="007E3CB5"/>
    <w:pPr>
      <w:autoSpaceDE w:val="0"/>
      <w:autoSpaceDN w:val="0"/>
      <w:bidi/>
      <w:adjustRightInd w:val="0"/>
      <w:spacing w:line="288" w:lineRule="auto"/>
      <w:textAlignment w:val="center"/>
    </w:pPr>
    <w:rPr>
      <w:rFonts w:ascii="Times New Roman" w:eastAsiaTheme="minorHAnsi" w:hAnsi="Times New Roman"/>
      <w:color w:val="000000"/>
      <w:lang w:val="en-GB"/>
    </w:rPr>
  </w:style>
  <w:style w:type="character" w:styleId="Emphasis">
    <w:name w:val="Emphasis"/>
    <w:basedOn w:val="DefaultParagraphFont"/>
    <w:uiPriority w:val="20"/>
    <w:qFormat/>
    <w:rsid w:val="00AC41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7481839">
      <w:bodyDiv w:val="1"/>
      <w:marLeft w:val="0"/>
      <w:marRight w:val="0"/>
      <w:marTop w:val="0"/>
      <w:marBottom w:val="0"/>
      <w:divBdr>
        <w:top w:val="none" w:sz="0" w:space="0" w:color="auto"/>
        <w:left w:val="none" w:sz="0" w:space="0" w:color="auto"/>
        <w:bottom w:val="none" w:sz="0" w:space="0" w:color="auto"/>
        <w:right w:val="none" w:sz="0" w:space="0" w:color="auto"/>
      </w:divBdr>
    </w:div>
    <w:div w:id="171841720">
      <w:bodyDiv w:val="1"/>
      <w:marLeft w:val="0"/>
      <w:marRight w:val="0"/>
      <w:marTop w:val="0"/>
      <w:marBottom w:val="0"/>
      <w:divBdr>
        <w:top w:val="none" w:sz="0" w:space="0" w:color="auto"/>
        <w:left w:val="none" w:sz="0" w:space="0" w:color="auto"/>
        <w:bottom w:val="none" w:sz="0" w:space="0" w:color="auto"/>
        <w:right w:val="none" w:sz="0" w:space="0" w:color="auto"/>
      </w:divBdr>
    </w:div>
    <w:div w:id="260183900">
      <w:bodyDiv w:val="1"/>
      <w:marLeft w:val="0"/>
      <w:marRight w:val="0"/>
      <w:marTop w:val="0"/>
      <w:marBottom w:val="0"/>
      <w:divBdr>
        <w:top w:val="none" w:sz="0" w:space="0" w:color="auto"/>
        <w:left w:val="none" w:sz="0" w:space="0" w:color="auto"/>
        <w:bottom w:val="none" w:sz="0" w:space="0" w:color="auto"/>
        <w:right w:val="none" w:sz="0" w:space="0" w:color="auto"/>
      </w:divBdr>
      <w:divsChild>
        <w:div w:id="1508254219">
          <w:marLeft w:val="0"/>
          <w:marRight w:val="0"/>
          <w:marTop w:val="0"/>
          <w:marBottom w:val="0"/>
          <w:divBdr>
            <w:top w:val="none" w:sz="0" w:space="0" w:color="auto"/>
            <w:left w:val="none" w:sz="0" w:space="0" w:color="auto"/>
            <w:bottom w:val="none" w:sz="0" w:space="0" w:color="auto"/>
            <w:right w:val="none" w:sz="0" w:space="0" w:color="auto"/>
          </w:divBdr>
          <w:divsChild>
            <w:div w:id="1123159473">
              <w:marLeft w:val="0"/>
              <w:marRight w:val="0"/>
              <w:marTop w:val="0"/>
              <w:marBottom w:val="0"/>
              <w:divBdr>
                <w:top w:val="none" w:sz="0" w:space="0" w:color="auto"/>
                <w:left w:val="none" w:sz="0" w:space="0" w:color="auto"/>
                <w:bottom w:val="none" w:sz="0" w:space="0" w:color="auto"/>
                <w:right w:val="none" w:sz="0" w:space="0" w:color="auto"/>
              </w:divBdr>
              <w:divsChild>
                <w:div w:id="76561080">
                  <w:marLeft w:val="0"/>
                  <w:marRight w:val="0"/>
                  <w:marTop w:val="0"/>
                  <w:marBottom w:val="0"/>
                  <w:divBdr>
                    <w:top w:val="none" w:sz="0" w:space="0" w:color="auto"/>
                    <w:left w:val="none" w:sz="0" w:space="0" w:color="auto"/>
                    <w:bottom w:val="none" w:sz="0" w:space="0" w:color="auto"/>
                    <w:right w:val="none" w:sz="0" w:space="0" w:color="auto"/>
                  </w:divBdr>
                  <w:divsChild>
                    <w:div w:id="1785146831">
                      <w:marLeft w:val="0"/>
                      <w:marRight w:val="0"/>
                      <w:marTop w:val="0"/>
                      <w:marBottom w:val="0"/>
                      <w:divBdr>
                        <w:top w:val="none" w:sz="0" w:space="0" w:color="auto"/>
                        <w:left w:val="none" w:sz="0" w:space="0" w:color="auto"/>
                        <w:bottom w:val="none" w:sz="0" w:space="0" w:color="auto"/>
                        <w:right w:val="none" w:sz="0" w:space="0" w:color="auto"/>
                      </w:divBdr>
                      <w:divsChild>
                        <w:div w:id="1316566126">
                          <w:marLeft w:val="0"/>
                          <w:marRight w:val="0"/>
                          <w:marTop w:val="45"/>
                          <w:marBottom w:val="0"/>
                          <w:divBdr>
                            <w:top w:val="none" w:sz="0" w:space="0" w:color="auto"/>
                            <w:left w:val="none" w:sz="0" w:space="0" w:color="auto"/>
                            <w:bottom w:val="none" w:sz="0" w:space="0" w:color="auto"/>
                            <w:right w:val="none" w:sz="0" w:space="0" w:color="auto"/>
                          </w:divBdr>
                          <w:divsChild>
                            <w:div w:id="963002631">
                              <w:marLeft w:val="0"/>
                              <w:marRight w:val="0"/>
                              <w:marTop w:val="0"/>
                              <w:marBottom w:val="0"/>
                              <w:divBdr>
                                <w:top w:val="none" w:sz="0" w:space="0" w:color="auto"/>
                                <w:left w:val="none" w:sz="0" w:space="0" w:color="auto"/>
                                <w:bottom w:val="none" w:sz="0" w:space="0" w:color="auto"/>
                                <w:right w:val="none" w:sz="0" w:space="0" w:color="auto"/>
                              </w:divBdr>
                              <w:divsChild>
                                <w:div w:id="3558593">
                                  <w:marLeft w:val="2070"/>
                                  <w:marRight w:val="3810"/>
                                  <w:marTop w:val="0"/>
                                  <w:marBottom w:val="0"/>
                                  <w:divBdr>
                                    <w:top w:val="none" w:sz="0" w:space="0" w:color="auto"/>
                                    <w:left w:val="none" w:sz="0" w:space="0" w:color="auto"/>
                                    <w:bottom w:val="none" w:sz="0" w:space="0" w:color="auto"/>
                                    <w:right w:val="none" w:sz="0" w:space="0" w:color="auto"/>
                                  </w:divBdr>
                                  <w:divsChild>
                                    <w:div w:id="173806383">
                                      <w:marLeft w:val="0"/>
                                      <w:marRight w:val="0"/>
                                      <w:marTop w:val="0"/>
                                      <w:marBottom w:val="0"/>
                                      <w:divBdr>
                                        <w:top w:val="none" w:sz="0" w:space="0" w:color="auto"/>
                                        <w:left w:val="none" w:sz="0" w:space="0" w:color="auto"/>
                                        <w:bottom w:val="none" w:sz="0" w:space="0" w:color="auto"/>
                                        <w:right w:val="none" w:sz="0" w:space="0" w:color="auto"/>
                                      </w:divBdr>
                                      <w:divsChild>
                                        <w:div w:id="1669752542">
                                          <w:marLeft w:val="0"/>
                                          <w:marRight w:val="0"/>
                                          <w:marTop w:val="0"/>
                                          <w:marBottom w:val="0"/>
                                          <w:divBdr>
                                            <w:top w:val="none" w:sz="0" w:space="0" w:color="auto"/>
                                            <w:left w:val="none" w:sz="0" w:space="0" w:color="auto"/>
                                            <w:bottom w:val="none" w:sz="0" w:space="0" w:color="auto"/>
                                            <w:right w:val="none" w:sz="0" w:space="0" w:color="auto"/>
                                          </w:divBdr>
                                          <w:divsChild>
                                            <w:div w:id="1929847393">
                                              <w:marLeft w:val="0"/>
                                              <w:marRight w:val="0"/>
                                              <w:marTop w:val="0"/>
                                              <w:marBottom w:val="0"/>
                                              <w:divBdr>
                                                <w:top w:val="none" w:sz="0" w:space="0" w:color="auto"/>
                                                <w:left w:val="none" w:sz="0" w:space="0" w:color="auto"/>
                                                <w:bottom w:val="none" w:sz="0" w:space="0" w:color="auto"/>
                                                <w:right w:val="none" w:sz="0" w:space="0" w:color="auto"/>
                                              </w:divBdr>
                                              <w:divsChild>
                                                <w:div w:id="1097284615">
                                                  <w:marLeft w:val="0"/>
                                                  <w:marRight w:val="0"/>
                                                  <w:marTop w:val="90"/>
                                                  <w:marBottom w:val="0"/>
                                                  <w:divBdr>
                                                    <w:top w:val="none" w:sz="0" w:space="0" w:color="auto"/>
                                                    <w:left w:val="none" w:sz="0" w:space="0" w:color="auto"/>
                                                    <w:bottom w:val="none" w:sz="0" w:space="0" w:color="auto"/>
                                                    <w:right w:val="none" w:sz="0" w:space="0" w:color="auto"/>
                                                  </w:divBdr>
                                                  <w:divsChild>
                                                    <w:div w:id="1505628266">
                                                      <w:marLeft w:val="0"/>
                                                      <w:marRight w:val="0"/>
                                                      <w:marTop w:val="0"/>
                                                      <w:marBottom w:val="0"/>
                                                      <w:divBdr>
                                                        <w:top w:val="none" w:sz="0" w:space="0" w:color="auto"/>
                                                        <w:left w:val="none" w:sz="0" w:space="0" w:color="auto"/>
                                                        <w:bottom w:val="none" w:sz="0" w:space="0" w:color="auto"/>
                                                        <w:right w:val="none" w:sz="0" w:space="0" w:color="auto"/>
                                                      </w:divBdr>
                                                      <w:divsChild>
                                                        <w:div w:id="1244485650">
                                                          <w:marLeft w:val="0"/>
                                                          <w:marRight w:val="0"/>
                                                          <w:marTop w:val="0"/>
                                                          <w:marBottom w:val="0"/>
                                                          <w:divBdr>
                                                            <w:top w:val="none" w:sz="0" w:space="0" w:color="auto"/>
                                                            <w:left w:val="none" w:sz="0" w:space="0" w:color="auto"/>
                                                            <w:bottom w:val="none" w:sz="0" w:space="0" w:color="auto"/>
                                                            <w:right w:val="none" w:sz="0" w:space="0" w:color="auto"/>
                                                          </w:divBdr>
                                                          <w:divsChild>
                                                            <w:div w:id="1868374027">
                                                              <w:marLeft w:val="0"/>
                                                              <w:marRight w:val="0"/>
                                                              <w:marTop w:val="0"/>
                                                              <w:marBottom w:val="390"/>
                                                              <w:divBdr>
                                                                <w:top w:val="none" w:sz="0" w:space="0" w:color="auto"/>
                                                                <w:left w:val="none" w:sz="0" w:space="0" w:color="auto"/>
                                                                <w:bottom w:val="none" w:sz="0" w:space="0" w:color="auto"/>
                                                                <w:right w:val="none" w:sz="0" w:space="0" w:color="auto"/>
                                                              </w:divBdr>
                                                              <w:divsChild>
                                                                <w:div w:id="2028633573">
                                                                  <w:marLeft w:val="0"/>
                                                                  <w:marRight w:val="0"/>
                                                                  <w:marTop w:val="0"/>
                                                                  <w:marBottom w:val="0"/>
                                                                  <w:divBdr>
                                                                    <w:top w:val="none" w:sz="0" w:space="0" w:color="auto"/>
                                                                    <w:left w:val="none" w:sz="0" w:space="0" w:color="auto"/>
                                                                    <w:bottom w:val="none" w:sz="0" w:space="0" w:color="auto"/>
                                                                    <w:right w:val="none" w:sz="0" w:space="0" w:color="auto"/>
                                                                  </w:divBdr>
                                                                  <w:divsChild>
                                                                    <w:div w:id="1107576450">
                                                                      <w:marLeft w:val="0"/>
                                                                      <w:marRight w:val="0"/>
                                                                      <w:marTop w:val="0"/>
                                                                      <w:marBottom w:val="0"/>
                                                                      <w:divBdr>
                                                                        <w:top w:val="none" w:sz="0" w:space="0" w:color="auto"/>
                                                                        <w:left w:val="none" w:sz="0" w:space="0" w:color="auto"/>
                                                                        <w:bottom w:val="none" w:sz="0" w:space="0" w:color="auto"/>
                                                                        <w:right w:val="none" w:sz="0" w:space="0" w:color="auto"/>
                                                                      </w:divBdr>
                                                                      <w:divsChild>
                                                                        <w:div w:id="2097092124">
                                                                          <w:marLeft w:val="0"/>
                                                                          <w:marRight w:val="0"/>
                                                                          <w:marTop w:val="0"/>
                                                                          <w:marBottom w:val="0"/>
                                                                          <w:divBdr>
                                                                            <w:top w:val="none" w:sz="0" w:space="0" w:color="auto"/>
                                                                            <w:left w:val="none" w:sz="0" w:space="0" w:color="auto"/>
                                                                            <w:bottom w:val="none" w:sz="0" w:space="0" w:color="auto"/>
                                                                            <w:right w:val="none" w:sz="0" w:space="0" w:color="auto"/>
                                                                          </w:divBdr>
                                                                          <w:divsChild>
                                                                            <w:div w:id="490146403">
                                                                              <w:marLeft w:val="0"/>
                                                                              <w:marRight w:val="0"/>
                                                                              <w:marTop w:val="0"/>
                                                                              <w:marBottom w:val="0"/>
                                                                              <w:divBdr>
                                                                                <w:top w:val="none" w:sz="0" w:space="0" w:color="auto"/>
                                                                                <w:left w:val="none" w:sz="0" w:space="0" w:color="auto"/>
                                                                                <w:bottom w:val="none" w:sz="0" w:space="0" w:color="auto"/>
                                                                                <w:right w:val="none" w:sz="0" w:space="0" w:color="auto"/>
                                                                              </w:divBdr>
                                                                              <w:divsChild>
                                                                                <w:div w:id="2007972135">
                                                                                  <w:marLeft w:val="0"/>
                                                                                  <w:marRight w:val="0"/>
                                                                                  <w:marTop w:val="0"/>
                                                                                  <w:marBottom w:val="0"/>
                                                                                  <w:divBdr>
                                                                                    <w:top w:val="none" w:sz="0" w:space="0" w:color="auto"/>
                                                                                    <w:left w:val="none" w:sz="0" w:space="0" w:color="auto"/>
                                                                                    <w:bottom w:val="none" w:sz="0" w:space="0" w:color="auto"/>
                                                                                    <w:right w:val="none" w:sz="0" w:space="0" w:color="auto"/>
                                                                                  </w:divBdr>
                                                                                  <w:divsChild>
                                                                                    <w:div w:id="1384060636">
                                                                                      <w:marLeft w:val="0"/>
                                                                                      <w:marRight w:val="0"/>
                                                                                      <w:marTop w:val="0"/>
                                                                                      <w:marBottom w:val="0"/>
                                                                                      <w:divBdr>
                                                                                        <w:top w:val="none" w:sz="0" w:space="0" w:color="auto"/>
                                                                                        <w:left w:val="none" w:sz="0" w:space="0" w:color="auto"/>
                                                                                        <w:bottom w:val="none" w:sz="0" w:space="0" w:color="auto"/>
                                                                                        <w:right w:val="none" w:sz="0" w:space="0" w:color="auto"/>
                                                                                      </w:divBdr>
                                                                                      <w:divsChild>
                                                                                        <w:div w:id="665937986">
                                                                                          <w:marLeft w:val="0"/>
                                                                                          <w:marRight w:val="0"/>
                                                                                          <w:marTop w:val="0"/>
                                                                                          <w:marBottom w:val="0"/>
                                                                                          <w:divBdr>
                                                                                            <w:top w:val="none" w:sz="0" w:space="0" w:color="auto"/>
                                                                                            <w:left w:val="none" w:sz="0" w:space="0" w:color="auto"/>
                                                                                            <w:bottom w:val="none" w:sz="0" w:space="0" w:color="auto"/>
                                                                                            <w:right w:val="none" w:sz="0" w:space="0" w:color="auto"/>
                                                                                          </w:divBdr>
                                                                                          <w:divsChild>
                                                                                            <w:div w:id="18069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0208428">
      <w:bodyDiv w:val="1"/>
      <w:marLeft w:val="0"/>
      <w:marRight w:val="0"/>
      <w:marTop w:val="0"/>
      <w:marBottom w:val="0"/>
      <w:divBdr>
        <w:top w:val="none" w:sz="0" w:space="0" w:color="auto"/>
        <w:left w:val="none" w:sz="0" w:space="0" w:color="auto"/>
        <w:bottom w:val="none" w:sz="0" w:space="0" w:color="auto"/>
        <w:right w:val="none" w:sz="0" w:space="0" w:color="auto"/>
      </w:divBdr>
    </w:div>
    <w:div w:id="387414266">
      <w:bodyDiv w:val="1"/>
      <w:marLeft w:val="0"/>
      <w:marRight w:val="0"/>
      <w:marTop w:val="0"/>
      <w:marBottom w:val="0"/>
      <w:divBdr>
        <w:top w:val="none" w:sz="0" w:space="0" w:color="auto"/>
        <w:left w:val="none" w:sz="0" w:space="0" w:color="auto"/>
        <w:bottom w:val="none" w:sz="0" w:space="0" w:color="auto"/>
        <w:right w:val="none" w:sz="0" w:space="0" w:color="auto"/>
      </w:divBdr>
    </w:div>
    <w:div w:id="606887116">
      <w:bodyDiv w:val="1"/>
      <w:marLeft w:val="0"/>
      <w:marRight w:val="0"/>
      <w:marTop w:val="0"/>
      <w:marBottom w:val="0"/>
      <w:divBdr>
        <w:top w:val="none" w:sz="0" w:space="0" w:color="auto"/>
        <w:left w:val="none" w:sz="0" w:space="0" w:color="auto"/>
        <w:bottom w:val="none" w:sz="0" w:space="0" w:color="auto"/>
        <w:right w:val="none" w:sz="0" w:space="0" w:color="auto"/>
      </w:divBdr>
    </w:div>
    <w:div w:id="613488371">
      <w:bodyDiv w:val="1"/>
      <w:marLeft w:val="0"/>
      <w:marRight w:val="0"/>
      <w:marTop w:val="0"/>
      <w:marBottom w:val="0"/>
      <w:divBdr>
        <w:top w:val="none" w:sz="0" w:space="0" w:color="auto"/>
        <w:left w:val="none" w:sz="0" w:space="0" w:color="auto"/>
        <w:bottom w:val="none" w:sz="0" w:space="0" w:color="auto"/>
        <w:right w:val="none" w:sz="0" w:space="0" w:color="auto"/>
      </w:divBdr>
    </w:div>
    <w:div w:id="815802782">
      <w:bodyDiv w:val="1"/>
      <w:marLeft w:val="0"/>
      <w:marRight w:val="0"/>
      <w:marTop w:val="0"/>
      <w:marBottom w:val="0"/>
      <w:divBdr>
        <w:top w:val="none" w:sz="0" w:space="0" w:color="auto"/>
        <w:left w:val="none" w:sz="0" w:space="0" w:color="auto"/>
        <w:bottom w:val="none" w:sz="0" w:space="0" w:color="auto"/>
        <w:right w:val="none" w:sz="0" w:space="0" w:color="auto"/>
      </w:divBdr>
      <w:divsChild>
        <w:div w:id="1950700177">
          <w:marLeft w:val="0"/>
          <w:marRight w:val="0"/>
          <w:marTop w:val="0"/>
          <w:marBottom w:val="0"/>
          <w:divBdr>
            <w:top w:val="none" w:sz="0" w:space="0" w:color="auto"/>
            <w:left w:val="none" w:sz="0" w:space="0" w:color="auto"/>
            <w:bottom w:val="none" w:sz="0" w:space="0" w:color="auto"/>
            <w:right w:val="none" w:sz="0" w:space="0" w:color="auto"/>
          </w:divBdr>
          <w:divsChild>
            <w:div w:id="797188632">
              <w:marLeft w:val="0"/>
              <w:marRight w:val="0"/>
              <w:marTop w:val="0"/>
              <w:marBottom w:val="0"/>
              <w:divBdr>
                <w:top w:val="none" w:sz="0" w:space="0" w:color="auto"/>
                <w:left w:val="none" w:sz="0" w:space="0" w:color="auto"/>
                <w:bottom w:val="none" w:sz="0" w:space="0" w:color="auto"/>
                <w:right w:val="none" w:sz="0" w:space="0" w:color="auto"/>
              </w:divBdr>
              <w:divsChild>
                <w:div w:id="652758163">
                  <w:marLeft w:val="0"/>
                  <w:marRight w:val="0"/>
                  <w:marTop w:val="0"/>
                  <w:marBottom w:val="0"/>
                  <w:divBdr>
                    <w:top w:val="single" w:sz="6" w:space="11" w:color="CCCCCC"/>
                    <w:left w:val="single" w:sz="6" w:space="11" w:color="CCCCCC"/>
                    <w:bottom w:val="single" w:sz="6" w:space="11" w:color="BBBBBB"/>
                    <w:right w:val="single" w:sz="6" w:space="11" w:color="CCCCCC"/>
                  </w:divBdr>
                  <w:divsChild>
                    <w:div w:id="530996191">
                      <w:marLeft w:val="0"/>
                      <w:marRight w:val="0"/>
                      <w:marTop w:val="0"/>
                      <w:marBottom w:val="165"/>
                      <w:divBdr>
                        <w:top w:val="none" w:sz="0" w:space="0" w:color="auto"/>
                        <w:left w:val="none" w:sz="0" w:space="0" w:color="auto"/>
                        <w:bottom w:val="none" w:sz="0" w:space="0" w:color="auto"/>
                        <w:right w:val="none" w:sz="0" w:space="0" w:color="auto"/>
                      </w:divBdr>
                    </w:div>
                  </w:divsChild>
                </w:div>
              </w:divsChild>
            </w:div>
          </w:divsChild>
        </w:div>
      </w:divsChild>
    </w:div>
    <w:div w:id="928543936">
      <w:bodyDiv w:val="1"/>
      <w:marLeft w:val="0"/>
      <w:marRight w:val="0"/>
      <w:marTop w:val="0"/>
      <w:marBottom w:val="0"/>
      <w:divBdr>
        <w:top w:val="none" w:sz="0" w:space="0" w:color="auto"/>
        <w:left w:val="none" w:sz="0" w:space="0" w:color="auto"/>
        <w:bottom w:val="none" w:sz="0" w:space="0" w:color="auto"/>
        <w:right w:val="none" w:sz="0" w:space="0" w:color="auto"/>
      </w:divBdr>
    </w:div>
    <w:div w:id="1323318449">
      <w:bodyDiv w:val="1"/>
      <w:marLeft w:val="0"/>
      <w:marRight w:val="0"/>
      <w:marTop w:val="0"/>
      <w:marBottom w:val="0"/>
      <w:divBdr>
        <w:top w:val="none" w:sz="0" w:space="0" w:color="auto"/>
        <w:left w:val="none" w:sz="0" w:space="0" w:color="auto"/>
        <w:bottom w:val="none" w:sz="0" w:space="0" w:color="auto"/>
        <w:right w:val="none" w:sz="0" w:space="0" w:color="auto"/>
      </w:divBdr>
    </w:div>
    <w:div w:id="1515921918">
      <w:bodyDiv w:val="1"/>
      <w:marLeft w:val="0"/>
      <w:marRight w:val="0"/>
      <w:marTop w:val="0"/>
      <w:marBottom w:val="0"/>
      <w:divBdr>
        <w:top w:val="none" w:sz="0" w:space="0" w:color="auto"/>
        <w:left w:val="none" w:sz="0" w:space="0" w:color="auto"/>
        <w:bottom w:val="none" w:sz="0" w:space="0" w:color="auto"/>
        <w:right w:val="none" w:sz="0" w:space="0" w:color="auto"/>
      </w:divBdr>
    </w:div>
    <w:div w:id="1692534884">
      <w:bodyDiv w:val="1"/>
      <w:marLeft w:val="0"/>
      <w:marRight w:val="0"/>
      <w:marTop w:val="0"/>
      <w:marBottom w:val="0"/>
      <w:divBdr>
        <w:top w:val="none" w:sz="0" w:space="0" w:color="auto"/>
        <w:left w:val="none" w:sz="0" w:space="0" w:color="auto"/>
        <w:bottom w:val="none" w:sz="0" w:space="0" w:color="auto"/>
        <w:right w:val="none" w:sz="0" w:space="0" w:color="auto"/>
      </w:divBdr>
    </w:div>
    <w:div w:id="1768455990">
      <w:bodyDiv w:val="1"/>
      <w:marLeft w:val="0"/>
      <w:marRight w:val="0"/>
      <w:marTop w:val="0"/>
      <w:marBottom w:val="0"/>
      <w:divBdr>
        <w:top w:val="none" w:sz="0" w:space="0" w:color="auto"/>
        <w:left w:val="none" w:sz="0" w:space="0" w:color="auto"/>
        <w:bottom w:val="none" w:sz="0" w:space="0" w:color="auto"/>
        <w:right w:val="none" w:sz="0" w:space="0" w:color="auto"/>
      </w:divBdr>
    </w:div>
    <w:div w:id="1930115547">
      <w:bodyDiv w:val="1"/>
      <w:marLeft w:val="0"/>
      <w:marRight w:val="0"/>
      <w:marTop w:val="0"/>
      <w:marBottom w:val="0"/>
      <w:divBdr>
        <w:top w:val="none" w:sz="0" w:space="0" w:color="auto"/>
        <w:left w:val="none" w:sz="0" w:space="0" w:color="auto"/>
        <w:bottom w:val="none" w:sz="0" w:space="0" w:color="auto"/>
        <w:right w:val="none" w:sz="0" w:space="0" w:color="auto"/>
      </w:divBdr>
    </w:div>
    <w:div w:id="1987776593">
      <w:bodyDiv w:val="1"/>
      <w:marLeft w:val="0"/>
      <w:marRight w:val="0"/>
      <w:marTop w:val="0"/>
      <w:marBottom w:val="0"/>
      <w:divBdr>
        <w:top w:val="none" w:sz="0" w:space="0" w:color="auto"/>
        <w:left w:val="none" w:sz="0" w:space="0" w:color="auto"/>
        <w:bottom w:val="none" w:sz="0" w:space="0" w:color="auto"/>
        <w:right w:val="none" w:sz="0" w:space="0" w:color="auto"/>
      </w:divBdr>
    </w:div>
    <w:div w:id="1998991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7BC92-773E-4E8E-B8A4-1688CEF2C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2</Pages>
  <Words>1134</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amaal khan</cp:lastModifiedBy>
  <cp:revision>16</cp:revision>
  <cp:lastPrinted>2022-09-29T06:27:00Z</cp:lastPrinted>
  <dcterms:created xsi:type="dcterms:W3CDTF">2025-09-07T15:22:00Z</dcterms:created>
  <dcterms:modified xsi:type="dcterms:W3CDTF">2026-07-16T11:34:00Z</dcterms:modified>
</cp:coreProperties>
</file>