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C05FDC" w14:textId="77777777" w:rsidR="001416B6" w:rsidRDefault="001416B6" w:rsidP="001416B6"/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416B6" w14:paraId="62F6C3C8" w14:textId="77777777" w:rsidTr="001416B6">
        <w:tc>
          <w:tcPr>
            <w:tcW w:w="4675" w:type="dxa"/>
          </w:tcPr>
          <w:p w14:paraId="3BBCC6E2" w14:textId="77777777" w:rsidR="001416B6" w:rsidRDefault="001416B6" w:rsidP="001416B6">
            <w:pPr>
              <w:bidi/>
            </w:pPr>
            <w:r>
              <w:rPr>
                <w:rFonts w:cs="Arial" w:hint="cs"/>
                <w:rtl/>
              </w:rPr>
              <w:t>نبـذة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الكلية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العالمية</w:t>
            </w:r>
          </w:p>
          <w:p w14:paraId="54269D9F" w14:textId="77777777" w:rsidR="001416B6" w:rsidRDefault="001416B6" w:rsidP="001416B6">
            <w:pPr>
              <w:bidi/>
            </w:pPr>
            <w:r>
              <w:rPr>
                <w:rFonts w:cs="Arial" w:hint="cs"/>
                <w:rtl/>
              </w:rPr>
              <w:t>الكليـة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العالـمية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للهندسـة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والتكنولوجيـا</w:t>
            </w:r>
            <w:r>
              <w:t xml:space="preserve"> (GCET)</w:t>
            </w:r>
          </w:p>
          <w:p w14:paraId="6879CE93" w14:textId="77777777" w:rsidR="001416B6" w:rsidRDefault="001416B6" w:rsidP="001416B6">
            <w:pPr>
              <w:bidi/>
            </w:pPr>
            <w:r>
              <w:rPr>
                <w:rFonts w:cs="Arial" w:hint="cs"/>
                <w:rtl/>
              </w:rPr>
              <w:t>تأسسـت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في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عام</w:t>
            </w:r>
            <w:r>
              <w:rPr>
                <w:rFonts w:cs="Arial"/>
                <w:rtl/>
              </w:rPr>
              <w:t xml:space="preserve"> 2014</w:t>
            </w:r>
            <w:r>
              <w:rPr>
                <w:rFonts w:cs="Arial" w:hint="cs"/>
                <w:rtl/>
              </w:rPr>
              <w:t>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هي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مؤسسة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خاصة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للتعليم</w:t>
            </w:r>
          </w:p>
          <w:p w14:paraId="23F6DA3C" w14:textId="77777777" w:rsidR="001416B6" w:rsidRDefault="001416B6" w:rsidP="001416B6">
            <w:pPr>
              <w:bidi/>
            </w:pPr>
            <w:r>
              <w:rPr>
                <w:rFonts w:cs="Arial" w:hint="cs"/>
                <w:rtl/>
              </w:rPr>
              <w:t>العالي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تقع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في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مسقط،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سلطنة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عمان</w:t>
            </w:r>
            <w:r>
              <w:t>.</w:t>
            </w:r>
          </w:p>
          <w:p w14:paraId="501EFACD" w14:textId="77777777" w:rsidR="001416B6" w:rsidRDefault="001416B6" w:rsidP="001416B6">
            <w:pPr>
              <w:bidi/>
            </w:pPr>
            <w:r>
              <w:rPr>
                <w:rFonts w:cs="Arial" w:hint="cs"/>
                <w:rtl/>
              </w:rPr>
              <w:t>يتم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الإشراف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على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الكلية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العالمية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للهندسة</w:t>
            </w:r>
          </w:p>
          <w:p w14:paraId="4F885D7E" w14:textId="77777777" w:rsidR="001416B6" w:rsidRDefault="001416B6" w:rsidP="001416B6">
            <w:pPr>
              <w:bidi/>
            </w:pPr>
            <w:r>
              <w:rPr>
                <w:rFonts w:cs="Arial" w:hint="cs"/>
                <w:rtl/>
              </w:rPr>
              <w:t>والتكنولوجيا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قبل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وزارة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التعليم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العالي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والبحث</w:t>
            </w:r>
          </w:p>
          <w:p w14:paraId="3D778E81" w14:textId="77777777" w:rsidR="001416B6" w:rsidRDefault="001416B6" w:rsidP="001416B6">
            <w:pPr>
              <w:bidi/>
            </w:pPr>
            <w:r>
              <w:rPr>
                <w:rFonts w:cs="Arial" w:hint="cs"/>
                <w:rtl/>
              </w:rPr>
              <w:t>العلمي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والابتكار،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ومرتبطة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أكاديميا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على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أساس</w:t>
            </w:r>
          </w:p>
          <w:p w14:paraId="2EA2BBA3" w14:textId="77777777" w:rsidR="001416B6" w:rsidRDefault="001416B6" w:rsidP="001416B6">
            <w:pPr>
              <w:bidi/>
            </w:pPr>
            <w:proofErr w:type="spellStart"/>
            <w:r>
              <w:rPr>
                <w:rFonts w:cs="Arial" w:hint="cs"/>
                <w:rtl/>
              </w:rPr>
              <w:t>الإمتياز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مع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جامعة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غـرب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إنجلتـرا،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بريستول</w:t>
            </w:r>
            <w:r>
              <w:t xml:space="preserve"> (UWE). </w:t>
            </w:r>
            <w:r>
              <w:rPr>
                <w:rFonts w:cs="Arial" w:hint="cs"/>
                <w:rtl/>
              </w:rPr>
              <w:t>هذا</w:t>
            </w:r>
          </w:p>
          <w:p w14:paraId="34052EB6" w14:textId="77777777" w:rsidR="001416B6" w:rsidRDefault="001416B6" w:rsidP="001416B6">
            <w:pPr>
              <w:bidi/>
            </w:pPr>
            <w:r>
              <w:rPr>
                <w:rFonts w:cs="Arial" w:hint="cs"/>
                <w:rtl/>
              </w:rPr>
              <w:t>يعني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أن</w:t>
            </w:r>
            <w:r>
              <w:t xml:space="preserve"> UWE </w:t>
            </w:r>
            <w:r>
              <w:rPr>
                <w:rFonts w:cs="Arial" w:hint="cs"/>
                <w:rtl/>
              </w:rPr>
              <w:t>هي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الجهة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المانحة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لجميـع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البرامـج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التي</w:t>
            </w:r>
          </w:p>
          <w:p w14:paraId="45DDD56F" w14:textId="77777777" w:rsidR="001416B6" w:rsidRDefault="001416B6" w:rsidP="001416B6">
            <w:pPr>
              <w:bidi/>
            </w:pPr>
            <w:r>
              <w:rPr>
                <w:rFonts w:cs="Arial" w:hint="cs"/>
                <w:rtl/>
              </w:rPr>
              <w:t>تقدمها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الكليـة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العالـمية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للهندسـة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والتكنولوجيـا</w:t>
            </w:r>
            <w:r>
              <w:t>.</w:t>
            </w:r>
          </w:p>
          <w:p w14:paraId="6A51CA94" w14:textId="77777777" w:rsidR="001416B6" w:rsidRDefault="001416B6" w:rsidP="001416B6">
            <w:pPr>
              <w:bidi/>
            </w:pPr>
            <w:r>
              <w:rPr>
                <w:rFonts w:cs="Arial" w:hint="cs"/>
                <w:rtl/>
              </w:rPr>
              <w:t>يتم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طرح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البرامج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الأكاديمية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بنظام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الدوام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الكامل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أو</w:t>
            </w:r>
          </w:p>
          <w:p w14:paraId="5ED58600" w14:textId="77777777" w:rsidR="001416B6" w:rsidRDefault="001416B6" w:rsidP="001416B6">
            <w:pPr>
              <w:bidi/>
            </w:pPr>
            <w:r>
              <w:rPr>
                <w:rFonts w:cs="Arial" w:hint="cs"/>
                <w:rtl/>
              </w:rPr>
              <w:t>الدوام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الجزئي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أو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الدوام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المرن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ليتناسب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مع</w:t>
            </w:r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 w:hint="cs"/>
                <w:rtl/>
              </w:rPr>
              <w:t>إلتزامات</w:t>
            </w:r>
            <w:proofErr w:type="spellEnd"/>
          </w:p>
          <w:p w14:paraId="40829FF7" w14:textId="77777777" w:rsidR="001416B6" w:rsidRDefault="001416B6" w:rsidP="001416B6">
            <w:pPr>
              <w:bidi/>
            </w:pPr>
            <w:r>
              <w:rPr>
                <w:rFonts w:cs="Arial" w:hint="cs"/>
                <w:rtl/>
              </w:rPr>
              <w:t>الطلبة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الوظيفية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والحياتية</w:t>
            </w:r>
          </w:p>
          <w:p w14:paraId="4D4A4E7D" w14:textId="77777777" w:rsidR="001416B6" w:rsidRDefault="001416B6" w:rsidP="001416B6">
            <w:pPr>
              <w:bidi/>
              <w:rPr>
                <w:rtl/>
              </w:rPr>
            </w:pPr>
          </w:p>
        </w:tc>
        <w:tc>
          <w:tcPr>
            <w:tcW w:w="4675" w:type="dxa"/>
          </w:tcPr>
          <w:p w14:paraId="735C53D9" w14:textId="77777777" w:rsidR="001416B6" w:rsidRDefault="001416B6" w:rsidP="001416B6">
            <w:r>
              <w:t>Introduction to GCET</w:t>
            </w:r>
          </w:p>
          <w:p w14:paraId="3809903D" w14:textId="77777777" w:rsidR="001416B6" w:rsidRDefault="001416B6" w:rsidP="001416B6">
            <w:r>
              <w:t>The Global College of Engineering and</w:t>
            </w:r>
          </w:p>
          <w:p w14:paraId="61EF36EB" w14:textId="77777777" w:rsidR="001416B6" w:rsidRDefault="001416B6" w:rsidP="001416B6">
            <w:r>
              <w:t>Technology (GCET), which was founded in 2014,</w:t>
            </w:r>
          </w:p>
          <w:p w14:paraId="311ACF81" w14:textId="77777777" w:rsidR="001416B6" w:rsidRDefault="001416B6" w:rsidP="001416B6">
            <w:r>
              <w:t>is a private Higher Education Institution located</w:t>
            </w:r>
          </w:p>
          <w:p w14:paraId="6C97648C" w14:textId="77777777" w:rsidR="001416B6" w:rsidRDefault="001416B6" w:rsidP="001416B6">
            <w:r>
              <w:t>in Muscat, Sultanate of Oman.</w:t>
            </w:r>
          </w:p>
          <w:p w14:paraId="06F94327" w14:textId="77777777" w:rsidR="001416B6" w:rsidRDefault="001416B6" w:rsidP="001416B6">
            <w:r>
              <w:t>The College is regulated by the Ministry of</w:t>
            </w:r>
          </w:p>
          <w:p w14:paraId="2391DF0D" w14:textId="77777777" w:rsidR="001416B6" w:rsidRDefault="001416B6" w:rsidP="001416B6">
            <w:r>
              <w:t>Higher Education, Research and Innovation</w:t>
            </w:r>
          </w:p>
          <w:p w14:paraId="2E26ABD3" w14:textId="77777777" w:rsidR="001416B6" w:rsidRDefault="001416B6" w:rsidP="001416B6">
            <w:r>
              <w:t>and is affiliated with the University of the West</w:t>
            </w:r>
          </w:p>
          <w:p w14:paraId="1C9A76AD" w14:textId="77777777" w:rsidR="001416B6" w:rsidRDefault="001416B6" w:rsidP="001416B6">
            <w:r>
              <w:t>of England, Bristol (UWE) on a franchise basis.</w:t>
            </w:r>
          </w:p>
          <w:p w14:paraId="6CC78716" w14:textId="77777777" w:rsidR="001416B6" w:rsidRDefault="001416B6" w:rsidP="001416B6">
            <w:r>
              <w:t>This means that UWE is the awarding body for</w:t>
            </w:r>
          </w:p>
          <w:p w14:paraId="3D9658B2" w14:textId="77777777" w:rsidR="001416B6" w:rsidRDefault="001416B6" w:rsidP="001416B6">
            <w:r>
              <w:t>all the programmes offered by GCET and has</w:t>
            </w:r>
          </w:p>
          <w:p w14:paraId="4BD56853" w14:textId="77777777" w:rsidR="001416B6" w:rsidRDefault="001416B6" w:rsidP="001416B6">
            <w:r>
              <w:t>the ultimate responsibility for assuring their</w:t>
            </w:r>
          </w:p>
          <w:p w14:paraId="551012D1" w14:textId="77777777" w:rsidR="001416B6" w:rsidRDefault="001416B6" w:rsidP="001416B6">
            <w:r>
              <w:t>standards and quality.</w:t>
            </w:r>
          </w:p>
          <w:p w14:paraId="64AEAD85" w14:textId="77777777" w:rsidR="001416B6" w:rsidRDefault="001416B6" w:rsidP="001416B6">
            <w:r>
              <w:t>All the awards and certificates of undergraduate</w:t>
            </w:r>
          </w:p>
          <w:p w14:paraId="1C43C01A" w14:textId="77777777" w:rsidR="001416B6" w:rsidRDefault="001416B6" w:rsidP="001416B6">
            <w:r>
              <w:t>and postgraduate programmes offered by GCET</w:t>
            </w:r>
          </w:p>
          <w:p w14:paraId="6E2D77CA" w14:textId="77777777" w:rsidR="001416B6" w:rsidRDefault="001416B6" w:rsidP="001416B6">
            <w:r>
              <w:t>are issued directly by UWE.</w:t>
            </w:r>
          </w:p>
          <w:p w14:paraId="6159721F" w14:textId="77777777" w:rsidR="001416B6" w:rsidRDefault="001416B6" w:rsidP="001416B6">
            <w:r>
              <w:t>All programmes are validated, quality assured,</w:t>
            </w:r>
          </w:p>
          <w:p w14:paraId="3F7C0520" w14:textId="77777777" w:rsidR="001416B6" w:rsidRDefault="001416B6" w:rsidP="001416B6">
            <w:r>
              <w:t>and monitored, by UWE in their capacity as the</w:t>
            </w:r>
          </w:p>
          <w:p w14:paraId="13DD6BC1" w14:textId="77777777" w:rsidR="001416B6" w:rsidRDefault="001416B6" w:rsidP="001416B6">
            <w:r>
              <w:t>degree awarding body.</w:t>
            </w:r>
          </w:p>
          <w:p w14:paraId="307B7766" w14:textId="77777777" w:rsidR="001416B6" w:rsidRDefault="001416B6" w:rsidP="001416B6">
            <w:r>
              <w:t>Furthermore, they are offered in full time, part</w:t>
            </w:r>
          </w:p>
          <w:p w14:paraId="0BA044F2" w14:textId="77777777" w:rsidR="001416B6" w:rsidRDefault="001416B6" w:rsidP="001416B6">
            <w:r>
              <w:t>time and flexible mode of study to match the</w:t>
            </w:r>
          </w:p>
          <w:p w14:paraId="1E81B6EE" w14:textId="77777777" w:rsidR="001416B6" w:rsidRDefault="001416B6" w:rsidP="001416B6">
            <w:r>
              <w:t>requirements of adult learners.</w:t>
            </w:r>
          </w:p>
          <w:p w14:paraId="36B1EDA6" w14:textId="77777777" w:rsidR="001416B6" w:rsidRDefault="001416B6" w:rsidP="001416B6">
            <w:pPr>
              <w:rPr>
                <w:rtl/>
              </w:rPr>
            </w:pPr>
          </w:p>
        </w:tc>
      </w:tr>
    </w:tbl>
    <w:p w14:paraId="26B7FD63" w14:textId="77777777" w:rsidR="001416B6" w:rsidRPr="001416B6" w:rsidRDefault="001416B6" w:rsidP="001416B6">
      <w:pPr>
        <w:bidi/>
      </w:pPr>
    </w:p>
    <w:sectPr w:rsidR="001416B6" w:rsidRPr="001416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6B6"/>
    <w:rsid w:val="001416B6"/>
    <w:rsid w:val="0035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O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E51F2"/>
  <w15:chartTrackingRefBased/>
  <w15:docId w15:val="{36320F63-052D-684C-BC31-D97FE02F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O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6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1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amaal khan</dc:creator>
  <cp:keywords/>
  <dc:description/>
  <cp:lastModifiedBy>amaal khan</cp:lastModifiedBy>
  <cp:revision>1</cp:revision>
  <dcterms:created xsi:type="dcterms:W3CDTF">2026-07-16T11:37:00Z</dcterms:created>
  <dcterms:modified xsi:type="dcterms:W3CDTF">2026-07-16T11:40:00Z</dcterms:modified>
</cp:coreProperties>
</file>