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480" w:lineRule="auto"/>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Describe the structure of the I/O management system in an OS. Include the following:</w:t>
      </w:r>
    </w:p>
    <w:p w:rsidR="00000000" w:rsidDel="00000000" w:rsidP="00000000" w:rsidRDefault="00000000" w:rsidRPr="00000000" w14:paraId="00000002">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Scheduling of I/O operations </w:t>
      </w:r>
    </w:p>
    <w:p w:rsidR="00000000" w:rsidDel="00000000" w:rsidP="00000000" w:rsidRDefault="00000000" w:rsidRPr="00000000" w14:paraId="00000003">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operating system manages the order in which IO requests are processed. It arranges these requests to maximize hardware device efficiency and minimize the time a program waits for a response. Scheduling improves performance by keeping hardware active and reducing idle time. It also prevents any single application from monopolizing a device and stopping other important processes from executing their tasks.</w:t>
      </w:r>
    </w:p>
    <w:p w:rsidR="00000000" w:rsidDel="00000000" w:rsidP="00000000" w:rsidRDefault="00000000" w:rsidRPr="00000000" w14:paraId="00000004">
      <w:pPr>
        <w:numPr>
          <w:ilvl w:val="0"/>
          <w:numId w:val="2"/>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Allocating and managing resources </w:t>
      </w:r>
    </w:p>
    <w:p w:rsidR="00000000" w:rsidDel="00000000" w:rsidP="00000000" w:rsidRDefault="00000000" w:rsidRPr="00000000" w14:paraId="00000005">
      <w:pPr>
        <w:numPr>
          <w:ilvl w:val="1"/>
          <w:numId w:val="2"/>
        </w:numPr>
        <w:spacing w:line="48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I/O management system assigns specific hardware devices and memory spaces to programs that need them. It tracks which programs are currently using which devices to prevent conflicts and make sure they have fair access to resources. When a program finishes its task, the system reclaims the resources so they can be reassigned to other tasks. The system constantly monitors the state of all attached hardware to determine what is currently available for use by active applications.</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Explain the functions of file systems in an OS. Include the following:</w:t>
      </w:r>
    </w:p>
    <w:p w:rsidR="00000000" w:rsidDel="00000000" w:rsidP="00000000" w:rsidRDefault="00000000" w:rsidRPr="00000000" w14:paraId="00000007">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Optimizing read-write operations </w:t>
      </w:r>
    </w:p>
    <w:p w:rsidR="00000000" w:rsidDel="00000000" w:rsidP="00000000" w:rsidRDefault="00000000" w:rsidRPr="00000000" w14:paraId="00000008">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file system organizes data on a storage drive so that it can be retrieved and updated quickly. It groups related pieces of data close together physically on the disk to reduce the time required to read them. It also keeps track of free space so that new files are written efficiently.</w:t>
      </w:r>
    </w:p>
    <w:p w:rsidR="00000000" w:rsidDel="00000000" w:rsidP="00000000" w:rsidRDefault="00000000" w:rsidRPr="00000000" w14:paraId="00000009">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Preventing corruption of the data </w:t>
      </w:r>
    </w:p>
    <w:p w:rsidR="00000000" w:rsidDel="00000000" w:rsidP="00000000" w:rsidRDefault="00000000" w:rsidRPr="00000000" w14:paraId="0000000A">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file system uses verification techniques to protect information from errors during storage or retrieval. It records transactions before they are completed so that incomplete operations can be reversed in case of a sudden power loss or system failure. It also assigns permissions to restrict which programs and users can modify specific files.</w:t>
      </w:r>
    </w:p>
    <w:p w:rsidR="00000000" w:rsidDel="00000000" w:rsidP="00000000" w:rsidRDefault="00000000" w:rsidRPr="00000000" w14:paraId="0000000B">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Managing interactions with the file system </w:t>
      </w:r>
    </w:p>
    <w:p w:rsidR="00000000" w:rsidDel="00000000" w:rsidP="00000000" w:rsidRDefault="00000000" w:rsidRPr="00000000" w14:paraId="0000000C">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file system gives a standard way for programs to create, open, and delete files without needing to understand the underlying hardware. It maintains a directory structure that allows users and programs to find data by name instead of physical location. It handles all the complex background tasks required to store and retrieve data seamlessly.</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Explain how the I/O management system controls access to data. Consider the following:</w:t>
      </w:r>
    </w:p>
    <w:p w:rsidR="00000000" w:rsidDel="00000000" w:rsidP="00000000" w:rsidRDefault="00000000" w:rsidRPr="00000000" w14:paraId="0000000E">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Buffering </w:t>
      </w:r>
    </w:p>
    <w:p w:rsidR="00000000" w:rsidDel="00000000" w:rsidP="00000000" w:rsidRDefault="00000000" w:rsidRPr="00000000" w14:paraId="0000000F">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Buffering sets aside a temporary storage area in memory to hold data as it travels between two devices or between a device and a program. This helps smooth out speed differences between fast memory and slower storage devices. Data is collected in the temporary area until enough is gathered to be transferred in a single large block. This reduces the number of separate transfers and makes the overall data exchange more efficient. </w:t>
      </w:r>
    </w:p>
    <w:p w:rsidR="00000000" w:rsidDel="00000000" w:rsidP="00000000" w:rsidRDefault="00000000" w:rsidRPr="00000000" w14:paraId="00000010">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Caching </w:t>
      </w:r>
    </w:p>
    <w:p w:rsidR="00000000" w:rsidDel="00000000" w:rsidP="00000000" w:rsidRDefault="00000000" w:rsidRPr="00000000" w14:paraId="00000011">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Caching stores copies of frequently used data in fast memory so that future requests for that data can be served much more quickly. When a program requests information, the system first checks if it is available in this fast memory area. If the data is found there, the system doesn't have to read from the slower main storage device. This speeds up repetitive tasks. The system continuously updates this temporary storage so that the most relevant information is always kept readily available.</w:t>
      </w:r>
    </w:p>
    <w:p w:rsidR="00000000" w:rsidDel="00000000" w:rsidP="00000000" w:rsidRDefault="00000000" w:rsidRPr="00000000" w14:paraId="00000012">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Spooling </w:t>
      </w:r>
    </w:p>
    <w:p w:rsidR="00000000" w:rsidDel="00000000" w:rsidP="00000000" w:rsidRDefault="00000000" w:rsidRPr="00000000" w14:paraId="00000013">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Spooling places jobs in a waiting area until a device is ready to process them. This is used for devices that can only handle one task at a time, like printers. Programs can send their output to the waiting area and then immediately continue with other work instead of waiting for the device to finish. The system then sends the jobs from the waiting area to the device one by one in the proper order. This separation lets the computer process a bunch of requests at the same time without forcing users to wait for each task to finish.</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Discuss the role of file system interfaces and access methods. Consider the following:</w:t>
      </w:r>
    </w:p>
    <w:p w:rsidR="00000000" w:rsidDel="00000000" w:rsidP="00000000" w:rsidRDefault="00000000" w:rsidRPr="00000000" w14:paraId="00000015">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Translating I/O requests </w:t>
      </w:r>
    </w:p>
    <w:p w:rsidR="00000000" w:rsidDel="00000000" w:rsidP="00000000" w:rsidRDefault="00000000" w:rsidRPr="00000000" w14:paraId="00000016">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interface takes general commands from software programs and converts them into the specific instructions required by different types of hardware. A program can ask to read a file, and the interface determines the exact sequence of actions needed to retrieve that data from the specific storage device being used. This conversion allows software to be written in a general way without needing to know the technical details of every possible hardware component. It provides a universal language that bridges the gap between software applications and physical machine parts.</w:t>
      </w:r>
    </w:p>
    <w:p w:rsidR="00000000" w:rsidDel="00000000" w:rsidP="00000000" w:rsidRDefault="00000000" w:rsidRPr="00000000" w14:paraId="00000017">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Interfacing with device-specific device drivers </w:t>
      </w:r>
    </w:p>
    <w:p w:rsidR="00000000" w:rsidDel="00000000" w:rsidP="00000000" w:rsidRDefault="00000000" w:rsidRPr="00000000" w14:paraId="00000018">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file system communicates with small programs called drivers that are built specifically for individual hardware components. The drivers understand the unique technical requirements of their respective devices. The file system sends standard instructions to the driver, and the driver translates those into the electronic signals the hardware understands. This layered approach lets the operating system support new hardware easily by adding a new driver. </w:t>
      </w:r>
    </w:p>
    <w:p w:rsidR="00000000" w:rsidDel="00000000" w:rsidP="00000000" w:rsidRDefault="00000000" w:rsidRPr="00000000" w14:paraId="00000019">
      <w:pPr>
        <w:numPr>
          <w:ilvl w:val="1"/>
          <w:numId w:val="1"/>
        </w:numPr>
        <w:spacing w:line="480" w:lineRule="auto"/>
        <w:ind w:left="144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Handling access requests </w:t>
      </w:r>
    </w:p>
    <w:p w:rsidR="00000000" w:rsidDel="00000000" w:rsidP="00000000" w:rsidRDefault="00000000" w:rsidRPr="00000000" w14:paraId="0000001A">
      <w:pPr>
        <w:numPr>
          <w:ilvl w:val="2"/>
          <w:numId w:val="1"/>
        </w:numPr>
        <w:spacing w:line="480" w:lineRule="auto"/>
        <w:ind w:left="2160" w:hanging="360"/>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The interface processes every attempt to read or modify data to verify that the program making the request is allowed to do so. It checks the security permissions associated with the file and the user. If the request is valid, the interface lets the data flow to the correct location. If the request is not allowed, it blocks the action and returns an error message, which means that sensitive data stays secure.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