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B591" w14:textId="077258BF"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F235302" wp14:editId="15BCCF88">
            <wp:extent cx="5943600" cy="687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p>
    <w:p w14:paraId="1AB2597D" w14:textId="77777777" w:rsidR="001064BC" w:rsidRDefault="001064BC" w:rsidP="001064BC">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21</w:t>
      </w:r>
    </w:p>
    <w:p w14:paraId="471FD3C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Ensemble Techniques</w:t>
      </w:r>
    </w:p>
    <w:p w14:paraId="2B0C11B9" w14:textId="77777777" w:rsidR="001064BC" w:rsidRDefault="001064BC" w:rsidP="001064BC">
      <w:pPr>
        <w:autoSpaceDE w:val="0"/>
        <w:autoSpaceDN w:val="0"/>
        <w:adjustRightInd w:val="0"/>
        <w:rPr>
          <w:rFonts w:ascii="Helvetica Neue" w:hAnsi="Helvetica Neue" w:cs="Helvetica Neue"/>
        </w:rPr>
      </w:pPr>
    </w:p>
    <w:p w14:paraId="0910A1EE" w14:textId="77777777" w:rsidR="001064BC" w:rsidRDefault="001064BC" w:rsidP="001064BC">
      <w:pPr>
        <w:numPr>
          <w:ilvl w:val="0"/>
          <w:numId w:val="5"/>
        </w:numPr>
        <w:autoSpaceDE w:val="0"/>
        <w:autoSpaceDN w:val="0"/>
        <w:adjustRightInd w:val="0"/>
        <w:ind w:left="0" w:firstLine="0"/>
        <w:rPr>
          <w:rFonts w:ascii="Helvetica Neue" w:hAnsi="Helvetica Neue" w:cs="Helvetica Neue"/>
        </w:rPr>
      </w:pPr>
      <w:hyperlink r:id="rId6" w:history="1">
        <w:r>
          <w:rPr>
            <w:rFonts w:ascii="Helvetica Neue" w:hAnsi="Helvetica Neue" w:cs="Helvetica Neue"/>
            <w:color w:val="DCA10D"/>
            <w:u w:val="single" w:color="DCA10D"/>
          </w:rPr>
          <w:t>Video Transcripts</w:t>
        </w:r>
      </w:hyperlink>
      <w:hyperlink r:id="rId7" w:history="1">
        <w:r>
          <w:rPr>
            <w:rFonts w:ascii="Helvetica Neue" w:hAnsi="Helvetica Neue" w:cs="Helvetica Neue"/>
            <w:color w:val="DCA10D"/>
          </w:rPr>
          <w:t> </w:t>
        </w:r>
      </w:hyperlink>
    </w:p>
    <w:p w14:paraId="5E20D205" w14:textId="77777777" w:rsidR="001064BC" w:rsidRDefault="001064BC" w:rsidP="001064BC">
      <w:pPr>
        <w:numPr>
          <w:ilvl w:val="0"/>
          <w:numId w:val="5"/>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rPr>
          <w:t>Download Video Transcripts</w:t>
        </w:r>
      </w:hyperlink>
    </w:p>
    <w:p w14:paraId="2C25EA40" w14:textId="77777777" w:rsidR="001064BC" w:rsidRDefault="001064BC" w:rsidP="001064BC">
      <w:pPr>
        <w:numPr>
          <w:ilvl w:val="0"/>
          <w:numId w:val="5"/>
        </w:numPr>
        <w:autoSpaceDE w:val="0"/>
        <w:autoSpaceDN w:val="0"/>
        <w:adjustRightInd w:val="0"/>
        <w:ind w:left="0" w:firstLine="0"/>
        <w:rPr>
          <w:rFonts w:ascii="Helvetica Neue" w:hAnsi="Helvetica Neue" w:cs="Helvetica Neue"/>
        </w:rPr>
      </w:pPr>
      <w:hyperlink r:id="rId9" w:history="1">
        <w:r>
          <w:rPr>
            <w:rFonts w:ascii="Helvetica Neue" w:hAnsi="Helvetica Neue" w:cs="Helvetica Neue"/>
            <w:color w:val="DCA10D"/>
            <w:u w:val="single" w:color="DCA10D"/>
          </w:rPr>
          <w:t>Quick Reference Guide</w:t>
        </w:r>
      </w:hyperlink>
      <w:hyperlink r:id="rId10" w:history="1">
        <w:r>
          <w:rPr>
            <w:rFonts w:ascii="Helvetica Neue" w:hAnsi="Helvetica Neue" w:cs="Helvetica Neue"/>
            <w:color w:val="DCA10D"/>
          </w:rPr>
          <w:t> </w:t>
        </w:r>
      </w:hyperlink>
    </w:p>
    <w:p w14:paraId="45986A53" w14:textId="77777777" w:rsidR="001064BC" w:rsidRDefault="001064BC" w:rsidP="001064BC">
      <w:pPr>
        <w:autoSpaceDE w:val="0"/>
        <w:autoSpaceDN w:val="0"/>
        <w:adjustRightInd w:val="0"/>
        <w:rPr>
          <w:rFonts w:ascii="Helvetica Neue" w:hAnsi="Helvetica Neue" w:cs="Helvetica Neue"/>
        </w:rPr>
      </w:pPr>
    </w:p>
    <w:p w14:paraId="0333BA2A" w14:textId="77777777" w:rsidR="001064BC" w:rsidRDefault="001064BC" w:rsidP="001064BC">
      <w:pPr>
        <w:autoSpaceDE w:val="0"/>
        <w:autoSpaceDN w:val="0"/>
        <w:adjustRightInd w:val="0"/>
        <w:rPr>
          <w:rFonts w:ascii="Helvetica Neue" w:hAnsi="Helvetica Neue" w:cs="Helvetica Neue"/>
          <w:b/>
          <w:bCs/>
          <w:sz w:val="26"/>
          <w:szCs w:val="26"/>
        </w:rPr>
      </w:pPr>
      <w:r>
        <w:rPr>
          <w:rFonts w:ascii="Helvetica Neue" w:hAnsi="Helvetica Neue" w:cs="Helvetica Neue"/>
          <w:b/>
          <w:bCs/>
          <w:sz w:val="26"/>
          <w:szCs w:val="26"/>
        </w:rPr>
        <w:t>Glossary</w:t>
      </w:r>
    </w:p>
    <w:p w14:paraId="72797FB9"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AdaBoost</w:t>
      </w:r>
    </w:p>
    <w:p w14:paraId="3A25CB5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Stands for adaptive boosting and is a technique that turns several weak classifiers into strong ones</w:t>
      </w:r>
    </w:p>
    <w:p w14:paraId="56F62E4E"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Bagging</w:t>
      </w:r>
    </w:p>
    <w:p w14:paraId="3D5B498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Fitting a number of decision trees on samples of the same dataset and averaging their predictions</w:t>
      </w:r>
    </w:p>
    <w:p w14:paraId="72211FDA"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Boosting</w:t>
      </w:r>
    </w:p>
    <w:p w14:paraId="7BCFDD8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Adding ensemble members sequentially to correct the predictions made by previous models and producing a weighted average of the predictions</w:t>
      </w:r>
    </w:p>
    <w:p w14:paraId="7072CDF9"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Bootstrapping</w:t>
      </w:r>
    </w:p>
    <w:p w14:paraId="7F54B76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process of drawing several samples from a single dataset using replacement</w:t>
      </w:r>
    </w:p>
    <w:p w14:paraId="700BC9B2"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Decision Stump</w:t>
      </w:r>
    </w:p>
    <w:p w14:paraId="0F459A3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 decision tree that uses only a single attribute for splitting</w:t>
      </w:r>
    </w:p>
    <w:p w14:paraId="7C390C42"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Wisdom of the Crowd</w:t>
      </w:r>
    </w:p>
    <w:p w14:paraId="3398449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An idea that assumes large crowds are collectively smarter than individual experts; applied to ML/AI, the assumption is that many models will make better predictions than a single model</w:t>
      </w:r>
    </w:p>
    <w:p w14:paraId="738C8EE6" w14:textId="77777777" w:rsidR="001064BC" w:rsidRDefault="001064BC" w:rsidP="001064BC">
      <w:pPr>
        <w:autoSpaceDE w:val="0"/>
        <w:autoSpaceDN w:val="0"/>
        <w:adjustRightInd w:val="0"/>
        <w:rPr>
          <w:rFonts w:ascii="Helvetica Neue" w:hAnsi="Helvetica Neue" w:cs="Helvetica Neue"/>
        </w:rPr>
      </w:pPr>
    </w:p>
    <w:p w14:paraId="72530E47" w14:textId="77777777" w:rsidR="001064BC" w:rsidRDefault="001064BC" w:rsidP="001064BC">
      <w:pPr>
        <w:autoSpaceDE w:val="0"/>
        <w:autoSpaceDN w:val="0"/>
        <w:adjustRightInd w:val="0"/>
        <w:rPr>
          <w:rFonts w:ascii="Helvetica Neue" w:hAnsi="Helvetica Neue" w:cs="Helvetica Neue"/>
        </w:rPr>
      </w:pPr>
    </w:p>
    <w:p w14:paraId="7757BC64" w14:textId="77777777" w:rsidR="001064BC" w:rsidRDefault="001064BC" w:rsidP="001064BC">
      <w:pPr>
        <w:autoSpaceDE w:val="0"/>
        <w:autoSpaceDN w:val="0"/>
        <w:adjustRightInd w:val="0"/>
        <w:rPr>
          <w:rFonts w:ascii="Helvetica Neue" w:hAnsi="Helvetica Neue" w:cs="Helvetica Neue"/>
        </w:rPr>
      </w:pPr>
    </w:p>
    <w:p w14:paraId="7BE3393E" w14:textId="77777777" w:rsidR="001064BC" w:rsidRDefault="001064BC" w:rsidP="001064BC">
      <w:pPr>
        <w:autoSpaceDE w:val="0"/>
        <w:autoSpaceDN w:val="0"/>
        <w:adjustRightInd w:val="0"/>
        <w:rPr>
          <w:rFonts w:ascii="Helvetica Neue" w:hAnsi="Helvetica Neue" w:cs="Helvetica Neue"/>
        </w:rPr>
      </w:pPr>
    </w:p>
    <w:p w14:paraId="5717F589"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Notes:</w:t>
      </w:r>
    </w:p>
    <w:p w14:paraId="4D3365E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Ensemble models combine multiple algorithms to improve the predictive performance of each algorithm individually. Ensemble models typically consist of two strategies—bagging and boosting—and there are many examples of predefined ensemble algorithms.</w:t>
      </w:r>
    </w:p>
    <w:p w14:paraId="47D946A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Bootstrap aggregation, or bagging, is a meta-learning technique in which many classifiers are trained on different partitions of the training data, and the resultant predictions of each of those classifiers are combined to make a final prediction.</w:t>
      </w:r>
    </w:p>
    <w:p w14:paraId="7578588B" w14:textId="77777777" w:rsidR="001064BC" w:rsidRDefault="001064BC" w:rsidP="001064BC">
      <w:pPr>
        <w:autoSpaceDE w:val="0"/>
        <w:autoSpaceDN w:val="0"/>
        <w:adjustRightInd w:val="0"/>
        <w:rPr>
          <w:rFonts w:ascii="Helvetica Neue" w:hAnsi="Helvetica Neue" w:cs="Helvetica Neue"/>
        </w:rPr>
      </w:pPr>
    </w:p>
    <w:p w14:paraId="24E9D19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 xml:space="preserve">Bootstrapping and Bagging </w:t>
      </w:r>
    </w:p>
    <w:p w14:paraId="3919984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 xml:space="preserve">If our base models have high </w:t>
      </w:r>
      <w:r>
        <w:rPr>
          <w:rFonts w:ascii="Helvetica Neue" w:hAnsi="Helvetica Neue" w:cs="Helvetica Neue"/>
          <w:b/>
          <w:bCs/>
        </w:rPr>
        <w:t>variance</w:t>
      </w:r>
      <w:r>
        <w:rPr>
          <w:rFonts w:ascii="Helvetica Neue" w:hAnsi="Helvetica Neue" w:cs="Helvetica Neue"/>
        </w:rPr>
        <w:t xml:space="preserve">, then </w:t>
      </w:r>
      <w:r>
        <w:rPr>
          <w:rFonts w:ascii="Helvetica Neue" w:hAnsi="Helvetica Neue" w:cs="Helvetica Neue"/>
          <w:b/>
          <w:bCs/>
        </w:rPr>
        <w:t>bagging</w:t>
      </w:r>
      <w:r>
        <w:rPr>
          <w:rFonts w:ascii="Helvetica Neue" w:hAnsi="Helvetica Neue" w:cs="Helvetica Neue"/>
        </w:rPr>
        <w:t xml:space="preserve"> will be the solution. If they are highly </w:t>
      </w:r>
      <w:r>
        <w:rPr>
          <w:rFonts w:ascii="Helvetica Neue" w:hAnsi="Helvetica Neue" w:cs="Helvetica Neue"/>
          <w:b/>
          <w:bCs/>
        </w:rPr>
        <w:t>biased</w:t>
      </w:r>
      <w:r>
        <w:rPr>
          <w:rFonts w:ascii="Helvetica Neue" w:hAnsi="Helvetica Neue" w:cs="Helvetica Neue"/>
        </w:rPr>
        <w:t xml:space="preserve">, then </w:t>
      </w:r>
      <w:r>
        <w:rPr>
          <w:rFonts w:ascii="Helvetica Neue" w:hAnsi="Helvetica Neue" w:cs="Helvetica Neue"/>
          <w:b/>
          <w:bCs/>
        </w:rPr>
        <w:t>boosting</w:t>
      </w:r>
      <w:r>
        <w:rPr>
          <w:rFonts w:ascii="Helvetica Neue" w:hAnsi="Helvetica Neue" w:cs="Helvetica Neue"/>
        </w:rPr>
        <w:t xml:space="preserve"> will help.</w:t>
      </w:r>
    </w:p>
    <w:p w14:paraId="25F44F50" w14:textId="77777777" w:rsidR="001064BC" w:rsidRDefault="001064BC" w:rsidP="001064BC">
      <w:pPr>
        <w:autoSpaceDE w:val="0"/>
        <w:autoSpaceDN w:val="0"/>
        <w:adjustRightInd w:val="0"/>
        <w:rPr>
          <w:rFonts w:ascii="Helvetica Neue" w:hAnsi="Helvetica Neue" w:cs="Helvetica Neue"/>
        </w:rPr>
      </w:pPr>
    </w:p>
    <w:p w14:paraId="28937047"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Bagging Classifiers and Bagging Regressors</w:t>
      </w:r>
    </w:p>
    <w:p w14:paraId="3B4720D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Bagging classifiers and regressors are ensemble meta-estimators that fit the regressor and classifier models to random subsets of the original dataset. A final prediction is created by combining the predictions from each model. In these meta-estimators, randomization is introduced into the model-building process. Finally, the outcomes are aggregated to reach a categorical outcome: the aggregation averages over the iterations for a numerical target variable.</w:t>
      </w:r>
    </w:p>
    <w:p w14:paraId="32C2E7A4" w14:textId="77777777" w:rsidR="001064BC" w:rsidRDefault="001064BC" w:rsidP="001064BC">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Bagging Classifiers </w:t>
      </w:r>
    </w:p>
    <w:p w14:paraId="7A3D3FC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Bagging classifiers aggregate the individual predictions of base classifiers on a random subset of the original dataset (either by voting or by averaging) to form a final prediction. An ensemble of this type of meta-estimator can be calculated by introducing randomization into the construction procedure of a black-box estimator and then reducing its variance.</w:t>
      </w:r>
    </w:p>
    <w:p w14:paraId="1AC41D1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the image below the training data is split into three bootstrapped samples. Each sample is sent to a separate alrgorithm. The output of each algorithm is then fed to their own classifier. The results of each of the classifiers are then aggregated to arrive at a final prediction.</w:t>
      </w:r>
    </w:p>
    <w:p w14:paraId="709CE1EE" w14:textId="0FBDB640"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93442C6" wp14:editId="1966970E">
            <wp:extent cx="5943600" cy="3235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4D945ADA" w14:textId="77777777" w:rsidR="001064BC" w:rsidRDefault="001064BC" w:rsidP="001064BC">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Bagging Regressors</w:t>
      </w:r>
    </w:p>
    <w:p w14:paraId="4F6E2C8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Bagging regressors are similar to bagging classifiers. Each regressor model is trained on a random subset of the original training set and the predictions are aggregated. Since the target variable is numeric, the aggregation averages over iterations.</w:t>
      </w:r>
    </w:p>
    <w:p w14:paraId="50AFB80C" w14:textId="3732C97C"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4F297F8" wp14:editId="2201B96A">
            <wp:extent cx="5943600" cy="74891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89190"/>
                    </a:xfrm>
                    <a:prstGeom prst="rect">
                      <a:avLst/>
                    </a:prstGeom>
                    <a:noFill/>
                    <a:ln>
                      <a:noFill/>
                    </a:ln>
                  </pic:spPr>
                </pic:pic>
              </a:graphicData>
            </a:graphic>
          </wp:inline>
        </w:drawing>
      </w:r>
    </w:p>
    <w:p w14:paraId="00347F40" w14:textId="77777777" w:rsidR="001064BC" w:rsidRDefault="001064BC" w:rsidP="001064BC">
      <w:pPr>
        <w:autoSpaceDE w:val="0"/>
        <w:autoSpaceDN w:val="0"/>
        <w:adjustRightInd w:val="0"/>
        <w:rPr>
          <w:rFonts w:ascii="Helvetica Neue" w:hAnsi="Helvetica Neue" w:cs="Helvetica Neue"/>
        </w:rPr>
      </w:pPr>
    </w:p>
    <w:p w14:paraId="79027A63"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Random Forests</w:t>
      </w:r>
    </w:p>
    <w:p w14:paraId="6F1E146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Random forests are ensemble techniques that include multiple decision trees and a method called bootstrap and aggregation that is commonly referred to as bagging and </w:t>
      </w:r>
      <w:r>
        <w:rPr>
          <w:rFonts w:ascii="Helvetica Neue" w:hAnsi="Helvetica Neue" w:cs="Helvetica Neue"/>
        </w:rPr>
        <w:lastRenderedPageBreak/>
        <w:t>which can perform both regression and classification tasks. This method combines multiple decision trees into one final output rather than relying on individual decision trees.</w:t>
      </w:r>
    </w:p>
    <w:p w14:paraId="7000FBE5" w14:textId="77777777" w:rsidR="001064BC" w:rsidRDefault="001064BC" w:rsidP="001064BC">
      <w:pPr>
        <w:autoSpaceDE w:val="0"/>
        <w:autoSpaceDN w:val="0"/>
        <w:adjustRightInd w:val="0"/>
        <w:rPr>
          <w:rFonts w:ascii="Helvetica Neue" w:hAnsi="Helvetica Neue" w:cs="Helvetica Neue"/>
        </w:rPr>
      </w:pPr>
    </w:p>
    <w:p w14:paraId="70CC699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Boosting</w:t>
      </w:r>
    </w:p>
    <w:p w14:paraId="6CFC9BC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Boosting is an ensemble learning technique that lowers the number of errors by combining weak learners into one strong learner. Boosting involves selecting a random sample of data, fitting a model, and then training each model sequentially, that is, each model tries to compensate for the weaknesses of the one before it. Boosting algorithms might differ in how they create weak learners and aggregate them during sequential reinforcement. Here are three popular types: </w:t>
      </w:r>
    </w:p>
    <w:p w14:paraId="31F00E5C" w14:textId="77777777" w:rsidR="001064BC" w:rsidRDefault="001064BC" w:rsidP="001064B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Adaptive Boosting (AdaBoost)</w:t>
      </w:r>
    </w:p>
    <w:p w14:paraId="6163B1C4" w14:textId="77777777" w:rsidR="001064BC" w:rsidRDefault="001064BC" w:rsidP="001064B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Gradient Boosting</w:t>
      </w:r>
    </w:p>
    <w:p w14:paraId="48A79DF2" w14:textId="77777777" w:rsidR="001064BC" w:rsidRDefault="001064BC" w:rsidP="001064BC">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Extreme Gradient Boosting (XGBoost)</w:t>
      </w:r>
    </w:p>
    <w:p w14:paraId="61631C69" w14:textId="77777777" w:rsidR="001064BC" w:rsidRDefault="001064BC" w:rsidP="001064BC">
      <w:pPr>
        <w:autoSpaceDE w:val="0"/>
        <w:autoSpaceDN w:val="0"/>
        <w:adjustRightInd w:val="0"/>
        <w:rPr>
          <w:rFonts w:ascii="Helvetica Neue" w:hAnsi="Helvetica Neue" w:cs="Helvetica Neue"/>
        </w:rPr>
      </w:pPr>
    </w:p>
    <w:p w14:paraId="3245DDA2"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Module Wrap-Up</w:t>
      </w:r>
    </w:p>
    <w:p w14:paraId="3D54627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objective of an ensemble of models is to combine multiple models so that the resulting prediction is the best possible one, based on all predictions. Ensemble methods are ideal for reducing the variance in models and thus increasing the accuracy of predictions. Notable ensemble techniques include boosting and bagging.</w:t>
      </w:r>
    </w:p>
    <w:p w14:paraId="69538963" w14:textId="77777777" w:rsidR="001064BC" w:rsidRDefault="001064BC" w:rsidP="001064BC">
      <w:pPr>
        <w:autoSpaceDE w:val="0"/>
        <w:autoSpaceDN w:val="0"/>
        <w:adjustRightInd w:val="0"/>
        <w:rPr>
          <w:rFonts w:ascii="Helvetica Neue" w:hAnsi="Helvetica Neue" w:cs="Helvetica Neue"/>
        </w:rPr>
      </w:pPr>
    </w:p>
    <w:p w14:paraId="44CA8058" w14:textId="77777777" w:rsidR="001064BC" w:rsidRDefault="001064BC" w:rsidP="001064BC">
      <w:pPr>
        <w:autoSpaceDE w:val="0"/>
        <w:autoSpaceDN w:val="0"/>
        <w:adjustRightInd w:val="0"/>
        <w:rPr>
          <w:rFonts w:ascii="Helvetica Neue" w:hAnsi="Helvetica Neue" w:cs="Helvetica Neue"/>
        </w:rPr>
      </w:pPr>
    </w:p>
    <w:p w14:paraId="27AA8098" w14:textId="77777777" w:rsidR="001064BC" w:rsidRDefault="001064BC" w:rsidP="001064BC">
      <w:pPr>
        <w:autoSpaceDE w:val="0"/>
        <w:autoSpaceDN w:val="0"/>
        <w:adjustRightInd w:val="0"/>
        <w:rPr>
          <w:rFonts w:ascii="System Font" w:hAnsi="System Font" w:cs="System Font"/>
          <w:sz w:val="26"/>
          <w:szCs w:val="26"/>
        </w:rPr>
      </w:pPr>
      <w:r>
        <w:rPr>
          <w:rFonts w:ascii="System Font" w:hAnsi="System Font" w:cs="System Font"/>
          <w:sz w:val="26"/>
          <w:szCs w:val="26"/>
        </w:rPr>
        <w:t>import warnings</w:t>
      </w:r>
    </w:p>
    <w:p w14:paraId="53140BC7" w14:textId="77777777" w:rsidR="001064BC" w:rsidRDefault="001064BC" w:rsidP="001064BC">
      <w:pPr>
        <w:autoSpaceDE w:val="0"/>
        <w:autoSpaceDN w:val="0"/>
        <w:adjustRightInd w:val="0"/>
        <w:rPr>
          <w:rFonts w:ascii="System Font" w:hAnsi="System Font" w:cs="System Font"/>
          <w:sz w:val="26"/>
          <w:szCs w:val="26"/>
        </w:rPr>
      </w:pPr>
      <w:r>
        <w:rPr>
          <w:rFonts w:ascii="System Font" w:hAnsi="System Font" w:cs="System Font"/>
          <w:sz w:val="26"/>
          <w:szCs w:val="26"/>
        </w:rPr>
        <w:t>warnings.filterwarnings('ignore')</w:t>
      </w:r>
    </w:p>
    <w:p w14:paraId="4314B2DA" w14:textId="77777777" w:rsidR="001064BC" w:rsidRDefault="001064BC" w:rsidP="001064BC">
      <w:pPr>
        <w:autoSpaceDE w:val="0"/>
        <w:autoSpaceDN w:val="0"/>
        <w:adjustRightInd w:val="0"/>
        <w:rPr>
          <w:rFonts w:ascii="Helvetica Neue" w:hAnsi="Helvetica Neue" w:cs="Helvetica Neue"/>
        </w:rPr>
      </w:pPr>
    </w:p>
    <w:p w14:paraId="0C1E1BB5" w14:textId="77777777" w:rsidR="001064BC" w:rsidRDefault="001064BC" w:rsidP="001064BC">
      <w:pPr>
        <w:autoSpaceDE w:val="0"/>
        <w:autoSpaceDN w:val="0"/>
        <w:adjustRightInd w:val="0"/>
        <w:rPr>
          <w:rFonts w:ascii="Helvetica Neue" w:hAnsi="Helvetica Neue" w:cs="Helvetica Neue"/>
        </w:rPr>
      </w:pPr>
    </w:p>
    <w:p w14:paraId="7A199F4E" w14:textId="77777777" w:rsidR="001064BC" w:rsidRDefault="001064BC" w:rsidP="001064BC">
      <w:pPr>
        <w:autoSpaceDE w:val="0"/>
        <w:autoSpaceDN w:val="0"/>
        <w:adjustRightInd w:val="0"/>
        <w:rPr>
          <w:rFonts w:ascii="Helvetica Neue" w:hAnsi="Helvetica Neue" w:cs="Helvetica Neue"/>
        </w:rPr>
      </w:pPr>
    </w:p>
    <w:p w14:paraId="44016826" w14:textId="77777777" w:rsidR="001064BC" w:rsidRDefault="001064BC" w:rsidP="001064BC">
      <w:pPr>
        <w:autoSpaceDE w:val="0"/>
        <w:autoSpaceDN w:val="0"/>
        <w:adjustRightInd w:val="0"/>
        <w:rPr>
          <w:rFonts w:ascii="Helvetica Neue" w:hAnsi="Helvetica Neue" w:cs="Helvetica Neue"/>
        </w:rPr>
      </w:pPr>
    </w:p>
    <w:p w14:paraId="05055A8B" w14:textId="77777777" w:rsidR="001064BC" w:rsidRDefault="001064BC" w:rsidP="001064BC">
      <w:pPr>
        <w:autoSpaceDE w:val="0"/>
        <w:autoSpaceDN w:val="0"/>
        <w:adjustRightInd w:val="0"/>
        <w:rPr>
          <w:rFonts w:ascii="Helvetica Neue" w:hAnsi="Helvetica Neue" w:cs="Helvetica Neue"/>
        </w:rPr>
      </w:pPr>
    </w:p>
    <w:p w14:paraId="396F26B7" w14:textId="77777777" w:rsidR="001064BC" w:rsidRDefault="001064BC" w:rsidP="001064BC">
      <w:pPr>
        <w:autoSpaceDE w:val="0"/>
        <w:autoSpaceDN w:val="0"/>
        <w:adjustRightInd w:val="0"/>
        <w:rPr>
          <w:rFonts w:ascii="Helvetica Neue" w:hAnsi="Helvetica Neue" w:cs="Helvetica Neue"/>
        </w:rPr>
      </w:pPr>
    </w:p>
    <w:p w14:paraId="782D185D"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750C9879"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All Codio 21 Activities:</w:t>
      </w:r>
      <w:r>
        <w:rPr>
          <w:rFonts w:ascii="Helvetica Neue" w:hAnsi="Helvetica Neue" w:cs="Helvetica Neue"/>
        </w:rPr>
        <w:t xml:space="preserve"> Not accessible:</w:t>
      </w:r>
    </w:p>
    <w:p w14:paraId="7F426159" w14:textId="15EA9481"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noProof/>
        </w:rPr>
        <w:drawing>
          <wp:inline distT="0" distB="0" distL="0" distR="0" wp14:anchorId="49BCF09E" wp14:editId="5149C3D5">
            <wp:extent cx="5257800" cy="113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130300"/>
                    </a:xfrm>
                    <a:prstGeom prst="rect">
                      <a:avLst/>
                    </a:prstGeom>
                    <a:noFill/>
                    <a:ln>
                      <a:noFill/>
                    </a:ln>
                  </pic:spPr>
                </pic:pic>
              </a:graphicData>
            </a:graphic>
          </wp:inline>
        </w:drawing>
      </w:r>
    </w:p>
    <w:p w14:paraId="309D9C3A" w14:textId="77777777" w:rsidR="001064BC" w:rsidRDefault="001064BC" w:rsidP="001064BC">
      <w:pPr>
        <w:autoSpaceDE w:val="0"/>
        <w:autoSpaceDN w:val="0"/>
        <w:adjustRightInd w:val="0"/>
        <w:rPr>
          <w:rFonts w:ascii="Helvetica Neue" w:hAnsi="Helvetica Neue" w:cs="Helvetica Neue"/>
        </w:rPr>
      </w:pPr>
    </w:p>
    <w:p w14:paraId="297F318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Codio 21.1 Problem 2:</w:t>
      </w:r>
      <w:r>
        <w:rPr>
          <w:rFonts w:ascii="Helvetica Neue" w:hAnsi="Helvetica Neue" w:cs="Helvetica Neue"/>
        </w:rPr>
        <w:t xml:space="preserve"> no description</w:t>
      </w:r>
    </w:p>
    <w:p w14:paraId="0F9B63A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Codio 21.1 Problem 3:</w:t>
      </w:r>
      <w:r>
        <w:rPr>
          <w:rFonts w:ascii="Helvetica Neue" w:hAnsi="Helvetica Neue" w:cs="Helvetica Neue"/>
        </w:rPr>
        <w:t xml:space="preserve"> description is not clear!</w:t>
      </w:r>
    </w:p>
    <w:p w14:paraId="5749E6B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Codio 21.1 Problem 5 &amp; 6:</w:t>
      </w:r>
      <w:r>
        <w:rPr>
          <w:rFonts w:ascii="Helvetica Neue" w:hAnsi="Helvetica Neue" w:cs="Helvetica Neue"/>
        </w:rPr>
        <w:t xml:space="preserve"> description is not clear to include SVC(probability = True) and the instructions is misleading for weighted_acc in Problem 6.</w:t>
      </w:r>
    </w:p>
    <w:p w14:paraId="4923C78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Codio 21.2 Problem 2:</w:t>
      </w:r>
      <w:r>
        <w:rPr>
          <w:rFonts w:ascii="Helvetica Neue" w:hAnsi="Helvetica Neue" w:cs="Helvetica Neue"/>
        </w:rPr>
        <w:t xml:space="preserve"> no description</w:t>
      </w:r>
    </w:p>
    <w:p w14:paraId="7CAB4F5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lastRenderedPageBreak/>
        <w:t>Codio 21.3 Problem 2:</w:t>
      </w:r>
      <w:r>
        <w:rPr>
          <w:rFonts w:ascii="Helvetica Neue" w:hAnsi="Helvetica Neue" w:cs="Helvetica Neue"/>
        </w:rPr>
        <w:t xml:space="preserve"> variable is supposed to be coef_df </w:t>
      </w:r>
    </w:p>
    <w:p w14:paraId="5310157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Codio 21.7 Problem 2:</w:t>
      </w:r>
      <w:r>
        <w:rPr>
          <w:rFonts w:ascii="Helvetica Neue" w:hAnsi="Helvetica Neue" w:cs="Helvetica Neue"/>
        </w:rPr>
        <w:t xml:space="preserve"> assert boost_acc == boost_acc_ failing, although, they are the same! The runs produce different results: 0.9492481203007519, 0.9511278195488722 although the latter is right answer. The workaround is do it twice and use the result from the second model, make sure you get 0.9511278195488722!</w:t>
      </w:r>
    </w:p>
    <w:p w14:paraId="2B13AA08" w14:textId="77777777" w:rsidR="001064BC" w:rsidRDefault="001064BC" w:rsidP="001064BC">
      <w:pPr>
        <w:autoSpaceDE w:val="0"/>
        <w:autoSpaceDN w:val="0"/>
        <w:adjustRightInd w:val="0"/>
        <w:rPr>
          <w:rFonts w:ascii="Helvetica Neue" w:hAnsi="Helvetica Neue" w:cs="Helvetica Neue"/>
        </w:rPr>
      </w:pPr>
    </w:p>
    <w:p w14:paraId="2C6EB2CC" w14:textId="77777777" w:rsidR="001064BC" w:rsidRDefault="001064BC" w:rsidP="001064BC">
      <w:pPr>
        <w:autoSpaceDE w:val="0"/>
        <w:autoSpaceDN w:val="0"/>
        <w:adjustRightInd w:val="0"/>
        <w:rPr>
          <w:rFonts w:ascii="Helvetica Neue" w:hAnsi="Helvetica Neue" w:cs="Helvetica Neue"/>
        </w:rPr>
      </w:pPr>
    </w:p>
    <w:p w14:paraId="2DCE174C" w14:textId="77777777" w:rsidR="001064BC" w:rsidRDefault="001064BC" w:rsidP="001064BC">
      <w:pPr>
        <w:autoSpaceDE w:val="0"/>
        <w:autoSpaceDN w:val="0"/>
        <w:adjustRightInd w:val="0"/>
        <w:rPr>
          <w:rFonts w:ascii="Helvetica Neue" w:hAnsi="Helvetica Neue" w:cs="Helvetica Neue"/>
        </w:rPr>
      </w:pPr>
    </w:p>
    <w:p w14:paraId="56609A9F" w14:textId="77777777" w:rsidR="001064BC" w:rsidRDefault="001064BC" w:rsidP="001064BC">
      <w:pPr>
        <w:autoSpaceDE w:val="0"/>
        <w:autoSpaceDN w:val="0"/>
        <w:adjustRightInd w:val="0"/>
        <w:rPr>
          <w:rFonts w:ascii="Helvetica Neue" w:hAnsi="Helvetica Neue" w:cs="Helvetica Neue"/>
        </w:rPr>
      </w:pPr>
    </w:p>
    <w:p w14:paraId="5318A1B3" w14:textId="77777777" w:rsidR="001064BC" w:rsidRDefault="001064BC" w:rsidP="001064BC">
      <w:pPr>
        <w:autoSpaceDE w:val="0"/>
        <w:autoSpaceDN w:val="0"/>
        <w:adjustRightInd w:val="0"/>
        <w:rPr>
          <w:rFonts w:ascii="Helvetica Neue" w:hAnsi="Helvetica Neue" w:cs="Helvetica Neue"/>
        </w:rPr>
      </w:pPr>
    </w:p>
    <w:p w14:paraId="730024FE"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Quizes:</w:t>
      </w:r>
    </w:p>
    <w:p w14:paraId="679823B9" w14:textId="77777777" w:rsidR="001064BC" w:rsidRDefault="001064BC" w:rsidP="001064BC">
      <w:pPr>
        <w:autoSpaceDE w:val="0"/>
        <w:autoSpaceDN w:val="0"/>
        <w:adjustRightInd w:val="0"/>
        <w:rPr>
          <w:rFonts w:ascii="Helvetica Neue" w:hAnsi="Helvetica Neue" w:cs="Helvetica Neue"/>
        </w:rPr>
      </w:pPr>
    </w:p>
    <w:p w14:paraId="529F6F5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type of function takes a sample and returns a prediction? : Predictor, Classifier</w:t>
      </w:r>
    </w:p>
    <w:p w14:paraId="497FFFA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Predictor</w:t>
      </w:r>
      <w:r>
        <w:rPr>
          <w:rFonts w:ascii="Helvetica Neue" w:hAnsi="Helvetica Neue" w:cs="Helvetica Neue"/>
          <w:i/>
          <w:iCs/>
        </w:rPr>
        <w:t>” and “</w:t>
      </w:r>
      <w:r>
        <w:rPr>
          <w:rFonts w:ascii="Helvetica Neue" w:hAnsi="Helvetica Neue" w:cs="Helvetica Neue"/>
        </w:rPr>
        <w:t>Classifier</w:t>
      </w:r>
      <w:r>
        <w:rPr>
          <w:rFonts w:ascii="Helvetica Neue" w:hAnsi="Helvetica Neue" w:cs="Helvetica Neue"/>
          <w:i/>
          <w:iCs/>
        </w:rPr>
        <w:t>” are correct because a predictor or a classifier is a function that takes a sample and returns a prediction for that sample</w:t>
      </w:r>
    </w:p>
    <w:p w14:paraId="4E7E89D8" w14:textId="77777777" w:rsidR="001064BC" w:rsidRDefault="001064BC" w:rsidP="001064BC">
      <w:pPr>
        <w:autoSpaceDE w:val="0"/>
        <w:autoSpaceDN w:val="0"/>
        <w:adjustRightInd w:val="0"/>
        <w:rPr>
          <w:rFonts w:ascii="Helvetica Neue" w:hAnsi="Helvetica Neue" w:cs="Helvetica Neue"/>
        </w:rPr>
      </w:pPr>
    </w:p>
    <w:p w14:paraId="677B12C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Which of the following is an example of bagging? : Random tree</w:t>
      </w:r>
    </w:p>
    <w:p w14:paraId="778D8C4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Random tree</w:t>
      </w:r>
      <w:r>
        <w:rPr>
          <w:rFonts w:ascii="Helvetica Neue" w:hAnsi="Helvetica Neue" w:cs="Helvetica Neue"/>
          <w:i/>
          <w:iCs/>
        </w:rPr>
        <w:t>” is correct because this is an example of bagging.</w:t>
      </w:r>
    </w:p>
    <w:p w14:paraId="0C4A7986" w14:textId="77777777" w:rsidR="001064BC" w:rsidRDefault="001064BC" w:rsidP="001064BC">
      <w:pPr>
        <w:autoSpaceDE w:val="0"/>
        <w:autoSpaceDN w:val="0"/>
        <w:adjustRightInd w:val="0"/>
        <w:rPr>
          <w:rFonts w:ascii="Helvetica Neue" w:hAnsi="Helvetica Neue" w:cs="Helvetica Neue"/>
        </w:rPr>
      </w:pPr>
    </w:p>
    <w:p w14:paraId="2024D05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formula for ensemble variance is</w:t>
      </w:r>
    </w:p>
    <w:p w14:paraId="3F59581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Variance[Ensemble] = N/Variance[Individual] : False</w:t>
      </w:r>
    </w:p>
    <w:p w14:paraId="61957D4A"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formula for ensemble variance is</w:t>
      </w:r>
    </w:p>
    <w:p w14:paraId="3EF4614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w:t>
      </w:r>
      <w:r>
        <w:rPr>
          <w:rFonts w:ascii="Helvetica Neue" w:hAnsi="Helvetica Neue" w:cs="Helvetica Neue"/>
        </w:rPr>
        <w:t>Variance[Ensemble] = Variance[Individual]/N.”</w:t>
      </w:r>
    </w:p>
    <w:p w14:paraId="404532D1" w14:textId="77777777" w:rsidR="001064BC" w:rsidRDefault="001064BC" w:rsidP="001064BC">
      <w:pPr>
        <w:autoSpaceDE w:val="0"/>
        <w:autoSpaceDN w:val="0"/>
        <w:adjustRightInd w:val="0"/>
        <w:rPr>
          <w:rFonts w:ascii="Helvetica Neue" w:hAnsi="Helvetica Neue" w:cs="Helvetica Neue"/>
        </w:rPr>
      </w:pPr>
    </w:p>
    <w:p w14:paraId="39BB5B1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is the important condition for trusting the wisdom of the crowd? : The decisions are made independently</w:t>
      </w:r>
    </w:p>
    <w:p w14:paraId="63A228B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decisions are made independently</w:t>
      </w:r>
      <w:r>
        <w:rPr>
          <w:rFonts w:ascii="Helvetica Neue" w:hAnsi="Helvetica Neue" w:cs="Helvetica Neue"/>
          <w:i/>
          <w:iCs/>
        </w:rPr>
        <w:t>” is correct because this is the important condition for trusting the wisdom of the crowd.</w:t>
      </w:r>
    </w:p>
    <w:p w14:paraId="5EFFF600" w14:textId="77777777" w:rsidR="001064BC" w:rsidRDefault="001064BC" w:rsidP="001064BC">
      <w:pPr>
        <w:autoSpaceDE w:val="0"/>
        <w:autoSpaceDN w:val="0"/>
        <w:adjustRightInd w:val="0"/>
        <w:rPr>
          <w:rFonts w:ascii="Helvetica Neue" w:hAnsi="Helvetica Neue" w:cs="Helvetica Neue"/>
        </w:rPr>
      </w:pPr>
    </w:p>
    <w:p w14:paraId="1C8D46D4" w14:textId="77777777" w:rsidR="001064BC" w:rsidRDefault="001064BC" w:rsidP="001064BC">
      <w:pPr>
        <w:autoSpaceDE w:val="0"/>
        <w:autoSpaceDN w:val="0"/>
        <w:adjustRightInd w:val="0"/>
        <w:rPr>
          <w:rFonts w:ascii="Helvetica Neue" w:hAnsi="Helvetica Neue" w:cs="Helvetica Neue"/>
        </w:rPr>
      </w:pPr>
    </w:p>
    <w:p w14:paraId="72E2EAE9" w14:textId="77777777" w:rsidR="001064BC" w:rsidRDefault="001064BC" w:rsidP="001064BC">
      <w:pPr>
        <w:autoSpaceDE w:val="0"/>
        <w:autoSpaceDN w:val="0"/>
        <w:adjustRightInd w:val="0"/>
        <w:rPr>
          <w:rFonts w:ascii="Helvetica Neue" w:hAnsi="Helvetica Neue" w:cs="Helvetica Neue"/>
        </w:rPr>
      </w:pPr>
    </w:p>
    <w:p w14:paraId="065AD9D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ensemble learning, the training data is trained on a single model. : False</w:t>
      </w:r>
    </w:p>
    <w:p w14:paraId="6662F36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in ensemble learning the training data is trained on many models.</w:t>
      </w:r>
    </w:p>
    <w:p w14:paraId="7D2187E4" w14:textId="77777777" w:rsidR="001064BC" w:rsidRDefault="001064BC" w:rsidP="001064BC">
      <w:pPr>
        <w:autoSpaceDE w:val="0"/>
        <w:autoSpaceDN w:val="0"/>
        <w:adjustRightInd w:val="0"/>
        <w:rPr>
          <w:rFonts w:ascii="Helvetica Neue" w:hAnsi="Helvetica Neue" w:cs="Helvetica Neue"/>
        </w:rPr>
      </w:pPr>
    </w:p>
    <w:p w14:paraId="0A673A3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the aggregation step of the metamodel, what is hard voting? : The selection of a prediction based on the class that receives the most votes</w:t>
      </w:r>
    </w:p>
    <w:p w14:paraId="35319B6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selection of a prediction based on the class that receives the most votes</w:t>
      </w:r>
      <w:r>
        <w:rPr>
          <w:rFonts w:ascii="Helvetica Neue" w:hAnsi="Helvetica Neue" w:cs="Helvetica Neue"/>
          <w:i/>
          <w:iCs/>
        </w:rPr>
        <w:t>” is correct because in hard voting</w:t>
      </w:r>
      <w:r>
        <w:rPr>
          <w:rFonts w:ascii="Helvetica Neue" w:hAnsi="Helvetica Neue" w:cs="Helvetica Neue"/>
        </w:rPr>
        <w:t> </w:t>
      </w:r>
      <w:r>
        <w:rPr>
          <w:rFonts w:ascii="Helvetica Neue" w:hAnsi="Helvetica Neue" w:cs="Helvetica Neue"/>
          <w:i/>
          <w:iCs/>
        </w:rPr>
        <w:t>the class that receives the most votes for a particular test point is selected as the prediction for that test point.</w:t>
      </w:r>
    </w:p>
    <w:p w14:paraId="4B23EAE7" w14:textId="77777777" w:rsidR="001064BC" w:rsidRDefault="001064BC" w:rsidP="001064BC">
      <w:pPr>
        <w:autoSpaceDE w:val="0"/>
        <w:autoSpaceDN w:val="0"/>
        <w:adjustRightInd w:val="0"/>
        <w:rPr>
          <w:rFonts w:ascii="Helvetica Neue" w:hAnsi="Helvetica Neue" w:cs="Helvetica Neue"/>
        </w:rPr>
      </w:pPr>
    </w:p>
    <w:p w14:paraId="3BF77F0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In ensemble learning for regression problems, the output of the models is combined by simple averaging. : True</w:t>
      </w:r>
    </w:p>
    <w:p w14:paraId="20D0101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for regression problems the aggregate step in the metamodel is a simple average.</w:t>
      </w:r>
    </w:p>
    <w:p w14:paraId="6906548A" w14:textId="77777777" w:rsidR="001064BC" w:rsidRDefault="001064BC" w:rsidP="001064BC">
      <w:pPr>
        <w:autoSpaceDE w:val="0"/>
        <w:autoSpaceDN w:val="0"/>
        <w:adjustRightInd w:val="0"/>
        <w:rPr>
          <w:rFonts w:ascii="Helvetica Neue" w:hAnsi="Helvetica Neue" w:cs="Helvetica Neue"/>
        </w:rPr>
      </w:pPr>
    </w:p>
    <w:p w14:paraId="32E61A9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metamodel can also assign weights</w:t>
      </w:r>
      <w:r>
        <w:rPr>
          <w:rFonts w:ascii="Helvetica Neue" w:hAnsi="Helvetica Neue" w:cs="Helvetica Neue"/>
          <w:b/>
          <w:bCs/>
        </w:rPr>
        <w:t> </w:t>
      </w:r>
      <w:r>
        <w:rPr>
          <w:rFonts w:ascii="Helvetica Neue" w:hAnsi="Helvetica Neue" w:cs="Helvetica Neue"/>
        </w:rPr>
        <w:t>(blank) to the individual models and thus give each model a greater or smaller influence in the final decision. : α1 through αm</w:t>
      </w:r>
    </w:p>
    <w:p w14:paraId="4096A7E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α1 through αm</w:t>
      </w:r>
      <w:r>
        <w:rPr>
          <w:rFonts w:ascii="Helvetica Neue" w:hAnsi="Helvetica Neue" w:cs="Helvetica Neue"/>
          <w:i/>
          <w:iCs/>
        </w:rPr>
        <w:t>” is correct because the weights for models M1 through Mm are represented as “</w:t>
      </w:r>
      <w:r>
        <w:rPr>
          <w:rFonts w:ascii="Helvetica Neue" w:hAnsi="Helvetica Neue" w:cs="Helvetica Neue"/>
        </w:rPr>
        <w:t>α1, α2, ..., αm.”</w:t>
      </w:r>
    </w:p>
    <w:p w14:paraId="6EB4710E" w14:textId="77777777" w:rsidR="001064BC" w:rsidRDefault="001064BC" w:rsidP="001064BC">
      <w:pPr>
        <w:autoSpaceDE w:val="0"/>
        <w:autoSpaceDN w:val="0"/>
        <w:adjustRightInd w:val="0"/>
        <w:rPr>
          <w:rFonts w:ascii="Helvetica Neue" w:hAnsi="Helvetica Neue" w:cs="Helvetica Neue"/>
        </w:rPr>
      </w:pPr>
    </w:p>
    <w:p w14:paraId="1B62170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function in Python is used for majority vote? : Mode()</w:t>
      </w:r>
    </w:p>
    <w:p w14:paraId="1D195104"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Mode()</w:t>
      </w:r>
      <w:r>
        <w:rPr>
          <w:rFonts w:ascii="Helvetica Neue" w:hAnsi="Helvetica Neue" w:cs="Helvetica Neue"/>
          <w:i/>
          <w:iCs/>
        </w:rPr>
        <w:t>” is correct because the majority vote is the selection of a prediction based on the class that receives the most votes. It is equivalent to mode functionality.</w:t>
      </w:r>
    </w:p>
    <w:p w14:paraId="6F45BD26" w14:textId="77777777" w:rsidR="001064BC" w:rsidRDefault="001064BC" w:rsidP="001064BC">
      <w:pPr>
        <w:autoSpaceDE w:val="0"/>
        <w:autoSpaceDN w:val="0"/>
        <w:adjustRightInd w:val="0"/>
        <w:rPr>
          <w:rFonts w:ascii="Helvetica Neue" w:hAnsi="Helvetica Neue" w:cs="Helvetica Neue"/>
          <w:i/>
          <w:iCs/>
        </w:rPr>
      </w:pPr>
    </w:p>
    <w:p w14:paraId="61764B92" w14:textId="77777777" w:rsidR="001064BC" w:rsidRDefault="001064BC" w:rsidP="001064BC">
      <w:pPr>
        <w:autoSpaceDE w:val="0"/>
        <w:autoSpaceDN w:val="0"/>
        <w:adjustRightInd w:val="0"/>
        <w:rPr>
          <w:rFonts w:ascii="Helvetica Neue" w:hAnsi="Helvetica Neue" w:cs="Helvetica Neue"/>
          <w:i/>
          <w:iCs/>
        </w:rPr>
      </w:pPr>
    </w:p>
    <w:p w14:paraId="123E081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ensemble learning, if the base models have high variance, the solution is boosting. : False</w:t>
      </w:r>
    </w:p>
    <w:p w14:paraId="70CA25D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if the base models have high variance, the solution is bagging.</w:t>
      </w:r>
    </w:p>
    <w:p w14:paraId="161A72C3" w14:textId="77777777" w:rsidR="001064BC" w:rsidRDefault="001064BC" w:rsidP="001064BC">
      <w:pPr>
        <w:autoSpaceDE w:val="0"/>
        <w:autoSpaceDN w:val="0"/>
        <w:adjustRightInd w:val="0"/>
        <w:rPr>
          <w:rFonts w:ascii="Helvetica Neue" w:hAnsi="Helvetica Neue" w:cs="Helvetica Neue"/>
        </w:rPr>
      </w:pPr>
    </w:p>
    <w:p w14:paraId="0FB16B9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Bootstrap sampling is (blank). : With replacement</w:t>
      </w:r>
    </w:p>
    <w:p w14:paraId="24798E5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With replacement</w:t>
      </w:r>
      <w:r>
        <w:rPr>
          <w:rFonts w:ascii="Helvetica Neue" w:hAnsi="Helvetica Neue" w:cs="Helvetica Neue"/>
          <w:i/>
          <w:iCs/>
        </w:rPr>
        <w:t>” is correct because bootstrap sampling has to be done with replacement. </w:t>
      </w:r>
    </w:p>
    <w:p w14:paraId="6657986B" w14:textId="77777777" w:rsidR="001064BC" w:rsidRDefault="001064BC" w:rsidP="001064BC">
      <w:pPr>
        <w:autoSpaceDE w:val="0"/>
        <w:autoSpaceDN w:val="0"/>
        <w:adjustRightInd w:val="0"/>
        <w:rPr>
          <w:rFonts w:ascii="Helvetica Neue" w:hAnsi="Helvetica Neue" w:cs="Helvetica Neue"/>
        </w:rPr>
      </w:pPr>
    </w:p>
    <w:p w14:paraId="497F2CC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is the chance of an item being included at least once in the bootstrap sample in N trials? : 1−(1−1/N)^N</w:t>
      </w:r>
    </w:p>
    <w:p w14:paraId="2EE54A9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1−(1−1/N)N</w:t>
      </w:r>
      <w:r>
        <w:rPr>
          <w:rFonts w:ascii="Helvetica Neue" w:hAnsi="Helvetica Neue" w:cs="Helvetica Neue"/>
          <w:i/>
          <w:iCs/>
        </w:rPr>
        <w:t>” is correct because this is the chance of an item being selected at least once in the bootstrap sample.</w:t>
      </w:r>
    </w:p>
    <w:p w14:paraId="2D6C936C" w14:textId="77777777" w:rsidR="001064BC" w:rsidRDefault="001064BC" w:rsidP="001064BC">
      <w:pPr>
        <w:autoSpaceDE w:val="0"/>
        <w:autoSpaceDN w:val="0"/>
        <w:adjustRightInd w:val="0"/>
        <w:rPr>
          <w:rFonts w:ascii="Helvetica Neue" w:hAnsi="Helvetica Neue" w:cs="Helvetica Neue"/>
        </w:rPr>
      </w:pPr>
    </w:p>
    <w:p w14:paraId="3960720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bootstrap sample taken from a training dataset D = {1, 2, 3, 4, 5} is D1 = {2, 3, 2, 4, 3}.</w:t>
      </w:r>
    </w:p>
    <w:p w14:paraId="4403173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Which of the following is the out-of-bag sample? : {1, 5}</w:t>
      </w:r>
    </w:p>
    <w:p w14:paraId="459E53F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 5}</w:t>
      </w:r>
      <w:r>
        <w:rPr>
          <w:rFonts w:ascii="Helvetica Neue" w:hAnsi="Helvetica Neue" w:cs="Helvetica Neue"/>
          <w:i/>
          <w:iCs/>
        </w:rPr>
        <w:t>” is correct because these are the items from the training data that are not the part of the bootstrap sample; hence they are called out-of-bag samples.</w:t>
      </w:r>
    </w:p>
    <w:p w14:paraId="6607693E" w14:textId="77777777" w:rsidR="001064BC" w:rsidRDefault="001064BC" w:rsidP="001064BC">
      <w:pPr>
        <w:autoSpaceDE w:val="0"/>
        <w:autoSpaceDN w:val="0"/>
        <w:adjustRightInd w:val="0"/>
        <w:rPr>
          <w:rFonts w:ascii="Helvetica Neue" w:hAnsi="Helvetica Neue" w:cs="Helvetica Neue"/>
        </w:rPr>
      </w:pPr>
    </w:p>
    <w:p w14:paraId="455D52C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is the constructor used in the Python function BaggingClassifier()to request the out-of-bag score? : oob_score = True</w:t>
      </w:r>
    </w:p>
    <w:p w14:paraId="283E762A"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oob_score = True</w:t>
      </w:r>
      <w:r>
        <w:rPr>
          <w:rFonts w:ascii="Helvetica Neue" w:hAnsi="Helvetica Neue" w:cs="Helvetica Neue"/>
          <w:i/>
          <w:iCs/>
        </w:rPr>
        <w:t>” is correct because this is the constructor used to request the out-of-bag score.</w:t>
      </w:r>
    </w:p>
    <w:p w14:paraId="7F47EE1D" w14:textId="77777777" w:rsidR="001064BC" w:rsidRDefault="001064BC" w:rsidP="001064BC">
      <w:pPr>
        <w:autoSpaceDE w:val="0"/>
        <w:autoSpaceDN w:val="0"/>
        <w:adjustRightInd w:val="0"/>
        <w:rPr>
          <w:rFonts w:ascii="Helvetica Neue" w:hAnsi="Helvetica Neue" w:cs="Helvetica Neue"/>
          <w:i/>
          <w:iCs/>
        </w:rPr>
      </w:pPr>
    </w:p>
    <w:p w14:paraId="0586CBF8" w14:textId="77777777" w:rsidR="001064BC" w:rsidRDefault="001064BC" w:rsidP="001064BC">
      <w:pPr>
        <w:autoSpaceDE w:val="0"/>
        <w:autoSpaceDN w:val="0"/>
        <w:adjustRightInd w:val="0"/>
        <w:rPr>
          <w:rFonts w:ascii="Helvetica Neue" w:hAnsi="Helvetica Neue" w:cs="Helvetica Neue"/>
          <w:i/>
          <w:iCs/>
        </w:rPr>
      </w:pPr>
    </w:p>
    <w:p w14:paraId="1F4B9F4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 random forest is an algorithm that increases the correlation between trees in a bagged ensemble by introducing randomness into the training process. : False</w:t>
      </w:r>
    </w:p>
    <w:p w14:paraId="3329DA0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False</w:t>
      </w:r>
      <w:r>
        <w:rPr>
          <w:rFonts w:ascii="Helvetica Neue" w:hAnsi="Helvetica Neue" w:cs="Helvetica Neue"/>
          <w:i/>
          <w:iCs/>
        </w:rPr>
        <w:t>” is correct because a random forest is an algorithm that reduces the correlation between trees in a bagged ensemble.</w:t>
      </w:r>
    </w:p>
    <w:p w14:paraId="679F2992" w14:textId="77777777" w:rsidR="001064BC" w:rsidRDefault="001064BC" w:rsidP="001064BC">
      <w:pPr>
        <w:autoSpaceDE w:val="0"/>
        <w:autoSpaceDN w:val="0"/>
        <w:adjustRightInd w:val="0"/>
        <w:rPr>
          <w:rFonts w:ascii="Helvetica Neue" w:hAnsi="Helvetica Neue" w:cs="Helvetica Neue"/>
        </w:rPr>
      </w:pPr>
    </w:p>
    <w:p w14:paraId="600AA1C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scikit-learn, which parameter tells the algorithm to design each split based on a randomly chosen set of two features? : max_features = 2</w:t>
      </w:r>
    </w:p>
    <w:p w14:paraId="12EC292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max_features = 2</w:t>
      </w:r>
      <w:r>
        <w:rPr>
          <w:rFonts w:ascii="Helvetica Neue" w:hAnsi="Helvetica Neue" w:cs="Helvetica Neue"/>
          <w:i/>
          <w:iCs/>
        </w:rPr>
        <w:t>” is correct because this parameter tells the algorithm to design each split based on a randomly chosen set with a maximum of two features.</w:t>
      </w:r>
    </w:p>
    <w:p w14:paraId="08F488CE" w14:textId="77777777" w:rsidR="001064BC" w:rsidRDefault="001064BC" w:rsidP="001064BC">
      <w:pPr>
        <w:autoSpaceDE w:val="0"/>
        <w:autoSpaceDN w:val="0"/>
        <w:adjustRightInd w:val="0"/>
        <w:rPr>
          <w:rFonts w:ascii="Helvetica Neue" w:hAnsi="Helvetica Neue" w:cs="Helvetica Neue"/>
        </w:rPr>
      </w:pPr>
    </w:p>
    <w:p w14:paraId="2830F81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Which of the following is the correct statement for importing the random forest classifier from scikit-learn? : from sklearn.ensemble import RandomForestClassifier</w:t>
      </w:r>
    </w:p>
    <w:p w14:paraId="79A9649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from sklearn.ensemble import RandomForestClassifier</w:t>
      </w:r>
      <w:r>
        <w:rPr>
          <w:rFonts w:ascii="Helvetica Neue" w:hAnsi="Helvetica Neue" w:cs="Helvetica Neue"/>
          <w:i/>
          <w:iCs/>
        </w:rPr>
        <w:t>” is correct because this is the correct statement for importing random forest classifiers from the Python library scikit-learn.</w:t>
      </w:r>
    </w:p>
    <w:p w14:paraId="7285BCF7" w14:textId="77777777" w:rsidR="001064BC" w:rsidRDefault="001064BC" w:rsidP="001064BC">
      <w:pPr>
        <w:autoSpaceDE w:val="0"/>
        <w:autoSpaceDN w:val="0"/>
        <w:adjustRightInd w:val="0"/>
        <w:rPr>
          <w:rFonts w:ascii="Helvetica Neue" w:hAnsi="Helvetica Neue" w:cs="Helvetica Neue"/>
        </w:rPr>
      </w:pPr>
    </w:p>
    <w:p w14:paraId="0FAF392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parameter “n_estimators” in the function “RandomForestClassifier()” is used to declare the number of trees in the forest. : True</w:t>
      </w:r>
    </w:p>
    <w:p w14:paraId="50307CE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this parameter is used to declare the number of trees to be built in the forest.</w:t>
      </w:r>
    </w:p>
    <w:p w14:paraId="6F33E3A2" w14:textId="77777777" w:rsidR="001064BC" w:rsidRDefault="001064BC" w:rsidP="001064BC">
      <w:pPr>
        <w:autoSpaceDE w:val="0"/>
        <w:autoSpaceDN w:val="0"/>
        <w:adjustRightInd w:val="0"/>
        <w:rPr>
          <w:rFonts w:ascii="Helvetica Neue" w:hAnsi="Helvetica Neue" w:cs="Helvetica Neue"/>
        </w:rPr>
      </w:pPr>
    </w:p>
    <w:p w14:paraId="34B0AF8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Which of the following are the correct steps to measure the relative importance of a feature in a random forest? : Step 1: Finding all of the nodes in the forest that split along that feature, Step 2: Adding up the reductions in entropy that they produced, weighted by the number of data points in each node</w:t>
      </w:r>
    </w:p>
    <w:p w14:paraId="794A49EB"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i/>
          <w:iCs/>
        </w:rPr>
        <w:t>You are correct! The answers “</w:t>
      </w:r>
      <w:r>
        <w:rPr>
          <w:rFonts w:ascii="Helvetica Neue" w:hAnsi="Helvetica Neue" w:cs="Helvetica Neue"/>
        </w:rPr>
        <w:t>Step 1: Finding all of the nodes in the forest that split along that feature,</w:t>
      </w:r>
      <w:r>
        <w:rPr>
          <w:rFonts w:ascii="Helvetica Neue" w:hAnsi="Helvetica Neue" w:cs="Helvetica Neue"/>
          <w:i/>
          <w:iCs/>
        </w:rPr>
        <w:t>” and “</w:t>
      </w:r>
      <w:r>
        <w:rPr>
          <w:rFonts w:ascii="Helvetica Neue" w:hAnsi="Helvetica Neue" w:cs="Helvetica Neue"/>
        </w:rPr>
        <w:t>Step 2: Adding up the reductions in entropy that they produced, weighted by the number of data points in each node</w:t>
      </w:r>
      <w:r>
        <w:rPr>
          <w:rFonts w:ascii="Helvetica Neue" w:hAnsi="Helvetica Neue" w:cs="Helvetica Neue"/>
          <w:i/>
          <w:iCs/>
        </w:rPr>
        <w:t>” are correct because these are the steps to measure the relative importance of a feature in a random forest.</w:t>
      </w:r>
    </w:p>
    <w:p w14:paraId="3202BCF3" w14:textId="77777777" w:rsidR="001064BC" w:rsidRDefault="001064BC" w:rsidP="001064BC">
      <w:pPr>
        <w:autoSpaceDE w:val="0"/>
        <w:autoSpaceDN w:val="0"/>
        <w:adjustRightInd w:val="0"/>
        <w:rPr>
          <w:rFonts w:ascii="Helvetica Neue" w:hAnsi="Helvetica Neue" w:cs="Helvetica Neue"/>
          <w:i/>
          <w:iCs/>
        </w:rPr>
      </w:pPr>
    </w:p>
    <w:p w14:paraId="2E17846E" w14:textId="77777777" w:rsidR="001064BC" w:rsidRDefault="001064BC" w:rsidP="001064BC">
      <w:pPr>
        <w:autoSpaceDE w:val="0"/>
        <w:autoSpaceDN w:val="0"/>
        <w:adjustRightInd w:val="0"/>
        <w:rPr>
          <w:rFonts w:ascii="Helvetica Neue" w:hAnsi="Helvetica Neue" w:cs="Helvetica Neue"/>
          <w:i/>
          <w:iCs/>
        </w:rPr>
      </w:pPr>
    </w:p>
    <w:p w14:paraId="574034BE" w14:textId="77777777" w:rsidR="001064BC" w:rsidRDefault="001064BC" w:rsidP="001064BC">
      <w:pPr>
        <w:autoSpaceDE w:val="0"/>
        <w:autoSpaceDN w:val="0"/>
        <w:adjustRightInd w:val="0"/>
        <w:rPr>
          <w:rFonts w:ascii="Helvetica Neue" w:hAnsi="Helvetica Neue" w:cs="Helvetica Neue"/>
          <w:i/>
          <w:iCs/>
        </w:rPr>
      </w:pPr>
    </w:p>
    <w:p w14:paraId="5534537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do you call a tree with only one node that slices the dataset in alignment with one of the features? : Decision stump</w:t>
      </w:r>
    </w:p>
    <w:p w14:paraId="53739C8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Decision stump</w:t>
      </w:r>
      <w:r>
        <w:rPr>
          <w:rFonts w:ascii="Helvetica Neue" w:hAnsi="Helvetica Neue" w:cs="Helvetica Neue"/>
          <w:i/>
          <w:iCs/>
        </w:rPr>
        <w:t>” is correct because a tree with only one node that cuts the dataset with a slice aligned with one of the features is called a decision stump.</w:t>
      </w:r>
    </w:p>
    <w:p w14:paraId="1549CBA1" w14:textId="77777777" w:rsidR="001064BC" w:rsidRDefault="001064BC" w:rsidP="001064BC">
      <w:pPr>
        <w:autoSpaceDE w:val="0"/>
        <w:autoSpaceDN w:val="0"/>
        <w:adjustRightInd w:val="0"/>
        <w:rPr>
          <w:rFonts w:ascii="Helvetica Neue" w:hAnsi="Helvetica Neue" w:cs="Helvetica Neue"/>
        </w:rPr>
      </w:pPr>
    </w:p>
    <w:p w14:paraId="4B15A35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equation for stump misclassification score is denoted as ϵs. : ϵs = Σmisclass Wsi</w:t>
      </w:r>
    </w:p>
    <w:p w14:paraId="1829631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ϵ</w:t>
      </w:r>
      <w:r>
        <w:rPr>
          <w:rFonts w:ascii="Helvetica Neue" w:hAnsi="Helvetica Neue" w:cs="Helvetica Neue"/>
          <w:i/>
          <w:iCs/>
        </w:rPr>
        <w:t>s = Σmisclass Wsi” is correct because this is the correct equation for stump misclassification score.</w:t>
      </w:r>
    </w:p>
    <w:p w14:paraId="06CAE1DE" w14:textId="77777777" w:rsidR="001064BC" w:rsidRDefault="001064BC" w:rsidP="001064BC">
      <w:pPr>
        <w:autoSpaceDE w:val="0"/>
        <w:autoSpaceDN w:val="0"/>
        <w:adjustRightInd w:val="0"/>
        <w:rPr>
          <w:rFonts w:ascii="Helvetica Neue" w:hAnsi="Helvetica Neue" w:cs="Helvetica Neue"/>
        </w:rPr>
      </w:pPr>
    </w:p>
    <w:p w14:paraId="3047AED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influence parameter αs is used to update the weights for each sample. If the sample was correctly classified, then what will its weight be equal to? : Wsi e-αs</w:t>
      </w:r>
    </w:p>
    <w:p w14:paraId="490AE92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“Wsi e-αs” is correct because if the sample was correctly classified then its weight is divided by e to the power </w:t>
      </w:r>
      <w:r>
        <w:rPr>
          <w:rFonts w:ascii="Helvetica Neue" w:hAnsi="Helvetica Neue" w:cs="Helvetica Neue"/>
        </w:rPr>
        <w:t>αs</w:t>
      </w:r>
      <w:r>
        <w:rPr>
          <w:rFonts w:ascii="Helvetica Neue" w:hAnsi="Helvetica Neue" w:cs="Helvetica Neue"/>
          <w:i/>
          <w:iCs/>
        </w:rPr>
        <w:t>, which causes it to decrease.</w:t>
      </w:r>
    </w:p>
    <w:p w14:paraId="429FA42F" w14:textId="77777777" w:rsidR="001064BC" w:rsidRDefault="001064BC" w:rsidP="001064BC">
      <w:pPr>
        <w:autoSpaceDE w:val="0"/>
        <w:autoSpaceDN w:val="0"/>
        <w:adjustRightInd w:val="0"/>
        <w:rPr>
          <w:rFonts w:ascii="Helvetica Neue" w:hAnsi="Helvetica Neue" w:cs="Helvetica Neue"/>
        </w:rPr>
      </w:pPr>
    </w:p>
    <w:p w14:paraId="016A7432"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rPr>
        <w:t>AdaBoost boosting algorithms are not easily overfitted. : True</w:t>
      </w:r>
    </w:p>
    <w:p w14:paraId="6BF862D3" w14:textId="77777777" w:rsidR="001064BC" w:rsidRDefault="001064BC" w:rsidP="001064BC">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AdaBoost is very forgiving and gives plenty of time to stop the training process before reaching the point of overfitting, making these algorithms slow learners.</w:t>
      </w:r>
    </w:p>
    <w:p w14:paraId="32F42F7E" w14:textId="77777777" w:rsidR="001064BC" w:rsidRDefault="001064BC" w:rsidP="001064BC">
      <w:pPr>
        <w:autoSpaceDE w:val="0"/>
        <w:autoSpaceDN w:val="0"/>
        <w:adjustRightInd w:val="0"/>
        <w:rPr>
          <w:rFonts w:ascii="Helvetica Neue" w:hAnsi="Helvetica Neue" w:cs="Helvetica Neue"/>
        </w:rPr>
      </w:pPr>
    </w:p>
    <w:p w14:paraId="5CCEB6EF" w14:textId="77777777" w:rsidR="001064BC" w:rsidRDefault="001064BC" w:rsidP="001064BC">
      <w:pPr>
        <w:autoSpaceDE w:val="0"/>
        <w:autoSpaceDN w:val="0"/>
        <w:adjustRightInd w:val="0"/>
        <w:rPr>
          <w:rFonts w:ascii="Helvetica Neue" w:hAnsi="Helvetica Neue" w:cs="Helvetica Neue"/>
        </w:rPr>
      </w:pPr>
    </w:p>
    <w:p w14:paraId="014CD79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This statement in Python is for building an AdaBoost model with a decision tree as the base model:</w:t>
      </w:r>
    </w:p>
    <w:p w14:paraId="7BF6F9B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Model = AdaBoostClassifier(DecisionTreeClassifier) : False</w:t>
      </w:r>
    </w:p>
    <w:p w14:paraId="4CD5EC9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statement in Python for building</w:t>
      </w:r>
      <w:r>
        <w:rPr>
          <w:rFonts w:ascii="Helvetica Neue" w:hAnsi="Helvetica Neue" w:cs="Helvetica Neue"/>
        </w:rPr>
        <w:t> </w:t>
      </w:r>
      <w:r>
        <w:rPr>
          <w:rFonts w:ascii="Helvetica Neue" w:hAnsi="Helvetica Neue" w:cs="Helvetica Neue"/>
          <w:i/>
          <w:iCs/>
        </w:rPr>
        <w:t>an AdaBoost model with a decision tree as the base model is “</w:t>
      </w:r>
      <w:r>
        <w:rPr>
          <w:rFonts w:ascii="Helvetica Neue" w:hAnsi="Helvetica Neue" w:cs="Helvetica Neue"/>
        </w:rPr>
        <w:t>Model = AdaBoostClassifier(DecisionTreeClassifier(max_depth))</w:t>
      </w:r>
      <w:r>
        <w:rPr>
          <w:rFonts w:ascii="Helvetica Neue" w:hAnsi="Helvetica Neue" w:cs="Helvetica Neue"/>
          <w:i/>
          <w:iCs/>
        </w:rPr>
        <w:t>.”</w:t>
      </w:r>
    </w:p>
    <w:p w14:paraId="45E25ACF" w14:textId="77777777" w:rsidR="001064BC" w:rsidRDefault="001064BC" w:rsidP="001064BC">
      <w:pPr>
        <w:autoSpaceDE w:val="0"/>
        <w:autoSpaceDN w:val="0"/>
        <w:adjustRightInd w:val="0"/>
        <w:rPr>
          <w:rFonts w:ascii="Helvetica Neue" w:hAnsi="Helvetica Neue" w:cs="Helvetica Neue"/>
        </w:rPr>
      </w:pPr>
    </w:p>
    <w:p w14:paraId="17C29E0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Gradient boosting refers to the idea of applying gradient descent to the problem of boosting. : True</w:t>
      </w:r>
    </w:p>
    <w:p w14:paraId="203447E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gradient boosting means applying gradient descent to boosting problems.</w:t>
      </w:r>
    </w:p>
    <w:p w14:paraId="10B85ED0" w14:textId="77777777" w:rsidR="001064BC" w:rsidRDefault="001064BC" w:rsidP="001064BC">
      <w:pPr>
        <w:autoSpaceDE w:val="0"/>
        <w:autoSpaceDN w:val="0"/>
        <w:adjustRightInd w:val="0"/>
        <w:rPr>
          <w:rFonts w:ascii="Helvetica Neue" w:hAnsi="Helvetica Neue" w:cs="Helvetica Neue"/>
        </w:rPr>
      </w:pPr>
    </w:p>
    <w:p w14:paraId="0C1A13E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What is the cost function for gradient boosting trees? : Squared loss</w:t>
      </w:r>
    </w:p>
    <w:p w14:paraId="5F7948B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Squared loss</w:t>
      </w:r>
      <w:r>
        <w:rPr>
          <w:rFonts w:ascii="Helvetica Neue" w:hAnsi="Helvetica Neue" w:cs="Helvetica Neue"/>
          <w:i/>
          <w:iCs/>
        </w:rPr>
        <w:t>” is correct because the cost function for gradient boosting trees is squared loss.</w:t>
      </w:r>
    </w:p>
    <w:p w14:paraId="4AE6CA14" w14:textId="77777777" w:rsidR="001064BC" w:rsidRDefault="001064BC" w:rsidP="001064BC">
      <w:pPr>
        <w:autoSpaceDE w:val="0"/>
        <w:autoSpaceDN w:val="0"/>
        <w:adjustRightInd w:val="0"/>
        <w:rPr>
          <w:rFonts w:ascii="Helvetica Neue" w:hAnsi="Helvetica Neue" w:cs="Helvetica Neue"/>
        </w:rPr>
      </w:pPr>
    </w:p>
    <w:p w14:paraId="12E32CF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In the gradient boosting tree algorithm, what is the step added in the model “H” toward the desired direction “ri”? : αh (alpha)</w:t>
      </w:r>
    </w:p>
    <w:p w14:paraId="304004E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αh</w:t>
      </w:r>
      <w:r>
        <w:rPr>
          <w:rFonts w:ascii="Helvetica Neue" w:hAnsi="Helvetica Neue" w:cs="Helvetica Neue"/>
          <w:i/>
          <w:iCs/>
        </w:rPr>
        <w:t xml:space="preserve">” is correct because the step added in the model “H” toward the desired direction “ri” is “H </w:t>
      </w:r>
      <w:r>
        <w:rPr>
          <w:rFonts w:ascii="Times New Roman" w:hAnsi="Times New Roman" w:cs="Times New Roman"/>
        </w:rPr>
        <w:t>←</w:t>
      </w:r>
      <w:r>
        <w:rPr>
          <w:rFonts w:ascii="Helvetica Neue" w:hAnsi="Helvetica Neue" w:cs="Helvetica Neue"/>
          <w:i/>
          <w:iCs/>
        </w:rPr>
        <w:t xml:space="preserve"> H + </w:t>
      </w:r>
      <w:r>
        <w:rPr>
          <w:rFonts w:ascii="Helvetica Neue" w:hAnsi="Helvetica Neue" w:cs="Helvetica Neue"/>
        </w:rPr>
        <w:t>αh.”</w:t>
      </w:r>
    </w:p>
    <w:p w14:paraId="2309B6BD" w14:textId="77777777" w:rsidR="001064BC" w:rsidRDefault="001064BC" w:rsidP="001064BC">
      <w:pPr>
        <w:autoSpaceDE w:val="0"/>
        <w:autoSpaceDN w:val="0"/>
        <w:adjustRightInd w:val="0"/>
        <w:rPr>
          <w:rFonts w:ascii="Helvetica Neue" w:hAnsi="Helvetica Neue" w:cs="Helvetica Neue"/>
        </w:rPr>
      </w:pPr>
    </w:p>
    <w:p w14:paraId="46B444C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Which of the following are properties of boosting algorithms? : Does not increase variance as much as other algorithms, Reduces the bias of weak learners</w:t>
      </w:r>
    </w:p>
    <w:p w14:paraId="0CC06C0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Reduces the bias of weak learners</w:t>
      </w:r>
      <w:r>
        <w:rPr>
          <w:rFonts w:ascii="Helvetica Neue" w:hAnsi="Helvetica Neue" w:cs="Helvetica Neue"/>
          <w:i/>
          <w:iCs/>
        </w:rPr>
        <w:t>” and “</w:t>
      </w:r>
      <w:r>
        <w:rPr>
          <w:rFonts w:ascii="Helvetica Neue" w:hAnsi="Helvetica Neue" w:cs="Helvetica Neue"/>
        </w:rPr>
        <w:t>Does not increase variance as much as other algorithms</w:t>
      </w:r>
      <w:r>
        <w:rPr>
          <w:rFonts w:ascii="Helvetica Neue" w:hAnsi="Helvetica Neue" w:cs="Helvetica Neue"/>
          <w:i/>
          <w:iCs/>
        </w:rPr>
        <w:t>” are correct because these are the properties of boosting algorithms.</w:t>
      </w:r>
    </w:p>
    <w:p w14:paraId="4CFC1BAF" w14:textId="77777777" w:rsidR="001064BC" w:rsidRDefault="001064BC" w:rsidP="001064BC">
      <w:pPr>
        <w:autoSpaceDE w:val="0"/>
        <w:autoSpaceDN w:val="0"/>
        <w:adjustRightInd w:val="0"/>
        <w:rPr>
          <w:rFonts w:ascii="Helvetica Neue" w:hAnsi="Helvetica Neue" w:cs="Helvetica Neue"/>
        </w:rPr>
      </w:pPr>
    </w:p>
    <w:p w14:paraId="7EBEE0B0" w14:textId="77777777" w:rsidR="001064BC" w:rsidRDefault="001064BC" w:rsidP="001064BC">
      <w:pPr>
        <w:autoSpaceDE w:val="0"/>
        <w:autoSpaceDN w:val="0"/>
        <w:adjustRightInd w:val="0"/>
        <w:rPr>
          <w:rFonts w:ascii="Helvetica Neue" w:hAnsi="Helvetica Neue" w:cs="Helvetica Neue"/>
        </w:rPr>
      </w:pPr>
    </w:p>
    <w:p w14:paraId="7BBEB127" w14:textId="77777777" w:rsidR="001064BC" w:rsidRDefault="001064BC" w:rsidP="001064BC">
      <w:pPr>
        <w:autoSpaceDE w:val="0"/>
        <w:autoSpaceDN w:val="0"/>
        <w:adjustRightInd w:val="0"/>
        <w:rPr>
          <w:rFonts w:ascii="Helvetica Neue" w:hAnsi="Helvetica Neue" w:cs="Helvetica Neue"/>
        </w:rPr>
      </w:pPr>
    </w:p>
    <w:p w14:paraId="5D9F10B0" w14:textId="77777777" w:rsidR="001064BC" w:rsidRDefault="001064BC" w:rsidP="001064BC">
      <w:pPr>
        <w:autoSpaceDE w:val="0"/>
        <w:autoSpaceDN w:val="0"/>
        <w:adjustRightInd w:val="0"/>
        <w:rPr>
          <w:rFonts w:ascii="Helvetica Neue" w:hAnsi="Helvetica Neue" w:cs="Helvetica Neue"/>
        </w:rPr>
      </w:pPr>
    </w:p>
    <w:p w14:paraId="3A5022F4"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Try-It Activity 21.1: Comparing Aggregate Models for Regression - Section B</w:t>
      </w:r>
    </w:p>
    <w:p w14:paraId="2F59BD83"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Exploratory Data Analysis</w:t>
      </w:r>
    </w:p>
    <w:p w14:paraId="20C8206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dataset contains categorical and numerical variables, the data contains wage and demographic information on 534 individuals, it has no missing values in features. The dependent variable as real number in dollars per hour is right-skewed that needs log() function to normalize.</w:t>
      </w:r>
    </w:p>
    <w:p w14:paraId="388F289E" w14:textId="77777777" w:rsidR="001064BC" w:rsidRDefault="001064BC" w:rsidP="001064BC">
      <w:pPr>
        <w:autoSpaceDE w:val="0"/>
        <w:autoSpaceDN w:val="0"/>
        <w:adjustRightInd w:val="0"/>
        <w:rPr>
          <w:rFonts w:ascii="Helvetica Neue" w:hAnsi="Helvetica Neue" w:cs="Helvetica Neue"/>
        </w:rPr>
      </w:pPr>
    </w:p>
    <w:p w14:paraId="6716072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np.log1p(y).hist()</w:t>
      </w:r>
    </w:p>
    <w:p w14:paraId="531CF6C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plt.show()</w:t>
      </w:r>
    </w:p>
    <w:p w14:paraId="1934E094" w14:textId="4B9AB583"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067A9F9" wp14:editId="0DCB4ECD">
            <wp:extent cx="47625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1C9859E5" w14:textId="77777777" w:rsidR="001064BC" w:rsidRDefault="001064BC" w:rsidP="001064BC">
      <w:pPr>
        <w:autoSpaceDE w:val="0"/>
        <w:autoSpaceDN w:val="0"/>
        <w:adjustRightInd w:val="0"/>
        <w:rPr>
          <w:rFonts w:ascii="Helvetica Neue" w:hAnsi="Helvetica Neue" w:cs="Helvetica Neue"/>
        </w:rPr>
      </w:pPr>
    </w:p>
    <w:p w14:paraId="1BBD6EA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Histogram of all features after encoding:</w:t>
      </w:r>
    </w:p>
    <w:p w14:paraId="4D4AA29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tranform features and plot histogram</w:t>
      </w:r>
    </w:p>
    <w:p w14:paraId="434C048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pd.merge(</w:t>
      </w:r>
    </w:p>
    <w:p w14:paraId="56564CB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survey.select_dtypes(include=np.number),</w:t>
      </w:r>
    </w:p>
    <w:p w14:paraId="47C9DF9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pd.DataFrame(ohe.fit_transform(X.select_dtypes(include = 'category')),</w:t>
      </w:r>
    </w:p>
    <w:p w14:paraId="2694BA1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columns=ohe.get_feature_names_out()),</w:t>
      </w:r>
    </w:p>
    <w:p w14:paraId="32B4E53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left_index=True, right_index=True</w:t>
      </w:r>
    </w:p>
    <w:p w14:paraId="60C96FE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).hist(figsize = (16, 18))</w:t>
      </w:r>
    </w:p>
    <w:p w14:paraId="2AD6C85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plt.show()</w:t>
      </w:r>
    </w:p>
    <w:p w14:paraId="0CD14A4A" w14:textId="41A38D4C"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3F0A7B9" wp14:editId="13AF2823">
            <wp:extent cx="5943600" cy="652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529705"/>
                    </a:xfrm>
                    <a:prstGeom prst="rect">
                      <a:avLst/>
                    </a:prstGeom>
                    <a:noFill/>
                    <a:ln>
                      <a:noFill/>
                    </a:ln>
                  </pic:spPr>
                </pic:pic>
              </a:graphicData>
            </a:graphic>
          </wp:inline>
        </w:drawing>
      </w:r>
    </w:p>
    <w:p w14:paraId="541BBCB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The correlation map shows a string correlation between EXPERIENCE and AGE, something to consider in the feature engineering. </w:t>
      </w:r>
    </w:p>
    <w:p w14:paraId="4722BAE7" w14:textId="4B5B9705"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25F3E32" wp14:editId="1546774E">
            <wp:extent cx="5943600" cy="6450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50965"/>
                    </a:xfrm>
                    <a:prstGeom prst="rect">
                      <a:avLst/>
                    </a:prstGeom>
                    <a:noFill/>
                    <a:ln>
                      <a:noFill/>
                    </a:ln>
                  </pic:spPr>
                </pic:pic>
              </a:graphicData>
            </a:graphic>
          </wp:inline>
        </w:drawing>
      </w:r>
    </w:p>
    <w:p w14:paraId="1A68F946"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Feature Engineering</w:t>
      </w:r>
    </w:p>
    <w:p w14:paraId="482FC59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Variance Inflation Factor (VIF) on numerical features points two features as multicollinearity as below:</w:t>
      </w:r>
    </w:p>
    <w:p w14:paraId="6BBC703F" w14:textId="69A985D1"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AE1E3C6" wp14:editId="76D1CCC5">
            <wp:extent cx="2209800" cy="147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473200"/>
                    </a:xfrm>
                    <a:prstGeom prst="rect">
                      <a:avLst/>
                    </a:prstGeom>
                    <a:noFill/>
                    <a:ln>
                      <a:noFill/>
                    </a:ln>
                  </pic:spPr>
                </pic:pic>
              </a:graphicData>
            </a:graphic>
          </wp:inline>
        </w:drawing>
      </w:r>
    </w:p>
    <w:p w14:paraId="372B0FC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As the correlation map also pointed AGE, I verified removing this column helped stabilizing LinearRegression and Ridge models in my tests with or without this feature.</w:t>
      </w:r>
    </w:p>
    <w:p w14:paraId="0A093EE8" w14:textId="77777777" w:rsidR="001064BC" w:rsidRDefault="001064BC" w:rsidP="001064BC">
      <w:pPr>
        <w:autoSpaceDE w:val="0"/>
        <w:autoSpaceDN w:val="0"/>
        <w:adjustRightInd w:val="0"/>
        <w:rPr>
          <w:rFonts w:ascii="Helvetica Neue" w:hAnsi="Helvetica Neue" w:cs="Helvetica Neue"/>
        </w:rPr>
      </w:pPr>
    </w:p>
    <w:p w14:paraId="1FBEF631" w14:textId="77777777" w:rsidR="001064BC" w:rsidRDefault="001064BC" w:rsidP="001064BC">
      <w:pPr>
        <w:autoSpaceDE w:val="0"/>
        <w:autoSpaceDN w:val="0"/>
        <w:adjustRightInd w:val="0"/>
        <w:rPr>
          <w:rFonts w:ascii="Helvetica Neue" w:hAnsi="Helvetica Neue" w:cs="Helvetica Neue"/>
        </w:rPr>
      </w:pPr>
    </w:p>
    <w:p w14:paraId="7BF77A35"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Building Models</w:t>
      </w:r>
    </w:p>
    <w:p w14:paraId="60183D3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First I checked if higher degree models make any difference 1 through 4, degree = 1 performed well in this analysis:</w:t>
      </w:r>
    </w:p>
    <w:p w14:paraId="1CF21BEA" w14:textId="23D4CBF1"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6EBF414" wp14:editId="7B1D0850">
            <wp:extent cx="5943600" cy="3776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0F258FD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 ran all 5 models without any PolynomialFeatures:</w:t>
      </w:r>
    </w:p>
    <w:p w14:paraId="2F0AF40F" w14:textId="77777777" w:rsidR="001064BC" w:rsidRDefault="001064BC" w:rsidP="001064B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LinearRegression with TransformedTargetRegressor</w:t>
      </w:r>
    </w:p>
    <w:p w14:paraId="5241A097" w14:textId="77777777" w:rsidR="001064BC" w:rsidRDefault="001064BC" w:rsidP="001064B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KNeighborsRegressor</w:t>
      </w:r>
    </w:p>
    <w:p w14:paraId="3ABAA316" w14:textId="77777777" w:rsidR="001064BC" w:rsidRDefault="001064BC" w:rsidP="001064B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DecisionTreeRegressor</w:t>
      </w:r>
    </w:p>
    <w:p w14:paraId="250F61DA" w14:textId="77777777" w:rsidR="001064BC" w:rsidRDefault="001064BC" w:rsidP="001064B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Ridge with TransformedTargetRegressor</w:t>
      </w:r>
    </w:p>
    <w:p w14:paraId="5A29C062" w14:textId="77777777" w:rsidR="001064BC" w:rsidRDefault="001064BC" w:rsidP="001064BC">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SVR</w:t>
      </w:r>
    </w:p>
    <w:p w14:paraId="0EC667CA" w14:textId="77777777" w:rsidR="001064BC" w:rsidRDefault="001064BC" w:rsidP="001064BC">
      <w:pPr>
        <w:autoSpaceDE w:val="0"/>
        <w:autoSpaceDN w:val="0"/>
        <w:adjustRightInd w:val="0"/>
        <w:rPr>
          <w:rFonts w:ascii="Helvetica Neue" w:hAnsi="Helvetica Neue" w:cs="Helvetica Neue"/>
        </w:rPr>
      </w:pPr>
    </w:p>
    <w:p w14:paraId="6C88715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Encoder and Scaler Step</w:t>
      </w:r>
    </w:p>
    <w:p w14:paraId="4971295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features = X.select_dtypes(include = 'category').columns</w:t>
      </w:r>
    </w:p>
    <w:p w14:paraId="154AD51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ohe_step = make_column_transformer( (OneHotEncoder(drop = 'if_binary'), features),</w:t>
      </w:r>
    </w:p>
    <w:p w14:paraId="72DD332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(StandardScaler(), X.select_dtypes(include=np.number).columns) )</w:t>
      </w:r>
    </w:p>
    <w:p w14:paraId="2AFF9B82" w14:textId="77777777" w:rsidR="001064BC" w:rsidRDefault="001064BC" w:rsidP="001064BC">
      <w:pPr>
        <w:autoSpaceDE w:val="0"/>
        <w:autoSpaceDN w:val="0"/>
        <w:adjustRightInd w:val="0"/>
        <w:rPr>
          <w:rFonts w:ascii="Helvetica Neue" w:hAnsi="Helvetica Neue" w:cs="Helvetica Neue"/>
        </w:rPr>
      </w:pPr>
    </w:p>
    <w:p w14:paraId="2AFDA35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And 5 models:</w:t>
      </w:r>
    </w:p>
    <w:p w14:paraId="5F6F332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ttrl_pipe = Pipeline([('transformer', ohe_step),</w:t>
      </w:r>
    </w:p>
    <w:p w14:paraId="4809C85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('ttregressor', TransformedTargetRegressor(func = np.log1p,</w:t>
      </w:r>
    </w:p>
    <w:p w14:paraId="3A5695E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inverse_func = np.expm1,</w:t>
      </w:r>
    </w:p>
    <w:p w14:paraId="26C1ADE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regressor = LinearRegression(fit_intercept=False))) ])</w:t>
      </w:r>
    </w:p>
    <w:p w14:paraId="6F38B7A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 on train</w:t>
      </w:r>
    </w:p>
    <w:p w14:paraId="6DEB5C5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ttrl_pipe.fit(X_train, y_train)</w:t>
      </w:r>
    </w:p>
    <w:p w14:paraId="794320A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ttrl_train_acc = ttrl_pipe.score(X_train, y_train)</w:t>
      </w:r>
    </w:p>
    <w:p w14:paraId="1F48311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ttrl_test_acc = ttrl_pipe.score(X_test, y_test)</w:t>
      </w:r>
    </w:p>
    <w:p w14:paraId="2F8FD60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ttrl_test_mse  = mean_squared_error(y_test, ttrl_pipe.predict(X_test))</w:t>
      </w:r>
    </w:p>
    <w:p w14:paraId="3C13D8B6" w14:textId="77777777" w:rsidR="001064BC" w:rsidRDefault="001064BC" w:rsidP="001064BC">
      <w:pPr>
        <w:autoSpaceDE w:val="0"/>
        <w:autoSpaceDN w:val="0"/>
        <w:adjustRightInd w:val="0"/>
        <w:rPr>
          <w:rFonts w:ascii="Helvetica Neue" w:hAnsi="Helvetica Neue" w:cs="Helvetica Neue"/>
        </w:rPr>
      </w:pPr>
    </w:p>
    <w:p w14:paraId="606DA11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knn_pipe = Pipeline([('transformer', ohe_step),</w:t>
      </w:r>
    </w:p>
    <w:p w14:paraId="68CA13E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('model',  KNeighborsRegressor())</w:t>
      </w:r>
    </w:p>
    <w:p w14:paraId="2B6A33E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w:t>
      </w:r>
    </w:p>
    <w:p w14:paraId="2455D42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knn_param_dict = {'model__n_neighbors': [9,10,12,14,16,18], 'model__weights': ['uniform', 'distance']}</w:t>
      </w:r>
    </w:p>
    <w:p w14:paraId="0BB793B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knn_grid = GridSearchCV(knn_pipe, param_grid = knn_param_dict)</w:t>
      </w:r>
    </w:p>
    <w:p w14:paraId="1CAB716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 on train</w:t>
      </w:r>
    </w:p>
    <w:p w14:paraId="782A820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knn_grid.fit(X_train, y_train)</w:t>
      </w:r>
    </w:p>
    <w:p w14:paraId="11CAA82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knn_train_acc = knn_grid.best_estimator_.score(X_train, y_train)</w:t>
      </w:r>
    </w:p>
    <w:p w14:paraId="26A090F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knn_test_acc = knn_grid.best_estimator_.score(X_test, y_test)</w:t>
      </w:r>
    </w:p>
    <w:p w14:paraId="78E7310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knn_test_mse  = mean_squared_error(y_test, knn_grid.best_estimator_.predict(X_test))</w:t>
      </w:r>
    </w:p>
    <w:p w14:paraId="58516BDB" w14:textId="77777777" w:rsidR="001064BC" w:rsidRDefault="001064BC" w:rsidP="001064BC">
      <w:pPr>
        <w:autoSpaceDE w:val="0"/>
        <w:autoSpaceDN w:val="0"/>
        <w:adjustRightInd w:val="0"/>
        <w:rPr>
          <w:rFonts w:ascii="Helvetica Neue" w:hAnsi="Helvetica Neue" w:cs="Helvetica Neue"/>
        </w:rPr>
      </w:pPr>
    </w:p>
    <w:p w14:paraId="46A389F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svr_pipe = Pipeline([('transformer', ohe_step),</w:t>
      </w:r>
    </w:p>
    <w:p w14:paraId="0AEFFD8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('model',  SVR())</w:t>
      </w:r>
    </w:p>
    <w:p w14:paraId="33DD099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w:t>
      </w:r>
    </w:p>
    <w:p w14:paraId="41C6BE6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svr_param_dict = {'model__kernel': ['linear', 'rbf', 'sigmoid', 'poly']}</w:t>
      </w:r>
    </w:p>
    <w:p w14:paraId="008249C3" w14:textId="77777777" w:rsidR="001064BC" w:rsidRDefault="001064BC" w:rsidP="001064BC">
      <w:pPr>
        <w:autoSpaceDE w:val="0"/>
        <w:autoSpaceDN w:val="0"/>
        <w:adjustRightInd w:val="0"/>
        <w:rPr>
          <w:rFonts w:ascii="Helvetica Neue" w:hAnsi="Helvetica Neue" w:cs="Helvetica Neue"/>
        </w:rPr>
      </w:pPr>
    </w:p>
    <w:p w14:paraId="21546BF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svr_grid = GridSearchCV(svr_pipe, param_grid = svr_param_dict)</w:t>
      </w:r>
    </w:p>
    <w:p w14:paraId="3EBFEB4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 on train</w:t>
      </w:r>
    </w:p>
    <w:p w14:paraId="63B1FFB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svr_grid.fit(X_train, y_train)</w:t>
      </w:r>
    </w:p>
    <w:p w14:paraId="3EACB7E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svr_train_acc = svr_grid.best_estimator_.score(X_train, y_train)</w:t>
      </w:r>
    </w:p>
    <w:p w14:paraId="0317BBE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svr_test_acc = svr_grid.best_estimator_.score(X_test, y_test)</w:t>
      </w:r>
    </w:p>
    <w:p w14:paraId="4090ACD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svr_test_mse  = mean_squared_error(y_test, svr_grid.best_estimator_.predict(X_test))</w:t>
      </w:r>
    </w:p>
    <w:p w14:paraId="0942993C" w14:textId="77777777" w:rsidR="001064BC" w:rsidRDefault="001064BC" w:rsidP="001064BC">
      <w:pPr>
        <w:autoSpaceDE w:val="0"/>
        <w:autoSpaceDN w:val="0"/>
        <w:adjustRightInd w:val="0"/>
        <w:rPr>
          <w:rFonts w:ascii="Helvetica Neue" w:hAnsi="Helvetica Neue" w:cs="Helvetica Neue"/>
        </w:rPr>
      </w:pPr>
    </w:p>
    <w:p w14:paraId="5AFD4BF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dtr_pipe = Pipeline([('transformer', ohe_step),</w:t>
      </w:r>
    </w:p>
    <w:p w14:paraId="4258334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('model',  DecisionTreeRegressor())</w:t>
      </w:r>
    </w:p>
    <w:p w14:paraId="4CB3D78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w:t>
      </w:r>
    </w:p>
    <w:p w14:paraId="2A601A6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dtr_param_dict = {'model__max_depth': [1,2,3,4,5,6,7,8,9,10,12,14,16,18], 'model__splitter':['best', 'random']}</w:t>
      </w:r>
    </w:p>
    <w:p w14:paraId="43E0C7E4" w14:textId="77777777" w:rsidR="001064BC" w:rsidRDefault="001064BC" w:rsidP="001064BC">
      <w:pPr>
        <w:autoSpaceDE w:val="0"/>
        <w:autoSpaceDN w:val="0"/>
        <w:adjustRightInd w:val="0"/>
        <w:rPr>
          <w:rFonts w:ascii="Helvetica Neue" w:hAnsi="Helvetica Neue" w:cs="Helvetica Neue"/>
        </w:rPr>
      </w:pPr>
    </w:p>
    <w:p w14:paraId="216148B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dtr_grid = GridSearchCV(dtr_pipe, param_grid = dtr_param_dict)</w:t>
      </w:r>
    </w:p>
    <w:p w14:paraId="2C2ED0D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 on train</w:t>
      </w:r>
    </w:p>
    <w:p w14:paraId="1B0DE14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dtr_grid.fit(X_train, y_train)</w:t>
      </w:r>
    </w:p>
    <w:p w14:paraId="7E893F1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dtr_train_acc = dtr_grid.best_estimator_.score(X_train, y_train)</w:t>
      </w:r>
    </w:p>
    <w:p w14:paraId="7245E8F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dtr_test_acc = dtr_grid.best_estimator_.score(X_test, y_test)</w:t>
      </w:r>
    </w:p>
    <w:p w14:paraId="7F07FC2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dtr_test_mse  = mean_squared_error(y_test, dtr_grid.best_estimator_.predict(X_test))</w:t>
      </w:r>
    </w:p>
    <w:p w14:paraId="7061B165" w14:textId="77777777" w:rsidR="001064BC" w:rsidRDefault="001064BC" w:rsidP="001064BC">
      <w:pPr>
        <w:autoSpaceDE w:val="0"/>
        <w:autoSpaceDN w:val="0"/>
        <w:adjustRightInd w:val="0"/>
        <w:rPr>
          <w:rFonts w:ascii="Helvetica Neue" w:hAnsi="Helvetica Neue" w:cs="Helvetica Neue"/>
        </w:rPr>
      </w:pPr>
    </w:p>
    <w:p w14:paraId="6EDF5D4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ttrr_pipe = Pipeline([('transformer', ohe_step),</w:t>
      </w:r>
    </w:p>
    <w:p w14:paraId="0A0B960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('scaler', StandardScaler()),</w:t>
      </w:r>
    </w:p>
    <w:p w14:paraId="7986C3B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('ttregressor', TransformedTargetRegressor(func=np.log1p,</w:t>
      </w:r>
    </w:p>
    <w:p w14:paraId="420FEA8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inverse_func=np.expm1,</w:t>
      </w:r>
    </w:p>
    <w:p w14:paraId="77A5E26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regressor=Ridge())) ])</w:t>
      </w:r>
    </w:p>
    <w:p w14:paraId="31EACE8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ttrr_param_dict = {'ttregressor__regressor__alpha':</w:t>
      </w:r>
    </w:p>
    <w:p w14:paraId="1801CD83"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[0.0000001, 0.000001, 0.00001, 0.0001, 0.001, 0.01, 1.0, 10.0, 100.0, 1000.0]}</w:t>
      </w:r>
    </w:p>
    <w:p w14:paraId="1835E47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ttrr_grid = GridSearchCV(ttrr_pipe, param_grid = ttrr_param_dict)</w:t>
      </w:r>
    </w:p>
    <w:p w14:paraId="668AAD2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#fit on train</w:t>
      </w:r>
    </w:p>
    <w:p w14:paraId="7122928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ttrr_grid.fit(X_train, y_train)</w:t>
      </w:r>
    </w:p>
    <w:p w14:paraId="565C368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ttrr_train_acc = ttrr_grid.best_estimator_.score(X_train, y_train)</w:t>
      </w:r>
    </w:p>
    <w:p w14:paraId="2AA5ECF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ttrr_test_acc = ttrr_grid.best_estimator_.score(X_test, y_test)</w:t>
      </w:r>
    </w:p>
    <w:p w14:paraId="3A813BA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ttrr_test_mse  = mean_squared_error(y_test, ttrr_grid.best_estimator_.predict(X_test))</w:t>
      </w:r>
    </w:p>
    <w:p w14:paraId="0AD9CFFC" w14:textId="77777777" w:rsidR="001064BC" w:rsidRDefault="001064BC" w:rsidP="001064BC">
      <w:pPr>
        <w:autoSpaceDE w:val="0"/>
        <w:autoSpaceDN w:val="0"/>
        <w:adjustRightInd w:val="0"/>
        <w:rPr>
          <w:rFonts w:ascii="Helvetica Neue" w:hAnsi="Helvetica Neue" w:cs="Helvetica Neue"/>
        </w:rPr>
      </w:pPr>
    </w:p>
    <w:p w14:paraId="610C9C02"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VotingRegressor Models</w:t>
      </w:r>
    </w:p>
    <w:p w14:paraId="3BC9F20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 built a VotingRegressor which outperformed all the individual models:</w:t>
      </w:r>
    </w:p>
    <w:p w14:paraId="4D57200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voter1 = VotingRegressor(estimators=[('ttr', ttrl_model ),</w:t>
      </w:r>
    </w:p>
    <w:p w14:paraId="2274A7C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('knn', knn_model ),</w:t>
      </w:r>
    </w:p>
    <w:p w14:paraId="7056359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('svm', svr_model ),</w:t>
      </w:r>
    </w:p>
    <w:p w14:paraId="3652E50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('dtr', dtr_model ),</w:t>
      </w:r>
    </w:p>
    <w:p w14:paraId="252A260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('rid', ttrr_model )</w:t>
      </w:r>
    </w:p>
    <w:p w14:paraId="5D01892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w:t>
      </w:r>
    </w:p>
    <w:p w14:paraId="1EF74FE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verbose = True).fit(X_train, y_train)</w:t>
      </w:r>
    </w:p>
    <w:p w14:paraId="10C0DCE9" w14:textId="77777777" w:rsidR="001064BC" w:rsidRDefault="001064BC" w:rsidP="001064BC">
      <w:pPr>
        <w:autoSpaceDE w:val="0"/>
        <w:autoSpaceDN w:val="0"/>
        <w:adjustRightInd w:val="0"/>
        <w:rPr>
          <w:rFonts w:ascii="Helvetica Neue" w:hAnsi="Helvetica Neue" w:cs="Helvetica Neue"/>
        </w:rPr>
      </w:pPr>
    </w:p>
    <w:p w14:paraId="51E78C8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vote1_train_acc = voter1.score(X_train, y_train)</w:t>
      </w:r>
    </w:p>
    <w:p w14:paraId="3B0694C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vote1_test_acc = voter1.score(X_test, y_test)</w:t>
      </w:r>
    </w:p>
    <w:p w14:paraId="06871EB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vote1_test_mse  = mean_squared_error(y_test, voter1.predict(X_test))</w:t>
      </w:r>
    </w:p>
    <w:p w14:paraId="08B22CB3" w14:textId="77777777" w:rsidR="001064BC" w:rsidRDefault="001064BC" w:rsidP="001064BC">
      <w:pPr>
        <w:autoSpaceDE w:val="0"/>
        <w:autoSpaceDN w:val="0"/>
        <w:adjustRightInd w:val="0"/>
        <w:rPr>
          <w:rFonts w:ascii="Helvetica Neue" w:hAnsi="Helvetica Neue" w:cs="Helvetica Neue"/>
        </w:rPr>
      </w:pPr>
    </w:p>
    <w:p w14:paraId="366976D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 also built a second VotingRegressor model by assigning weights per their individual performance which performed slightly better:</w:t>
      </w:r>
    </w:p>
    <w:p w14:paraId="06FFF4B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voter2 = VotingRegressor(estimators=[('ttr', ttrl_model ),</w:t>
      </w:r>
    </w:p>
    <w:p w14:paraId="245BBA3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('knn', knn_model ),</w:t>
      </w:r>
    </w:p>
    <w:p w14:paraId="6E03B07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('svm', svr_model ),</w:t>
      </w:r>
    </w:p>
    <w:p w14:paraId="1E96837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('dtr', dtr_model ),</w:t>
      </w:r>
    </w:p>
    <w:p w14:paraId="0F3DBD1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('rid', ttrr_model )</w:t>
      </w:r>
    </w:p>
    <w:p w14:paraId="4E8C5E9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w:t>
      </w:r>
    </w:p>
    <w:p w14:paraId="7A16BAD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verbose = True, weights=[4,6,6,1,4]).fit(X_train, y_train)</w:t>
      </w:r>
    </w:p>
    <w:p w14:paraId="550BF74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vote2_train_acc = voter2.score(X_train, y_train)</w:t>
      </w:r>
    </w:p>
    <w:p w14:paraId="471AE2D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vote2_test_acc = voter2.score(X_test, y_test)</w:t>
      </w:r>
    </w:p>
    <w:p w14:paraId="6D7E4AB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vote2_test_mse  = mean_squared_error(y_test, voter2.predict(X_test))</w:t>
      </w:r>
    </w:p>
    <w:p w14:paraId="210465A8" w14:textId="77777777" w:rsidR="001064BC" w:rsidRDefault="001064BC" w:rsidP="001064BC">
      <w:pPr>
        <w:autoSpaceDE w:val="0"/>
        <w:autoSpaceDN w:val="0"/>
        <w:adjustRightInd w:val="0"/>
        <w:rPr>
          <w:rFonts w:ascii="Helvetica Neue" w:hAnsi="Helvetica Neue" w:cs="Helvetica Neue"/>
        </w:rPr>
      </w:pPr>
    </w:p>
    <w:p w14:paraId="40BCB386" w14:textId="77777777" w:rsidR="001064BC" w:rsidRDefault="001064BC" w:rsidP="001064BC">
      <w:pPr>
        <w:autoSpaceDE w:val="0"/>
        <w:autoSpaceDN w:val="0"/>
        <w:adjustRightInd w:val="0"/>
        <w:rPr>
          <w:rFonts w:ascii="Helvetica Neue" w:hAnsi="Helvetica Neue" w:cs="Helvetica Neue"/>
        </w:rPr>
      </w:pPr>
    </w:p>
    <w:p w14:paraId="223FFF30"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The comparison plot shows weighted VotingRegressor model performed well has the least MSE and highest accuracy score:</w:t>
      </w:r>
    </w:p>
    <w:p w14:paraId="0C2D904F" w14:textId="5533077A"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4FF723E" wp14:editId="5E1E8DCE">
            <wp:extent cx="5943600" cy="390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4B05DF32" w14:textId="77777777" w:rsidR="001064BC" w:rsidRDefault="001064BC" w:rsidP="001064BC">
      <w:pPr>
        <w:autoSpaceDE w:val="0"/>
        <w:autoSpaceDN w:val="0"/>
        <w:adjustRightInd w:val="0"/>
        <w:rPr>
          <w:rFonts w:ascii="Helvetica Neue" w:hAnsi="Helvetica Neue" w:cs="Helvetica Neue"/>
        </w:rPr>
      </w:pPr>
    </w:p>
    <w:p w14:paraId="3B50595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I plotted actual versus predicted WAGE plot, the models perform well up to $15/hour wages, after then they are struggling to predict higher wage earners which is 10% of the population, somewhat outliers:</w:t>
      </w:r>
    </w:p>
    <w:p w14:paraId="1480C9E2" w14:textId="68EFB4A6"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6CE793C" wp14:editId="50766439">
            <wp:extent cx="5943600" cy="587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79465"/>
                    </a:xfrm>
                    <a:prstGeom prst="rect">
                      <a:avLst/>
                    </a:prstGeom>
                    <a:noFill/>
                    <a:ln>
                      <a:noFill/>
                    </a:ln>
                  </pic:spPr>
                </pic:pic>
              </a:graphicData>
            </a:graphic>
          </wp:inline>
        </w:drawing>
      </w:r>
    </w:p>
    <w:p w14:paraId="2BCDA411" w14:textId="77777777" w:rsidR="001064BC" w:rsidRDefault="001064BC" w:rsidP="001064BC">
      <w:pPr>
        <w:autoSpaceDE w:val="0"/>
        <w:autoSpaceDN w:val="0"/>
        <w:adjustRightInd w:val="0"/>
        <w:rPr>
          <w:rFonts w:ascii="Helvetica Neue" w:hAnsi="Helvetica Neue" w:cs="Helvetica Neue"/>
        </w:rPr>
      </w:pPr>
    </w:p>
    <w:p w14:paraId="0B1BE62A" w14:textId="77777777" w:rsidR="001064BC" w:rsidRDefault="001064BC" w:rsidP="001064BC">
      <w:pPr>
        <w:autoSpaceDE w:val="0"/>
        <w:autoSpaceDN w:val="0"/>
        <w:adjustRightInd w:val="0"/>
        <w:rPr>
          <w:rFonts w:ascii="Helvetica Neue" w:hAnsi="Helvetica Neue" w:cs="Helvetica Neue"/>
        </w:rPr>
      </w:pPr>
    </w:p>
    <w:p w14:paraId="48597F6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Feature Importance</w:t>
      </w:r>
    </w:p>
    <w:p w14:paraId="2C7930FE"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Finally we can use the weighted VotingRegressor model on feature importance which shows what features have high influence on the prediction. Here are top 5 features:</w:t>
      </w:r>
    </w:p>
    <w:p w14:paraId="405937F2" w14:textId="77777777" w:rsidR="001064BC" w:rsidRDefault="001064BC" w:rsidP="001064B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EDUCATION</w:t>
      </w:r>
    </w:p>
    <w:p w14:paraId="39C4172E" w14:textId="77777777" w:rsidR="001064BC" w:rsidRDefault="001064BC" w:rsidP="001064B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OCCUPATION</w:t>
      </w:r>
    </w:p>
    <w:p w14:paraId="32BA1881" w14:textId="77777777" w:rsidR="001064BC" w:rsidRDefault="001064BC" w:rsidP="001064B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EXPERIENCE</w:t>
      </w:r>
    </w:p>
    <w:p w14:paraId="284AC9B5" w14:textId="77777777" w:rsidR="001064BC" w:rsidRDefault="001064BC" w:rsidP="001064B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SEX</w:t>
      </w:r>
    </w:p>
    <w:p w14:paraId="5828EB1C" w14:textId="77777777" w:rsidR="001064BC" w:rsidRDefault="001064BC" w:rsidP="001064BC">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UNION</w:t>
      </w:r>
      <w:r>
        <w:rPr>
          <w:rFonts w:ascii="Helvetica Neue" w:hAnsi="Helvetica Neue" w:cs="Helvetica Neue"/>
        </w:rPr>
        <w:tab/>
      </w:r>
    </w:p>
    <w:p w14:paraId="34D08084" w14:textId="77777777" w:rsidR="001064BC" w:rsidRDefault="001064BC" w:rsidP="001064BC">
      <w:pPr>
        <w:autoSpaceDE w:val="0"/>
        <w:autoSpaceDN w:val="0"/>
        <w:adjustRightInd w:val="0"/>
        <w:rPr>
          <w:rFonts w:ascii="Helvetica Neue" w:hAnsi="Helvetica Neue" w:cs="Helvetica Neue"/>
        </w:rPr>
      </w:pPr>
    </w:p>
    <w:p w14:paraId="3DDF1EA5"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def column_importance():</w:t>
      </w:r>
    </w:p>
    <w:p w14:paraId="33A77FD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lastRenderedPageBreak/>
        <w:t xml:space="preserve">    # fit model with training set</w:t>
      </w:r>
    </w:p>
    <w:p w14:paraId="3BE094DA"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print('model r^2 :', voter2.score(X_test, y_test))</w:t>
      </w:r>
    </w:p>
    <w:p w14:paraId="31BB540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 permutation importance</w:t>
      </w:r>
    </w:p>
    <w:p w14:paraId="7A943CED"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 = permutation_importance(voter2, X_test, y_test, n_repeats = 50, random_state = 93)</w:t>
      </w:r>
    </w:p>
    <w:p w14:paraId="23F257D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print('importance:', r.importances_mean)</w:t>
      </w:r>
    </w:p>
    <w:p w14:paraId="2321BE96"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return pd.DataFrame({"Column":X.columns, "Importance":r.importances_mean}).sort_values(</w:t>
      </w:r>
    </w:p>
    <w:p w14:paraId="60993949"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by = "Importance", ascending = False)</w:t>
      </w:r>
    </w:p>
    <w:p w14:paraId="71379995" w14:textId="24AAE13E"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A0DBBED" wp14:editId="45713FD6">
            <wp:extent cx="254000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3505200"/>
                    </a:xfrm>
                    <a:prstGeom prst="rect">
                      <a:avLst/>
                    </a:prstGeom>
                    <a:noFill/>
                    <a:ln>
                      <a:noFill/>
                    </a:ln>
                  </pic:spPr>
                </pic:pic>
              </a:graphicData>
            </a:graphic>
          </wp:inline>
        </w:drawing>
      </w:r>
    </w:p>
    <w:p w14:paraId="7D0BD0D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fi.plot.barh(figsize=(9, 7))</w:t>
      </w:r>
    </w:p>
    <w:p w14:paraId="49573DD7"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plt.title('Feature Importance')</w:t>
      </w:r>
    </w:p>
    <w:p w14:paraId="32EC3F7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plt.xlabel('Importance Mean')</w:t>
      </w:r>
    </w:p>
    <w:p w14:paraId="2C4A9FD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plt.axvline(x=0, color='.5')</w:t>
      </w:r>
    </w:p>
    <w:p w14:paraId="45E25052"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plt.yticks(ticks=fi.reset_index().sort_values(by='index')['Column'].index,</w:t>
      </w:r>
    </w:p>
    <w:p w14:paraId="16303E7F"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xml:space="preserve">            labels=fi.reset_index().sort_values(by='index')['Column'])</w:t>
      </w:r>
    </w:p>
    <w:p w14:paraId="53DA466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plt.show()</w:t>
      </w:r>
    </w:p>
    <w:p w14:paraId="77CBED6D" w14:textId="2D2CE9A3"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BEF57BA" wp14:editId="06EC2AA6">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607325"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Conclusion</w:t>
      </w:r>
    </w:p>
    <w:p w14:paraId="402E38B8"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Linear models are subject to multicollinearity, TransformedTargetRegressor log transformation on the dependent variable helped in LinearRegression and Ridge estimators, the weighted ensemble VotingRegressor model performed the best. Feature importance can be applied to this model even though the wisdom of the crowd technique adds complexity to the model understanding, but feature importance clarifies it.</w:t>
      </w:r>
    </w:p>
    <w:p w14:paraId="4842C25C"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w:t>
      </w:r>
    </w:p>
    <w:p w14:paraId="44272341"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b/>
          <w:bCs/>
        </w:rPr>
        <w:t>Next Steps</w:t>
      </w:r>
    </w:p>
    <w:p w14:paraId="2C805AAB"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Hyperparameters via GridSearchCV can be applied on ensemble VotingRegressor model and its estimators for further fine tuning. Besides, RandomForestRegressor and GradientBoostingRegressor should be tried along with other estimators. Also, the high earners in this dataset is underpopulated just 55 out of 534 so their predictions are skewed, this outlier case perhaps can be handled in a separate model.</w:t>
      </w:r>
    </w:p>
    <w:p w14:paraId="532314BB" w14:textId="77777777" w:rsidR="001064BC" w:rsidRDefault="001064BC" w:rsidP="001064BC">
      <w:pPr>
        <w:autoSpaceDE w:val="0"/>
        <w:autoSpaceDN w:val="0"/>
        <w:adjustRightInd w:val="0"/>
        <w:rPr>
          <w:rFonts w:ascii="Helvetica Neue" w:hAnsi="Helvetica Neue" w:cs="Helvetica Neue"/>
        </w:rPr>
      </w:pPr>
    </w:p>
    <w:p w14:paraId="03DF3622" w14:textId="77777777" w:rsidR="001064BC" w:rsidRDefault="001064BC" w:rsidP="001064BC">
      <w:pPr>
        <w:autoSpaceDE w:val="0"/>
        <w:autoSpaceDN w:val="0"/>
        <w:adjustRightInd w:val="0"/>
        <w:rPr>
          <w:rFonts w:ascii="Helvetica Neue" w:hAnsi="Helvetica Neue" w:cs="Helvetica Neue"/>
        </w:rPr>
      </w:pPr>
    </w:p>
    <w:p w14:paraId="252C74EB" w14:textId="77777777" w:rsidR="001064BC" w:rsidRDefault="001064BC" w:rsidP="001064BC">
      <w:pPr>
        <w:autoSpaceDE w:val="0"/>
        <w:autoSpaceDN w:val="0"/>
        <w:adjustRightInd w:val="0"/>
        <w:rPr>
          <w:rFonts w:ascii="Helvetica Neue" w:hAnsi="Helvetica Neue" w:cs="Helvetica Neue"/>
        </w:rPr>
      </w:pPr>
    </w:p>
    <w:p w14:paraId="358E288C" w14:textId="77777777" w:rsidR="001064BC" w:rsidRDefault="001064BC" w:rsidP="001064BC">
      <w:pPr>
        <w:autoSpaceDE w:val="0"/>
        <w:autoSpaceDN w:val="0"/>
        <w:adjustRightInd w:val="0"/>
        <w:rPr>
          <w:rFonts w:ascii="Helvetica Neue" w:hAnsi="Helvetica Neue" w:cs="Helvetica Neue"/>
        </w:rPr>
      </w:pPr>
    </w:p>
    <w:p w14:paraId="29B66026" w14:textId="77777777" w:rsidR="001064BC" w:rsidRDefault="001064BC" w:rsidP="001064BC">
      <w:pPr>
        <w:autoSpaceDE w:val="0"/>
        <w:autoSpaceDN w:val="0"/>
        <w:adjustRightInd w:val="0"/>
        <w:rPr>
          <w:rFonts w:ascii="Helvetica Neue" w:hAnsi="Helvetica Neue" w:cs="Helvetica Neue"/>
        </w:rPr>
      </w:pPr>
    </w:p>
    <w:p w14:paraId="54934AC0" w14:textId="77777777" w:rsidR="001064BC" w:rsidRDefault="001064BC" w:rsidP="001064BC">
      <w:pPr>
        <w:autoSpaceDE w:val="0"/>
        <w:autoSpaceDN w:val="0"/>
        <w:adjustRightInd w:val="0"/>
        <w:rPr>
          <w:rFonts w:ascii="Helvetica Neue" w:hAnsi="Helvetica Neue" w:cs="Helvetica Neue"/>
        </w:rPr>
      </w:pPr>
    </w:p>
    <w:p w14:paraId="31A78363" w14:textId="77777777" w:rsidR="001064BC" w:rsidRDefault="001064BC" w:rsidP="001064BC">
      <w:pPr>
        <w:autoSpaceDE w:val="0"/>
        <w:autoSpaceDN w:val="0"/>
        <w:adjustRightInd w:val="0"/>
        <w:rPr>
          <w:rFonts w:ascii="Helvetica Neue" w:hAnsi="Helvetica Neue" w:cs="Helvetica Neue"/>
        </w:rPr>
      </w:pPr>
    </w:p>
    <w:p w14:paraId="02684C6D" w14:textId="77777777" w:rsidR="001064BC" w:rsidRDefault="001064BC" w:rsidP="001064BC">
      <w:pPr>
        <w:autoSpaceDE w:val="0"/>
        <w:autoSpaceDN w:val="0"/>
        <w:adjustRightInd w:val="0"/>
        <w:rPr>
          <w:rFonts w:ascii="Helvetica Neue" w:hAnsi="Helvetica Neue" w:cs="Helvetica Neue"/>
        </w:rPr>
      </w:pPr>
    </w:p>
    <w:p w14:paraId="7648B4CE" w14:textId="77777777" w:rsidR="001064BC" w:rsidRDefault="001064BC" w:rsidP="001064BC">
      <w:pPr>
        <w:autoSpaceDE w:val="0"/>
        <w:autoSpaceDN w:val="0"/>
        <w:adjustRightInd w:val="0"/>
        <w:rPr>
          <w:rFonts w:ascii="Helvetica Neue" w:hAnsi="Helvetica Neue" w:cs="Helvetica Neue"/>
        </w:rPr>
      </w:pPr>
    </w:p>
    <w:p w14:paraId="5E4D406B" w14:textId="77777777" w:rsidR="001064BC" w:rsidRDefault="001064BC" w:rsidP="001064BC">
      <w:pPr>
        <w:autoSpaceDE w:val="0"/>
        <w:autoSpaceDN w:val="0"/>
        <w:adjustRightInd w:val="0"/>
        <w:rPr>
          <w:rFonts w:ascii="Helvetica Neue" w:hAnsi="Helvetica Neue" w:cs="Helvetica Neue"/>
        </w:rPr>
      </w:pPr>
    </w:p>
    <w:p w14:paraId="54AD23E8" w14:textId="77777777" w:rsidR="001064BC" w:rsidRDefault="001064BC" w:rsidP="001064BC">
      <w:pPr>
        <w:autoSpaceDE w:val="0"/>
        <w:autoSpaceDN w:val="0"/>
        <w:adjustRightInd w:val="0"/>
        <w:rPr>
          <w:rFonts w:ascii="Helvetica Neue" w:hAnsi="Helvetica Neue" w:cs="Helvetica Neue"/>
        </w:rPr>
      </w:pPr>
    </w:p>
    <w:p w14:paraId="11476FB9" w14:textId="77777777" w:rsidR="001064BC" w:rsidRDefault="001064BC" w:rsidP="001064BC">
      <w:pPr>
        <w:autoSpaceDE w:val="0"/>
        <w:autoSpaceDN w:val="0"/>
        <w:adjustRightInd w:val="0"/>
        <w:rPr>
          <w:rFonts w:ascii="Helvetica Neue" w:hAnsi="Helvetica Neue" w:cs="Helvetica Neue"/>
        </w:rPr>
      </w:pPr>
    </w:p>
    <w:p w14:paraId="7C95CA05" w14:textId="77777777" w:rsidR="001064BC" w:rsidRDefault="001064BC" w:rsidP="001064BC">
      <w:pPr>
        <w:autoSpaceDE w:val="0"/>
        <w:autoSpaceDN w:val="0"/>
        <w:adjustRightInd w:val="0"/>
        <w:rPr>
          <w:rFonts w:ascii="Helvetica Neue" w:hAnsi="Helvetica Neue" w:cs="Helvetica Neue"/>
        </w:rPr>
      </w:pPr>
    </w:p>
    <w:p w14:paraId="19741C67" w14:textId="77777777" w:rsidR="001064BC" w:rsidRDefault="001064BC" w:rsidP="001064BC">
      <w:pPr>
        <w:autoSpaceDE w:val="0"/>
        <w:autoSpaceDN w:val="0"/>
        <w:adjustRightInd w:val="0"/>
        <w:rPr>
          <w:rFonts w:ascii="Helvetica Neue" w:hAnsi="Helvetica Neue" w:cs="Helvetica Neue"/>
        </w:rPr>
      </w:pPr>
    </w:p>
    <w:p w14:paraId="16725531" w14:textId="77777777" w:rsidR="001064BC" w:rsidRDefault="001064BC" w:rsidP="001064BC">
      <w:pPr>
        <w:autoSpaceDE w:val="0"/>
        <w:autoSpaceDN w:val="0"/>
        <w:adjustRightInd w:val="0"/>
        <w:rPr>
          <w:rFonts w:ascii="Helvetica Neue" w:hAnsi="Helvetica Neue" w:cs="Helvetica Neue"/>
        </w:rPr>
      </w:pPr>
    </w:p>
    <w:p w14:paraId="3B3AEE00" w14:textId="77777777" w:rsidR="001064BC" w:rsidRDefault="001064BC" w:rsidP="001064BC">
      <w:pPr>
        <w:autoSpaceDE w:val="0"/>
        <w:autoSpaceDN w:val="0"/>
        <w:adjustRightInd w:val="0"/>
        <w:rPr>
          <w:rFonts w:ascii="Helvetica Neue" w:hAnsi="Helvetica Neue" w:cs="Helvetica Neue"/>
        </w:rPr>
      </w:pPr>
    </w:p>
    <w:p w14:paraId="5EC94E7D" w14:textId="77777777" w:rsidR="001064BC" w:rsidRDefault="001064BC" w:rsidP="001064BC">
      <w:pPr>
        <w:autoSpaceDE w:val="0"/>
        <w:autoSpaceDN w:val="0"/>
        <w:adjustRightInd w:val="0"/>
        <w:rPr>
          <w:rFonts w:ascii="Helvetica Neue" w:hAnsi="Helvetica Neue" w:cs="Helvetica Neue"/>
        </w:rPr>
      </w:pPr>
    </w:p>
    <w:p w14:paraId="6BD4FF1A" w14:textId="77777777" w:rsidR="001064BC" w:rsidRDefault="001064BC" w:rsidP="001064BC">
      <w:pPr>
        <w:autoSpaceDE w:val="0"/>
        <w:autoSpaceDN w:val="0"/>
        <w:adjustRightInd w:val="0"/>
        <w:rPr>
          <w:rFonts w:ascii="Helvetica Neue" w:hAnsi="Helvetica Neue" w:cs="Helvetica Neue"/>
        </w:rPr>
      </w:pPr>
    </w:p>
    <w:p w14:paraId="654B85A6" w14:textId="77777777" w:rsidR="001064BC" w:rsidRDefault="001064BC" w:rsidP="001064BC">
      <w:pPr>
        <w:autoSpaceDE w:val="0"/>
        <w:autoSpaceDN w:val="0"/>
        <w:adjustRightInd w:val="0"/>
        <w:rPr>
          <w:rFonts w:ascii="Helvetica Neue" w:hAnsi="Helvetica Neue" w:cs="Helvetica Neue"/>
        </w:rPr>
      </w:pPr>
    </w:p>
    <w:p w14:paraId="1D531F3A" w14:textId="77777777" w:rsidR="001064BC" w:rsidRDefault="001064BC" w:rsidP="001064BC">
      <w:pPr>
        <w:autoSpaceDE w:val="0"/>
        <w:autoSpaceDN w:val="0"/>
        <w:adjustRightInd w:val="0"/>
        <w:rPr>
          <w:rFonts w:ascii="Helvetica Neue" w:hAnsi="Helvetica Neue" w:cs="Helvetica Neue"/>
        </w:rPr>
      </w:pPr>
    </w:p>
    <w:p w14:paraId="18E1B975" w14:textId="77777777" w:rsidR="001064BC" w:rsidRDefault="001064BC" w:rsidP="001064BC">
      <w:pPr>
        <w:autoSpaceDE w:val="0"/>
        <w:autoSpaceDN w:val="0"/>
        <w:adjustRightInd w:val="0"/>
        <w:rPr>
          <w:rFonts w:ascii="Helvetica Neue" w:hAnsi="Helvetica Neue" w:cs="Helvetica Neue"/>
        </w:rPr>
      </w:pPr>
    </w:p>
    <w:p w14:paraId="269478A0" w14:textId="77777777" w:rsidR="001064BC" w:rsidRDefault="001064BC" w:rsidP="001064BC">
      <w:pPr>
        <w:autoSpaceDE w:val="0"/>
        <w:autoSpaceDN w:val="0"/>
        <w:adjustRightInd w:val="0"/>
        <w:rPr>
          <w:rFonts w:ascii="Helvetica Neue" w:hAnsi="Helvetica Neue" w:cs="Helvetica Neue"/>
        </w:rPr>
      </w:pPr>
    </w:p>
    <w:p w14:paraId="28E451AA" w14:textId="77777777" w:rsidR="001064BC" w:rsidRDefault="001064BC" w:rsidP="001064BC">
      <w:pPr>
        <w:autoSpaceDE w:val="0"/>
        <w:autoSpaceDN w:val="0"/>
        <w:adjustRightInd w:val="0"/>
        <w:rPr>
          <w:rFonts w:ascii="Helvetica Neue" w:hAnsi="Helvetica Neue" w:cs="Helvetica Neue"/>
        </w:rPr>
      </w:pPr>
    </w:p>
    <w:p w14:paraId="5A1DC1CB" w14:textId="77777777" w:rsidR="001064BC" w:rsidRDefault="001064BC" w:rsidP="001064BC">
      <w:pPr>
        <w:autoSpaceDE w:val="0"/>
        <w:autoSpaceDN w:val="0"/>
        <w:adjustRightInd w:val="0"/>
        <w:rPr>
          <w:rFonts w:ascii="Helvetica Neue" w:hAnsi="Helvetica Neue" w:cs="Helvetica Neue"/>
        </w:rPr>
      </w:pPr>
    </w:p>
    <w:p w14:paraId="42A07D2F" w14:textId="77777777" w:rsidR="001064BC" w:rsidRDefault="001064BC" w:rsidP="001064BC">
      <w:pPr>
        <w:autoSpaceDE w:val="0"/>
        <w:autoSpaceDN w:val="0"/>
        <w:adjustRightInd w:val="0"/>
        <w:rPr>
          <w:rFonts w:ascii="Helvetica Neue" w:hAnsi="Helvetica Neue" w:cs="Helvetica Neue"/>
        </w:rPr>
      </w:pPr>
    </w:p>
    <w:p w14:paraId="21EF5841" w14:textId="77777777" w:rsidR="001064BC" w:rsidRDefault="001064BC" w:rsidP="001064BC">
      <w:pPr>
        <w:autoSpaceDE w:val="0"/>
        <w:autoSpaceDN w:val="0"/>
        <w:adjustRightInd w:val="0"/>
        <w:rPr>
          <w:rFonts w:ascii="Helvetica Neue" w:hAnsi="Helvetica Neue" w:cs="Helvetica Neue"/>
        </w:rPr>
      </w:pPr>
    </w:p>
    <w:p w14:paraId="761989D4" w14:textId="77777777" w:rsidR="001064BC" w:rsidRDefault="001064BC" w:rsidP="001064BC">
      <w:pPr>
        <w:autoSpaceDE w:val="0"/>
        <w:autoSpaceDN w:val="0"/>
        <w:adjustRightInd w:val="0"/>
        <w:rPr>
          <w:rFonts w:ascii="Helvetica Neue" w:hAnsi="Helvetica Neue" w:cs="Helvetica Neue"/>
        </w:rPr>
      </w:pPr>
      <w:r>
        <w:rPr>
          <w:rFonts w:ascii="Helvetica Neue" w:hAnsi="Helvetica Neue" w:cs="Helvetica Neue"/>
        </w:rPr>
        <w:t> ————— o —————</w:t>
      </w:r>
    </w:p>
    <w:p w14:paraId="4CC99083" w14:textId="6F6295AD" w:rsidR="001064BC" w:rsidRDefault="001064BC" w:rsidP="001064BC">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805523D" wp14:editId="31BE5F81">
            <wp:extent cx="5943600" cy="68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p>
    <w:p w14:paraId="6BB9CD3A" w14:textId="77777777" w:rsidR="001064BC" w:rsidRDefault="001064BC" w:rsidP="001064BC">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22</w:t>
      </w:r>
    </w:p>
    <w:p w14:paraId="52030987" w14:textId="77777777" w:rsidR="001064BC" w:rsidRDefault="001064BC" w:rsidP="001064BC">
      <w:pPr>
        <w:autoSpaceDE w:val="0"/>
        <w:autoSpaceDN w:val="0"/>
        <w:adjustRightInd w:val="0"/>
        <w:rPr>
          <w:rFonts w:ascii="Helvetica Neue" w:hAnsi="Helvetica Neue" w:cs="Helvetica Neue"/>
        </w:rPr>
      </w:pPr>
    </w:p>
    <w:p w14:paraId="599169C4"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Notes:</w:t>
      </w:r>
    </w:p>
    <w:p w14:paraId="3A93695B" w14:textId="77777777" w:rsidR="001064BC" w:rsidRDefault="001064BC" w:rsidP="001064BC">
      <w:pPr>
        <w:autoSpaceDE w:val="0"/>
        <w:autoSpaceDN w:val="0"/>
        <w:adjustRightInd w:val="0"/>
        <w:rPr>
          <w:rFonts w:ascii="Helvetica Neue" w:hAnsi="Helvetica Neue" w:cs="Helvetica Neue"/>
        </w:rPr>
      </w:pPr>
    </w:p>
    <w:p w14:paraId="443DAA24"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0CB4F801" w14:textId="77777777" w:rsidR="001064BC" w:rsidRDefault="001064BC" w:rsidP="001064BC">
      <w:pPr>
        <w:autoSpaceDE w:val="0"/>
        <w:autoSpaceDN w:val="0"/>
        <w:adjustRightInd w:val="0"/>
        <w:rPr>
          <w:rFonts w:ascii="Helvetica Neue" w:hAnsi="Helvetica Neue" w:cs="Helvetica Neue"/>
        </w:rPr>
      </w:pPr>
    </w:p>
    <w:p w14:paraId="159AF870" w14:textId="77777777" w:rsidR="001064BC" w:rsidRDefault="001064BC" w:rsidP="001064BC">
      <w:pPr>
        <w:autoSpaceDE w:val="0"/>
        <w:autoSpaceDN w:val="0"/>
        <w:adjustRightInd w:val="0"/>
        <w:rPr>
          <w:rFonts w:ascii="Helvetica Neue" w:hAnsi="Helvetica Neue" w:cs="Helvetica Neue"/>
          <w:b/>
          <w:bCs/>
        </w:rPr>
      </w:pPr>
      <w:r>
        <w:rPr>
          <w:rFonts w:ascii="Helvetica Neue" w:hAnsi="Helvetica Neue" w:cs="Helvetica Neue"/>
          <w:b/>
          <w:bCs/>
        </w:rPr>
        <w:t>Quizes:</w:t>
      </w:r>
    </w:p>
    <w:p w14:paraId="75398B65" w14:textId="77777777" w:rsidR="001064BC" w:rsidRDefault="001064BC" w:rsidP="001064BC">
      <w:pPr>
        <w:autoSpaceDE w:val="0"/>
        <w:autoSpaceDN w:val="0"/>
        <w:adjustRightInd w:val="0"/>
        <w:rPr>
          <w:rFonts w:ascii="Helvetica Neue" w:hAnsi="Helvetica Neue" w:cs="Helvetica Neue"/>
        </w:rPr>
      </w:pPr>
    </w:p>
    <w:p w14:paraId="3BA59010" w14:textId="77777777" w:rsidR="001064BC" w:rsidRDefault="001064BC" w:rsidP="001064BC">
      <w:pPr>
        <w:autoSpaceDE w:val="0"/>
        <w:autoSpaceDN w:val="0"/>
        <w:adjustRightInd w:val="0"/>
        <w:rPr>
          <w:rFonts w:ascii="Helvetica Neue" w:hAnsi="Helvetica Neue" w:cs="Helvetica Neue"/>
        </w:rPr>
      </w:pPr>
    </w:p>
    <w:p w14:paraId="59947EB7" w14:textId="77777777" w:rsidR="001064BC" w:rsidRDefault="001064BC" w:rsidP="001064BC">
      <w:pPr>
        <w:autoSpaceDE w:val="0"/>
        <w:autoSpaceDN w:val="0"/>
        <w:adjustRightInd w:val="0"/>
        <w:rPr>
          <w:rFonts w:ascii="Helvetica Neue" w:hAnsi="Helvetica Neue" w:cs="Helvetica Neue"/>
        </w:rPr>
      </w:pPr>
    </w:p>
    <w:p w14:paraId="30CE2892" w14:textId="77777777" w:rsidR="001064BC" w:rsidRDefault="001064BC" w:rsidP="001064BC">
      <w:pPr>
        <w:autoSpaceDE w:val="0"/>
        <w:autoSpaceDN w:val="0"/>
        <w:adjustRightInd w:val="0"/>
        <w:rPr>
          <w:rFonts w:ascii="Helvetica Neue" w:hAnsi="Helvetica Neue" w:cs="Helvetica Neue"/>
        </w:rPr>
      </w:pPr>
    </w:p>
    <w:p w14:paraId="1CD8652A" w14:textId="193BA6E9" w:rsidR="004B456E" w:rsidRPr="001064BC" w:rsidRDefault="004B456E" w:rsidP="001064BC"/>
    <w:sectPr w:rsidR="004B456E" w:rsidRPr="001064BC"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4237547">
    <w:abstractNumId w:val="4"/>
  </w:num>
  <w:num w:numId="2" w16cid:durableId="960378063">
    <w:abstractNumId w:val="5"/>
  </w:num>
  <w:num w:numId="3" w16cid:durableId="719280620">
    <w:abstractNumId w:val="6"/>
  </w:num>
  <w:num w:numId="4" w16cid:durableId="54427577">
    <w:abstractNumId w:val="7"/>
  </w:num>
  <w:num w:numId="5" w16cid:durableId="185096754">
    <w:abstractNumId w:val="0"/>
  </w:num>
  <w:num w:numId="6" w16cid:durableId="1762212559">
    <w:abstractNumId w:val="1"/>
  </w:num>
  <w:num w:numId="7" w16cid:durableId="1153831144">
    <w:abstractNumId w:val="2"/>
  </w:num>
  <w:num w:numId="8" w16cid:durableId="100751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2E"/>
    <w:rsid w:val="001064BC"/>
    <w:rsid w:val="003A602E"/>
    <w:rsid w:val="004B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D982"/>
  <w15:chartTrackingRefBased/>
  <w15:docId w15:val="{C0E9D8C0-DF72-5746-9A95-54840A0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607249/download?download_frd=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tudent.emeritus.org/courses/4765/files/3607249/download?download_frd=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udent.emeritus.org/courses/4765/files/3607249?wrap=1"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tudent.emeritus.org/courses/4765/files/3607251/download?download_frd=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udent.emeritus.org/courses/4765/files/3607251?wrap=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3259</Words>
  <Characters>18580</Characters>
  <Application>Microsoft Office Word</Application>
  <DocSecurity>0</DocSecurity>
  <Lines>154</Lines>
  <Paragraphs>43</Paragraphs>
  <ScaleCrop>false</ScaleCrop>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2</cp:revision>
  <dcterms:created xsi:type="dcterms:W3CDTF">2022-08-09T18:24:00Z</dcterms:created>
  <dcterms:modified xsi:type="dcterms:W3CDTF">2022-08-22T02:43:00Z</dcterms:modified>
</cp:coreProperties>
</file>