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C477C" w14:textId="77777777" w:rsidR="005B6148" w:rsidRPr="00FD4CDF" w:rsidRDefault="003657E3" w:rsidP="00F24EC0">
      <w:pPr>
        <w:pBdr>
          <w:bottom w:val="single" w:sz="4" w:space="1" w:color="00000A"/>
        </w:pBdr>
        <w:spacing w:after="0"/>
        <w:jc w:val="center"/>
        <w:rPr>
          <w:rFonts w:cstheme="minorHAnsi"/>
          <w:sz w:val="44"/>
          <w:szCs w:val="44"/>
        </w:rPr>
      </w:pPr>
      <w:r w:rsidRPr="00FD4CDF">
        <w:rPr>
          <w:rFonts w:eastAsia="Times New Roman" w:cstheme="minorHAnsi"/>
          <w:b/>
          <w:bCs/>
          <w:sz w:val="44"/>
          <w:szCs w:val="44"/>
        </w:rPr>
        <w:t>Aylin Acun</w:t>
      </w:r>
    </w:p>
    <w:p w14:paraId="471F3EE8" w14:textId="499B103B" w:rsidR="005B6148" w:rsidRPr="00FD4CDF" w:rsidRDefault="003657E3" w:rsidP="00FD4CDF">
      <w:pPr>
        <w:pBdr>
          <w:bottom w:val="single" w:sz="4" w:space="1" w:color="00000A"/>
        </w:pBdr>
        <w:spacing w:after="0" w:line="240" w:lineRule="auto"/>
        <w:jc w:val="center"/>
        <w:rPr>
          <w:rFonts w:cstheme="minorHAnsi"/>
        </w:rPr>
      </w:pPr>
      <w:r w:rsidRPr="00FD4CDF">
        <w:rPr>
          <w:rFonts w:eastAsia="Times New Roman" w:cstheme="minorHAnsi"/>
        </w:rPr>
        <w:t xml:space="preserve">51 Blossom Street, Boston, MA 02114 </w:t>
      </w:r>
      <w:r w:rsidR="00FD4CDF">
        <w:rPr>
          <w:rFonts w:eastAsia="Symbol" w:cstheme="minorHAnsi"/>
        </w:rPr>
        <w:t>|</w:t>
      </w:r>
      <w:r w:rsidRPr="00FD4CDF">
        <w:rPr>
          <w:rFonts w:eastAsia="Times New Roman" w:cstheme="minorHAnsi"/>
        </w:rPr>
        <w:t xml:space="preserve"> 860</w:t>
      </w:r>
      <w:r w:rsidR="00FD4CDF">
        <w:rPr>
          <w:rFonts w:eastAsia="Times New Roman" w:cstheme="minorHAnsi"/>
        </w:rPr>
        <w:t>-</w:t>
      </w:r>
      <w:r w:rsidRPr="00FD4CDF">
        <w:rPr>
          <w:rFonts w:eastAsia="Times New Roman" w:cstheme="minorHAnsi"/>
        </w:rPr>
        <w:t xml:space="preserve">690-8087 </w:t>
      </w:r>
      <w:r w:rsidR="00FD4CDF">
        <w:rPr>
          <w:rFonts w:eastAsia="Symbol" w:cstheme="minorHAnsi"/>
        </w:rPr>
        <w:t>|</w:t>
      </w:r>
      <w:r w:rsidRPr="00FD4CDF">
        <w:rPr>
          <w:rFonts w:eastAsia="Times New Roman" w:cstheme="minorHAnsi"/>
        </w:rPr>
        <w:t xml:space="preserve">email: </w:t>
      </w:r>
      <w:hyperlink r:id="rId7">
        <w:r w:rsidRPr="00FD4CDF">
          <w:rPr>
            <w:rStyle w:val="InternetLink"/>
            <w:rFonts w:eastAsia="Times New Roman" w:cstheme="minorHAnsi"/>
          </w:rPr>
          <w:t>aacun@mgh.harvard.edu</w:t>
        </w:r>
      </w:hyperlink>
    </w:p>
    <w:p w14:paraId="0F436DB4" w14:textId="28D43EFA" w:rsidR="00AD249E" w:rsidRPr="00AD249E" w:rsidRDefault="003657E3" w:rsidP="00AD249E">
      <w:pPr>
        <w:pBdr>
          <w:bottom w:val="single" w:sz="4" w:space="1" w:color="00000A"/>
        </w:pBdr>
        <w:spacing w:after="0" w:line="240" w:lineRule="auto"/>
        <w:jc w:val="center"/>
        <w:rPr>
          <w:rFonts w:cstheme="minorHAnsi"/>
        </w:rPr>
      </w:pPr>
      <w:r w:rsidRPr="00FD4CDF">
        <w:rPr>
          <w:rFonts w:eastAsia="Times New Roman" w:cstheme="minorHAnsi"/>
        </w:rPr>
        <w:t xml:space="preserve">Twitter: </w:t>
      </w:r>
      <w:hyperlink r:id="rId8">
        <w:r w:rsidRPr="00FD4CDF">
          <w:rPr>
            <w:rStyle w:val="InternetLink"/>
            <w:rFonts w:eastAsia="Times New Roman" w:cstheme="minorHAnsi"/>
          </w:rPr>
          <w:t>@AcunAyln</w:t>
        </w:r>
      </w:hyperlink>
      <w:r w:rsidRPr="00FD4CDF">
        <w:rPr>
          <w:rFonts w:eastAsia="Times New Roman" w:cstheme="minorHAnsi"/>
        </w:rPr>
        <w:t xml:space="preserve">  </w:t>
      </w:r>
      <w:r w:rsidR="00FD4CDF">
        <w:rPr>
          <w:rFonts w:eastAsia="Symbol" w:cstheme="minorHAnsi"/>
        </w:rPr>
        <w:t>|</w:t>
      </w:r>
      <w:r w:rsidRPr="00FD4CDF">
        <w:rPr>
          <w:rFonts w:eastAsia="Times New Roman" w:cstheme="minorHAnsi"/>
        </w:rPr>
        <w:t xml:space="preserve"> </w:t>
      </w:r>
      <w:hyperlink r:id="rId9" w:history="1">
        <w:r w:rsidR="000D5B0F" w:rsidRPr="00FD4CDF">
          <w:rPr>
            <w:rStyle w:val="Hyperlink"/>
            <w:rFonts w:eastAsia="Times New Roman" w:cstheme="minorHAnsi"/>
          </w:rPr>
          <w:t>linkedin.com/in/</w:t>
        </w:r>
        <w:proofErr w:type="spellStart"/>
        <w:r w:rsidR="000D5B0F" w:rsidRPr="00FD4CDF">
          <w:rPr>
            <w:rStyle w:val="Hyperlink"/>
            <w:rFonts w:eastAsia="Times New Roman" w:cstheme="minorHAnsi"/>
          </w:rPr>
          <w:t>aylin-acun</w:t>
        </w:r>
        <w:proofErr w:type="spellEnd"/>
        <w:r w:rsidR="000D5B0F" w:rsidRPr="00FD4CDF">
          <w:rPr>
            <w:rStyle w:val="Hyperlink"/>
            <w:rFonts w:eastAsia="Times New Roman" w:cstheme="minorHAnsi"/>
          </w:rPr>
          <w:t>/</w:t>
        </w:r>
        <w:r w:rsidRPr="00FD4CDF">
          <w:rPr>
            <w:rStyle w:val="Hyperlink"/>
            <w:rFonts w:eastAsia="Times New Roman" w:cstheme="minorHAnsi"/>
          </w:rPr>
          <w:t xml:space="preserve"> </w:t>
        </w:r>
      </w:hyperlink>
      <w:r w:rsidRPr="00FD4CDF">
        <w:rPr>
          <w:rFonts w:eastAsia="Times New Roman" w:cstheme="minorHAnsi"/>
        </w:rPr>
        <w:t xml:space="preserve"> </w:t>
      </w:r>
      <w:r w:rsidR="00FD4CDF">
        <w:rPr>
          <w:rFonts w:eastAsia="Symbol" w:cstheme="minorHAnsi"/>
        </w:rPr>
        <w:t>|</w:t>
      </w:r>
      <w:r w:rsidRPr="00FD4CDF">
        <w:rPr>
          <w:rFonts w:eastAsia="Times New Roman" w:cstheme="minorHAnsi"/>
        </w:rPr>
        <w:t xml:space="preserve"> webpage: </w:t>
      </w:r>
      <w:hyperlink r:id="rId10">
        <w:r w:rsidRPr="00FD4CDF">
          <w:rPr>
            <w:rStyle w:val="InternetLink"/>
            <w:rFonts w:eastAsia="Times New Roman" w:cstheme="minorHAnsi"/>
          </w:rPr>
          <w:t>AylinAcun.com</w:t>
        </w:r>
      </w:hyperlink>
    </w:p>
    <w:p w14:paraId="5DECA1B8" w14:textId="74056D6A" w:rsidR="00B7690B" w:rsidRPr="00E97F63" w:rsidRDefault="00B7690B" w:rsidP="00B7690B">
      <w:pPr>
        <w:shd w:val="clear" w:color="auto" w:fill="FFFFFF"/>
        <w:spacing w:before="120" w:after="120" w:line="360" w:lineRule="atLeast"/>
        <w:jc w:val="both"/>
        <w:outlineLvl w:val="2"/>
        <w:rPr>
          <w:rFonts w:cstheme="minorHAnsi"/>
          <w:sz w:val="28"/>
          <w:szCs w:val="28"/>
        </w:rPr>
      </w:pPr>
      <w:r w:rsidRPr="00FD4CDF">
        <w:rPr>
          <w:rFonts w:eastAsia="Times New Roman" w:cstheme="minorHAnsi"/>
          <w:b/>
          <w:bCs/>
          <w:noProof/>
          <w:spacing w:val="6"/>
          <w:sz w:val="28"/>
          <w:szCs w:val="28"/>
        </w:rPr>
        <mc:AlternateContent>
          <mc:Choice Requires="wps">
            <w:drawing>
              <wp:anchor distT="0" distB="0" distL="114300" distR="114300" simplePos="0" relativeHeight="251677696" behindDoc="0" locked="0" layoutInCell="1" allowOverlap="1" wp14:anchorId="5CF3A65B" wp14:editId="4775365B">
                <wp:simplePos x="0" y="0"/>
                <wp:positionH relativeFrom="column">
                  <wp:posOffset>-37465</wp:posOffset>
                </wp:positionH>
                <wp:positionV relativeFrom="paragraph">
                  <wp:posOffset>297612</wp:posOffset>
                </wp:positionV>
                <wp:extent cx="6468745" cy="0"/>
                <wp:effectExtent l="0" t="12700" r="20955" b="12700"/>
                <wp:wrapNone/>
                <wp:docPr id="3" name="Straight Connector 3"/>
                <wp:cNvGraphicFramePr/>
                <a:graphic xmlns:a="http://schemas.openxmlformats.org/drawingml/2006/main">
                  <a:graphicData uri="http://schemas.microsoft.com/office/word/2010/wordprocessingShape">
                    <wps:wsp>
                      <wps:cNvCnPr/>
                      <wps:spPr>
                        <a:xfrm>
                          <a:off x="0" y="0"/>
                          <a:ext cx="6468745" cy="0"/>
                        </a:xfrm>
                        <a:prstGeom prst="line">
                          <a:avLst/>
                        </a:prstGeom>
                        <a:ln w="28575">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EEC5C5" id="Straight Connector 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95pt,23.45pt" to="506.4pt,2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" strokecolor="gray [1629]" strokeweight="2.25pt"/>
            </w:pict>
          </mc:Fallback>
        </mc:AlternateContent>
      </w:r>
      <w:r w:rsidRPr="00E97F63">
        <w:rPr>
          <w:rFonts w:eastAsia="Times New Roman" w:cstheme="minorHAnsi"/>
          <w:b/>
          <w:bCs/>
          <w:spacing w:val="6"/>
          <w:sz w:val="28"/>
          <w:szCs w:val="28"/>
        </w:rPr>
        <w:t>EDUCATION</w:t>
      </w:r>
    </w:p>
    <w:p w14:paraId="5A04E689" w14:textId="77777777" w:rsidR="00B7690B" w:rsidRPr="00FD4CDF" w:rsidRDefault="00B7690B" w:rsidP="00B7690B">
      <w:pPr>
        <w:tabs>
          <w:tab w:val="right" w:pos="9360"/>
        </w:tabs>
        <w:spacing w:after="0"/>
        <w:ind w:left="720" w:hanging="720"/>
        <w:jc w:val="both"/>
        <w:rPr>
          <w:rFonts w:cstheme="minorHAnsi"/>
        </w:rPr>
      </w:pPr>
      <w:r w:rsidRPr="00FD4CDF">
        <w:rPr>
          <w:rFonts w:cstheme="minorHAnsi"/>
          <w:b/>
          <w:bCs/>
          <w:caps/>
        </w:rPr>
        <w:t>UNIVERSITY OF notre dame</w:t>
      </w:r>
      <w:r w:rsidRPr="00FD4CDF">
        <w:rPr>
          <w:rFonts w:cstheme="minorHAnsi"/>
        </w:rPr>
        <w:tab/>
        <w:t>Notre Dame, IN</w:t>
      </w:r>
    </w:p>
    <w:p w14:paraId="090CF5AE" w14:textId="77777777" w:rsidR="00B7690B" w:rsidRPr="00FD4CDF" w:rsidRDefault="00B7690B" w:rsidP="00B7690B">
      <w:pPr>
        <w:numPr>
          <w:ilvl w:val="0"/>
          <w:numId w:val="2"/>
        </w:numPr>
        <w:tabs>
          <w:tab w:val="right" w:pos="9360"/>
        </w:tabs>
        <w:spacing w:after="0"/>
        <w:jc w:val="both"/>
        <w:rPr>
          <w:rFonts w:cstheme="minorHAnsi"/>
        </w:rPr>
      </w:pPr>
      <w:r w:rsidRPr="00FD4CDF">
        <w:rPr>
          <w:rFonts w:cstheme="minorHAnsi"/>
        </w:rPr>
        <w:t xml:space="preserve">Ph.D., Bioengineering Graduate Program </w:t>
      </w:r>
      <w:r w:rsidRPr="00FD4CDF">
        <w:rPr>
          <w:rFonts w:cstheme="minorHAnsi"/>
        </w:rPr>
        <w:tab/>
        <w:t>January 2013 - May 2018</w:t>
      </w:r>
    </w:p>
    <w:p w14:paraId="5139DADE" w14:textId="77777777" w:rsidR="00B7690B" w:rsidRPr="00FD4CDF" w:rsidRDefault="00B7690B" w:rsidP="00B7690B">
      <w:pPr>
        <w:numPr>
          <w:ilvl w:val="0"/>
          <w:numId w:val="2"/>
        </w:numPr>
        <w:tabs>
          <w:tab w:val="right" w:pos="9360"/>
        </w:tabs>
        <w:spacing w:after="0"/>
        <w:jc w:val="both"/>
        <w:rPr>
          <w:rFonts w:cstheme="minorHAnsi"/>
        </w:rPr>
      </w:pPr>
      <w:r w:rsidRPr="00FD4CDF">
        <w:rPr>
          <w:rFonts w:cstheme="minorHAnsi"/>
        </w:rPr>
        <w:t xml:space="preserve">Dissertation topic: </w:t>
      </w:r>
      <w:proofErr w:type="spellStart"/>
      <w:r w:rsidRPr="008B5F86">
        <w:rPr>
          <w:rFonts w:cstheme="minorHAnsi"/>
        </w:rPr>
        <w:t>hiPSC</w:t>
      </w:r>
      <w:proofErr w:type="spellEnd"/>
      <w:r w:rsidRPr="008B5F86">
        <w:rPr>
          <w:rFonts w:cstheme="minorHAnsi"/>
        </w:rPr>
        <w:t>-based, human-origin, aged in vitro cardiac disease models</w:t>
      </w:r>
    </w:p>
    <w:p w14:paraId="338E5B81" w14:textId="77777777" w:rsidR="00B7690B" w:rsidRPr="00FD4CDF" w:rsidRDefault="00B7690B" w:rsidP="00B7690B">
      <w:pPr>
        <w:numPr>
          <w:ilvl w:val="0"/>
          <w:numId w:val="2"/>
        </w:numPr>
        <w:tabs>
          <w:tab w:val="right" w:pos="9360"/>
        </w:tabs>
        <w:spacing w:after="0"/>
        <w:jc w:val="both"/>
        <w:rPr>
          <w:rFonts w:cstheme="minorHAnsi"/>
        </w:rPr>
      </w:pPr>
      <w:r w:rsidRPr="00FD4CDF">
        <w:rPr>
          <w:rFonts w:cstheme="minorHAnsi"/>
        </w:rPr>
        <w:t xml:space="preserve">Advisor: Dr. Pinar </w:t>
      </w:r>
      <w:proofErr w:type="spellStart"/>
      <w:r w:rsidRPr="00FD4CDF">
        <w:rPr>
          <w:rFonts w:cstheme="minorHAnsi"/>
        </w:rPr>
        <w:t>Zorlutuna</w:t>
      </w:r>
      <w:proofErr w:type="spellEnd"/>
    </w:p>
    <w:p w14:paraId="77592A11" w14:textId="77777777" w:rsidR="00B7690B" w:rsidRPr="00FD4CDF" w:rsidRDefault="00B7690B" w:rsidP="00B7690B">
      <w:pPr>
        <w:tabs>
          <w:tab w:val="right" w:pos="9360"/>
        </w:tabs>
        <w:spacing w:after="0"/>
        <w:ind w:left="720" w:hanging="720"/>
        <w:jc w:val="both"/>
        <w:rPr>
          <w:rFonts w:cstheme="minorHAnsi"/>
        </w:rPr>
      </w:pPr>
      <w:r w:rsidRPr="00FD4CDF">
        <w:rPr>
          <w:rFonts w:cstheme="minorHAnsi"/>
          <w:b/>
          <w:bCs/>
          <w:caps/>
        </w:rPr>
        <w:t>Middle east technical university</w:t>
      </w:r>
      <w:r w:rsidRPr="00FD4CDF">
        <w:rPr>
          <w:rFonts w:cstheme="minorHAnsi"/>
        </w:rPr>
        <w:tab/>
        <w:t>Ankara, Turkey</w:t>
      </w:r>
    </w:p>
    <w:p w14:paraId="32AFD5F2" w14:textId="77777777" w:rsidR="00B7690B" w:rsidRPr="00FD4CDF" w:rsidRDefault="00B7690B" w:rsidP="00B7690B">
      <w:pPr>
        <w:numPr>
          <w:ilvl w:val="0"/>
          <w:numId w:val="10"/>
        </w:numPr>
        <w:tabs>
          <w:tab w:val="right" w:pos="9360"/>
        </w:tabs>
        <w:spacing w:after="0"/>
        <w:jc w:val="both"/>
        <w:rPr>
          <w:rFonts w:cstheme="minorHAnsi"/>
        </w:rPr>
      </w:pPr>
      <w:r w:rsidRPr="00FD4CDF">
        <w:rPr>
          <w:rFonts w:cstheme="minorHAnsi"/>
        </w:rPr>
        <w:t>MSc., Biotechnology Graduate Program</w:t>
      </w:r>
      <w:r w:rsidRPr="00FD4CDF">
        <w:rPr>
          <w:rFonts w:cstheme="minorHAnsi"/>
        </w:rPr>
        <w:tab/>
        <w:t>September 2010 - January 2013</w:t>
      </w:r>
    </w:p>
    <w:p w14:paraId="1EAF83DA" w14:textId="77777777" w:rsidR="00B7690B" w:rsidRPr="00FD4CDF" w:rsidRDefault="00B7690B" w:rsidP="00B7690B">
      <w:pPr>
        <w:numPr>
          <w:ilvl w:val="0"/>
          <w:numId w:val="10"/>
        </w:numPr>
        <w:tabs>
          <w:tab w:val="right" w:pos="9360"/>
        </w:tabs>
        <w:spacing w:after="0"/>
        <w:jc w:val="both"/>
        <w:rPr>
          <w:rFonts w:cstheme="minorHAnsi"/>
        </w:rPr>
      </w:pPr>
      <w:r w:rsidRPr="00FD4CDF">
        <w:rPr>
          <w:rFonts w:cstheme="minorHAnsi"/>
        </w:rPr>
        <w:t xml:space="preserve">Thesis topic: </w:t>
      </w:r>
      <w:r w:rsidRPr="008B5F86">
        <w:rPr>
          <w:rFonts w:cstheme="minorHAnsi"/>
        </w:rPr>
        <w:t>Collagen-based, double layer cornea tissue engineering</w:t>
      </w:r>
    </w:p>
    <w:p w14:paraId="4E61FAFE" w14:textId="77777777" w:rsidR="00B7690B" w:rsidRPr="00FD4CDF" w:rsidRDefault="00B7690B" w:rsidP="00B7690B">
      <w:pPr>
        <w:numPr>
          <w:ilvl w:val="0"/>
          <w:numId w:val="10"/>
        </w:numPr>
        <w:tabs>
          <w:tab w:val="right" w:pos="9360"/>
        </w:tabs>
        <w:spacing w:after="0"/>
        <w:jc w:val="both"/>
        <w:rPr>
          <w:rFonts w:cstheme="minorHAnsi"/>
        </w:rPr>
      </w:pPr>
      <w:r w:rsidRPr="00FD4CDF">
        <w:rPr>
          <w:rFonts w:cstheme="minorHAnsi"/>
        </w:rPr>
        <w:t xml:space="preserve">Advisor: Dr. </w:t>
      </w:r>
      <w:proofErr w:type="spellStart"/>
      <w:r w:rsidRPr="00FD4CDF">
        <w:rPr>
          <w:rFonts w:cstheme="minorHAnsi"/>
        </w:rPr>
        <w:t>Vasif</w:t>
      </w:r>
      <w:proofErr w:type="spellEnd"/>
      <w:r w:rsidRPr="00FD4CDF">
        <w:rPr>
          <w:rFonts w:cstheme="minorHAnsi"/>
        </w:rPr>
        <w:t xml:space="preserve"> </w:t>
      </w:r>
      <w:proofErr w:type="spellStart"/>
      <w:r w:rsidRPr="00FD4CDF">
        <w:rPr>
          <w:rFonts w:cstheme="minorHAnsi"/>
        </w:rPr>
        <w:t>Hasirci</w:t>
      </w:r>
      <w:proofErr w:type="spellEnd"/>
    </w:p>
    <w:p w14:paraId="1FE6AFFA" w14:textId="77777777" w:rsidR="00B7690B" w:rsidRPr="00FD4CDF" w:rsidRDefault="00B7690B" w:rsidP="00B7690B">
      <w:pPr>
        <w:tabs>
          <w:tab w:val="right" w:pos="9360"/>
        </w:tabs>
        <w:spacing w:after="0"/>
        <w:ind w:left="720" w:hanging="720"/>
        <w:jc w:val="both"/>
        <w:rPr>
          <w:rFonts w:cstheme="minorHAnsi"/>
        </w:rPr>
      </w:pPr>
      <w:r w:rsidRPr="00FD4CDF">
        <w:rPr>
          <w:rFonts w:cstheme="minorHAnsi"/>
          <w:b/>
          <w:bCs/>
          <w:caps/>
        </w:rPr>
        <w:t>Middle east technical university</w:t>
      </w:r>
      <w:r w:rsidRPr="00FD4CDF">
        <w:rPr>
          <w:rFonts w:cstheme="minorHAnsi"/>
        </w:rPr>
        <w:tab/>
        <w:t>Ankara, Turkey</w:t>
      </w:r>
    </w:p>
    <w:p w14:paraId="6FF9CB28" w14:textId="19BE2378" w:rsidR="00B7690B" w:rsidRDefault="00B7690B" w:rsidP="00B7690B">
      <w:pPr>
        <w:numPr>
          <w:ilvl w:val="0"/>
          <w:numId w:val="11"/>
        </w:numPr>
        <w:tabs>
          <w:tab w:val="right" w:pos="9360"/>
        </w:tabs>
        <w:spacing w:after="0" w:line="240" w:lineRule="auto"/>
        <w:jc w:val="both"/>
        <w:rPr>
          <w:rStyle w:val="il"/>
          <w:rFonts w:cstheme="minorHAnsi"/>
        </w:rPr>
      </w:pPr>
      <w:r w:rsidRPr="00FD4CDF">
        <w:rPr>
          <w:rStyle w:val="il"/>
          <w:rFonts w:cstheme="minorHAnsi"/>
        </w:rPr>
        <w:t>B.S., Biological Sciences</w:t>
      </w:r>
      <w:r w:rsidRPr="00FD4CDF">
        <w:rPr>
          <w:rStyle w:val="il"/>
          <w:rFonts w:cstheme="minorHAnsi"/>
        </w:rPr>
        <w:tab/>
        <w:t>September 2005 - June 2010</w:t>
      </w:r>
    </w:p>
    <w:p w14:paraId="2E637AE7" w14:textId="77777777" w:rsidR="00B7690B" w:rsidRPr="00FD4CDF" w:rsidRDefault="00B7690B" w:rsidP="00B7690B">
      <w:pPr>
        <w:tabs>
          <w:tab w:val="right" w:pos="9360"/>
        </w:tabs>
        <w:spacing w:after="0" w:line="240" w:lineRule="auto"/>
        <w:jc w:val="both"/>
        <w:rPr>
          <w:rStyle w:val="il"/>
          <w:rFonts w:cstheme="minorHAnsi"/>
        </w:rPr>
      </w:pPr>
    </w:p>
    <w:p w14:paraId="50FE1755" w14:textId="77777777" w:rsidR="00AD249E" w:rsidRPr="00FD4CDF" w:rsidRDefault="00AD249E" w:rsidP="00AD249E">
      <w:pPr>
        <w:shd w:val="clear" w:color="auto" w:fill="FFFFFF"/>
        <w:spacing w:before="120" w:after="120" w:line="360" w:lineRule="atLeast"/>
        <w:jc w:val="both"/>
        <w:outlineLvl w:val="2"/>
        <w:rPr>
          <w:rFonts w:eastAsia="Times New Roman" w:cstheme="minorHAnsi"/>
          <w:b/>
          <w:bCs/>
          <w:spacing w:val="6"/>
          <w:sz w:val="28"/>
          <w:szCs w:val="28"/>
        </w:rPr>
      </w:pPr>
      <w:r w:rsidRPr="00FD4CDF">
        <w:rPr>
          <w:rFonts w:eastAsia="Times New Roman" w:cstheme="minorHAnsi"/>
          <w:b/>
          <w:bCs/>
          <w:noProof/>
          <w:spacing w:val="6"/>
          <w:sz w:val="28"/>
          <w:szCs w:val="28"/>
        </w:rPr>
        <mc:AlternateContent>
          <mc:Choice Requires="wps">
            <w:drawing>
              <wp:anchor distT="0" distB="0" distL="114300" distR="114300" simplePos="0" relativeHeight="251687936" behindDoc="0" locked="0" layoutInCell="1" allowOverlap="1" wp14:anchorId="22C696EC" wp14:editId="379897D4">
                <wp:simplePos x="0" y="0"/>
                <wp:positionH relativeFrom="column">
                  <wp:posOffset>-33655</wp:posOffset>
                </wp:positionH>
                <wp:positionV relativeFrom="paragraph">
                  <wp:posOffset>299923</wp:posOffset>
                </wp:positionV>
                <wp:extent cx="6468745" cy="0"/>
                <wp:effectExtent l="0" t="12700" r="20955" b="12700"/>
                <wp:wrapNone/>
                <wp:docPr id="1" name="Straight Connector 1"/>
                <wp:cNvGraphicFramePr/>
                <a:graphic xmlns:a="http://schemas.openxmlformats.org/drawingml/2006/main">
                  <a:graphicData uri="http://schemas.microsoft.com/office/word/2010/wordprocessingShape">
                    <wps:wsp>
                      <wps:cNvCnPr/>
                      <wps:spPr>
                        <a:xfrm>
                          <a:off x="0" y="0"/>
                          <a:ext cx="6468745" cy="0"/>
                        </a:xfrm>
                        <a:prstGeom prst="line">
                          <a:avLst/>
                        </a:prstGeom>
                        <a:ln w="28575">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3B8B9C" id="Straight Connector 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65pt,23.6pt" to="506.7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" strokecolor="gray [1629]" strokeweight="2.25pt"/>
            </w:pict>
          </mc:Fallback>
        </mc:AlternateContent>
      </w:r>
      <w:r w:rsidRPr="00FD4CDF">
        <w:rPr>
          <w:rFonts w:eastAsia="Times New Roman" w:cstheme="minorHAnsi"/>
          <w:b/>
          <w:bCs/>
          <w:spacing w:val="6"/>
          <w:sz w:val="28"/>
          <w:szCs w:val="28"/>
        </w:rPr>
        <w:t xml:space="preserve">RESEARCH EXPERIENCE </w:t>
      </w:r>
    </w:p>
    <w:p w14:paraId="3ED1EA4D" w14:textId="77777777" w:rsidR="00AD249E" w:rsidRPr="00FD4CDF" w:rsidRDefault="00AD249E" w:rsidP="00AD249E">
      <w:pPr>
        <w:shd w:val="clear" w:color="auto" w:fill="FFFFFF"/>
        <w:spacing w:before="63" w:after="63" w:line="240" w:lineRule="auto"/>
        <w:jc w:val="both"/>
        <w:outlineLvl w:val="2"/>
        <w:rPr>
          <w:rFonts w:cstheme="minorHAnsi"/>
        </w:rPr>
      </w:pPr>
      <w:r w:rsidRPr="00FD4CDF">
        <w:rPr>
          <w:rFonts w:eastAsia="Times New Roman" w:cstheme="minorHAnsi"/>
          <w:b/>
          <w:bCs/>
          <w:spacing w:val="6"/>
        </w:rPr>
        <w:t>Center for Engineering in Medicine and Surgery</w:t>
      </w:r>
      <w:r>
        <w:rPr>
          <w:rFonts w:eastAsia="Times New Roman" w:cstheme="minorHAnsi"/>
          <w:b/>
          <w:bCs/>
          <w:spacing w:val="6"/>
        </w:rPr>
        <w:t xml:space="preserve"> at</w:t>
      </w:r>
      <w:r w:rsidRPr="00FD4CDF">
        <w:rPr>
          <w:rFonts w:eastAsia="Times New Roman" w:cstheme="minorHAnsi"/>
          <w:b/>
          <w:bCs/>
          <w:spacing w:val="6"/>
        </w:rPr>
        <w:t xml:space="preserve"> Harvard Medical School</w:t>
      </w:r>
      <w:r>
        <w:rPr>
          <w:rFonts w:eastAsia="Times New Roman" w:cstheme="minorHAnsi"/>
          <w:b/>
          <w:bCs/>
          <w:spacing w:val="6"/>
        </w:rPr>
        <w:t>,</w:t>
      </w:r>
      <w:r w:rsidRPr="00FD4CDF">
        <w:rPr>
          <w:rFonts w:eastAsia="Times New Roman" w:cstheme="minorHAnsi"/>
          <w:b/>
          <w:bCs/>
          <w:spacing w:val="6"/>
        </w:rPr>
        <w:t xml:space="preserve"> Massachusetts General Hospital</w:t>
      </w:r>
      <w:r>
        <w:rPr>
          <w:rFonts w:eastAsia="Times New Roman" w:cstheme="minorHAnsi"/>
          <w:b/>
          <w:bCs/>
          <w:spacing w:val="6"/>
        </w:rPr>
        <w:t>, Shriners Hospitals for Children</w:t>
      </w:r>
      <w:r>
        <w:rPr>
          <w:rFonts w:eastAsia="Times New Roman" w:cstheme="minorHAnsi"/>
          <w:bCs/>
          <w:spacing w:val="6"/>
        </w:rPr>
        <w:tab/>
      </w:r>
      <w:r>
        <w:rPr>
          <w:rFonts w:eastAsia="Times New Roman" w:cstheme="minorHAnsi"/>
          <w:bCs/>
          <w:spacing w:val="6"/>
        </w:rPr>
        <w:tab/>
      </w:r>
      <w:r>
        <w:rPr>
          <w:rFonts w:eastAsia="Times New Roman" w:cstheme="minorHAnsi"/>
          <w:bCs/>
          <w:spacing w:val="6"/>
        </w:rPr>
        <w:tab/>
      </w:r>
      <w:r>
        <w:rPr>
          <w:rFonts w:eastAsia="Times New Roman" w:cstheme="minorHAnsi"/>
          <w:bCs/>
          <w:spacing w:val="6"/>
        </w:rPr>
        <w:tab/>
      </w:r>
      <w:r>
        <w:rPr>
          <w:rFonts w:eastAsia="Times New Roman" w:cstheme="minorHAnsi"/>
          <w:bCs/>
          <w:spacing w:val="6"/>
        </w:rPr>
        <w:tab/>
        <w:t xml:space="preserve">                  </w:t>
      </w:r>
      <w:r w:rsidRPr="00FD4CDF">
        <w:rPr>
          <w:rFonts w:eastAsia="Times New Roman" w:cstheme="minorHAnsi"/>
          <w:bCs/>
          <w:spacing w:val="6"/>
        </w:rPr>
        <w:t>Boston, MA</w:t>
      </w:r>
    </w:p>
    <w:p w14:paraId="16165E52" w14:textId="77777777" w:rsidR="00AD249E" w:rsidRPr="00FD4CDF" w:rsidRDefault="00AD249E" w:rsidP="00AD249E">
      <w:pPr>
        <w:shd w:val="clear" w:color="auto" w:fill="FFFFFF"/>
        <w:spacing w:before="120" w:after="0" w:line="240" w:lineRule="auto"/>
        <w:jc w:val="both"/>
        <w:outlineLvl w:val="2"/>
        <w:rPr>
          <w:rFonts w:cstheme="minorHAnsi"/>
        </w:rPr>
      </w:pPr>
      <w:r w:rsidRPr="00FD4CDF">
        <w:rPr>
          <w:rFonts w:eastAsia="Times New Roman" w:cstheme="minorHAnsi"/>
          <w:bCs/>
          <w:i/>
          <w:iCs/>
          <w:spacing w:val="6"/>
        </w:rPr>
        <w:t xml:space="preserve">Postdoctoral Research Fellow </w:t>
      </w:r>
      <w:r w:rsidRPr="00FD4CDF">
        <w:rPr>
          <w:rFonts w:eastAsia="Times New Roman" w:cstheme="minorHAnsi"/>
          <w:bCs/>
          <w:spacing w:val="6"/>
        </w:rPr>
        <w:tab/>
      </w:r>
      <w:r w:rsidRPr="00FD4CDF">
        <w:rPr>
          <w:rFonts w:eastAsia="Times New Roman" w:cstheme="minorHAnsi"/>
          <w:bCs/>
          <w:spacing w:val="6"/>
        </w:rPr>
        <w:tab/>
      </w:r>
      <w:r w:rsidRPr="00FD4CDF">
        <w:rPr>
          <w:rFonts w:eastAsia="Times New Roman" w:cstheme="minorHAnsi"/>
          <w:bCs/>
          <w:spacing w:val="6"/>
        </w:rPr>
        <w:tab/>
      </w:r>
      <w:r w:rsidRPr="00FD4CDF">
        <w:rPr>
          <w:rFonts w:eastAsia="Times New Roman" w:cstheme="minorHAnsi"/>
          <w:bCs/>
          <w:spacing w:val="6"/>
        </w:rPr>
        <w:tab/>
      </w:r>
      <w:r>
        <w:rPr>
          <w:rFonts w:eastAsia="Times New Roman" w:cstheme="minorHAnsi"/>
          <w:bCs/>
          <w:spacing w:val="6"/>
        </w:rPr>
        <w:t xml:space="preserve">                                 </w:t>
      </w:r>
      <w:r w:rsidRPr="00FD4CDF">
        <w:rPr>
          <w:rFonts w:eastAsia="Times New Roman" w:cstheme="minorHAnsi"/>
          <w:bCs/>
          <w:spacing w:val="6"/>
        </w:rPr>
        <w:t>September 2018-Ongoing</w:t>
      </w:r>
    </w:p>
    <w:p w14:paraId="732D3B2A" w14:textId="77777777" w:rsidR="00AD249E" w:rsidRPr="00FD4CDF" w:rsidRDefault="00AD249E" w:rsidP="00AD249E">
      <w:pPr>
        <w:numPr>
          <w:ilvl w:val="0"/>
          <w:numId w:val="1"/>
        </w:numPr>
        <w:shd w:val="clear" w:color="auto" w:fill="FFFFFF"/>
        <w:spacing w:after="0" w:line="240" w:lineRule="auto"/>
        <w:jc w:val="both"/>
        <w:outlineLvl w:val="2"/>
        <w:rPr>
          <w:rFonts w:cstheme="minorHAnsi"/>
        </w:rPr>
      </w:pPr>
      <w:r w:rsidRPr="00FD4CDF">
        <w:rPr>
          <w:rFonts w:eastAsia="Times New Roman" w:cstheme="minorHAnsi"/>
          <w:bCs/>
          <w:spacing w:val="6"/>
        </w:rPr>
        <w:t>Whole human liver decellularization and recellularization for repurposing livers clinically not accepted for transplantation</w:t>
      </w:r>
    </w:p>
    <w:p w14:paraId="2943B01F" w14:textId="77777777" w:rsidR="00AD249E" w:rsidRPr="00FD4CDF" w:rsidRDefault="00AD249E" w:rsidP="00AD249E">
      <w:pPr>
        <w:numPr>
          <w:ilvl w:val="0"/>
          <w:numId w:val="1"/>
        </w:numPr>
        <w:shd w:val="clear" w:color="auto" w:fill="FFFFFF"/>
        <w:spacing w:after="0" w:line="240" w:lineRule="auto"/>
        <w:jc w:val="both"/>
        <w:outlineLvl w:val="2"/>
        <w:rPr>
          <w:rFonts w:cstheme="minorHAnsi"/>
        </w:rPr>
      </w:pPr>
      <w:r w:rsidRPr="00FD4CDF">
        <w:rPr>
          <w:rFonts w:eastAsia="Times New Roman" w:cstheme="minorHAnsi"/>
          <w:bCs/>
          <w:spacing w:val="6"/>
        </w:rPr>
        <w:t>Recellulari</w:t>
      </w:r>
      <w:r>
        <w:rPr>
          <w:rFonts w:eastAsia="Times New Roman" w:cstheme="minorHAnsi"/>
          <w:bCs/>
          <w:spacing w:val="6"/>
        </w:rPr>
        <w:t>zation of</w:t>
      </w:r>
      <w:r w:rsidRPr="00FD4CDF">
        <w:rPr>
          <w:rFonts w:eastAsia="Times New Roman" w:cstheme="minorHAnsi"/>
          <w:bCs/>
          <w:spacing w:val="6"/>
        </w:rPr>
        <w:t xml:space="preserve"> decellularized rat livers with iPSCs for developing in vitro and in vivo functional liver substitutes</w:t>
      </w:r>
    </w:p>
    <w:p w14:paraId="24C86477" w14:textId="77777777" w:rsidR="00AD249E" w:rsidRPr="00270007" w:rsidRDefault="00AD249E" w:rsidP="00AD249E">
      <w:pPr>
        <w:numPr>
          <w:ilvl w:val="0"/>
          <w:numId w:val="1"/>
        </w:numPr>
        <w:shd w:val="clear" w:color="auto" w:fill="FFFFFF"/>
        <w:spacing w:after="0" w:line="240" w:lineRule="auto"/>
        <w:jc w:val="both"/>
        <w:outlineLvl w:val="2"/>
        <w:rPr>
          <w:rFonts w:cstheme="minorHAnsi"/>
        </w:rPr>
      </w:pPr>
      <w:r w:rsidRPr="00FD4CDF">
        <w:rPr>
          <w:rFonts w:eastAsia="Times New Roman" w:cstheme="minorHAnsi"/>
          <w:bCs/>
          <w:spacing w:val="6"/>
        </w:rPr>
        <w:t xml:space="preserve">Developing </w:t>
      </w:r>
      <w:r>
        <w:rPr>
          <w:rFonts w:eastAsia="Times New Roman" w:cstheme="minorHAnsi"/>
          <w:bCs/>
          <w:spacing w:val="6"/>
        </w:rPr>
        <w:t>large-scale, vascularized skin grafts through decellularization of porcine and human skin</w:t>
      </w:r>
    </w:p>
    <w:p w14:paraId="36C2DC7B" w14:textId="77777777" w:rsidR="00AD249E" w:rsidRPr="00FD4CDF" w:rsidRDefault="00AD249E" w:rsidP="00AD249E">
      <w:pPr>
        <w:shd w:val="clear" w:color="auto" w:fill="FFFFFF"/>
        <w:spacing w:after="0" w:line="240" w:lineRule="auto"/>
        <w:ind w:left="720"/>
        <w:jc w:val="both"/>
        <w:outlineLvl w:val="2"/>
        <w:rPr>
          <w:rFonts w:cstheme="minorHAnsi"/>
        </w:rPr>
      </w:pPr>
    </w:p>
    <w:p w14:paraId="6C913DD0" w14:textId="77777777" w:rsidR="00AD249E" w:rsidRPr="00FD4CDF" w:rsidRDefault="00AD249E" w:rsidP="00AD249E">
      <w:pPr>
        <w:tabs>
          <w:tab w:val="right" w:pos="9360"/>
        </w:tabs>
        <w:spacing w:after="0"/>
        <w:jc w:val="both"/>
        <w:rPr>
          <w:rFonts w:cstheme="minorHAnsi"/>
        </w:rPr>
      </w:pPr>
      <w:r w:rsidRPr="00FD4CDF">
        <w:rPr>
          <w:rFonts w:cstheme="minorHAnsi"/>
          <w:b/>
          <w:bCs/>
        </w:rPr>
        <w:t>University of Notre Dame</w:t>
      </w:r>
      <w:r w:rsidRPr="00FD4CDF">
        <w:rPr>
          <w:rFonts w:cstheme="minorHAnsi"/>
        </w:rPr>
        <w:tab/>
      </w:r>
      <w:r>
        <w:rPr>
          <w:rFonts w:cstheme="minorHAnsi"/>
        </w:rPr>
        <w:t xml:space="preserve">      </w:t>
      </w:r>
      <w:r w:rsidRPr="00FD4CDF">
        <w:rPr>
          <w:rFonts w:cstheme="minorHAnsi"/>
        </w:rPr>
        <w:t>Notre Dame, IN</w:t>
      </w:r>
    </w:p>
    <w:p w14:paraId="1AFD3A51" w14:textId="77777777" w:rsidR="00AD249E" w:rsidRPr="00FD4CDF" w:rsidRDefault="00AD249E" w:rsidP="00AD249E">
      <w:pPr>
        <w:tabs>
          <w:tab w:val="right" w:pos="9360"/>
        </w:tabs>
        <w:spacing w:after="0"/>
        <w:jc w:val="both"/>
        <w:rPr>
          <w:rFonts w:cstheme="minorHAnsi"/>
        </w:rPr>
      </w:pPr>
      <w:r w:rsidRPr="00FD4CDF">
        <w:rPr>
          <w:rFonts w:cstheme="minorHAnsi"/>
          <w:bCs/>
          <w:i/>
          <w:iCs/>
        </w:rPr>
        <w:t>Doctoral Researcher, Bioengineering</w:t>
      </w:r>
      <w:r w:rsidRPr="00FD4CDF">
        <w:rPr>
          <w:rFonts w:cstheme="minorHAnsi"/>
        </w:rPr>
        <w:tab/>
        <w:t>January 2013 – May 2018</w:t>
      </w:r>
    </w:p>
    <w:p w14:paraId="7FB302AC" w14:textId="77777777" w:rsidR="00AD249E" w:rsidRPr="00FD4CDF" w:rsidRDefault="00AD249E" w:rsidP="00AD249E">
      <w:pPr>
        <w:numPr>
          <w:ilvl w:val="0"/>
          <w:numId w:val="1"/>
        </w:numPr>
        <w:shd w:val="clear" w:color="auto" w:fill="FFFFFF"/>
        <w:tabs>
          <w:tab w:val="right" w:pos="9360"/>
        </w:tabs>
        <w:spacing w:after="0" w:line="240" w:lineRule="auto"/>
        <w:jc w:val="both"/>
        <w:outlineLvl w:val="2"/>
        <w:rPr>
          <w:rFonts w:cstheme="minorHAnsi"/>
        </w:rPr>
      </w:pPr>
      <w:r w:rsidRPr="00FD4CDF">
        <w:rPr>
          <w:rFonts w:eastAsia="Times New Roman" w:cstheme="minorHAnsi"/>
          <w:bCs/>
          <w:spacing w:val="6"/>
        </w:rPr>
        <w:t xml:space="preserve">Designed and developed the first </w:t>
      </w:r>
      <w:proofErr w:type="spellStart"/>
      <w:r w:rsidRPr="00FD4CDF">
        <w:rPr>
          <w:rFonts w:eastAsia="Times New Roman" w:cstheme="minorHAnsi"/>
          <w:bCs/>
          <w:spacing w:val="6"/>
        </w:rPr>
        <w:t>hiPSC</w:t>
      </w:r>
      <w:proofErr w:type="spellEnd"/>
      <w:r w:rsidRPr="00FD4CDF">
        <w:rPr>
          <w:rFonts w:eastAsia="Times New Roman" w:cstheme="minorHAnsi"/>
          <w:bCs/>
          <w:spacing w:val="6"/>
        </w:rPr>
        <w:t xml:space="preserve">-derived, in vitro aged myocardial tissue models for modeling age-related cardiovascular diseases using tissue engineering and stem cell culture techniques. </w:t>
      </w:r>
    </w:p>
    <w:p w14:paraId="117A8B1B" w14:textId="77777777" w:rsidR="00AD249E" w:rsidRPr="00FD4CDF" w:rsidRDefault="00AD249E" w:rsidP="00AD249E">
      <w:pPr>
        <w:numPr>
          <w:ilvl w:val="0"/>
          <w:numId w:val="1"/>
        </w:numPr>
        <w:shd w:val="clear" w:color="auto" w:fill="FFFFFF"/>
        <w:tabs>
          <w:tab w:val="right" w:pos="9360"/>
        </w:tabs>
        <w:spacing w:after="0" w:line="240" w:lineRule="auto"/>
        <w:jc w:val="both"/>
        <w:outlineLvl w:val="2"/>
        <w:rPr>
          <w:rFonts w:cstheme="minorHAnsi"/>
        </w:rPr>
      </w:pPr>
      <w:r w:rsidRPr="00FD4CDF">
        <w:rPr>
          <w:rFonts w:eastAsia="Times New Roman" w:cstheme="minorHAnsi"/>
          <w:bCs/>
          <w:spacing w:val="6"/>
        </w:rPr>
        <w:t xml:space="preserve">Involved in design and development of myocardium-on-chip model with integrated flow using </w:t>
      </w:r>
      <w:proofErr w:type="spellStart"/>
      <w:r w:rsidRPr="00FD4CDF">
        <w:rPr>
          <w:rFonts w:eastAsia="Times New Roman" w:cstheme="minorHAnsi"/>
          <w:bCs/>
          <w:spacing w:val="6"/>
        </w:rPr>
        <w:t>hiPSC</w:t>
      </w:r>
      <w:proofErr w:type="spellEnd"/>
      <w:r w:rsidRPr="00FD4CDF">
        <w:rPr>
          <w:rFonts w:eastAsia="Times New Roman" w:cstheme="minorHAnsi"/>
          <w:bCs/>
          <w:spacing w:val="6"/>
        </w:rPr>
        <w:t xml:space="preserve">-derived cardiomyocytes and endothelial cells. </w:t>
      </w:r>
    </w:p>
    <w:p w14:paraId="25373FC9" w14:textId="77777777" w:rsidR="00AD249E" w:rsidRPr="00270007" w:rsidRDefault="00AD249E" w:rsidP="00AD249E">
      <w:pPr>
        <w:numPr>
          <w:ilvl w:val="0"/>
          <w:numId w:val="1"/>
        </w:numPr>
        <w:shd w:val="clear" w:color="auto" w:fill="FFFFFF"/>
        <w:tabs>
          <w:tab w:val="right" w:pos="9360"/>
        </w:tabs>
        <w:spacing w:after="0" w:line="240" w:lineRule="auto"/>
        <w:jc w:val="both"/>
        <w:outlineLvl w:val="2"/>
        <w:rPr>
          <w:rFonts w:cstheme="minorHAnsi"/>
        </w:rPr>
      </w:pPr>
      <w:r w:rsidRPr="00FD4CDF">
        <w:rPr>
          <w:rFonts w:eastAsia="Times New Roman" w:cstheme="minorHAnsi"/>
          <w:bCs/>
          <w:spacing w:val="6"/>
        </w:rPr>
        <w:t xml:space="preserve">Developed HIF-1a knock down </w:t>
      </w:r>
      <w:proofErr w:type="spellStart"/>
      <w:r w:rsidRPr="00FD4CDF">
        <w:rPr>
          <w:rFonts w:eastAsia="Times New Roman" w:cstheme="minorHAnsi"/>
          <w:bCs/>
          <w:spacing w:val="6"/>
        </w:rPr>
        <w:t>hiPSC</w:t>
      </w:r>
      <w:proofErr w:type="spellEnd"/>
      <w:r w:rsidRPr="00FD4CDF">
        <w:rPr>
          <w:rFonts w:eastAsia="Times New Roman" w:cstheme="minorHAnsi"/>
          <w:bCs/>
          <w:spacing w:val="6"/>
        </w:rPr>
        <w:t xml:space="preserve">-derived endothelial cells using shRNA and siRNA targeting to investigate endothelial cell-mediated cardio-protection under cardiac reperfusion injury conditions. </w:t>
      </w:r>
    </w:p>
    <w:p w14:paraId="5396C59B" w14:textId="77777777" w:rsidR="00AD249E" w:rsidRPr="00FD4CDF" w:rsidRDefault="00AD249E" w:rsidP="00AD249E">
      <w:pPr>
        <w:shd w:val="clear" w:color="auto" w:fill="FFFFFF"/>
        <w:tabs>
          <w:tab w:val="right" w:pos="9360"/>
        </w:tabs>
        <w:spacing w:after="0" w:line="240" w:lineRule="auto"/>
        <w:ind w:left="720"/>
        <w:jc w:val="both"/>
        <w:outlineLvl w:val="2"/>
        <w:rPr>
          <w:rFonts w:cstheme="minorHAnsi"/>
        </w:rPr>
      </w:pPr>
      <w:r w:rsidRPr="00FD4CDF">
        <w:rPr>
          <w:rFonts w:eastAsia="Times New Roman" w:cstheme="minorHAnsi"/>
          <w:bCs/>
          <w:spacing w:val="6"/>
        </w:rPr>
        <w:tab/>
      </w:r>
    </w:p>
    <w:p w14:paraId="5A279F01" w14:textId="77777777" w:rsidR="00AD249E" w:rsidRPr="00FD4CDF" w:rsidRDefault="00AD249E" w:rsidP="00AD249E">
      <w:pPr>
        <w:tabs>
          <w:tab w:val="right" w:pos="9360"/>
        </w:tabs>
        <w:spacing w:after="0"/>
        <w:jc w:val="both"/>
        <w:rPr>
          <w:rFonts w:cstheme="minorHAnsi"/>
        </w:rPr>
      </w:pPr>
      <w:r w:rsidRPr="00FD4CDF">
        <w:rPr>
          <w:rFonts w:cstheme="minorHAnsi"/>
          <w:b/>
          <w:bCs/>
        </w:rPr>
        <w:t>Harvard University</w:t>
      </w:r>
      <w:r w:rsidRPr="00FD4CDF">
        <w:rPr>
          <w:rFonts w:cstheme="minorHAnsi"/>
        </w:rPr>
        <w:tab/>
        <w:t>Boston, MA</w:t>
      </w:r>
    </w:p>
    <w:p w14:paraId="3D0BBF15" w14:textId="77777777" w:rsidR="00AD249E" w:rsidRPr="00FD4CDF" w:rsidRDefault="00AD249E" w:rsidP="00AD249E">
      <w:pPr>
        <w:tabs>
          <w:tab w:val="right" w:pos="9360"/>
        </w:tabs>
        <w:spacing w:after="0"/>
        <w:jc w:val="both"/>
        <w:rPr>
          <w:rFonts w:cstheme="minorHAnsi"/>
        </w:rPr>
      </w:pPr>
      <w:r w:rsidRPr="00FD4CDF">
        <w:rPr>
          <w:rFonts w:cstheme="minorHAnsi"/>
          <w:bCs/>
          <w:i/>
          <w:iCs/>
        </w:rPr>
        <w:t>Visiting Researcher, Stem Cell and Regenerative Biology</w:t>
      </w:r>
      <w:r w:rsidRPr="00FD4CDF">
        <w:rPr>
          <w:rFonts w:cstheme="minorHAnsi"/>
        </w:rPr>
        <w:tab/>
        <w:t>June 2014 – February 2015</w:t>
      </w:r>
    </w:p>
    <w:p w14:paraId="06AE5AAE" w14:textId="77777777" w:rsidR="00AD249E" w:rsidRPr="00FD4CDF" w:rsidRDefault="00AD249E" w:rsidP="00AD249E">
      <w:pPr>
        <w:numPr>
          <w:ilvl w:val="0"/>
          <w:numId w:val="1"/>
        </w:numPr>
        <w:shd w:val="clear" w:color="auto" w:fill="FFFFFF"/>
        <w:tabs>
          <w:tab w:val="right" w:pos="9360"/>
        </w:tabs>
        <w:spacing w:after="0" w:line="240" w:lineRule="auto"/>
        <w:jc w:val="both"/>
        <w:outlineLvl w:val="2"/>
        <w:rPr>
          <w:rFonts w:cstheme="minorHAnsi"/>
        </w:rPr>
      </w:pPr>
      <w:r w:rsidRPr="00FD4CDF">
        <w:rPr>
          <w:rFonts w:eastAsia="Times New Roman" w:cstheme="minorHAnsi"/>
          <w:bCs/>
          <w:spacing w:val="6"/>
        </w:rPr>
        <w:t xml:space="preserve">Developed and characterized HIF-1a knockout </w:t>
      </w:r>
      <w:proofErr w:type="spellStart"/>
      <w:r w:rsidRPr="00FD4CDF">
        <w:rPr>
          <w:rFonts w:eastAsia="Times New Roman" w:cstheme="minorHAnsi"/>
          <w:bCs/>
          <w:spacing w:val="6"/>
        </w:rPr>
        <w:t>hiPSCs</w:t>
      </w:r>
      <w:proofErr w:type="spellEnd"/>
      <w:r w:rsidRPr="00FD4CDF">
        <w:rPr>
          <w:rFonts w:eastAsia="Times New Roman" w:cstheme="minorHAnsi"/>
          <w:bCs/>
          <w:spacing w:val="6"/>
        </w:rPr>
        <w:t xml:space="preserve"> using CRISPR/Cas9 technology. </w:t>
      </w:r>
    </w:p>
    <w:p w14:paraId="69D974B7" w14:textId="77777777" w:rsidR="00AD249E" w:rsidRPr="009F70F6" w:rsidRDefault="00AD249E" w:rsidP="00AD249E">
      <w:pPr>
        <w:numPr>
          <w:ilvl w:val="0"/>
          <w:numId w:val="1"/>
        </w:numPr>
        <w:shd w:val="clear" w:color="auto" w:fill="FFFFFF"/>
        <w:tabs>
          <w:tab w:val="right" w:pos="9360"/>
        </w:tabs>
        <w:spacing w:after="0" w:line="240" w:lineRule="auto"/>
        <w:jc w:val="both"/>
        <w:outlineLvl w:val="2"/>
        <w:rPr>
          <w:rFonts w:cstheme="minorHAnsi"/>
        </w:rPr>
      </w:pPr>
      <w:r w:rsidRPr="00FD4CDF">
        <w:rPr>
          <w:rFonts w:eastAsia="Times New Roman" w:cstheme="minorHAnsi"/>
          <w:bCs/>
          <w:spacing w:val="6"/>
        </w:rPr>
        <w:t xml:space="preserve">Implemented stem differentiation techniques to develop human-origin endothelial cells and cardiomyocytes. </w:t>
      </w:r>
    </w:p>
    <w:p w14:paraId="565F7076" w14:textId="76B324EF" w:rsidR="00AD249E" w:rsidRDefault="00AD249E" w:rsidP="00AD249E">
      <w:pPr>
        <w:shd w:val="clear" w:color="auto" w:fill="FFFFFF"/>
        <w:tabs>
          <w:tab w:val="right" w:pos="9360"/>
        </w:tabs>
        <w:spacing w:after="0" w:line="240" w:lineRule="auto"/>
        <w:jc w:val="both"/>
        <w:outlineLvl w:val="2"/>
        <w:rPr>
          <w:rFonts w:cstheme="minorHAnsi"/>
        </w:rPr>
      </w:pPr>
    </w:p>
    <w:p w14:paraId="519CE9E5" w14:textId="77777777" w:rsidR="00AD249E" w:rsidRPr="00D367F4" w:rsidRDefault="00AD249E" w:rsidP="00AD249E">
      <w:pPr>
        <w:shd w:val="clear" w:color="auto" w:fill="FFFFFF"/>
        <w:tabs>
          <w:tab w:val="right" w:pos="9360"/>
        </w:tabs>
        <w:spacing w:after="0" w:line="240" w:lineRule="auto"/>
        <w:jc w:val="both"/>
        <w:outlineLvl w:val="2"/>
        <w:rPr>
          <w:rFonts w:cstheme="minorHAnsi"/>
        </w:rPr>
      </w:pPr>
    </w:p>
    <w:p w14:paraId="266A52DC" w14:textId="77777777" w:rsidR="00AD249E" w:rsidRPr="00FD4CDF" w:rsidRDefault="00AD249E" w:rsidP="00AD249E">
      <w:pPr>
        <w:tabs>
          <w:tab w:val="right" w:pos="9360"/>
        </w:tabs>
        <w:spacing w:after="0"/>
        <w:jc w:val="both"/>
        <w:rPr>
          <w:rFonts w:cstheme="minorHAnsi"/>
        </w:rPr>
      </w:pPr>
      <w:r w:rsidRPr="00FD4CDF">
        <w:rPr>
          <w:rFonts w:cstheme="minorHAnsi"/>
          <w:b/>
          <w:bCs/>
        </w:rPr>
        <w:lastRenderedPageBreak/>
        <w:t>Middle East Technical University</w:t>
      </w:r>
      <w:r w:rsidRPr="00FD4CDF">
        <w:rPr>
          <w:rFonts w:cstheme="minorHAnsi"/>
        </w:rPr>
        <w:tab/>
        <w:t>Ankara, Turkey</w:t>
      </w:r>
    </w:p>
    <w:p w14:paraId="57F97C4A" w14:textId="77777777" w:rsidR="00AD249E" w:rsidRPr="00FD4CDF" w:rsidRDefault="00AD249E" w:rsidP="00AD249E">
      <w:pPr>
        <w:tabs>
          <w:tab w:val="right" w:pos="9360"/>
        </w:tabs>
        <w:spacing w:after="0"/>
        <w:jc w:val="both"/>
        <w:rPr>
          <w:rFonts w:cstheme="minorHAnsi"/>
        </w:rPr>
      </w:pPr>
      <w:r w:rsidRPr="00FD4CDF">
        <w:rPr>
          <w:rFonts w:cstheme="minorHAnsi"/>
          <w:bCs/>
          <w:i/>
          <w:iCs/>
        </w:rPr>
        <w:t>Graduate Researcher, Biotechnology</w:t>
      </w:r>
      <w:r w:rsidRPr="00FD4CDF">
        <w:rPr>
          <w:rFonts w:cstheme="minorHAnsi"/>
        </w:rPr>
        <w:tab/>
        <w:t>February 2011 – January 2013</w:t>
      </w:r>
    </w:p>
    <w:p w14:paraId="19220FD5" w14:textId="77777777" w:rsidR="00AD249E" w:rsidRPr="00122223" w:rsidRDefault="00AD249E" w:rsidP="00AD249E">
      <w:pPr>
        <w:numPr>
          <w:ilvl w:val="0"/>
          <w:numId w:val="1"/>
        </w:numPr>
        <w:shd w:val="clear" w:color="auto" w:fill="FFFFFF"/>
        <w:tabs>
          <w:tab w:val="right" w:pos="9360"/>
        </w:tabs>
        <w:spacing w:after="0" w:line="240" w:lineRule="auto"/>
        <w:jc w:val="both"/>
        <w:outlineLvl w:val="2"/>
        <w:rPr>
          <w:rFonts w:cstheme="minorHAnsi"/>
        </w:rPr>
      </w:pPr>
      <w:r w:rsidRPr="00FD4CDF">
        <w:rPr>
          <w:rFonts w:eastAsia="Times New Roman" w:cstheme="minorHAnsi"/>
          <w:bCs/>
          <w:spacing w:val="6"/>
        </w:rPr>
        <w:t>Designed and developed a two-layered, collagen-based tissue engineered cornea model using phase separation and electrospinning techniques and characterized its structure and functionality.</w:t>
      </w:r>
    </w:p>
    <w:p w14:paraId="4AC615E7" w14:textId="77777777" w:rsidR="00AD249E" w:rsidRPr="00D02F13" w:rsidRDefault="00AD249E" w:rsidP="00AD249E">
      <w:pPr>
        <w:shd w:val="clear" w:color="auto" w:fill="FFFFFF"/>
        <w:spacing w:after="0" w:line="360" w:lineRule="atLeast"/>
        <w:ind w:left="630"/>
        <w:jc w:val="both"/>
        <w:outlineLvl w:val="2"/>
        <w:rPr>
          <w:rFonts w:cstheme="minorHAnsi"/>
        </w:rPr>
      </w:pPr>
    </w:p>
    <w:p w14:paraId="05A359C6" w14:textId="77777777" w:rsidR="00AD249E" w:rsidRDefault="00AD249E" w:rsidP="00AD249E">
      <w:pPr>
        <w:shd w:val="clear" w:color="auto" w:fill="FFFFFF"/>
        <w:tabs>
          <w:tab w:val="right" w:pos="9360"/>
        </w:tabs>
        <w:spacing w:after="0" w:line="240" w:lineRule="auto"/>
        <w:jc w:val="both"/>
        <w:outlineLvl w:val="2"/>
        <w:rPr>
          <w:rFonts w:cstheme="minorHAnsi"/>
          <w:b/>
          <w:bCs/>
          <w:sz w:val="28"/>
          <w:szCs w:val="28"/>
        </w:rPr>
      </w:pPr>
      <w:r w:rsidRPr="00FD4CDF">
        <w:rPr>
          <w:rFonts w:eastAsia="Times New Roman" w:cstheme="minorHAnsi"/>
          <w:b/>
          <w:bCs/>
          <w:noProof/>
          <w:spacing w:val="6"/>
          <w:sz w:val="28"/>
          <w:szCs w:val="28"/>
        </w:rPr>
        <mc:AlternateContent>
          <mc:Choice Requires="wps">
            <w:drawing>
              <wp:anchor distT="0" distB="0" distL="114300" distR="114300" simplePos="0" relativeHeight="251689984" behindDoc="0" locked="0" layoutInCell="1" allowOverlap="1" wp14:anchorId="273E7554" wp14:editId="2227E6B8">
                <wp:simplePos x="0" y="0"/>
                <wp:positionH relativeFrom="column">
                  <wp:posOffset>-44852</wp:posOffset>
                </wp:positionH>
                <wp:positionV relativeFrom="paragraph">
                  <wp:posOffset>214385</wp:posOffset>
                </wp:positionV>
                <wp:extent cx="6468745" cy="0"/>
                <wp:effectExtent l="0" t="12700" r="20955" b="12700"/>
                <wp:wrapNone/>
                <wp:docPr id="10" name="Straight Connector 10"/>
                <wp:cNvGraphicFramePr/>
                <a:graphic xmlns:a="http://schemas.openxmlformats.org/drawingml/2006/main">
                  <a:graphicData uri="http://schemas.microsoft.com/office/word/2010/wordprocessingShape">
                    <wps:wsp>
                      <wps:cNvCnPr/>
                      <wps:spPr>
                        <a:xfrm>
                          <a:off x="0" y="0"/>
                          <a:ext cx="6468745" cy="0"/>
                        </a:xfrm>
                        <a:prstGeom prst="line">
                          <a:avLst/>
                        </a:prstGeom>
                        <a:ln w="28575">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4A8A40" id="Straight Connector 1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55pt,16.9pt" to="505.8pt,1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" strokecolor="gray [1629]" strokeweight="2.25pt"/>
            </w:pict>
          </mc:Fallback>
        </mc:AlternateContent>
      </w:r>
      <w:r w:rsidRPr="00122223">
        <w:rPr>
          <w:rFonts w:cstheme="minorHAnsi"/>
          <w:b/>
          <w:bCs/>
          <w:sz w:val="28"/>
          <w:szCs w:val="28"/>
        </w:rPr>
        <w:t>FUNDING SUPPORT</w:t>
      </w:r>
    </w:p>
    <w:p w14:paraId="66B7AFE8" w14:textId="77777777" w:rsidR="00AD249E" w:rsidRPr="00AD249E" w:rsidRDefault="00AD249E" w:rsidP="00AD249E">
      <w:pPr>
        <w:shd w:val="clear" w:color="auto" w:fill="FFFFFF"/>
        <w:tabs>
          <w:tab w:val="right" w:pos="9360"/>
        </w:tabs>
        <w:spacing w:after="0" w:line="240" w:lineRule="auto"/>
        <w:jc w:val="both"/>
        <w:outlineLvl w:val="2"/>
        <w:rPr>
          <w:rFonts w:cstheme="minorHAnsi"/>
          <w:sz w:val="15"/>
          <w:szCs w:val="15"/>
        </w:rPr>
      </w:pPr>
    </w:p>
    <w:p w14:paraId="2FE45337" w14:textId="77777777" w:rsidR="00AD249E" w:rsidRPr="00122223" w:rsidRDefault="00AD249E" w:rsidP="00AD249E">
      <w:pPr>
        <w:pStyle w:val="ListParagraph"/>
        <w:numPr>
          <w:ilvl w:val="0"/>
          <w:numId w:val="24"/>
        </w:numPr>
        <w:shd w:val="clear" w:color="auto" w:fill="FFFFFF"/>
        <w:tabs>
          <w:tab w:val="right" w:pos="9360"/>
        </w:tabs>
        <w:spacing w:after="0" w:line="240" w:lineRule="auto"/>
        <w:jc w:val="both"/>
        <w:outlineLvl w:val="2"/>
        <w:rPr>
          <w:rFonts w:cstheme="minorHAnsi"/>
        </w:rPr>
      </w:pPr>
      <w:r w:rsidRPr="00122223">
        <w:rPr>
          <w:rFonts w:cstheme="minorHAnsi"/>
          <w:b/>
          <w:bCs/>
        </w:rPr>
        <w:t>Recellularization of vascularized engineered scaffolds for facial reconstruction</w:t>
      </w:r>
      <w:r>
        <w:rPr>
          <w:rFonts w:cstheme="minorHAnsi"/>
          <w:b/>
          <w:bCs/>
        </w:rPr>
        <w:t xml:space="preserve">    </w:t>
      </w:r>
      <w:r w:rsidRPr="00122223">
        <w:rPr>
          <w:rFonts w:cstheme="minorHAnsi"/>
        </w:rPr>
        <w:tab/>
        <w:t>01/2020-12/2022</w:t>
      </w:r>
    </w:p>
    <w:p w14:paraId="65592917" w14:textId="77777777" w:rsidR="00AD249E" w:rsidRPr="00122223" w:rsidRDefault="00AD249E" w:rsidP="00AD249E">
      <w:pPr>
        <w:shd w:val="clear" w:color="auto" w:fill="FFFFFF"/>
        <w:tabs>
          <w:tab w:val="right" w:pos="9360"/>
        </w:tabs>
        <w:spacing w:after="0" w:line="240" w:lineRule="auto"/>
        <w:jc w:val="both"/>
        <w:outlineLvl w:val="2"/>
        <w:rPr>
          <w:rFonts w:cstheme="minorHAnsi"/>
        </w:rPr>
      </w:pPr>
      <w:r w:rsidRPr="00122223">
        <w:rPr>
          <w:rFonts w:cstheme="minorHAnsi"/>
        </w:rPr>
        <w:t>Shriners Hospitals for Children</w:t>
      </w:r>
      <w:r>
        <w:rPr>
          <w:rFonts w:cstheme="minorHAnsi"/>
        </w:rPr>
        <w:t>, Grant#:</w:t>
      </w:r>
      <w:r w:rsidRPr="00122223">
        <w:rPr>
          <w:rFonts w:cstheme="minorHAnsi"/>
        </w:rPr>
        <w:t xml:space="preserve"> 85127</w:t>
      </w:r>
    </w:p>
    <w:p w14:paraId="288A3578" w14:textId="77777777" w:rsidR="00AD249E" w:rsidRPr="00122223" w:rsidRDefault="00AD249E" w:rsidP="00AD249E">
      <w:pPr>
        <w:shd w:val="clear" w:color="auto" w:fill="FFFFFF"/>
        <w:tabs>
          <w:tab w:val="right" w:pos="9360"/>
        </w:tabs>
        <w:spacing w:after="0" w:line="240" w:lineRule="auto"/>
        <w:jc w:val="both"/>
        <w:outlineLvl w:val="2"/>
        <w:rPr>
          <w:rFonts w:cstheme="minorHAnsi"/>
        </w:rPr>
      </w:pPr>
      <w:r>
        <w:rPr>
          <w:rFonts w:cstheme="minorHAnsi"/>
        </w:rPr>
        <w:t>Role: Key Personnel</w:t>
      </w:r>
      <w:r w:rsidRPr="00122223">
        <w:rPr>
          <w:rFonts w:cstheme="minorHAnsi"/>
        </w:rPr>
        <w:t xml:space="preserve"> (PIs: Uygun, </w:t>
      </w:r>
      <w:proofErr w:type="spellStart"/>
      <w:r w:rsidRPr="00122223">
        <w:rPr>
          <w:rFonts w:cstheme="minorHAnsi"/>
        </w:rPr>
        <w:t>Cetrulo</w:t>
      </w:r>
      <w:proofErr w:type="spellEnd"/>
      <w:r w:rsidRPr="00122223">
        <w:rPr>
          <w:rFonts w:cstheme="minorHAnsi"/>
        </w:rPr>
        <w:t>) ($222,876/</w:t>
      </w:r>
      <w:proofErr w:type="spellStart"/>
      <w:r w:rsidRPr="00122223">
        <w:rPr>
          <w:rFonts w:cstheme="minorHAnsi"/>
        </w:rPr>
        <w:t>yr</w:t>
      </w:r>
      <w:proofErr w:type="spellEnd"/>
      <w:r w:rsidRPr="00122223">
        <w:rPr>
          <w:rFonts w:cstheme="minorHAnsi"/>
        </w:rPr>
        <w:t>)</w:t>
      </w:r>
    </w:p>
    <w:p w14:paraId="5931F577" w14:textId="77777777" w:rsidR="00AD249E" w:rsidRPr="00122223" w:rsidRDefault="00AD249E" w:rsidP="00AD249E">
      <w:pPr>
        <w:shd w:val="clear" w:color="auto" w:fill="FFFFFF"/>
        <w:tabs>
          <w:tab w:val="right" w:pos="9360"/>
        </w:tabs>
        <w:spacing w:after="0" w:line="240" w:lineRule="auto"/>
        <w:jc w:val="both"/>
        <w:outlineLvl w:val="2"/>
        <w:rPr>
          <w:rFonts w:cstheme="minorHAnsi"/>
        </w:rPr>
      </w:pPr>
      <w:r w:rsidRPr="00122223">
        <w:rPr>
          <w:rFonts w:cstheme="minorHAnsi"/>
        </w:rPr>
        <w:t>This project aims to create complex engineered grafts for facial reconstruction using patient specific cells. If successful, a novel alternative to allografts eliminating the need of immunosuppression will be established.</w:t>
      </w:r>
    </w:p>
    <w:p w14:paraId="6CA2AAE6" w14:textId="77777777" w:rsidR="00AD249E" w:rsidRPr="00122223" w:rsidRDefault="00AD249E" w:rsidP="00AD249E">
      <w:pPr>
        <w:shd w:val="clear" w:color="auto" w:fill="FFFFFF"/>
        <w:tabs>
          <w:tab w:val="right" w:pos="9360"/>
        </w:tabs>
        <w:spacing w:after="0" w:line="240" w:lineRule="auto"/>
        <w:jc w:val="both"/>
        <w:outlineLvl w:val="2"/>
        <w:rPr>
          <w:rFonts w:cstheme="minorHAnsi"/>
        </w:rPr>
      </w:pPr>
    </w:p>
    <w:p w14:paraId="37831D23" w14:textId="77777777" w:rsidR="00AD249E" w:rsidRPr="00122223" w:rsidRDefault="00AD249E" w:rsidP="00AD249E">
      <w:pPr>
        <w:pStyle w:val="ListParagraph"/>
        <w:numPr>
          <w:ilvl w:val="0"/>
          <w:numId w:val="24"/>
        </w:numPr>
        <w:shd w:val="clear" w:color="auto" w:fill="FFFFFF"/>
        <w:tabs>
          <w:tab w:val="right" w:pos="9360"/>
        </w:tabs>
        <w:spacing w:after="0" w:line="240" w:lineRule="auto"/>
        <w:jc w:val="both"/>
        <w:outlineLvl w:val="2"/>
        <w:rPr>
          <w:rFonts w:cstheme="minorHAnsi"/>
        </w:rPr>
      </w:pPr>
      <w:r w:rsidRPr="00122223">
        <w:rPr>
          <w:rFonts w:cstheme="minorHAnsi"/>
          <w:b/>
          <w:bCs/>
        </w:rPr>
        <w:t xml:space="preserve">Engineering of vascular composite skin grafts using </w:t>
      </w:r>
      <w:proofErr w:type="spellStart"/>
      <w:r w:rsidRPr="00122223">
        <w:rPr>
          <w:rFonts w:cstheme="minorHAnsi"/>
          <w:b/>
          <w:bCs/>
        </w:rPr>
        <w:t>iPS</w:t>
      </w:r>
      <w:proofErr w:type="spellEnd"/>
      <w:r w:rsidRPr="00122223">
        <w:rPr>
          <w:rFonts w:cstheme="minorHAnsi"/>
          <w:b/>
          <w:bCs/>
        </w:rPr>
        <w:t xml:space="preserve"> cells</w:t>
      </w:r>
      <w:r>
        <w:rPr>
          <w:rFonts w:cstheme="minorHAnsi"/>
          <w:b/>
          <w:bCs/>
        </w:rPr>
        <w:t xml:space="preserve">                                 </w:t>
      </w:r>
      <w:r w:rsidRPr="00122223">
        <w:rPr>
          <w:rFonts w:cstheme="minorHAnsi"/>
        </w:rPr>
        <w:tab/>
      </w:r>
      <w:r>
        <w:rPr>
          <w:rFonts w:cstheme="minorHAnsi"/>
        </w:rPr>
        <w:t xml:space="preserve">     </w:t>
      </w:r>
      <w:r w:rsidRPr="00122223">
        <w:rPr>
          <w:rFonts w:cstheme="minorHAnsi"/>
        </w:rPr>
        <w:t>07/2019-06/2021</w:t>
      </w:r>
    </w:p>
    <w:p w14:paraId="3C018AA0" w14:textId="77777777" w:rsidR="00AD249E" w:rsidRPr="00122223" w:rsidRDefault="00AD249E" w:rsidP="00AD249E">
      <w:pPr>
        <w:shd w:val="clear" w:color="auto" w:fill="FFFFFF"/>
        <w:tabs>
          <w:tab w:val="right" w:pos="9360"/>
        </w:tabs>
        <w:spacing w:after="0" w:line="240" w:lineRule="auto"/>
        <w:jc w:val="both"/>
        <w:outlineLvl w:val="2"/>
        <w:rPr>
          <w:rFonts w:cstheme="minorHAnsi"/>
        </w:rPr>
      </w:pPr>
      <w:r w:rsidRPr="00122223">
        <w:rPr>
          <w:rFonts w:cstheme="minorHAnsi"/>
        </w:rPr>
        <w:t>Shriners Hospitals for Children</w:t>
      </w:r>
      <w:r>
        <w:rPr>
          <w:rFonts w:cstheme="minorHAnsi"/>
        </w:rPr>
        <w:t>, Grant#: 84702</w:t>
      </w:r>
    </w:p>
    <w:p w14:paraId="222FFDD5" w14:textId="77777777" w:rsidR="00AD249E" w:rsidRPr="00857FF5" w:rsidRDefault="00AD249E" w:rsidP="00AD249E">
      <w:pPr>
        <w:shd w:val="clear" w:color="auto" w:fill="FFFFFF"/>
        <w:tabs>
          <w:tab w:val="right" w:pos="9360"/>
        </w:tabs>
        <w:spacing w:after="0" w:line="240" w:lineRule="auto"/>
        <w:jc w:val="both"/>
        <w:outlineLvl w:val="2"/>
        <w:rPr>
          <w:rFonts w:cstheme="minorHAnsi"/>
          <w:u w:val="single"/>
        </w:rPr>
      </w:pPr>
      <w:r w:rsidRPr="00857FF5">
        <w:rPr>
          <w:rFonts w:cstheme="minorHAnsi"/>
          <w:b/>
          <w:bCs/>
          <w:u w:val="single"/>
        </w:rPr>
        <w:t>Role: PI</w:t>
      </w:r>
      <w:r w:rsidRPr="00857FF5">
        <w:rPr>
          <w:rFonts w:cstheme="minorHAnsi"/>
          <w:u w:val="single"/>
        </w:rPr>
        <w:t xml:space="preserve"> </w:t>
      </w:r>
      <w:r w:rsidRPr="00857FF5">
        <w:rPr>
          <w:rFonts w:cstheme="minorHAnsi"/>
          <w:b/>
          <w:bCs/>
          <w:u w:val="single"/>
        </w:rPr>
        <w:t>($72,019/</w:t>
      </w:r>
      <w:proofErr w:type="spellStart"/>
      <w:r w:rsidRPr="00857FF5">
        <w:rPr>
          <w:rFonts w:cstheme="minorHAnsi"/>
          <w:b/>
          <w:bCs/>
          <w:u w:val="single"/>
        </w:rPr>
        <w:t>yr</w:t>
      </w:r>
      <w:proofErr w:type="spellEnd"/>
      <w:r w:rsidRPr="00857FF5">
        <w:rPr>
          <w:rFonts w:cstheme="minorHAnsi"/>
          <w:b/>
          <w:bCs/>
          <w:u w:val="single"/>
        </w:rPr>
        <w:t>)</w:t>
      </w:r>
    </w:p>
    <w:p w14:paraId="53377FD9" w14:textId="16384EEE" w:rsidR="00AD249E" w:rsidRDefault="00AD249E" w:rsidP="00AD249E">
      <w:pPr>
        <w:shd w:val="clear" w:color="auto" w:fill="FFFFFF"/>
        <w:tabs>
          <w:tab w:val="right" w:pos="9360"/>
        </w:tabs>
        <w:spacing w:after="0" w:line="240" w:lineRule="auto"/>
        <w:jc w:val="both"/>
        <w:outlineLvl w:val="2"/>
        <w:rPr>
          <w:rFonts w:cstheme="minorHAnsi"/>
        </w:rPr>
      </w:pPr>
      <w:r w:rsidRPr="00122223">
        <w:rPr>
          <w:rFonts w:cstheme="minorHAnsi"/>
        </w:rPr>
        <w:t>This project aims to reconstruct the microvascular network of vascular composite skin grafts using stem cell derived endothelial cells.</w:t>
      </w:r>
    </w:p>
    <w:p w14:paraId="0938ACBF" w14:textId="77777777" w:rsidR="00AD249E" w:rsidRPr="00AD249E" w:rsidRDefault="00AD249E" w:rsidP="00AD249E">
      <w:pPr>
        <w:shd w:val="clear" w:color="auto" w:fill="FFFFFF"/>
        <w:tabs>
          <w:tab w:val="right" w:pos="9360"/>
        </w:tabs>
        <w:spacing w:after="0" w:line="240" w:lineRule="auto"/>
        <w:jc w:val="both"/>
        <w:outlineLvl w:val="2"/>
        <w:rPr>
          <w:rFonts w:cstheme="minorHAnsi"/>
          <w:sz w:val="11"/>
          <w:szCs w:val="11"/>
        </w:rPr>
      </w:pPr>
    </w:p>
    <w:p w14:paraId="777D8DE1" w14:textId="77777777" w:rsidR="00AD249E" w:rsidRPr="00E97F63" w:rsidRDefault="00AD249E" w:rsidP="00AD249E">
      <w:pPr>
        <w:shd w:val="clear" w:color="auto" w:fill="FFFFFF"/>
        <w:spacing w:before="120" w:after="120" w:line="360" w:lineRule="atLeast"/>
        <w:jc w:val="both"/>
        <w:outlineLvl w:val="2"/>
        <w:rPr>
          <w:rFonts w:eastAsia="Times New Roman" w:cstheme="minorHAnsi"/>
          <w:b/>
          <w:bCs/>
          <w:spacing w:val="6"/>
          <w:sz w:val="28"/>
          <w:szCs w:val="28"/>
        </w:rPr>
      </w:pPr>
      <w:r w:rsidRPr="00FD4CDF">
        <w:rPr>
          <w:rFonts w:eastAsia="Times New Roman" w:cstheme="minorHAnsi"/>
          <w:b/>
          <w:bCs/>
          <w:noProof/>
          <w:spacing w:val="6"/>
          <w:sz w:val="28"/>
          <w:szCs w:val="28"/>
        </w:rPr>
        <mc:AlternateContent>
          <mc:Choice Requires="wps">
            <w:drawing>
              <wp:anchor distT="0" distB="0" distL="114300" distR="114300" simplePos="0" relativeHeight="251692032" behindDoc="0" locked="0" layoutInCell="1" allowOverlap="1" wp14:anchorId="364AEC22" wp14:editId="731534D0">
                <wp:simplePos x="0" y="0"/>
                <wp:positionH relativeFrom="column">
                  <wp:posOffset>-37465</wp:posOffset>
                </wp:positionH>
                <wp:positionV relativeFrom="paragraph">
                  <wp:posOffset>300558</wp:posOffset>
                </wp:positionV>
                <wp:extent cx="6468745" cy="0"/>
                <wp:effectExtent l="0" t="12700" r="20955" b="12700"/>
                <wp:wrapNone/>
                <wp:docPr id="2" name="Straight Connector 2"/>
                <wp:cNvGraphicFramePr/>
                <a:graphic xmlns:a="http://schemas.openxmlformats.org/drawingml/2006/main">
                  <a:graphicData uri="http://schemas.microsoft.com/office/word/2010/wordprocessingShape">
                    <wps:wsp>
                      <wps:cNvCnPr/>
                      <wps:spPr>
                        <a:xfrm>
                          <a:off x="0" y="0"/>
                          <a:ext cx="6468745" cy="0"/>
                        </a:xfrm>
                        <a:prstGeom prst="line">
                          <a:avLst/>
                        </a:prstGeom>
                        <a:ln w="28575">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D452A0" id="Straight Connector 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95pt,23.65pt" to="506.4pt,2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" strokecolor="gray [1629]" strokeweight="2.25pt"/>
            </w:pict>
          </mc:Fallback>
        </mc:AlternateContent>
      </w:r>
      <w:r w:rsidRPr="00E97F63">
        <w:rPr>
          <w:rFonts w:eastAsia="Times New Roman" w:cstheme="minorHAnsi"/>
          <w:b/>
          <w:bCs/>
          <w:spacing w:val="6"/>
          <w:sz w:val="28"/>
          <w:szCs w:val="28"/>
        </w:rPr>
        <w:t>AWARDS</w:t>
      </w:r>
      <w:r>
        <w:rPr>
          <w:rFonts w:eastAsia="Times New Roman" w:cstheme="minorHAnsi"/>
          <w:b/>
          <w:bCs/>
          <w:spacing w:val="6"/>
          <w:sz w:val="28"/>
          <w:szCs w:val="28"/>
        </w:rPr>
        <w:t xml:space="preserve"> &amp; </w:t>
      </w:r>
      <w:r w:rsidRPr="00E97F63">
        <w:rPr>
          <w:rFonts w:eastAsia="Times New Roman" w:cstheme="minorHAnsi"/>
          <w:b/>
          <w:bCs/>
          <w:spacing w:val="6"/>
          <w:sz w:val="28"/>
          <w:szCs w:val="28"/>
        </w:rPr>
        <w:t>HONORS</w:t>
      </w:r>
    </w:p>
    <w:p w14:paraId="26B8F537" w14:textId="77777777" w:rsidR="00AD249E" w:rsidRPr="00FD4CDF" w:rsidRDefault="00AD249E" w:rsidP="00AD249E">
      <w:pPr>
        <w:numPr>
          <w:ilvl w:val="0"/>
          <w:numId w:val="3"/>
        </w:numPr>
        <w:shd w:val="clear" w:color="auto" w:fill="FFFFFF"/>
        <w:spacing w:after="0" w:line="240" w:lineRule="auto"/>
        <w:jc w:val="both"/>
        <w:outlineLvl w:val="2"/>
        <w:rPr>
          <w:rFonts w:cstheme="minorHAnsi"/>
        </w:rPr>
      </w:pPr>
      <w:r w:rsidRPr="00FD4CDF">
        <w:rPr>
          <w:rFonts w:eastAsia="Times New Roman" w:cstheme="minorHAnsi"/>
          <w:b/>
          <w:bCs/>
          <w:spacing w:val="6"/>
        </w:rPr>
        <w:t>2</w:t>
      </w:r>
      <w:r w:rsidRPr="00FD4CDF">
        <w:rPr>
          <w:rFonts w:eastAsia="Times New Roman" w:cstheme="minorHAnsi"/>
          <w:b/>
          <w:bCs/>
          <w:spacing w:val="6"/>
          <w:vertAlign w:val="superscript"/>
        </w:rPr>
        <w:t>nd</w:t>
      </w:r>
      <w:r w:rsidRPr="00FD4CDF">
        <w:rPr>
          <w:rFonts w:eastAsia="Times New Roman" w:cstheme="minorHAnsi"/>
          <w:b/>
          <w:bCs/>
          <w:spacing w:val="6"/>
        </w:rPr>
        <w:t xml:space="preserve"> International Conference on Stem Cells Student Travel Award</w:t>
      </w:r>
      <w:r w:rsidRPr="00FD4CDF">
        <w:rPr>
          <w:rFonts w:eastAsia="Times New Roman" w:cstheme="minorHAnsi"/>
          <w:bCs/>
          <w:spacing w:val="6"/>
        </w:rPr>
        <w:t>, Aegean Conferences, Rhodes, Greece (September 2017)</w:t>
      </w:r>
    </w:p>
    <w:p w14:paraId="20A3F7DA" w14:textId="77777777" w:rsidR="00AD249E" w:rsidRPr="00FD4CDF" w:rsidRDefault="00AD249E" w:rsidP="00AD249E">
      <w:pPr>
        <w:numPr>
          <w:ilvl w:val="0"/>
          <w:numId w:val="3"/>
        </w:numPr>
        <w:shd w:val="clear" w:color="auto" w:fill="FFFFFF"/>
        <w:spacing w:after="0" w:line="240" w:lineRule="auto"/>
        <w:jc w:val="both"/>
        <w:outlineLvl w:val="2"/>
        <w:rPr>
          <w:rFonts w:cstheme="minorHAnsi"/>
        </w:rPr>
      </w:pPr>
      <w:r w:rsidRPr="00FD4CDF">
        <w:rPr>
          <w:rFonts w:eastAsia="Times New Roman" w:cstheme="minorHAnsi"/>
          <w:b/>
          <w:bCs/>
          <w:spacing w:val="6"/>
        </w:rPr>
        <w:t>Graduate Student Union Conference Presentation Grant</w:t>
      </w:r>
      <w:r w:rsidRPr="00FD4CDF">
        <w:rPr>
          <w:rFonts w:eastAsia="Times New Roman" w:cstheme="minorHAnsi"/>
          <w:bCs/>
          <w:spacing w:val="6"/>
        </w:rPr>
        <w:t>, University of Notre Dame, IN (October 2017)</w:t>
      </w:r>
    </w:p>
    <w:p w14:paraId="4D683ADD" w14:textId="77777777" w:rsidR="00AD249E" w:rsidRPr="00FD4CDF" w:rsidRDefault="00AD249E" w:rsidP="00AD249E">
      <w:pPr>
        <w:numPr>
          <w:ilvl w:val="0"/>
          <w:numId w:val="3"/>
        </w:numPr>
        <w:shd w:val="clear" w:color="auto" w:fill="FFFFFF"/>
        <w:spacing w:after="0" w:line="240" w:lineRule="auto"/>
        <w:jc w:val="both"/>
        <w:outlineLvl w:val="2"/>
        <w:rPr>
          <w:rFonts w:cstheme="minorHAnsi"/>
        </w:rPr>
      </w:pPr>
      <w:r w:rsidRPr="00FD4CDF">
        <w:rPr>
          <w:rFonts w:eastAsia="Times New Roman" w:cstheme="minorHAnsi"/>
          <w:b/>
          <w:bCs/>
          <w:spacing w:val="6"/>
        </w:rPr>
        <w:t>Middle East Technical University Research Coordination Office Graduate Student Research Grant</w:t>
      </w:r>
      <w:r w:rsidRPr="00FD4CDF">
        <w:rPr>
          <w:rFonts w:eastAsia="Times New Roman" w:cstheme="minorHAnsi"/>
          <w:bCs/>
          <w:spacing w:val="6"/>
        </w:rPr>
        <w:t xml:space="preserve"> (METU-BAP- DPT, 2011-2012)</w:t>
      </w:r>
    </w:p>
    <w:p w14:paraId="32A713DE" w14:textId="77777777" w:rsidR="00AD249E" w:rsidRDefault="00AD249E" w:rsidP="00AD249E">
      <w:pPr>
        <w:numPr>
          <w:ilvl w:val="0"/>
          <w:numId w:val="3"/>
        </w:numPr>
        <w:shd w:val="clear" w:color="auto" w:fill="FFFFFF"/>
        <w:spacing w:after="0" w:line="240" w:lineRule="auto"/>
        <w:ind w:left="634"/>
        <w:jc w:val="both"/>
        <w:outlineLvl w:val="2"/>
        <w:rPr>
          <w:rFonts w:cstheme="minorHAnsi"/>
        </w:rPr>
      </w:pPr>
      <w:r w:rsidRPr="00FD4CDF">
        <w:rPr>
          <w:rFonts w:eastAsia="Times New Roman" w:cstheme="minorHAnsi"/>
          <w:b/>
          <w:bCs/>
          <w:spacing w:val="6"/>
        </w:rPr>
        <w:t>Graduated with Honors from METU</w:t>
      </w:r>
      <w:r w:rsidRPr="00FD4CDF">
        <w:rPr>
          <w:rFonts w:eastAsia="Times New Roman" w:cstheme="minorHAnsi"/>
          <w:bCs/>
          <w:spacing w:val="6"/>
        </w:rPr>
        <w:t>, Department of Biological Sciences, Biology Program (2010)</w:t>
      </w:r>
    </w:p>
    <w:p w14:paraId="4EB1EE7C" w14:textId="77777777" w:rsidR="00AD249E" w:rsidRPr="00FD4CDF" w:rsidRDefault="00AD249E" w:rsidP="00AD249E">
      <w:pPr>
        <w:tabs>
          <w:tab w:val="right" w:pos="9360"/>
        </w:tabs>
        <w:spacing w:after="0"/>
        <w:jc w:val="both"/>
        <w:rPr>
          <w:rFonts w:cstheme="minorHAnsi"/>
          <w:bCs/>
          <w:caps/>
        </w:rPr>
      </w:pPr>
    </w:p>
    <w:p w14:paraId="1B16E5CA" w14:textId="77777777" w:rsidR="00AD249E" w:rsidRPr="00E97F63" w:rsidRDefault="00AD249E" w:rsidP="00AD249E">
      <w:pPr>
        <w:tabs>
          <w:tab w:val="right" w:pos="9360"/>
        </w:tabs>
        <w:spacing w:after="0" w:line="240" w:lineRule="auto"/>
        <w:jc w:val="both"/>
        <w:rPr>
          <w:rFonts w:cstheme="minorHAnsi"/>
          <w:b/>
          <w:bCs/>
          <w:caps/>
          <w:sz w:val="28"/>
          <w:szCs w:val="28"/>
        </w:rPr>
      </w:pPr>
      <w:r w:rsidRPr="00FD4CDF">
        <w:rPr>
          <w:rFonts w:eastAsia="Times New Roman" w:cstheme="minorHAnsi"/>
          <w:b/>
          <w:bCs/>
          <w:noProof/>
          <w:spacing w:val="6"/>
          <w:sz w:val="28"/>
          <w:szCs w:val="28"/>
        </w:rPr>
        <mc:AlternateContent>
          <mc:Choice Requires="wps">
            <w:drawing>
              <wp:anchor distT="0" distB="0" distL="114300" distR="114300" simplePos="0" relativeHeight="251693056" behindDoc="0" locked="0" layoutInCell="1" allowOverlap="1" wp14:anchorId="1E9D2A99" wp14:editId="24873379">
                <wp:simplePos x="0" y="0"/>
                <wp:positionH relativeFrom="column">
                  <wp:posOffset>-38735</wp:posOffset>
                </wp:positionH>
                <wp:positionV relativeFrom="paragraph">
                  <wp:posOffset>215697</wp:posOffset>
                </wp:positionV>
                <wp:extent cx="6468745" cy="0"/>
                <wp:effectExtent l="0" t="12700" r="20955" b="12700"/>
                <wp:wrapNone/>
                <wp:docPr id="5" name="Straight Connector 5"/>
                <wp:cNvGraphicFramePr/>
                <a:graphic xmlns:a="http://schemas.openxmlformats.org/drawingml/2006/main">
                  <a:graphicData uri="http://schemas.microsoft.com/office/word/2010/wordprocessingShape">
                    <wps:wsp>
                      <wps:cNvCnPr/>
                      <wps:spPr>
                        <a:xfrm>
                          <a:off x="0" y="0"/>
                          <a:ext cx="6468745" cy="0"/>
                        </a:xfrm>
                        <a:prstGeom prst="line">
                          <a:avLst/>
                        </a:prstGeom>
                        <a:ln w="28575">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5FEE73" id="Straight Connector 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05pt,17pt" to="506.3pt,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" strokecolor="gray [1629]" strokeweight="2.25pt"/>
            </w:pict>
          </mc:Fallback>
        </mc:AlternateContent>
      </w:r>
      <w:r w:rsidRPr="00E97F63">
        <w:rPr>
          <w:rFonts w:cstheme="minorHAnsi"/>
          <w:b/>
          <w:bCs/>
          <w:caps/>
          <w:sz w:val="28"/>
          <w:szCs w:val="28"/>
        </w:rPr>
        <w:t>Publications</w:t>
      </w:r>
    </w:p>
    <w:p w14:paraId="587A2895" w14:textId="77777777" w:rsidR="00AD249E" w:rsidRPr="00FD4CDF" w:rsidRDefault="00AD249E" w:rsidP="00AD249E">
      <w:pPr>
        <w:tabs>
          <w:tab w:val="right" w:pos="9360"/>
        </w:tabs>
        <w:spacing w:after="0" w:line="240" w:lineRule="auto"/>
        <w:jc w:val="both"/>
        <w:rPr>
          <w:rFonts w:cstheme="minorHAnsi"/>
          <w:b/>
          <w:bCs/>
          <w:caps/>
        </w:rPr>
      </w:pPr>
      <w:r w:rsidRPr="00FD4CDF">
        <w:rPr>
          <w:rFonts w:cstheme="minorHAnsi"/>
          <w:b/>
          <w:bCs/>
          <w:caps/>
        </w:rPr>
        <w:tab/>
      </w:r>
    </w:p>
    <w:p w14:paraId="6173D0CA" w14:textId="77777777" w:rsidR="00AD249E" w:rsidRDefault="00AD249E" w:rsidP="00AD249E">
      <w:pPr>
        <w:autoSpaceDE w:val="0"/>
        <w:autoSpaceDN w:val="0"/>
        <w:adjustRightInd w:val="0"/>
        <w:spacing w:after="0" w:line="240" w:lineRule="auto"/>
        <w:jc w:val="both"/>
        <w:rPr>
          <w:rFonts w:cstheme="minorHAnsi"/>
          <w:b/>
          <w:bCs/>
          <w:color w:val="000000"/>
          <w:u w:val="single"/>
        </w:rPr>
      </w:pPr>
      <w:r w:rsidRPr="00371BC1">
        <w:rPr>
          <w:rFonts w:cstheme="minorHAnsi"/>
          <w:b/>
          <w:bCs/>
          <w:color w:val="000000"/>
          <w:u w:val="single"/>
        </w:rPr>
        <w:t>Research Publications</w:t>
      </w:r>
    </w:p>
    <w:p w14:paraId="331DCE78" w14:textId="77777777" w:rsidR="00AD249E" w:rsidRPr="00371BC1" w:rsidRDefault="00AD249E" w:rsidP="00AD249E">
      <w:pPr>
        <w:autoSpaceDE w:val="0"/>
        <w:autoSpaceDN w:val="0"/>
        <w:adjustRightInd w:val="0"/>
        <w:spacing w:after="0" w:line="240" w:lineRule="auto"/>
        <w:jc w:val="both"/>
        <w:rPr>
          <w:rFonts w:cstheme="minorHAnsi"/>
          <w:b/>
          <w:bCs/>
          <w:color w:val="000000"/>
          <w:sz w:val="10"/>
          <w:szCs w:val="10"/>
          <w:u w:val="single"/>
        </w:rPr>
      </w:pPr>
    </w:p>
    <w:p w14:paraId="19869974" w14:textId="77777777" w:rsidR="00AD249E" w:rsidRPr="001C47EF" w:rsidRDefault="00AD249E" w:rsidP="00AD249E">
      <w:pPr>
        <w:pStyle w:val="ListParagraph"/>
        <w:numPr>
          <w:ilvl w:val="0"/>
          <w:numId w:val="20"/>
        </w:numPr>
        <w:autoSpaceDE w:val="0"/>
        <w:autoSpaceDN w:val="0"/>
        <w:adjustRightInd w:val="0"/>
        <w:spacing w:after="0" w:line="240" w:lineRule="auto"/>
        <w:jc w:val="both"/>
        <w:rPr>
          <w:rFonts w:cstheme="minorHAnsi"/>
          <w:color w:val="222222"/>
        </w:rPr>
      </w:pPr>
      <w:r w:rsidRPr="001C47EF">
        <w:rPr>
          <w:rFonts w:cstheme="minorHAnsi"/>
          <w:b/>
          <w:bCs/>
          <w:color w:val="000000"/>
        </w:rPr>
        <w:t>A. Acun</w:t>
      </w:r>
      <w:r w:rsidRPr="001C47EF">
        <w:rPr>
          <w:rFonts w:cstheme="minorHAnsi"/>
          <w:color w:val="000000"/>
        </w:rPr>
        <w:t xml:space="preserve">, R. </w:t>
      </w:r>
      <w:proofErr w:type="spellStart"/>
      <w:r w:rsidRPr="001C47EF">
        <w:rPr>
          <w:rFonts w:cstheme="minorHAnsi"/>
          <w:color w:val="000000"/>
        </w:rPr>
        <w:t>Oganesyan</w:t>
      </w:r>
      <w:proofErr w:type="spellEnd"/>
      <w:r w:rsidRPr="001C47EF">
        <w:rPr>
          <w:rFonts w:cstheme="minorHAnsi"/>
          <w:color w:val="000000"/>
        </w:rPr>
        <w:t>, H. Yeh, K. Uygun, M.L. Yarmush, B.E. Uygun (202</w:t>
      </w:r>
      <w:r>
        <w:rPr>
          <w:rFonts w:cstheme="minorHAnsi"/>
          <w:color w:val="000000"/>
        </w:rPr>
        <w:t>1</w:t>
      </w:r>
      <w:r w:rsidRPr="001C47EF">
        <w:rPr>
          <w:rFonts w:cstheme="minorHAnsi"/>
          <w:color w:val="000000"/>
        </w:rPr>
        <w:t xml:space="preserve">). </w:t>
      </w:r>
      <w:r w:rsidRPr="001C47EF">
        <w:rPr>
          <w:rFonts w:cstheme="minorHAnsi"/>
          <w:color w:val="222222"/>
        </w:rPr>
        <w:t xml:space="preserve">Liver donor age affects hepatocyte function through age-dependent changes in decellularized liver matrix. </w:t>
      </w:r>
      <w:r w:rsidRPr="001C47EF">
        <w:rPr>
          <w:rFonts w:cstheme="minorHAnsi"/>
          <w:b/>
          <w:bCs/>
          <w:color w:val="222222"/>
        </w:rPr>
        <w:t>Biomaterials</w:t>
      </w:r>
      <w:r w:rsidRPr="001C47EF">
        <w:rPr>
          <w:rFonts w:cstheme="minorHAnsi"/>
          <w:i/>
          <w:iCs/>
          <w:color w:val="222222"/>
        </w:rPr>
        <w:t xml:space="preserve"> (</w:t>
      </w:r>
      <w:r>
        <w:rPr>
          <w:rFonts w:cstheme="minorHAnsi"/>
          <w:i/>
          <w:iCs/>
          <w:color w:val="222222"/>
        </w:rPr>
        <w:t>Accepted</w:t>
      </w:r>
      <w:r w:rsidRPr="001C47EF">
        <w:rPr>
          <w:rFonts w:cstheme="minorHAnsi"/>
          <w:i/>
          <w:iCs/>
          <w:color w:val="222222"/>
        </w:rPr>
        <w:t>)</w:t>
      </w:r>
      <w:r w:rsidRPr="001C47EF">
        <w:rPr>
          <w:rFonts w:cstheme="minorHAnsi"/>
          <w:color w:val="222222"/>
        </w:rPr>
        <w:t>.</w:t>
      </w:r>
    </w:p>
    <w:p w14:paraId="5BB9B208" w14:textId="77777777" w:rsidR="00AD249E" w:rsidRPr="00E97F63" w:rsidRDefault="00AD249E" w:rsidP="00AD249E">
      <w:pPr>
        <w:autoSpaceDE w:val="0"/>
        <w:autoSpaceDN w:val="0"/>
        <w:adjustRightInd w:val="0"/>
        <w:spacing w:after="0" w:line="240" w:lineRule="auto"/>
        <w:jc w:val="both"/>
        <w:rPr>
          <w:rFonts w:cstheme="minorHAnsi"/>
          <w:color w:val="222222"/>
          <w:sz w:val="10"/>
          <w:szCs w:val="10"/>
        </w:rPr>
      </w:pPr>
    </w:p>
    <w:p w14:paraId="7DEFD443" w14:textId="77777777" w:rsidR="00AD249E" w:rsidRPr="008F2D21" w:rsidRDefault="00AD249E" w:rsidP="00AD249E">
      <w:pPr>
        <w:pStyle w:val="ListParagraph"/>
        <w:numPr>
          <w:ilvl w:val="0"/>
          <w:numId w:val="20"/>
        </w:numPr>
        <w:autoSpaceDE w:val="0"/>
        <w:autoSpaceDN w:val="0"/>
        <w:adjustRightInd w:val="0"/>
        <w:spacing w:after="0" w:line="240" w:lineRule="auto"/>
        <w:jc w:val="both"/>
        <w:rPr>
          <w:rFonts w:cstheme="minorHAnsi"/>
          <w:color w:val="000000"/>
        </w:rPr>
      </w:pPr>
      <w:r w:rsidRPr="001C47EF">
        <w:rPr>
          <w:rFonts w:cstheme="minorHAnsi"/>
          <w:color w:val="000000"/>
        </w:rPr>
        <w:t xml:space="preserve">B. </w:t>
      </w:r>
      <w:proofErr w:type="spellStart"/>
      <w:r w:rsidRPr="001C47EF">
        <w:rPr>
          <w:rFonts w:cstheme="minorHAnsi"/>
          <w:color w:val="000000"/>
        </w:rPr>
        <w:t>Bulutoglu</w:t>
      </w:r>
      <w:proofErr w:type="spellEnd"/>
      <w:r w:rsidRPr="001C47EF">
        <w:rPr>
          <w:rFonts w:cstheme="minorHAnsi"/>
          <w:color w:val="000000"/>
        </w:rPr>
        <w:t xml:space="preserve">, J. </w:t>
      </w:r>
      <w:proofErr w:type="spellStart"/>
      <w:r w:rsidRPr="001C47EF">
        <w:rPr>
          <w:rFonts w:cstheme="minorHAnsi"/>
          <w:color w:val="000000"/>
        </w:rPr>
        <w:t>Devalliere</w:t>
      </w:r>
      <w:proofErr w:type="spellEnd"/>
      <w:r w:rsidRPr="001C47EF">
        <w:rPr>
          <w:rFonts w:cstheme="minorHAnsi"/>
          <w:color w:val="000000"/>
        </w:rPr>
        <w:t xml:space="preserve">, S.L. Deng, </w:t>
      </w:r>
      <w:r w:rsidRPr="001C47EF">
        <w:rPr>
          <w:rFonts w:cstheme="minorHAnsi"/>
          <w:b/>
          <w:bCs/>
          <w:color w:val="000000"/>
        </w:rPr>
        <w:t>A. Acun</w:t>
      </w:r>
      <w:r w:rsidRPr="001C47EF">
        <w:rPr>
          <w:rFonts w:cstheme="minorHAnsi"/>
          <w:color w:val="000000"/>
        </w:rPr>
        <w:t xml:space="preserve">, S.S. </w:t>
      </w:r>
      <w:proofErr w:type="spellStart"/>
      <w:r w:rsidRPr="001C47EF">
        <w:rPr>
          <w:rFonts w:cstheme="minorHAnsi"/>
          <w:color w:val="000000"/>
        </w:rPr>
        <w:t>Kelangi</w:t>
      </w:r>
      <w:proofErr w:type="spellEnd"/>
      <w:r w:rsidRPr="001C47EF">
        <w:rPr>
          <w:rFonts w:cstheme="minorHAnsi"/>
          <w:color w:val="000000"/>
        </w:rPr>
        <w:t xml:space="preserve">, B.E. Uygun, M.L. Yarmush (2020). Tissue scaffolds functionalized with therapeutic elastin-like biopolymer particles. </w:t>
      </w:r>
      <w:r w:rsidRPr="001C47EF">
        <w:rPr>
          <w:rFonts w:cstheme="minorHAnsi"/>
          <w:b/>
          <w:bCs/>
          <w:color w:val="000000"/>
        </w:rPr>
        <w:t>Biotechnology and Bioengineering</w:t>
      </w:r>
      <w:r w:rsidRPr="001C47EF">
        <w:rPr>
          <w:rFonts w:cstheme="minorHAnsi"/>
          <w:color w:val="000000"/>
        </w:rPr>
        <w:t>. 117, 1575-83.</w:t>
      </w:r>
    </w:p>
    <w:p w14:paraId="74AF1C1A" w14:textId="77777777" w:rsidR="00AD249E" w:rsidRPr="00E97F63" w:rsidRDefault="00AD249E" w:rsidP="00AD249E">
      <w:pPr>
        <w:spacing w:after="0"/>
        <w:jc w:val="both"/>
        <w:rPr>
          <w:rFonts w:cstheme="minorHAnsi"/>
          <w:color w:val="000000" w:themeColor="text1"/>
          <w:sz w:val="10"/>
          <w:szCs w:val="10"/>
        </w:rPr>
      </w:pPr>
    </w:p>
    <w:p w14:paraId="7CD604C2" w14:textId="77777777" w:rsidR="00AD249E" w:rsidRDefault="00AD249E" w:rsidP="00AD249E">
      <w:pPr>
        <w:pStyle w:val="ListParagraph"/>
        <w:numPr>
          <w:ilvl w:val="0"/>
          <w:numId w:val="20"/>
        </w:numPr>
        <w:spacing w:after="0"/>
        <w:jc w:val="both"/>
        <w:rPr>
          <w:rFonts w:cstheme="minorHAnsi"/>
          <w:color w:val="auto"/>
        </w:rPr>
      </w:pPr>
      <w:r w:rsidRPr="001C47EF">
        <w:rPr>
          <w:rFonts w:cstheme="minorHAnsi"/>
          <w:b/>
        </w:rPr>
        <w:t>A. Acun,</w:t>
      </w:r>
      <w:r w:rsidRPr="001C47EF">
        <w:rPr>
          <w:rFonts w:cstheme="minorHAnsi"/>
        </w:rPr>
        <w:t xml:space="preserve"> &amp; P. </w:t>
      </w:r>
      <w:proofErr w:type="spellStart"/>
      <w:r w:rsidRPr="001C47EF">
        <w:rPr>
          <w:rFonts w:cstheme="minorHAnsi"/>
        </w:rPr>
        <w:t>Zorlutuna</w:t>
      </w:r>
      <w:proofErr w:type="spellEnd"/>
      <w:r w:rsidRPr="001C47EF">
        <w:rPr>
          <w:rFonts w:cstheme="minorHAnsi"/>
        </w:rPr>
        <w:t xml:space="preserve"> (2019). CRISPR/Cas9 edited </w:t>
      </w:r>
      <w:proofErr w:type="spellStart"/>
      <w:r w:rsidRPr="001C47EF">
        <w:rPr>
          <w:rFonts w:cstheme="minorHAnsi"/>
        </w:rPr>
        <w:t>hiPSC</w:t>
      </w:r>
      <w:proofErr w:type="spellEnd"/>
      <w:r w:rsidRPr="001C47EF">
        <w:rPr>
          <w:rFonts w:cstheme="minorHAnsi"/>
        </w:rPr>
        <w:t xml:space="preserve">-based vascular tissues to model aging and disease-dependent impairment. </w:t>
      </w:r>
      <w:r w:rsidRPr="001C47EF">
        <w:rPr>
          <w:rFonts w:cstheme="minorHAnsi"/>
          <w:b/>
          <w:bCs/>
        </w:rPr>
        <w:t>Tissue Engineering Part A</w:t>
      </w:r>
      <w:r w:rsidRPr="001C47EF">
        <w:rPr>
          <w:rFonts w:cstheme="minorHAnsi"/>
        </w:rPr>
        <w:t>.</w:t>
      </w:r>
      <w:r w:rsidRPr="001C47EF">
        <w:rPr>
          <w:rFonts w:cstheme="minorHAnsi"/>
          <w:color w:val="auto"/>
        </w:rPr>
        <w:t xml:space="preserve"> 25(9-10):759-772</w:t>
      </w:r>
    </w:p>
    <w:p w14:paraId="3981754C" w14:textId="77777777" w:rsidR="00AD249E" w:rsidRPr="008F2D21" w:rsidRDefault="00AD249E" w:rsidP="00AD249E">
      <w:pPr>
        <w:pStyle w:val="ListParagraph"/>
        <w:spacing w:after="0"/>
        <w:jc w:val="both"/>
        <w:rPr>
          <w:rFonts w:cstheme="minorHAnsi"/>
          <w:color w:val="auto"/>
          <w:sz w:val="10"/>
          <w:szCs w:val="10"/>
        </w:rPr>
      </w:pPr>
    </w:p>
    <w:p w14:paraId="367DB0F6" w14:textId="77777777" w:rsidR="00AD249E" w:rsidRPr="001C47EF" w:rsidRDefault="00AD249E" w:rsidP="00AD249E">
      <w:pPr>
        <w:pStyle w:val="ListParagraph"/>
        <w:numPr>
          <w:ilvl w:val="0"/>
          <w:numId w:val="20"/>
        </w:numPr>
        <w:spacing w:after="0"/>
        <w:jc w:val="both"/>
        <w:rPr>
          <w:rFonts w:cstheme="minorHAnsi"/>
          <w:color w:val="auto"/>
        </w:rPr>
      </w:pPr>
      <w:r w:rsidRPr="001C47EF">
        <w:rPr>
          <w:rFonts w:cstheme="minorHAnsi"/>
          <w:b/>
        </w:rPr>
        <w:t>A. Acun</w:t>
      </w:r>
      <w:r w:rsidRPr="001C47EF">
        <w:rPr>
          <w:rFonts w:cstheme="minorHAnsi"/>
        </w:rPr>
        <w:t xml:space="preserve">, T.D. Nguyen, P. </w:t>
      </w:r>
      <w:proofErr w:type="spellStart"/>
      <w:r w:rsidRPr="001C47EF">
        <w:rPr>
          <w:rFonts w:cstheme="minorHAnsi"/>
        </w:rPr>
        <w:t>Zorlutuna</w:t>
      </w:r>
      <w:proofErr w:type="spellEnd"/>
      <w:r w:rsidRPr="001C47EF">
        <w:rPr>
          <w:rFonts w:cstheme="minorHAnsi"/>
        </w:rPr>
        <w:t xml:space="preserve"> (2019). In vitro aged, </w:t>
      </w:r>
      <w:proofErr w:type="spellStart"/>
      <w:r w:rsidRPr="001C47EF">
        <w:rPr>
          <w:rFonts w:cstheme="minorHAnsi"/>
        </w:rPr>
        <w:t>hiPSC</w:t>
      </w:r>
      <w:proofErr w:type="spellEnd"/>
      <w:r w:rsidRPr="001C47EF">
        <w:rPr>
          <w:rFonts w:cstheme="minorHAnsi"/>
        </w:rPr>
        <w:t xml:space="preserve">-origin engineered heart tissue models with age-dependent functional deterioration to study myocardial infarction. </w:t>
      </w:r>
      <w:r w:rsidRPr="001C47EF">
        <w:rPr>
          <w:rFonts w:cstheme="minorHAnsi"/>
          <w:b/>
          <w:bCs/>
        </w:rPr>
        <w:t xml:space="preserve">Acta </w:t>
      </w:r>
      <w:proofErr w:type="spellStart"/>
      <w:r w:rsidRPr="001C47EF">
        <w:rPr>
          <w:rFonts w:cstheme="minorHAnsi"/>
          <w:b/>
          <w:bCs/>
        </w:rPr>
        <w:t>Biomaterialia</w:t>
      </w:r>
      <w:proofErr w:type="spellEnd"/>
      <w:r w:rsidRPr="001C47EF">
        <w:rPr>
          <w:rFonts w:cstheme="minorHAnsi"/>
          <w:i/>
        </w:rPr>
        <w:t>.</w:t>
      </w:r>
      <w:r w:rsidRPr="001C47EF">
        <w:rPr>
          <w:rFonts w:cstheme="minorHAnsi"/>
        </w:rPr>
        <w:t xml:space="preserve"> </w:t>
      </w:r>
      <w:r w:rsidRPr="00480290">
        <w:rPr>
          <w:rFonts w:cstheme="minorHAnsi"/>
        </w:rPr>
        <w:t>94:372-391</w:t>
      </w:r>
    </w:p>
    <w:p w14:paraId="0EFAAABB" w14:textId="77777777" w:rsidR="00AD249E" w:rsidRPr="008F2D21" w:rsidRDefault="00AD249E" w:rsidP="00AD249E">
      <w:pPr>
        <w:pStyle w:val="ListParagraph"/>
        <w:rPr>
          <w:rFonts w:cstheme="minorHAnsi"/>
          <w:color w:val="auto"/>
          <w:sz w:val="10"/>
          <w:szCs w:val="10"/>
        </w:rPr>
      </w:pPr>
    </w:p>
    <w:p w14:paraId="417487D9" w14:textId="77777777" w:rsidR="00AD249E" w:rsidRPr="00421A39" w:rsidRDefault="00AD249E" w:rsidP="00AD249E">
      <w:pPr>
        <w:pStyle w:val="ListParagraph"/>
        <w:numPr>
          <w:ilvl w:val="0"/>
          <w:numId w:val="20"/>
        </w:numPr>
        <w:spacing w:after="0"/>
        <w:jc w:val="both"/>
        <w:rPr>
          <w:rFonts w:cstheme="minorHAnsi"/>
          <w:color w:val="auto"/>
        </w:rPr>
      </w:pPr>
      <w:r w:rsidRPr="001C47EF">
        <w:rPr>
          <w:rFonts w:cstheme="minorHAnsi"/>
        </w:rPr>
        <w:t xml:space="preserve">A. </w:t>
      </w:r>
      <w:proofErr w:type="spellStart"/>
      <w:r w:rsidRPr="001C47EF">
        <w:rPr>
          <w:rFonts w:cstheme="minorHAnsi"/>
        </w:rPr>
        <w:t>YekrangSafakar</w:t>
      </w:r>
      <w:proofErr w:type="spellEnd"/>
      <w:r w:rsidRPr="001C47EF">
        <w:rPr>
          <w:rFonts w:cstheme="minorHAnsi"/>
        </w:rPr>
        <w:t xml:space="preserve">, </w:t>
      </w:r>
      <w:r w:rsidRPr="001C47EF">
        <w:rPr>
          <w:rFonts w:cstheme="minorHAnsi"/>
          <w:b/>
        </w:rPr>
        <w:t>A. Acun</w:t>
      </w:r>
      <w:r w:rsidRPr="001C47EF">
        <w:rPr>
          <w:rFonts w:cstheme="minorHAnsi"/>
        </w:rPr>
        <w:t xml:space="preserve">, J.W. Choi, E. Song, P. </w:t>
      </w:r>
      <w:proofErr w:type="spellStart"/>
      <w:r w:rsidRPr="001C47EF">
        <w:rPr>
          <w:rFonts w:cstheme="minorHAnsi"/>
        </w:rPr>
        <w:t>Zorlutuna</w:t>
      </w:r>
      <w:proofErr w:type="spellEnd"/>
      <w:r w:rsidRPr="001C47EF">
        <w:rPr>
          <w:rFonts w:cstheme="minorHAnsi"/>
        </w:rPr>
        <w:t xml:space="preserve">, K. Park (2018). Hollow microcarriers for large scale expansion of anchorage-dependent cells in a stirred bioreactor. </w:t>
      </w:r>
      <w:r w:rsidRPr="001C47EF">
        <w:rPr>
          <w:rFonts w:cstheme="minorHAnsi"/>
          <w:b/>
          <w:bCs/>
        </w:rPr>
        <w:t>Biotechnology and Bioengineering</w:t>
      </w:r>
      <w:r>
        <w:rPr>
          <w:rFonts w:cstheme="minorHAnsi"/>
          <w:b/>
          <w:bCs/>
        </w:rPr>
        <w:t xml:space="preserve">. </w:t>
      </w:r>
      <w:r w:rsidRPr="00480290">
        <w:rPr>
          <w:rFonts w:cstheme="minorHAnsi"/>
        </w:rPr>
        <w:t>115(7):1717-1728</w:t>
      </w:r>
    </w:p>
    <w:p w14:paraId="2E8C675A" w14:textId="77777777" w:rsidR="00AD249E" w:rsidRPr="00421A39" w:rsidRDefault="00AD249E" w:rsidP="00AD249E">
      <w:pPr>
        <w:spacing w:after="0"/>
        <w:jc w:val="both"/>
        <w:rPr>
          <w:rFonts w:cstheme="minorHAnsi"/>
          <w:color w:val="auto"/>
          <w:sz w:val="10"/>
          <w:szCs w:val="10"/>
        </w:rPr>
      </w:pPr>
    </w:p>
    <w:p w14:paraId="5B65A12A" w14:textId="77777777" w:rsidR="00AD249E" w:rsidRPr="001C47EF" w:rsidRDefault="00AD249E" w:rsidP="00AD249E">
      <w:pPr>
        <w:pStyle w:val="ListParagraph"/>
        <w:numPr>
          <w:ilvl w:val="0"/>
          <w:numId w:val="20"/>
        </w:numPr>
        <w:spacing w:after="0"/>
        <w:jc w:val="both"/>
        <w:rPr>
          <w:rFonts w:cstheme="minorHAnsi"/>
          <w:color w:val="auto"/>
        </w:rPr>
      </w:pPr>
      <w:r w:rsidRPr="001C47EF">
        <w:rPr>
          <w:rFonts w:cstheme="minorHAnsi"/>
        </w:rPr>
        <w:lastRenderedPageBreak/>
        <w:t xml:space="preserve">D. Suma, </w:t>
      </w:r>
      <w:r w:rsidRPr="001C47EF">
        <w:rPr>
          <w:rFonts w:cstheme="minorHAnsi"/>
          <w:b/>
        </w:rPr>
        <w:t>A. Acun</w:t>
      </w:r>
      <w:r w:rsidRPr="001C47EF">
        <w:rPr>
          <w:rFonts w:cstheme="minorHAnsi"/>
        </w:rPr>
        <w:t xml:space="preserve">, P. </w:t>
      </w:r>
      <w:proofErr w:type="spellStart"/>
      <w:r w:rsidRPr="001C47EF">
        <w:rPr>
          <w:rFonts w:cstheme="minorHAnsi"/>
        </w:rPr>
        <w:t>Zorlutuna</w:t>
      </w:r>
      <w:proofErr w:type="spellEnd"/>
      <w:r w:rsidRPr="001C47EF">
        <w:rPr>
          <w:rFonts w:cstheme="minorHAnsi"/>
        </w:rPr>
        <w:t xml:space="preserve">, D.C. </w:t>
      </w:r>
      <w:proofErr w:type="spellStart"/>
      <w:r w:rsidRPr="001C47EF">
        <w:rPr>
          <w:rFonts w:cstheme="minorHAnsi"/>
        </w:rPr>
        <w:t>Vural</w:t>
      </w:r>
      <w:proofErr w:type="spellEnd"/>
      <w:r w:rsidRPr="001C47EF">
        <w:rPr>
          <w:rFonts w:cstheme="minorHAnsi"/>
        </w:rPr>
        <w:t xml:space="preserve"> (2018). Interdependence Theory of Tissue Aging: Bulk and Boundary Effects. </w:t>
      </w:r>
      <w:r w:rsidRPr="001C47EF">
        <w:rPr>
          <w:rFonts w:cstheme="minorHAnsi"/>
          <w:b/>
          <w:bCs/>
        </w:rPr>
        <w:t>Royal Society Open Science</w:t>
      </w:r>
      <w:r>
        <w:rPr>
          <w:rFonts w:cstheme="minorHAnsi"/>
          <w:b/>
          <w:bCs/>
        </w:rPr>
        <w:t>.</w:t>
      </w:r>
      <w:r w:rsidRPr="001C47EF">
        <w:rPr>
          <w:rFonts w:cstheme="minorHAnsi"/>
        </w:rPr>
        <w:t xml:space="preserve"> </w:t>
      </w:r>
      <w:r w:rsidRPr="00480290">
        <w:rPr>
          <w:rFonts w:cstheme="minorHAnsi"/>
        </w:rPr>
        <w:t>5(2): 171395</w:t>
      </w:r>
    </w:p>
    <w:p w14:paraId="64E4AE4F" w14:textId="77777777" w:rsidR="00AD249E" w:rsidRPr="008F2D21" w:rsidRDefault="00AD249E" w:rsidP="00AD249E">
      <w:pPr>
        <w:pStyle w:val="ListParagraph"/>
        <w:rPr>
          <w:rFonts w:cstheme="minorHAnsi"/>
          <w:b/>
          <w:sz w:val="10"/>
          <w:szCs w:val="10"/>
        </w:rPr>
      </w:pPr>
    </w:p>
    <w:p w14:paraId="33FFF5AD" w14:textId="77777777" w:rsidR="00AD249E" w:rsidRPr="001C47EF" w:rsidRDefault="00AD249E" w:rsidP="00AD249E">
      <w:pPr>
        <w:pStyle w:val="ListParagraph"/>
        <w:numPr>
          <w:ilvl w:val="0"/>
          <w:numId w:val="20"/>
        </w:numPr>
        <w:spacing w:after="0"/>
        <w:jc w:val="both"/>
        <w:rPr>
          <w:rFonts w:cstheme="minorHAnsi"/>
          <w:color w:val="auto"/>
        </w:rPr>
      </w:pPr>
      <w:r w:rsidRPr="001C47EF">
        <w:rPr>
          <w:rFonts w:cstheme="minorHAnsi"/>
          <w:b/>
        </w:rPr>
        <w:t>A. Acun</w:t>
      </w:r>
      <w:r w:rsidRPr="001C47EF">
        <w:rPr>
          <w:rFonts w:cstheme="minorHAnsi"/>
        </w:rPr>
        <w:t xml:space="preserve">, D.C. </w:t>
      </w:r>
      <w:proofErr w:type="spellStart"/>
      <w:r w:rsidRPr="001C47EF">
        <w:rPr>
          <w:rFonts w:cstheme="minorHAnsi"/>
        </w:rPr>
        <w:t>Vural</w:t>
      </w:r>
      <w:proofErr w:type="spellEnd"/>
      <w:r w:rsidRPr="001C47EF">
        <w:rPr>
          <w:rFonts w:cstheme="minorHAnsi"/>
        </w:rPr>
        <w:t xml:space="preserve">, P. </w:t>
      </w:r>
      <w:proofErr w:type="spellStart"/>
      <w:r w:rsidRPr="001C47EF">
        <w:rPr>
          <w:rFonts w:cstheme="minorHAnsi"/>
        </w:rPr>
        <w:t>Zorlutuna</w:t>
      </w:r>
      <w:proofErr w:type="spellEnd"/>
      <w:r w:rsidRPr="001C47EF">
        <w:rPr>
          <w:rFonts w:cstheme="minorHAnsi"/>
        </w:rPr>
        <w:t xml:space="preserve"> (2017). Beyond Cellular Aging: Interdependence and Cooperative Effects in Failing Tissues. </w:t>
      </w:r>
      <w:r w:rsidRPr="001C47EF">
        <w:rPr>
          <w:rFonts w:cstheme="minorHAnsi"/>
          <w:b/>
        </w:rPr>
        <w:t>Scientific Reports</w:t>
      </w:r>
      <w:r w:rsidRPr="001C47EF">
        <w:rPr>
          <w:rFonts w:cstheme="minorHAnsi"/>
        </w:rPr>
        <w:t>. 7, 5051.</w:t>
      </w:r>
    </w:p>
    <w:p w14:paraId="7D80B3AD" w14:textId="77777777" w:rsidR="00AD249E" w:rsidRPr="008F2D21" w:rsidRDefault="00AD249E" w:rsidP="00AD249E">
      <w:pPr>
        <w:pStyle w:val="ListParagraph"/>
        <w:rPr>
          <w:rFonts w:cstheme="minorHAnsi"/>
          <w:b/>
          <w:sz w:val="10"/>
          <w:szCs w:val="10"/>
        </w:rPr>
      </w:pPr>
    </w:p>
    <w:p w14:paraId="4D79FF24" w14:textId="77777777" w:rsidR="00AD249E" w:rsidRPr="001C47EF" w:rsidRDefault="00AD249E" w:rsidP="00AD249E">
      <w:pPr>
        <w:pStyle w:val="ListParagraph"/>
        <w:numPr>
          <w:ilvl w:val="0"/>
          <w:numId w:val="20"/>
        </w:numPr>
        <w:spacing w:after="0"/>
        <w:jc w:val="both"/>
        <w:rPr>
          <w:rFonts w:cstheme="minorHAnsi"/>
          <w:color w:val="auto"/>
        </w:rPr>
      </w:pPr>
      <w:r w:rsidRPr="001C47EF">
        <w:rPr>
          <w:rFonts w:cstheme="minorHAnsi"/>
          <w:b/>
        </w:rPr>
        <w:t>A. Acun</w:t>
      </w:r>
      <w:r w:rsidRPr="001C47EF">
        <w:rPr>
          <w:rFonts w:cstheme="minorHAnsi"/>
        </w:rPr>
        <w:t xml:space="preserve">, P. </w:t>
      </w:r>
      <w:proofErr w:type="spellStart"/>
      <w:r w:rsidRPr="001C47EF">
        <w:rPr>
          <w:rFonts w:cstheme="minorHAnsi"/>
        </w:rPr>
        <w:t>Zorlutuna</w:t>
      </w:r>
      <w:proofErr w:type="spellEnd"/>
      <w:r w:rsidRPr="001C47EF">
        <w:rPr>
          <w:rFonts w:cstheme="minorHAnsi"/>
        </w:rPr>
        <w:t xml:space="preserve">. (2017). Engineered Myocardium Model to Study the Roles of HIF-1α and HIF1A-AS1 in Paracrine-only Signaling under Pathological Level Oxidative Stress. </w:t>
      </w:r>
      <w:r w:rsidRPr="001C47EF">
        <w:rPr>
          <w:rFonts w:cstheme="minorHAnsi"/>
          <w:b/>
        </w:rPr>
        <w:t xml:space="preserve">Acta </w:t>
      </w:r>
      <w:proofErr w:type="spellStart"/>
      <w:r w:rsidRPr="001C47EF">
        <w:rPr>
          <w:rFonts w:cstheme="minorHAnsi"/>
          <w:b/>
        </w:rPr>
        <w:t>Biomaterialia</w:t>
      </w:r>
      <w:proofErr w:type="spellEnd"/>
      <w:r w:rsidRPr="001C47EF">
        <w:rPr>
          <w:rFonts w:cstheme="minorHAnsi"/>
        </w:rPr>
        <w:t>. 58, 323–336.</w:t>
      </w:r>
    </w:p>
    <w:p w14:paraId="5C3DD554" w14:textId="77777777" w:rsidR="00AD249E" w:rsidRPr="008F2D21" w:rsidRDefault="00AD249E" w:rsidP="00AD249E">
      <w:pPr>
        <w:pStyle w:val="ListParagraph"/>
        <w:rPr>
          <w:rFonts w:cstheme="minorHAnsi"/>
          <w:sz w:val="10"/>
          <w:szCs w:val="10"/>
        </w:rPr>
      </w:pPr>
    </w:p>
    <w:p w14:paraId="4B2DDBC5" w14:textId="77777777" w:rsidR="00AD249E" w:rsidRPr="001C47EF" w:rsidRDefault="00AD249E" w:rsidP="00AD249E">
      <w:pPr>
        <w:pStyle w:val="ListParagraph"/>
        <w:numPr>
          <w:ilvl w:val="0"/>
          <w:numId w:val="20"/>
        </w:numPr>
        <w:spacing w:after="0"/>
        <w:jc w:val="both"/>
        <w:rPr>
          <w:rFonts w:cstheme="minorHAnsi"/>
          <w:color w:val="auto"/>
        </w:rPr>
      </w:pPr>
      <w:r w:rsidRPr="001C47EF">
        <w:rPr>
          <w:rFonts w:cstheme="minorHAnsi"/>
        </w:rPr>
        <w:t xml:space="preserve">X. Yue, </w:t>
      </w:r>
      <w:r w:rsidRPr="001C47EF">
        <w:rPr>
          <w:rFonts w:cstheme="minorHAnsi"/>
          <w:b/>
        </w:rPr>
        <w:t>A. Acun</w:t>
      </w:r>
      <w:r w:rsidRPr="001C47EF">
        <w:rPr>
          <w:rFonts w:cstheme="minorHAnsi"/>
        </w:rPr>
        <w:t xml:space="preserve">, P. </w:t>
      </w:r>
      <w:proofErr w:type="spellStart"/>
      <w:r w:rsidRPr="001C47EF">
        <w:rPr>
          <w:rFonts w:cstheme="minorHAnsi"/>
        </w:rPr>
        <w:t>Zorlutuna</w:t>
      </w:r>
      <w:proofErr w:type="spellEnd"/>
      <w:r w:rsidRPr="001C47EF">
        <w:rPr>
          <w:rFonts w:cstheme="minorHAnsi"/>
        </w:rPr>
        <w:t xml:space="preserve">. (2017). Transcriptome Profiling of 3D Co-cultured Cardiomyocytes and Endothelial Cells under Oxidative Stress using a </w:t>
      </w:r>
      <w:proofErr w:type="spellStart"/>
      <w:r w:rsidRPr="001C47EF">
        <w:rPr>
          <w:rFonts w:cstheme="minorHAnsi"/>
        </w:rPr>
        <w:t>Photocrosslinkable</w:t>
      </w:r>
      <w:proofErr w:type="spellEnd"/>
      <w:r w:rsidRPr="001C47EF">
        <w:rPr>
          <w:rFonts w:cstheme="minorHAnsi"/>
        </w:rPr>
        <w:t xml:space="preserve"> Hydrogel System. </w:t>
      </w:r>
      <w:r w:rsidRPr="001C47EF">
        <w:rPr>
          <w:rFonts w:cstheme="minorHAnsi"/>
          <w:b/>
        </w:rPr>
        <w:t xml:space="preserve">Acta </w:t>
      </w:r>
      <w:proofErr w:type="spellStart"/>
      <w:r w:rsidRPr="001C47EF">
        <w:rPr>
          <w:rFonts w:cstheme="minorHAnsi"/>
          <w:b/>
        </w:rPr>
        <w:t>Biomateriala</w:t>
      </w:r>
      <w:proofErr w:type="spellEnd"/>
      <w:r w:rsidRPr="001C47EF">
        <w:rPr>
          <w:rFonts w:cstheme="minorHAnsi"/>
        </w:rPr>
        <w:t xml:space="preserve">. 58, 337–348. </w:t>
      </w:r>
    </w:p>
    <w:p w14:paraId="3954EFC1" w14:textId="77777777" w:rsidR="00AD249E" w:rsidRPr="008F2D21" w:rsidRDefault="00AD249E" w:rsidP="00AD249E">
      <w:pPr>
        <w:pStyle w:val="ListParagraph"/>
        <w:rPr>
          <w:rFonts w:cstheme="minorHAnsi"/>
          <w:sz w:val="10"/>
          <w:szCs w:val="10"/>
        </w:rPr>
      </w:pPr>
    </w:p>
    <w:p w14:paraId="0A7E9B21" w14:textId="77777777" w:rsidR="00AD249E" w:rsidRPr="001C47EF" w:rsidRDefault="00AD249E" w:rsidP="00AD249E">
      <w:pPr>
        <w:pStyle w:val="ListParagraph"/>
        <w:numPr>
          <w:ilvl w:val="0"/>
          <w:numId w:val="20"/>
        </w:numPr>
        <w:spacing w:after="0"/>
        <w:jc w:val="both"/>
        <w:rPr>
          <w:rFonts w:cstheme="minorHAnsi"/>
          <w:color w:val="auto"/>
        </w:rPr>
      </w:pPr>
      <w:r w:rsidRPr="001C47EF">
        <w:rPr>
          <w:rFonts w:cstheme="minorHAnsi"/>
        </w:rPr>
        <w:t xml:space="preserve">B. Ellis, </w:t>
      </w:r>
      <w:r w:rsidRPr="001C47EF">
        <w:rPr>
          <w:rFonts w:cstheme="minorHAnsi"/>
          <w:b/>
        </w:rPr>
        <w:t>A. Acun</w:t>
      </w:r>
      <w:r w:rsidRPr="001C47EF">
        <w:rPr>
          <w:rFonts w:cstheme="minorHAnsi"/>
        </w:rPr>
        <w:t xml:space="preserve">, U.I. Can, P. </w:t>
      </w:r>
      <w:proofErr w:type="spellStart"/>
      <w:r w:rsidRPr="001C47EF">
        <w:rPr>
          <w:rFonts w:cstheme="minorHAnsi"/>
        </w:rPr>
        <w:t>Zorlutuna</w:t>
      </w:r>
      <w:proofErr w:type="spellEnd"/>
      <w:r w:rsidRPr="001C47EF">
        <w:rPr>
          <w:rFonts w:cstheme="minorHAnsi"/>
        </w:rPr>
        <w:t xml:space="preserve">. (2017). Human iPSC-Derived Myocardium-on-chip with Capillary-like Flow for Personalized Medicine. </w:t>
      </w:r>
      <w:proofErr w:type="spellStart"/>
      <w:r w:rsidRPr="001C47EF">
        <w:rPr>
          <w:rFonts w:cstheme="minorHAnsi"/>
          <w:b/>
          <w:iCs/>
        </w:rPr>
        <w:t>Biomicrofluidics</w:t>
      </w:r>
      <w:proofErr w:type="spellEnd"/>
      <w:r>
        <w:rPr>
          <w:rFonts w:cstheme="minorHAnsi"/>
          <w:b/>
          <w:iCs/>
        </w:rPr>
        <w:t>.</w:t>
      </w:r>
      <w:r w:rsidRPr="001C47EF">
        <w:rPr>
          <w:rFonts w:cstheme="minorHAnsi"/>
          <w:b/>
        </w:rPr>
        <w:t xml:space="preserve"> </w:t>
      </w:r>
      <w:r w:rsidRPr="001C47EF">
        <w:rPr>
          <w:rFonts w:cstheme="minorHAnsi"/>
          <w:bCs/>
        </w:rPr>
        <w:t>11,</w:t>
      </w:r>
      <w:r w:rsidRPr="001C47EF">
        <w:rPr>
          <w:rFonts w:cstheme="minorHAnsi"/>
        </w:rPr>
        <w:t xml:space="preserve"> 024105.</w:t>
      </w:r>
    </w:p>
    <w:p w14:paraId="3611F690" w14:textId="77777777" w:rsidR="00AD249E" w:rsidRPr="008F2D21" w:rsidRDefault="00AD249E" w:rsidP="00AD249E">
      <w:pPr>
        <w:pStyle w:val="ListParagraph"/>
        <w:rPr>
          <w:rFonts w:cstheme="minorHAnsi"/>
          <w:sz w:val="10"/>
          <w:szCs w:val="10"/>
        </w:rPr>
      </w:pPr>
    </w:p>
    <w:p w14:paraId="6A2CC747" w14:textId="77777777" w:rsidR="00AD249E" w:rsidRPr="001C47EF" w:rsidRDefault="00AD249E" w:rsidP="00AD249E">
      <w:pPr>
        <w:pStyle w:val="ListParagraph"/>
        <w:numPr>
          <w:ilvl w:val="0"/>
          <w:numId w:val="20"/>
        </w:numPr>
        <w:spacing w:after="0"/>
        <w:jc w:val="both"/>
        <w:rPr>
          <w:rFonts w:cstheme="minorHAnsi"/>
          <w:color w:val="auto"/>
        </w:rPr>
      </w:pPr>
      <w:r w:rsidRPr="001C47EF">
        <w:rPr>
          <w:rFonts w:cstheme="minorHAnsi"/>
        </w:rPr>
        <w:t xml:space="preserve">J. Casey, X. Yue, D.T. Nguyen, </w:t>
      </w:r>
      <w:r w:rsidRPr="001C47EF">
        <w:rPr>
          <w:rFonts w:cstheme="minorHAnsi"/>
          <w:b/>
        </w:rPr>
        <w:t>A. Acun</w:t>
      </w:r>
      <w:r w:rsidRPr="001C47EF">
        <w:rPr>
          <w:rFonts w:cstheme="minorHAnsi"/>
        </w:rPr>
        <w:t xml:space="preserve">, V. </w:t>
      </w:r>
      <w:proofErr w:type="spellStart"/>
      <w:r w:rsidRPr="001C47EF">
        <w:rPr>
          <w:rFonts w:cstheme="minorHAnsi"/>
        </w:rPr>
        <w:t>Zellmer</w:t>
      </w:r>
      <w:proofErr w:type="spellEnd"/>
      <w:r w:rsidRPr="001C47EF">
        <w:rPr>
          <w:rFonts w:cstheme="minorHAnsi"/>
        </w:rPr>
        <w:t xml:space="preserve">, S. Zhang, P. </w:t>
      </w:r>
      <w:proofErr w:type="spellStart"/>
      <w:r w:rsidRPr="001C47EF">
        <w:rPr>
          <w:rFonts w:cstheme="minorHAnsi"/>
        </w:rPr>
        <w:t>Zorlutuna</w:t>
      </w:r>
      <w:proofErr w:type="spellEnd"/>
      <w:r w:rsidRPr="001C47EF">
        <w:rPr>
          <w:rFonts w:cstheme="minorHAnsi"/>
        </w:rPr>
        <w:t xml:space="preserve">. (2017). 3D Hydrogel-Based Microwell Arrays as A Tumor Microenvironment Model </w:t>
      </w:r>
      <w:proofErr w:type="gramStart"/>
      <w:r w:rsidRPr="001C47EF">
        <w:rPr>
          <w:rFonts w:cstheme="minorHAnsi"/>
        </w:rPr>
        <w:t>To</w:t>
      </w:r>
      <w:proofErr w:type="gramEnd"/>
      <w:r w:rsidRPr="001C47EF">
        <w:rPr>
          <w:rFonts w:cstheme="minorHAnsi"/>
        </w:rPr>
        <w:t xml:space="preserve"> Study Breast Cancer Growth. </w:t>
      </w:r>
      <w:r w:rsidRPr="001C47EF">
        <w:rPr>
          <w:rFonts w:cstheme="minorHAnsi"/>
          <w:b/>
        </w:rPr>
        <w:t>Biomedical Materials</w:t>
      </w:r>
      <w:r w:rsidRPr="001C47EF">
        <w:rPr>
          <w:rFonts w:cstheme="minorHAnsi"/>
        </w:rPr>
        <w:t xml:space="preserve">. 12(2):025009 </w:t>
      </w:r>
    </w:p>
    <w:p w14:paraId="52E5EE3F" w14:textId="77777777" w:rsidR="00AD249E" w:rsidRPr="008F2D21" w:rsidRDefault="00AD249E" w:rsidP="00AD249E">
      <w:pPr>
        <w:pStyle w:val="ListParagraph"/>
        <w:rPr>
          <w:rFonts w:cstheme="minorHAnsi"/>
          <w:b/>
          <w:sz w:val="10"/>
          <w:szCs w:val="10"/>
        </w:rPr>
      </w:pPr>
    </w:p>
    <w:p w14:paraId="59F1BF9A" w14:textId="77777777" w:rsidR="00AD249E" w:rsidRPr="001C47EF" w:rsidRDefault="00AD249E" w:rsidP="00AD249E">
      <w:pPr>
        <w:pStyle w:val="ListParagraph"/>
        <w:numPr>
          <w:ilvl w:val="0"/>
          <w:numId w:val="20"/>
        </w:numPr>
        <w:spacing w:after="0"/>
        <w:jc w:val="both"/>
        <w:rPr>
          <w:rFonts w:cstheme="minorHAnsi"/>
          <w:color w:val="auto"/>
        </w:rPr>
      </w:pPr>
      <w:r w:rsidRPr="001C47EF">
        <w:rPr>
          <w:rFonts w:cstheme="minorHAnsi"/>
          <w:b/>
        </w:rPr>
        <w:t>A. Acun</w:t>
      </w:r>
      <w:r w:rsidRPr="001C47EF">
        <w:rPr>
          <w:rFonts w:cstheme="minorHAnsi"/>
        </w:rPr>
        <w:t xml:space="preserve">, V. </w:t>
      </w:r>
      <w:proofErr w:type="spellStart"/>
      <w:r w:rsidRPr="001C47EF">
        <w:rPr>
          <w:rFonts w:cstheme="minorHAnsi"/>
        </w:rPr>
        <w:t>Hasirci</w:t>
      </w:r>
      <w:proofErr w:type="spellEnd"/>
      <w:r w:rsidRPr="001C47EF">
        <w:rPr>
          <w:rFonts w:cstheme="minorHAnsi"/>
        </w:rPr>
        <w:t xml:space="preserve"> (2014). Construction of a collagen-based, split-thickness cornea substitute. </w:t>
      </w:r>
      <w:r w:rsidRPr="001C47EF">
        <w:rPr>
          <w:rFonts w:cstheme="minorHAnsi"/>
          <w:b/>
          <w:bCs/>
        </w:rPr>
        <w:t>Journal of Biomaterials Science Polymer Edition</w:t>
      </w:r>
      <w:r w:rsidRPr="001C47EF">
        <w:rPr>
          <w:rFonts w:cstheme="minorHAnsi"/>
        </w:rPr>
        <w:t xml:space="preserve">. 1-23:8. </w:t>
      </w:r>
    </w:p>
    <w:p w14:paraId="2A50532F" w14:textId="77777777" w:rsidR="00AD249E" w:rsidRPr="008F2D21" w:rsidRDefault="00AD249E" w:rsidP="00AD249E">
      <w:pPr>
        <w:spacing w:after="0"/>
        <w:jc w:val="both"/>
        <w:rPr>
          <w:rFonts w:cstheme="minorHAnsi"/>
          <w:color w:val="auto"/>
          <w:sz w:val="10"/>
          <w:szCs w:val="10"/>
        </w:rPr>
      </w:pPr>
    </w:p>
    <w:p w14:paraId="6693FC8D" w14:textId="77777777" w:rsidR="00AD249E" w:rsidRDefault="00AD249E" w:rsidP="00AD249E">
      <w:pPr>
        <w:tabs>
          <w:tab w:val="right" w:pos="9360"/>
        </w:tabs>
        <w:spacing w:after="0"/>
        <w:jc w:val="both"/>
        <w:rPr>
          <w:rFonts w:cstheme="minorHAnsi"/>
          <w:b/>
          <w:u w:val="single"/>
        </w:rPr>
      </w:pPr>
      <w:r w:rsidRPr="00371BC1">
        <w:rPr>
          <w:rFonts w:cstheme="minorHAnsi"/>
          <w:b/>
          <w:u w:val="single"/>
        </w:rPr>
        <w:t>Book Chapters</w:t>
      </w:r>
    </w:p>
    <w:p w14:paraId="564C9C31" w14:textId="77777777" w:rsidR="00AD249E" w:rsidRPr="00371BC1" w:rsidRDefault="00AD249E" w:rsidP="00AD249E">
      <w:pPr>
        <w:tabs>
          <w:tab w:val="right" w:pos="9360"/>
        </w:tabs>
        <w:spacing w:after="0"/>
        <w:jc w:val="both"/>
        <w:rPr>
          <w:rFonts w:cstheme="minorHAnsi"/>
          <w:b/>
          <w:sz w:val="10"/>
          <w:szCs w:val="10"/>
          <w:u w:val="single"/>
        </w:rPr>
      </w:pPr>
    </w:p>
    <w:p w14:paraId="5410DE03" w14:textId="77777777" w:rsidR="00AD249E" w:rsidRPr="001C47EF" w:rsidRDefault="00AD249E" w:rsidP="00AD249E">
      <w:pPr>
        <w:pStyle w:val="ListParagraph"/>
        <w:numPr>
          <w:ilvl w:val="0"/>
          <w:numId w:val="21"/>
        </w:numPr>
        <w:spacing w:after="0" w:line="240" w:lineRule="auto"/>
        <w:rPr>
          <w:rFonts w:cstheme="minorHAnsi"/>
        </w:rPr>
      </w:pPr>
      <w:r w:rsidRPr="001C47EF">
        <w:rPr>
          <w:rFonts w:cstheme="minorHAnsi"/>
          <w:b/>
          <w:bCs/>
        </w:rPr>
        <w:t>A. Acun</w:t>
      </w:r>
      <w:r w:rsidRPr="001C47EF">
        <w:rPr>
          <w:rFonts w:cstheme="minorHAnsi"/>
        </w:rPr>
        <w:t xml:space="preserve">, B.E. Uygun (2020), “Decellularized liver extracellular matrix for iPSC-based liver engineering” in Induced Pluripotent Stem Cells – Novel Concepts, Elsevier Inc. Editor-in-chief: Alexander </w:t>
      </w:r>
      <w:proofErr w:type="spellStart"/>
      <w:r w:rsidRPr="001C47EF">
        <w:rPr>
          <w:rFonts w:cstheme="minorHAnsi"/>
        </w:rPr>
        <w:t>Birabir</w:t>
      </w:r>
      <w:proofErr w:type="spellEnd"/>
      <w:r w:rsidRPr="001C47EF">
        <w:rPr>
          <w:rFonts w:cstheme="minorHAnsi"/>
        </w:rPr>
        <w:t xml:space="preserve">. </w:t>
      </w:r>
    </w:p>
    <w:p w14:paraId="26220D9B" w14:textId="77777777" w:rsidR="00AD249E" w:rsidRPr="001C47EF" w:rsidRDefault="00AD249E" w:rsidP="00AD249E">
      <w:pPr>
        <w:spacing w:after="0" w:line="240" w:lineRule="auto"/>
        <w:rPr>
          <w:rFonts w:cstheme="minorHAnsi"/>
          <w:sz w:val="10"/>
          <w:szCs w:val="10"/>
        </w:rPr>
      </w:pPr>
    </w:p>
    <w:p w14:paraId="0370B819" w14:textId="77777777" w:rsidR="00AD249E" w:rsidRPr="001C47EF" w:rsidRDefault="00AD249E" w:rsidP="00AD249E">
      <w:pPr>
        <w:pStyle w:val="ListParagraph"/>
        <w:numPr>
          <w:ilvl w:val="0"/>
          <w:numId w:val="21"/>
        </w:numPr>
        <w:tabs>
          <w:tab w:val="right" w:pos="9360"/>
        </w:tabs>
        <w:spacing w:after="100"/>
        <w:jc w:val="both"/>
        <w:rPr>
          <w:rFonts w:cstheme="minorHAnsi"/>
        </w:rPr>
      </w:pPr>
      <w:r w:rsidRPr="001C47EF">
        <w:rPr>
          <w:rFonts w:cstheme="minorHAnsi"/>
          <w:b/>
        </w:rPr>
        <w:t>A.  Acun</w:t>
      </w:r>
      <w:r w:rsidRPr="001C47EF">
        <w:rPr>
          <w:rFonts w:cstheme="minorHAnsi"/>
        </w:rPr>
        <w:t xml:space="preserve">, A. </w:t>
      </w:r>
      <w:proofErr w:type="spellStart"/>
      <w:r w:rsidRPr="001C47EF">
        <w:rPr>
          <w:rFonts w:cstheme="minorHAnsi"/>
        </w:rPr>
        <w:t>Panzo</w:t>
      </w:r>
      <w:proofErr w:type="spellEnd"/>
      <w:r w:rsidRPr="001C47EF">
        <w:rPr>
          <w:rFonts w:cstheme="minorHAnsi"/>
        </w:rPr>
        <w:t xml:space="preserve">, P. </w:t>
      </w:r>
      <w:proofErr w:type="spellStart"/>
      <w:r w:rsidRPr="001C47EF">
        <w:rPr>
          <w:rFonts w:cstheme="minorHAnsi"/>
        </w:rPr>
        <w:t>Zorlutuna</w:t>
      </w:r>
      <w:proofErr w:type="spellEnd"/>
      <w:r w:rsidRPr="001C47EF">
        <w:rPr>
          <w:rFonts w:cstheme="minorHAnsi"/>
        </w:rPr>
        <w:t xml:space="preserve"> (2015), “Hydrogels in controlling stem cell fate” in Applications of Hydrogels in Regenerative Medicine, World Scientific Publishing Company, Editor-in-chiefs: Ali </w:t>
      </w:r>
      <w:proofErr w:type="spellStart"/>
      <w:r w:rsidRPr="001C47EF">
        <w:rPr>
          <w:rFonts w:cstheme="minorHAnsi"/>
        </w:rPr>
        <w:t>Khademhosseini</w:t>
      </w:r>
      <w:proofErr w:type="spellEnd"/>
      <w:r w:rsidRPr="001C47EF">
        <w:rPr>
          <w:rFonts w:cstheme="minorHAnsi"/>
        </w:rPr>
        <w:t xml:space="preserve"> and </w:t>
      </w:r>
      <w:proofErr w:type="spellStart"/>
      <w:r w:rsidRPr="001C47EF">
        <w:rPr>
          <w:rFonts w:cstheme="minorHAnsi"/>
        </w:rPr>
        <w:t>Utkan</w:t>
      </w:r>
      <w:proofErr w:type="spellEnd"/>
      <w:r w:rsidRPr="001C47EF">
        <w:rPr>
          <w:rFonts w:cstheme="minorHAnsi"/>
        </w:rPr>
        <w:t xml:space="preserve"> </w:t>
      </w:r>
      <w:proofErr w:type="spellStart"/>
      <w:r w:rsidRPr="001C47EF">
        <w:rPr>
          <w:rFonts w:cstheme="minorHAnsi"/>
        </w:rPr>
        <w:t>Demirci</w:t>
      </w:r>
      <w:proofErr w:type="spellEnd"/>
      <w:r w:rsidRPr="001C47EF">
        <w:rPr>
          <w:rFonts w:cstheme="minorHAnsi"/>
        </w:rPr>
        <w:t>.</w:t>
      </w:r>
    </w:p>
    <w:p w14:paraId="165340D2" w14:textId="77777777" w:rsidR="00AD249E" w:rsidRPr="00371BC1" w:rsidRDefault="00AD249E" w:rsidP="00AD249E">
      <w:pPr>
        <w:tabs>
          <w:tab w:val="right" w:pos="9360"/>
        </w:tabs>
        <w:spacing w:after="100"/>
        <w:jc w:val="both"/>
        <w:rPr>
          <w:rFonts w:cstheme="minorHAnsi"/>
          <w:b/>
          <w:bCs/>
          <w:u w:val="single"/>
        </w:rPr>
      </w:pPr>
      <w:r w:rsidRPr="00371BC1">
        <w:rPr>
          <w:rFonts w:cstheme="minorHAnsi"/>
          <w:b/>
          <w:bCs/>
          <w:u w:val="single"/>
        </w:rPr>
        <w:t>Review Articles</w:t>
      </w:r>
    </w:p>
    <w:p w14:paraId="12EA7270" w14:textId="77777777" w:rsidR="00AD249E" w:rsidRDefault="00AD249E" w:rsidP="00AD249E">
      <w:pPr>
        <w:pStyle w:val="ListParagraph"/>
        <w:numPr>
          <w:ilvl w:val="0"/>
          <w:numId w:val="22"/>
        </w:numPr>
        <w:spacing w:after="0"/>
        <w:jc w:val="both"/>
        <w:rPr>
          <w:rFonts w:cstheme="minorHAnsi"/>
          <w:color w:val="000000" w:themeColor="text1"/>
        </w:rPr>
      </w:pPr>
      <w:r w:rsidRPr="001C47EF">
        <w:rPr>
          <w:rFonts w:cstheme="minorHAnsi"/>
          <w:b/>
        </w:rPr>
        <w:t xml:space="preserve">A. Acun, </w:t>
      </w:r>
      <w:r w:rsidRPr="001C47EF">
        <w:rPr>
          <w:rFonts w:cstheme="minorHAnsi"/>
        </w:rPr>
        <w:t xml:space="preserve">R. </w:t>
      </w:r>
      <w:proofErr w:type="spellStart"/>
      <w:r w:rsidRPr="001C47EF">
        <w:rPr>
          <w:rFonts w:cstheme="minorHAnsi"/>
        </w:rPr>
        <w:t>Ogenasyan</w:t>
      </w:r>
      <w:proofErr w:type="spellEnd"/>
      <w:r w:rsidRPr="001C47EF">
        <w:rPr>
          <w:rFonts w:cstheme="minorHAnsi"/>
        </w:rPr>
        <w:t xml:space="preserve">, B. Uygun (2019). </w:t>
      </w:r>
      <w:r w:rsidRPr="001C47EF">
        <w:rPr>
          <w:rFonts w:cstheme="minorHAnsi"/>
          <w:color w:val="000000" w:themeColor="text1"/>
        </w:rPr>
        <w:t xml:space="preserve">Liver Bioengineering Promise, Pitfalls, and Hurdles to Overcome. </w:t>
      </w:r>
      <w:r w:rsidRPr="001C47EF">
        <w:rPr>
          <w:rFonts w:cstheme="minorHAnsi"/>
          <w:b/>
          <w:bCs/>
          <w:color w:val="000000" w:themeColor="text1"/>
        </w:rPr>
        <w:t>Current Transplantation Reports</w:t>
      </w:r>
      <w:r w:rsidRPr="001C47EF">
        <w:rPr>
          <w:rFonts w:cstheme="minorHAnsi"/>
          <w:color w:val="000000" w:themeColor="text1"/>
        </w:rPr>
        <w:t>, 1-8.</w:t>
      </w:r>
    </w:p>
    <w:p w14:paraId="4734E45D" w14:textId="77777777" w:rsidR="00AD249E" w:rsidRPr="009F70F6" w:rsidRDefault="00AD249E" w:rsidP="00AD249E">
      <w:pPr>
        <w:spacing w:after="0"/>
        <w:jc w:val="both"/>
        <w:rPr>
          <w:rFonts w:cstheme="minorHAnsi"/>
          <w:color w:val="000000" w:themeColor="text1"/>
          <w:sz w:val="10"/>
          <w:szCs w:val="10"/>
        </w:rPr>
      </w:pPr>
    </w:p>
    <w:p w14:paraId="5329AE08" w14:textId="77777777" w:rsidR="00AD249E" w:rsidRPr="008F2D21" w:rsidRDefault="00AD249E" w:rsidP="00AD249E">
      <w:pPr>
        <w:tabs>
          <w:tab w:val="right" w:pos="9360"/>
        </w:tabs>
        <w:spacing w:after="100"/>
        <w:jc w:val="both"/>
        <w:rPr>
          <w:rFonts w:cstheme="minorHAnsi"/>
          <w:b/>
          <w:bCs/>
          <w:u w:val="single"/>
        </w:rPr>
      </w:pPr>
      <w:r w:rsidRPr="008F2D21">
        <w:rPr>
          <w:rFonts w:cstheme="minorHAnsi"/>
          <w:b/>
          <w:bCs/>
          <w:u w:val="single"/>
        </w:rPr>
        <w:t>Thesis and Dissertations</w:t>
      </w:r>
    </w:p>
    <w:p w14:paraId="0106587B" w14:textId="77777777" w:rsidR="00AD249E" w:rsidRPr="008F2D21" w:rsidRDefault="00AD249E" w:rsidP="00AD249E">
      <w:pPr>
        <w:pStyle w:val="ListParagraph"/>
        <w:numPr>
          <w:ilvl w:val="0"/>
          <w:numId w:val="23"/>
        </w:numPr>
        <w:spacing w:after="0" w:line="240" w:lineRule="auto"/>
        <w:rPr>
          <w:rFonts w:eastAsia="Times New Roman" w:cstheme="minorHAnsi"/>
          <w:color w:val="000000" w:themeColor="text1"/>
        </w:rPr>
      </w:pPr>
      <w:r w:rsidRPr="008F2D21">
        <w:rPr>
          <w:rFonts w:eastAsia="Times New Roman" w:cstheme="minorHAnsi"/>
          <w:b/>
          <w:bCs/>
          <w:color w:val="000000" w:themeColor="text1"/>
        </w:rPr>
        <w:t>A. Acun</w:t>
      </w:r>
      <w:r w:rsidRPr="008F2D21">
        <w:rPr>
          <w:rFonts w:eastAsia="Times New Roman" w:cstheme="minorHAnsi"/>
          <w:color w:val="000000" w:themeColor="text1"/>
        </w:rPr>
        <w:t xml:space="preserve"> (2018). Aged, </w:t>
      </w:r>
      <w:proofErr w:type="gramStart"/>
      <w:r w:rsidRPr="008F2D21">
        <w:rPr>
          <w:rFonts w:eastAsia="Times New Roman" w:cstheme="minorHAnsi"/>
          <w:color w:val="000000" w:themeColor="text1"/>
        </w:rPr>
        <w:t>Human-origin</w:t>
      </w:r>
      <w:proofErr w:type="gramEnd"/>
      <w:r w:rsidRPr="008F2D21">
        <w:rPr>
          <w:rFonts w:eastAsia="Times New Roman" w:cstheme="minorHAnsi"/>
          <w:color w:val="000000" w:themeColor="text1"/>
        </w:rPr>
        <w:t xml:space="preserve"> Engineered Myocardium Model to Study Reperfusion. Ph.D. dissertation, University of Notre Dame</w:t>
      </w:r>
      <w:r>
        <w:rPr>
          <w:rFonts w:eastAsia="Times New Roman" w:cstheme="minorHAnsi"/>
          <w:color w:val="000000" w:themeColor="text1"/>
        </w:rPr>
        <w:t>, IN.</w:t>
      </w:r>
    </w:p>
    <w:p w14:paraId="6B7D058D" w14:textId="5E47DC46" w:rsidR="00AD249E" w:rsidRPr="00AD249E" w:rsidRDefault="00AD249E" w:rsidP="00AD249E">
      <w:pPr>
        <w:pStyle w:val="ListParagraph"/>
        <w:numPr>
          <w:ilvl w:val="0"/>
          <w:numId w:val="23"/>
        </w:numPr>
        <w:spacing w:after="0" w:line="240" w:lineRule="auto"/>
        <w:rPr>
          <w:rFonts w:eastAsia="Times New Roman" w:cstheme="minorHAnsi"/>
          <w:color w:val="000000" w:themeColor="text1"/>
        </w:rPr>
      </w:pPr>
      <w:r w:rsidRPr="008F2D21">
        <w:rPr>
          <w:rFonts w:eastAsia="Times New Roman" w:cstheme="minorHAnsi"/>
          <w:b/>
          <w:bCs/>
          <w:color w:val="000000" w:themeColor="text1"/>
          <w:shd w:val="clear" w:color="auto" w:fill="FFFFFF"/>
        </w:rPr>
        <w:t>A. Acun</w:t>
      </w:r>
      <w:r w:rsidRPr="008F2D21">
        <w:rPr>
          <w:rFonts w:eastAsia="Times New Roman" w:cstheme="minorHAnsi"/>
          <w:color w:val="000000" w:themeColor="text1"/>
          <w:shd w:val="clear" w:color="auto" w:fill="FFFFFF"/>
        </w:rPr>
        <w:t xml:space="preserve"> (2013). Construction of a collagen-based, split thickness cornea substitute. M.Sc. thesis, Middle East Technical University</w:t>
      </w:r>
      <w:r>
        <w:rPr>
          <w:rFonts w:eastAsia="Times New Roman" w:cstheme="minorHAnsi"/>
          <w:color w:val="000000" w:themeColor="text1"/>
          <w:shd w:val="clear" w:color="auto" w:fill="FFFFFF"/>
        </w:rPr>
        <w:t>, Turkey.</w:t>
      </w:r>
    </w:p>
    <w:p w14:paraId="05DA4ED0" w14:textId="77777777" w:rsidR="00AD249E" w:rsidRPr="00480290" w:rsidRDefault="00AD249E" w:rsidP="00AD249E">
      <w:pPr>
        <w:pStyle w:val="ListParagraph"/>
        <w:spacing w:after="0" w:line="240" w:lineRule="auto"/>
        <w:rPr>
          <w:rFonts w:eastAsia="Times New Roman" w:cstheme="minorHAnsi"/>
          <w:color w:val="000000" w:themeColor="text1"/>
        </w:rPr>
      </w:pPr>
    </w:p>
    <w:p w14:paraId="32E24092" w14:textId="42346D43" w:rsidR="00D02F13" w:rsidRPr="00E97F63" w:rsidRDefault="00D02F13" w:rsidP="00AD249E">
      <w:pPr>
        <w:spacing w:after="0" w:line="240" w:lineRule="auto"/>
        <w:rPr>
          <w:rFonts w:cstheme="minorHAnsi"/>
          <w:b/>
          <w:bCs/>
          <w:caps/>
          <w:sz w:val="28"/>
          <w:szCs w:val="28"/>
        </w:rPr>
      </w:pPr>
      <w:r w:rsidRPr="00E97F63">
        <w:rPr>
          <w:rFonts w:eastAsia="Times New Roman" w:cstheme="minorHAnsi"/>
          <w:b/>
          <w:bCs/>
          <w:noProof/>
          <w:spacing w:val="6"/>
          <w:sz w:val="36"/>
          <w:szCs w:val="36"/>
        </w:rPr>
        <mc:AlternateContent>
          <mc:Choice Requires="wps">
            <w:drawing>
              <wp:anchor distT="0" distB="0" distL="114300" distR="114300" simplePos="0" relativeHeight="251681792" behindDoc="0" locked="0" layoutInCell="1" allowOverlap="1" wp14:anchorId="50000C15" wp14:editId="4F84E6ED">
                <wp:simplePos x="0" y="0"/>
                <wp:positionH relativeFrom="column">
                  <wp:posOffset>-19050</wp:posOffset>
                </wp:positionH>
                <wp:positionV relativeFrom="paragraph">
                  <wp:posOffset>201092</wp:posOffset>
                </wp:positionV>
                <wp:extent cx="6468745" cy="0"/>
                <wp:effectExtent l="0" t="12700" r="20955" b="12700"/>
                <wp:wrapNone/>
                <wp:docPr id="6" name="Straight Connector 6"/>
                <wp:cNvGraphicFramePr/>
                <a:graphic xmlns:a="http://schemas.openxmlformats.org/drawingml/2006/main">
                  <a:graphicData uri="http://schemas.microsoft.com/office/word/2010/wordprocessingShape">
                    <wps:wsp>
                      <wps:cNvCnPr/>
                      <wps:spPr>
                        <a:xfrm>
                          <a:off x="0" y="0"/>
                          <a:ext cx="6468745" cy="0"/>
                        </a:xfrm>
                        <a:prstGeom prst="line">
                          <a:avLst/>
                        </a:prstGeom>
                        <a:ln w="28575">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9F8F59"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5pt,15.85pt" to="507.85pt,1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" strokecolor="gray [1629]" strokeweight="2.25pt"/>
            </w:pict>
          </mc:Fallback>
        </mc:AlternateContent>
      </w:r>
      <w:r w:rsidRPr="00E97F63">
        <w:rPr>
          <w:rFonts w:cstheme="minorHAnsi"/>
          <w:b/>
          <w:bCs/>
          <w:caps/>
          <w:sz w:val="28"/>
          <w:szCs w:val="28"/>
        </w:rPr>
        <w:t>Teaching experience</w:t>
      </w:r>
    </w:p>
    <w:p w14:paraId="2934D26C" w14:textId="77777777" w:rsidR="00AD249E" w:rsidRPr="00AD249E" w:rsidRDefault="00AD249E" w:rsidP="00D02F13">
      <w:pPr>
        <w:tabs>
          <w:tab w:val="right" w:pos="9360"/>
        </w:tabs>
        <w:spacing w:after="0"/>
        <w:jc w:val="both"/>
        <w:rPr>
          <w:rFonts w:cstheme="minorHAnsi"/>
          <w:b/>
          <w:bCs/>
          <w:sz w:val="13"/>
          <w:szCs w:val="13"/>
        </w:rPr>
      </w:pPr>
    </w:p>
    <w:p w14:paraId="60E9A803" w14:textId="46E70EEF" w:rsidR="00857FF5" w:rsidRDefault="00857FF5" w:rsidP="00D02F13">
      <w:pPr>
        <w:tabs>
          <w:tab w:val="right" w:pos="9360"/>
        </w:tabs>
        <w:spacing w:after="0"/>
        <w:jc w:val="both"/>
        <w:rPr>
          <w:rFonts w:cstheme="minorHAnsi"/>
        </w:rPr>
      </w:pPr>
      <w:r>
        <w:rPr>
          <w:rFonts w:cstheme="minorHAnsi"/>
          <w:b/>
          <w:bCs/>
        </w:rPr>
        <w:t xml:space="preserve">Invited Seminar Course Teaching, </w:t>
      </w:r>
      <w:r w:rsidRPr="00857FF5">
        <w:rPr>
          <w:rFonts w:cstheme="minorHAnsi"/>
        </w:rPr>
        <w:t>Nebraska Wesleyan University</w:t>
      </w:r>
      <w:r w:rsidRPr="00857FF5">
        <w:rPr>
          <w:rFonts w:cstheme="minorHAnsi"/>
        </w:rPr>
        <w:tab/>
        <w:t>November 2020</w:t>
      </w:r>
    </w:p>
    <w:p w14:paraId="2E9E1D15" w14:textId="77777777" w:rsidR="00146DFC" w:rsidRDefault="00857FF5" w:rsidP="00146DFC">
      <w:pPr>
        <w:tabs>
          <w:tab w:val="right" w:pos="9360"/>
        </w:tabs>
        <w:spacing w:after="0" w:line="240" w:lineRule="auto"/>
        <w:ind w:left="720"/>
        <w:jc w:val="both"/>
        <w:rPr>
          <w:rFonts w:cstheme="minorHAnsi"/>
        </w:rPr>
      </w:pPr>
      <w:r>
        <w:rPr>
          <w:rFonts w:cstheme="minorHAnsi"/>
        </w:rPr>
        <w:tab/>
        <w:t xml:space="preserve">Prepared and presented an invited lecture on tissue/organ engineering based on my research experience as a part of STEM Seminar course offered to all STEM undergraduates at Nebraska Wesleyan University. </w:t>
      </w:r>
    </w:p>
    <w:p w14:paraId="61E65144" w14:textId="39B6A329" w:rsidR="00857FF5" w:rsidRPr="00146DFC" w:rsidRDefault="00857FF5" w:rsidP="00146DFC">
      <w:pPr>
        <w:tabs>
          <w:tab w:val="right" w:pos="9360"/>
        </w:tabs>
        <w:spacing w:after="0" w:line="240" w:lineRule="auto"/>
        <w:ind w:left="720"/>
        <w:rPr>
          <w:rFonts w:cstheme="minorHAnsi"/>
        </w:rPr>
      </w:pPr>
      <w:r>
        <w:rPr>
          <w:rFonts w:cstheme="minorHAnsi"/>
          <w:b/>
          <w:bCs/>
        </w:rPr>
        <w:tab/>
      </w:r>
    </w:p>
    <w:p w14:paraId="2CD3F9E8" w14:textId="149092D4" w:rsidR="00D02F13" w:rsidRDefault="00D02F13" w:rsidP="00D02F13">
      <w:pPr>
        <w:tabs>
          <w:tab w:val="right" w:pos="9360"/>
        </w:tabs>
        <w:spacing w:after="0"/>
        <w:jc w:val="both"/>
        <w:rPr>
          <w:rFonts w:cstheme="minorHAnsi"/>
          <w:caps/>
        </w:rPr>
      </w:pPr>
      <w:r w:rsidRPr="00D86E26">
        <w:rPr>
          <w:rFonts w:cstheme="minorHAnsi"/>
          <w:b/>
          <w:bCs/>
        </w:rPr>
        <w:t xml:space="preserve">Workshop </w:t>
      </w:r>
      <w:r w:rsidR="00FE33B4">
        <w:rPr>
          <w:rFonts w:cstheme="minorHAnsi"/>
          <w:b/>
          <w:bCs/>
        </w:rPr>
        <w:t>Teaching Experience</w:t>
      </w:r>
      <w:r>
        <w:rPr>
          <w:rFonts w:cstheme="minorHAnsi"/>
          <w:caps/>
        </w:rPr>
        <w:t xml:space="preserve">, CEMS </w:t>
      </w:r>
      <w:r>
        <w:rPr>
          <w:rFonts w:cstheme="minorHAnsi"/>
        </w:rPr>
        <w:t>Summer Academy</w:t>
      </w:r>
      <w:r>
        <w:rPr>
          <w:rFonts w:cstheme="minorHAnsi"/>
        </w:rPr>
        <w:tab/>
      </w:r>
      <w:r w:rsidR="00857FF5">
        <w:rPr>
          <w:rFonts w:cstheme="minorHAnsi"/>
        </w:rPr>
        <w:t>July</w:t>
      </w:r>
      <w:r>
        <w:rPr>
          <w:rFonts w:cstheme="minorHAnsi"/>
          <w:caps/>
        </w:rPr>
        <w:t xml:space="preserve"> 2019</w:t>
      </w:r>
    </w:p>
    <w:p w14:paraId="5B26FD17" w14:textId="77777777" w:rsidR="00D02F13" w:rsidRPr="00D86E26" w:rsidRDefault="00D02F13" w:rsidP="00D02F13">
      <w:pPr>
        <w:tabs>
          <w:tab w:val="right" w:pos="9360"/>
        </w:tabs>
        <w:spacing w:after="0" w:line="240" w:lineRule="auto"/>
        <w:ind w:left="720"/>
        <w:jc w:val="both"/>
        <w:rPr>
          <w:rFonts w:cstheme="minorHAnsi"/>
          <w:caps/>
        </w:rPr>
      </w:pPr>
      <w:r w:rsidRPr="00D86E26">
        <w:rPr>
          <w:rFonts w:cstheme="minorHAnsi"/>
        </w:rPr>
        <w:t>I volunteered to prepare the content and present a full workshop for undergraduate interns at the summer academy on how to keep a lab notebook</w:t>
      </w:r>
      <w:r w:rsidRPr="00D86E26">
        <w:rPr>
          <w:rFonts w:cstheme="minorHAnsi"/>
          <w:caps/>
        </w:rPr>
        <w:t xml:space="preserve">. </w:t>
      </w:r>
    </w:p>
    <w:p w14:paraId="01C843F6" w14:textId="77777777" w:rsidR="00D02F13" w:rsidRPr="009F70F6" w:rsidRDefault="00D02F13" w:rsidP="00D02F13">
      <w:pPr>
        <w:tabs>
          <w:tab w:val="right" w:pos="9360"/>
        </w:tabs>
        <w:spacing w:after="0"/>
        <w:jc w:val="both"/>
        <w:rPr>
          <w:rFonts w:cstheme="minorHAnsi"/>
          <w:b/>
          <w:bCs/>
          <w:caps/>
          <w:sz w:val="15"/>
          <w:szCs w:val="15"/>
        </w:rPr>
      </w:pPr>
    </w:p>
    <w:p w14:paraId="7AE3D75B" w14:textId="77777777" w:rsidR="00D02F13" w:rsidRPr="00FD4CDF" w:rsidRDefault="00D02F13" w:rsidP="00D02F13">
      <w:pPr>
        <w:tabs>
          <w:tab w:val="right" w:pos="9360"/>
        </w:tabs>
        <w:spacing w:after="0"/>
        <w:jc w:val="both"/>
        <w:rPr>
          <w:rFonts w:cstheme="minorHAnsi"/>
        </w:rPr>
      </w:pPr>
      <w:r w:rsidRPr="00FD4CDF">
        <w:rPr>
          <w:rFonts w:cstheme="minorHAnsi"/>
          <w:b/>
          <w:bCs/>
        </w:rPr>
        <w:t>Graduate Teaching Assistant</w:t>
      </w:r>
      <w:r w:rsidRPr="00FD4CDF">
        <w:rPr>
          <w:rFonts w:cstheme="minorHAnsi"/>
          <w:bCs/>
        </w:rPr>
        <w:t>, Aerospace and Mechanical Engineering</w:t>
      </w:r>
      <w:r w:rsidRPr="00FD4CDF">
        <w:rPr>
          <w:rFonts w:cstheme="minorHAnsi"/>
        </w:rPr>
        <w:tab/>
        <w:t>Fall 2017</w:t>
      </w:r>
    </w:p>
    <w:p w14:paraId="11C9B799" w14:textId="77777777" w:rsidR="00D02F13" w:rsidRPr="00FD4CDF" w:rsidRDefault="00D02F13" w:rsidP="00D02F13">
      <w:pPr>
        <w:tabs>
          <w:tab w:val="right" w:pos="9360"/>
        </w:tabs>
        <w:spacing w:after="0" w:line="240" w:lineRule="auto"/>
        <w:ind w:left="720"/>
        <w:jc w:val="both"/>
        <w:rPr>
          <w:rFonts w:cstheme="minorHAnsi"/>
        </w:rPr>
      </w:pPr>
      <w:r w:rsidRPr="00FD4CDF">
        <w:rPr>
          <w:rFonts w:cstheme="minorHAnsi"/>
        </w:rPr>
        <w:t xml:space="preserve">AME 50548 Next Generation Nano-scale Manufacturing of Biomedical Systems: </w:t>
      </w:r>
    </w:p>
    <w:p w14:paraId="45E828AB" w14:textId="77777777" w:rsidR="00FE33B4" w:rsidRDefault="00D02F13" w:rsidP="00D02F13">
      <w:pPr>
        <w:tabs>
          <w:tab w:val="right" w:pos="9360"/>
        </w:tabs>
        <w:spacing w:after="0" w:line="240" w:lineRule="auto"/>
        <w:ind w:left="720"/>
        <w:jc w:val="both"/>
        <w:rPr>
          <w:rFonts w:cstheme="minorHAnsi"/>
        </w:rPr>
      </w:pPr>
      <w:r w:rsidRPr="00FD4CDF">
        <w:rPr>
          <w:rFonts w:cstheme="minorHAnsi"/>
        </w:rPr>
        <w:t>I demonstrated hydrogel tissue model fabrication, microfluidic device assembly, graded homework and midterm</w:t>
      </w:r>
      <w:r w:rsidR="00FE33B4">
        <w:rPr>
          <w:rFonts w:cstheme="minorHAnsi"/>
        </w:rPr>
        <w:t xml:space="preserve">. </w:t>
      </w:r>
    </w:p>
    <w:p w14:paraId="0295249B" w14:textId="7BDA3A63" w:rsidR="00D02F13" w:rsidRPr="00FD4CDF" w:rsidRDefault="00FE33B4" w:rsidP="00D02F13">
      <w:pPr>
        <w:tabs>
          <w:tab w:val="right" w:pos="9360"/>
        </w:tabs>
        <w:spacing w:after="0" w:line="240" w:lineRule="auto"/>
        <w:ind w:left="720"/>
        <w:jc w:val="both"/>
        <w:rPr>
          <w:rFonts w:cstheme="minorHAnsi"/>
        </w:rPr>
      </w:pPr>
      <w:r>
        <w:rPr>
          <w:rFonts w:cstheme="minorHAnsi"/>
        </w:rPr>
        <w:t xml:space="preserve">I volunteered to </w:t>
      </w:r>
      <w:r w:rsidR="00D02F13" w:rsidRPr="00FD4CDF">
        <w:rPr>
          <w:rFonts w:cstheme="minorHAnsi"/>
          <w:u w:val="single"/>
        </w:rPr>
        <w:t xml:space="preserve">prepare </w:t>
      </w:r>
      <w:r>
        <w:rPr>
          <w:rFonts w:cstheme="minorHAnsi"/>
          <w:u w:val="single"/>
        </w:rPr>
        <w:t xml:space="preserve">the lecture materials </w:t>
      </w:r>
      <w:r w:rsidR="00D02F13" w:rsidRPr="00FD4CDF">
        <w:rPr>
          <w:rFonts w:cstheme="minorHAnsi"/>
          <w:u w:val="single"/>
        </w:rPr>
        <w:t>and present a full lecture</w:t>
      </w:r>
      <w:r w:rsidR="00D02F13" w:rsidRPr="00FD4CDF">
        <w:rPr>
          <w:rFonts w:cstheme="minorHAnsi"/>
        </w:rPr>
        <w:t xml:space="preserve">.  </w:t>
      </w:r>
    </w:p>
    <w:p w14:paraId="2EA9EE61" w14:textId="77777777" w:rsidR="00D02F13" w:rsidRPr="003D3D58" w:rsidRDefault="00D02F13" w:rsidP="00D02F13">
      <w:pPr>
        <w:tabs>
          <w:tab w:val="right" w:pos="9360"/>
        </w:tabs>
        <w:spacing w:after="0" w:line="240" w:lineRule="auto"/>
        <w:jc w:val="both"/>
        <w:rPr>
          <w:rFonts w:cstheme="minorHAnsi"/>
          <w:sz w:val="15"/>
          <w:szCs w:val="15"/>
        </w:rPr>
      </w:pPr>
    </w:p>
    <w:p w14:paraId="482ACF30" w14:textId="77777777" w:rsidR="00D02F13" w:rsidRPr="00FD4CDF" w:rsidRDefault="00D02F13" w:rsidP="00D02F13">
      <w:pPr>
        <w:tabs>
          <w:tab w:val="right" w:pos="9360"/>
        </w:tabs>
        <w:spacing w:after="0"/>
        <w:jc w:val="both"/>
        <w:rPr>
          <w:rFonts w:cstheme="minorHAnsi"/>
        </w:rPr>
      </w:pPr>
      <w:r w:rsidRPr="00FD4CDF">
        <w:rPr>
          <w:rFonts w:cstheme="minorHAnsi"/>
          <w:b/>
          <w:bCs/>
        </w:rPr>
        <w:t>Graduate Teaching Assistant</w:t>
      </w:r>
      <w:r w:rsidRPr="00FD4CDF">
        <w:rPr>
          <w:rFonts w:cstheme="minorHAnsi"/>
          <w:bCs/>
        </w:rPr>
        <w:t>, Aerospace and Mechanical Engineering</w:t>
      </w:r>
      <w:r w:rsidRPr="00FD4CDF">
        <w:rPr>
          <w:rFonts w:cstheme="minorHAnsi"/>
        </w:rPr>
        <w:tab/>
        <w:t>Springs 2016, 2017</w:t>
      </w:r>
    </w:p>
    <w:p w14:paraId="2D5B4E03" w14:textId="77777777" w:rsidR="00D02F13" w:rsidRPr="00FD4CDF" w:rsidRDefault="00D02F13" w:rsidP="00D02F13">
      <w:pPr>
        <w:tabs>
          <w:tab w:val="right" w:pos="9360"/>
        </w:tabs>
        <w:spacing w:after="0" w:line="240" w:lineRule="auto"/>
        <w:ind w:left="720"/>
        <w:jc w:val="both"/>
        <w:rPr>
          <w:rFonts w:cstheme="minorHAnsi"/>
        </w:rPr>
      </w:pPr>
      <w:r w:rsidRPr="00FD4CDF">
        <w:rPr>
          <w:rFonts w:cstheme="minorHAnsi"/>
        </w:rPr>
        <w:t xml:space="preserve">AME 21213 Solid Mechanics: I was in charge of demonstrating the experiments such as tensile testing, building a beam, and three- and four-point bending tests and guiding the students during the experiments. Helped students with their questions on the related theoretical information, and graded lab reports for this Sophomore level class with over 150 students. </w:t>
      </w:r>
    </w:p>
    <w:p w14:paraId="22CCA04F" w14:textId="77777777" w:rsidR="00D02F13" w:rsidRPr="003D3D58" w:rsidRDefault="00D02F13" w:rsidP="00D02F13">
      <w:pPr>
        <w:tabs>
          <w:tab w:val="right" w:pos="9360"/>
        </w:tabs>
        <w:spacing w:after="0"/>
        <w:jc w:val="both"/>
        <w:rPr>
          <w:rFonts w:cstheme="minorHAnsi"/>
          <w:bCs/>
          <w:sz w:val="15"/>
          <w:szCs w:val="15"/>
        </w:rPr>
      </w:pPr>
    </w:p>
    <w:p w14:paraId="1F2EBAA9" w14:textId="77777777" w:rsidR="00D02F13" w:rsidRPr="00FD4CDF" w:rsidRDefault="00D02F13" w:rsidP="00D02F13">
      <w:pPr>
        <w:tabs>
          <w:tab w:val="right" w:pos="9360"/>
        </w:tabs>
        <w:spacing w:after="0"/>
        <w:jc w:val="both"/>
        <w:rPr>
          <w:rFonts w:cstheme="minorHAnsi"/>
        </w:rPr>
      </w:pPr>
      <w:r w:rsidRPr="00FD4CDF">
        <w:rPr>
          <w:rFonts w:cstheme="minorHAnsi"/>
          <w:b/>
          <w:bCs/>
        </w:rPr>
        <w:t>Graduate Teaching Assistant</w:t>
      </w:r>
      <w:r w:rsidRPr="00FD4CDF">
        <w:rPr>
          <w:rFonts w:cstheme="minorHAnsi"/>
          <w:bCs/>
        </w:rPr>
        <w:t>, Aerospace and Mechanical Engineering</w:t>
      </w:r>
      <w:r w:rsidRPr="00FD4CDF">
        <w:rPr>
          <w:rFonts w:cstheme="minorHAnsi"/>
        </w:rPr>
        <w:tab/>
        <w:t>Spring 2015, Fall 2016</w:t>
      </w:r>
    </w:p>
    <w:p w14:paraId="5EBBB591" w14:textId="77777777" w:rsidR="00D02F13" w:rsidRPr="00FD4CDF" w:rsidRDefault="00D02F13" w:rsidP="00D02F13">
      <w:pPr>
        <w:tabs>
          <w:tab w:val="right" w:pos="9360"/>
        </w:tabs>
        <w:spacing w:after="0" w:line="240" w:lineRule="auto"/>
        <w:ind w:left="720"/>
        <w:jc w:val="both"/>
        <w:rPr>
          <w:rFonts w:cstheme="minorHAnsi"/>
        </w:rPr>
      </w:pPr>
      <w:r w:rsidRPr="00FD4CDF">
        <w:rPr>
          <w:rFonts w:cstheme="minorHAnsi"/>
        </w:rPr>
        <w:t>AME 60677 Biomimetic Tissue Engineering: Graded quizzes and midterms,</w:t>
      </w:r>
      <w:r w:rsidRPr="00FD4CDF">
        <w:rPr>
          <w:rFonts w:cstheme="minorHAnsi"/>
          <w:spacing w:val="7"/>
        </w:rPr>
        <w:t xml:space="preserve"> </w:t>
      </w:r>
      <w:r w:rsidRPr="00FD4CDF">
        <w:rPr>
          <w:rFonts w:cstheme="minorHAnsi"/>
        </w:rPr>
        <w:t xml:space="preserve">lead graduate and undergraduate students in cell/tissue culture room and demonstrated basic steps of cell culture and cell encapsulation in hydrogels for this Graduate level class with 12 students. </w:t>
      </w:r>
    </w:p>
    <w:p w14:paraId="62316326" w14:textId="77777777" w:rsidR="00D02F13" w:rsidRPr="003D3D58" w:rsidRDefault="00D02F13" w:rsidP="00D02F13">
      <w:pPr>
        <w:tabs>
          <w:tab w:val="right" w:pos="9360"/>
        </w:tabs>
        <w:spacing w:after="0"/>
        <w:jc w:val="both"/>
        <w:rPr>
          <w:rFonts w:cstheme="minorHAnsi"/>
          <w:bCs/>
          <w:sz w:val="15"/>
          <w:szCs w:val="15"/>
        </w:rPr>
      </w:pPr>
    </w:p>
    <w:p w14:paraId="1BB5A317" w14:textId="77777777" w:rsidR="00D02F13" w:rsidRPr="00FD4CDF" w:rsidRDefault="00D02F13" w:rsidP="00D02F13">
      <w:pPr>
        <w:tabs>
          <w:tab w:val="right" w:pos="9360"/>
        </w:tabs>
        <w:spacing w:after="0"/>
        <w:jc w:val="both"/>
        <w:rPr>
          <w:rFonts w:cstheme="minorHAnsi"/>
        </w:rPr>
      </w:pPr>
      <w:r w:rsidRPr="00FD4CDF">
        <w:rPr>
          <w:rFonts w:cstheme="minorHAnsi"/>
          <w:b/>
          <w:bCs/>
        </w:rPr>
        <w:t>Graduate Teaching Assistant</w:t>
      </w:r>
      <w:r w:rsidRPr="00FD4CDF">
        <w:rPr>
          <w:rFonts w:cstheme="minorHAnsi"/>
          <w:bCs/>
        </w:rPr>
        <w:t>, Aerospace and Mechanical Engineering</w:t>
      </w:r>
      <w:r w:rsidRPr="00FD4CDF">
        <w:rPr>
          <w:rFonts w:cstheme="minorHAnsi"/>
        </w:rPr>
        <w:tab/>
        <w:t>Fall 2014, Fall 2015</w:t>
      </w:r>
    </w:p>
    <w:p w14:paraId="4D09C761" w14:textId="13308DAA" w:rsidR="00D02F13" w:rsidRPr="00FD4CDF" w:rsidRDefault="00D02F13" w:rsidP="00AD249E">
      <w:pPr>
        <w:tabs>
          <w:tab w:val="right" w:pos="9360"/>
        </w:tabs>
        <w:spacing w:after="0" w:line="240" w:lineRule="auto"/>
        <w:ind w:left="720"/>
        <w:jc w:val="both"/>
        <w:rPr>
          <w:rFonts w:cstheme="minorHAnsi"/>
        </w:rPr>
      </w:pPr>
      <w:r w:rsidRPr="00FD4CDF">
        <w:rPr>
          <w:rFonts w:cstheme="minorHAnsi"/>
        </w:rPr>
        <w:t xml:space="preserve">AME 30362 Design Methodologies: Graded homework and quizzes for this Sophomore level class with over 100 students. </w:t>
      </w:r>
    </w:p>
    <w:p w14:paraId="5E82AB93" w14:textId="77777777" w:rsidR="00D02F13" w:rsidRPr="00E97F63" w:rsidRDefault="00D02F13" w:rsidP="00D02F13">
      <w:pPr>
        <w:shd w:val="clear" w:color="auto" w:fill="FFFFFF"/>
        <w:spacing w:after="120" w:line="360" w:lineRule="atLeast"/>
        <w:jc w:val="both"/>
        <w:outlineLvl w:val="2"/>
        <w:rPr>
          <w:rFonts w:eastAsia="Times New Roman" w:cstheme="minorHAnsi"/>
          <w:b/>
          <w:bCs/>
          <w:spacing w:val="6"/>
          <w:sz w:val="28"/>
          <w:szCs w:val="28"/>
        </w:rPr>
      </w:pPr>
      <w:r w:rsidRPr="00FD4CDF">
        <w:rPr>
          <w:rFonts w:eastAsia="Times New Roman" w:cstheme="minorHAnsi"/>
          <w:b/>
          <w:bCs/>
          <w:noProof/>
          <w:spacing w:val="6"/>
          <w:sz w:val="28"/>
          <w:szCs w:val="28"/>
        </w:rPr>
        <mc:AlternateContent>
          <mc:Choice Requires="wps">
            <w:drawing>
              <wp:anchor distT="0" distB="0" distL="114300" distR="114300" simplePos="0" relativeHeight="251683840" behindDoc="0" locked="0" layoutInCell="1" allowOverlap="1" wp14:anchorId="47123B7C" wp14:editId="42587AE2">
                <wp:simplePos x="0" y="0"/>
                <wp:positionH relativeFrom="column">
                  <wp:posOffset>-38735</wp:posOffset>
                </wp:positionH>
                <wp:positionV relativeFrom="paragraph">
                  <wp:posOffset>237962</wp:posOffset>
                </wp:positionV>
                <wp:extent cx="6468745" cy="0"/>
                <wp:effectExtent l="0" t="12700" r="20955" b="12700"/>
                <wp:wrapNone/>
                <wp:docPr id="4" name="Straight Connector 4"/>
                <wp:cNvGraphicFramePr/>
                <a:graphic xmlns:a="http://schemas.openxmlformats.org/drawingml/2006/main">
                  <a:graphicData uri="http://schemas.microsoft.com/office/word/2010/wordprocessingShape">
                    <wps:wsp>
                      <wps:cNvCnPr/>
                      <wps:spPr>
                        <a:xfrm>
                          <a:off x="0" y="0"/>
                          <a:ext cx="6468745" cy="0"/>
                        </a:xfrm>
                        <a:prstGeom prst="line">
                          <a:avLst/>
                        </a:prstGeom>
                        <a:ln w="28575">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D5B9C6" id="Straight Connector 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05pt,18.75pt" to="506.3pt,1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" strokecolor="gray [1629]" strokeweight="2.25pt"/>
            </w:pict>
          </mc:Fallback>
        </mc:AlternateContent>
      </w:r>
      <w:r w:rsidRPr="00E97F63">
        <w:rPr>
          <w:rFonts w:eastAsia="Times New Roman" w:cstheme="minorHAnsi"/>
          <w:b/>
          <w:bCs/>
          <w:spacing w:val="6"/>
          <w:sz w:val="28"/>
          <w:szCs w:val="28"/>
        </w:rPr>
        <w:t>CERTIFICATIONS</w:t>
      </w:r>
    </w:p>
    <w:p w14:paraId="654F1E96" w14:textId="041438C8" w:rsidR="00D02F13" w:rsidRPr="00D02F13" w:rsidRDefault="00D02F13" w:rsidP="00D02F13">
      <w:pPr>
        <w:numPr>
          <w:ilvl w:val="0"/>
          <w:numId w:val="4"/>
        </w:numPr>
        <w:shd w:val="clear" w:color="auto" w:fill="FFFFFF"/>
        <w:spacing w:after="0" w:line="240" w:lineRule="auto"/>
        <w:jc w:val="both"/>
        <w:outlineLvl w:val="2"/>
        <w:rPr>
          <w:rFonts w:cstheme="minorHAnsi"/>
        </w:rPr>
      </w:pPr>
      <w:r w:rsidRPr="00D02F13">
        <w:rPr>
          <w:rFonts w:cstheme="minorHAnsi"/>
          <w:b/>
          <w:bCs/>
        </w:rPr>
        <w:t>Research Management and Leadership Training Certificate</w:t>
      </w:r>
      <w:r>
        <w:rPr>
          <w:rFonts w:cstheme="minorHAnsi"/>
        </w:rPr>
        <w:t xml:space="preserve">, University of Colorado </w:t>
      </w:r>
      <w:r w:rsidR="00FE33B4">
        <w:rPr>
          <w:rFonts w:cstheme="minorHAnsi"/>
        </w:rPr>
        <w:t xml:space="preserve">(Online Course) </w:t>
      </w:r>
      <w:r>
        <w:rPr>
          <w:rFonts w:cstheme="minorHAnsi"/>
        </w:rPr>
        <w:t>(November 2020)</w:t>
      </w:r>
    </w:p>
    <w:p w14:paraId="55FD1D50" w14:textId="26249AB0" w:rsidR="00D02F13" w:rsidRPr="00FD4CDF" w:rsidRDefault="00D02F13" w:rsidP="00D02F13">
      <w:pPr>
        <w:numPr>
          <w:ilvl w:val="0"/>
          <w:numId w:val="4"/>
        </w:numPr>
        <w:shd w:val="clear" w:color="auto" w:fill="FFFFFF"/>
        <w:spacing w:after="0" w:line="240" w:lineRule="auto"/>
        <w:jc w:val="both"/>
        <w:outlineLvl w:val="2"/>
        <w:rPr>
          <w:rFonts w:cstheme="minorHAnsi"/>
        </w:rPr>
      </w:pPr>
      <w:r w:rsidRPr="00FD4CDF">
        <w:rPr>
          <w:rFonts w:cstheme="minorHAnsi"/>
          <w:b/>
          <w:bCs/>
        </w:rPr>
        <w:t>Trusted Reviewer Certificate</w:t>
      </w:r>
      <w:r w:rsidRPr="00FD4CDF">
        <w:rPr>
          <w:rFonts w:cstheme="minorHAnsi"/>
        </w:rPr>
        <w:t>, in recognition of an exceptionally high level of peer review competency, IOP Publishing (September 2020)</w:t>
      </w:r>
    </w:p>
    <w:p w14:paraId="6A5A6A04" w14:textId="77777777" w:rsidR="00D02F13" w:rsidRPr="00FD4CDF" w:rsidRDefault="00D02F13" w:rsidP="00D02F13">
      <w:pPr>
        <w:numPr>
          <w:ilvl w:val="0"/>
          <w:numId w:val="4"/>
        </w:numPr>
        <w:shd w:val="clear" w:color="auto" w:fill="FFFFFF"/>
        <w:spacing w:after="0" w:line="240" w:lineRule="auto"/>
        <w:jc w:val="both"/>
        <w:outlineLvl w:val="2"/>
        <w:rPr>
          <w:rFonts w:cstheme="minorHAnsi"/>
        </w:rPr>
      </w:pPr>
      <w:r w:rsidRPr="00D02F13">
        <w:rPr>
          <w:rFonts w:eastAsia="Times New Roman" w:cstheme="minorHAnsi"/>
          <w:b/>
          <w:bCs/>
          <w:spacing w:val="6"/>
          <w:u w:val="single"/>
        </w:rPr>
        <w:t>Striving for Excellence in Teaching Certificate</w:t>
      </w:r>
      <w:r w:rsidRPr="00FD4CDF">
        <w:rPr>
          <w:rFonts w:eastAsia="Times New Roman" w:cstheme="minorHAnsi"/>
          <w:bCs/>
          <w:spacing w:val="6"/>
        </w:rPr>
        <w:t xml:space="preserve">, </w:t>
      </w:r>
      <w:proofErr w:type="spellStart"/>
      <w:r w:rsidRPr="00FD4CDF">
        <w:rPr>
          <w:rFonts w:eastAsia="Times New Roman" w:cstheme="minorHAnsi"/>
          <w:bCs/>
          <w:spacing w:val="6"/>
        </w:rPr>
        <w:t>Kaneb</w:t>
      </w:r>
      <w:proofErr w:type="spellEnd"/>
      <w:r w:rsidRPr="00FD4CDF">
        <w:rPr>
          <w:rFonts w:eastAsia="Times New Roman" w:cstheme="minorHAnsi"/>
          <w:bCs/>
          <w:spacing w:val="6"/>
        </w:rPr>
        <w:t xml:space="preserve"> Center for Teaching and Learning, University of Notre Dame (February 2018)</w:t>
      </w:r>
    </w:p>
    <w:p w14:paraId="4A835C70" w14:textId="503F8AC1" w:rsidR="00AD249E" w:rsidRPr="00AD249E" w:rsidRDefault="00D02F13" w:rsidP="00AD249E">
      <w:pPr>
        <w:numPr>
          <w:ilvl w:val="0"/>
          <w:numId w:val="4"/>
        </w:numPr>
        <w:shd w:val="clear" w:color="auto" w:fill="FFFFFF"/>
        <w:spacing w:after="0" w:line="240" w:lineRule="auto"/>
        <w:jc w:val="both"/>
        <w:outlineLvl w:val="2"/>
        <w:rPr>
          <w:rFonts w:cstheme="minorHAnsi"/>
        </w:rPr>
      </w:pPr>
      <w:r w:rsidRPr="00FD4CDF">
        <w:rPr>
          <w:rFonts w:eastAsia="Times New Roman" w:cstheme="minorHAnsi"/>
          <w:b/>
          <w:bCs/>
          <w:spacing w:val="6"/>
        </w:rPr>
        <w:t>Cancer Nanotechnology and Cell Mechanics Workshop Completion Certificate</w:t>
      </w:r>
      <w:r w:rsidRPr="00FD4CDF">
        <w:rPr>
          <w:rFonts w:eastAsia="Times New Roman" w:cstheme="minorHAnsi"/>
          <w:bCs/>
          <w:spacing w:val="6"/>
        </w:rPr>
        <w:t xml:space="preserve">, University of Illinois at Urbana-Champaign, 2015 </w:t>
      </w:r>
      <w:proofErr w:type="spellStart"/>
      <w:r w:rsidRPr="00FD4CDF">
        <w:rPr>
          <w:rFonts w:eastAsia="Times New Roman" w:cstheme="minorHAnsi"/>
          <w:bCs/>
          <w:spacing w:val="6"/>
        </w:rPr>
        <w:t>BioNanotechnology</w:t>
      </w:r>
      <w:proofErr w:type="spellEnd"/>
      <w:r w:rsidRPr="00FD4CDF">
        <w:rPr>
          <w:rFonts w:eastAsia="Times New Roman" w:cstheme="minorHAnsi"/>
          <w:bCs/>
          <w:spacing w:val="6"/>
        </w:rPr>
        <w:t xml:space="preserve"> Summer Institute (August 2015).</w:t>
      </w:r>
    </w:p>
    <w:p w14:paraId="7B1161F0" w14:textId="77777777" w:rsidR="00AD249E" w:rsidRPr="00D02F13" w:rsidRDefault="00AD249E" w:rsidP="00A44050">
      <w:pPr>
        <w:shd w:val="clear" w:color="auto" w:fill="FFFFFF"/>
        <w:spacing w:after="0" w:line="240" w:lineRule="auto"/>
        <w:ind w:left="630"/>
        <w:jc w:val="both"/>
        <w:outlineLvl w:val="2"/>
        <w:rPr>
          <w:rFonts w:cstheme="minorHAnsi"/>
        </w:rPr>
      </w:pPr>
    </w:p>
    <w:p w14:paraId="06E42D3E" w14:textId="15CEB137" w:rsidR="00D02F13" w:rsidRPr="00E97F63" w:rsidRDefault="00D02F13" w:rsidP="00D02F13">
      <w:pPr>
        <w:tabs>
          <w:tab w:val="right" w:pos="9360"/>
        </w:tabs>
        <w:spacing w:after="0" w:line="240" w:lineRule="auto"/>
        <w:jc w:val="both"/>
        <w:rPr>
          <w:rFonts w:cstheme="minorHAnsi"/>
          <w:bCs/>
          <w:caps/>
          <w:sz w:val="28"/>
          <w:szCs w:val="28"/>
        </w:rPr>
      </w:pPr>
      <w:r w:rsidRPr="00FD4CDF">
        <w:rPr>
          <w:rFonts w:eastAsia="Times New Roman" w:cstheme="minorHAnsi"/>
          <w:b/>
          <w:bCs/>
          <w:noProof/>
          <w:spacing w:val="6"/>
          <w:sz w:val="28"/>
          <w:szCs w:val="28"/>
        </w:rPr>
        <mc:AlternateContent>
          <mc:Choice Requires="wps">
            <w:drawing>
              <wp:anchor distT="0" distB="0" distL="114300" distR="114300" simplePos="0" relativeHeight="251685888" behindDoc="0" locked="0" layoutInCell="1" allowOverlap="1" wp14:anchorId="04D520EF" wp14:editId="7F5D1409">
                <wp:simplePos x="0" y="0"/>
                <wp:positionH relativeFrom="column">
                  <wp:posOffset>-19050</wp:posOffset>
                </wp:positionH>
                <wp:positionV relativeFrom="paragraph">
                  <wp:posOffset>221143</wp:posOffset>
                </wp:positionV>
                <wp:extent cx="6468745" cy="0"/>
                <wp:effectExtent l="0" t="12700" r="20955" b="12700"/>
                <wp:wrapNone/>
                <wp:docPr id="7" name="Straight Connector 7"/>
                <wp:cNvGraphicFramePr/>
                <a:graphic xmlns:a="http://schemas.openxmlformats.org/drawingml/2006/main">
                  <a:graphicData uri="http://schemas.microsoft.com/office/word/2010/wordprocessingShape">
                    <wps:wsp>
                      <wps:cNvCnPr/>
                      <wps:spPr>
                        <a:xfrm>
                          <a:off x="0" y="0"/>
                          <a:ext cx="6468745" cy="0"/>
                        </a:xfrm>
                        <a:prstGeom prst="line">
                          <a:avLst/>
                        </a:prstGeom>
                        <a:ln w="28575">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AE4871" id="Straight Connector 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5pt,17.4pt" to="507.85pt,1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" strokecolor="gray [1629]" strokeweight="2.25pt"/>
            </w:pict>
          </mc:Fallback>
        </mc:AlternateContent>
      </w:r>
      <w:r w:rsidRPr="00E97F63">
        <w:rPr>
          <w:rFonts w:cstheme="minorHAnsi"/>
          <w:b/>
          <w:bCs/>
          <w:caps/>
          <w:sz w:val="28"/>
          <w:szCs w:val="28"/>
        </w:rPr>
        <w:t>LEADERSHIP AND SERVICE</w:t>
      </w:r>
      <w:r w:rsidRPr="00E97F63">
        <w:rPr>
          <w:rFonts w:cstheme="minorHAnsi"/>
          <w:bCs/>
          <w:caps/>
          <w:sz w:val="28"/>
          <w:szCs w:val="28"/>
        </w:rPr>
        <w:t xml:space="preserve"> </w:t>
      </w:r>
    </w:p>
    <w:p w14:paraId="2CA75BA3" w14:textId="7A6E568D" w:rsidR="00D02F13" w:rsidRDefault="00D02F13" w:rsidP="00D02F13">
      <w:pPr>
        <w:tabs>
          <w:tab w:val="right" w:pos="9360"/>
        </w:tabs>
        <w:spacing w:after="0" w:line="240" w:lineRule="auto"/>
        <w:jc w:val="both"/>
        <w:rPr>
          <w:rFonts w:cstheme="minorHAnsi"/>
          <w:b/>
          <w:bCs/>
        </w:rPr>
      </w:pPr>
    </w:p>
    <w:p w14:paraId="2B735395" w14:textId="77777777" w:rsidR="00D02F13" w:rsidRPr="00FD4CDF" w:rsidRDefault="00D02F13" w:rsidP="00D02F13">
      <w:pPr>
        <w:tabs>
          <w:tab w:val="right" w:pos="9360"/>
        </w:tabs>
        <w:spacing w:after="0" w:line="240" w:lineRule="auto"/>
        <w:jc w:val="both"/>
        <w:rPr>
          <w:rFonts w:cstheme="minorHAnsi"/>
          <w:bCs/>
        </w:rPr>
      </w:pPr>
      <w:r w:rsidRPr="00FD4CDF">
        <w:rPr>
          <w:rFonts w:cstheme="minorHAnsi"/>
          <w:b/>
          <w:bCs/>
        </w:rPr>
        <w:t xml:space="preserve">Seminar Series Organization, </w:t>
      </w:r>
      <w:r w:rsidRPr="00FD4CDF">
        <w:rPr>
          <w:rFonts w:cstheme="minorHAnsi"/>
          <w:bCs/>
        </w:rPr>
        <w:t>Center for Engineering in Medicine and Surgery</w:t>
      </w:r>
      <w:r w:rsidRPr="00FD4CDF">
        <w:rPr>
          <w:rFonts w:cstheme="minorHAnsi"/>
          <w:bCs/>
        </w:rPr>
        <w:tab/>
        <w:t>2019-present</w:t>
      </w:r>
    </w:p>
    <w:p w14:paraId="025A4D08" w14:textId="77777777" w:rsidR="00D02F13" w:rsidRPr="009F70F6" w:rsidRDefault="00D02F13" w:rsidP="00D02F13">
      <w:pPr>
        <w:tabs>
          <w:tab w:val="right" w:pos="9360"/>
        </w:tabs>
        <w:spacing w:after="0" w:line="240" w:lineRule="auto"/>
        <w:ind w:left="720"/>
        <w:jc w:val="both"/>
        <w:rPr>
          <w:rFonts w:cstheme="minorHAnsi"/>
          <w:bCs/>
        </w:rPr>
      </w:pPr>
      <w:r w:rsidRPr="00FD4CDF">
        <w:rPr>
          <w:rFonts w:cstheme="minorHAnsi"/>
          <w:bCs/>
        </w:rPr>
        <w:t xml:space="preserve">Involved in the organization of Seminar Series at Center for Medicine in Engineering, Massachusetts General Hospital – Harvard Medical School. Contacted researchers that excel in various disciplines of biomedical engineering and helped arranging over 15 seminar talks.  </w:t>
      </w:r>
    </w:p>
    <w:p w14:paraId="5D49CD79" w14:textId="77777777" w:rsidR="00D02F13" w:rsidRPr="008069A7" w:rsidRDefault="00D02F13" w:rsidP="00D02F13">
      <w:pPr>
        <w:tabs>
          <w:tab w:val="right" w:pos="9360"/>
        </w:tabs>
        <w:spacing w:after="0" w:line="240" w:lineRule="auto"/>
        <w:ind w:left="720"/>
        <w:jc w:val="both"/>
        <w:rPr>
          <w:rFonts w:cstheme="minorHAnsi"/>
          <w:bCs/>
          <w:sz w:val="24"/>
          <w:szCs w:val="24"/>
        </w:rPr>
      </w:pPr>
    </w:p>
    <w:p w14:paraId="735C832F" w14:textId="77777777" w:rsidR="00D02F13" w:rsidRDefault="00D02F13" w:rsidP="00D02F13">
      <w:pPr>
        <w:tabs>
          <w:tab w:val="right" w:pos="9360"/>
        </w:tabs>
        <w:spacing w:after="0" w:line="240" w:lineRule="auto"/>
        <w:jc w:val="both"/>
        <w:rPr>
          <w:rFonts w:cstheme="minorHAnsi"/>
          <w:bCs/>
        </w:rPr>
      </w:pPr>
      <w:r>
        <w:rPr>
          <w:rFonts w:cstheme="minorHAnsi"/>
          <w:b/>
        </w:rPr>
        <w:t xml:space="preserve">Research </w:t>
      </w:r>
      <w:r w:rsidRPr="001D72BC">
        <w:rPr>
          <w:rFonts w:cstheme="minorHAnsi"/>
          <w:b/>
        </w:rPr>
        <w:t>Technician Training</w:t>
      </w:r>
      <w:r>
        <w:rPr>
          <w:rFonts w:cstheme="minorHAnsi"/>
          <w:bCs/>
        </w:rPr>
        <w:t xml:space="preserve">, </w:t>
      </w:r>
      <w:r w:rsidRPr="00FD4CDF">
        <w:rPr>
          <w:rFonts w:cstheme="minorHAnsi"/>
          <w:bCs/>
        </w:rPr>
        <w:t>Center for Engineering in Medicine and Surgery</w:t>
      </w:r>
      <w:r>
        <w:rPr>
          <w:rFonts w:cstheme="minorHAnsi"/>
          <w:bCs/>
        </w:rPr>
        <w:tab/>
        <w:t>Spring 2019</w:t>
      </w:r>
    </w:p>
    <w:p w14:paraId="3F2185F4" w14:textId="77777777" w:rsidR="00D02F13" w:rsidRDefault="00D02F13" w:rsidP="00D02F13">
      <w:pPr>
        <w:tabs>
          <w:tab w:val="right" w:pos="9360"/>
        </w:tabs>
        <w:spacing w:after="0" w:line="240" w:lineRule="auto"/>
        <w:ind w:left="720"/>
        <w:jc w:val="both"/>
        <w:rPr>
          <w:rFonts w:cstheme="minorHAnsi"/>
          <w:bCs/>
        </w:rPr>
      </w:pPr>
      <w:r>
        <w:rPr>
          <w:rFonts w:cstheme="minorHAnsi"/>
          <w:bCs/>
        </w:rPr>
        <w:tab/>
      </w:r>
      <w:r w:rsidRPr="00371BC1">
        <w:rPr>
          <w:rFonts w:cstheme="minorHAnsi"/>
          <w:bCs/>
        </w:rPr>
        <w:t xml:space="preserve">Trained a research technician in iPSC culture and maintenance techniques </w:t>
      </w:r>
      <w:r>
        <w:rPr>
          <w:rFonts w:cstheme="minorHAnsi"/>
          <w:bCs/>
        </w:rPr>
        <w:t xml:space="preserve">over 3 months with hands on demonstrations. </w:t>
      </w:r>
    </w:p>
    <w:p w14:paraId="041CC06E" w14:textId="77777777" w:rsidR="00D02F13" w:rsidRPr="00371BC1" w:rsidRDefault="00D02F13" w:rsidP="00D02F13">
      <w:pPr>
        <w:tabs>
          <w:tab w:val="right" w:pos="9360"/>
        </w:tabs>
        <w:spacing w:after="0" w:line="240" w:lineRule="auto"/>
        <w:ind w:left="720"/>
        <w:jc w:val="both"/>
        <w:rPr>
          <w:rFonts w:cstheme="minorHAnsi"/>
          <w:bCs/>
        </w:rPr>
      </w:pPr>
    </w:p>
    <w:p w14:paraId="5E0EE6D2" w14:textId="77777777" w:rsidR="00D02F13" w:rsidRDefault="00D02F13" w:rsidP="00D02F13">
      <w:pPr>
        <w:tabs>
          <w:tab w:val="right" w:pos="9360"/>
        </w:tabs>
        <w:spacing w:after="0" w:line="240" w:lineRule="auto"/>
        <w:jc w:val="both"/>
        <w:rPr>
          <w:rFonts w:cstheme="minorHAnsi"/>
          <w:bCs/>
        </w:rPr>
      </w:pPr>
      <w:r w:rsidRPr="001D72BC">
        <w:rPr>
          <w:rFonts w:cstheme="minorHAnsi"/>
          <w:b/>
        </w:rPr>
        <w:t xml:space="preserve">Surgical </w:t>
      </w:r>
      <w:r>
        <w:rPr>
          <w:rFonts w:cstheme="minorHAnsi"/>
          <w:b/>
        </w:rPr>
        <w:t>Resident</w:t>
      </w:r>
      <w:r w:rsidRPr="001D72BC">
        <w:rPr>
          <w:rFonts w:cstheme="minorHAnsi"/>
          <w:b/>
        </w:rPr>
        <w:t xml:space="preserve"> Training</w:t>
      </w:r>
      <w:r>
        <w:rPr>
          <w:rFonts w:cstheme="minorHAnsi"/>
          <w:bCs/>
        </w:rPr>
        <w:t xml:space="preserve">, </w:t>
      </w:r>
      <w:r w:rsidRPr="00FD4CDF">
        <w:rPr>
          <w:rFonts w:cstheme="minorHAnsi"/>
          <w:bCs/>
        </w:rPr>
        <w:t>Center for Engineering in Medicine and Surgery</w:t>
      </w:r>
      <w:r>
        <w:rPr>
          <w:rFonts w:cstheme="minorHAnsi"/>
          <w:bCs/>
        </w:rPr>
        <w:tab/>
        <w:t>2018-present</w:t>
      </w:r>
    </w:p>
    <w:p w14:paraId="7CB9DC3A" w14:textId="77777777" w:rsidR="00D02F13" w:rsidRDefault="00D02F13" w:rsidP="00D02F13">
      <w:pPr>
        <w:tabs>
          <w:tab w:val="right" w:pos="9360"/>
        </w:tabs>
        <w:spacing w:after="0" w:line="240" w:lineRule="auto"/>
        <w:ind w:left="720"/>
        <w:jc w:val="both"/>
        <w:rPr>
          <w:rFonts w:cstheme="minorHAnsi"/>
          <w:bCs/>
        </w:rPr>
      </w:pPr>
      <w:r>
        <w:rPr>
          <w:rFonts w:cstheme="minorHAnsi"/>
          <w:bCs/>
        </w:rPr>
        <w:t xml:space="preserve">Trained 2 surgical residents in wet lab techniques with hands on demonstrations and regular meetings over 2 years. </w:t>
      </w:r>
    </w:p>
    <w:p w14:paraId="6DC2B0C5" w14:textId="77777777" w:rsidR="00D02F13" w:rsidRPr="009B09F3" w:rsidRDefault="00D02F13" w:rsidP="00D02F13">
      <w:pPr>
        <w:tabs>
          <w:tab w:val="right" w:pos="9360"/>
        </w:tabs>
        <w:spacing w:after="0" w:line="240" w:lineRule="auto"/>
        <w:jc w:val="both"/>
        <w:rPr>
          <w:rFonts w:cstheme="minorHAnsi"/>
          <w:bCs/>
          <w:sz w:val="15"/>
          <w:szCs w:val="15"/>
        </w:rPr>
      </w:pPr>
    </w:p>
    <w:p w14:paraId="610464E8" w14:textId="77777777" w:rsidR="00D02F13" w:rsidRDefault="00D02F13" w:rsidP="00D02F13">
      <w:pPr>
        <w:tabs>
          <w:tab w:val="right" w:pos="9360"/>
        </w:tabs>
        <w:spacing w:after="0" w:line="240" w:lineRule="auto"/>
        <w:jc w:val="both"/>
        <w:rPr>
          <w:rFonts w:cstheme="minorHAnsi"/>
          <w:bCs/>
        </w:rPr>
      </w:pPr>
      <w:r w:rsidRPr="001965E6">
        <w:rPr>
          <w:rFonts w:cstheme="minorHAnsi"/>
          <w:b/>
        </w:rPr>
        <w:t>Recruitment Committee</w:t>
      </w:r>
      <w:r>
        <w:rPr>
          <w:rFonts w:cstheme="minorHAnsi"/>
          <w:bCs/>
        </w:rPr>
        <w:t xml:space="preserve">, </w:t>
      </w:r>
      <w:r w:rsidRPr="00FD4CDF">
        <w:rPr>
          <w:rFonts w:cstheme="minorHAnsi"/>
          <w:bCs/>
        </w:rPr>
        <w:t>Center for Engineering in Medicine and Surgery</w:t>
      </w:r>
      <w:r>
        <w:rPr>
          <w:rFonts w:cstheme="minorHAnsi"/>
          <w:bCs/>
        </w:rPr>
        <w:tab/>
        <w:t>2018-present</w:t>
      </w:r>
    </w:p>
    <w:p w14:paraId="00A0157E" w14:textId="789D2508" w:rsidR="00D02F13" w:rsidRDefault="00D02F13" w:rsidP="009B09F3">
      <w:pPr>
        <w:tabs>
          <w:tab w:val="right" w:pos="9360"/>
        </w:tabs>
        <w:spacing w:after="0" w:line="240" w:lineRule="auto"/>
        <w:ind w:left="720"/>
        <w:jc w:val="both"/>
        <w:rPr>
          <w:rFonts w:cstheme="minorHAnsi"/>
          <w:bCs/>
        </w:rPr>
      </w:pPr>
      <w:r>
        <w:rPr>
          <w:rFonts w:cstheme="minorHAnsi"/>
          <w:bCs/>
        </w:rPr>
        <w:t>Postdoctoral member</w:t>
      </w:r>
      <w:r w:rsidR="009B09F3">
        <w:rPr>
          <w:rFonts w:cstheme="minorHAnsi"/>
          <w:bCs/>
        </w:rPr>
        <w:t xml:space="preserve">. Interviewed candidates and provided feedback to help recruit the best candidates possible for open postdoctoral and research technician positions at the center. </w:t>
      </w:r>
    </w:p>
    <w:p w14:paraId="186523E5" w14:textId="77777777" w:rsidR="00D02F13" w:rsidRPr="003D3D58" w:rsidRDefault="00D02F13" w:rsidP="00D02F13">
      <w:pPr>
        <w:tabs>
          <w:tab w:val="right" w:pos="9360"/>
        </w:tabs>
        <w:spacing w:after="0" w:line="240" w:lineRule="auto"/>
        <w:ind w:left="720"/>
        <w:jc w:val="both"/>
        <w:rPr>
          <w:rFonts w:cstheme="minorHAnsi"/>
          <w:bCs/>
          <w:sz w:val="15"/>
          <w:szCs w:val="15"/>
        </w:rPr>
      </w:pPr>
    </w:p>
    <w:p w14:paraId="7B1EC69B" w14:textId="77777777" w:rsidR="00D02F13" w:rsidRPr="00FD4CDF" w:rsidRDefault="00D02F13" w:rsidP="00D02F13">
      <w:pPr>
        <w:tabs>
          <w:tab w:val="right" w:pos="9360"/>
        </w:tabs>
        <w:spacing w:after="0" w:line="240" w:lineRule="auto"/>
        <w:jc w:val="both"/>
        <w:rPr>
          <w:rFonts w:cstheme="minorHAnsi"/>
          <w:bCs/>
        </w:rPr>
      </w:pPr>
      <w:r w:rsidRPr="00FD4CDF">
        <w:rPr>
          <w:rFonts w:cstheme="minorHAnsi"/>
          <w:b/>
        </w:rPr>
        <w:t xml:space="preserve">Student Intern Mentorship, </w:t>
      </w:r>
      <w:r w:rsidRPr="00FD4CDF">
        <w:rPr>
          <w:rFonts w:cstheme="minorHAnsi"/>
          <w:bCs/>
        </w:rPr>
        <w:t>Center for Engineering in Medicine</w:t>
      </w:r>
      <w:r>
        <w:rPr>
          <w:rFonts w:cstheme="minorHAnsi"/>
          <w:bCs/>
        </w:rPr>
        <w:t xml:space="preserve">                                                   Summer 2019</w:t>
      </w:r>
    </w:p>
    <w:p w14:paraId="66B61969" w14:textId="3C411D02" w:rsidR="00D02F13" w:rsidRDefault="00D02F13" w:rsidP="00D02F13">
      <w:pPr>
        <w:tabs>
          <w:tab w:val="right" w:pos="9360"/>
        </w:tabs>
        <w:spacing w:after="0" w:line="240" w:lineRule="auto"/>
        <w:ind w:left="720"/>
        <w:jc w:val="both"/>
        <w:rPr>
          <w:rFonts w:cstheme="minorHAnsi"/>
          <w:bCs/>
        </w:rPr>
      </w:pPr>
      <w:r w:rsidRPr="00FD4CDF">
        <w:rPr>
          <w:rFonts w:cstheme="minorHAnsi"/>
          <w:bCs/>
        </w:rPr>
        <w:t>Mentored an undergraduate and a high school student as a part of 2019 Summer Academy Program in Center for Engineering in Medicine. I supervised the students daily through 9 weeks for understanding and applying basic cell and tissue culture techniques for bioengineering applications.</w:t>
      </w:r>
      <w:r>
        <w:rPr>
          <w:rFonts w:cstheme="minorHAnsi"/>
          <w:bCs/>
        </w:rPr>
        <w:t xml:space="preserve"> </w:t>
      </w:r>
    </w:p>
    <w:p w14:paraId="2902AC45" w14:textId="77777777" w:rsidR="00D02F13" w:rsidRPr="00D02F13" w:rsidRDefault="00D02F13" w:rsidP="00D02F13">
      <w:pPr>
        <w:tabs>
          <w:tab w:val="right" w:pos="9360"/>
        </w:tabs>
        <w:spacing w:after="0" w:line="240" w:lineRule="auto"/>
        <w:ind w:left="720"/>
        <w:jc w:val="both"/>
        <w:rPr>
          <w:rFonts w:cstheme="minorHAnsi"/>
          <w:bCs/>
          <w:sz w:val="15"/>
          <w:szCs w:val="15"/>
        </w:rPr>
      </w:pPr>
    </w:p>
    <w:p w14:paraId="326FC49F" w14:textId="04C90F62" w:rsidR="00D02F13" w:rsidRPr="00146DFC" w:rsidRDefault="00D02F13" w:rsidP="00D02F13">
      <w:pPr>
        <w:tabs>
          <w:tab w:val="right" w:pos="9360"/>
        </w:tabs>
        <w:spacing w:after="0" w:line="240" w:lineRule="auto"/>
        <w:jc w:val="both"/>
        <w:rPr>
          <w:rFonts w:cstheme="minorHAnsi"/>
        </w:rPr>
      </w:pPr>
      <w:r>
        <w:rPr>
          <w:rFonts w:cstheme="minorHAnsi"/>
          <w:b/>
          <w:bCs/>
        </w:rPr>
        <w:t>Journal Reviewer</w:t>
      </w:r>
      <w:r>
        <w:rPr>
          <w:rFonts w:cstheme="minorHAnsi"/>
          <w:b/>
          <w:bCs/>
        </w:rPr>
        <w:tab/>
      </w:r>
      <w:r w:rsidRPr="008069A7">
        <w:rPr>
          <w:rFonts w:cstheme="minorHAnsi"/>
        </w:rPr>
        <w:t>2018-present</w:t>
      </w:r>
    </w:p>
    <w:p w14:paraId="04D6DFA8" w14:textId="77777777" w:rsidR="00D02F13" w:rsidRPr="008069A7" w:rsidRDefault="00D02F13" w:rsidP="00146DFC">
      <w:pPr>
        <w:pStyle w:val="ListParagraph"/>
        <w:numPr>
          <w:ilvl w:val="0"/>
          <w:numId w:val="25"/>
        </w:numPr>
        <w:tabs>
          <w:tab w:val="right" w:pos="9360"/>
        </w:tabs>
        <w:spacing w:after="0" w:line="240" w:lineRule="auto"/>
        <w:ind w:left="1080"/>
        <w:jc w:val="both"/>
        <w:rPr>
          <w:rFonts w:cstheme="minorHAnsi"/>
        </w:rPr>
      </w:pPr>
      <w:proofErr w:type="spellStart"/>
      <w:r w:rsidRPr="008069A7">
        <w:rPr>
          <w:rFonts w:cstheme="minorHAnsi"/>
        </w:rPr>
        <w:t>Biofabrication</w:t>
      </w:r>
      <w:proofErr w:type="spellEnd"/>
    </w:p>
    <w:p w14:paraId="424EE5FB" w14:textId="77777777" w:rsidR="00D02F13" w:rsidRPr="008069A7" w:rsidRDefault="00D02F13" w:rsidP="00146DFC">
      <w:pPr>
        <w:pStyle w:val="ListParagraph"/>
        <w:numPr>
          <w:ilvl w:val="0"/>
          <w:numId w:val="25"/>
        </w:numPr>
        <w:tabs>
          <w:tab w:val="right" w:pos="9360"/>
        </w:tabs>
        <w:spacing w:after="0" w:line="240" w:lineRule="auto"/>
        <w:ind w:left="1080"/>
        <w:jc w:val="both"/>
        <w:rPr>
          <w:rFonts w:cstheme="minorHAnsi"/>
        </w:rPr>
      </w:pPr>
      <w:r w:rsidRPr="008069A7">
        <w:rPr>
          <w:rFonts w:cstheme="minorHAnsi"/>
        </w:rPr>
        <w:t>Biomaterials</w:t>
      </w:r>
    </w:p>
    <w:p w14:paraId="67D99FA1" w14:textId="77777777" w:rsidR="00D02F13" w:rsidRPr="008069A7" w:rsidRDefault="00D02F13" w:rsidP="00146DFC">
      <w:pPr>
        <w:pStyle w:val="ListParagraph"/>
        <w:numPr>
          <w:ilvl w:val="0"/>
          <w:numId w:val="25"/>
        </w:numPr>
        <w:tabs>
          <w:tab w:val="right" w:pos="9360"/>
        </w:tabs>
        <w:spacing w:after="0" w:line="240" w:lineRule="auto"/>
        <w:ind w:left="1080"/>
        <w:jc w:val="both"/>
        <w:rPr>
          <w:rFonts w:cstheme="minorHAnsi"/>
        </w:rPr>
      </w:pPr>
      <w:r w:rsidRPr="008069A7">
        <w:rPr>
          <w:rFonts w:cstheme="minorHAnsi"/>
        </w:rPr>
        <w:t>Cells Tissues Organs</w:t>
      </w:r>
    </w:p>
    <w:p w14:paraId="22CDCE57" w14:textId="77777777" w:rsidR="00D02F13" w:rsidRPr="008069A7" w:rsidRDefault="00D02F13" w:rsidP="00146DFC">
      <w:pPr>
        <w:pStyle w:val="ListParagraph"/>
        <w:numPr>
          <w:ilvl w:val="0"/>
          <w:numId w:val="25"/>
        </w:numPr>
        <w:tabs>
          <w:tab w:val="right" w:pos="9360"/>
        </w:tabs>
        <w:spacing w:after="0" w:line="240" w:lineRule="auto"/>
        <w:ind w:left="1080"/>
        <w:jc w:val="both"/>
        <w:rPr>
          <w:rFonts w:cstheme="minorHAnsi"/>
        </w:rPr>
      </w:pPr>
      <w:r w:rsidRPr="008069A7">
        <w:rPr>
          <w:rFonts w:cstheme="minorHAnsi"/>
        </w:rPr>
        <w:t>Regenerative Engineering and Translational Medicine</w:t>
      </w:r>
    </w:p>
    <w:p w14:paraId="4951B5DB" w14:textId="767FF69B" w:rsidR="00D02F13" w:rsidRPr="00D02F13" w:rsidRDefault="00D02F13" w:rsidP="00146DFC">
      <w:pPr>
        <w:pStyle w:val="ListParagraph"/>
        <w:numPr>
          <w:ilvl w:val="0"/>
          <w:numId w:val="25"/>
        </w:numPr>
        <w:tabs>
          <w:tab w:val="right" w:pos="9360"/>
        </w:tabs>
        <w:spacing w:after="0" w:line="240" w:lineRule="auto"/>
        <w:ind w:left="1080"/>
        <w:jc w:val="both"/>
        <w:rPr>
          <w:rFonts w:cstheme="minorHAnsi"/>
        </w:rPr>
      </w:pPr>
      <w:r w:rsidRPr="008069A7">
        <w:rPr>
          <w:rFonts w:cstheme="minorHAnsi"/>
        </w:rPr>
        <w:t>Tissue engineering and regenerative medicine</w:t>
      </w:r>
    </w:p>
    <w:p w14:paraId="72F9C55B" w14:textId="77777777" w:rsidR="00D02F13" w:rsidRPr="003D3D58" w:rsidRDefault="00D02F13" w:rsidP="00D02F13">
      <w:pPr>
        <w:tabs>
          <w:tab w:val="right" w:pos="9360"/>
        </w:tabs>
        <w:spacing w:after="0" w:line="240" w:lineRule="auto"/>
        <w:jc w:val="both"/>
        <w:rPr>
          <w:rFonts w:cstheme="minorHAnsi"/>
          <w:b/>
          <w:bCs/>
          <w:sz w:val="15"/>
          <w:szCs w:val="15"/>
        </w:rPr>
      </w:pPr>
    </w:p>
    <w:p w14:paraId="731529B1" w14:textId="77777777" w:rsidR="00D02F13" w:rsidRPr="00FD4CDF" w:rsidRDefault="00D02F13" w:rsidP="00D02F13">
      <w:pPr>
        <w:tabs>
          <w:tab w:val="right" w:pos="9360"/>
        </w:tabs>
        <w:spacing w:after="0" w:line="240" w:lineRule="auto"/>
        <w:jc w:val="both"/>
        <w:rPr>
          <w:rFonts w:cstheme="minorHAnsi"/>
        </w:rPr>
      </w:pPr>
      <w:r w:rsidRPr="00FD4CDF">
        <w:rPr>
          <w:rFonts w:cstheme="minorHAnsi"/>
          <w:b/>
          <w:bCs/>
        </w:rPr>
        <w:t>High School Student Mentorship</w:t>
      </w:r>
      <w:r w:rsidRPr="00FD4CDF">
        <w:rPr>
          <w:rFonts w:cstheme="minorHAnsi"/>
        </w:rPr>
        <w:t xml:space="preserve">, University of Notre Dame                                                          </w:t>
      </w:r>
      <w:r>
        <w:rPr>
          <w:rFonts w:cstheme="minorHAnsi"/>
        </w:rPr>
        <w:t>2015-2017</w:t>
      </w:r>
    </w:p>
    <w:p w14:paraId="0DED7266" w14:textId="77777777" w:rsidR="00D02F13" w:rsidRPr="00FD4CDF" w:rsidRDefault="00D02F13" w:rsidP="00D02F13">
      <w:pPr>
        <w:tabs>
          <w:tab w:val="right" w:pos="9360"/>
        </w:tabs>
        <w:spacing w:after="0" w:line="240" w:lineRule="auto"/>
        <w:ind w:left="720"/>
        <w:jc w:val="both"/>
        <w:rPr>
          <w:rFonts w:cstheme="minorHAnsi"/>
        </w:rPr>
      </w:pPr>
      <w:r w:rsidRPr="00FD4CDF">
        <w:rPr>
          <w:rFonts w:cstheme="minorHAnsi"/>
        </w:rPr>
        <w:t xml:space="preserve">Trained a high school junior on basic principles of tissue engineering for introducing her to science and research and help her to have her own project for two years. </w:t>
      </w:r>
    </w:p>
    <w:p w14:paraId="694A79B6" w14:textId="77777777" w:rsidR="00D02F13" w:rsidRPr="003D3D58" w:rsidRDefault="00D02F13" w:rsidP="00D02F13">
      <w:pPr>
        <w:tabs>
          <w:tab w:val="right" w:pos="9360"/>
        </w:tabs>
        <w:spacing w:after="0" w:line="240" w:lineRule="auto"/>
        <w:ind w:left="720"/>
        <w:jc w:val="both"/>
        <w:rPr>
          <w:rFonts w:cstheme="minorHAnsi"/>
          <w:sz w:val="15"/>
          <w:szCs w:val="15"/>
        </w:rPr>
      </w:pPr>
    </w:p>
    <w:p w14:paraId="692C1FF8" w14:textId="77777777" w:rsidR="00D02F13" w:rsidRPr="00FD4CDF" w:rsidRDefault="00D02F13" w:rsidP="00D02F13">
      <w:pPr>
        <w:tabs>
          <w:tab w:val="right" w:pos="9360"/>
        </w:tabs>
        <w:spacing w:after="0" w:line="240" w:lineRule="auto"/>
        <w:jc w:val="both"/>
        <w:rPr>
          <w:rFonts w:cstheme="minorHAnsi"/>
        </w:rPr>
      </w:pPr>
      <w:r w:rsidRPr="00FD4CDF">
        <w:rPr>
          <w:rFonts w:cstheme="minorHAnsi"/>
          <w:b/>
          <w:bCs/>
        </w:rPr>
        <w:t>Undergraduate Student Mentorship</w:t>
      </w:r>
      <w:r w:rsidRPr="00FD4CDF">
        <w:rPr>
          <w:rFonts w:cstheme="minorHAnsi"/>
        </w:rPr>
        <w:t xml:space="preserve">, University of Notre Dame                                                    </w:t>
      </w:r>
      <w:r>
        <w:rPr>
          <w:rFonts w:cstheme="minorHAnsi"/>
        </w:rPr>
        <w:t>2013-2018</w:t>
      </w:r>
    </w:p>
    <w:p w14:paraId="5CD359AA" w14:textId="77777777" w:rsidR="00D02F13" w:rsidRPr="00FD4CDF" w:rsidRDefault="00D02F13" w:rsidP="00D02F13">
      <w:pPr>
        <w:tabs>
          <w:tab w:val="right" w:pos="9360"/>
        </w:tabs>
        <w:spacing w:after="0" w:line="240" w:lineRule="auto"/>
        <w:ind w:left="720"/>
        <w:jc w:val="both"/>
        <w:rPr>
          <w:rFonts w:cstheme="minorHAnsi"/>
        </w:rPr>
      </w:pPr>
      <w:r w:rsidRPr="00FD4CDF">
        <w:rPr>
          <w:rFonts w:cstheme="minorHAnsi"/>
        </w:rPr>
        <w:t>Trained 7 undergraduate students with various backgrounds on basic principles of tissue engineering for introducing them to science and research in graduate level and mentoring them on their own projects.</w:t>
      </w:r>
    </w:p>
    <w:p w14:paraId="3323B02A" w14:textId="77777777" w:rsidR="00D02F13" w:rsidRPr="003D3D58" w:rsidRDefault="00D02F13" w:rsidP="00D02F13">
      <w:pPr>
        <w:tabs>
          <w:tab w:val="right" w:pos="9360"/>
        </w:tabs>
        <w:spacing w:after="0" w:line="240" w:lineRule="auto"/>
        <w:ind w:left="720"/>
        <w:jc w:val="both"/>
        <w:rPr>
          <w:rFonts w:cstheme="minorHAnsi"/>
          <w:sz w:val="15"/>
          <w:szCs w:val="15"/>
        </w:rPr>
      </w:pPr>
    </w:p>
    <w:p w14:paraId="7B2A1A30" w14:textId="77777777" w:rsidR="00D02F13" w:rsidRPr="00FD4CDF" w:rsidRDefault="00D02F13" w:rsidP="00D02F13">
      <w:pPr>
        <w:tabs>
          <w:tab w:val="right" w:pos="9360"/>
        </w:tabs>
        <w:spacing w:after="0" w:line="240" w:lineRule="auto"/>
        <w:jc w:val="both"/>
        <w:rPr>
          <w:rFonts w:cstheme="minorHAnsi"/>
        </w:rPr>
      </w:pPr>
      <w:r w:rsidRPr="00FD4CDF">
        <w:rPr>
          <w:rFonts w:cstheme="minorHAnsi"/>
          <w:b/>
          <w:bCs/>
        </w:rPr>
        <w:t>Workshop Organization</w:t>
      </w:r>
      <w:r w:rsidRPr="00FD4CDF">
        <w:rPr>
          <w:rFonts w:cstheme="minorHAnsi"/>
        </w:rPr>
        <w:t>, University of Notre Dam</w:t>
      </w:r>
      <w:r>
        <w:rPr>
          <w:rFonts w:cstheme="minorHAnsi"/>
        </w:rPr>
        <w:t>e                                                                          2015-2018</w:t>
      </w:r>
    </w:p>
    <w:p w14:paraId="193BA8F6" w14:textId="77777777" w:rsidR="00D02F13" w:rsidRDefault="00D02F13" w:rsidP="00D02F13">
      <w:pPr>
        <w:tabs>
          <w:tab w:val="right" w:pos="9360"/>
        </w:tabs>
        <w:spacing w:after="0" w:line="240" w:lineRule="auto"/>
        <w:ind w:left="720"/>
        <w:jc w:val="both"/>
        <w:rPr>
          <w:rFonts w:cstheme="minorHAnsi"/>
        </w:rPr>
      </w:pPr>
      <w:r w:rsidRPr="00FD4CDF">
        <w:rPr>
          <w:rFonts w:cstheme="minorHAnsi"/>
        </w:rPr>
        <w:t xml:space="preserve">Organized and lead the workshops that includes an oral presentation and hands-on experience of cell and tissue culture and basic tissue engineering concepts for my research group in Expending Your Horizons Conference in </w:t>
      </w:r>
      <w:r>
        <w:rPr>
          <w:rFonts w:cstheme="minorHAnsi"/>
        </w:rPr>
        <w:t xml:space="preserve">2015, </w:t>
      </w:r>
      <w:r w:rsidRPr="00FD4CDF">
        <w:rPr>
          <w:rFonts w:cstheme="minorHAnsi"/>
        </w:rPr>
        <w:t xml:space="preserve">2016, 2017, and 2018. </w:t>
      </w:r>
    </w:p>
    <w:p w14:paraId="20CDB338" w14:textId="77777777" w:rsidR="00D02F13" w:rsidRPr="00421A39" w:rsidRDefault="00D02F13" w:rsidP="00D02F13">
      <w:pPr>
        <w:tabs>
          <w:tab w:val="right" w:pos="9360"/>
        </w:tabs>
        <w:spacing w:after="0" w:line="240" w:lineRule="auto"/>
        <w:ind w:left="720"/>
        <w:jc w:val="both"/>
        <w:rPr>
          <w:rFonts w:cstheme="minorHAnsi"/>
          <w:sz w:val="15"/>
          <w:szCs w:val="15"/>
        </w:rPr>
      </w:pPr>
    </w:p>
    <w:p w14:paraId="0E613A9F" w14:textId="77777777" w:rsidR="00D02F13" w:rsidRPr="00421A39" w:rsidRDefault="00D02F13" w:rsidP="00D02F13">
      <w:pPr>
        <w:tabs>
          <w:tab w:val="right" w:pos="9360"/>
        </w:tabs>
        <w:spacing w:after="0" w:line="240" w:lineRule="auto"/>
        <w:jc w:val="both"/>
        <w:rPr>
          <w:rFonts w:cstheme="minorHAnsi"/>
          <w:b/>
          <w:bCs/>
        </w:rPr>
      </w:pPr>
      <w:r w:rsidRPr="00421A39">
        <w:rPr>
          <w:rFonts w:cstheme="minorHAnsi"/>
          <w:b/>
          <w:bCs/>
        </w:rPr>
        <w:t>Professional Memberships</w:t>
      </w:r>
    </w:p>
    <w:p w14:paraId="43129FFB" w14:textId="77777777" w:rsidR="00D02F13" w:rsidRDefault="00D02F13" w:rsidP="00D02F13">
      <w:pPr>
        <w:tabs>
          <w:tab w:val="right" w:pos="9360"/>
        </w:tabs>
        <w:spacing w:after="0" w:line="240" w:lineRule="auto"/>
        <w:jc w:val="both"/>
        <w:rPr>
          <w:rFonts w:cstheme="minorHAnsi"/>
        </w:rPr>
      </w:pPr>
      <w:r>
        <w:rPr>
          <w:rFonts w:cstheme="minorHAnsi"/>
        </w:rPr>
        <w:t xml:space="preserve">               Biomedical Engineering Society, Student Member</w:t>
      </w:r>
      <w:r>
        <w:rPr>
          <w:rFonts w:cstheme="minorHAnsi"/>
        </w:rPr>
        <w:tab/>
        <w:t xml:space="preserve"> 2014-2018</w:t>
      </w:r>
    </w:p>
    <w:p w14:paraId="3C903F31" w14:textId="77777777" w:rsidR="00D02F13" w:rsidRPr="00FD4CDF" w:rsidRDefault="00D02F13" w:rsidP="00D02F13">
      <w:pPr>
        <w:tabs>
          <w:tab w:val="right" w:pos="9360"/>
        </w:tabs>
        <w:spacing w:after="0" w:line="240" w:lineRule="auto"/>
        <w:jc w:val="both"/>
        <w:rPr>
          <w:rFonts w:cstheme="minorHAnsi"/>
        </w:rPr>
      </w:pPr>
      <w:r>
        <w:rPr>
          <w:rFonts w:cstheme="minorHAnsi"/>
        </w:rPr>
        <w:t xml:space="preserve">               Biomedical Engineering Society, Early-Career Member</w:t>
      </w:r>
      <w:r>
        <w:rPr>
          <w:rFonts w:cstheme="minorHAnsi"/>
        </w:rPr>
        <w:tab/>
        <w:t>2018-present</w:t>
      </w:r>
    </w:p>
    <w:p w14:paraId="55FAF919" w14:textId="71B40236" w:rsidR="005B6148" w:rsidRPr="00AD249E" w:rsidRDefault="005B6148" w:rsidP="00AD249E">
      <w:pPr>
        <w:spacing w:after="0" w:line="240" w:lineRule="auto"/>
        <w:rPr>
          <w:rFonts w:cstheme="minorHAnsi"/>
        </w:rPr>
      </w:pPr>
    </w:p>
    <w:p w14:paraId="24BE74E1" w14:textId="595F14DF" w:rsidR="00FD4CDF" w:rsidRPr="00E97F63" w:rsidRDefault="00E97F63" w:rsidP="00FD4CDF">
      <w:pPr>
        <w:tabs>
          <w:tab w:val="right" w:pos="9360"/>
        </w:tabs>
        <w:spacing w:after="0" w:line="240" w:lineRule="auto"/>
        <w:jc w:val="both"/>
        <w:rPr>
          <w:rFonts w:cstheme="minorHAnsi"/>
          <w:b/>
          <w:bCs/>
          <w:caps/>
          <w:sz w:val="28"/>
          <w:szCs w:val="28"/>
        </w:rPr>
      </w:pPr>
      <w:r w:rsidRPr="00FD4CDF">
        <w:rPr>
          <w:rFonts w:eastAsia="Times New Roman" w:cstheme="minorHAnsi"/>
          <w:b/>
          <w:bCs/>
          <w:noProof/>
          <w:spacing w:val="6"/>
          <w:sz w:val="28"/>
          <w:szCs w:val="28"/>
        </w:rPr>
        <mc:AlternateContent>
          <mc:Choice Requires="wps">
            <w:drawing>
              <wp:anchor distT="0" distB="0" distL="114300" distR="114300" simplePos="0" relativeHeight="251673600" behindDoc="0" locked="0" layoutInCell="1" allowOverlap="1" wp14:anchorId="7A137AC2" wp14:editId="622DC56A">
                <wp:simplePos x="0" y="0"/>
                <wp:positionH relativeFrom="column">
                  <wp:posOffset>-19685</wp:posOffset>
                </wp:positionH>
                <wp:positionV relativeFrom="paragraph">
                  <wp:posOffset>222453</wp:posOffset>
                </wp:positionV>
                <wp:extent cx="6468745" cy="0"/>
                <wp:effectExtent l="0" t="12700" r="20955" b="12700"/>
                <wp:wrapNone/>
                <wp:docPr id="8" name="Straight Connector 8"/>
                <wp:cNvGraphicFramePr/>
                <a:graphic xmlns:a="http://schemas.openxmlformats.org/drawingml/2006/main">
                  <a:graphicData uri="http://schemas.microsoft.com/office/word/2010/wordprocessingShape">
                    <wps:wsp>
                      <wps:cNvCnPr/>
                      <wps:spPr>
                        <a:xfrm>
                          <a:off x="0" y="0"/>
                          <a:ext cx="6468745" cy="0"/>
                        </a:xfrm>
                        <a:prstGeom prst="line">
                          <a:avLst/>
                        </a:prstGeom>
                        <a:ln w="28575">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62085B" id="Straight Connector 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55pt,17.5pt" to="507.8pt,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" strokecolor="gray [1629]" strokeweight="2.25pt"/>
            </w:pict>
          </mc:Fallback>
        </mc:AlternateContent>
      </w:r>
      <w:r w:rsidR="00D02F13">
        <w:rPr>
          <w:rFonts w:cstheme="minorHAnsi"/>
          <w:b/>
          <w:bCs/>
          <w:caps/>
          <w:sz w:val="28"/>
          <w:szCs w:val="28"/>
        </w:rPr>
        <w:t>RESEARCH TALKS</w:t>
      </w:r>
    </w:p>
    <w:p w14:paraId="39969881" w14:textId="77777777" w:rsidR="00FD4CDF" w:rsidRPr="00FD4CDF" w:rsidRDefault="00FD4CDF" w:rsidP="00FD4CDF">
      <w:pPr>
        <w:autoSpaceDE w:val="0"/>
        <w:autoSpaceDN w:val="0"/>
        <w:adjustRightInd w:val="0"/>
        <w:spacing w:after="0" w:line="240" w:lineRule="auto"/>
        <w:jc w:val="both"/>
        <w:rPr>
          <w:rFonts w:cstheme="minorHAnsi"/>
          <w:color w:val="auto"/>
        </w:rPr>
      </w:pPr>
    </w:p>
    <w:p w14:paraId="59A0113B" w14:textId="61162E3B" w:rsidR="008069A7" w:rsidRPr="00421A39" w:rsidRDefault="008069A7" w:rsidP="00FD4CDF">
      <w:pPr>
        <w:autoSpaceDE w:val="0"/>
        <w:autoSpaceDN w:val="0"/>
        <w:adjustRightInd w:val="0"/>
        <w:spacing w:after="0" w:line="240" w:lineRule="auto"/>
        <w:jc w:val="both"/>
        <w:rPr>
          <w:rFonts w:cstheme="minorHAnsi"/>
          <w:b/>
          <w:bCs/>
          <w:color w:val="auto"/>
        </w:rPr>
      </w:pPr>
      <w:r w:rsidRPr="00421A39">
        <w:rPr>
          <w:rFonts w:cstheme="minorHAnsi"/>
          <w:b/>
          <w:bCs/>
          <w:color w:val="auto"/>
        </w:rPr>
        <w:t xml:space="preserve">Invited </w:t>
      </w:r>
      <w:r w:rsidR="00D02F13">
        <w:rPr>
          <w:rFonts w:cstheme="minorHAnsi"/>
          <w:b/>
          <w:bCs/>
          <w:color w:val="auto"/>
        </w:rPr>
        <w:t>Talks</w:t>
      </w:r>
    </w:p>
    <w:p w14:paraId="3A682BB6" w14:textId="77777777" w:rsidR="00421A39" w:rsidRPr="00421A39" w:rsidRDefault="00421A39" w:rsidP="00FD4CDF">
      <w:pPr>
        <w:autoSpaceDE w:val="0"/>
        <w:autoSpaceDN w:val="0"/>
        <w:adjustRightInd w:val="0"/>
        <w:spacing w:after="0" w:line="240" w:lineRule="auto"/>
        <w:jc w:val="both"/>
        <w:rPr>
          <w:rFonts w:cstheme="minorHAnsi"/>
          <w:b/>
          <w:bCs/>
          <w:color w:val="auto"/>
          <w:sz w:val="10"/>
          <w:szCs w:val="10"/>
          <w:u w:val="single"/>
        </w:rPr>
      </w:pPr>
    </w:p>
    <w:p w14:paraId="6165729D" w14:textId="4B6D77F8" w:rsidR="00FD4CDF" w:rsidRPr="00FD4CDF" w:rsidRDefault="00FD4CDF" w:rsidP="008B5F86">
      <w:pPr>
        <w:autoSpaceDE w:val="0"/>
        <w:autoSpaceDN w:val="0"/>
        <w:adjustRightInd w:val="0"/>
        <w:spacing w:after="0" w:line="240" w:lineRule="auto"/>
        <w:jc w:val="both"/>
        <w:rPr>
          <w:rFonts w:cstheme="minorHAnsi"/>
          <w:color w:val="auto"/>
        </w:rPr>
      </w:pPr>
      <w:r w:rsidRPr="00FD4CDF">
        <w:rPr>
          <w:rFonts w:cstheme="minorHAnsi"/>
          <w:color w:val="auto"/>
        </w:rPr>
        <w:t>Center for Transplantation Sciences at MGH Seminar Series “Organ Engineering Through Decellularized Grafts” April 2020</w:t>
      </w:r>
    </w:p>
    <w:p w14:paraId="0BEAE481" w14:textId="77777777" w:rsidR="00FD4CDF" w:rsidRPr="003D3D58" w:rsidRDefault="00FD4CDF" w:rsidP="008B5F86">
      <w:pPr>
        <w:tabs>
          <w:tab w:val="right" w:pos="9360"/>
        </w:tabs>
        <w:spacing w:after="0" w:line="240" w:lineRule="auto"/>
        <w:jc w:val="both"/>
        <w:rPr>
          <w:rFonts w:cstheme="minorHAnsi"/>
          <w:b/>
          <w:bCs/>
          <w:caps/>
          <w:sz w:val="15"/>
          <w:szCs w:val="15"/>
        </w:rPr>
      </w:pPr>
    </w:p>
    <w:p w14:paraId="4A56A5B7" w14:textId="1AD62DCB" w:rsidR="008069A7" w:rsidRPr="008069A7" w:rsidRDefault="008069A7" w:rsidP="008B5F86">
      <w:pPr>
        <w:spacing w:line="240" w:lineRule="auto"/>
        <w:jc w:val="both"/>
        <w:rPr>
          <w:rFonts w:cstheme="minorHAnsi"/>
          <w:spacing w:val="-2"/>
          <w:w w:val="102"/>
        </w:rPr>
      </w:pPr>
      <w:r>
        <w:rPr>
          <w:rFonts w:cstheme="minorHAnsi"/>
          <w:spacing w:val="-2"/>
          <w:w w:val="102"/>
        </w:rPr>
        <w:t>Center for Engineering in Medicine and Surgery Seminar Series “</w:t>
      </w:r>
      <w:r w:rsidRPr="008069A7">
        <w:rPr>
          <w:rFonts w:cstheme="minorHAnsi"/>
          <w:spacing w:val="-2"/>
          <w:w w:val="102"/>
        </w:rPr>
        <w:t>Aged, Human-Origin Engineered Myocardium Model to Study Reperfusion Injury</w:t>
      </w:r>
      <w:r>
        <w:rPr>
          <w:rFonts w:cstheme="minorHAnsi"/>
          <w:spacing w:val="-2"/>
          <w:w w:val="102"/>
        </w:rPr>
        <w:t>” May 2018</w:t>
      </w:r>
    </w:p>
    <w:p w14:paraId="71657A84" w14:textId="14F58008" w:rsidR="008069A7" w:rsidRDefault="008069A7" w:rsidP="008B5F86">
      <w:pPr>
        <w:spacing w:line="240" w:lineRule="auto"/>
        <w:jc w:val="both"/>
        <w:rPr>
          <w:rFonts w:cstheme="minorHAnsi"/>
          <w:spacing w:val="-2"/>
          <w:w w:val="102"/>
        </w:rPr>
      </w:pPr>
      <w:r w:rsidRPr="00FD4CDF">
        <w:rPr>
          <w:rFonts w:cstheme="minorHAnsi"/>
          <w:spacing w:val="-2"/>
          <w:w w:val="102"/>
        </w:rPr>
        <w:t>University of Notre Dame Stem Cell Colloquium, Notre Dame, IN. “Tissue Engineered Myocardium to Study the Role of Cellular Interactions in Protection from Reperfusion Injury” August 2016</w:t>
      </w:r>
    </w:p>
    <w:p w14:paraId="293D66E9" w14:textId="5CAB2F0D" w:rsidR="009F70F6" w:rsidRDefault="009F70F6" w:rsidP="008B5F86">
      <w:pPr>
        <w:spacing w:line="240" w:lineRule="auto"/>
        <w:jc w:val="both"/>
        <w:rPr>
          <w:rFonts w:cstheme="minorHAnsi"/>
          <w:spacing w:val="-2"/>
          <w:w w:val="102"/>
        </w:rPr>
      </w:pPr>
      <w:r w:rsidRPr="00FD4CDF">
        <w:rPr>
          <w:rFonts w:cstheme="minorHAnsi"/>
          <w:spacing w:val="-2"/>
          <w:w w:val="102"/>
        </w:rPr>
        <w:t>University of Notre Dame Bioengineering Program Departmental Seminar, Notre Dame, IN. “</w:t>
      </w:r>
      <w:r w:rsidRPr="00FD4CDF">
        <w:rPr>
          <w:rFonts w:cstheme="minorHAnsi"/>
          <w:bCs/>
          <w:spacing w:val="-2"/>
          <w:w w:val="102"/>
        </w:rPr>
        <w:t>Engineering myocardial tissues to study the role of HIF1</w:t>
      </w:r>
      <w:r w:rsidRPr="00FD4CDF">
        <w:rPr>
          <w:rFonts w:cstheme="minorHAnsi"/>
          <w:bCs/>
          <w:spacing w:val="-2"/>
          <w:w w:val="102"/>
          <w:lang w:val="el-GR"/>
        </w:rPr>
        <w:t>α</w:t>
      </w:r>
      <w:r w:rsidRPr="00FD4CDF">
        <w:rPr>
          <w:rFonts w:cstheme="minorHAnsi"/>
          <w:bCs/>
          <w:spacing w:val="-2"/>
          <w:w w:val="102"/>
        </w:rPr>
        <w:t xml:space="preserve"> and endothelial cells in </w:t>
      </w:r>
      <w:proofErr w:type="spellStart"/>
      <w:r w:rsidRPr="00FD4CDF">
        <w:rPr>
          <w:rFonts w:cstheme="minorHAnsi"/>
          <w:bCs/>
          <w:spacing w:val="-2"/>
          <w:w w:val="102"/>
        </w:rPr>
        <w:t>cardioprotection</w:t>
      </w:r>
      <w:proofErr w:type="spellEnd"/>
      <w:r w:rsidRPr="00FD4CDF">
        <w:rPr>
          <w:rFonts w:cstheme="minorHAnsi"/>
          <w:bCs/>
          <w:spacing w:val="-2"/>
          <w:w w:val="102"/>
        </w:rPr>
        <w:t xml:space="preserve"> under oxidative stress”</w:t>
      </w:r>
      <w:r w:rsidRPr="00FD4CDF">
        <w:rPr>
          <w:rFonts w:cstheme="minorHAnsi"/>
          <w:spacing w:val="-2"/>
          <w:w w:val="102"/>
        </w:rPr>
        <w:t xml:space="preserve"> February 2015</w:t>
      </w:r>
    </w:p>
    <w:p w14:paraId="40AA04D6" w14:textId="77777777" w:rsidR="00421A39" w:rsidRPr="00421A39" w:rsidRDefault="00421A39" w:rsidP="008B5F86">
      <w:pPr>
        <w:spacing w:after="0"/>
        <w:jc w:val="both"/>
        <w:rPr>
          <w:rFonts w:cstheme="minorHAnsi"/>
          <w:spacing w:val="-2"/>
          <w:w w:val="102"/>
          <w:sz w:val="4"/>
          <w:szCs w:val="4"/>
        </w:rPr>
      </w:pPr>
    </w:p>
    <w:p w14:paraId="65F86143" w14:textId="24DBA564" w:rsidR="00421A39" w:rsidRPr="00421A39" w:rsidRDefault="00421A39" w:rsidP="00421A39">
      <w:pPr>
        <w:spacing w:after="100"/>
        <w:jc w:val="both"/>
        <w:rPr>
          <w:rFonts w:cstheme="minorHAnsi"/>
          <w:b/>
          <w:bCs/>
          <w:spacing w:val="-2"/>
          <w:w w:val="102"/>
        </w:rPr>
      </w:pPr>
      <w:r w:rsidRPr="00421A39">
        <w:rPr>
          <w:rFonts w:cstheme="minorHAnsi"/>
          <w:b/>
          <w:bCs/>
          <w:spacing w:val="-2"/>
          <w:w w:val="102"/>
        </w:rPr>
        <w:t xml:space="preserve">Conference </w:t>
      </w:r>
      <w:r w:rsidR="00D02F13">
        <w:rPr>
          <w:rFonts w:cstheme="minorHAnsi"/>
          <w:b/>
          <w:bCs/>
          <w:spacing w:val="-2"/>
          <w:w w:val="102"/>
        </w:rPr>
        <w:t>Talks</w:t>
      </w:r>
    </w:p>
    <w:p w14:paraId="377705F5" w14:textId="32984291" w:rsidR="007650A8" w:rsidRDefault="007650A8" w:rsidP="008B5F86">
      <w:pPr>
        <w:spacing w:line="240" w:lineRule="auto"/>
        <w:jc w:val="both"/>
        <w:rPr>
          <w:rFonts w:cstheme="minorHAnsi"/>
          <w:spacing w:val="-2"/>
          <w:w w:val="102"/>
        </w:rPr>
      </w:pPr>
      <w:r>
        <w:rPr>
          <w:rFonts w:cstheme="minorHAnsi"/>
          <w:spacing w:val="-2"/>
          <w:w w:val="102"/>
        </w:rPr>
        <w:t>ATP-Bio Annual Meeting, Virtual. “</w:t>
      </w:r>
      <w:r w:rsidRPr="007650A8">
        <w:rPr>
          <w:rFonts w:cstheme="minorHAnsi"/>
          <w:spacing w:val="-2"/>
          <w:w w:val="102"/>
        </w:rPr>
        <w:t>Perfusion for Engineering Organ and Large-scale Tissue Substitutes</w:t>
      </w:r>
      <w:r>
        <w:rPr>
          <w:rFonts w:cstheme="minorHAnsi"/>
          <w:spacing w:val="-2"/>
          <w:w w:val="102"/>
        </w:rPr>
        <w:t>”. November 2020</w:t>
      </w:r>
    </w:p>
    <w:p w14:paraId="163E8347" w14:textId="791A382C" w:rsidR="007650A8" w:rsidRDefault="007650A8" w:rsidP="008B5F86">
      <w:pPr>
        <w:spacing w:line="240" w:lineRule="auto"/>
        <w:jc w:val="both"/>
        <w:rPr>
          <w:rFonts w:cstheme="minorHAnsi"/>
          <w:spacing w:val="-2"/>
          <w:w w:val="102"/>
        </w:rPr>
      </w:pPr>
      <w:r w:rsidRPr="007650A8">
        <w:rPr>
          <w:rFonts w:cstheme="minorHAnsi"/>
          <w:spacing w:val="-2"/>
          <w:w w:val="102"/>
        </w:rPr>
        <w:t>Virginia Society of Plastic Surgeons </w:t>
      </w:r>
      <w:r>
        <w:rPr>
          <w:rFonts w:cstheme="minorHAnsi"/>
          <w:spacing w:val="-2"/>
          <w:w w:val="102"/>
        </w:rPr>
        <w:t>Annual Meeting, Virtual. “</w:t>
      </w:r>
      <w:r w:rsidRPr="007650A8">
        <w:rPr>
          <w:rFonts w:cstheme="minorHAnsi"/>
          <w:spacing w:val="-2"/>
          <w:w w:val="102"/>
        </w:rPr>
        <w:t>Decellularization Protocol for porcine Fasciocutaneous flap: An update</w:t>
      </w:r>
      <w:r>
        <w:rPr>
          <w:rFonts w:cstheme="minorHAnsi"/>
          <w:spacing w:val="-2"/>
          <w:w w:val="102"/>
        </w:rPr>
        <w:t>” October 2020</w:t>
      </w:r>
    </w:p>
    <w:p w14:paraId="4D4CD8D1" w14:textId="707AF0DB" w:rsidR="00FD4CDF" w:rsidRPr="00FD4CDF" w:rsidRDefault="00FD4CDF" w:rsidP="008B5F86">
      <w:pPr>
        <w:spacing w:line="240" w:lineRule="auto"/>
        <w:jc w:val="both"/>
        <w:rPr>
          <w:rFonts w:cstheme="minorHAnsi"/>
          <w:spacing w:val="-2"/>
          <w:w w:val="102"/>
        </w:rPr>
      </w:pPr>
      <w:r w:rsidRPr="00FD4CDF">
        <w:rPr>
          <w:rFonts w:cstheme="minorHAnsi"/>
          <w:spacing w:val="-2"/>
          <w:w w:val="102"/>
        </w:rPr>
        <w:lastRenderedPageBreak/>
        <w:t>2019</w:t>
      </w:r>
      <w:r w:rsidRPr="00FD4CDF">
        <w:rPr>
          <w:rFonts w:cstheme="minorHAnsi"/>
        </w:rPr>
        <w:t xml:space="preserve"> BMES Annual Meeting, Philadelphia, PA. “Identifying Role of Extracellular Matrix Age in Liver Function and Regeneration” October 2019</w:t>
      </w:r>
    </w:p>
    <w:p w14:paraId="1826AD5C" w14:textId="77777777" w:rsidR="00FD4CDF" w:rsidRPr="00FD4CDF" w:rsidRDefault="00FD4CDF" w:rsidP="008B5F86">
      <w:pPr>
        <w:spacing w:line="240" w:lineRule="auto"/>
        <w:jc w:val="both"/>
        <w:rPr>
          <w:rFonts w:cstheme="minorHAnsi"/>
          <w:spacing w:val="-2"/>
          <w:w w:val="102"/>
        </w:rPr>
      </w:pPr>
      <w:r w:rsidRPr="00FD4CDF">
        <w:rPr>
          <w:rFonts w:cstheme="minorHAnsi"/>
          <w:spacing w:val="-2"/>
          <w:w w:val="102"/>
        </w:rPr>
        <w:t xml:space="preserve">2017 International Conference on Stem Cells, Rhodes, Greece. </w:t>
      </w:r>
      <w:r w:rsidRPr="00FD4CDF">
        <w:rPr>
          <w:rFonts w:cstheme="minorHAnsi"/>
          <w:b/>
          <w:spacing w:val="-2"/>
          <w:w w:val="102"/>
        </w:rPr>
        <w:t xml:space="preserve"> </w:t>
      </w:r>
      <w:r w:rsidRPr="00FD4CDF">
        <w:rPr>
          <w:rFonts w:cstheme="minorHAnsi"/>
          <w:spacing w:val="-2"/>
          <w:w w:val="102"/>
        </w:rPr>
        <w:t>“Tissue engineered disease models using human iPSC-derived myocardial cells for personalized medicine” September 2017</w:t>
      </w:r>
    </w:p>
    <w:p w14:paraId="1ED55753" w14:textId="77777777" w:rsidR="00FD4CDF" w:rsidRPr="00FD4CDF" w:rsidRDefault="00FD4CDF" w:rsidP="008B5F86">
      <w:pPr>
        <w:spacing w:line="240" w:lineRule="auto"/>
        <w:jc w:val="both"/>
        <w:rPr>
          <w:rFonts w:cstheme="minorHAnsi"/>
          <w:spacing w:val="-2"/>
          <w:w w:val="102"/>
        </w:rPr>
      </w:pPr>
      <w:r w:rsidRPr="00FD4CDF">
        <w:rPr>
          <w:rFonts w:cstheme="minorHAnsi"/>
          <w:spacing w:val="-2"/>
          <w:w w:val="102"/>
        </w:rPr>
        <w:t xml:space="preserve">2017 Summer Biomechanics, Bioengineering, and </w:t>
      </w:r>
      <w:proofErr w:type="spellStart"/>
      <w:r w:rsidRPr="00FD4CDF">
        <w:rPr>
          <w:rFonts w:cstheme="minorHAnsi"/>
          <w:spacing w:val="-2"/>
          <w:w w:val="102"/>
        </w:rPr>
        <w:t>Biotransport</w:t>
      </w:r>
      <w:proofErr w:type="spellEnd"/>
      <w:r w:rsidRPr="00FD4CDF">
        <w:rPr>
          <w:rFonts w:cstheme="minorHAnsi"/>
          <w:spacing w:val="-2"/>
          <w:w w:val="102"/>
        </w:rPr>
        <w:t xml:space="preserve"> Conference, Tucson, AZ.</w:t>
      </w:r>
      <w:r w:rsidRPr="00FD4CDF">
        <w:rPr>
          <w:rFonts w:cstheme="minorHAnsi"/>
          <w:b/>
          <w:spacing w:val="-2"/>
          <w:w w:val="102"/>
        </w:rPr>
        <w:t xml:space="preserve"> </w:t>
      </w:r>
      <w:r w:rsidRPr="00FD4CDF">
        <w:rPr>
          <w:rFonts w:cstheme="minorHAnsi"/>
          <w:spacing w:val="-2"/>
          <w:w w:val="102"/>
        </w:rPr>
        <w:t>“Interdependence Driven Aging in Synthetic Tissues” June 2017</w:t>
      </w:r>
    </w:p>
    <w:p w14:paraId="6EAF8CF1" w14:textId="503400A7" w:rsidR="00FD4CDF" w:rsidRPr="00E97F63" w:rsidRDefault="00E97F63" w:rsidP="00FD4CDF">
      <w:pPr>
        <w:tabs>
          <w:tab w:val="right" w:pos="9360"/>
        </w:tabs>
        <w:spacing w:after="0" w:line="240" w:lineRule="auto"/>
        <w:jc w:val="both"/>
        <w:rPr>
          <w:rFonts w:cstheme="minorHAnsi"/>
          <w:b/>
          <w:bCs/>
          <w:caps/>
          <w:sz w:val="28"/>
          <w:szCs w:val="28"/>
        </w:rPr>
      </w:pPr>
      <w:r w:rsidRPr="00FD4CDF">
        <w:rPr>
          <w:rFonts w:eastAsia="Times New Roman" w:cstheme="minorHAnsi"/>
          <w:b/>
          <w:bCs/>
          <w:noProof/>
          <w:spacing w:val="6"/>
          <w:sz w:val="28"/>
          <w:szCs w:val="28"/>
        </w:rPr>
        <mc:AlternateContent>
          <mc:Choice Requires="wps">
            <w:drawing>
              <wp:anchor distT="0" distB="0" distL="114300" distR="114300" simplePos="0" relativeHeight="251675648" behindDoc="0" locked="0" layoutInCell="1" allowOverlap="1" wp14:anchorId="094CBC1C" wp14:editId="6A9448B2">
                <wp:simplePos x="0" y="0"/>
                <wp:positionH relativeFrom="column">
                  <wp:posOffset>-29210</wp:posOffset>
                </wp:positionH>
                <wp:positionV relativeFrom="paragraph">
                  <wp:posOffset>231978</wp:posOffset>
                </wp:positionV>
                <wp:extent cx="6468745" cy="0"/>
                <wp:effectExtent l="0" t="12700" r="20955" b="12700"/>
                <wp:wrapNone/>
                <wp:docPr id="9" name="Straight Connector 9"/>
                <wp:cNvGraphicFramePr/>
                <a:graphic xmlns:a="http://schemas.openxmlformats.org/drawingml/2006/main">
                  <a:graphicData uri="http://schemas.microsoft.com/office/word/2010/wordprocessingShape">
                    <wps:wsp>
                      <wps:cNvCnPr/>
                      <wps:spPr>
                        <a:xfrm>
                          <a:off x="0" y="0"/>
                          <a:ext cx="6468745" cy="0"/>
                        </a:xfrm>
                        <a:prstGeom prst="line">
                          <a:avLst/>
                        </a:prstGeom>
                        <a:ln w="28575">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6949AA" id="Straight Connector 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3pt,18.25pt" to="507.05pt,1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" strokecolor="gray [1629]" strokeweight="2.25pt"/>
            </w:pict>
          </mc:Fallback>
        </mc:AlternateContent>
      </w:r>
      <w:r w:rsidR="00FD4CDF" w:rsidRPr="00E97F63">
        <w:rPr>
          <w:rFonts w:cstheme="minorHAnsi"/>
          <w:b/>
          <w:bCs/>
          <w:caps/>
          <w:sz w:val="28"/>
          <w:szCs w:val="28"/>
        </w:rPr>
        <w:t>poster</w:t>
      </w:r>
      <w:r w:rsidR="00421A39">
        <w:rPr>
          <w:rFonts w:cstheme="minorHAnsi"/>
          <w:b/>
          <w:bCs/>
          <w:caps/>
          <w:sz w:val="28"/>
          <w:szCs w:val="28"/>
        </w:rPr>
        <w:t xml:space="preserve"> Presentation</w:t>
      </w:r>
      <w:r w:rsidR="00FD4CDF" w:rsidRPr="00E97F63">
        <w:rPr>
          <w:rFonts w:cstheme="minorHAnsi"/>
          <w:b/>
          <w:bCs/>
          <w:caps/>
          <w:sz w:val="28"/>
          <w:szCs w:val="28"/>
        </w:rPr>
        <w:t>s</w:t>
      </w:r>
    </w:p>
    <w:p w14:paraId="5FBEF57B" w14:textId="77777777" w:rsidR="00FD4CDF" w:rsidRPr="00FD4CDF" w:rsidRDefault="00FD4CDF" w:rsidP="00FD4CDF">
      <w:pPr>
        <w:tabs>
          <w:tab w:val="right" w:pos="9360"/>
        </w:tabs>
        <w:spacing w:after="0" w:line="240" w:lineRule="auto"/>
        <w:jc w:val="both"/>
        <w:rPr>
          <w:rFonts w:cstheme="minorHAnsi"/>
          <w:b/>
          <w:bCs/>
          <w:caps/>
        </w:rPr>
      </w:pPr>
    </w:p>
    <w:p w14:paraId="3D0F0D41" w14:textId="55DE9DB3" w:rsidR="00421A39" w:rsidRPr="00421A39" w:rsidRDefault="00421A39" w:rsidP="00421A39">
      <w:pPr>
        <w:autoSpaceDE w:val="0"/>
        <w:autoSpaceDN w:val="0"/>
        <w:adjustRightInd w:val="0"/>
        <w:spacing w:after="0" w:line="240" w:lineRule="auto"/>
        <w:jc w:val="both"/>
        <w:rPr>
          <w:rFonts w:cstheme="minorHAnsi"/>
          <w:b/>
          <w:bCs/>
          <w:color w:val="auto"/>
        </w:rPr>
      </w:pPr>
      <w:r w:rsidRPr="00421A39">
        <w:rPr>
          <w:rFonts w:cstheme="minorHAnsi"/>
          <w:b/>
          <w:bCs/>
          <w:color w:val="auto"/>
        </w:rPr>
        <w:t>Invited Presentations</w:t>
      </w:r>
    </w:p>
    <w:p w14:paraId="5854BE55" w14:textId="77777777" w:rsidR="00421A39" w:rsidRPr="00421A39" w:rsidRDefault="00421A39" w:rsidP="00421A39">
      <w:pPr>
        <w:autoSpaceDE w:val="0"/>
        <w:autoSpaceDN w:val="0"/>
        <w:adjustRightInd w:val="0"/>
        <w:spacing w:after="0" w:line="240" w:lineRule="auto"/>
        <w:jc w:val="both"/>
        <w:rPr>
          <w:rFonts w:cstheme="minorHAnsi"/>
          <w:b/>
          <w:bCs/>
          <w:color w:val="auto"/>
          <w:sz w:val="10"/>
          <w:szCs w:val="10"/>
          <w:u w:val="single"/>
        </w:rPr>
      </w:pPr>
    </w:p>
    <w:p w14:paraId="46A271BC" w14:textId="739A6AF3" w:rsidR="00421A39" w:rsidRPr="009F70F6" w:rsidRDefault="00421A39" w:rsidP="008B5F86">
      <w:pPr>
        <w:tabs>
          <w:tab w:val="right" w:pos="9360"/>
        </w:tabs>
        <w:spacing w:line="240" w:lineRule="auto"/>
        <w:jc w:val="both"/>
        <w:rPr>
          <w:rFonts w:cstheme="minorHAnsi"/>
        </w:rPr>
      </w:pPr>
      <w:r w:rsidRPr="00FD4CDF">
        <w:rPr>
          <w:rFonts w:cstheme="minorHAnsi"/>
        </w:rPr>
        <w:t>Eli Lilly and Company Grand Rounds Seminar Series, Indianapolis, IN.</w:t>
      </w:r>
      <w:r w:rsidR="008B5F86">
        <w:rPr>
          <w:rFonts w:cstheme="minorHAnsi"/>
        </w:rPr>
        <w:t xml:space="preserve"> </w:t>
      </w:r>
      <w:r w:rsidRPr="00FD4CDF">
        <w:rPr>
          <w:rFonts w:cstheme="minorHAnsi"/>
        </w:rPr>
        <w:t>“</w:t>
      </w:r>
      <w:proofErr w:type="spellStart"/>
      <w:r w:rsidRPr="00FD4CDF">
        <w:rPr>
          <w:rFonts w:cstheme="minorHAnsi"/>
        </w:rPr>
        <w:t>hiPSC</w:t>
      </w:r>
      <w:proofErr w:type="spellEnd"/>
      <w:r w:rsidRPr="00FD4CDF">
        <w:rPr>
          <w:rFonts w:cstheme="minorHAnsi"/>
        </w:rPr>
        <w:t>-derived Engineered Myocardium Towards Personalized Medicine Applications” October 2016</w:t>
      </w:r>
    </w:p>
    <w:p w14:paraId="2DE4E17F" w14:textId="4616A8B5" w:rsidR="00421A39" w:rsidRPr="00421A39" w:rsidRDefault="00421A39" w:rsidP="008B5F86">
      <w:pPr>
        <w:tabs>
          <w:tab w:val="right" w:pos="9360"/>
        </w:tabs>
        <w:spacing w:after="0" w:line="240" w:lineRule="auto"/>
        <w:jc w:val="both"/>
        <w:rPr>
          <w:rFonts w:cstheme="minorHAnsi"/>
          <w:b/>
          <w:bCs/>
          <w:color w:val="auto"/>
        </w:rPr>
      </w:pPr>
      <w:r w:rsidRPr="00421A39">
        <w:rPr>
          <w:rFonts w:cstheme="minorHAnsi"/>
          <w:b/>
          <w:bCs/>
          <w:color w:val="auto"/>
        </w:rPr>
        <w:t>Conference Presentations</w:t>
      </w:r>
    </w:p>
    <w:p w14:paraId="6E52FBD2" w14:textId="77777777" w:rsidR="00421A39" w:rsidRPr="00421A39" w:rsidRDefault="00421A39" w:rsidP="008B5F86">
      <w:pPr>
        <w:tabs>
          <w:tab w:val="right" w:pos="9360"/>
        </w:tabs>
        <w:spacing w:after="0" w:line="240" w:lineRule="auto"/>
        <w:jc w:val="both"/>
        <w:rPr>
          <w:rFonts w:cstheme="minorHAnsi"/>
          <w:b/>
          <w:bCs/>
          <w:color w:val="auto"/>
          <w:sz w:val="10"/>
          <w:szCs w:val="10"/>
          <w:u w:val="single"/>
        </w:rPr>
      </w:pPr>
    </w:p>
    <w:p w14:paraId="3BDC5A4F" w14:textId="581E5B04" w:rsidR="00FD4CDF" w:rsidRPr="00FD4CDF" w:rsidRDefault="00FD4CDF" w:rsidP="008B5F86">
      <w:pPr>
        <w:tabs>
          <w:tab w:val="right" w:pos="9360"/>
        </w:tabs>
        <w:spacing w:after="0" w:line="240" w:lineRule="auto"/>
        <w:jc w:val="both"/>
        <w:rPr>
          <w:rFonts w:cstheme="minorHAnsi"/>
          <w:color w:val="auto"/>
        </w:rPr>
      </w:pPr>
      <w:r w:rsidRPr="00FD4CDF">
        <w:rPr>
          <w:rFonts w:cstheme="minorHAnsi"/>
          <w:color w:val="auto"/>
        </w:rPr>
        <w:t xml:space="preserve">2020 International Society for Stem Cell Research, </w:t>
      </w:r>
      <w:r w:rsidR="007650A8">
        <w:rPr>
          <w:rFonts w:cstheme="minorHAnsi"/>
          <w:color w:val="auto"/>
        </w:rPr>
        <w:t xml:space="preserve">Virtual. </w:t>
      </w:r>
      <w:r w:rsidRPr="00FD4CDF">
        <w:rPr>
          <w:rFonts w:cstheme="minorHAnsi"/>
          <w:color w:val="auto"/>
        </w:rPr>
        <w:t>“Donor Age Alters the Function and Regenerative Capacity of Human Liver Extracellular Matrix” June 2020</w:t>
      </w:r>
    </w:p>
    <w:p w14:paraId="0F814E63" w14:textId="77777777" w:rsidR="00FD4CDF" w:rsidRPr="00FD4CDF" w:rsidRDefault="00FD4CDF" w:rsidP="008B5F86">
      <w:pPr>
        <w:tabs>
          <w:tab w:val="right" w:pos="9360"/>
        </w:tabs>
        <w:spacing w:after="0" w:line="240" w:lineRule="auto"/>
        <w:jc w:val="both"/>
        <w:rPr>
          <w:rFonts w:cstheme="minorHAnsi"/>
          <w:color w:val="auto"/>
        </w:rPr>
      </w:pPr>
    </w:p>
    <w:p w14:paraId="6EA8DC97" w14:textId="6DC5CF81" w:rsidR="00FD4CDF" w:rsidRPr="00FD4CDF" w:rsidRDefault="00FD4CDF" w:rsidP="008B5F86">
      <w:pPr>
        <w:autoSpaceDE w:val="0"/>
        <w:autoSpaceDN w:val="0"/>
        <w:adjustRightInd w:val="0"/>
        <w:spacing w:after="0" w:line="240" w:lineRule="auto"/>
        <w:jc w:val="both"/>
        <w:rPr>
          <w:rFonts w:cstheme="minorHAnsi"/>
          <w:color w:val="auto"/>
        </w:rPr>
      </w:pPr>
      <w:r w:rsidRPr="00FD4CDF">
        <w:rPr>
          <w:rFonts w:cstheme="minorHAnsi"/>
          <w:color w:val="auto"/>
        </w:rPr>
        <w:t xml:space="preserve">American Transplant Congress, </w:t>
      </w:r>
      <w:r w:rsidR="007650A8">
        <w:rPr>
          <w:rFonts w:cstheme="minorHAnsi"/>
          <w:color w:val="auto"/>
        </w:rPr>
        <w:t xml:space="preserve">Virtual. </w:t>
      </w:r>
      <w:r w:rsidRPr="00FD4CDF">
        <w:rPr>
          <w:rFonts w:cstheme="minorHAnsi"/>
          <w:color w:val="auto"/>
        </w:rPr>
        <w:t>“Development and Characterization of Decellularized Whole Human Livers for Increasing Donor Pool” June 2020</w:t>
      </w:r>
    </w:p>
    <w:p w14:paraId="5F2388A3" w14:textId="77777777" w:rsidR="00FD4CDF" w:rsidRPr="00FD4CDF" w:rsidRDefault="00FD4CDF" w:rsidP="008B5F86">
      <w:pPr>
        <w:tabs>
          <w:tab w:val="right" w:pos="9360"/>
        </w:tabs>
        <w:spacing w:after="0" w:line="240" w:lineRule="auto"/>
        <w:jc w:val="both"/>
        <w:rPr>
          <w:rFonts w:cstheme="minorHAnsi"/>
          <w:b/>
        </w:rPr>
      </w:pPr>
    </w:p>
    <w:p w14:paraId="713DB1C0" w14:textId="77777777" w:rsidR="00FD4CDF" w:rsidRPr="00FD4CDF" w:rsidRDefault="00FD4CDF" w:rsidP="008B5F86">
      <w:pPr>
        <w:tabs>
          <w:tab w:val="right" w:pos="9360"/>
        </w:tabs>
        <w:spacing w:after="0" w:line="240" w:lineRule="auto"/>
        <w:jc w:val="both"/>
        <w:rPr>
          <w:rFonts w:cstheme="minorHAnsi"/>
          <w:bCs/>
        </w:rPr>
      </w:pPr>
      <w:r w:rsidRPr="00FD4CDF">
        <w:rPr>
          <w:rFonts w:cstheme="minorHAnsi"/>
        </w:rPr>
        <w:t>2017 BMES Annual Meeting, Phoenix, AZ.</w:t>
      </w:r>
      <w:r w:rsidRPr="00FD4CDF">
        <w:rPr>
          <w:rFonts w:cstheme="minorHAnsi"/>
          <w:b/>
        </w:rPr>
        <w:t xml:space="preserve"> </w:t>
      </w:r>
      <w:r w:rsidRPr="00FD4CDF">
        <w:rPr>
          <w:rFonts w:cstheme="minorHAnsi"/>
        </w:rPr>
        <w:t>“</w:t>
      </w:r>
      <w:r w:rsidRPr="00FD4CDF">
        <w:rPr>
          <w:rFonts w:cstheme="minorHAnsi"/>
          <w:bCs/>
        </w:rPr>
        <w:t>An Aged, Human-Origin, Engineered Infarct Model” October 2017</w:t>
      </w:r>
    </w:p>
    <w:p w14:paraId="66D8F91A" w14:textId="77777777" w:rsidR="00FD4CDF" w:rsidRPr="00FD4CDF" w:rsidRDefault="00FD4CDF" w:rsidP="008B5F86">
      <w:pPr>
        <w:tabs>
          <w:tab w:val="right" w:pos="9360"/>
        </w:tabs>
        <w:spacing w:after="0" w:line="240" w:lineRule="auto"/>
        <w:jc w:val="both"/>
        <w:rPr>
          <w:rFonts w:cstheme="minorHAnsi"/>
        </w:rPr>
      </w:pPr>
    </w:p>
    <w:p w14:paraId="2CD93915" w14:textId="77777777" w:rsidR="00FD4CDF" w:rsidRPr="00FD4CDF" w:rsidRDefault="00FD4CDF" w:rsidP="008B5F86">
      <w:pPr>
        <w:tabs>
          <w:tab w:val="right" w:pos="9360"/>
        </w:tabs>
        <w:spacing w:after="0" w:line="240" w:lineRule="auto"/>
        <w:jc w:val="both"/>
        <w:rPr>
          <w:rFonts w:cstheme="minorHAnsi"/>
          <w:b/>
          <w:spacing w:val="-2"/>
          <w:w w:val="102"/>
        </w:rPr>
      </w:pPr>
      <w:r w:rsidRPr="00FD4CDF">
        <w:rPr>
          <w:rFonts w:cstheme="minorHAnsi"/>
          <w:spacing w:val="-2"/>
          <w:w w:val="102"/>
        </w:rPr>
        <w:t>2017 International Conference on Stem Cells, Rhodes, Greece.</w:t>
      </w:r>
      <w:r w:rsidRPr="00FD4CDF">
        <w:rPr>
          <w:rFonts w:cstheme="minorHAnsi"/>
          <w:b/>
          <w:spacing w:val="-2"/>
          <w:w w:val="102"/>
        </w:rPr>
        <w:t xml:space="preserve"> </w:t>
      </w:r>
      <w:r w:rsidRPr="00FD4CDF">
        <w:rPr>
          <w:rFonts w:cstheme="minorHAnsi"/>
          <w:spacing w:val="-2"/>
          <w:w w:val="102"/>
        </w:rPr>
        <w:t>“Optimization of Human Induced Pluripotent Stem Cell-Derived Cardiomyocytes for Tissue Engineering and Disease Modeling” September 2017</w:t>
      </w:r>
      <w:r w:rsidRPr="00FD4CDF">
        <w:rPr>
          <w:rFonts w:cstheme="minorHAnsi"/>
          <w:b/>
          <w:spacing w:val="-2"/>
          <w:w w:val="102"/>
        </w:rPr>
        <w:t xml:space="preserve"> </w:t>
      </w:r>
    </w:p>
    <w:p w14:paraId="246F9DEB" w14:textId="77777777" w:rsidR="00FD4CDF" w:rsidRPr="00FD4CDF" w:rsidRDefault="00FD4CDF" w:rsidP="008B5F86">
      <w:pPr>
        <w:tabs>
          <w:tab w:val="right" w:pos="9360"/>
        </w:tabs>
        <w:spacing w:after="0" w:line="240" w:lineRule="auto"/>
        <w:jc w:val="both"/>
        <w:rPr>
          <w:rFonts w:cstheme="minorHAnsi"/>
          <w:b/>
          <w:bCs/>
          <w:caps/>
        </w:rPr>
      </w:pPr>
    </w:p>
    <w:p w14:paraId="6909F831" w14:textId="77777777" w:rsidR="00FD4CDF" w:rsidRPr="00FD4CDF" w:rsidRDefault="00FD4CDF" w:rsidP="008B5F86">
      <w:pPr>
        <w:tabs>
          <w:tab w:val="right" w:pos="9360"/>
        </w:tabs>
        <w:spacing w:line="240" w:lineRule="auto"/>
        <w:jc w:val="both"/>
        <w:rPr>
          <w:rFonts w:cstheme="minorHAnsi"/>
        </w:rPr>
      </w:pPr>
      <w:r w:rsidRPr="00FD4CDF">
        <w:rPr>
          <w:rFonts w:cstheme="minorHAnsi"/>
        </w:rPr>
        <w:t>2016 BMES Annual Meeting, Minneapolis, MN.</w:t>
      </w:r>
      <w:r w:rsidRPr="00FD4CDF">
        <w:rPr>
          <w:rFonts w:cstheme="minorHAnsi"/>
          <w:b/>
        </w:rPr>
        <w:t xml:space="preserve"> </w:t>
      </w:r>
      <w:r w:rsidRPr="00FD4CDF">
        <w:rPr>
          <w:rFonts w:cstheme="minorHAnsi"/>
        </w:rPr>
        <w:t>“A Tissue Engineered Model of Aging” October 2016</w:t>
      </w:r>
    </w:p>
    <w:p w14:paraId="3E835601" w14:textId="77777777" w:rsidR="00FD4CDF" w:rsidRPr="00FD4CDF" w:rsidRDefault="00FD4CDF" w:rsidP="008B5F86">
      <w:pPr>
        <w:tabs>
          <w:tab w:val="right" w:pos="9360"/>
        </w:tabs>
        <w:spacing w:line="240" w:lineRule="auto"/>
        <w:jc w:val="both"/>
        <w:rPr>
          <w:rFonts w:cstheme="minorHAnsi"/>
        </w:rPr>
      </w:pPr>
      <w:r w:rsidRPr="00FD4CDF">
        <w:rPr>
          <w:rFonts w:cstheme="minorHAnsi"/>
        </w:rPr>
        <w:t xml:space="preserve">2016 BMES Annual Meeting, Minneapolis, MN. “A </w:t>
      </w:r>
      <w:proofErr w:type="spellStart"/>
      <w:r w:rsidRPr="00FD4CDF">
        <w:rPr>
          <w:rFonts w:cstheme="minorHAnsi"/>
        </w:rPr>
        <w:t>hiPSC</w:t>
      </w:r>
      <w:proofErr w:type="spellEnd"/>
      <w:r w:rsidRPr="00FD4CDF">
        <w:rPr>
          <w:rFonts w:cstheme="minorHAnsi"/>
        </w:rPr>
        <w:t>-Derived 3-D Myocardium-On-A-Chip for The Study of Cardiovascular Disease” October 2016</w:t>
      </w:r>
    </w:p>
    <w:p w14:paraId="1105B29A" w14:textId="77777777" w:rsidR="00FD4CDF" w:rsidRPr="00FD4CDF" w:rsidRDefault="00FD4CDF" w:rsidP="008B5F86">
      <w:pPr>
        <w:tabs>
          <w:tab w:val="right" w:pos="9360"/>
        </w:tabs>
        <w:spacing w:line="240" w:lineRule="auto"/>
        <w:jc w:val="both"/>
        <w:rPr>
          <w:rFonts w:cstheme="minorHAnsi"/>
        </w:rPr>
      </w:pPr>
      <w:r w:rsidRPr="00FD4CDF">
        <w:rPr>
          <w:rFonts w:cstheme="minorHAnsi"/>
        </w:rPr>
        <w:t>Indiana CTSI 8th Annual Meeting, Indianapolis, IN.</w:t>
      </w:r>
      <w:r w:rsidRPr="00FD4CDF">
        <w:rPr>
          <w:rFonts w:cstheme="minorHAnsi"/>
          <w:b/>
        </w:rPr>
        <w:t xml:space="preserve"> </w:t>
      </w:r>
      <w:r w:rsidRPr="00FD4CDF">
        <w:rPr>
          <w:rFonts w:cstheme="minorHAnsi"/>
        </w:rPr>
        <w:t>“</w:t>
      </w:r>
      <w:proofErr w:type="spellStart"/>
      <w:r w:rsidRPr="00FD4CDF">
        <w:rPr>
          <w:rFonts w:cstheme="minorHAnsi"/>
        </w:rPr>
        <w:t>hiPSC</w:t>
      </w:r>
      <w:proofErr w:type="spellEnd"/>
      <w:r w:rsidRPr="00FD4CDF">
        <w:rPr>
          <w:rFonts w:cstheme="minorHAnsi"/>
        </w:rPr>
        <w:t>-derived Engineered Myocardium Towards Personalized Medicine Applications” September 2016</w:t>
      </w:r>
    </w:p>
    <w:p w14:paraId="22A17D43" w14:textId="77777777" w:rsidR="00FD4CDF" w:rsidRPr="00FD4CDF" w:rsidRDefault="00FD4CDF" w:rsidP="008B5F86">
      <w:pPr>
        <w:tabs>
          <w:tab w:val="right" w:pos="9360"/>
        </w:tabs>
        <w:spacing w:line="240" w:lineRule="auto"/>
        <w:jc w:val="both"/>
        <w:rPr>
          <w:rFonts w:cstheme="minorHAnsi"/>
        </w:rPr>
      </w:pPr>
      <w:r w:rsidRPr="00FD4CDF">
        <w:rPr>
          <w:rFonts w:cstheme="minorHAnsi"/>
        </w:rPr>
        <w:t>2015 BMES Annual Meeting, Tampa, FL.</w:t>
      </w:r>
      <w:r w:rsidRPr="00FD4CDF">
        <w:rPr>
          <w:rFonts w:cstheme="minorHAnsi"/>
          <w:b/>
        </w:rPr>
        <w:t xml:space="preserve"> </w:t>
      </w:r>
      <w:r w:rsidRPr="00FD4CDF">
        <w:rPr>
          <w:rFonts w:cstheme="minorHAnsi"/>
        </w:rPr>
        <w:t>“A microfluidic system to study the role of hif1a and endothelial cells in reperfusion injury” October 2015</w:t>
      </w:r>
    </w:p>
    <w:p w14:paraId="284F3979" w14:textId="77777777" w:rsidR="00FD4CDF" w:rsidRPr="00FD4CDF" w:rsidRDefault="00FD4CDF" w:rsidP="008B5F86">
      <w:pPr>
        <w:tabs>
          <w:tab w:val="right" w:pos="9360"/>
        </w:tabs>
        <w:spacing w:line="240" w:lineRule="auto"/>
        <w:jc w:val="both"/>
        <w:rPr>
          <w:rFonts w:cstheme="minorHAnsi"/>
          <w:b/>
        </w:rPr>
      </w:pPr>
      <w:r w:rsidRPr="00FD4CDF">
        <w:rPr>
          <w:rFonts w:cstheme="minorHAnsi"/>
        </w:rPr>
        <w:t>EMBS Micro and Nanotechnology in Medicine Conference, Translating Technology from the Bench to the Bedside, Oahu, HI.</w:t>
      </w:r>
      <w:r w:rsidRPr="00FD4CDF">
        <w:rPr>
          <w:rFonts w:cstheme="minorHAnsi"/>
          <w:b/>
        </w:rPr>
        <w:t xml:space="preserve"> </w:t>
      </w:r>
      <w:r w:rsidRPr="00FD4CDF">
        <w:rPr>
          <w:rFonts w:cstheme="minorHAnsi"/>
        </w:rPr>
        <w:t>“An Engineered Microfluidic Device for Modeling Cardiac Tissue”</w:t>
      </w:r>
      <w:r w:rsidRPr="00FD4CDF">
        <w:rPr>
          <w:rFonts w:cstheme="minorHAnsi"/>
          <w:b/>
        </w:rPr>
        <w:t xml:space="preserve"> </w:t>
      </w:r>
      <w:r w:rsidRPr="00FD4CDF">
        <w:rPr>
          <w:rFonts w:cstheme="minorHAnsi"/>
        </w:rPr>
        <w:t>December 2014</w:t>
      </w:r>
    </w:p>
    <w:p w14:paraId="025CB166" w14:textId="77777777" w:rsidR="00FD4CDF" w:rsidRPr="00FD4CDF" w:rsidRDefault="00FD4CDF" w:rsidP="008B5F86">
      <w:pPr>
        <w:tabs>
          <w:tab w:val="right" w:pos="9360"/>
        </w:tabs>
        <w:spacing w:line="240" w:lineRule="auto"/>
        <w:jc w:val="both"/>
        <w:rPr>
          <w:rFonts w:cstheme="minorHAnsi"/>
        </w:rPr>
      </w:pPr>
      <w:r w:rsidRPr="00FD4CDF">
        <w:rPr>
          <w:rFonts w:cstheme="minorHAnsi"/>
        </w:rPr>
        <w:t>3</w:t>
      </w:r>
      <w:r w:rsidRPr="00FD4CDF">
        <w:rPr>
          <w:rFonts w:cstheme="minorHAnsi"/>
          <w:vertAlign w:val="superscript"/>
        </w:rPr>
        <w:t>rd</w:t>
      </w:r>
      <w:r w:rsidRPr="00FD4CDF">
        <w:rPr>
          <w:rFonts w:cstheme="minorHAnsi"/>
        </w:rPr>
        <w:t xml:space="preserve"> Annual AD&amp;T Symposium, Notre Dame, IN. “Engineering Myocardial Disease Models using Genetically Modified Human </w:t>
      </w:r>
      <w:proofErr w:type="spellStart"/>
      <w:r w:rsidRPr="00FD4CDF">
        <w:rPr>
          <w:rFonts w:cstheme="minorHAnsi"/>
        </w:rPr>
        <w:t>iPSCS</w:t>
      </w:r>
      <w:proofErr w:type="spellEnd"/>
      <w:r w:rsidRPr="00FD4CDF">
        <w:rPr>
          <w:rFonts w:cstheme="minorHAnsi"/>
        </w:rPr>
        <w:t>” November 2014</w:t>
      </w:r>
    </w:p>
    <w:p w14:paraId="390E52BF" w14:textId="77777777" w:rsidR="00FD4CDF" w:rsidRPr="00FD4CDF" w:rsidRDefault="00FD4CDF" w:rsidP="008B5F86">
      <w:pPr>
        <w:tabs>
          <w:tab w:val="right" w:pos="9360"/>
        </w:tabs>
        <w:spacing w:line="240" w:lineRule="auto"/>
        <w:jc w:val="both"/>
        <w:rPr>
          <w:rFonts w:cstheme="minorHAnsi"/>
        </w:rPr>
      </w:pPr>
      <w:r w:rsidRPr="00FD4CDF">
        <w:rPr>
          <w:rFonts w:cstheme="minorHAnsi"/>
        </w:rPr>
        <w:t>2014 BMES Annual Meeting, San Antonio, TX. “Oxygen Monitoring for Three-Dimensional Engineered Tissues” October 2014</w:t>
      </w:r>
    </w:p>
    <w:p w14:paraId="3E7EDB13" w14:textId="21C5B32D" w:rsidR="00E97F63" w:rsidRDefault="00FD4CDF" w:rsidP="008B5F86">
      <w:pPr>
        <w:tabs>
          <w:tab w:val="right" w:pos="9360"/>
        </w:tabs>
        <w:spacing w:line="240" w:lineRule="auto"/>
        <w:jc w:val="both"/>
        <w:rPr>
          <w:rFonts w:cstheme="minorHAnsi"/>
        </w:rPr>
      </w:pPr>
      <w:r w:rsidRPr="00FD4CDF">
        <w:rPr>
          <w:rFonts w:cstheme="minorHAnsi"/>
        </w:rPr>
        <w:t>Frontiers in Bioengineering Symposium, Urbana-Champaign, IL. “Baby Steps Towards Living Micromachines” September 2014</w:t>
      </w:r>
    </w:p>
    <w:p w14:paraId="38778C01" w14:textId="77777777" w:rsidR="00AD249E" w:rsidRPr="00AD249E" w:rsidRDefault="00AD249E" w:rsidP="00AD249E">
      <w:pPr>
        <w:jc w:val="right"/>
        <w:rPr>
          <w:rFonts w:cstheme="minorHAnsi"/>
        </w:rPr>
      </w:pPr>
    </w:p>
    <w:sectPr w:rsidR="00AD249E" w:rsidRPr="00AD249E" w:rsidSect="00B91F64">
      <w:headerReference w:type="default" r:id="rId11"/>
      <w:footerReference w:type="default" r:id="rId12"/>
      <w:footerReference w:type="first" r:id="rId13"/>
      <w:pgSz w:w="12240" w:h="15840"/>
      <w:pgMar w:top="1080" w:right="1080" w:bottom="1080" w:left="1080" w:header="720" w:footer="720" w:gutter="0"/>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DFB38" w14:textId="77777777" w:rsidR="00052492" w:rsidRDefault="00052492">
      <w:pPr>
        <w:spacing w:after="0" w:line="240" w:lineRule="auto"/>
      </w:pPr>
      <w:r>
        <w:separator/>
      </w:r>
    </w:p>
  </w:endnote>
  <w:endnote w:type="continuationSeparator" w:id="0">
    <w:p w14:paraId="2963A89D" w14:textId="77777777" w:rsidR="00052492" w:rsidRDefault="00052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Cambria"/>
    <w:panose1 w:val="020B0604020202020204"/>
    <w:charset w:val="01"/>
    <w:family w:val="auto"/>
    <w:pitch w:val="variable"/>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7133892"/>
      <w:docPartObj>
        <w:docPartGallery w:val="Page Numbers (Bottom of Page)"/>
        <w:docPartUnique/>
      </w:docPartObj>
    </w:sdtPr>
    <w:sdtEndPr/>
    <w:sdtContent>
      <w:p w14:paraId="3CB7A408" w14:textId="0811EB71" w:rsidR="005B6148" w:rsidRDefault="003657E3">
        <w:pPr>
          <w:pStyle w:val="Footer"/>
          <w:jc w:val="right"/>
        </w:pPr>
        <w:r>
          <w:fldChar w:fldCharType="begin"/>
        </w:r>
        <w:r>
          <w:instrText>PAGE</w:instrText>
        </w:r>
        <w:r>
          <w:fldChar w:fldCharType="separate"/>
        </w:r>
        <w:r>
          <w:t>7</w:t>
        </w:r>
        <w:r>
          <w:fldChar w:fldCharType="end"/>
        </w:r>
        <w:r w:rsidR="00FD4CDF">
          <w:t>/</w:t>
        </w:r>
        <w:r w:rsidR="00AD249E">
          <w:t>6</w:t>
        </w:r>
      </w:p>
    </w:sdtContent>
  </w:sdt>
  <w:p w14:paraId="6C1C97C0" w14:textId="77777777" w:rsidR="005B6148" w:rsidRDefault="005B61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3837938"/>
      <w:docPartObj>
        <w:docPartGallery w:val="Page Numbers (Bottom of Page)"/>
        <w:docPartUnique/>
      </w:docPartObj>
    </w:sdtPr>
    <w:sdtEndPr>
      <w:rPr>
        <w:rStyle w:val="PageNumber"/>
      </w:rPr>
    </w:sdtEndPr>
    <w:sdtContent>
      <w:p w14:paraId="23F2BB65" w14:textId="2EA5E238" w:rsidR="00270007" w:rsidRDefault="00270007" w:rsidP="000306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62089C" w14:textId="77777777" w:rsidR="00D367F4" w:rsidRDefault="00D367F4" w:rsidP="0027000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D9023" w14:textId="77777777" w:rsidR="00052492" w:rsidRDefault="00052492">
      <w:pPr>
        <w:spacing w:after="0" w:line="240" w:lineRule="auto"/>
      </w:pPr>
      <w:r>
        <w:separator/>
      </w:r>
    </w:p>
  </w:footnote>
  <w:footnote w:type="continuationSeparator" w:id="0">
    <w:p w14:paraId="0AFCC860" w14:textId="77777777" w:rsidR="00052492" w:rsidRDefault="000524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B2912" w14:textId="77777777" w:rsidR="005B6148" w:rsidRDefault="003657E3">
    <w:pPr>
      <w:pStyle w:val="Header"/>
      <w:jc w:val="right"/>
    </w:pPr>
    <w:r>
      <w:t>Curriculum Vitae – Aylin Acun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C15F9"/>
    <w:multiLevelType w:val="hybridMultilevel"/>
    <w:tmpl w:val="762610FA"/>
    <w:lvl w:ilvl="0" w:tplc="BC04704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46188"/>
    <w:multiLevelType w:val="hybridMultilevel"/>
    <w:tmpl w:val="4E080C10"/>
    <w:lvl w:ilvl="0" w:tplc="DAA0C23E">
      <w:start w:val="1"/>
      <w:numFmt w:val="decimal"/>
      <w:lvlText w:val="%1."/>
      <w:lvlJc w:val="left"/>
      <w:pPr>
        <w:ind w:left="720" w:hanging="360"/>
      </w:pPr>
      <w:rPr>
        <w:rFonts w:hint="default"/>
        <w:b/>
        <w:color w:val="00000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35738"/>
    <w:multiLevelType w:val="hybridMultilevel"/>
    <w:tmpl w:val="6934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100D5"/>
    <w:multiLevelType w:val="multilevel"/>
    <w:tmpl w:val="3384BD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3F2320C"/>
    <w:multiLevelType w:val="multilevel"/>
    <w:tmpl w:val="440604E0"/>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4C54B43"/>
    <w:multiLevelType w:val="hybridMultilevel"/>
    <w:tmpl w:val="BAD031F8"/>
    <w:lvl w:ilvl="0" w:tplc="E23825F0">
      <w:start w:val="1"/>
      <w:numFmt w:val="upperLetter"/>
      <w:lvlText w:val="%1."/>
      <w:lvlJc w:val="left"/>
      <w:pPr>
        <w:ind w:left="720" w:hanging="360"/>
      </w:pPr>
      <w:rPr>
        <w:rFonts w:hint="default"/>
        <w:b/>
        <w:color w:val="00000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41253"/>
    <w:multiLevelType w:val="multilevel"/>
    <w:tmpl w:val="663CAC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01F5F59"/>
    <w:multiLevelType w:val="hybridMultilevel"/>
    <w:tmpl w:val="9C82D018"/>
    <w:lvl w:ilvl="0" w:tplc="0B38B7C6">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C71995"/>
    <w:multiLevelType w:val="multilevel"/>
    <w:tmpl w:val="1B4CAAF0"/>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ACA266D"/>
    <w:multiLevelType w:val="multilevel"/>
    <w:tmpl w:val="A2087F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0583FDE"/>
    <w:multiLevelType w:val="multilevel"/>
    <w:tmpl w:val="BB3682A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1494C46"/>
    <w:multiLevelType w:val="multilevel"/>
    <w:tmpl w:val="C39485D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221341A"/>
    <w:multiLevelType w:val="multilevel"/>
    <w:tmpl w:val="127EBED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222502A"/>
    <w:multiLevelType w:val="hybridMultilevel"/>
    <w:tmpl w:val="0E567FE2"/>
    <w:lvl w:ilvl="0" w:tplc="7120707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173DC"/>
    <w:multiLevelType w:val="multilevel"/>
    <w:tmpl w:val="194826E0"/>
    <w:lvl w:ilvl="0">
      <w:start w:val="1"/>
      <w:numFmt w:val="bullet"/>
      <w:lvlText w:val=""/>
      <w:lvlJc w:val="left"/>
      <w:pPr>
        <w:tabs>
          <w:tab w:val="num" w:pos="630"/>
        </w:tabs>
        <w:ind w:left="630" w:hanging="360"/>
      </w:pPr>
      <w:rPr>
        <w:rFonts w:ascii="Symbol" w:hAnsi="Symbol" w:cs="OpenSymbol" w:hint="default"/>
      </w:rPr>
    </w:lvl>
    <w:lvl w:ilvl="1">
      <w:start w:val="1"/>
      <w:numFmt w:val="bullet"/>
      <w:lvlText w:val="◦"/>
      <w:lvlJc w:val="left"/>
      <w:pPr>
        <w:tabs>
          <w:tab w:val="num" w:pos="990"/>
        </w:tabs>
        <w:ind w:left="990" w:hanging="360"/>
      </w:pPr>
      <w:rPr>
        <w:rFonts w:ascii="OpenSymbol" w:hAnsi="OpenSymbol" w:cs="OpenSymbol" w:hint="default"/>
      </w:rPr>
    </w:lvl>
    <w:lvl w:ilvl="2">
      <w:start w:val="1"/>
      <w:numFmt w:val="bullet"/>
      <w:lvlText w:val="▪"/>
      <w:lvlJc w:val="left"/>
      <w:pPr>
        <w:tabs>
          <w:tab w:val="num" w:pos="1350"/>
        </w:tabs>
        <w:ind w:left="1350" w:hanging="360"/>
      </w:pPr>
      <w:rPr>
        <w:rFonts w:ascii="OpenSymbol" w:hAnsi="OpenSymbol" w:cs="OpenSymbol" w:hint="default"/>
      </w:rPr>
    </w:lvl>
    <w:lvl w:ilvl="3">
      <w:start w:val="1"/>
      <w:numFmt w:val="bullet"/>
      <w:lvlText w:val=""/>
      <w:lvlJc w:val="left"/>
      <w:pPr>
        <w:tabs>
          <w:tab w:val="num" w:pos="1710"/>
        </w:tabs>
        <w:ind w:left="1710" w:hanging="360"/>
      </w:pPr>
      <w:rPr>
        <w:rFonts w:ascii="Symbol" w:hAnsi="Symbol" w:cs="OpenSymbol" w:hint="default"/>
      </w:rPr>
    </w:lvl>
    <w:lvl w:ilvl="4">
      <w:start w:val="1"/>
      <w:numFmt w:val="bullet"/>
      <w:lvlText w:val="◦"/>
      <w:lvlJc w:val="left"/>
      <w:pPr>
        <w:tabs>
          <w:tab w:val="num" w:pos="2070"/>
        </w:tabs>
        <w:ind w:left="2070" w:hanging="360"/>
      </w:pPr>
      <w:rPr>
        <w:rFonts w:ascii="OpenSymbol" w:hAnsi="OpenSymbol" w:cs="OpenSymbol" w:hint="default"/>
      </w:rPr>
    </w:lvl>
    <w:lvl w:ilvl="5">
      <w:start w:val="1"/>
      <w:numFmt w:val="bullet"/>
      <w:lvlText w:val="▪"/>
      <w:lvlJc w:val="left"/>
      <w:pPr>
        <w:tabs>
          <w:tab w:val="num" w:pos="2430"/>
        </w:tabs>
        <w:ind w:left="2430" w:hanging="360"/>
      </w:pPr>
      <w:rPr>
        <w:rFonts w:ascii="OpenSymbol" w:hAnsi="OpenSymbol" w:cs="OpenSymbol" w:hint="default"/>
      </w:rPr>
    </w:lvl>
    <w:lvl w:ilvl="6">
      <w:start w:val="1"/>
      <w:numFmt w:val="bullet"/>
      <w:lvlText w:val=""/>
      <w:lvlJc w:val="left"/>
      <w:pPr>
        <w:tabs>
          <w:tab w:val="num" w:pos="2790"/>
        </w:tabs>
        <w:ind w:left="2790" w:hanging="360"/>
      </w:pPr>
      <w:rPr>
        <w:rFonts w:ascii="Symbol" w:hAnsi="Symbol" w:cs="OpenSymbol" w:hint="default"/>
      </w:rPr>
    </w:lvl>
    <w:lvl w:ilvl="7">
      <w:start w:val="1"/>
      <w:numFmt w:val="bullet"/>
      <w:lvlText w:val="◦"/>
      <w:lvlJc w:val="left"/>
      <w:pPr>
        <w:tabs>
          <w:tab w:val="num" w:pos="3150"/>
        </w:tabs>
        <w:ind w:left="3150" w:hanging="360"/>
      </w:pPr>
      <w:rPr>
        <w:rFonts w:ascii="OpenSymbol" w:hAnsi="OpenSymbol" w:cs="OpenSymbol" w:hint="default"/>
      </w:rPr>
    </w:lvl>
    <w:lvl w:ilvl="8">
      <w:start w:val="1"/>
      <w:numFmt w:val="bullet"/>
      <w:lvlText w:val="▪"/>
      <w:lvlJc w:val="left"/>
      <w:pPr>
        <w:tabs>
          <w:tab w:val="num" w:pos="3510"/>
        </w:tabs>
        <w:ind w:left="3510" w:hanging="360"/>
      </w:pPr>
      <w:rPr>
        <w:rFonts w:ascii="OpenSymbol" w:hAnsi="OpenSymbol" w:cs="OpenSymbol" w:hint="default"/>
      </w:rPr>
    </w:lvl>
  </w:abstractNum>
  <w:abstractNum w:abstractNumId="15" w15:restartNumberingAfterBreak="0">
    <w:nsid w:val="4BD4467E"/>
    <w:multiLevelType w:val="hybridMultilevel"/>
    <w:tmpl w:val="C29688E6"/>
    <w:lvl w:ilvl="0" w:tplc="323A3F6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A670FC"/>
    <w:multiLevelType w:val="multilevel"/>
    <w:tmpl w:val="7438F90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4D24571"/>
    <w:multiLevelType w:val="hybridMultilevel"/>
    <w:tmpl w:val="056C5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2A49A9"/>
    <w:multiLevelType w:val="hybridMultilevel"/>
    <w:tmpl w:val="574A2CC4"/>
    <w:lvl w:ilvl="0" w:tplc="59C45140">
      <w:start w:val="1"/>
      <w:numFmt w:val="upperLetter"/>
      <w:lvlText w:val="%1."/>
      <w:lvlJc w:val="left"/>
      <w:pPr>
        <w:ind w:left="720" w:hanging="360"/>
      </w:pPr>
      <w:rPr>
        <w:rFonts w:hint="default"/>
        <w:b/>
        <w:color w:val="00000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486C61"/>
    <w:multiLevelType w:val="hybridMultilevel"/>
    <w:tmpl w:val="772EB366"/>
    <w:lvl w:ilvl="0" w:tplc="80D873DE">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157C3A"/>
    <w:multiLevelType w:val="multilevel"/>
    <w:tmpl w:val="4274B6C0"/>
    <w:lvl w:ilvl="0">
      <w:start w:val="1"/>
      <w:numFmt w:val="bullet"/>
      <w:lvlText w:val=""/>
      <w:lvlJc w:val="left"/>
      <w:pPr>
        <w:tabs>
          <w:tab w:val="num" w:pos="630"/>
        </w:tabs>
        <w:ind w:left="63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69DE2EC0"/>
    <w:multiLevelType w:val="hybridMultilevel"/>
    <w:tmpl w:val="39CEDE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003CE7"/>
    <w:multiLevelType w:val="hybridMultilevel"/>
    <w:tmpl w:val="E5A6A610"/>
    <w:lvl w:ilvl="0" w:tplc="218652B8">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C44D65"/>
    <w:multiLevelType w:val="hybridMultilevel"/>
    <w:tmpl w:val="C4D2527A"/>
    <w:lvl w:ilvl="0" w:tplc="D69234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C25A63"/>
    <w:multiLevelType w:val="multilevel"/>
    <w:tmpl w:val="8EFAAB96"/>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CEB237E"/>
    <w:multiLevelType w:val="hybridMultilevel"/>
    <w:tmpl w:val="32BC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20"/>
  </w:num>
  <w:num w:numId="4">
    <w:abstractNumId w:val="14"/>
  </w:num>
  <w:num w:numId="5">
    <w:abstractNumId w:val="16"/>
  </w:num>
  <w:num w:numId="6">
    <w:abstractNumId w:val="11"/>
  </w:num>
  <w:num w:numId="7">
    <w:abstractNumId w:val="12"/>
  </w:num>
  <w:num w:numId="8">
    <w:abstractNumId w:val="4"/>
  </w:num>
  <w:num w:numId="9">
    <w:abstractNumId w:val="8"/>
  </w:num>
  <w:num w:numId="10">
    <w:abstractNumId w:val="3"/>
  </w:num>
  <w:num w:numId="11">
    <w:abstractNumId w:val="24"/>
  </w:num>
  <w:num w:numId="12">
    <w:abstractNumId w:val="6"/>
  </w:num>
  <w:num w:numId="13">
    <w:abstractNumId w:val="25"/>
  </w:num>
  <w:num w:numId="14">
    <w:abstractNumId w:val="22"/>
  </w:num>
  <w:num w:numId="15">
    <w:abstractNumId w:val="2"/>
  </w:num>
  <w:num w:numId="16">
    <w:abstractNumId w:val="19"/>
  </w:num>
  <w:num w:numId="17">
    <w:abstractNumId w:val="18"/>
  </w:num>
  <w:num w:numId="18">
    <w:abstractNumId w:val="5"/>
  </w:num>
  <w:num w:numId="19">
    <w:abstractNumId w:val="15"/>
  </w:num>
  <w:num w:numId="20">
    <w:abstractNumId w:val="7"/>
  </w:num>
  <w:num w:numId="21">
    <w:abstractNumId w:val="23"/>
  </w:num>
  <w:num w:numId="22">
    <w:abstractNumId w:val="1"/>
  </w:num>
  <w:num w:numId="23">
    <w:abstractNumId w:val="13"/>
  </w:num>
  <w:num w:numId="24">
    <w:abstractNumId w:val="0"/>
  </w:num>
  <w:num w:numId="25">
    <w:abstractNumId w:val="17"/>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xMzMxMbAwNrU0NTFU0lEKTi0uzszPAykwqQUA4W6dwywAAAA="/>
  </w:docVars>
  <w:rsids>
    <w:rsidRoot w:val="005B6148"/>
    <w:rsid w:val="00052492"/>
    <w:rsid w:val="000D5B0F"/>
    <w:rsid w:val="001028A7"/>
    <w:rsid w:val="00122223"/>
    <w:rsid w:val="00140ED8"/>
    <w:rsid w:val="00143613"/>
    <w:rsid w:val="00146DFC"/>
    <w:rsid w:val="001965E6"/>
    <w:rsid w:val="001C47EF"/>
    <w:rsid w:val="001D72BC"/>
    <w:rsid w:val="00214ABB"/>
    <w:rsid w:val="00270007"/>
    <w:rsid w:val="00317382"/>
    <w:rsid w:val="00323085"/>
    <w:rsid w:val="003657E3"/>
    <w:rsid w:val="00371BC1"/>
    <w:rsid w:val="003749BD"/>
    <w:rsid w:val="003D3D58"/>
    <w:rsid w:val="0040223C"/>
    <w:rsid w:val="00421A39"/>
    <w:rsid w:val="00474215"/>
    <w:rsid w:val="0047511E"/>
    <w:rsid w:val="00480290"/>
    <w:rsid w:val="004C4BA8"/>
    <w:rsid w:val="004F429A"/>
    <w:rsid w:val="004F7BFB"/>
    <w:rsid w:val="0058063E"/>
    <w:rsid w:val="005B6148"/>
    <w:rsid w:val="005E7043"/>
    <w:rsid w:val="00652FE8"/>
    <w:rsid w:val="007003DF"/>
    <w:rsid w:val="007650A8"/>
    <w:rsid w:val="00765D48"/>
    <w:rsid w:val="007C4EC9"/>
    <w:rsid w:val="007C7D9A"/>
    <w:rsid w:val="007E73B5"/>
    <w:rsid w:val="008069A7"/>
    <w:rsid w:val="00857FF5"/>
    <w:rsid w:val="00863E6E"/>
    <w:rsid w:val="008B2FB1"/>
    <w:rsid w:val="008B5F86"/>
    <w:rsid w:val="008B60F5"/>
    <w:rsid w:val="008E58A0"/>
    <w:rsid w:val="008F2D21"/>
    <w:rsid w:val="00916556"/>
    <w:rsid w:val="009211F5"/>
    <w:rsid w:val="009661A7"/>
    <w:rsid w:val="00972A12"/>
    <w:rsid w:val="009B09F3"/>
    <w:rsid w:val="009C00CD"/>
    <w:rsid w:val="009F70F6"/>
    <w:rsid w:val="00A44050"/>
    <w:rsid w:val="00A702C9"/>
    <w:rsid w:val="00AD249E"/>
    <w:rsid w:val="00B51AF3"/>
    <w:rsid w:val="00B7690B"/>
    <w:rsid w:val="00B91F64"/>
    <w:rsid w:val="00C43B51"/>
    <w:rsid w:val="00C641D6"/>
    <w:rsid w:val="00D02F13"/>
    <w:rsid w:val="00D12A4C"/>
    <w:rsid w:val="00D14858"/>
    <w:rsid w:val="00D367F4"/>
    <w:rsid w:val="00D611D4"/>
    <w:rsid w:val="00D645AF"/>
    <w:rsid w:val="00D86E26"/>
    <w:rsid w:val="00E97F63"/>
    <w:rsid w:val="00F24EC0"/>
    <w:rsid w:val="00F63372"/>
    <w:rsid w:val="00F66EF5"/>
    <w:rsid w:val="00FB38AA"/>
    <w:rsid w:val="00FD4CDF"/>
    <w:rsid w:val="00FE33B4"/>
    <w:rsid w:val="00FF4CA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84323"/>
  <w15:docId w15:val="{87862843-25CC-46A4-BFFB-9EE0F6E5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color w:val="00000A"/>
      <w:sz w:val="22"/>
    </w:rPr>
  </w:style>
  <w:style w:type="paragraph" w:styleId="Heading1">
    <w:name w:val="heading 1"/>
    <w:basedOn w:val="Normal"/>
    <w:link w:val="Heading1Char"/>
    <w:uiPriority w:val="9"/>
    <w:qFormat/>
    <w:rsid w:val="00D02F13"/>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F2A31"/>
    <w:rPr>
      <w:color w:val="0000FF" w:themeColor="hyperlink"/>
      <w:u w:val="single"/>
    </w:rPr>
  </w:style>
  <w:style w:type="character" w:customStyle="1" w:styleId="HeaderChar">
    <w:name w:val="Header Char"/>
    <w:basedOn w:val="DefaultParagraphFont"/>
    <w:link w:val="Header"/>
    <w:uiPriority w:val="99"/>
    <w:qFormat/>
    <w:rsid w:val="0009606B"/>
  </w:style>
  <w:style w:type="character" w:customStyle="1" w:styleId="FooterChar">
    <w:name w:val="Footer Char"/>
    <w:basedOn w:val="DefaultParagraphFont"/>
    <w:link w:val="Footer"/>
    <w:uiPriority w:val="99"/>
    <w:qFormat/>
    <w:rsid w:val="0009606B"/>
  </w:style>
  <w:style w:type="character" w:styleId="FollowedHyperlink">
    <w:name w:val="FollowedHyperlink"/>
    <w:basedOn w:val="DefaultParagraphFont"/>
    <w:uiPriority w:val="99"/>
    <w:semiHidden/>
    <w:unhideWhenUsed/>
    <w:qFormat/>
    <w:rsid w:val="00A550B9"/>
    <w:rPr>
      <w:color w:val="800080" w:themeColor="followedHyperlink"/>
      <w:u w:val="single"/>
    </w:rPr>
  </w:style>
  <w:style w:type="character" w:customStyle="1" w:styleId="label">
    <w:name w:val="label"/>
    <w:basedOn w:val="DefaultParagraphFont"/>
    <w:qFormat/>
    <w:rsid w:val="003D437C"/>
  </w:style>
  <w:style w:type="character" w:styleId="UnresolvedMention">
    <w:name w:val="Unresolved Mention"/>
    <w:basedOn w:val="DefaultParagraphFont"/>
    <w:uiPriority w:val="99"/>
    <w:semiHidden/>
    <w:unhideWhenUsed/>
    <w:qFormat/>
    <w:rsid w:val="00BF5E09"/>
    <w:rPr>
      <w:color w:val="808080"/>
      <w:shd w:val="clear" w:color="auto" w:fill="E6E6E6"/>
    </w:rPr>
  </w:style>
  <w:style w:type="character" w:customStyle="1" w:styleId="il">
    <w:name w:val="il"/>
    <w:basedOn w:val="DefaultParagraphFont"/>
    <w:qFormat/>
    <w:rsid w:val="008A4B44"/>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eastAsia="Arial" w:cs="Arial"/>
      <w:b w:val="0"/>
      <w:color w:val="212121"/>
      <w:sz w:val="20"/>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Bullets">
    <w:name w:val="Bullets"/>
    <w:qFormat/>
    <w:rPr>
      <w:rFonts w:ascii="OpenSymbol" w:eastAsia="OpenSymbol" w:hAnsi="OpenSymbol"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b w:val="0"/>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b w:val="0"/>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b w:val="0"/>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E05563"/>
    <w:pPr>
      <w:ind w:left="720"/>
      <w:contextualSpacing/>
    </w:pPr>
  </w:style>
  <w:style w:type="paragraph" w:styleId="Header">
    <w:name w:val="header"/>
    <w:basedOn w:val="Normal"/>
    <w:link w:val="HeaderChar"/>
    <w:uiPriority w:val="99"/>
    <w:unhideWhenUsed/>
    <w:rsid w:val="0009606B"/>
    <w:pPr>
      <w:tabs>
        <w:tab w:val="center" w:pos="4680"/>
        <w:tab w:val="right" w:pos="9360"/>
      </w:tabs>
      <w:spacing w:after="0" w:line="240" w:lineRule="auto"/>
    </w:pPr>
  </w:style>
  <w:style w:type="paragraph" w:styleId="Footer">
    <w:name w:val="footer"/>
    <w:basedOn w:val="Normal"/>
    <w:link w:val="FooterChar"/>
    <w:uiPriority w:val="99"/>
    <w:unhideWhenUsed/>
    <w:rsid w:val="0009606B"/>
    <w:pPr>
      <w:tabs>
        <w:tab w:val="center" w:pos="4680"/>
        <w:tab w:val="right" w:pos="9360"/>
      </w:tabs>
      <w:spacing w:after="0" w:line="240" w:lineRule="auto"/>
    </w:pPr>
  </w:style>
  <w:style w:type="paragraph" w:styleId="NormalWeb">
    <w:name w:val="Normal (Web)"/>
    <w:basedOn w:val="Normal"/>
    <w:uiPriority w:val="99"/>
    <w:semiHidden/>
    <w:unhideWhenUsed/>
    <w:qFormat/>
    <w:rsid w:val="0045198B"/>
    <w:rPr>
      <w:rFonts w:ascii="Times New Roman" w:hAnsi="Times New Roman" w:cs="Times New Roman"/>
      <w:sz w:val="24"/>
      <w:szCs w:val="24"/>
    </w:rPr>
  </w:style>
  <w:style w:type="character" w:styleId="Hyperlink">
    <w:name w:val="Hyperlink"/>
    <w:basedOn w:val="DefaultParagraphFont"/>
    <w:uiPriority w:val="99"/>
    <w:unhideWhenUsed/>
    <w:rsid w:val="0047511E"/>
    <w:rPr>
      <w:color w:val="0000FF"/>
      <w:u w:val="single"/>
    </w:rPr>
  </w:style>
  <w:style w:type="paragraph" w:styleId="BalloonText">
    <w:name w:val="Balloon Text"/>
    <w:basedOn w:val="Normal"/>
    <w:link w:val="BalloonTextChar"/>
    <w:uiPriority w:val="99"/>
    <w:semiHidden/>
    <w:unhideWhenUsed/>
    <w:rsid w:val="003749B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49BD"/>
    <w:rPr>
      <w:rFonts w:ascii="Times New Roman" w:hAnsi="Times New Roman" w:cs="Times New Roman"/>
      <w:color w:val="00000A"/>
      <w:sz w:val="18"/>
      <w:szCs w:val="18"/>
    </w:rPr>
  </w:style>
  <w:style w:type="character" w:styleId="PageNumber">
    <w:name w:val="page number"/>
    <w:basedOn w:val="DefaultParagraphFont"/>
    <w:uiPriority w:val="99"/>
    <w:semiHidden/>
    <w:unhideWhenUsed/>
    <w:rsid w:val="00270007"/>
  </w:style>
  <w:style w:type="character" w:styleId="CommentReference">
    <w:name w:val="annotation reference"/>
    <w:basedOn w:val="DefaultParagraphFont"/>
    <w:uiPriority w:val="99"/>
    <w:semiHidden/>
    <w:unhideWhenUsed/>
    <w:rsid w:val="00323085"/>
    <w:rPr>
      <w:sz w:val="16"/>
      <w:szCs w:val="16"/>
    </w:rPr>
  </w:style>
  <w:style w:type="paragraph" w:styleId="CommentText">
    <w:name w:val="annotation text"/>
    <w:basedOn w:val="Normal"/>
    <w:link w:val="CommentTextChar"/>
    <w:uiPriority w:val="99"/>
    <w:semiHidden/>
    <w:unhideWhenUsed/>
    <w:rsid w:val="00323085"/>
    <w:pPr>
      <w:spacing w:line="240" w:lineRule="auto"/>
    </w:pPr>
    <w:rPr>
      <w:sz w:val="20"/>
      <w:szCs w:val="20"/>
    </w:rPr>
  </w:style>
  <w:style w:type="character" w:customStyle="1" w:styleId="CommentTextChar">
    <w:name w:val="Comment Text Char"/>
    <w:basedOn w:val="DefaultParagraphFont"/>
    <w:link w:val="CommentText"/>
    <w:uiPriority w:val="99"/>
    <w:semiHidden/>
    <w:rsid w:val="00323085"/>
    <w:rPr>
      <w:color w:val="00000A"/>
      <w:szCs w:val="20"/>
    </w:rPr>
  </w:style>
  <w:style w:type="paragraph" w:styleId="CommentSubject">
    <w:name w:val="annotation subject"/>
    <w:basedOn w:val="CommentText"/>
    <w:next w:val="CommentText"/>
    <w:link w:val="CommentSubjectChar"/>
    <w:uiPriority w:val="99"/>
    <w:semiHidden/>
    <w:unhideWhenUsed/>
    <w:rsid w:val="00323085"/>
    <w:rPr>
      <w:b/>
      <w:bCs/>
    </w:rPr>
  </w:style>
  <w:style w:type="character" w:customStyle="1" w:styleId="CommentSubjectChar">
    <w:name w:val="Comment Subject Char"/>
    <w:basedOn w:val="CommentTextChar"/>
    <w:link w:val="CommentSubject"/>
    <w:uiPriority w:val="99"/>
    <w:semiHidden/>
    <w:rsid w:val="00323085"/>
    <w:rPr>
      <w:b/>
      <w:bCs/>
      <w:color w:val="00000A"/>
      <w:szCs w:val="20"/>
    </w:rPr>
  </w:style>
  <w:style w:type="character" w:customStyle="1" w:styleId="Heading1Char">
    <w:name w:val="Heading 1 Char"/>
    <w:basedOn w:val="DefaultParagraphFont"/>
    <w:link w:val="Heading1"/>
    <w:uiPriority w:val="9"/>
    <w:rsid w:val="00D02F1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80499">
      <w:bodyDiv w:val="1"/>
      <w:marLeft w:val="0"/>
      <w:marRight w:val="0"/>
      <w:marTop w:val="0"/>
      <w:marBottom w:val="0"/>
      <w:divBdr>
        <w:top w:val="none" w:sz="0" w:space="0" w:color="auto"/>
        <w:left w:val="none" w:sz="0" w:space="0" w:color="auto"/>
        <w:bottom w:val="none" w:sz="0" w:space="0" w:color="auto"/>
        <w:right w:val="none" w:sz="0" w:space="0" w:color="auto"/>
      </w:divBdr>
    </w:div>
    <w:div w:id="645546451">
      <w:bodyDiv w:val="1"/>
      <w:marLeft w:val="0"/>
      <w:marRight w:val="0"/>
      <w:marTop w:val="0"/>
      <w:marBottom w:val="0"/>
      <w:divBdr>
        <w:top w:val="none" w:sz="0" w:space="0" w:color="auto"/>
        <w:left w:val="none" w:sz="0" w:space="0" w:color="auto"/>
        <w:bottom w:val="none" w:sz="0" w:space="0" w:color="auto"/>
        <w:right w:val="none" w:sz="0" w:space="0" w:color="auto"/>
      </w:divBdr>
    </w:div>
    <w:div w:id="746269729">
      <w:bodyDiv w:val="1"/>
      <w:marLeft w:val="0"/>
      <w:marRight w:val="0"/>
      <w:marTop w:val="0"/>
      <w:marBottom w:val="0"/>
      <w:divBdr>
        <w:top w:val="none" w:sz="0" w:space="0" w:color="auto"/>
        <w:left w:val="none" w:sz="0" w:space="0" w:color="auto"/>
        <w:bottom w:val="none" w:sz="0" w:space="0" w:color="auto"/>
        <w:right w:val="none" w:sz="0" w:space="0" w:color="auto"/>
      </w:divBdr>
      <w:divsChild>
        <w:div w:id="930966627">
          <w:marLeft w:val="0"/>
          <w:marRight w:val="0"/>
          <w:marTop w:val="0"/>
          <w:marBottom w:val="0"/>
          <w:divBdr>
            <w:top w:val="none" w:sz="0" w:space="0" w:color="auto"/>
            <w:left w:val="none" w:sz="0" w:space="0" w:color="auto"/>
            <w:bottom w:val="none" w:sz="0" w:space="0" w:color="auto"/>
            <w:right w:val="none" w:sz="0" w:space="0" w:color="auto"/>
          </w:divBdr>
          <w:divsChild>
            <w:div w:id="669716346">
              <w:marLeft w:val="0"/>
              <w:marRight w:val="0"/>
              <w:marTop w:val="0"/>
              <w:marBottom w:val="0"/>
              <w:divBdr>
                <w:top w:val="none" w:sz="0" w:space="0" w:color="auto"/>
                <w:left w:val="none" w:sz="0" w:space="0" w:color="auto"/>
                <w:bottom w:val="none" w:sz="0" w:space="0" w:color="auto"/>
                <w:right w:val="none" w:sz="0" w:space="0" w:color="auto"/>
              </w:divBdr>
            </w:div>
          </w:divsChild>
        </w:div>
        <w:div w:id="1311053687">
          <w:marLeft w:val="0"/>
          <w:marRight w:val="0"/>
          <w:marTop w:val="0"/>
          <w:marBottom w:val="0"/>
          <w:divBdr>
            <w:top w:val="none" w:sz="0" w:space="0" w:color="auto"/>
            <w:left w:val="none" w:sz="0" w:space="0" w:color="auto"/>
            <w:bottom w:val="none" w:sz="0" w:space="0" w:color="auto"/>
            <w:right w:val="none" w:sz="0" w:space="0" w:color="auto"/>
          </w:divBdr>
          <w:divsChild>
            <w:div w:id="7522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0835">
      <w:bodyDiv w:val="1"/>
      <w:marLeft w:val="0"/>
      <w:marRight w:val="0"/>
      <w:marTop w:val="0"/>
      <w:marBottom w:val="0"/>
      <w:divBdr>
        <w:top w:val="none" w:sz="0" w:space="0" w:color="auto"/>
        <w:left w:val="none" w:sz="0" w:space="0" w:color="auto"/>
        <w:bottom w:val="none" w:sz="0" w:space="0" w:color="auto"/>
        <w:right w:val="none" w:sz="0" w:space="0" w:color="auto"/>
      </w:divBdr>
    </w:div>
    <w:div w:id="1078331923">
      <w:bodyDiv w:val="1"/>
      <w:marLeft w:val="0"/>
      <w:marRight w:val="0"/>
      <w:marTop w:val="0"/>
      <w:marBottom w:val="0"/>
      <w:divBdr>
        <w:top w:val="none" w:sz="0" w:space="0" w:color="auto"/>
        <w:left w:val="none" w:sz="0" w:space="0" w:color="auto"/>
        <w:bottom w:val="none" w:sz="0" w:space="0" w:color="auto"/>
        <w:right w:val="none" w:sz="0" w:space="0" w:color="auto"/>
      </w:divBdr>
    </w:div>
    <w:div w:id="1095588337">
      <w:bodyDiv w:val="1"/>
      <w:marLeft w:val="0"/>
      <w:marRight w:val="0"/>
      <w:marTop w:val="0"/>
      <w:marBottom w:val="0"/>
      <w:divBdr>
        <w:top w:val="none" w:sz="0" w:space="0" w:color="auto"/>
        <w:left w:val="none" w:sz="0" w:space="0" w:color="auto"/>
        <w:bottom w:val="none" w:sz="0" w:space="0" w:color="auto"/>
        <w:right w:val="none" w:sz="0" w:space="0" w:color="auto"/>
      </w:divBdr>
    </w:div>
    <w:div w:id="1403019405">
      <w:bodyDiv w:val="1"/>
      <w:marLeft w:val="0"/>
      <w:marRight w:val="0"/>
      <w:marTop w:val="0"/>
      <w:marBottom w:val="0"/>
      <w:divBdr>
        <w:top w:val="none" w:sz="0" w:space="0" w:color="auto"/>
        <w:left w:val="none" w:sz="0" w:space="0" w:color="auto"/>
        <w:bottom w:val="none" w:sz="0" w:space="0" w:color="auto"/>
        <w:right w:val="none" w:sz="0" w:space="0" w:color="auto"/>
      </w:divBdr>
    </w:div>
    <w:div w:id="1557202179">
      <w:bodyDiv w:val="1"/>
      <w:marLeft w:val="0"/>
      <w:marRight w:val="0"/>
      <w:marTop w:val="0"/>
      <w:marBottom w:val="0"/>
      <w:divBdr>
        <w:top w:val="none" w:sz="0" w:space="0" w:color="auto"/>
        <w:left w:val="none" w:sz="0" w:space="0" w:color="auto"/>
        <w:bottom w:val="none" w:sz="0" w:space="0" w:color="auto"/>
        <w:right w:val="none" w:sz="0" w:space="0" w:color="auto"/>
      </w:divBdr>
    </w:div>
    <w:div w:id="1604217493">
      <w:bodyDiv w:val="1"/>
      <w:marLeft w:val="0"/>
      <w:marRight w:val="0"/>
      <w:marTop w:val="0"/>
      <w:marBottom w:val="0"/>
      <w:divBdr>
        <w:top w:val="none" w:sz="0" w:space="0" w:color="auto"/>
        <w:left w:val="none" w:sz="0" w:space="0" w:color="auto"/>
        <w:bottom w:val="none" w:sz="0" w:space="0" w:color="auto"/>
        <w:right w:val="none" w:sz="0" w:space="0" w:color="auto"/>
      </w:divBdr>
    </w:div>
    <w:div w:id="1706365234">
      <w:bodyDiv w:val="1"/>
      <w:marLeft w:val="0"/>
      <w:marRight w:val="0"/>
      <w:marTop w:val="0"/>
      <w:marBottom w:val="0"/>
      <w:divBdr>
        <w:top w:val="none" w:sz="0" w:space="0" w:color="auto"/>
        <w:left w:val="none" w:sz="0" w:space="0" w:color="auto"/>
        <w:bottom w:val="none" w:sz="0" w:space="0" w:color="auto"/>
        <w:right w:val="none" w:sz="0" w:space="0" w:color="auto"/>
      </w:divBdr>
    </w:div>
    <w:div w:id="1824084731">
      <w:bodyDiv w:val="1"/>
      <w:marLeft w:val="0"/>
      <w:marRight w:val="0"/>
      <w:marTop w:val="0"/>
      <w:marBottom w:val="0"/>
      <w:divBdr>
        <w:top w:val="none" w:sz="0" w:space="0" w:color="auto"/>
        <w:left w:val="none" w:sz="0" w:space="0" w:color="auto"/>
        <w:bottom w:val="none" w:sz="0" w:space="0" w:color="auto"/>
        <w:right w:val="none" w:sz="0" w:space="0" w:color="auto"/>
      </w:divBdr>
    </w:div>
    <w:div w:id="1868642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witter.com/acunayl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aacun@mgh.harvard.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aylinacun.com/" TargetMode="External"/><Relationship Id="rId4" Type="http://schemas.openxmlformats.org/officeDocument/2006/relationships/webSettings" Target="webSettings.xml"/><Relationship Id="rId9" Type="http://schemas.openxmlformats.org/officeDocument/2006/relationships/hyperlink" Target="https://www.linkedin.com/in/aylin-acu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2381</Words>
  <Characters>13574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Acun, Aylin</cp:lastModifiedBy>
  <cp:revision>2</cp:revision>
  <cp:lastPrinted>2020-12-13T23:42:00Z</cp:lastPrinted>
  <dcterms:created xsi:type="dcterms:W3CDTF">2021-01-19T19:36:00Z</dcterms:created>
  <dcterms:modified xsi:type="dcterms:W3CDTF">2021-01-19T19:36:00Z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