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A9" w:rsidRDefault="00B64EA9" w:rsidP="00B64EA9">
      <w:r w:rsidRPr="00B64EA9">
        <w:rPr>
          <w:b/>
        </w:rPr>
        <w:t>Başlık (</w:t>
      </w:r>
      <w:proofErr w:type="spellStart"/>
      <w:r w:rsidRPr="00B64EA9">
        <w:rPr>
          <w:b/>
        </w:rPr>
        <w:t>Title</w:t>
      </w:r>
      <w:proofErr w:type="spellEnd"/>
      <w:r w:rsidRPr="00B64EA9">
        <w:rPr>
          <w:b/>
        </w:rPr>
        <w:t>) :</w:t>
      </w:r>
      <w:r>
        <w:t> </w:t>
      </w:r>
      <w:r w:rsidR="00BD6F05">
        <w:t xml:space="preserve">Anında Havale ile Oluşturulan Siparişin İptalinde </w:t>
      </w:r>
      <w:proofErr w:type="spellStart"/>
      <w:r w:rsidR="00BD6F05">
        <w:t>bilgis</w:t>
      </w:r>
      <w:proofErr w:type="spellEnd"/>
      <w:r w:rsidR="00BD6F05">
        <w:t xml:space="preserve"> Kullanıcıya Mail olarak iletilmemektedir.</w:t>
      </w:r>
      <w:r>
        <w:t> </w:t>
      </w:r>
    </w:p>
    <w:p w:rsidR="00B64EA9" w:rsidRDefault="00B64EA9" w:rsidP="00B64EA9">
      <w:r w:rsidRPr="00B64EA9">
        <w:rPr>
          <w:b/>
        </w:rPr>
        <w:t>Atama (</w:t>
      </w:r>
      <w:proofErr w:type="spellStart"/>
      <w:r w:rsidRPr="00B64EA9">
        <w:rPr>
          <w:b/>
        </w:rPr>
        <w:t>Assigned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To</w:t>
      </w:r>
      <w:proofErr w:type="spellEnd"/>
      <w:r w:rsidRPr="00B64EA9">
        <w:rPr>
          <w:b/>
        </w:rPr>
        <w:t>) :</w:t>
      </w:r>
      <w:r>
        <w:t> </w:t>
      </w:r>
      <w:r w:rsidR="00BD6F05">
        <w:t>Geliştirici veya Takım Lideri</w:t>
      </w:r>
    </w:p>
    <w:p w:rsidR="00B64EA9" w:rsidRDefault="00B64EA9" w:rsidP="00B64EA9">
      <w:r w:rsidRPr="00B64EA9">
        <w:rPr>
          <w:b/>
        </w:rPr>
        <w:t>Öncelik (</w:t>
      </w:r>
      <w:proofErr w:type="spellStart"/>
      <w:r w:rsidRPr="00B64EA9">
        <w:rPr>
          <w:b/>
        </w:rPr>
        <w:t>Priority</w:t>
      </w:r>
      <w:proofErr w:type="spellEnd"/>
      <w:r w:rsidRPr="00B64EA9">
        <w:rPr>
          <w:b/>
        </w:rPr>
        <w:t>) :</w:t>
      </w:r>
      <w:r>
        <w:t> </w:t>
      </w:r>
      <w:r w:rsidR="00BD6F05">
        <w:t>High</w:t>
      </w:r>
    </w:p>
    <w:p w:rsidR="00B64EA9" w:rsidRDefault="00B64EA9" w:rsidP="00B64EA9">
      <w:r w:rsidRPr="00B64EA9">
        <w:rPr>
          <w:b/>
        </w:rPr>
        <w:t>Önem Derecesi (</w:t>
      </w:r>
      <w:proofErr w:type="spellStart"/>
      <w:r w:rsidRPr="00B64EA9">
        <w:rPr>
          <w:b/>
        </w:rPr>
        <w:t>Severity</w:t>
      </w:r>
      <w:proofErr w:type="spellEnd"/>
      <w:r w:rsidRPr="00B64EA9">
        <w:rPr>
          <w:b/>
        </w:rPr>
        <w:t>) :</w:t>
      </w:r>
      <w:r>
        <w:t> </w:t>
      </w:r>
      <w:r w:rsidR="00BD6F05">
        <w:t>High</w:t>
      </w:r>
      <w:r>
        <w:t> </w:t>
      </w:r>
    </w:p>
    <w:p w:rsidR="00B64EA9" w:rsidRDefault="00B64EA9" w:rsidP="00B64EA9">
      <w:r w:rsidRPr="00B64EA9">
        <w:rPr>
          <w:b/>
        </w:rPr>
        <w:t>Hata Kaynağı (</w:t>
      </w:r>
      <w:proofErr w:type="spellStart"/>
      <w:r w:rsidRPr="00B64EA9">
        <w:rPr>
          <w:b/>
        </w:rPr>
        <w:t>Root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Cause</w:t>
      </w:r>
      <w:proofErr w:type="spellEnd"/>
      <w:r w:rsidRPr="00B64EA9">
        <w:rPr>
          <w:b/>
        </w:rPr>
        <w:t>) :</w:t>
      </w:r>
      <w:r>
        <w:t> </w:t>
      </w:r>
      <w:r w:rsidR="00BD6F05">
        <w:t>Mail Servisi</w:t>
      </w:r>
    </w:p>
    <w:p w:rsidR="00BD6F05" w:rsidRDefault="00B64EA9" w:rsidP="00BD6F05">
      <w:r w:rsidRPr="00B64EA9">
        <w:rPr>
          <w:b/>
        </w:rPr>
        <w:t>Adımlar (</w:t>
      </w:r>
      <w:proofErr w:type="spellStart"/>
      <w:r w:rsidRPr="00B64EA9">
        <w:rPr>
          <w:b/>
        </w:rPr>
        <w:t>Repro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Steps</w:t>
      </w:r>
      <w:proofErr w:type="spellEnd"/>
      <w:r w:rsidRPr="00B64EA9">
        <w:rPr>
          <w:b/>
        </w:rPr>
        <w:t>) :</w:t>
      </w:r>
      <w:r>
        <w:t> </w:t>
      </w:r>
    </w:p>
    <w:p w:rsidR="00BD6F05" w:rsidRDefault="00BD6F05" w:rsidP="00BD6F05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Olunur.</w:t>
      </w:r>
    </w:p>
    <w:p w:rsidR="00BD6F05" w:rsidRDefault="00BD6F05" w:rsidP="00BD6F05">
      <w:pPr>
        <w:pStyle w:val="ListeParagraf"/>
        <w:numPr>
          <w:ilvl w:val="0"/>
          <w:numId w:val="1"/>
        </w:numPr>
      </w:pPr>
      <w:r>
        <w:t>Sipariş Oluşturulur.</w:t>
      </w:r>
    </w:p>
    <w:p w:rsidR="00BD6F05" w:rsidRDefault="00BD6F05" w:rsidP="00BD6F05">
      <w:pPr>
        <w:pStyle w:val="ListeParagraf"/>
        <w:numPr>
          <w:ilvl w:val="0"/>
          <w:numId w:val="1"/>
        </w:numPr>
      </w:pPr>
      <w:r>
        <w:t>Anında Havale ile ödemesi gerçekleştirilir.</w:t>
      </w:r>
    </w:p>
    <w:p w:rsidR="00BD6F05" w:rsidRDefault="00BD6F05" w:rsidP="00BD6F05">
      <w:pPr>
        <w:pStyle w:val="ListeParagraf"/>
        <w:numPr>
          <w:ilvl w:val="0"/>
          <w:numId w:val="1"/>
        </w:numPr>
      </w:pPr>
      <w:r>
        <w:t>Başarılı tamamlanan ödeme işlemi sonrasında İptal işlemi Gerçekleştirilir.</w:t>
      </w:r>
    </w:p>
    <w:p w:rsidR="00BD6F05" w:rsidRDefault="00BD6F05" w:rsidP="00BD6F05">
      <w:pPr>
        <w:pStyle w:val="ListeParagraf"/>
        <w:numPr>
          <w:ilvl w:val="0"/>
          <w:numId w:val="1"/>
        </w:numPr>
      </w:pPr>
      <w:r>
        <w:t xml:space="preserve">İptal </w:t>
      </w:r>
      <w:proofErr w:type="spellStart"/>
      <w:r>
        <w:t>gerçeklendikten</w:t>
      </w:r>
      <w:proofErr w:type="spellEnd"/>
      <w:r>
        <w:t xml:space="preserve"> sonra mail ile kullanıcı bilgi gittiği kontrol edilir.</w:t>
      </w:r>
    </w:p>
    <w:p w:rsidR="00B64EA9" w:rsidRDefault="00B64EA9" w:rsidP="00BD6F05">
      <w:r w:rsidRPr="00B64EA9">
        <w:rPr>
          <w:b/>
        </w:rPr>
        <w:t>Beklenen Sonuç:</w:t>
      </w:r>
      <w:r>
        <w:t> </w:t>
      </w:r>
      <w:r w:rsidR="00BD6F05">
        <w:t xml:space="preserve">İptal </w:t>
      </w:r>
      <w:proofErr w:type="spellStart"/>
      <w:r w:rsidR="00BD6F05">
        <w:t>gerçeklendikten</w:t>
      </w:r>
      <w:proofErr w:type="spellEnd"/>
      <w:r w:rsidR="00BD6F05">
        <w:t xml:space="preserve"> sonra mail ile kullanıcı bilgilendirildiği görülür.</w:t>
      </w:r>
    </w:p>
    <w:p w:rsidR="00B64EA9" w:rsidRDefault="00B64EA9" w:rsidP="00B64EA9">
      <w:r w:rsidRPr="00B64EA9">
        <w:rPr>
          <w:b/>
        </w:rPr>
        <w:t>Gerçekleşen Sonuç:</w:t>
      </w:r>
      <w:r>
        <w:t> </w:t>
      </w:r>
      <w:r w:rsidR="00BD6F05">
        <w:t>İptal için Mail gönderilmediği görülmüştür.</w:t>
      </w:r>
    </w:p>
    <w:p w:rsidR="007B4F60" w:rsidRDefault="00B64EA9" w:rsidP="00B64EA9">
      <w:r w:rsidRPr="00B64EA9">
        <w:rPr>
          <w:b/>
        </w:rPr>
        <w:t>Ekler (</w:t>
      </w:r>
      <w:proofErr w:type="spellStart"/>
      <w:r w:rsidRPr="00B64EA9">
        <w:rPr>
          <w:b/>
        </w:rPr>
        <w:t>Attachments</w:t>
      </w:r>
      <w:proofErr w:type="spellEnd"/>
      <w:r w:rsidRPr="00B64EA9">
        <w:rPr>
          <w:b/>
        </w:rPr>
        <w:t>) :</w:t>
      </w:r>
      <w:r>
        <w:t> </w:t>
      </w:r>
      <w:bookmarkStart w:id="0" w:name="_GoBack"/>
      <w:bookmarkEnd w:id="0"/>
      <w:r w:rsidR="00BD6F05">
        <w:rPr>
          <w:noProof/>
          <w:lang w:eastAsia="tr-TR"/>
        </w:rPr>
        <w:drawing>
          <wp:inline distT="0" distB="0" distL="0" distR="0" wp14:anchorId="22396AAA" wp14:editId="4366B4CC">
            <wp:extent cx="5760720" cy="27895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1721"/>
    <w:multiLevelType w:val="hybridMultilevel"/>
    <w:tmpl w:val="5948B6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9"/>
    <w:rsid w:val="004045DF"/>
    <w:rsid w:val="007B4F60"/>
    <w:rsid w:val="00B64EA9"/>
    <w:rsid w:val="00B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4BAE"/>
  <w15:chartTrackingRefBased/>
  <w15:docId w15:val="{C7AADCC3-E291-498A-9591-4703A125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2021-02-15T09:04:00Z</dcterms:created>
  <dcterms:modified xsi:type="dcterms:W3CDTF">2021-02-15T09:04:00Z</dcterms:modified>
</cp:coreProperties>
</file>