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24C" w:rsidRPr="00E4224C" w:rsidRDefault="00E4224C">
      <w:pPr>
        <w:rPr>
          <w:lang w:val="en-US"/>
        </w:rPr>
      </w:pPr>
      <w:r w:rsidRPr="00E4224C">
        <w:rPr>
          <w:lang w:val="en-US"/>
        </w:rPr>
        <w:t>General Advice:</w:t>
      </w:r>
    </w:p>
    <w:p w:rsidR="00E4224C" w:rsidRPr="00E4224C" w:rsidRDefault="00E4224C" w:rsidP="00E4224C">
      <w:pPr>
        <w:pStyle w:val="Paragraphedeliste"/>
        <w:numPr>
          <w:ilvl w:val="0"/>
          <w:numId w:val="14"/>
        </w:numPr>
        <w:rPr>
          <w:lang w:val="en-US"/>
        </w:rPr>
      </w:pPr>
      <w:r w:rsidRPr="00E4224C">
        <w:rPr>
          <w:lang w:val="en-US"/>
        </w:rPr>
        <w:t>Introduce yourself at the beginning</w:t>
      </w:r>
    </w:p>
    <w:p w:rsidR="00E4224C" w:rsidRPr="00E4224C" w:rsidRDefault="00E4224C" w:rsidP="00E4224C">
      <w:pPr>
        <w:pStyle w:val="Paragraphedeliste"/>
        <w:numPr>
          <w:ilvl w:val="0"/>
          <w:numId w:val="14"/>
        </w:numPr>
        <w:rPr>
          <w:lang w:val="en-US"/>
        </w:rPr>
      </w:pPr>
      <w:r w:rsidRPr="00E4224C">
        <w:rPr>
          <w:lang w:val="en-US"/>
        </w:rPr>
        <w:t>Introduce the title of the presentation</w:t>
      </w:r>
    </w:p>
    <w:p w:rsidR="00E4224C" w:rsidRPr="00E4224C" w:rsidRDefault="00E4224C" w:rsidP="00E4224C">
      <w:pPr>
        <w:pStyle w:val="Paragraphedeliste"/>
        <w:numPr>
          <w:ilvl w:val="0"/>
          <w:numId w:val="14"/>
        </w:numPr>
        <w:rPr>
          <w:lang w:val="en-US"/>
        </w:rPr>
      </w:pPr>
      <w:r w:rsidRPr="00E4224C">
        <w:rPr>
          <w:lang w:val="en-US"/>
        </w:rPr>
        <w:t>Don’t read your notes if possible</w:t>
      </w:r>
    </w:p>
    <w:p w:rsidR="00E4224C" w:rsidRPr="00E4224C" w:rsidRDefault="00E4224C" w:rsidP="00E4224C">
      <w:pPr>
        <w:pStyle w:val="Paragraphedeliste"/>
        <w:numPr>
          <w:ilvl w:val="0"/>
          <w:numId w:val="14"/>
        </w:numPr>
        <w:rPr>
          <w:lang w:val="en-US"/>
        </w:rPr>
      </w:pPr>
      <w:r w:rsidRPr="00E4224C">
        <w:rPr>
          <w:lang w:val="en-US"/>
        </w:rPr>
        <w:t>Don’t speak too fast</w:t>
      </w:r>
    </w:p>
    <w:p w:rsidR="00E4224C" w:rsidRPr="00E4224C" w:rsidRDefault="00E4224C" w:rsidP="00E4224C">
      <w:pPr>
        <w:pStyle w:val="Paragraphedeliste"/>
        <w:numPr>
          <w:ilvl w:val="0"/>
          <w:numId w:val="14"/>
        </w:numPr>
        <w:rPr>
          <w:lang w:val="en-US"/>
        </w:rPr>
      </w:pPr>
      <w:r w:rsidRPr="00E4224C">
        <w:rPr>
          <w:lang w:val="en-US"/>
        </w:rPr>
        <w:t>Put an emphasis on what you’re saying, so you don’t sound like monotonous</w:t>
      </w:r>
    </w:p>
    <w:p w:rsidR="00E4224C" w:rsidRPr="00E4224C" w:rsidRDefault="00E4224C" w:rsidP="00E4224C">
      <w:pPr>
        <w:pStyle w:val="Paragraphedeliste"/>
        <w:numPr>
          <w:ilvl w:val="0"/>
          <w:numId w:val="14"/>
        </w:numPr>
        <w:rPr>
          <w:lang w:val="en-US"/>
        </w:rPr>
      </w:pPr>
      <w:r w:rsidRPr="00E4224C">
        <w:rPr>
          <w:lang w:val="en-US"/>
        </w:rPr>
        <w:t>Look at your adviser once in a while for possible signs</w:t>
      </w:r>
    </w:p>
    <w:p w:rsidR="00E4224C" w:rsidRPr="00E4224C" w:rsidRDefault="00E4224C" w:rsidP="00E4224C">
      <w:pPr>
        <w:pStyle w:val="Paragraphedeliste"/>
        <w:numPr>
          <w:ilvl w:val="0"/>
          <w:numId w:val="14"/>
        </w:numPr>
        <w:rPr>
          <w:lang w:val="en-US"/>
        </w:rPr>
      </w:pPr>
      <w:r w:rsidRPr="00E4224C">
        <w:rPr>
          <w:lang w:val="en-US"/>
        </w:rPr>
        <w:t>Stand on the right of the white screen if you are right-handed so you can easily refer to the slide without giving your back to the committee</w:t>
      </w:r>
    </w:p>
    <w:p w:rsidR="00E4224C" w:rsidRPr="00E4224C" w:rsidRDefault="00E4224C" w:rsidP="00E4224C">
      <w:pPr>
        <w:pStyle w:val="Paragraphedeliste"/>
        <w:numPr>
          <w:ilvl w:val="0"/>
          <w:numId w:val="14"/>
        </w:numPr>
        <w:rPr>
          <w:lang w:val="en-US"/>
        </w:rPr>
      </w:pPr>
      <w:r w:rsidRPr="00E4224C">
        <w:rPr>
          <w:lang w:val="en-US"/>
        </w:rPr>
        <w:t>Face the audience when you talk</w:t>
      </w:r>
    </w:p>
    <w:p w:rsidR="00E4224C" w:rsidRPr="00E4224C" w:rsidRDefault="00E4224C" w:rsidP="00E4224C">
      <w:pPr>
        <w:pStyle w:val="Paragraphedeliste"/>
        <w:numPr>
          <w:ilvl w:val="0"/>
          <w:numId w:val="14"/>
        </w:numPr>
        <w:rPr>
          <w:lang w:val="en-US"/>
        </w:rPr>
      </w:pPr>
      <w:r w:rsidRPr="00E4224C">
        <w:rPr>
          <w:lang w:val="en-US"/>
        </w:rPr>
        <w:t>Keep an eye contact</w:t>
      </w:r>
    </w:p>
    <w:p w:rsidR="00E4224C" w:rsidRPr="00E4224C" w:rsidRDefault="00E4224C" w:rsidP="00E4224C">
      <w:pPr>
        <w:pStyle w:val="Paragraphedeliste"/>
        <w:numPr>
          <w:ilvl w:val="0"/>
          <w:numId w:val="14"/>
        </w:numPr>
        <w:rPr>
          <w:lang w:val="en-US"/>
        </w:rPr>
      </w:pPr>
      <w:r w:rsidRPr="00E4224C">
        <w:rPr>
          <w:lang w:val="en-US"/>
        </w:rPr>
        <w:t>Make sure to keep attention to the reactions of the committee and don’t forget to react in turn</w:t>
      </w:r>
    </w:p>
    <w:p w:rsidR="001C0FF3" w:rsidRDefault="001C0FF3">
      <w:r>
        <w:t>Script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374"/>
        <w:gridCol w:w="2688"/>
      </w:tblGrid>
      <w:tr w:rsidR="001C0FF3" w:rsidRPr="003571BB" w:rsidTr="001C0FF3">
        <w:tc>
          <w:tcPr>
            <w:tcW w:w="6374" w:type="dxa"/>
          </w:tcPr>
          <w:p w:rsidR="001C0FF3" w:rsidRDefault="001C0FF3" w:rsidP="001C0FF3">
            <w:r>
              <w:t>Slide 1 : (</w:t>
            </w:r>
            <w:proofErr w:type="spellStart"/>
            <w:r>
              <w:t>Title</w:t>
            </w:r>
            <w:proofErr w:type="spellEnd"/>
            <w:r>
              <w:t xml:space="preserve"> page)</w:t>
            </w:r>
          </w:p>
          <w:p w:rsidR="001C0FF3" w:rsidRDefault="001C0FF3" w:rsidP="001C0FF3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 w:rsidRPr="001C0FF3">
              <w:rPr>
                <w:lang w:val="en-US"/>
              </w:rPr>
              <w:t xml:space="preserve">Thank you for being present </w:t>
            </w:r>
            <w:proofErr w:type="gramStart"/>
            <w:r w:rsidRPr="001C0FF3">
              <w:rPr>
                <w:lang w:val="en-US"/>
              </w:rPr>
              <w:t xml:space="preserve">today </w:t>
            </w:r>
            <w:r w:rsidR="00EE1883">
              <w:rPr>
                <w:lang w:val="en-US"/>
              </w:rPr>
              <w:t>..</w:t>
            </w:r>
            <w:proofErr w:type="gramEnd"/>
          </w:p>
          <w:p w:rsidR="00C95302" w:rsidRDefault="00C95302" w:rsidP="001C0FF3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I am very happy and excited to be presenting to you my work today and thank you for your presence </w:t>
            </w:r>
          </w:p>
          <w:p w:rsidR="00EE1883" w:rsidRDefault="00EE1883" w:rsidP="00EE1883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 w:rsidRPr="00EE1883">
              <w:rPr>
                <w:lang w:val="en-US"/>
              </w:rPr>
              <w:t>represents a student’s collective understanding of his or her program and major</w:t>
            </w:r>
          </w:p>
          <w:p w:rsidR="00C95302" w:rsidRDefault="00E36D4D" w:rsidP="00EE1883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C95302">
              <w:rPr>
                <w:lang w:val="en-US"/>
              </w:rPr>
              <w:t xml:space="preserve">s a presentation </w:t>
            </w:r>
            <w:proofErr w:type="gramStart"/>
            <w:r w:rsidR="00C95302">
              <w:rPr>
                <w:lang w:val="en-US"/>
              </w:rPr>
              <w:t>opener</w:t>
            </w:r>
            <w:proofErr w:type="gramEnd"/>
            <w:r w:rsidR="00C95302">
              <w:rPr>
                <w:lang w:val="en-US"/>
              </w:rPr>
              <w:t xml:space="preserve"> I would like to start by saying that this year has been extremely important to me as it is defining my career and showed me what I am really passionate about.</w:t>
            </w:r>
          </w:p>
          <w:p w:rsidR="00EE1883" w:rsidRDefault="00EE1883" w:rsidP="00EE1883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This particular year has been very important in my career </w:t>
            </w:r>
          </w:p>
          <w:p w:rsidR="00137A80" w:rsidRDefault="00EE1883" w:rsidP="00EE1883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If you don’t know me I will present myself in under 20 seconds, my name is Ayman Mahmoud I am doing my first</w:t>
            </w:r>
          </w:p>
          <w:p w:rsidR="00137A80" w:rsidRDefault="00137A80" w:rsidP="00EE1883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If you don’t do what scares you the most how will you know what you’re capable of doing</w:t>
            </w:r>
          </w:p>
          <w:p w:rsidR="00EE1883" w:rsidRPr="001C0FF3" w:rsidRDefault="00EE1883" w:rsidP="00EE1883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:rsidR="001C0FF3" w:rsidRPr="001C0FF3" w:rsidRDefault="001C0FF3" w:rsidP="001C0FF3">
            <w:pPr>
              <w:rPr>
                <w:lang w:val="en-US"/>
              </w:rPr>
            </w:pPr>
          </w:p>
        </w:tc>
        <w:tc>
          <w:tcPr>
            <w:tcW w:w="2688" w:type="dxa"/>
          </w:tcPr>
          <w:p w:rsidR="001C0FF3" w:rsidRDefault="00EE1883" w:rsidP="001C0FF3">
            <w:pPr>
              <w:rPr>
                <w:lang w:val="en-US"/>
              </w:rPr>
            </w:pPr>
            <w:r>
              <w:rPr>
                <w:lang w:val="en-US"/>
              </w:rPr>
              <w:t>Time:</w:t>
            </w:r>
          </w:p>
          <w:p w:rsidR="00EE1883" w:rsidRDefault="00EE1883" w:rsidP="001C0FF3">
            <w:pPr>
              <w:rPr>
                <w:lang w:val="en-US"/>
              </w:rPr>
            </w:pPr>
            <w:r>
              <w:rPr>
                <w:lang w:val="en-US"/>
              </w:rPr>
              <w:t>2 min</w:t>
            </w:r>
          </w:p>
          <w:p w:rsidR="00EE1883" w:rsidRDefault="00EE1883" w:rsidP="001C0FF3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  <w:p w:rsidR="00E4224C" w:rsidRDefault="00E4224C" w:rsidP="001C0FF3">
            <w:pPr>
              <w:rPr>
                <w:lang w:val="en-US"/>
              </w:rPr>
            </w:pPr>
            <w:r>
              <w:rPr>
                <w:lang w:val="en-US"/>
              </w:rPr>
              <w:t>If any part along the presentation lack details or you</w:t>
            </w:r>
            <w:r w:rsidRPr="00E4224C">
              <w:rPr>
                <w:lang w:val="en-US"/>
              </w:rPr>
              <w:t xml:space="preserve"> want to hear a further explanation, </w:t>
            </w:r>
            <w:r>
              <w:rPr>
                <w:lang w:val="en-US"/>
              </w:rPr>
              <w:t xml:space="preserve">please </w:t>
            </w:r>
            <w:proofErr w:type="gramStart"/>
            <w:r>
              <w:rPr>
                <w:lang w:val="en-US"/>
              </w:rPr>
              <w:t>don’t</w:t>
            </w:r>
            <w:proofErr w:type="gramEnd"/>
            <w:r>
              <w:rPr>
                <w:lang w:val="en-US"/>
              </w:rPr>
              <w:t xml:space="preserve"> hesitate to ask me and I will provide more information.</w:t>
            </w:r>
          </w:p>
          <w:p w:rsidR="00E4224C" w:rsidRPr="00E4224C" w:rsidRDefault="00E4224C" w:rsidP="001C0FF3">
            <w:pPr>
              <w:rPr>
                <w:lang w:val="en-US"/>
              </w:rPr>
            </w:pPr>
          </w:p>
        </w:tc>
      </w:tr>
      <w:tr w:rsidR="00E0553B" w:rsidRPr="003571BB" w:rsidTr="001C0FF3">
        <w:tc>
          <w:tcPr>
            <w:tcW w:w="6374" w:type="dxa"/>
          </w:tcPr>
          <w:p w:rsidR="00E0553B" w:rsidRDefault="00E0553B" w:rsidP="001C0FF3">
            <w:r>
              <w:t>Slide 2 : (</w:t>
            </w:r>
            <w:proofErr w:type="spellStart"/>
            <w:r>
              <w:t>Overview</w:t>
            </w:r>
            <w:proofErr w:type="spellEnd"/>
            <w:r>
              <w:t>)</w:t>
            </w:r>
          </w:p>
          <w:p w:rsidR="00E0553B" w:rsidRPr="00E0553B" w:rsidRDefault="00E0553B" w:rsidP="00E0553B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 w:rsidRPr="00E0553B">
              <w:rPr>
                <w:lang w:val="en-US"/>
              </w:rPr>
              <w:t>The overview is going to be as follows</w:t>
            </w:r>
          </w:p>
          <w:p w:rsidR="00E0553B" w:rsidRDefault="00A07C1C" w:rsidP="00E0553B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That’s</w:t>
            </w:r>
            <w:proofErr w:type="gramEnd"/>
            <w:r>
              <w:rPr>
                <w:lang w:val="en-US"/>
              </w:rPr>
              <w:t xml:space="preserve"> not the case unfortunately, shared mobility is not actively contributing to the traffic paradigm nor to reducing sometimes the contribution is negative and shared mobility increases traffic in a global sense (proof?)</w:t>
            </w:r>
          </w:p>
          <w:p w:rsidR="0029523E" w:rsidRDefault="0029523E" w:rsidP="00E0553B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That is because there is no sizing framework to the amount of cars </w:t>
            </w:r>
          </w:p>
          <w:p w:rsidR="00A07C1C" w:rsidRPr="00E0553B" w:rsidRDefault="00A07C1C" w:rsidP="00E0553B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 a </w:t>
            </w:r>
            <w:proofErr w:type="gramStart"/>
            <w:r>
              <w:rPr>
                <w:lang w:val="en-US"/>
              </w:rPr>
              <w:t>case</w:t>
            </w:r>
            <w:proofErr w:type="gramEnd"/>
            <w:r>
              <w:rPr>
                <w:lang w:val="en-US"/>
              </w:rPr>
              <w:t xml:space="preserve"> study made in new York…</w:t>
            </w:r>
          </w:p>
        </w:tc>
        <w:tc>
          <w:tcPr>
            <w:tcW w:w="2688" w:type="dxa"/>
          </w:tcPr>
          <w:p w:rsidR="00E0553B" w:rsidRDefault="00E0553B" w:rsidP="001C0FF3">
            <w:pPr>
              <w:rPr>
                <w:lang w:val="en-US"/>
              </w:rPr>
            </w:pPr>
          </w:p>
        </w:tc>
      </w:tr>
      <w:tr w:rsidR="00A07C1C" w:rsidRPr="003571BB" w:rsidTr="001C0FF3">
        <w:tc>
          <w:tcPr>
            <w:tcW w:w="6374" w:type="dxa"/>
          </w:tcPr>
          <w:p w:rsidR="00A07C1C" w:rsidRDefault="00A07C1C" w:rsidP="001C0FF3">
            <w:pPr>
              <w:rPr>
                <w:lang w:val="en-US"/>
              </w:rPr>
            </w:pPr>
            <w:r w:rsidRPr="0029523E">
              <w:rPr>
                <w:lang w:val="en-US"/>
              </w:rPr>
              <w:t>Slide 3 : (</w:t>
            </w:r>
            <w:r w:rsidR="003571BB">
              <w:rPr>
                <w:lang w:val="en-US"/>
              </w:rPr>
              <w:t>Introduction</w:t>
            </w:r>
            <w:r w:rsidRPr="0029523E">
              <w:rPr>
                <w:lang w:val="en-US"/>
              </w:rPr>
              <w:t>)</w:t>
            </w:r>
          </w:p>
          <w:p w:rsidR="0029523E" w:rsidRDefault="003571BB" w:rsidP="0029523E">
            <w:pPr>
              <w:pStyle w:val="Paragraphedeliste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This presentation is to show my research work for this year</w:t>
            </w:r>
          </w:p>
          <w:p w:rsidR="00000000" w:rsidRPr="00214913" w:rsidRDefault="00214913" w:rsidP="00214913">
            <w:pPr>
              <w:pStyle w:val="Paragraphedeliste"/>
              <w:numPr>
                <w:ilvl w:val="0"/>
                <w:numId w:val="12"/>
              </w:numPr>
              <w:rPr>
                <w:lang w:val="en-US"/>
              </w:rPr>
            </w:pPr>
            <w:r w:rsidRPr="00214913">
              <w:rPr>
                <w:lang w:val="en-US"/>
              </w:rPr>
              <w:t>Present my research work during this year 2019/2020</w:t>
            </w:r>
          </w:p>
          <w:p w:rsidR="003571BB" w:rsidRPr="0029523E" w:rsidRDefault="003571BB" w:rsidP="0029523E">
            <w:pPr>
              <w:pStyle w:val="Paragraphedeliste"/>
              <w:numPr>
                <w:ilvl w:val="0"/>
                <w:numId w:val="12"/>
              </w:num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2688" w:type="dxa"/>
          </w:tcPr>
          <w:p w:rsidR="00A07C1C" w:rsidRDefault="00A07C1C" w:rsidP="001C0FF3">
            <w:pPr>
              <w:rPr>
                <w:lang w:val="en-US"/>
              </w:rPr>
            </w:pPr>
          </w:p>
        </w:tc>
      </w:tr>
      <w:tr w:rsidR="003571BB" w:rsidRPr="003571BB" w:rsidTr="001C0FF3">
        <w:tc>
          <w:tcPr>
            <w:tcW w:w="6374" w:type="dxa"/>
          </w:tcPr>
          <w:p w:rsidR="003571BB" w:rsidRPr="0029523E" w:rsidRDefault="003571BB" w:rsidP="001C0FF3">
            <w:pPr>
              <w:rPr>
                <w:lang w:val="en-US"/>
              </w:rPr>
            </w:pPr>
            <w:r>
              <w:rPr>
                <w:lang w:val="en-US"/>
              </w:rPr>
              <w:t>Slide 4: (Key Figures)</w:t>
            </w:r>
          </w:p>
        </w:tc>
        <w:tc>
          <w:tcPr>
            <w:tcW w:w="2688" w:type="dxa"/>
          </w:tcPr>
          <w:p w:rsidR="003571BB" w:rsidRDefault="003571BB" w:rsidP="001C0FF3">
            <w:pPr>
              <w:rPr>
                <w:lang w:val="en-US"/>
              </w:rPr>
            </w:pPr>
          </w:p>
        </w:tc>
      </w:tr>
      <w:tr w:rsidR="00137A80" w:rsidRPr="00137A80" w:rsidTr="001C0FF3">
        <w:tc>
          <w:tcPr>
            <w:tcW w:w="6374" w:type="dxa"/>
          </w:tcPr>
          <w:p w:rsidR="00137A80" w:rsidRDefault="00A07C1C" w:rsidP="001C0FF3">
            <w:r>
              <w:t>Slide 4</w:t>
            </w:r>
            <w:r w:rsidR="00137A80">
              <w:t> : (Topic &amp; Motivation)</w:t>
            </w:r>
          </w:p>
          <w:p w:rsidR="00A07C1C" w:rsidRPr="00A07C1C" w:rsidRDefault="00A07C1C" w:rsidP="00137A80">
            <w:pPr>
              <w:pStyle w:val="Paragraphedeliste"/>
              <w:numPr>
                <w:ilvl w:val="0"/>
                <w:numId w:val="7"/>
              </w:numPr>
              <w:rPr>
                <w:lang w:val="en-US"/>
              </w:rPr>
            </w:pPr>
            <w:r w:rsidRPr="00A07C1C">
              <w:rPr>
                <w:lang w:val="en-US"/>
              </w:rPr>
              <w:t xml:space="preserve">Now that you have been introduced to the history of </w:t>
            </w:r>
          </w:p>
          <w:p w:rsidR="00E36D4D" w:rsidRPr="00137A80" w:rsidRDefault="00E36D4D" w:rsidP="00137A80">
            <w:pPr>
              <w:pStyle w:val="Paragraphedeliste"/>
              <w:numPr>
                <w:ilvl w:val="0"/>
                <w:numId w:val="7"/>
              </w:numPr>
            </w:pPr>
            <w:r w:rsidRPr="00137A80">
              <w:lastRenderedPageBreak/>
              <w:t xml:space="preserve">Motivation pourquoi c’est important de faire de la recherche dans ce sujet pour la </w:t>
            </w:r>
            <w:r w:rsidR="00137A80" w:rsidRPr="00137A80">
              <w:t>société</w:t>
            </w:r>
          </w:p>
          <w:p w:rsidR="00137A80" w:rsidRDefault="00137A80" w:rsidP="00137A80">
            <w:pPr>
              <w:pStyle w:val="Paragraphedeliste"/>
              <w:numPr>
                <w:ilvl w:val="0"/>
                <w:numId w:val="7"/>
              </w:numPr>
            </w:pPr>
          </w:p>
        </w:tc>
        <w:tc>
          <w:tcPr>
            <w:tcW w:w="2688" w:type="dxa"/>
          </w:tcPr>
          <w:p w:rsidR="00137A80" w:rsidRPr="00137A80" w:rsidRDefault="00137A80" w:rsidP="001C0FF3"/>
        </w:tc>
      </w:tr>
      <w:tr w:rsidR="00137A80" w:rsidRPr="00137A80" w:rsidTr="001C0FF3">
        <w:tc>
          <w:tcPr>
            <w:tcW w:w="6374" w:type="dxa"/>
          </w:tcPr>
          <w:p w:rsidR="00137A80" w:rsidRDefault="00A07C1C" w:rsidP="001C0FF3">
            <w:r>
              <w:t>Slide 5</w:t>
            </w:r>
            <w:r w:rsidR="00137A80">
              <w:t> : (</w:t>
            </w:r>
            <w:proofErr w:type="spellStart"/>
            <w:r w:rsidR="00743846">
              <w:t>Hypothesis</w:t>
            </w:r>
            <w:proofErr w:type="spellEnd"/>
            <w:r w:rsidR="00137A80">
              <w:t>)</w:t>
            </w:r>
          </w:p>
          <w:p w:rsidR="00E2094F" w:rsidRDefault="00E2094F" w:rsidP="00137A80">
            <w:pPr>
              <w:pStyle w:val="Paragraphedeliste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There is always room for improvement</w:t>
            </w:r>
          </w:p>
          <w:p w:rsidR="00137A80" w:rsidRPr="00137A80" w:rsidRDefault="00137A80" w:rsidP="00137A80">
            <w:pPr>
              <w:pStyle w:val="Paragraphedeliste"/>
              <w:numPr>
                <w:ilvl w:val="0"/>
                <w:numId w:val="9"/>
              </w:numPr>
              <w:rPr>
                <w:lang w:val="en-US"/>
              </w:rPr>
            </w:pPr>
            <w:r w:rsidRPr="00137A80">
              <w:rPr>
                <w:lang w:val="en-US"/>
              </w:rPr>
              <w:t>The very first thing I di</w:t>
            </w:r>
            <w:r>
              <w:rPr>
                <w:lang w:val="en-US"/>
              </w:rPr>
              <w:t xml:space="preserve">d </w:t>
            </w:r>
            <w:r w:rsidRPr="00137A80">
              <w:rPr>
                <w:lang w:val="en-US"/>
              </w:rPr>
              <w:t>is think about my own experience with transportation</w:t>
            </w:r>
          </w:p>
          <w:p w:rsidR="00137A80" w:rsidRDefault="00F10A6C" w:rsidP="00137A80">
            <w:pPr>
              <w:pStyle w:val="Paragraphedeliste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Here are my first two points:</w:t>
            </w:r>
          </w:p>
          <w:p w:rsidR="00E36D4D" w:rsidRDefault="00F10A6C" w:rsidP="00F10A6C">
            <w:pPr>
              <w:pStyle w:val="Paragraphedeliste"/>
              <w:numPr>
                <w:ilvl w:val="0"/>
                <w:numId w:val="9"/>
              </w:numPr>
              <w:rPr>
                <w:lang w:val="en-US"/>
              </w:rPr>
            </w:pPr>
            <w:r w:rsidRPr="00F10A6C">
              <w:rPr>
                <w:lang w:val="en-US"/>
              </w:rPr>
              <w:t>People find it hard to manage their itineraries and more importantly</w:t>
            </w:r>
            <w:r w:rsidR="00743846">
              <w:rPr>
                <w:lang w:val="en-US"/>
              </w:rPr>
              <w:t xml:space="preserve"> their time</w:t>
            </w:r>
          </w:p>
          <w:p w:rsidR="00743846" w:rsidRPr="00F10A6C" w:rsidRDefault="00743846" w:rsidP="00F10A6C">
            <w:pPr>
              <w:pStyle w:val="Paragraphedeliste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planning gets harder with the number of transportation modes you are going to take </w:t>
            </w:r>
          </w:p>
          <w:p w:rsidR="00F10A6C" w:rsidRPr="00F10A6C" w:rsidRDefault="00F10A6C" w:rsidP="00F10A6C">
            <w:pPr>
              <w:pStyle w:val="Paragraphedeliste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I personally </w:t>
            </w:r>
            <w:r w:rsidR="00743846">
              <w:rPr>
                <w:lang w:val="en-US"/>
              </w:rPr>
              <w:t xml:space="preserve">find it hard to know exactly when I should leave my house </w:t>
            </w:r>
          </w:p>
          <w:p w:rsidR="00F10A6C" w:rsidRPr="00F10A6C" w:rsidRDefault="00743846" w:rsidP="00137A80">
            <w:pPr>
              <w:pStyle w:val="Paragraphedeliste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Once I established that the problem exists it was time to look into the state of the art into that matter and dive into literature review</w:t>
            </w:r>
          </w:p>
        </w:tc>
        <w:tc>
          <w:tcPr>
            <w:tcW w:w="2688" w:type="dxa"/>
          </w:tcPr>
          <w:p w:rsidR="00137A80" w:rsidRDefault="00F10A6C" w:rsidP="001C0FF3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  <w:p w:rsidR="00F10A6C" w:rsidRDefault="00F10A6C" w:rsidP="001C0FF3">
            <w:pPr>
              <w:rPr>
                <w:lang w:val="en-US"/>
              </w:rPr>
            </w:pPr>
            <w:r>
              <w:rPr>
                <w:lang w:val="en-US"/>
              </w:rPr>
              <w:t xml:space="preserve">Remember that you’re not solving a planner </w:t>
            </w:r>
          </w:p>
          <w:p w:rsidR="00F10A6C" w:rsidRDefault="00F10A6C" w:rsidP="001C0FF3">
            <w:pPr>
              <w:rPr>
                <w:lang w:val="en-US"/>
              </w:rPr>
            </w:pPr>
            <w:r>
              <w:rPr>
                <w:lang w:val="en-US"/>
              </w:rPr>
              <w:t xml:space="preserve">Yuval Noah </w:t>
            </w:r>
            <w:proofErr w:type="spellStart"/>
            <w:r>
              <w:rPr>
                <w:lang w:val="en-US"/>
              </w:rPr>
              <w:t>Harrari</w:t>
            </w:r>
            <w:proofErr w:type="spellEnd"/>
            <w:r>
              <w:rPr>
                <w:lang w:val="en-US"/>
              </w:rPr>
              <w:t xml:space="preserve"> quote</w:t>
            </w:r>
          </w:p>
          <w:p w:rsidR="00F10A6C" w:rsidRPr="00137A80" w:rsidRDefault="00F10A6C" w:rsidP="001C0FF3">
            <w:pPr>
              <w:rPr>
                <w:lang w:val="en-US"/>
              </w:rPr>
            </w:pPr>
          </w:p>
        </w:tc>
      </w:tr>
      <w:tr w:rsidR="00743846" w:rsidRPr="00137A80" w:rsidTr="001C0FF3">
        <w:tc>
          <w:tcPr>
            <w:tcW w:w="6374" w:type="dxa"/>
          </w:tcPr>
          <w:p w:rsidR="00743846" w:rsidRDefault="00E2094F" w:rsidP="001C0FF3">
            <w:pPr>
              <w:rPr>
                <w:lang w:val="en-US"/>
              </w:rPr>
            </w:pPr>
            <w:r>
              <w:rPr>
                <w:lang w:val="en-US"/>
              </w:rPr>
              <w:t xml:space="preserve">Slide 11 </w:t>
            </w:r>
            <w:r w:rsidR="00743846" w:rsidRPr="007361B0">
              <w:rPr>
                <w:lang w:val="en-US"/>
              </w:rPr>
              <w:t>: (</w:t>
            </w:r>
            <w:r w:rsidR="007361B0" w:rsidRPr="007361B0">
              <w:rPr>
                <w:lang w:val="en-US"/>
              </w:rPr>
              <w:t>State of the art</w:t>
            </w:r>
            <w:r w:rsidR="00743846" w:rsidRPr="007361B0">
              <w:rPr>
                <w:lang w:val="en-US"/>
              </w:rPr>
              <w:t>)</w:t>
            </w:r>
          </w:p>
          <w:p w:rsidR="00000000" w:rsidRPr="00E2094F" w:rsidRDefault="00214913" w:rsidP="00E2094F">
            <w:pPr>
              <w:pStyle w:val="Paragraphedeliste"/>
              <w:numPr>
                <w:ilvl w:val="0"/>
                <w:numId w:val="11"/>
              </w:numPr>
              <w:rPr>
                <w:lang w:val="en-US"/>
              </w:rPr>
            </w:pPr>
            <w:r w:rsidRPr="00E2094F">
              <w:rPr>
                <w:lang w:val="en-US"/>
              </w:rPr>
              <w:t>The beginning was with an entry to the world of shared mobility</w:t>
            </w:r>
          </w:p>
          <w:p w:rsidR="00E2094F" w:rsidRDefault="00E2094F" w:rsidP="007361B0">
            <w:pPr>
              <w:pStyle w:val="Paragraphedeliste"/>
              <w:numPr>
                <w:ilvl w:val="0"/>
                <w:numId w:val="11"/>
              </w:numPr>
              <w:rPr>
                <w:lang w:val="en-US"/>
              </w:rPr>
            </w:pPr>
          </w:p>
          <w:p w:rsidR="007361B0" w:rsidRDefault="007361B0" w:rsidP="007361B0">
            <w:pPr>
              <w:pStyle w:val="Paragraphedeliste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 xml:space="preserve">Mention two examples </w:t>
            </w:r>
          </w:p>
          <w:p w:rsidR="007361B0" w:rsidRDefault="007361B0" w:rsidP="007361B0">
            <w:pPr>
              <w:pStyle w:val="Paragraphedeliste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Mention relationships between mobility on demand and public transport</w:t>
            </w:r>
          </w:p>
          <w:p w:rsidR="007361B0" w:rsidRDefault="007361B0" w:rsidP="007361B0">
            <w:pPr>
              <w:pStyle w:val="Paragraphedeliste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Talk about  taxonomy</w:t>
            </w:r>
          </w:p>
          <w:p w:rsidR="007361B0" w:rsidRPr="007361B0" w:rsidRDefault="007361B0" w:rsidP="007361B0">
            <w:pPr>
              <w:pStyle w:val="Paragraphedeliste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2688" w:type="dxa"/>
          </w:tcPr>
          <w:p w:rsidR="00743846" w:rsidRDefault="00743846" w:rsidP="001C0FF3">
            <w:pPr>
              <w:rPr>
                <w:lang w:val="en-US"/>
              </w:rPr>
            </w:pPr>
          </w:p>
        </w:tc>
      </w:tr>
      <w:tr w:rsidR="007361B0" w:rsidRPr="00137A80" w:rsidTr="001C0FF3">
        <w:tc>
          <w:tcPr>
            <w:tcW w:w="6374" w:type="dxa"/>
          </w:tcPr>
          <w:p w:rsidR="007361B0" w:rsidRDefault="007361B0" w:rsidP="001C0FF3">
            <w:pPr>
              <w:rPr>
                <w:lang w:val="en-US"/>
              </w:rPr>
            </w:pPr>
            <w:r>
              <w:rPr>
                <w:lang w:val="en-US"/>
              </w:rPr>
              <w:t>Slide 6: ()</w:t>
            </w:r>
          </w:p>
          <w:p w:rsidR="00B76476" w:rsidRPr="00B76476" w:rsidRDefault="00B76476" w:rsidP="00B76476">
            <w:pPr>
              <w:pStyle w:val="Paragraphedeliste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 xml:space="preserve">Mention in taxonomy importance </w:t>
            </w:r>
          </w:p>
        </w:tc>
        <w:tc>
          <w:tcPr>
            <w:tcW w:w="2688" w:type="dxa"/>
          </w:tcPr>
          <w:p w:rsidR="007361B0" w:rsidRDefault="007361B0" w:rsidP="001C0FF3">
            <w:pPr>
              <w:rPr>
                <w:lang w:val="en-US"/>
              </w:rPr>
            </w:pPr>
          </w:p>
        </w:tc>
      </w:tr>
      <w:tr w:rsidR="00127381" w:rsidRPr="003571BB" w:rsidTr="001C0FF3">
        <w:tc>
          <w:tcPr>
            <w:tcW w:w="6374" w:type="dxa"/>
          </w:tcPr>
          <w:p w:rsidR="00127381" w:rsidRDefault="00127381" w:rsidP="001C0FF3">
            <w:pPr>
              <w:rPr>
                <w:lang w:val="en-US"/>
              </w:rPr>
            </w:pPr>
            <w:r w:rsidRPr="00127381">
              <w:rPr>
                <w:lang w:val="en-US"/>
              </w:rPr>
              <w:t xml:space="preserve">We can </w:t>
            </w:r>
            <w:r w:rsidRPr="00127381">
              <w:rPr>
                <w:lang w:val="en-US"/>
              </w:rPr>
              <w:br w:type="page"/>
            </w:r>
            <w:r>
              <w:rPr>
                <w:lang w:val="en-US"/>
              </w:rPr>
              <w:t>fi</w:t>
            </w:r>
            <w:r w:rsidRPr="00127381">
              <w:rPr>
                <w:lang w:val="en-US"/>
              </w:rPr>
              <w:t>nd an example of DRCs in several US cities</w:t>
            </w:r>
          </w:p>
          <w:p w:rsidR="00C81041" w:rsidRPr="00127381" w:rsidRDefault="00127381" w:rsidP="00C81041">
            <w:pPr>
              <w:rPr>
                <w:lang w:val="en-US"/>
              </w:rPr>
            </w:pPr>
            <w:r>
              <w:rPr>
                <w:lang w:val="en-US"/>
              </w:rPr>
              <w:t xml:space="preserve">Also mention companies that create a connection from a station to their </w:t>
            </w:r>
            <w:proofErr w:type="spellStart"/>
            <w:r>
              <w:rPr>
                <w:lang w:val="en-US"/>
              </w:rPr>
              <w:t>hq</w:t>
            </w:r>
            <w:proofErr w:type="spellEnd"/>
            <w:r w:rsidR="00C81041">
              <w:rPr>
                <w:lang w:val="en-US"/>
              </w:rPr>
              <w:t xml:space="preserve"> </w:t>
            </w:r>
            <w:r w:rsidR="00C81041" w:rsidRPr="00C81041">
              <w:rPr>
                <w:lang w:val="en-US"/>
              </w:rPr>
              <w:t>Several local authorities are setting up dial-a-r</w:t>
            </w:r>
            <w:r w:rsidR="00C81041">
              <w:rPr>
                <w:lang w:val="en-US"/>
              </w:rPr>
              <w:t xml:space="preserve">ide services or are overhauling </w:t>
            </w:r>
            <w:r w:rsidR="00C81041" w:rsidRPr="00C81041">
              <w:rPr>
                <w:lang w:val="en-US"/>
              </w:rPr>
              <w:t>existing systems in response to increasing dema</w:t>
            </w:r>
            <w:r w:rsidR="00C81041">
              <w:rPr>
                <w:lang w:val="en-US"/>
              </w:rPr>
              <w:t xml:space="preserve">nd such as BVG </w:t>
            </w:r>
            <w:proofErr w:type="spellStart"/>
            <w:r w:rsidR="00C81041">
              <w:rPr>
                <w:lang w:val="en-US"/>
              </w:rPr>
              <w:t>BerlKonig</w:t>
            </w:r>
            <w:proofErr w:type="spellEnd"/>
            <w:r w:rsidR="00C81041">
              <w:rPr>
                <w:lang w:val="en-US"/>
              </w:rPr>
              <w:t xml:space="preserve"> (33), </w:t>
            </w:r>
            <w:r w:rsidR="00C81041" w:rsidRPr="00C81041">
              <w:rPr>
                <w:lang w:val="en-US"/>
              </w:rPr>
              <w:t xml:space="preserve">and </w:t>
            </w:r>
            <w:proofErr w:type="spellStart"/>
            <w:r w:rsidR="00C81041" w:rsidRPr="00C81041">
              <w:rPr>
                <w:lang w:val="en-US"/>
              </w:rPr>
              <w:t>Flinc</w:t>
            </w:r>
            <w:proofErr w:type="spellEnd"/>
            <w:r w:rsidR="00C81041" w:rsidRPr="00C81041">
              <w:rPr>
                <w:lang w:val="en-US"/>
              </w:rPr>
              <w:t xml:space="preserve"> ride-sharing (34), to</w:t>
            </w:r>
            <w:r w:rsidR="00C81041">
              <w:rPr>
                <w:lang w:val="en-US"/>
              </w:rPr>
              <w:t xml:space="preserve"> better describe the problem is </w:t>
            </w:r>
            <w:r w:rsidR="00C81041" w:rsidRPr="00C81041">
              <w:rPr>
                <w:lang w:val="en-US"/>
              </w:rPr>
              <w:t>illustra</w:t>
            </w:r>
            <w:r w:rsidR="00C81041">
              <w:rPr>
                <w:lang w:val="en-US"/>
              </w:rPr>
              <w:t>ted in ( fi</w:t>
            </w:r>
            <w:r w:rsidR="00C81041">
              <w:rPr>
                <w:lang w:val="en-US"/>
              </w:rPr>
              <w:br w:type="page"/>
              <w:t>g.</w:t>
            </w:r>
            <w:r w:rsidR="00C81041" w:rsidRPr="00C81041">
              <w:rPr>
                <w:lang w:val="en-US"/>
              </w:rPr>
              <w:t>2) in section (6.1).</w:t>
            </w:r>
          </w:p>
        </w:tc>
        <w:tc>
          <w:tcPr>
            <w:tcW w:w="2688" w:type="dxa"/>
          </w:tcPr>
          <w:p w:rsidR="00127381" w:rsidRDefault="00127381" w:rsidP="001C0FF3">
            <w:pPr>
              <w:rPr>
                <w:lang w:val="en-US"/>
              </w:rPr>
            </w:pPr>
          </w:p>
        </w:tc>
      </w:tr>
      <w:tr w:rsidR="00127381" w:rsidRPr="003571BB" w:rsidTr="001C0FF3">
        <w:tc>
          <w:tcPr>
            <w:tcW w:w="6374" w:type="dxa"/>
          </w:tcPr>
          <w:p w:rsidR="00127381" w:rsidRPr="00127381" w:rsidRDefault="00127381" w:rsidP="00127381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n-US"/>
              </w:rPr>
            </w:pPr>
            <w:r w:rsidRPr="00127381">
              <w:rPr>
                <w:rFonts w:ascii="CMR10" w:hAnsi="CMR10" w:cs="CMR10"/>
                <w:sz w:val="20"/>
                <w:szCs w:val="20"/>
                <w:lang w:val="en-US"/>
              </w:rPr>
              <w:t>Use mobility on demand as a feeder system to public transport.</w:t>
            </w:r>
          </w:p>
          <w:p w:rsidR="00127381" w:rsidRDefault="00127381" w:rsidP="00127381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n-US"/>
              </w:rPr>
            </w:pPr>
            <w:r w:rsidRPr="00127381">
              <w:rPr>
                <w:rFonts w:ascii="CMR10" w:hAnsi="CMR10" w:cs="CMR10"/>
                <w:sz w:val="20"/>
                <w:szCs w:val="20"/>
                <w:lang w:val="en-US"/>
              </w:rPr>
              <w:t>Ride matching problem, to create a seamles</w:t>
            </w:r>
            <w:r>
              <w:rPr>
                <w:rFonts w:ascii="CMR10" w:hAnsi="CMR10" w:cs="CMR10"/>
                <w:sz w:val="20"/>
                <w:szCs w:val="20"/>
                <w:lang w:val="en-US"/>
              </w:rPr>
              <w:t xml:space="preserve">s connection between timetables </w:t>
            </w:r>
            <w:r w:rsidRPr="00127381">
              <w:rPr>
                <w:rFonts w:ascii="CMR10" w:hAnsi="CMR10" w:cs="CMR10"/>
                <w:sz w:val="20"/>
                <w:szCs w:val="20"/>
                <w:lang w:val="en-US"/>
              </w:rPr>
              <w:t>in pub</w:t>
            </w:r>
            <w:r>
              <w:rPr>
                <w:rFonts w:ascii="CMR10" w:hAnsi="CMR10" w:cs="CMR10"/>
                <w:sz w:val="20"/>
                <w:szCs w:val="20"/>
                <w:lang w:val="en-US"/>
              </w:rPr>
              <w:t>lic transport &amp; booking in MOD.</w:t>
            </w:r>
          </w:p>
          <w:p w:rsidR="00127381" w:rsidRPr="00127381" w:rsidRDefault="00127381" w:rsidP="00127381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n-US"/>
              </w:rPr>
            </w:pPr>
            <w:r w:rsidRPr="00127381">
              <w:rPr>
                <w:rFonts w:ascii="CMR10" w:hAnsi="CMR10" w:cs="CMR10"/>
                <w:sz w:val="20"/>
                <w:szCs w:val="20"/>
                <w:lang w:val="en-US"/>
              </w:rPr>
              <w:t>Use data from previous bookings to bu</w:t>
            </w:r>
            <w:r>
              <w:rPr>
                <w:rFonts w:ascii="CMR10" w:hAnsi="CMR10" w:cs="CMR10"/>
                <w:sz w:val="20"/>
                <w:szCs w:val="20"/>
                <w:lang w:val="en-US"/>
              </w:rPr>
              <w:t xml:space="preserve">ild </w:t>
            </w:r>
            <w:proofErr w:type="gramStart"/>
            <w:r>
              <w:rPr>
                <w:rFonts w:ascii="CMR10" w:hAnsi="CMR10" w:cs="CMR10"/>
                <w:sz w:val="20"/>
                <w:szCs w:val="20"/>
                <w:lang w:val="en-US"/>
              </w:rPr>
              <w:t>an</w:t>
            </w:r>
            <w:proofErr w:type="gramEnd"/>
            <w:r>
              <w:rPr>
                <w:rFonts w:ascii="CMR10" w:hAnsi="CMR10" w:cs="CMR10"/>
                <w:sz w:val="20"/>
                <w:szCs w:val="20"/>
                <w:lang w:val="en-US"/>
              </w:rPr>
              <w:t xml:space="preserve"> better optimized pick-up </w:t>
            </w:r>
            <w:r w:rsidRPr="00127381">
              <w:rPr>
                <w:rFonts w:ascii="CMR10" w:hAnsi="CMR10" w:cs="CMR10"/>
                <w:sz w:val="20"/>
                <w:szCs w:val="20"/>
                <w:lang w:val="en-US"/>
              </w:rPr>
              <w:t>and drop-off nodes.</w:t>
            </w:r>
          </w:p>
        </w:tc>
        <w:tc>
          <w:tcPr>
            <w:tcW w:w="2688" w:type="dxa"/>
          </w:tcPr>
          <w:p w:rsidR="00127381" w:rsidRDefault="00127381" w:rsidP="001C0FF3">
            <w:pPr>
              <w:rPr>
                <w:lang w:val="en-US"/>
              </w:rPr>
            </w:pPr>
          </w:p>
        </w:tc>
      </w:tr>
      <w:tr w:rsidR="00C81041" w:rsidRPr="003571BB" w:rsidTr="001C0FF3">
        <w:tc>
          <w:tcPr>
            <w:tcW w:w="6374" w:type="dxa"/>
          </w:tcPr>
          <w:p w:rsidR="00C81041" w:rsidRPr="00C81041" w:rsidRDefault="00C81041" w:rsidP="00C81041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n-US"/>
              </w:rPr>
            </w:pPr>
            <w:r w:rsidRPr="00C81041">
              <w:rPr>
                <w:rFonts w:ascii="CMR10" w:hAnsi="CMR10" w:cs="CMR10"/>
                <w:sz w:val="20"/>
                <w:szCs w:val="20"/>
                <w:lang w:val="en-US"/>
              </w:rPr>
              <w:t>The idea consists of designing a set of minimum cost vehicle</w:t>
            </w:r>
            <w:r>
              <w:rPr>
                <w:rFonts w:ascii="CMR10" w:hAnsi="CMR10" w:cs="CMR10"/>
                <w:sz w:val="20"/>
                <w:szCs w:val="20"/>
                <w:lang w:val="en-US"/>
              </w:rPr>
              <w:t xml:space="preserve"> </w:t>
            </w:r>
            <w:r w:rsidRPr="00C81041">
              <w:rPr>
                <w:rFonts w:ascii="CMR10" w:hAnsi="CMR10" w:cs="CMR10"/>
                <w:sz w:val="20"/>
                <w:szCs w:val="20"/>
                <w:lang w:val="en-US"/>
              </w:rPr>
              <w:t>routes satisfying capacity, duration, time windo</w:t>
            </w:r>
            <w:r>
              <w:rPr>
                <w:rFonts w:ascii="CMR10" w:hAnsi="CMR10" w:cs="CMR10"/>
                <w:sz w:val="20"/>
                <w:szCs w:val="20"/>
                <w:lang w:val="en-US"/>
              </w:rPr>
              <w:t xml:space="preserve">w, pairing, precedence and ride </w:t>
            </w:r>
            <w:r w:rsidRPr="00C81041">
              <w:rPr>
                <w:rFonts w:ascii="CMR10" w:hAnsi="CMR10" w:cs="CMR10"/>
                <w:sz w:val="20"/>
                <w:szCs w:val="20"/>
                <w:lang w:val="en-US"/>
              </w:rPr>
              <w:t>time constraints in the context of feeding a public transport system.</w:t>
            </w:r>
          </w:p>
        </w:tc>
        <w:tc>
          <w:tcPr>
            <w:tcW w:w="2688" w:type="dxa"/>
          </w:tcPr>
          <w:p w:rsidR="00C81041" w:rsidRDefault="00C81041" w:rsidP="001C0FF3">
            <w:pPr>
              <w:rPr>
                <w:lang w:val="en-US"/>
              </w:rPr>
            </w:pPr>
          </w:p>
        </w:tc>
      </w:tr>
      <w:tr w:rsidR="004967C2" w:rsidRPr="003571BB" w:rsidTr="001C0FF3">
        <w:tc>
          <w:tcPr>
            <w:tcW w:w="6374" w:type="dxa"/>
          </w:tcPr>
          <w:p w:rsidR="004967C2" w:rsidRPr="00C81041" w:rsidRDefault="004967C2" w:rsidP="004967C2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n-US"/>
              </w:rPr>
            </w:pPr>
            <w:r w:rsidRPr="004967C2">
              <w:rPr>
                <w:rFonts w:ascii="CMR10" w:hAnsi="CMR10" w:cs="CMR10"/>
                <w:sz w:val="20"/>
                <w:szCs w:val="20"/>
                <w:lang w:val="en-US"/>
              </w:rPr>
              <w:t>We can now state t</w:t>
            </w:r>
            <w:r>
              <w:rPr>
                <w:rFonts w:ascii="CMR10" w:hAnsi="CMR10" w:cs="CMR10"/>
                <w:sz w:val="20"/>
                <w:szCs w:val="20"/>
                <w:lang w:val="en-US"/>
              </w:rPr>
              <w:t xml:space="preserve">hat in this context the problem </w:t>
            </w:r>
            <w:r w:rsidRPr="004967C2">
              <w:rPr>
                <w:rFonts w:ascii="CMR10" w:hAnsi="CMR10" w:cs="CMR10"/>
                <w:sz w:val="20"/>
                <w:szCs w:val="20"/>
                <w:lang w:val="en-US"/>
              </w:rPr>
              <w:t>represented is twofold and follows a heuristic approach.</w:t>
            </w:r>
          </w:p>
        </w:tc>
        <w:tc>
          <w:tcPr>
            <w:tcW w:w="2688" w:type="dxa"/>
          </w:tcPr>
          <w:p w:rsidR="004967C2" w:rsidRDefault="004967C2" w:rsidP="001C0FF3">
            <w:pPr>
              <w:rPr>
                <w:lang w:val="en-US"/>
              </w:rPr>
            </w:pPr>
          </w:p>
        </w:tc>
      </w:tr>
      <w:tr w:rsidR="00794778" w:rsidRPr="003571BB" w:rsidTr="001C0FF3">
        <w:tc>
          <w:tcPr>
            <w:tcW w:w="6374" w:type="dxa"/>
          </w:tcPr>
          <w:p w:rsidR="00794778" w:rsidRDefault="00794778" w:rsidP="004967C2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n-US"/>
              </w:rPr>
            </w:pPr>
            <w:r>
              <w:rPr>
                <w:rFonts w:ascii="CMR10" w:hAnsi="CMR10" w:cs="CMR10"/>
                <w:sz w:val="20"/>
                <w:szCs w:val="20"/>
                <w:lang w:val="en-US"/>
              </w:rPr>
              <w:t>Slide 10: (Methodology)</w:t>
            </w:r>
          </w:p>
          <w:p w:rsidR="00000000" w:rsidRPr="00794778" w:rsidRDefault="00214913" w:rsidP="0079477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n-US"/>
              </w:rPr>
            </w:pPr>
            <w:r w:rsidRPr="00794778">
              <w:rPr>
                <w:rFonts w:ascii="CMR10" w:hAnsi="CMR10" w:cs="CMR10"/>
                <w:sz w:val="20"/>
                <w:szCs w:val="20"/>
                <w:lang w:val="en-US"/>
              </w:rPr>
              <w:t>What came most useful in the start is the survey on model and algorithms in shared mobility (12). That was a comprehensive survey to the most recent variants of the shared mobility problem</w:t>
            </w:r>
            <w:r w:rsidR="00794778">
              <w:rPr>
                <w:rFonts w:ascii="CMR10" w:hAnsi="CMR10" w:cs="CMR10"/>
                <w:sz w:val="20"/>
                <w:szCs w:val="20"/>
                <w:lang w:val="en-US"/>
              </w:rPr>
              <w:t>s. Including a</w:t>
            </w:r>
            <w:r w:rsidRPr="00794778">
              <w:rPr>
                <w:rFonts w:ascii="CMR10" w:hAnsi="CMR10" w:cs="CMR10"/>
                <w:sz w:val="20"/>
                <w:szCs w:val="20"/>
                <w:lang w:val="en-US"/>
              </w:rPr>
              <w:t xml:space="preserve"> study of their different feat</w:t>
            </w:r>
            <w:r w:rsidR="00794778">
              <w:rPr>
                <w:rFonts w:ascii="CMR10" w:hAnsi="CMR10" w:cs="CMR10"/>
                <w:sz w:val="20"/>
                <w:szCs w:val="20"/>
                <w:lang w:val="en-US"/>
              </w:rPr>
              <w:t>ures and modelling approaches. N</w:t>
            </w:r>
            <w:r w:rsidRPr="00794778">
              <w:rPr>
                <w:rFonts w:ascii="CMR10" w:hAnsi="CMR10" w:cs="CMR10"/>
                <w:sz w:val="20"/>
                <w:szCs w:val="20"/>
                <w:lang w:val="en-US"/>
              </w:rPr>
              <w:t>ot only that but the survey also explained all the constraints researchers consider into their shared mobility problems such as Time Constraints and Capacity Constraints, the relationshi</w:t>
            </w:r>
            <w:r w:rsidRPr="00794778">
              <w:rPr>
                <w:rFonts w:ascii="CMR10" w:hAnsi="CMR10" w:cs="CMR10"/>
                <w:sz w:val="20"/>
                <w:szCs w:val="20"/>
                <w:lang w:val="en-US"/>
              </w:rPr>
              <w:t xml:space="preserve">p between </w:t>
            </w:r>
            <w:r w:rsidRPr="00794778">
              <w:rPr>
                <w:rFonts w:ascii="CMR10" w:hAnsi="CMR10" w:cs="CMR10"/>
                <w:sz w:val="20"/>
                <w:szCs w:val="20"/>
                <w:lang w:val="en-US"/>
              </w:rPr>
              <w:lastRenderedPageBreak/>
              <w:t>tran</w:t>
            </w:r>
            <w:r w:rsidR="00794778">
              <w:rPr>
                <w:rFonts w:ascii="CMR10" w:hAnsi="CMR10" w:cs="CMR10"/>
                <w:sz w:val="20"/>
                <w:szCs w:val="20"/>
                <w:lang w:val="en-US"/>
              </w:rPr>
              <w:t>sporting goods and people, pick</w:t>
            </w:r>
            <w:r w:rsidRPr="00794778">
              <w:rPr>
                <w:rFonts w:ascii="CMR10" w:hAnsi="CMR10" w:cs="CMR10"/>
                <w:sz w:val="20"/>
                <w:szCs w:val="20"/>
                <w:lang w:val="en-US"/>
              </w:rPr>
              <w:t>up and delivery problems and the potential merge between both worlds.</w:t>
            </w:r>
          </w:p>
          <w:p w:rsidR="00794778" w:rsidRPr="004967C2" w:rsidRDefault="00794778" w:rsidP="004967C2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n-US"/>
              </w:rPr>
            </w:pPr>
          </w:p>
        </w:tc>
        <w:tc>
          <w:tcPr>
            <w:tcW w:w="2688" w:type="dxa"/>
          </w:tcPr>
          <w:p w:rsidR="00794778" w:rsidRDefault="00794778" w:rsidP="001C0FF3">
            <w:pPr>
              <w:rPr>
                <w:lang w:val="en-US"/>
              </w:rPr>
            </w:pPr>
          </w:p>
        </w:tc>
      </w:tr>
      <w:tr w:rsidR="00197314" w:rsidRPr="003571BB" w:rsidTr="001C0FF3">
        <w:tc>
          <w:tcPr>
            <w:tcW w:w="6374" w:type="dxa"/>
          </w:tcPr>
          <w:p w:rsidR="00000000" w:rsidRPr="00197314" w:rsidRDefault="00214913" w:rsidP="00197314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n-US"/>
              </w:rPr>
            </w:pPr>
            <w:r w:rsidRPr="00197314">
              <w:rPr>
                <w:rFonts w:ascii="CMR10" w:hAnsi="CMR10" w:cs="CMR10"/>
                <w:sz w:val="20"/>
                <w:szCs w:val="20"/>
                <w:lang w:val="en-US"/>
              </w:rPr>
              <w:t xml:space="preserve">Already in </w:t>
            </w:r>
            <w:proofErr w:type="gramStart"/>
            <w:r w:rsidRPr="00197314">
              <w:rPr>
                <w:rFonts w:ascii="CMR10" w:hAnsi="CMR10" w:cs="CMR10"/>
                <w:sz w:val="20"/>
                <w:szCs w:val="20"/>
                <w:lang w:val="en-US"/>
              </w:rPr>
              <w:t>1985</w:t>
            </w:r>
            <w:proofErr w:type="gramEnd"/>
            <w:r w:rsidRPr="00197314">
              <w:rPr>
                <w:rFonts w:ascii="CMR10" w:hAnsi="CMR10" w:cs="CMR10"/>
                <w:sz w:val="20"/>
                <w:szCs w:val="20"/>
                <w:lang w:val="en-US"/>
              </w:rPr>
              <w:t xml:space="preserve"> the Madrid Regional Transport Authority (MRTA) made a</w:t>
            </w:r>
            <w:r w:rsidRPr="00197314">
              <w:rPr>
                <w:rFonts w:ascii="CMR10" w:hAnsi="CMR10" w:cs="CMR10"/>
                <w:sz w:val="20"/>
                <w:szCs w:val="20"/>
                <w:lang w:val="en-US"/>
              </w:rPr>
              <w:t xml:space="preserve"> very clear definition of what an interchange should be: “Area whose purpose is to minimize the inevitable sensation of having to change from one mode of transportation to another.” </w:t>
            </w:r>
          </w:p>
          <w:p w:rsidR="00197314" w:rsidRDefault="00197314" w:rsidP="004967C2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val="en-US"/>
              </w:rPr>
            </w:pPr>
          </w:p>
        </w:tc>
        <w:tc>
          <w:tcPr>
            <w:tcW w:w="2688" w:type="dxa"/>
          </w:tcPr>
          <w:p w:rsidR="00197314" w:rsidRDefault="00197314" w:rsidP="001C0FF3">
            <w:pPr>
              <w:rPr>
                <w:lang w:val="en-US"/>
              </w:rPr>
            </w:pPr>
          </w:p>
        </w:tc>
      </w:tr>
    </w:tbl>
    <w:p w:rsidR="001C0FF3" w:rsidRDefault="001C0FF3" w:rsidP="006775E8">
      <w:pPr>
        <w:rPr>
          <w:lang w:val="en-US"/>
        </w:rPr>
      </w:pPr>
    </w:p>
    <w:p w:rsidR="00C81041" w:rsidRDefault="00C81041" w:rsidP="00C81041">
      <w:pPr>
        <w:rPr>
          <w:lang w:val="en-US"/>
        </w:rPr>
      </w:pPr>
      <w:r w:rsidRPr="00C81041">
        <w:rPr>
          <w:lang w:val="en-US"/>
        </w:rPr>
        <w:t>The literature review goes beyond this re</w:t>
      </w:r>
      <w:r>
        <w:rPr>
          <w:lang w:val="en-US"/>
        </w:rPr>
        <w:t xml:space="preserve">port. In (15) I built an online </w:t>
      </w:r>
      <w:r w:rsidRPr="00C81041">
        <w:rPr>
          <w:lang w:val="en-US"/>
        </w:rPr>
        <w:t>bibliography that is up-to-date with the latest research in this su</w:t>
      </w:r>
      <w:r>
        <w:rPr>
          <w:lang w:val="en-US"/>
        </w:rPr>
        <w:t xml:space="preserve">bject. And also other </w:t>
      </w:r>
      <w:r w:rsidRPr="00C81041">
        <w:rPr>
          <w:lang w:val="en-US"/>
        </w:rPr>
        <w:t>topics such as tra</w:t>
      </w:r>
      <w:r>
        <w:rPr>
          <w:lang w:val="en-US"/>
        </w:rPr>
        <w:t>ffi</w:t>
      </w:r>
      <w:r w:rsidRPr="00C81041">
        <w:rPr>
          <w:lang w:val="en-US"/>
        </w:rPr>
        <w:t>c congestion forecasting an</w:t>
      </w:r>
      <w:r>
        <w:rPr>
          <w:lang w:val="en-US"/>
        </w:rPr>
        <w:t xml:space="preserve">d the use of data in optimizing </w:t>
      </w:r>
      <w:r w:rsidRPr="00C81041">
        <w:rPr>
          <w:lang w:val="en-US"/>
        </w:rPr>
        <w:t xml:space="preserve">transportation, in addition to that you can also </w:t>
      </w:r>
      <w:r>
        <w:rPr>
          <w:lang w:val="en-US"/>
        </w:rPr>
        <w:t xml:space="preserve">find an excel sheet that sorts </w:t>
      </w:r>
      <w:r w:rsidRPr="00C81041">
        <w:rPr>
          <w:lang w:val="en-US"/>
        </w:rPr>
        <w:t>down all the articles reviewed and their importanc</w:t>
      </w:r>
      <w:r>
        <w:rPr>
          <w:lang w:val="en-US"/>
        </w:rPr>
        <w:t xml:space="preserve">e, authors, publishing journal, </w:t>
      </w:r>
      <w:r w:rsidRPr="00C81041">
        <w:rPr>
          <w:lang w:val="en-US"/>
        </w:rPr>
        <w:t>year and more detailed description such as the use of time constraints in VRPs.</w:t>
      </w:r>
    </w:p>
    <w:p w:rsidR="00C81041" w:rsidRPr="00C81041" w:rsidRDefault="00C81041" w:rsidP="00C8104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C81041">
        <w:rPr>
          <w:rFonts w:ascii="CMR10" w:hAnsi="CMR10" w:cs="CMR10"/>
          <w:sz w:val="20"/>
          <w:szCs w:val="20"/>
          <w:lang w:val="en-US"/>
        </w:rPr>
        <w:t>A train station is a station where a train stops.</w:t>
      </w:r>
    </w:p>
    <w:p w:rsidR="00C81041" w:rsidRPr="00C81041" w:rsidRDefault="00C81041" w:rsidP="00C8104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C81041">
        <w:rPr>
          <w:rFonts w:ascii="CMR10" w:hAnsi="CMR10" w:cs="CMR10"/>
          <w:sz w:val="20"/>
          <w:szCs w:val="20"/>
          <w:lang w:val="en-US"/>
        </w:rPr>
        <w:t>- Then, tell me, what is a workstation?</w:t>
      </w:r>
    </w:p>
    <w:p w:rsidR="00C81041" w:rsidRPr="00C81041" w:rsidRDefault="00C81041" w:rsidP="00C8104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C81041">
        <w:rPr>
          <w:rFonts w:ascii="CMR10" w:hAnsi="CMR10" w:cs="CMR10"/>
          <w:sz w:val="20"/>
          <w:szCs w:val="20"/>
          <w:lang w:val="en-US"/>
        </w:rPr>
        <w:t>A very interesting presentation of the terminology used in shared mobility</w:t>
      </w:r>
    </w:p>
    <w:p w:rsidR="00C81041" w:rsidRPr="003571BB" w:rsidRDefault="00C81041" w:rsidP="00C81041">
      <w:pPr>
        <w:rPr>
          <w:rFonts w:ascii="CMR10" w:hAnsi="CMR10" w:cs="CMR10"/>
          <w:sz w:val="20"/>
          <w:szCs w:val="20"/>
          <w:lang w:val="en-US"/>
        </w:rPr>
      </w:pPr>
      <w:proofErr w:type="gramStart"/>
      <w:r w:rsidRPr="003571BB">
        <w:rPr>
          <w:rFonts w:ascii="CMR10" w:hAnsi="CMR10" w:cs="CMR10"/>
          <w:sz w:val="20"/>
          <w:szCs w:val="20"/>
          <w:lang w:val="en-US"/>
        </w:rPr>
        <w:t>can</w:t>
      </w:r>
      <w:proofErr w:type="gramEnd"/>
      <w:r w:rsidRPr="003571BB">
        <w:rPr>
          <w:rFonts w:ascii="CMR10" w:hAnsi="CMR10" w:cs="CMR10"/>
          <w:sz w:val="20"/>
          <w:szCs w:val="20"/>
          <w:lang w:val="en-US"/>
        </w:rPr>
        <w:t xml:space="preserve"> be found in(31) (12) (32).</w:t>
      </w:r>
    </w:p>
    <w:p w:rsidR="00C81041" w:rsidRPr="00C81041" w:rsidRDefault="00C81041" w:rsidP="00C81041">
      <w:pPr>
        <w:rPr>
          <w:rFonts w:ascii="CMR10" w:hAnsi="CMR10" w:cs="CMR10"/>
          <w:sz w:val="20"/>
          <w:szCs w:val="20"/>
          <w:lang w:val="en-US"/>
        </w:rPr>
      </w:pPr>
      <w:r w:rsidRPr="00C81041">
        <w:rPr>
          <w:rFonts w:ascii="CMR10" w:hAnsi="CMR10" w:cs="CMR10"/>
          <w:sz w:val="20"/>
          <w:szCs w:val="20"/>
          <w:lang w:val="en-US"/>
        </w:rPr>
        <w:t>I took the most relevant terms and tried to develop them to them the explanation in the context of my project such as:</w:t>
      </w:r>
    </w:p>
    <w:p w:rsidR="00C81041" w:rsidRDefault="00C81041" w:rsidP="00C81041">
      <w:pPr>
        <w:pStyle w:val="Paragraphedeliste"/>
        <w:numPr>
          <w:ilvl w:val="0"/>
          <w:numId w:val="15"/>
        </w:numPr>
        <w:rPr>
          <w:lang w:val="en-US"/>
        </w:rPr>
      </w:pPr>
      <w:r>
        <w:rPr>
          <w:lang w:val="en-US"/>
        </w:rPr>
        <w:t>Going deep in constraints, the difference between a soft and hard constraint</w:t>
      </w:r>
    </w:p>
    <w:p w:rsidR="00C81041" w:rsidRDefault="00C81041" w:rsidP="00C81041">
      <w:pPr>
        <w:pStyle w:val="Paragraphedeliste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Explicit and implicit time windows </w:t>
      </w:r>
    </w:p>
    <w:p w:rsidR="00C81041" w:rsidRDefault="00C81041" w:rsidP="00C81041">
      <w:pPr>
        <w:pStyle w:val="Paragraphedeliste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Time extended and expanded </w:t>
      </w:r>
    </w:p>
    <w:p w:rsidR="00C81041" w:rsidRDefault="00C81041" w:rsidP="00C81041">
      <w:pPr>
        <w:pStyle w:val="Paragraphedeliste"/>
        <w:numPr>
          <w:ilvl w:val="0"/>
          <w:numId w:val="15"/>
        </w:numPr>
        <w:rPr>
          <w:lang w:val="en-US"/>
        </w:rPr>
      </w:pPr>
      <w:r>
        <w:rPr>
          <w:lang w:val="en-US"/>
        </w:rPr>
        <w:t>Pre-arranged vs real time bookings</w:t>
      </w:r>
    </w:p>
    <w:p w:rsidR="00C81041" w:rsidRPr="00C81041" w:rsidRDefault="00C81041" w:rsidP="00C81041">
      <w:pPr>
        <w:pStyle w:val="Paragraphedeliste"/>
        <w:numPr>
          <w:ilvl w:val="0"/>
          <w:numId w:val="15"/>
        </w:numPr>
        <w:rPr>
          <w:lang w:val="en-US"/>
        </w:rPr>
      </w:pPr>
    </w:p>
    <w:p w:rsidR="001C0FF3" w:rsidRDefault="001C0FF3" w:rsidP="001C0FF3">
      <w:pPr>
        <w:pStyle w:val="Paragraphedeliste"/>
        <w:ind w:left="1080"/>
        <w:rPr>
          <w:lang w:val="en-US"/>
        </w:rPr>
      </w:pPr>
    </w:p>
    <w:p w:rsidR="001C0FF3" w:rsidRDefault="001C0FF3" w:rsidP="001C0FF3">
      <w:pPr>
        <w:pStyle w:val="Paragraphedeliste"/>
        <w:numPr>
          <w:ilvl w:val="0"/>
          <w:numId w:val="1"/>
        </w:numPr>
        <w:rPr>
          <w:lang w:val="en-US"/>
        </w:rPr>
      </w:pPr>
      <w:r w:rsidRPr="00572AA0">
        <w:rPr>
          <w:lang w:val="en-US"/>
        </w:rPr>
        <w:t>Questions I might be asked and their answers</w:t>
      </w:r>
      <w:r>
        <w:rPr>
          <w:lang w:val="en-US"/>
        </w:rPr>
        <w:t>:</w:t>
      </w:r>
    </w:p>
    <w:p w:rsidR="00EE1883" w:rsidRDefault="00EE1883" w:rsidP="001C0FF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Plan ancient:</w:t>
      </w:r>
    </w:p>
    <w:p w:rsidR="00E36D4D" w:rsidRPr="00EE1883" w:rsidRDefault="00E36D4D" w:rsidP="00EE1883">
      <w:pPr>
        <w:pStyle w:val="Paragraphedeliste"/>
        <w:numPr>
          <w:ilvl w:val="1"/>
          <w:numId w:val="1"/>
        </w:numPr>
      </w:pPr>
      <w:r w:rsidRPr="00EE1883">
        <w:t>Choix de sujet &amp; motivation</w:t>
      </w:r>
    </w:p>
    <w:p w:rsidR="00E36D4D" w:rsidRPr="00EE1883" w:rsidRDefault="00E36D4D" w:rsidP="00EE1883">
      <w:pPr>
        <w:pStyle w:val="Paragraphedeliste"/>
        <w:numPr>
          <w:ilvl w:val="1"/>
          <w:numId w:val="1"/>
        </w:numPr>
      </w:pPr>
      <w:r w:rsidRPr="00EE1883">
        <w:t>Chiffres clés</w:t>
      </w:r>
    </w:p>
    <w:p w:rsidR="00E36D4D" w:rsidRPr="00EE1883" w:rsidRDefault="00E36D4D" w:rsidP="00EE1883">
      <w:pPr>
        <w:pStyle w:val="Paragraphedeliste"/>
        <w:numPr>
          <w:ilvl w:val="1"/>
          <w:numId w:val="1"/>
        </w:numPr>
      </w:pPr>
      <w:r w:rsidRPr="00EE1883">
        <w:t xml:space="preserve">Hypothèse </w:t>
      </w:r>
    </w:p>
    <w:p w:rsidR="00E36D4D" w:rsidRPr="00EE1883" w:rsidRDefault="00E36D4D" w:rsidP="00EE1883">
      <w:pPr>
        <w:pStyle w:val="Paragraphedeliste"/>
        <w:numPr>
          <w:ilvl w:val="1"/>
          <w:numId w:val="1"/>
        </w:numPr>
      </w:pPr>
      <w:r w:rsidRPr="00EE1883">
        <w:t>État de l’art &amp; méthodologie (recherche bibliographique)</w:t>
      </w:r>
    </w:p>
    <w:p w:rsidR="00E36D4D" w:rsidRPr="00EE1883" w:rsidRDefault="00E36D4D" w:rsidP="00EE1883">
      <w:pPr>
        <w:pStyle w:val="Paragraphedeliste"/>
        <w:numPr>
          <w:ilvl w:val="1"/>
          <w:numId w:val="1"/>
        </w:numPr>
      </w:pPr>
      <w:r w:rsidRPr="00EE1883">
        <w:t xml:space="preserve">Définition du problème </w:t>
      </w:r>
    </w:p>
    <w:p w:rsidR="00E36D4D" w:rsidRPr="00EE1883" w:rsidRDefault="00E36D4D" w:rsidP="00EE1883">
      <w:pPr>
        <w:pStyle w:val="Paragraphedeliste"/>
        <w:numPr>
          <w:ilvl w:val="1"/>
          <w:numId w:val="1"/>
        </w:numPr>
      </w:pPr>
      <w:r w:rsidRPr="00EE1883">
        <w:t xml:space="preserve">Formulations mathématique </w:t>
      </w:r>
    </w:p>
    <w:p w:rsidR="00E36D4D" w:rsidRPr="00EE1883" w:rsidRDefault="00E36D4D" w:rsidP="00EE1883">
      <w:pPr>
        <w:pStyle w:val="Paragraphedeliste"/>
        <w:numPr>
          <w:ilvl w:val="1"/>
          <w:numId w:val="1"/>
        </w:numPr>
      </w:pPr>
      <w:r w:rsidRPr="00EE1883">
        <w:t xml:space="preserve">Résultats </w:t>
      </w:r>
    </w:p>
    <w:p w:rsidR="00E36D4D" w:rsidRPr="00EE1883" w:rsidRDefault="00E36D4D" w:rsidP="00EE1883">
      <w:pPr>
        <w:pStyle w:val="Paragraphedeliste"/>
        <w:numPr>
          <w:ilvl w:val="1"/>
          <w:numId w:val="1"/>
        </w:numPr>
      </w:pPr>
      <w:r w:rsidRPr="00EE1883">
        <w:t>Étapes suivante</w:t>
      </w:r>
    </w:p>
    <w:p w:rsidR="00EE1883" w:rsidRPr="00E0553B" w:rsidRDefault="00E36D4D" w:rsidP="00E0553B">
      <w:pPr>
        <w:pStyle w:val="Paragraphedeliste"/>
        <w:numPr>
          <w:ilvl w:val="1"/>
          <w:numId w:val="1"/>
        </w:numPr>
      </w:pPr>
      <w:r w:rsidRPr="00EE1883">
        <w:t>Accès au projet</w:t>
      </w:r>
    </w:p>
    <w:p w:rsidR="00E5018E" w:rsidRDefault="00444EDC" w:rsidP="001C0FF3">
      <w:pPr>
        <w:rPr>
          <w:lang w:val="en-US"/>
        </w:rPr>
      </w:pPr>
      <w:r>
        <w:rPr>
          <w:lang w:val="en-US"/>
        </w:rPr>
        <w:t>Should I mention Algorithm?</w:t>
      </w:r>
    </w:p>
    <w:p w:rsidR="00000000" w:rsidRPr="00444EDC" w:rsidRDefault="00214913" w:rsidP="00444EDC">
      <w:pPr>
        <w:numPr>
          <w:ilvl w:val="0"/>
          <w:numId w:val="19"/>
        </w:numPr>
        <w:rPr>
          <w:lang w:val="en-US"/>
        </w:rPr>
      </w:pPr>
      <w:r w:rsidRPr="00444EDC">
        <w:rPr>
          <w:lang w:val="en-US"/>
        </w:rPr>
        <w:t>Do</w:t>
      </w:r>
      <w:r w:rsidRPr="00444EDC">
        <w:rPr>
          <w:lang w:val="en-US"/>
        </w:rPr>
        <w:t xml:space="preserve">n’t forget to mention that </w:t>
      </w:r>
      <w:proofErr w:type="spellStart"/>
      <w:r w:rsidRPr="00444EDC">
        <w:rPr>
          <w:lang w:val="en-US"/>
        </w:rPr>
        <w:t>colour</w:t>
      </w:r>
      <w:proofErr w:type="spellEnd"/>
      <w:r w:rsidRPr="00444EDC">
        <w:rPr>
          <w:lang w:val="en-US"/>
        </w:rPr>
        <w:t xml:space="preserve"> intensity reflects the number of bookings in that station</w:t>
      </w:r>
    </w:p>
    <w:p w:rsidR="00444EDC" w:rsidRPr="001C0FF3" w:rsidRDefault="00E3476C" w:rsidP="001C0FF3">
      <w:pPr>
        <w:rPr>
          <w:lang w:val="en-US"/>
        </w:rPr>
      </w:pP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forget to send an email with the links</w:t>
      </w:r>
    </w:p>
    <w:sectPr w:rsidR="00444EDC" w:rsidRPr="001C0F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F7FA2"/>
    <w:multiLevelType w:val="hybridMultilevel"/>
    <w:tmpl w:val="8D2AF3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85E1A"/>
    <w:multiLevelType w:val="hybridMultilevel"/>
    <w:tmpl w:val="BDD40342"/>
    <w:lvl w:ilvl="0" w:tplc="6E3C7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9057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8AF2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70B4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7E36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821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E69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1613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8C04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9D7667"/>
    <w:multiLevelType w:val="hybridMultilevel"/>
    <w:tmpl w:val="284C6F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723C2"/>
    <w:multiLevelType w:val="hybridMultilevel"/>
    <w:tmpl w:val="EDEAC1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37F92"/>
    <w:multiLevelType w:val="hybridMultilevel"/>
    <w:tmpl w:val="CDE215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C1A39"/>
    <w:multiLevelType w:val="hybridMultilevel"/>
    <w:tmpl w:val="6FD47306"/>
    <w:lvl w:ilvl="0" w:tplc="0ABAD4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CC70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444B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E0C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3CDC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B4C2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E2D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D8B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FAFF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39B5A2B"/>
    <w:multiLevelType w:val="hybridMultilevel"/>
    <w:tmpl w:val="D5104160"/>
    <w:lvl w:ilvl="0" w:tplc="93BE7E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846C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701B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A498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C4B9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3AFB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C20E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3CE9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E0F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7C80600"/>
    <w:multiLevelType w:val="hybridMultilevel"/>
    <w:tmpl w:val="33164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315FF"/>
    <w:multiLevelType w:val="hybridMultilevel"/>
    <w:tmpl w:val="33B6169E"/>
    <w:lvl w:ilvl="0" w:tplc="12C09A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23513"/>
    <w:multiLevelType w:val="hybridMultilevel"/>
    <w:tmpl w:val="A768AD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64ED5"/>
    <w:multiLevelType w:val="hybridMultilevel"/>
    <w:tmpl w:val="1744D2AA"/>
    <w:lvl w:ilvl="0" w:tplc="823CC20E">
      <w:start w:val="1"/>
      <w:numFmt w:val="upperRoman"/>
      <w:lvlText w:val="%1."/>
      <w:lvlJc w:val="left"/>
      <w:pPr>
        <w:ind w:left="1080" w:hanging="720"/>
      </w:pPr>
      <w:rPr>
        <w:rFonts w:hint="default"/>
        <w:lang w:val="en-US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7049F4"/>
    <w:multiLevelType w:val="hybridMultilevel"/>
    <w:tmpl w:val="A496BF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17A9E"/>
    <w:multiLevelType w:val="hybridMultilevel"/>
    <w:tmpl w:val="8C0415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973B5A"/>
    <w:multiLevelType w:val="hybridMultilevel"/>
    <w:tmpl w:val="4AF60DA2"/>
    <w:lvl w:ilvl="0" w:tplc="4DF8A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C68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B627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AC1B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44F3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BAC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65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AA39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745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D8A5224"/>
    <w:multiLevelType w:val="hybridMultilevel"/>
    <w:tmpl w:val="D4AEBBF4"/>
    <w:lvl w:ilvl="0" w:tplc="11264F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DE81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726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02B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CA78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3A7A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98C0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F053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14F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F8C3A3E"/>
    <w:multiLevelType w:val="hybridMultilevel"/>
    <w:tmpl w:val="4BDEDE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47444E"/>
    <w:multiLevelType w:val="hybridMultilevel"/>
    <w:tmpl w:val="4A34120A"/>
    <w:lvl w:ilvl="0" w:tplc="8834B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AAF0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D45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60B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F46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C016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E8E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B83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542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5CB644C"/>
    <w:multiLevelType w:val="hybridMultilevel"/>
    <w:tmpl w:val="1536FCB0"/>
    <w:lvl w:ilvl="0" w:tplc="12C09A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CC3DA8"/>
    <w:multiLevelType w:val="hybridMultilevel"/>
    <w:tmpl w:val="49361DD0"/>
    <w:lvl w:ilvl="0" w:tplc="1480D1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5021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7EC7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E44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4433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F0A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5A49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5655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38A2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DEA53CC"/>
    <w:multiLevelType w:val="hybridMultilevel"/>
    <w:tmpl w:val="25AEFA28"/>
    <w:lvl w:ilvl="0" w:tplc="81D0A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CE00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68EF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BC91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368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1C80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B852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8E58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4480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17"/>
  </w:num>
  <w:num w:numId="3">
    <w:abstractNumId w:val="8"/>
  </w:num>
  <w:num w:numId="4">
    <w:abstractNumId w:val="9"/>
  </w:num>
  <w:num w:numId="5">
    <w:abstractNumId w:val="13"/>
  </w:num>
  <w:num w:numId="6">
    <w:abstractNumId w:val="2"/>
  </w:num>
  <w:num w:numId="7">
    <w:abstractNumId w:val="12"/>
  </w:num>
  <w:num w:numId="8">
    <w:abstractNumId w:val="18"/>
  </w:num>
  <w:num w:numId="9">
    <w:abstractNumId w:val="4"/>
  </w:num>
  <w:num w:numId="10">
    <w:abstractNumId w:val="16"/>
  </w:num>
  <w:num w:numId="11">
    <w:abstractNumId w:val="15"/>
  </w:num>
  <w:num w:numId="12">
    <w:abstractNumId w:val="11"/>
  </w:num>
  <w:num w:numId="13">
    <w:abstractNumId w:val="3"/>
  </w:num>
  <w:num w:numId="14">
    <w:abstractNumId w:val="0"/>
  </w:num>
  <w:num w:numId="15">
    <w:abstractNumId w:val="7"/>
  </w:num>
  <w:num w:numId="16">
    <w:abstractNumId w:val="1"/>
  </w:num>
  <w:num w:numId="17">
    <w:abstractNumId w:val="6"/>
  </w:num>
  <w:num w:numId="18">
    <w:abstractNumId w:val="14"/>
  </w:num>
  <w:num w:numId="19">
    <w:abstractNumId w:val="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231"/>
    <w:rsid w:val="000971FF"/>
    <w:rsid w:val="00127381"/>
    <w:rsid w:val="00137A80"/>
    <w:rsid w:val="00191231"/>
    <w:rsid w:val="00197314"/>
    <w:rsid w:val="001C0FF3"/>
    <w:rsid w:val="001F2CB1"/>
    <w:rsid w:val="00214913"/>
    <w:rsid w:val="0029523E"/>
    <w:rsid w:val="003571BB"/>
    <w:rsid w:val="00444EDC"/>
    <w:rsid w:val="004967C2"/>
    <w:rsid w:val="00572AA0"/>
    <w:rsid w:val="006775E8"/>
    <w:rsid w:val="006E2514"/>
    <w:rsid w:val="006F6C81"/>
    <w:rsid w:val="007361B0"/>
    <w:rsid w:val="00743846"/>
    <w:rsid w:val="00794778"/>
    <w:rsid w:val="00A07C1C"/>
    <w:rsid w:val="00B76476"/>
    <w:rsid w:val="00C049F1"/>
    <w:rsid w:val="00C81041"/>
    <w:rsid w:val="00C95302"/>
    <w:rsid w:val="00CB2201"/>
    <w:rsid w:val="00E0553B"/>
    <w:rsid w:val="00E2094F"/>
    <w:rsid w:val="00E3476C"/>
    <w:rsid w:val="00E36D4D"/>
    <w:rsid w:val="00E4224C"/>
    <w:rsid w:val="00E5018E"/>
    <w:rsid w:val="00EB0CA3"/>
    <w:rsid w:val="00EB6A60"/>
    <w:rsid w:val="00ED4CEF"/>
    <w:rsid w:val="00EE1883"/>
    <w:rsid w:val="00F10A6C"/>
    <w:rsid w:val="00FC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B462A6-BF4E-426F-AD92-ACF6BD4D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018E"/>
    <w:pPr>
      <w:ind w:left="720"/>
      <w:contextualSpacing/>
    </w:pPr>
  </w:style>
  <w:style w:type="table" w:styleId="Grilledutableau">
    <w:name w:val="Table Grid"/>
    <w:basedOn w:val="TableauNormal"/>
    <w:uiPriority w:val="39"/>
    <w:rsid w:val="001C0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9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5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6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1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59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2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0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6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0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90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12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5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60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5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1692</TotalTime>
  <Pages>1</Pages>
  <Words>968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Mahmoud (Student at CentraleSupelec)</dc:creator>
  <cp:keywords/>
  <dc:description/>
  <cp:lastModifiedBy>Ayman Mahmoud (Student at CentraleSupelec)</cp:lastModifiedBy>
  <cp:revision>21</cp:revision>
  <dcterms:created xsi:type="dcterms:W3CDTF">2020-05-29T10:53:00Z</dcterms:created>
  <dcterms:modified xsi:type="dcterms:W3CDTF">2020-06-11T16:05:00Z</dcterms:modified>
</cp:coreProperties>
</file>