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02F" w:rsidRPr="0009702F" w:rsidRDefault="0009702F" w:rsidP="000970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r w:rsidRPr="0009702F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  <w:lang w:eastAsia="fr-FR"/>
        </w:rPr>
        <w:t>Observation des occurrences et des répétitions</w:t>
      </w:r>
    </w:p>
    <w:p w:rsidR="0009702F" w:rsidRPr="0009702F" w:rsidRDefault="0009702F" w:rsidP="00097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680"/>
        <w:gridCol w:w="1935"/>
        <w:gridCol w:w="1080"/>
        <w:gridCol w:w="1615"/>
      </w:tblGrid>
      <w:tr w:rsidR="0009702F" w:rsidRPr="0009702F" w:rsidTr="00097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nom_auteur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prenom_auteur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email_auteur</w:t>
            </w:r>
            <w:proofErr w:type="spellEnd"/>
          </w:p>
        </w:tc>
        <w:tc>
          <w:tcPr>
            <w:tcW w:w="105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nom_ville</w:t>
            </w:r>
            <w:proofErr w:type="spellEnd"/>
          </w:p>
        </w:tc>
        <w:tc>
          <w:tcPr>
            <w:tcW w:w="157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nom_categorie</w:t>
            </w:r>
            <w:proofErr w:type="spellEnd"/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Madani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madani@mail.com</w:t>
            </w:r>
          </w:p>
        </w:tc>
        <w:tc>
          <w:tcPr>
            <w:tcW w:w="105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Tanger</w:t>
            </w:r>
          </w:p>
        </w:tc>
        <w:tc>
          <w:tcPr>
            <w:tcW w:w="157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Amrani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sara@mail.com</w:t>
            </w:r>
          </w:p>
        </w:tc>
        <w:tc>
          <w:tcPr>
            <w:tcW w:w="105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Tanger</w:t>
            </w:r>
          </w:p>
        </w:tc>
        <w:tc>
          <w:tcPr>
            <w:tcW w:w="157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Youssef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youssef@mail.com</w:t>
            </w:r>
          </w:p>
        </w:tc>
        <w:tc>
          <w:tcPr>
            <w:tcW w:w="105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Rabat</w:t>
            </w:r>
          </w:p>
        </w:tc>
        <w:tc>
          <w:tcPr>
            <w:tcW w:w="157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Actualité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Amine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Idrissi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amine@mail.com</w:t>
            </w:r>
          </w:p>
        </w:tc>
        <w:tc>
          <w:tcPr>
            <w:tcW w:w="105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Tanger</w:t>
            </w:r>
          </w:p>
        </w:tc>
        <w:tc>
          <w:tcPr>
            <w:tcW w:w="157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Nadia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Alaoui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nadia@mail.com</w:t>
            </w:r>
          </w:p>
        </w:tc>
        <w:tc>
          <w:tcPr>
            <w:tcW w:w="105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Rabat</w:t>
            </w:r>
          </w:p>
        </w:tc>
        <w:tc>
          <w:tcPr>
            <w:tcW w:w="1570" w:type="dxa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Actualité</w:t>
            </w:r>
          </w:p>
        </w:tc>
      </w:tr>
    </w:tbl>
    <w:p w:rsidR="0009702F" w:rsidRPr="0009702F" w:rsidRDefault="0009702F" w:rsidP="0009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>Le tableau contient 5 occurrences (une par ligne) et 5 données (une par colonne).</w:t>
      </w:r>
    </w:p>
    <w:p w:rsidR="0009702F" w:rsidRPr="0009702F" w:rsidRDefault="0009702F" w:rsidP="00097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eastAsia="fr-FR"/>
        </w:rPr>
      </w:pPr>
      <w:r w:rsidRPr="0009702F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eastAsia="fr-FR"/>
        </w:rPr>
        <w:t>1. Inventaire des valeurs observées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634"/>
      </w:tblGrid>
      <w:tr w:rsidR="0009702F" w:rsidRPr="0009702F" w:rsidTr="00097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Donnée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Valeurs observées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nom_auteur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Madani, Sara, Youssef, Amine, Nadia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prenom_auteur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Ali, </w:t>
            </w: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Amrani</w:t>
            </w:r>
            <w:proofErr w:type="spellEnd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Karim, </w:t>
            </w: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Idrissi</w:t>
            </w:r>
            <w:proofErr w:type="spellEnd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Alaoui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email_auteur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madani@mail.com, sara@mail.com, youssef@mail.com, amine@mail.com, nadia@mail.com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nom_ville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Tanger, Tanger, Rabat, Tanger, Rabat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nom_categorie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Développement, Développement, Actualité, Développement, Actualité</w:t>
            </w:r>
          </w:p>
        </w:tc>
      </w:tr>
    </w:tbl>
    <w:p w:rsidR="0009702F" w:rsidRPr="0009702F" w:rsidRDefault="0009702F" w:rsidP="00097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lang w:eastAsia="fr-FR"/>
        </w:rPr>
      </w:pPr>
      <w:r w:rsidRPr="0009702F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eastAsia="fr-FR"/>
        </w:rPr>
        <w:t>2. Valeurs répétées pour une même donnée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600"/>
        <w:gridCol w:w="2369"/>
      </w:tblGrid>
      <w:tr w:rsidR="0009702F" w:rsidRPr="0009702F" w:rsidTr="00097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Donnée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répétée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Nombre d'apparitions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nom_ville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Tanger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nom_ville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Rabat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nom_categorie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</w:tr>
      <w:tr w:rsidR="0009702F" w:rsidRPr="0009702F" w:rsidTr="00097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nom_categorie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Actualité</w:t>
            </w:r>
          </w:p>
        </w:tc>
        <w:tc>
          <w:tcPr>
            <w:tcW w:w="0" w:type="auto"/>
            <w:vAlign w:val="center"/>
            <w:hideMark/>
          </w:tcPr>
          <w:p w:rsidR="0009702F" w:rsidRPr="0009702F" w:rsidRDefault="0009702F" w:rsidP="0009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970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</w:tr>
    </w:tbl>
    <w:p w:rsidR="0009702F" w:rsidRPr="0009702F" w:rsidRDefault="0009702F" w:rsidP="0009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</w:t>
      </w:r>
      <w:proofErr w:type="spellStart"/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>nom_auteur</w:t>
      </w:r>
      <w:proofErr w:type="spellEnd"/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>prenom_auteur</w:t>
      </w:r>
      <w:proofErr w:type="spellEnd"/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>email_auteur</w:t>
      </w:r>
      <w:proofErr w:type="spellEnd"/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contiennent aucune valeur répétée : chaque valeur apparaît une seule fois.</w:t>
      </w:r>
    </w:p>
    <w:p w:rsidR="0009702F" w:rsidRPr="0009702F" w:rsidRDefault="0009702F" w:rsidP="00097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eastAsia="fr-FR"/>
        </w:rPr>
      </w:pPr>
      <w:r w:rsidRPr="0009702F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eastAsia="fr-FR"/>
        </w:rPr>
        <w:t>3. Problème posé par une répétition</w:t>
      </w:r>
    </w:p>
    <w:p w:rsidR="0009702F" w:rsidRPr="0009702F" w:rsidRDefault="0009702F" w:rsidP="0009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>Si la catégorie « Déve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loppement » doit être renommée </w:t>
      </w:r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en « Développement web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»</w:t>
      </w:r>
      <w:r w:rsidRPr="0009702F">
        <w:rPr>
          <w:rFonts w:ascii="Times New Roman" w:eastAsia="Times New Roman" w:hAnsi="Times New Roman" w:cs="Times New Roman"/>
          <w:sz w:val="24"/>
          <w:szCs w:val="24"/>
          <w:lang w:eastAsia="fr-FR"/>
        </w:rPr>
        <w:t>, il faudra modifier manuellement les 3 lignes où elle apparaît, et en oublier une provoquerait des données incohérentes.</w:t>
      </w:r>
    </w:p>
    <w:p w:rsidR="00A939F8" w:rsidRDefault="0009702F"/>
    <w:sectPr w:rsidR="00A939F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4BB"/>
    <w:rsid w:val="00072F04"/>
    <w:rsid w:val="0009702F"/>
    <w:rsid w:val="004A04BB"/>
    <w:rsid w:val="00A4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970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97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702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9702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97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970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97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702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9702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97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0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3</cp:revision>
  <dcterms:created xsi:type="dcterms:W3CDTF">2026-10-26T11:39:00Z</dcterms:created>
  <dcterms:modified xsi:type="dcterms:W3CDTF">2026-10-26T11:45:00Z</dcterms:modified>
</cp:coreProperties>
</file>