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TP Examen XML</w:t>
      </w:r>
    </w:p>
    <w:p w:rsidR="00000000" w:rsidDel="00000000" w:rsidP="00000000" w:rsidRDefault="00000000" w:rsidRPr="00000000" w14:paraId="00000002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Présentation : </w:t>
      </w:r>
    </w:p>
    <w:p w:rsidR="00000000" w:rsidDel="00000000" w:rsidP="00000000" w:rsidRDefault="00000000" w:rsidRPr="00000000" w14:paraId="00000004">
      <w:pPr>
        <w:spacing w:line="360" w:lineRule="auto"/>
        <w:rPr/>
      </w:pPr>
      <w:r w:rsidDel="00000000" w:rsidR="00000000" w:rsidRPr="00000000">
        <w:rPr>
          <w:rtl w:val="0"/>
        </w:rPr>
        <w:t xml:space="preserve">Nous nous proposons d’exporter le fichier </w:t>
      </w:r>
      <w:r w:rsidDel="00000000" w:rsidR="00000000" w:rsidRPr="00000000">
        <w:rPr>
          <w:b w:val="1"/>
          <w:rtl w:val="0"/>
        </w:rPr>
        <w:t xml:space="preserve">XML </w:t>
      </w:r>
      <w:r w:rsidDel="00000000" w:rsidR="00000000" w:rsidRPr="00000000">
        <w:rPr>
          <w:rtl w:val="0"/>
        </w:rPr>
        <w:t xml:space="preserve">“</w:t>
      </w:r>
      <w:r w:rsidDel="00000000" w:rsidR="00000000" w:rsidRPr="00000000">
        <w:rPr>
          <w:b w:val="1"/>
          <w:rtl w:val="0"/>
        </w:rPr>
        <w:t xml:space="preserve">mondial.xml</w:t>
      </w:r>
      <w:r w:rsidDel="00000000" w:rsidR="00000000" w:rsidRPr="00000000">
        <w:rPr>
          <w:rtl w:val="0"/>
        </w:rPr>
        <w:t xml:space="preserve">” en un fichier </w:t>
      </w:r>
      <w:r w:rsidDel="00000000" w:rsidR="00000000" w:rsidRPr="00000000">
        <w:rPr>
          <w:b w:val="1"/>
          <w:rtl w:val="0"/>
        </w:rPr>
        <w:t xml:space="preserve">JSON </w:t>
      </w:r>
      <w:r w:rsidDel="00000000" w:rsidR="00000000" w:rsidRPr="00000000">
        <w:rPr>
          <w:rtl w:val="0"/>
        </w:rPr>
        <w:t xml:space="preserve">réduit à certains éléments et attributs “</w:t>
      </w:r>
      <w:r w:rsidDel="00000000" w:rsidR="00000000" w:rsidRPr="00000000">
        <w:rPr>
          <w:b w:val="1"/>
          <w:rtl w:val="0"/>
        </w:rPr>
        <w:t xml:space="preserve">mondial.json</w:t>
      </w:r>
      <w:r w:rsidDel="00000000" w:rsidR="00000000" w:rsidRPr="00000000">
        <w:rPr>
          <w:rtl w:val="0"/>
        </w:rPr>
        <w:t xml:space="preserve">”.</w:t>
      </w:r>
    </w:p>
    <w:p w:rsidR="00000000" w:rsidDel="00000000" w:rsidP="00000000" w:rsidRDefault="00000000" w:rsidRPr="00000000" w14:paraId="00000005">
      <w:pPr>
        <w:spacing w:line="360" w:lineRule="auto"/>
        <w:rPr/>
      </w:pPr>
      <w:r w:rsidDel="00000000" w:rsidR="00000000" w:rsidRPr="00000000">
        <w:rPr>
          <w:rtl w:val="0"/>
        </w:rPr>
        <w:t xml:space="preserve">Pour cela, nous allons opérer une transformation à l’aide de </w:t>
      </w:r>
      <w:r w:rsidDel="00000000" w:rsidR="00000000" w:rsidRPr="00000000">
        <w:rPr>
          <w:b w:val="1"/>
          <w:rtl w:val="0"/>
        </w:rPr>
        <w:t xml:space="preserve">XSLT</w:t>
      </w:r>
      <w:r w:rsidDel="00000000" w:rsidR="00000000" w:rsidRPr="00000000">
        <w:rPr>
          <w:rtl w:val="0"/>
        </w:rPr>
        <w:t xml:space="preserve">. Le format du fichier “</w:t>
      </w:r>
      <w:r w:rsidDel="00000000" w:rsidR="00000000" w:rsidRPr="00000000">
        <w:rPr>
          <w:b w:val="1"/>
          <w:rtl w:val="0"/>
        </w:rPr>
        <w:t xml:space="preserve">mondial.json</w:t>
      </w:r>
      <w:r w:rsidDel="00000000" w:rsidR="00000000" w:rsidRPr="00000000">
        <w:rPr>
          <w:rtl w:val="0"/>
        </w:rPr>
        <w:t xml:space="preserve">” devra correspondre au format suivant :</w:t>
      </w:r>
    </w:p>
    <w:p w:rsidR="00000000" w:rsidDel="00000000" w:rsidP="00000000" w:rsidRDefault="00000000" w:rsidRPr="00000000" w14:paraId="00000006">
      <w:pPr>
        <w:spacing w:line="360" w:lineRule="auto"/>
        <w:rPr/>
      </w:pPr>
      <w:r w:rsidDel="00000000" w:rsidR="00000000" w:rsidRPr="00000000">
        <w:rPr>
          <w:rtl w:val="0"/>
        </w:rPr>
        <w:t xml:space="preserve">[ {</w:t>
      </w:r>
    </w:p>
    <w:p w:rsidR="00000000" w:rsidDel="00000000" w:rsidP="00000000" w:rsidRDefault="00000000" w:rsidRPr="00000000" w14:paraId="00000007">
      <w:pPr>
        <w:spacing w:line="360" w:lineRule="auto"/>
        <w:rPr/>
      </w:pPr>
      <w:r w:rsidDel="00000000" w:rsidR="00000000" w:rsidRPr="00000000">
        <w:rPr>
          <w:rtl w:val="0"/>
        </w:rPr>
        <w:tab/>
        <w:t xml:space="preserve">“pays”: “Morocco”,</w:t>
      </w:r>
    </w:p>
    <w:p w:rsidR="00000000" w:rsidDel="00000000" w:rsidP="00000000" w:rsidRDefault="00000000" w:rsidRPr="00000000" w14:paraId="00000008">
      <w:pPr>
        <w:spacing w:line="360" w:lineRule="auto"/>
        <w:rPr/>
      </w:pPr>
      <w:r w:rsidDel="00000000" w:rsidR="00000000" w:rsidRPr="00000000">
        <w:rPr>
          <w:rtl w:val="0"/>
        </w:rPr>
        <w:tab/>
        <w:t xml:space="preserve">“capital”: “Rabat”,</w:t>
      </w:r>
    </w:p>
    <w:p w:rsidR="00000000" w:rsidDel="00000000" w:rsidP="00000000" w:rsidRDefault="00000000" w:rsidRPr="00000000" w14:paraId="00000009">
      <w:pPr>
        <w:spacing w:line="360" w:lineRule="auto"/>
        <w:rPr/>
      </w:pPr>
      <w:r w:rsidDel="00000000" w:rsidR="00000000" w:rsidRPr="00000000">
        <w:rPr>
          <w:rtl w:val="0"/>
        </w:rPr>
        <w:tab/>
        <w:t xml:space="preserve">“population”: 34000,</w:t>
      </w:r>
    </w:p>
    <w:p w:rsidR="00000000" w:rsidDel="00000000" w:rsidP="00000000" w:rsidRDefault="00000000" w:rsidRPr="00000000" w14:paraId="0000000A">
      <w:pPr>
        <w:spacing w:line="360" w:lineRule="auto"/>
        <w:rPr/>
      </w:pPr>
      <w:r w:rsidDel="00000000" w:rsidR="00000000" w:rsidRPr="00000000">
        <w:rPr>
          <w:rtl w:val="0"/>
        </w:rPr>
        <w:tab/>
        <w:t xml:space="preserve">“superficie”: 56786654,</w:t>
      </w:r>
    </w:p>
    <w:p w:rsidR="00000000" w:rsidDel="00000000" w:rsidP="00000000" w:rsidRDefault="00000000" w:rsidRPr="00000000" w14:paraId="0000000B">
      <w:pPr>
        <w:spacing w:line="360" w:lineRule="auto"/>
        <w:rPr/>
      </w:pPr>
      <w:r w:rsidDel="00000000" w:rsidR="00000000" w:rsidRPr="00000000">
        <w:rPr>
          <w:rtl w:val="0"/>
        </w:rPr>
        <w:tab/>
        <w:t xml:space="preserve">“religions”: { “muslim”: 0.96, …}</w:t>
      </w:r>
    </w:p>
    <w:p w:rsidR="00000000" w:rsidDel="00000000" w:rsidP="00000000" w:rsidRDefault="00000000" w:rsidRPr="00000000" w14:paraId="0000000C">
      <w:pPr>
        <w:spacing w:line="360" w:lineRule="auto"/>
        <w:rPr/>
      </w:pPr>
      <w:r w:rsidDel="00000000" w:rsidR="00000000" w:rsidRPr="00000000">
        <w:rPr>
          <w:rtl w:val="0"/>
        </w:rPr>
        <w:tab/>
        <w:t xml:space="preserve">“ville”: [“Casablanca”, “Rabat”, ….],</w:t>
      </w:r>
    </w:p>
    <w:p w:rsidR="00000000" w:rsidDel="00000000" w:rsidP="00000000" w:rsidRDefault="00000000" w:rsidRPr="00000000" w14:paraId="0000000D">
      <w:pPr>
        <w:spacing w:line="360" w:lineRule="auto"/>
        <w:rPr/>
      </w:pPr>
      <w:r w:rsidDel="00000000" w:rsidR="00000000" w:rsidRPr="00000000">
        <w:rPr>
          <w:rtl w:val="0"/>
        </w:rPr>
        <w:tab/>
        <w:t xml:space="preserve">“frontières”: [“Algeria”, …]</w:t>
      </w:r>
    </w:p>
    <w:p w:rsidR="00000000" w:rsidDel="00000000" w:rsidP="00000000" w:rsidRDefault="00000000" w:rsidRPr="00000000" w14:paraId="0000000E">
      <w:pPr>
        <w:spacing w:line="360" w:lineRule="auto"/>
        <w:rPr/>
      </w:pPr>
      <w:r w:rsidDel="00000000" w:rsidR="00000000" w:rsidRPr="00000000">
        <w:rPr>
          <w:rtl w:val="0"/>
        </w:rPr>
        <w:t xml:space="preserve">}, …</w:t>
      </w:r>
    </w:p>
    <w:p w:rsidR="00000000" w:rsidDel="00000000" w:rsidP="00000000" w:rsidRDefault="00000000" w:rsidRPr="00000000" w14:paraId="0000000F">
      <w:pPr>
        <w:spacing w:line="360" w:lineRule="auto"/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10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Questions :</w:t>
      </w:r>
    </w:p>
    <w:p w:rsidR="00000000" w:rsidDel="00000000" w:rsidP="00000000" w:rsidRDefault="00000000" w:rsidRPr="00000000" w14:paraId="00000012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Créer le fichier “</w:t>
      </w:r>
      <w:r w:rsidDel="00000000" w:rsidR="00000000" w:rsidRPr="00000000">
        <w:rPr>
          <w:b w:val="1"/>
          <w:rtl w:val="0"/>
        </w:rPr>
        <w:t xml:space="preserve">mondial1.xsl</w:t>
      </w:r>
      <w:r w:rsidDel="00000000" w:rsidR="00000000" w:rsidRPr="00000000">
        <w:rPr>
          <w:rtl w:val="0"/>
        </w:rPr>
        <w:t xml:space="preserve">” permettant d’opérer la transformation pour obtenir le fichier “</w:t>
      </w:r>
      <w:r w:rsidDel="00000000" w:rsidR="00000000" w:rsidRPr="00000000">
        <w:rPr>
          <w:b w:val="1"/>
          <w:rtl w:val="0"/>
        </w:rPr>
        <w:t xml:space="preserve">mondial.json</w:t>
      </w:r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Créer le fichier “</w:t>
      </w:r>
      <w:r w:rsidDel="00000000" w:rsidR="00000000" w:rsidRPr="00000000">
        <w:rPr>
          <w:b w:val="1"/>
          <w:rtl w:val="0"/>
        </w:rPr>
        <w:t xml:space="preserve">mondial2.xsl</w:t>
      </w:r>
      <w:r w:rsidDel="00000000" w:rsidR="00000000" w:rsidRPr="00000000">
        <w:rPr>
          <w:rtl w:val="0"/>
        </w:rPr>
        <w:t xml:space="preserve">” permettant d’opérer la transformation pour obtenir le fichier “</w:t>
      </w:r>
      <w:r w:rsidDel="00000000" w:rsidR="00000000" w:rsidRPr="00000000">
        <w:rPr>
          <w:b w:val="1"/>
          <w:rtl w:val="0"/>
        </w:rPr>
        <w:t xml:space="preserve">mondial2.xml</w:t>
      </w:r>
      <w:r w:rsidDel="00000000" w:rsidR="00000000" w:rsidRPr="00000000">
        <w:rPr>
          <w:rtl w:val="0"/>
        </w:rPr>
        <w:t xml:space="preserve">” sachant que ce dernier contiendra les mêmes données que “mondial.json”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Créer la DTD “</w:t>
      </w:r>
      <w:r w:rsidDel="00000000" w:rsidR="00000000" w:rsidRPr="00000000">
        <w:rPr>
          <w:b w:val="1"/>
          <w:rtl w:val="0"/>
        </w:rPr>
        <w:t xml:space="preserve">mondial2.dtd</w:t>
      </w:r>
      <w:r w:rsidDel="00000000" w:rsidR="00000000" w:rsidRPr="00000000">
        <w:rPr>
          <w:rtl w:val="0"/>
        </w:rPr>
        <w:t xml:space="preserve">” permettant de valider le fichier “</w:t>
      </w:r>
      <w:r w:rsidDel="00000000" w:rsidR="00000000" w:rsidRPr="00000000">
        <w:rPr>
          <w:b w:val="1"/>
          <w:rtl w:val="0"/>
        </w:rPr>
        <w:t xml:space="preserve">mondial2.xml</w:t>
      </w:r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Créer le schéma XML “</w:t>
      </w:r>
      <w:r w:rsidDel="00000000" w:rsidR="00000000" w:rsidRPr="00000000">
        <w:rPr>
          <w:b w:val="1"/>
          <w:rtl w:val="0"/>
        </w:rPr>
        <w:t xml:space="preserve">mondial2.xsd</w:t>
      </w:r>
      <w:r w:rsidDel="00000000" w:rsidR="00000000" w:rsidRPr="00000000">
        <w:rPr>
          <w:rtl w:val="0"/>
        </w:rPr>
        <w:t xml:space="preserve">” permettant de valider le fichier “</w:t>
      </w:r>
      <w:r w:rsidDel="00000000" w:rsidR="00000000" w:rsidRPr="00000000">
        <w:rPr>
          <w:b w:val="1"/>
          <w:rtl w:val="0"/>
        </w:rPr>
        <w:t xml:space="preserve">mondial2.xml</w:t>
      </w:r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Dans votre cluster MongoDB Atlas, créer une base de données “</w:t>
      </w:r>
      <w:r w:rsidDel="00000000" w:rsidR="00000000" w:rsidRPr="00000000">
        <w:rPr>
          <w:b w:val="1"/>
          <w:rtl w:val="0"/>
        </w:rPr>
        <w:t xml:space="preserve">mondial</w:t>
      </w:r>
      <w:r w:rsidDel="00000000" w:rsidR="00000000" w:rsidRPr="00000000">
        <w:rPr>
          <w:rtl w:val="0"/>
        </w:rPr>
        <w:t xml:space="preserve">” puis une collection “</w:t>
      </w:r>
      <w:r w:rsidDel="00000000" w:rsidR="00000000" w:rsidRPr="00000000">
        <w:rPr>
          <w:b w:val="1"/>
          <w:rtl w:val="0"/>
        </w:rPr>
        <w:t xml:space="preserve">countries</w:t>
      </w:r>
      <w:r w:rsidDel="00000000" w:rsidR="00000000" w:rsidRPr="00000000">
        <w:rPr>
          <w:rtl w:val="0"/>
        </w:rPr>
        <w:t xml:space="preserve">”. Importez le fichier “mondial.json” dans la collection “</w:t>
      </w:r>
      <w:r w:rsidDel="00000000" w:rsidR="00000000" w:rsidRPr="00000000">
        <w:rPr>
          <w:b w:val="1"/>
          <w:rtl w:val="0"/>
        </w:rPr>
        <w:t xml:space="preserve">countries</w:t>
      </w:r>
      <w:r w:rsidDel="00000000" w:rsidR="00000000" w:rsidRPr="00000000">
        <w:rPr>
          <w:rtl w:val="0"/>
        </w:rPr>
        <w:t xml:space="preserve">”.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Ecrire les requêtes permettant de répondre aux questions suivantes :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Quel est le nombre de pays présents dans la collection </w:t>
      </w:r>
      <w:r w:rsidDel="00000000" w:rsidR="00000000" w:rsidRPr="00000000">
        <w:rPr>
          <w:b w:val="1"/>
          <w:rtl w:val="0"/>
        </w:rPr>
        <w:t xml:space="preserve">countries 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Quel est le nombre total des villes dans le monde représentées dans cette collection ?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Quelle est la superficie totale du continent africain ?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Quelle est la population totale du continent africain ?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Quel est le nombre de musulmans habitant le continent africain ?</w:t>
      </w:r>
    </w:p>
    <w:p w:rsidR="00000000" w:rsidDel="00000000" w:rsidP="00000000" w:rsidRDefault="00000000" w:rsidRPr="00000000" w14:paraId="0000001E">
      <w:pPr>
        <w:spacing w:line="360" w:lineRule="auto"/>
        <w:ind w:firstLine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Les réponses à la question 6 doivent être reportée dans le fichier “</w:t>
      </w:r>
      <w:r w:rsidDel="00000000" w:rsidR="00000000" w:rsidRPr="00000000">
        <w:rPr>
          <w:b w:val="1"/>
          <w:i w:val="1"/>
          <w:rtl w:val="0"/>
        </w:rPr>
        <w:t xml:space="preserve">mongo.txt</w:t>
      </w:r>
      <w:r w:rsidDel="00000000" w:rsidR="00000000" w:rsidRPr="00000000">
        <w:rPr>
          <w:i w:val="1"/>
          <w:rtl w:val="0"/>
        </w:rPr>
        <w:t xml:space="preserve">”</w:t>
      </w:r>
    </w:p>
    <w:sectPr>
      <w:pgSz w:h="16834" w:w="11909" w:orient="portrait"/>
      <w:pgMar w:bottom="684.4488188976391" w:top="566.9291338582677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