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C029D" w14:textId="240EF27C" w:rsidR="00936771" w:rsidRDefault="00936771"/>
    <w:p w14:paraId="0E789DBE" w14:textId="7E9D6CB5" w:rsidR="00936771" w:rsidRDefault="00936771" w:rsidP="00936771">
      <w:pPr>
        <w:jc w:val="center"/>
        <w:rPr>
          <w:sz w:val="52"/>
          <w:szCs w:val="52"/>
        </w:rPr>
      </w:pPr>
      <w:r w:rsidRPr="00936771">
        <w:rPr>
          <w:sz w:val="52"/>
          <w:szCs w:val="52"/>
        </w:rPr>
        <w:t>Diagrammes</w:t>
      </w:r>
    </w:p>
    <w:p w14:paraId="346F690C" w14:textId="5AF783AE" w:rsidR="008D51DD" w:rsidRDefault="00936771" w:rsidP="00B174D4">
      <w:pPr>
        <w:rPr>
          <w:sz w:val="36"/>
          <w:szCs w:val="36"/>
        </w:rPr>
      </w:pPr>
      <w:r>
        <w:rPr>
          <w:sz w:val="36"/>
          <w:szCs w:val="36"/>
        </w:rPr>
        <w:t>Use case</w:t>
      </w:r>
      <w:r w:rsidR="008D51DD">
        <w:rPr>
          <w:sz w:val="36"/>
          <w:szCs w:val="36"/>
        </w:rPr>
        <w:t>s</w:t>
      </w:r>
      <w:r>
        <w:rPr>
          <w:sz w:val="36"/>
          <w:szCs w:val="36"/>
        </w:rPr>
        <w:t> :</w:t>
      </w:r>
      <w:r w:rsidR="008D51DD">
        <w:rPr>
          <w:sz w:val="36"/>
          <w:szCs w:val="36"/>
        </w:rPr>
        <w:t xml:space="preserve"> </w:t>
      </w:r>
      <w:r w:rsidR="008D51DD" w:rsidRPr="008D51DD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F870F9E" wp14:editId="227A4708">
            <wp:simplePos x="0" y="0"/>
            <wp:positionH relativeFrom="margin">
              <wp:align>center</wp:align>
            </wp:positionH>
            <wp:positionV relativeFrom="paragraph">
              <wp:posOffset>401320</wp:posOffset>
            </wp:positionV>
            <wp:extent cx="6912507" cy="4751319"/>
            <wp:effectExtent l="0" t="0" r="317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2507" cy="4751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51DD">
        <w:rPr>
          <w:sz w:val="36"/>
          <w:szCs w:val="36"/>
        </w:rPr>
        <w:t xml:space="preserve"> </w:t>
      </w:r>
    </w:p>
    <w:p w14:paraId="35FC4B0F" w14:textId="4B2E565F" w:rsidR="008D51DD" w:rsidRPr="00B174D4" w:rsidRDefault="00BC118E" w:rsidP="00B174D4">
      <w:pPr>
        <w:jc w:val="center"/>
      </w:pPr>
      <w:r>
        <w:t xml:space="preserve">Figure 1 : </w:t>
      </w:r>
      <w:r w:rsidR="00B174D4" w:rsidRPr="00B174D4">
        <w:t>Diagramme de use cases du jeu</w:t>
      </w:r>
    </w:p>
    <w:p w14:paraId="0A7DEAB8" w14:textId="77777777" w:rsidR="00034D78" w:rsidRPr="00034D78" w:rsidRDefault="00034D78" w:rsidP="00034D78">
      <w:pPr>
        <w:rPr>
          <w:sz w:val="32"/>
          <w:szCs w:val="32"/>
        </w:rPr>
      </w:pPr>
      <w:r w:rsidRPr="00034D78">
        <w:rPr>
          <w:sz w:val="32"/>
          <w:szCs w:val="32"/>
        </w:rPr>
        <w:t>Scénario 1 :</w:t>
      </w:r>
    </w:p>
    <w:p w14:paraId="1BA2384A" w14:textId="77777777" w:rsidR="00034D78" w:rsidRPr="00034D78" w:rsidRDefault="00034D78" w:rsidP="00034D78">
      <w:pPr>
        <w:rPr>
          <w:sz w:val="32"/>
          <w:szCs w:val="32"/>
        </w:rPr>
      </w:pPr>
      <w:r w:rsidRPr="00034D78">
        <w:rPr>
          <w:sz w:val="32"/>
          <w:szCs w:val="32"/>
        </w:rPr>
        <w:t xml:space="preserve">Partie 1 : Description </w:t>
      </w:r>
    </w:p>
    <w:p w14:paraId="39561F23" w14:textId="77777777" w:rsidR="00034D78" w:rsidRPr="00034D78" w:rsidRDefault="00034D78" w:rsidP="00034D78">
      <w:pPr>
        <w:rPr>
          <w:sz w:val="32"/>
          <w:szCs w:val="32"/>
        </w:rPr>
      </w:pPr>
      <w:r w:rsidRPr="00034D78">
        <w:rPr>
          <w:sz w:val="32"/>
          <w:szCs w:val="32"/>
        </w:rPr>
        <w:t>Titre : Faire bouger le héros</w:t>
      </w:r>
    </w:p>
    <w:p w14:paraId="37F55AA8" w14:textId="3DFACE63" w:rsidR="00034D78" w:rsidRDefault="00034D78" w:rsidP="00034D78">
      <w:pPr>
        <w:rPr>
          <w:sz w:val="32"/>
          <w:szCs w:val="32"/>
        </w:rPr>
      </w:pPr>
      <w:r w:rsidRPr="00034D78">
        <w:rPr>
          <w:sz w:val="32"/>
          <w:szCs w:val="32"/>
        </w:rPr>
        <w:t>Résumé : Ce cas d’utilisation permet à l’utilisateur de se déplacer à l’intérieur du labyrinthe.</w:t>
      </w:r>
    </w:p>
    <w:p w14:paraId="59CC8CD9" w14:textId="5EEFCF22" w:rsidR="00D267FC" w:rsidRPr="00034D78" w:rsidRDefault="00D267FC" w:rsidP="00034D78">
      <w:pPr>
        <w:rPr>
          <w:sz w:val="32"/>
          <w:szCs w:val="32"/>
        </w:rPr>
      </w:pPr>
      <w:r>
        <w:rPr>
          <w:sz w:val="32"/>
          <w:szCs w:val="32"/>
        </w:rPr>
        <w:t>Auteur : Meryem Essalmi</w:t>
      </w:r>
    </w:p>
    <w:p w14:paraId="5AA3A9CF" w14:textId="77777777" w:rsidR="00034D78" w:rsidRPr="00034D78" w:rsidRDefault="00034D78" w:rsidP="00034D78">
      <w:pPr>
        <w:rPr>
          <w:sz w:val="32"/>
          <w:szCs w:val="32"/>
        </w:rPr>
      </w:pPr>
      <w:r w:rsidRPr="00034D78">
        <w:rPr>
          <w:sz w:val="32"/>
          <w:szCs w:val="32"/>
        </w:rPr>
        <w:t>Acteur principal : L’utilisateur</w:t>
      </w:r>
    </w:p>
    <w:p w14:paraId="53B64EAD" w14:textId="77777777" w:rsidR="00034D78" w:rsidRPr="00034D78" w:rsidRDefault="00034D78" w:rsidP="00034D78">
      <w:pPr>
        <w:rPr>
          <w:sz w:val="32"/>
          <w:szCs w:val="32"/>
        </w:rPr>
      </w:pPr>
      <w:r w:rsidRPr="00034D78">
        <w:rPr>
          <w:sz w:val="32"/>
          <w:szCs w:val="32"/>
        </w:rPr>
        <w:lastRenderedPageBreak/>
        <w:t>Acteur secondaire : Programme java</w:t>
      </w:r>
    </w:p>
    <w:p w14:paraId="40B01733" w14:textId="4046C7D8" w:rsidR="00034D78" w:rsidRPr="00034D78" w:rsidRDefault="00034D78" w:rsidP="00034D78">
      <w:pPr>
        <w:rPr>
          <w:sz w:val="32"/>
          <w:szCs w:val="32"/>
        </w:rPr>
      </w:pPr>
      <w:r w:rsidRPr="00034D78">
        <w:rPr>
          <w:sz w:val="32"/>
          <w:szCs w:val="32"/>
        </w:rPr>
        <w:t xml:space="preserve">Partie 2 : Description des scénarios </w:t>
      </w:r>
    </w:p>
    <w:p w14:paraId="3E76DC97" w14:textId="77777777" w:rsidR="00034D78" w:rsidRPr="00034D78" w:rsidRDefault="00034D78" w:rsidP="00034D78">
      <w:pPr>
        <w:rPr>
          <w:sz w:val="32"/>
          <w:szCs w:val="32"/>
        </w:rPr>
      </w:pPr>
      <w:r w:rsidRPr="00034D78">
        <w:rPr>
          <w:sz w:val="32"/>
          <w:szCs w:val="32"/>
        </w:rPr>
        <w:t>Préconditions :</w:t>
      </w:r>
    </w:p>
    <w:p w14:paraId="70F95742" w14:textId="77777777" w:rsidR="00034D78" w:rsidRPr="00034D78" w:rsidRDefault="00034D78" w:rsidP="00034D78">
      <w:pPr>
        <w:ind w:left="360"/>
        <w:rPr>
          <w:sz w:val="32"/>
          <w:szCs w:val="32"/>
        </w:rPr>
      </w:pPr>
      <w:r w:rsidRPr="00034D78">
        <w:rPr>
          <w:sz w:val="32"/>
          <w:szCs w:val="32"/>
        </w:rPr>
        <w:t>Le joueur est positionné sur une case départ valide.</w:t>
      </w:r>
    </w:p>
    <w:p w14:paraId="289566FB" w14:textId="77777777" w:rsidR="00034D78" w:rsidRPr="00034D78" w:rsidRDefault="00034D78" w:rsidP="00034D78">
      <w:pPr>
        <w:rPr>
          <w:sz w:val="32"/>
          <w:szCs w:val="32"/>
        </w:rPr>
      </w:pPr>
      <w:r w:rsidRPr="00034D78">
        <w:rPr>
          <w:sz w:val="32"/>
          <w:szCs w:val="32"/>
        </w:rPr>
        <w:t>Scénario nominal :</w:t>
      </w:r>
    </w:p>
    <w:p w14:paraId="069C6329" w14:textId="77777777" w:rsidR="00034D78" w:rsidRPr="00034D78" w:rsidRDefault="00034D78" w:rsidP="00034D7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034D78">
        <w:rPr>
          <w:sz w:val="32"/>
          <w:szCs w:val="32"/>
        </w:rPr>
        <w:t>Quand le joueur appuie sur Q le joueur se déplace à la gauche.</w:t>
      </w:r>
    </w:p>
    <w:p w14:paraId="3894C34F" w14:textId="77777777" w:rsidR="00034D78" w:rsidRPr="00034D78" w:rsidRDefault="00034D78" w:rsidP="00034D7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034D78">
        <w:rPr>
          <w:sz w:val="32"/>
          <w:szCs w:val="32"/>
        </w:rPr>
        <w:t>Quand le joueur appuie sur D le joueur se déplace à la droite.</w:t>
      </w:r>
    </w:p>
    <w:p w14:paraId="3E157601" w14:textId="77777777" w:rsidR="00034D78" w:rsidRPr="00034D78" w:rsidRDefault="00034D78" w:rsidP="00034D7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034D78">
        <w:rPr>
          <w:sz w:val="32"/>
          <w:szCs w:val="32"/>
        </w:rPr>
        <w:t>Quand le joueur appuie sur S le joueur se déplace en bas.</w:t>
      </w:r>
    </w:p>
    <w:p w14:paraId="585CE911" w14:textId="77777777" w:rsidR="00034D78" w:rsidRPr="00034D78" w:rsidRDefault="00034D78" w:rsidP="00034D7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034D78">
        <w:rPr>
          <w:sz w:val="32"/>
          <w:szCs w:val="32"/>
        </w:rPr>
        <w:t>Quand le joueur appuie sur Z le joueur se déplace en haut.</w:t>
      </w:r>
    </w:p>
    <w:p w14:paraId="7F660FCF" w14:textId="77777777" w:rsidR="00034D78" w:rsidRPr="00034D78" w:rsidRDefault="00034D78" w:rsidP="00034D7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034D78">
        <w:rPr>
          <w:sz w:val="32"/>
          <w:szCs w:val="32"/>
        </w:rPr>
        <w:t>Quand le joueur appuie sur Z et D en même temps, il se déplace diagonalement en haut à droite.</w:t>
      </w:r>
    </w:p>
    <w:p w14:paraId="097961DA" w14:textId="77777777" w:rsidR="00034D78" w:rsidRPr="00034D78" w:rsidRDefault="00034D78" w:rsidP="00034D7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034D78">
        <w:rPr>
          <w:sz w:val="32"/>
          <w:szCs w:val="32"/>
        </w:rPr>
        <w:t>Quand le joueur appuie sur S et D en même temps, il se déplace diagonalement en bas à droite.</w:t>
      </w:r>
    </w:p>
    <w:p w14:paraId="10ABA02C" w14:textId="77777777" w:rsidR="00034D78" w:rsidRPr="00034D78" w:rsidRDefault="00034D78" w:rsidP="00034D7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034D78">
        <w:rPr>
          <w:sz w:val="32"/>
          <w:szCs w:val="32"/>
        </w:rPr>
        <w:t>Quand le joueur appuie sur Z et Q en même temps, il se déplace diagonalement en haut à gauche.</w:t>
      </w:r>
    </w:p>
    <w:p w14:paraId="232C5F66" w14:textId="77777777" w:rsidR="00034D78" w:rsidRPr="00034D78" w:rsidRDefault="00034D78" w:rsidP="00034D7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034D78">
        <w:rPr>
          <w:sz w:val="32"/>
          <w:szCs w:val="32"/>
        </w:rPr>
        <w:t>Quand le joueur appuie sur S et Q en même temps, il se déplace diagonalement en bas à gauche.</w:t>
      </w:r>
    </w:p>
    <w:p w14:paraId="7854945B" w14:textId="77777777" w:rsidR="00034D78" w:rsidRPr="00034D78" w:rsidRDefault="00034D78" w:rsidP="00034D7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034D78">
        <w:rPr>
          <w:sz w:val="32"/>
          <w:szCs w:val="32"/>
        </w:rPr>
        <w:t>L’animation du héros suit le sens de son déplacement.</w:t>
      </w:r>
    </w:p>
    <w:p w14:paraId="5FCC7220" w14:textId="77777777" w:rsidR="00034D78" w:rsidRPr="00034D78" w:rsidRDefault="00034D78" w:rsidP="00034D78">
      <w:pPr>
        <w:rPr>
          <w:sz w:val="32"/>
          <w:szCs w:val="32"/>
        </w:rPr>
      </w:pPr>
      <w:r w:rsidRPr="00034D78">
        <w:rPr>
          <w:sz w:val="32"/>
          <w:szCs w:val="32"/>
        </w:rPr>
        <w:t>Scénario alternatif :</w:t>
      </w:r>
    </w:p>
    <w:p w14:paraId="41431442" w14:textId="77777777" w:rsidR="00034D78" w:rsidRPr="00034D78" w:rsidRDefault="00034D78" w:rsidP="00034D78">
      <w:pPr>
        <w:ind w:left="360"/>
        <w:rPr>
          <w:sz w:val="32"/>
          <w:szCs w:val="32"/>
        </w:rPr>
      </w:pPr>
      <w:r w:rsidRPr="00034D78">
        <w:rPr>
          <w:sz w:val="32"/>
          <w:szCs w:val="32"/>
        </w:rPr>
        <w:t>Scénario alternatif SA1 : Quand le joueur appuie sur une touche différentes à celles prédites le joueur reste immobile.</w:t>
      </w:r>
    </w:p>
    <w:p w14:paraId="456D11A0" w14:textId="77777777" w:rsidR="00034D78" w:rsidRPr="00034D78" w:rsidRDefault="00034D78" w:rsidP="00034D78">
      <w:pPr>
        <w:ind w:left="360"/>
        <w:rPr>
          <w:sz w:val="32"/>
          <w:szCs w:val="32"/>
        </w:rPr>
      </w:pPr>
      <w:r w:rsidRPr="00034D78">
        <w:rPr>
          <w:sz w:val="32"/>
          <w:szCs w:val="32"/>
        </w:rPr>
        <w:t>Scénario alternatif SA2 : Le joueur ne peut pas se déplacer quand un mur est juste à gauche dans le point 1 du scénario nominal.</w:t>
      </w:r>
    </w:p>
    <w:p w14:paraId="044A0550" w14:textId="77777777" w:rsidR="00034D78" w:rsidRPr="00034D78" w:rsidRDefault="00034D78" w:rsidP="00034D78">
      <w:pPr>
        <w:ind w:left="360"/>
        <w:rPr>
          <w:sz w:val="32"/>
          <w:szCs w:val="32"/>
        </w:rPr>
      </w:pPr>
      <w:r w:rsidRPr="00034D78">
        <w:rPr>
          <w:sz w:val="32"/>
          <w:szCs w:val="32"/>
        </w:rPr>
        <w:t>Scénario alternatif SA3 : Le joueur ne peut pas se déplacer quand un mur est juste à droite dans le point 2 du scénario nominal.</w:t>
      </w:r>
    </w:p>
    <w:p w14:paraId="26BA8DE7" w14:textId="77777777" w:rsidR="00034D78" w:rsidRPr="00034D78" w:rsidRDefault="00034D78" w:rsidP="00034D78">
      <w:pPr>
        <w:ind w:left="360"/>
        <w:rPr>
          <w:sz w:val="32"/>
          <w:szCs w:val="32"/>
        </w:rPr>
      </w:pPr>
      <w:r w:rsidRPr="00034D78">
        <w:rPr>
          <w:sz w:val="32"/>
          <w:szCs w:val="32"/>
        </w:rPr>
        <w:t>Scénario alternatif SA4 : Le joueur ne peut pas se déplacer quand un mur est juste en bas dans le point 3 du scénario nominal.</w:t>
      </w:r>
    </w:p>
    <w:p w14:paraId="5DE2A777" w14:textId="77777777" w:rsidR="00034D78" w:rsidRPr="00034D78" w:rsidRDefault="00034D78" w:rsidP="00034D78">
      <w:pPr>
        <w:ind w:left="360"/>
        <w:rPr>
          <w:sz w:val="32"/>
          <w:szCs w:val="32"/>
        </w:rPr>
      </w:pPr>
      <w:r w:rsidRPr="00034D78">
        <w:rPr>
          <w:sz w:val="32"/>
          <w:szCs w:val="32"/>
        </w:rPr>
        <w:t>Scénario alternatif SA5 : Le joueur ne peut pas se déplacer quand un mur est juste en haut dans le point 4 du scénario nominal.</w:t>
      </w:r>
    </w:p>
    <w:p w14:paraId="5B3F642F" w14:textId="77777777" w:rsidR="00034D78" w:rsidRPr="00034D78" w:rsidRDefault="00034D78" w:rsidP="00034D78">
      <w:pPr>
        <w:rPr>
          <w:sz w:val="32"/>
          <w:szCs w:val="32"/>
        </w:rPr>
      </w:pPr>
      <w:r w:rsidRPr="00034D78">
        <w:rPr>
          <w:sz w:val="32"/>
          <w:szCs w:val="32"/>
        </w:rPr>
        <w:lastRenderedPageBreak/>
        <w:t>Scénario d’exception :</w:t>
      </w:r>
    </w:p>
    <w:p w14:paraId="29F344C1" w14:textId="77777777" w:rsidR="00034D78" w:rsidRPr="00034D78" w:rsidRDefault="00034D78" w:rsidP="00034D78">
      <w:pPr>
        <w:pStyle w:val="Paragraphedeliste"/>
        <w:rPr>
          <w:sz w:val="32"/>
          <w:szCs w:val="32"/>
        </w:rPr>
      </w:pPr>
      <w:r w:rsidRPr="00034D78">
        <w:rPr>
          <w:sz w:val="32"/>
          <w:szCs w:val="32"/>
        </w:rPr>
        <w:t>Scénario d’exception SE1 : Si le joueur clique sur Z et S en même temps S l’emporte.</w:t>
      </w:r>
    </w:p>
    <w:p w14:paraId="74A1663E" w14:textId="77777777" w:rsidR="00034D78" w:rsidRPr="00034D78" w:rsidRDefault="00034D78" w:rsidP="00034D78">
      <w:pPr>
        <w:pStyle w:val="Paragraphedeliste"/>
        <w:rPr>
          <w:sz w:val="32"/>
          <w:szCs w:val="32"/>
        </w:rPr>
      </w:pPr>
      <w:r w:rsidRPr="00034D78">
        <w:rPr>
          <w:sz w:val="32"/>
          <w:szCs w:val="32"/>
        </w:rPr>
        <w:t>Scénario d’exception SE2 :Si le joueur clique sur Q et D en même temps D l’emporte.</w:t>
      </w:r>
    </w:p>
    <w:p w14:paraId="6EDC5953" w14:textId="77777777" w:rsidR="00034D78" w:rsidRPr="00034D78" w:rsidRDefault="00034D78" w:rsidP="00034D78">
      <w:pPr>
        <w:pStyle w:val="Paragraphedeliste"/>
        <w:rPr>
          <w:sz w:val="32"/>
          <w:szCs w:val="32"/>
        </w:rPr>
      </w:pPr>
      <w:r w:rsidRPr="00034D78">
        <w:rPr>
          <w:sz w:val="32"/>
          <w:szCs w:val="32"/>
        </w:rPr>
        <w:t>Scénario d’exception SE3 :Le jeu peut accélérer ou ralentir au début de la partie pendant à peu près deux secondes.</w:t>
      </w:r>
    </w:p>
    <w:p w14:paraId="165BA849" w14:textId="77777777" w:rsidR="00034D78" w:rsidRPr="00034D78" w:rsidRDefault="00034D78" w:rsidP="00034D78">
      <w:pPr>
        <w:rPr>
          <w:sz w:val="32"/>
          <w:szCs w:val="32"/>
        </w:rPr>
      </w:pPr>
      <w:r w:rsidRPr="00034D78">
        <w:rPr>
          <w:sz w:val="32"/>
          <w:szCs w:val="32"/>
        </w:rPr>
        <w:t>Postcondition :</w:t>
      </w:r>
    </w:p>
    <w:p w14:paraId="5553B7FC" w14:textId="77777777" w:rsidR="00034D78" w:rsidRPr="00034D78" w:rsidRDefault="00034D78" w:rsidP="00034D78">
      <w:pPr>
        <w:ind w:left="708" w:firstLine="2"/>
        <w:rPr>
          <w:sz w:val="32"/>
          <w:szCs w:val="32"/>
        </w:rPr>
      </w:pPr>
      <w:r w:rsidRPr="00034D78">
        <w:rPr>
          <w:sz w:val="32"/>
          <w:szCs w:val="32"/>
        </w:rPr>
        <w:t>Le joueur est animé de telle sorte à apparaitre dans la position prévue selon son mouvement.</w:t>
      </w:r>
    </w:p>
    <w:p w14:paraId="07C6129F" w14:textId="77777777" w:rsidR="00034D78" w:rsidRPr="00034D78" w:rsidRDefault="00034D78" w:rsidP="00034D78">
      <w:pPr>
        <w:rPr>
          <w:sz w:val="32"/>
          <w:szCs w:val="32"/>
        </w:rPr>
      </w:pPr>
      <w:r w:rsidRPr="00034D78">
        <w:rPr>
          <w:sz w:val="32"/>
          <w:szCs w:val="32"/>
        </w:rPr>
        <w:t>Contraintes :</w:t>
      </w:r>
    </w:p>
    <w:p w14:paraId="54C50998" w14:textId="77777777" w:rsidR="00034D78" w:rsidRPr="00034D78" w:rsidRDefault="00034D78" w:rsidP="00034D78">
      <w:pPr>
        <w:rPr>
          <w:sz w:val="32"/>
          <w:szCs w:val="32"/>
        </w:rPr>
      </w:pPr>
      <w:r w:rsidRPr="00034D78">
        <w:rPr>
          <w:sz w:val="32"/>
          <w:szCs w:val="32"/>
        </w:rPr>
        <w:t>Temps de réponse : Le joueur doit suivre les mouvement en temps réel.</w:t>
      </w:r>
    </w:p>
    <w:p w14:paraId="345D451C" w14:textId="3C690388" w:rsidR="00034D78" w:rsidRPr="00034D78" w:rsidRDefault="00034D78" w:rsidP="006A1E88">
      <w:pPr>
        <w:rPr>
          <w:sz w:val="32"/>
          <w:szCs w:val="32"/>
        </w:rPr>
      </w:pPr>
      <w:r w:rsidRPr="00034D78">
        <w:rPr>
          <w:sz w:val="32"/>
          <w:szCs w:val="32"/>
        </w:rPr>
        <w:t>Intégrité : le héros doit suivre les commandes de déplacement de façon synchrone.</w:t>
      </w:r>
    </w:p>
    <w:p w14:paraId="0D066CA4" w14:textId="23B9498E" w:rsidR="00034D78" w:rsidRPr="00034D78" w:rsidRDefault="00034D78" w:rsidP="00034D78">
      <w:pPr>
        <w:rPr>
          <w:sz w:val="32"/>
          <w:szCs w:val="32"/>
        </w:rPr>
      </w:pPr>
    </w:p>
    <w:p w14:paraId="4A82933D" w14:textId="77777777" w:rsidR="00034D78" w:rsidRPr="00034D78" w:rsidRDefault="00034D78" w:rsidP="00034D78">
      <w:pPr>
        <w:rPr>
          <w:sz w:val="32"/>
          <w:szCs w:val="32"/>
        </w:rPr>
      </w:pPr>
    </w:p>
    <w:p w14:paraId="54B5405D" w14:textId="1653B1AD" w:rsidR="008D51DD" w:rsidRDefault="008D51DD" w:rsidP="008D51DD">
      <w:pPr>
        <w:rPr>
          <w:sz w:val="36"/>
          <w:szCs w:val="36"/>
        </w:rPr>
      </w:pPr>
    </w:p>
    <w:p w14:paraId="23D3FFAF" w14:textId="17049B24" w:rsidR="00490453" w:rsidRDefault="00490453" w:rsidP="008D51DD">
      <w:pPr>
        <w:rPr>
          <w:sz w:val="36"/>
          <w:szCs w:val="36"/>
        </w:rPr>
      </w:pPr>
    </w:p>
    <w:p w14:paraId="67772B01" w14:textId="77777777" w:rsidR="00490453" w:rsidRDefault="00490453" w:rsidP="008D51DD">
      <w:pPr>
        <w:rPr>
          <w:sz w:val="36"/>
          <w:szCs w:val="36"/>
        </w:rPr>
      </w:pPr>
    </w:p>
    <w:p w14:paraId="3113F001" w14:textId="0C12546C" w:rsidR="002E6D55" w:rsidRDefault="00490453" w:rsidP="00B174D4">
      <w:pPr>
        <w:rPr>
          <w:sz w:val="36"/>
          <w:szCs w:val="36"/>
        </w:rPr>
      </w:pPr>
      <w:r>
        <w:rPr>
          <w:sz w:val="36"/>
          <w:szCs w:val="36"/>
        </w:rPr>
        <w:lastRenderedPageBreak/>
        <w:t>Diagramme de classe :</w:t>
      </w:r>
      <w:r w:rsidR="002E6D55">
        <w:rPr>
          <w:sz w:val="36"/>
          <w:szCs w:val="36"/>
        </w:rPr>
        <w:t xml:space="preserve"> </w:t>
      </w:r>
      <w:r w:rsidR="002E6D55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EAE2EAD" wp14:editId="1E162CA5">
            <wp:simplePos x="0" y="0"/>
            <wp:positionH relativeFrom="margin">
              <wp:posOffset>-592011</wp:posOffset>
            </wp:positionH>
            <wp:positionV relativeFrom="paragraph">
              <wp:posOffset>510348</wp:posOffset>
            </wp:positionV>
            <wp:extent cx="6901202" cy="7051063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202" cy="7051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538B32" w14:textId="66391DF7" w:rsidR="00490453" w:rsidRPr="00B174D4" w:rsidRDefault="00B174D4" w:rsidP="00B174D4">
      <w:pPr>
        <w:jc w:val="center"/>
      </w:pPr>
      <w:r w:rsidRPr="00B174D4">
        <w:t>Figure 2 : Diagramme de classe du jeu</w:t>
      </w:r>
    </w:p>
    <w:sectPr w:rsidR="00490453" w:rsidRPr="00B174D4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85A66" w14:textId="77777777" w:rsidR="00CE6512" w:rsidRDefault="00CE6512" w:rsidP="00936771">
      <w:pPr>
        <w:spacing w:after="0" w:line="240" w:lineRule="auto"/>
      </w:pPr>
      <w:r>
        <w:separator/>
      </w:r>
    </w:p>
  </w:endnote>
  <w:endnote w:type="continuationSeparator" w:id="0">
    <w:p w14:paraId="6A152BEC" w14:textId="77777777" w:rsidR="00CE6512" w:rsidRDefault="00CE6512" w:rsidP="00936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EB027F" w14:textId="77777777" w:rsidR="00CE6512" w:rsidRDefault="00CE6512" w:rsidP="00936771">
      <w:pPr>
        <w:spacing w:after="0" w:line="240" w:lineRule="auto"/>
      </w:pPr>
      <w:r>
        <w:separator/>
      </w:r>
    </w:p>
  </w:footnote>
  <w:footnote w:type="continuationSeparator" w:id="0">
    <w:p w14:paraId="27CD3E4B" w14:textId="77777777" w:rsidR="00CE6512" w:rsidRDefault="00CE6512" w:rsidP="00936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DFB07" w14:textId="49B7C9BF" w:rsidR="00936771" w:rsidRDefault="00936771">
    <w:pPr>
      <w:pStyle w:val="En-tte"/>
    </w:pPr>
    <w:r>
      <w:t xml:space="preserve">Groupe Git </w:t>
    </w:r>
    <w:proofErr w:type="spellStart"/>
    <w:r>
      <w:t>squad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E3807"/>
    <w:multiLevelType w:val="hybridMultilevel"/>
    <w:tmpl w:val="605C100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44DCA"/>
    <w:multiLevelType w:val="hybridMultilevel"/>
    <w:tmpl w:val="2B38727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A6C58"/>
    <w:multiLevelType w:val="hybridMultilevel"/>
    <w:tmpl w:val="B4F25FC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90AC0"/>
    <w:multiLevelType w:val="hybridMultilevel"/>
    <w:tmpl w:val="2C46DEB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B4905"/>
    <w:multiLevelType w:val="multilevel"/>
    <w:tmpl w:val="F0B27C00"/>
    <w:lvl w:ilvl="0">
      <w:start w:val="1"/>
      <w:numFmt w:val="decimal"/>
      <w:lvlText w:val="%1."/>
      <w:lvlJc w:val="left"/>
      <w:pPr>
        <w:ind w:left="560" w:hanging="560"/>
      </w:pPr>
    </w:lvl>
    <w:lvl w:ilvl="1">
      <w:start w:val="1"/>
      <w:numFmt w:val="decimal"/>
      <w:lvlText w:val="%1.%2)"/>
      <w:lvlJc w:val="left"/>
      <w:pPr>
        <w:ind w:left="1440" w:hanging="720"/>
      </w:pPr>
    </w:lvl>
    <w:lvl w:ilvl="2">
      <w:start w:val="1"/>
      <w:numFmt w:val="decimal"/>
      <w:lvlText w:val="%1.%2)%3."/>
      <w:lvlJc w:val="left"/>
      <w:pPr>
        <w:ind w:left="2520" w:hanging="1080"/>
      </w:pPr>
    </w:lvl>
    <w:lvl w:ilvl="3">
      <w:start w:val="1"/>
      <w:numFmt w:val="decimal"/>
      <w:lvlText w:val="%1.%2)%3.%4."/>
      <w:lvlJc w:val="left"/>
      <w:pPr>
        <w:ind w:left="3600" w:hanging="1440"/>
      </w:pPr>
    </w:lvl>
    <w:lvl w:ilvl="4">
      <w:start w:val="1"/>
      <w:numFmt w:val="decimal"/>
      <w:lvlText w:val="%1.%2)%3.%4.%5."/>
      <w:lvlJc w:val="left"/>
      <w:pPr>
        <w:ind w:left="4320" w:hanging="1440"/>
      </w:pPr>
    </w:lvl>
    <w:lvl w:ilvl="5">
      <w:start w:val="1"/>
      <w:numFmt w:val="decimal"/>
      <w:lvlText w:val="%1.%2)%3.%4.%5.%6."/>
      <w:lvlJc w:val="left"/>
      <w:pPr>
        <w:ind w:left="5400" w:hanging="1800"/>
      </w:pPr>
    </w:lvl>
    <w:lvl w:ilvl="6">
      <w:start w:val="1"/>
      <w:numFmt w:val="decimal"/>
      <w:lvlText w:val="%1.%2)%3.%4.%5.%6.%7."/>
      <w:lvlJc w:val="left"/>
      <w:pPr>
        <w:ind w:left="6480" w:hanging="2160"/>
      </w:pPr>
    </w:lvl>
    <w:lvl w:ilvl="7">
      <w:start w:val="1"/>
      <w:numFmt w:val="decimal"/>
      <w:lvlText w:val="%1.%2)%3.%4.%5.%6.%7.%8."/>
      <w:lvlJc w:val="left"/>
      <w:pPr>
        <w:ind w:left="7560" w:hanging="2520"/>
      </w:pPr>
    </w:lvl>
    <w:lvl w:ilvl="8">
      <w:start w:val="1"/>
      <w:numFmt w:val="decimal"/>
      <w:lvlText w:val="%1.%2)%3.%4.%5.%6.%7.%8.%9."/>
      <w:lvlJc w:val="left"/>
      <w:pPr>
        <w:ind w:left="8280" w:hanging="25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71"/>
    <w:rsid w:val="00034D78"/>
    <w:rsid w:val="000B2350"/>
    <w:rsid w:val="002E6D55"/>
    <w:rsid w:val="003A5C5D"/>
    <w:rsid w:val="00481B51"/>
    <w:rsid w:val="00490453"/>
    <w:rsid w:val="00581B14"/>
    <w:rsid w:val="006A1E88"/>
    <w:rsid w:val="007746D9"/>
    <w:rsid w:val="0081217E"/>
    <w:rsid w:val="008B280F"/>
    <w:rsid w:val="008D51DD"/>
    <w:rsid w:val="00936771"/>
    <w:rsid w:val="00B174D4"/>
    <w:rsid w:val="00BC118E"/>
    <w:rsid w:val="00C77E18"/>
    <w:rsid w:val="00CE6512"/>
    <w:rsid w:val="00D2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21242"/>
  <w15:chartTrackingRefBased/>
  <w15:docId w15:val="{9048998B-78F9-44BA-918E-412A103B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67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6771"/>
  </w:style>
  <w:style w:type="paragraph" w:styleId="Pieddepage">
    <w:name w:val="footer"/>
    <w:basedOn w:val="Normal"/>
    <w:link w:val="PieddepageCar"/>
    <w:uiPriority w:val="99"/>
    <w:unhideWhenUsed/>
    <w:rsid w:val="009367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6771"/>
  </w:style>
  <w:style w:type="paragraph" w:styleId="Paragraphedeliste">
    <w:name w:val="List Paragraph"/>
    <w:basedOn w:val="Normal"/>
    <w:uiPriority w:val="34"/>
    <w:qFormat/>
    <w:rsid w:val="00034D7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41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373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Meryem Essalmi</dc:creator>
  <cp:keywords/>
  <dc:description/>
  <cp:lastModifiedBy>Meryem Essalmi</cp:lastModifiedBy>
  <cp:revision>13</cp:revision>
  <dcterms:created xsi:type="dcterms:W3CDTF">2020-11-22T14:44:00Z</dcterms:created>
  <dcterms:modified xsi:type="dcterms:W3CDTF">2020-11-29T15:57:00Z</dcterms:modified>
</cp:coreProperties>
</file>