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5B3F1D42" w:rsidR="00893004" w:rsidRPr="007E2D83" w:rsidRDefault="00A5012A" w:rsidP="00A5012A">
      <w:pPr>
        <w:pStyle w:val="Title"/>
        <w:jc w:val="center"/>
        <w:rPr>
          <w:rFonts w:ascii="Arial" w:hAnsi="Arial" w:cs="Arial"/>
        </w:rPr>
      </w:pPr>
      <w:r>
        <w:rPr>
          <w:rFonts w:ascii="Arial" w:hAnsi="Arial" w:cs="Arial"/>
        </w:rPr>
        <w:t>Predicting home prices in Ames,</w:t>
      </w:r>
      <w:r w:rsidR="00922E66">
        <w:rPr>
          <w:rFonts w:ascii="Arial" w:hAnsi="Arial" w:cs="Arial"/>
        </w:rPr>
        <w:t xml:space="preserve"> Iowa using 7 machine learning </w:t>
      </w:r>
      <w:r w:rsidR="004A72F7">
        <w:rPr>
          <w:rFonts w:ascii="Arial" w:hAnsi="Arial" w:cs="Arial"/>
        </w:rPr>
        <w:t>algorithms</w:t>
      </w:r>
    </w:p>
    <w:p w14:paraId="26F5C20F" w14:textId="1B7C2B25" w:rsidR="007E2D83" w:rsidRPr="007E2D83" w:rsidRDefault="003F6661" w:rsidP="004302D9">
      <w:pPr>
        <w:pStyle w:val="Heading1"/>
        <w:rPr>
          <w:rFonts w:ascii="Arial" w:hAnsi="Arial" w:cs="Arial"/>
        </w:rPr>
      </w:pPr>
      <w:r w:rsidRPr="007E2D83">
        <w:rPr>
          <w:rFonts w:ascii="Arial" w:hAnsi="Arial" w:cs="Arial"/>
        </w:rPr>
        <w:t>Introduction</w:t>
      </w:r>
    </w:p>
    <w:p w14:paraId="5A7210EE" w14:textId="301B66C0" w:rsidR="007E2D83" w:rsidRPr="007E2D83" w:rsidRDefault="007E2D83" w:rsidP="007E2D83">
      <w:pPr>
        <w:rPr>
          <w:rFonts w:ascii="Arial" w:hAnsi="Arial" w:cs="Arial"/>
        </w:rPr>
      </w:pPr>
      <w:r w:rsidRPr="007E2D83">
        <w:rPr>
          <w:rFonts w:ascii="Arial" w:hAnsi="Arial" w:cs="Arial"/>
        </w:rPr>
        <w:t>Home owners and home buyers often must deal with a lot of unknowns in trying</w:t>
      </w:r>
      <w:r w:rsidR="00A5012A">
        <w:rPr>
          <w:rFonts w:ascii="Arial" w:hAnsi="Arial" w:cs="Arial"/>
        </w:rPr>
        <w:t xml:space="preserve"> to access the true value of a</w:t>
      </w:r>
      <w:r w:rsidRPr="007E2D83">
        <w:rPr>
          <w:rFonts w:ascii="Arial" w:hAnsi="Arial" w:cs="Arial"/>
        </w:rPr>
        <w:t xml:space="preserve"> property. By demystifying the true cost of a home, we can bring transparency to house pricing negotiations and get a better estimation of how much a home should cost. </w:t>
      </w:r>
      <w:r w:rsidR="00994648" w:rsidRPr="007E2D83">
        <w:rPr>
          <w:rFonts w:ascii="Arial" w:hAnsi="Arial" w:cs="Arial"/>
        </w:rPr>
        <w:t>Additionally,</w:t>
      </w:r>
      <w:r w:rsidRPr="007E2D83">
        <w:rPr>
          <w:rFonts w:ascii="Arial" w:hAnsi="Arial" w:cs="Arial"/>
        </w:rPr>
        <w:t xml:space="preserve"> we can find the home features that lead </w:t>
      </w:r>
      <w:r w:rsidR="00176A7B">
        <w:rPr>
          <w:rFonts w:ascii="Arial" w:hAnsi="Arial" w:cs="Arial"/>
        </w:rPr>
        <w:t xml:space="preserve">to </w:t>
      </w:r>
      <w:r w:rsidRPr="007E2D83">
        <w:rPr>
          <w:rFonts w:ascii="Arial" w:hAnsi="Arial" w:cs="Arial"/>
        </w:rPr>
        <w:t xml:space="preserve">the highest prices. </w:t>
      </w:r>
      <w:r w:rsidR="000B7525">
        <w:rPr>
          <w:rFonts w:ascii="Arial" w:hAnsi="Arial" w:cs="Arial"/>
        </w:rPr>
        <w:t xml:space="preserve">The </w:t>
      </w:r>
      <w:r w:rsidRPr="007E2D83">
        <w:rPr>
          <w:rFonts w:ascii="Arial" w:hAnsi="Arial" w:cs="Arial"/>
        </w:rPr>
        <w:t>most useful result of predicting home prices is t</w:t>
      </w:r>
      <w:r w:rsidR="000B7525">
        <w:rPr>
          <w:rFonts w:ascii="Arial" w:hAnsi="Arial" w:cs="Arial"/>
        </w:rPr>
        <w:t>hat it allows for developers</w:t>
      </w:r>
      <w:r w:rsidRPr="007E2D83">
        <w:rPr>
          <w:rFonts w:ascii="Arial" w:hAnsi="Arial" w:cs="Arial"/>
        </w:rPr>
        <w:t xml:space="preserve"> and even municipal planning </w:t>
      </w:r>
      <w:r w:rsidR="00A267CE" w:rsidRPr="007E2D83">
        <w:rPr>
          <w:rFonts w:ascii="Arial" w:hAnsi="Arial" w:cs="Arial"/>
        </w:rPr>
        <w:t>committees</w:t>
      </w:r>
      <w:r w:rsidRPr="007E2D83">
        <w:rPr>
          <w:rFonts w:ascii="Arial" w:hAnsi="Arial" w:cs="Arial"/>
        </w:rPr>
        <w:t xml:space="preserve"> to plan home building projects or help in zoning activities. The dataset I would like to examine for the capstone project will be the Ames Housing Dataset. The data set contains 79 explanatory variables describing numerous aspects of residential homes in Ames, Iowa in the United States in their relation to </w:t>
      </w:r>
      <w:r w:rsidR="00A267CE">
        <w:rPr>
          <w:rFonts w:ascii="Arial" w:hAnsi="Arial" w:cs="Arial"/>
        </w:rPr>
        <w:t xml:space="preserve">the final </w:t>
      </w:r>
      <w:r w:rsidRPr="007E2D83">
        <w:rPr>
          <w:rFonts w:ascii="Arial" w:hAnsi="Arial" w:cs="Arial"/>
        </w:rPr>
        <w:t xml:space="preserve">sale price of the home. </w:t>
      </w:r>
    </w:p>
    <w:p w14:paraId="39833016" w14:textId="0DE5FF52" w:rsidR="00C903CB" w:rsidRPr="007E2D83" w:rsidRDefault="007E2D83" w:rsidP="00C903CB">
      <w:pPr>
        <w:rPr>
          <w:rFonts w:ascii="Arial" w:hAnsi="Arial" w:cs="Arial"/>
        </w:rPr>
      </w:pPr>
      <w:r w:rsidRPr="007E2D83">
        <w:rPr>
          <w:rFonts w:ascii="Arial" w:hAnsi="Arial" w:cs="Arial"/>
        </w:rPr>
        <w:t>With this data set I aim to explore adva</w:t>
      </w:r>
      <w:r w:rsidR="004302D9">
        <w:rPr>
          <w:rFonts w:ascii="Arial" w:hAnsi="Arial" w:cs="Arial"/>
        </w:rPr>
        <w:t>nced regression</w:t>
      </w:r>
      <w:r w:rsidR="00A5012A">
        <w:rPr>
          <w:rFonts w:ascii="Arial" w:hAnsi="Arial" w:cs="Arial"/>
        </w:rPr>
        <w:t xml:space="preserve"> and machine learning</w:t>
      </w:r>
      <w:r w:rsidR="004302D9">
        <w:rPr>
          <w:rFonts w:ascii="Arial" w:hAnsi="Arial" w:cs="Arial"/>
        </w:rPr>
        <w:t xml:space="preserve"> models (ols</w:t>
      </w:r>
      <w:r w:rsidRPr="007E2D83">
        <w:rPr>
          <w:rFonts w:ascii="Arial" w:hAnsi="Arial" w:cs="Arial"/>
        </w:rPr>
        <w:t xml:space="preserve">, random forest, </w:t>
      </w:r>
      <w:r w:rsidR="00A267CE">
        <w:rPr>
          <w:rFonts w:ascii="Arial" w:hAnsi="Arial" w:cs="Arial"/>
        </w:rPr>
        <w:t>XGboost</w:t>
      </w:r>
      <w:r w:rsidR="004302D9">
        <w:rPr>
          <w:rFonts w:ascii="Arial" w:hAnsi="Arial" w:cs="Arial"/>
        </w:rPr>
        <w:t xml:space="preserve">, </w:t>
      </w:r>
      <w:r w:rsidR="004302D9" w:rsidRPr="007E2D83">
        <w:rPr>
          <w:rFonts w:ascii="Arial" w:hAnsi="Arial" w:cs="Arial"/>
        </w:rPr>
        <w:t xml:space="preserve">regularized </w:t>
      </w:r>
      <w:r w:rsidR="004302D9">
        <w:rPr>
          <w:rFonts w:ascii="Arial" w:hAnsi="Arial" w:cs="Arial"/>
        </w:rPr>
        <w:t xml:space="preserve">net, </w:t>
      </w:r>
      <w:r w:rsidR="004302D9" w:rsidRPr="007E2D83">
        <w:rPr>
          <w:rFonts w:ascii="Arial" w:hAnsi="Arial" w:cs="Arial"/>
        </w:rPr>
        <w:t>ridge and lasso regressions</w:t>
      </w:r>
      <w:r w:rsidRPr="007E2D83">
        <w:rPr>
          <w:rFonts w:ascii="Arial" w:hAnsi="Arial" w:cs="Arial"/>
        </w:rPr>
        <w:t xml:space="preserve">) to best predict the true price of a home based on these variables. I aim to find the best mix of features for each of these models and then average the results of </w:t>
      </w:r>
      <w:r w:rsidR="00A5012A">
        <w:rPr>
          <w:rFonts w:ascii="Arial" w:hAnsi="Arial" w:cs="Arial"/>
        </w:rPr>
        <w:t>the best</w:t>
      </w:r>
      <w:r w:rsidRPr="007E2D83">
        <w:rPr>
          <w:rFonts w:ascii="Arial" w:hAnsi="Arial" w:cs="Arial"/>
        </w:rPr>
        <w:t xml:space="preserve"> models to obtain the highest level of model accuracy, in predicting home prices based on a set of features.</w:t>
      </w:r>
    </w:p>
    <w:p w14:paraId="78D888F1" w14:textId="77777777" w:rsidR="00C903CB" w:rsidRPr="007E2D83" w:rsidRDefault="00C903CB" w:rsidP="00C903CB">
      <w:pPr>
        <w:pStyle w:val="Heading1"/>
        <w:rPr>
          <w:rFonts w:ascii="Arial" w:hAnsi="Arial" w:cs="Arial"/>
        </w:rPr>
      </w:pPr>
      <w:r w:rsidRPr="007E2D83">
        <w:rPr>
          <w:rFonts w:ascii="Arial" w:hAnsi="Arial" w:cs="Arial"/>
        </w:rPr>
        <w:t>Literature Review</w:t>
      </w:r>
    </w:p>
    <w:p w14:paraId="4A9D9825" w14:textId="66FAD38E" w:rsidR="007E2D83" w:rsidRPr="004E7CB4" w:rsidRDefault="007E2D83" w:rsidP="007E2D83">
      <w:pPr>
        <w:rPr>
          <w:rFonts w:ascii="Arial" w:hAnsi="Arial" w:cs="Arial"/>
        </w:rPr>
      </w:pPr>
      <w:r w:rsidRPr="004E7CB4">
        <w:rPr>
          <w:rFonts w:ascii="Arial" w:hAnsi="Arial" w:cs="Arial"/>
        </w:rPr>
        <w:t xml:space="preserve">I looked at a few resources when approaching this problem. </w:t>
      </w:r>
      <w:r w:rsidR="00436C07" w:rsidRPr="004E7CB4">
        <w:rPr>
          <w:rFonts w:ascii="Arial" w:hAnsi="Arial" w:cs="Arial"/>
        </w:rPr>
        <w:t>Firstly,</w:t>
      </w:r>
      <w:r w:rsidRPr="004E7CB4">
        <w:rPr>
          <w:rFonts w:ascii="Arial" w:hAnsi="Arial" w:cs="Arial"/>
        </w:rPr>
        <w:t xml:space="preserve"> I examined “Study of advanced regression models to determine prices for houses in Ames, Iowa based on their features” (Menkudale &amp; Taluja 2016). Using the same dataset as me, they ran (after removing outliers and converting categorical variables into dummy variables) a simple OLS regression model on the dataset and the full list of 79 variables. They then compared that to the RMSE value after running a ridge and then lasso regression on the dataset. With </w:t>
      </w:r>
      <w:r w:rsidR="005669BE" w:rsidRPr="004E7CB4">
        <w:rPr>
          <w:rFonts w:ascii="Arial" w:hAnsi="Arial" w:cs="Arial"/>
        </w:rPr>
        <w:t>ridge,</w:t>
      </w:r>
      <w:r w:rsidRPr="004E7CB4">
        <w:rPr>
          <w:rFonts w:ascii="Arial" w:hAnsi="Arial" w:cs="Arial"/>
        </w:rPr>
        <w:t xml:space="preserve"> they found a reduction in the RMSE value, with lasso the</w:t>
      </w:r>
      <w:r>
        <w:rPr>
          <w:rFonts w:ascii="Arial" w:hAnsi="Arial" w:cs="Arial"/>
        </w:rPr>
        <w:t>y</w:t>
      </w:r>
      <w:r w:rsidRPr="004E7CB4">
        <w:rPr>
          <w:rFonts w:ascii="Arial" w:hAnsi="Arial" w:cs="Arial"/>
        </w:rPr>
        <w:t xml:space="preserve"> found a slight increase in RMSE value but with faster computation time.</w:t>
      </w:r>
    </w:p>
    <w:p w14:paraId="1AE2969D" w14:textId="5E8EFF90" w:rsidR="007E2D83" w:rsidRDefault="00436C07" w:rsidP="007E2D83">
      <w:pPr>
        <w:rPr>
          <w:rFonts w:ascii="Arial" w:hAnsi="Arial" w:cs="Arial"/>
        </w:rPr>
      </w:pPr>
      <w:r w:rsidRPr="004E7CB4">
        <w:rPr>
          <w:rFonts w:ascii="Arial" w:hAnsi="Arial" w:cs="Arial"/>
        </w:rPr>
        <w:t>Next,</w:t>
      </w:r>
      <w:r w:rsidR="007E2D83" w:rsidRPr="004E7CB4">
        <w:rPr>
          <w:rFonts w:ascii="Arial" w:hAnsi="Arial" w:cs="Arial"/>
        </w:rPr>
        <w:t xml:space="preserve"> I looked at the paper “Feature Selection and Predictive Housing Data Using Random Forest” (Rai 2017). Rai uses the same dataset as myself, using a Boruta wrapper algorithm (adding randomness by creating shadow copies, running random forest declassifier</w:t>
      </w:r>
      <w:r w:rsidR="007E2D83">
        <w:rPr>
          <w:rFonts w:ascii="Arial" w:hAnsi="Arial" w:cs="Arial"/>
        </w:rPr>
        <w:t xml:space="preserve"> on the expanded dataset, testing</w:t>
      </w:r>
      <w:r w:rsidR="007E2D83" w:rsidRPr="004E7CB4">
        <w:rPr>
          <w:rFonts w:ascii="Arial" w:hAnsi="Arial" w:cs="Arial"/>
        </w:rPr>
        <w:t xml:space="preserve"> for highest mean values, and finally, iteratively </w:t>
      </w:r>
      <w:r w:rsidR="007E2D83">
        <w:rPr>
          <w:rFonts w:ascii="Arial" w:hAnsi="Arial" w:cs="Arial"/>
        </w:rPr>
        <w:t>discarding</w:t>
      </w:r>
      <w:r w:rsidR="007E2D83" w:rsidRPr="004E7CB4">
        <w:rPr>
          <w:rFonts w:ascii="Arial" w:hAnsi="Arial" w:cs="Arial"/>
        </w:rPr>
        <w:t xml:space="preserve"> variables with means of shadow copy significantly smaller than the means of the feature copy) for feature selection</w:t>
      </w:r>
      <w:r w:rsidR="007E2D83">
        <w:rPr>
          <w:rFonts w:ascii="Arial" w:hAnsi="Arial" w:cs="Arial"/>
        </w:rPr>
        <w:t>.</w:t>
      </w:r>
      <w:r w:rsidR="007E2D83" w:rsidRPr="004E7CB4">
        <w:rPr>
          <w:rFonts w:ascii="Arial" w:hAnsi="Arial" w:cs="Arial"/>
        </w:rPr>
        <w:t xml:space="preserve"> </w:t>
      </w:r>
      <w:r w:rsidR="007E2D83">
        <w:rPr>
          <w:rFonts w:ascii="Arial" w:hAnsi="Arial" w:cs="Arial"/>
        </w:rPr>
        <w:t>H</w:t>
      </w:r>
      <w:r w:rsidR="007E2D83" w:rsidRPr="004E7CB4">
        <w:rPr>
          <w:rFonts w:ascii="Arial" w:hAnsi="Arial" w:cs="Arial"/>
        </w:rPr>
        <w:t>e reduces the list of features in the data set to 49 which are then used to develop predictive random forest models. He successfully increases his model accuracy (reduced r-square and RMSE) using this method of feature selection over using 57 variables that are extracted from the rough fix portion of the feature selection. This was useful because it introduced me to a method of feature selection that could possibly be better for my dataset over other methods.</w:t>
      </w:r>
    </w:p>
    <w:p w14:paraId="0351CBD5" w14:textId="7DB89076" w:rsidR="00B2337D" w:rsidRPr="004E7CB4" w:rsidRDefault="00B2337D" w:rsidP="00881852">
      <w:pPr>
        <w:rPr>
          <w:rFonts w:ascii="Arial" w:hAnsi="Arial" w:cs="Arial"/>
        </w:rPr>
      </w:pPr>
      <w:r>
        <w:rPr>
          <w:rFonts w:ascii="Arial" w:hAnsi="Arial" w:cs="Arial"/>
        </w:rPr>
        <w:lastRenderedPageBreak/>
        <w:t>Next I examined a few Kaggle Kernels that showcased useful techniques in visualizing and running modelling the data set. They include kernels by Nandy Singh, Stephanie Kirmer and Tanner Carbonati.</w:t>
      </w:r>
      <w:r w:rsidR="00881852">
        <w:rPr>
          <w:rFonts w:ascii="Arial" w:hAnsi="Arial" w:cs="Arial"/>
        </w:rPr>
        <w:t xml:space="preserve"> I also looked at”</w:t>
      </w:r>
      <w:r w:rsidR="00881852" w:rsidRPr="00881852">
        <w:t xml:space="preserve"> </w:t>
      </w:r>
      <w:r w:rsidR="00881852" w:rsidRPr="00881852">
        <w:rPr>
          <w:rFonts w:ascii="Arial" w:hAnsi="Arial" w:cs="Arial"/>
        </w:rPr>
        <w:t>Seve</w:t>
      </w:r>
      <w:r w:rsidR="00881852">
        <w:rPr>
          <w:rFonts w:ascii="Arial" w:hAnsi="Arial" w:cs="Arial"/>
        </w:rPr>
        <w:t xml:space="preserve">n Techniques for Dimensionality </w:t>
      </w:r>
      <w:r w:rsidR="00881852" w:rsidRPr="00881852">
        <w:rPr>
          <w:rFonts w:ascii="Arial" w:hAnsi="Arial" w:cs="Arial"/>
        </w:rPr>
        <w:t>Reduction</w:t>
      </w:r>
      <w:r w:rsidR="00881852">
        <w:rPr>
          <w:rFonts w:ascii="Arial" w:hAnsi="Arial" w:cs="Arial"/>
        </w:rPr>
        <w:t>”</w:t>
      </w:r>
      <w:r w:rsidR="00CC196A">
        <w:rPr>
          <w:rFonts w:ascii="Arial" w:hAnsi="Arial" w:cs="Arial"/>
        </w:rPr>
        <w:t xml:space="preserve"> by Adae et all (2014) to see methods that could be used to reduce dimensionality.</w:t>
      </w:r>
      <w:r w:rsidR="00881852">
        <w:rPr>
          <w:rFonts w:ascii="Arial" w:hAnsi="Arial" w:cs="Arial"/>
        </w:rPr>
        <w:t xml:space="preserve"> </w:t>
      </w:r>
    </w:p>
    <w:p w14:paraId="01B8D058" w14:textId="77777777" w:rsidR="007E2D83" w:rsidRPr="004E7CB4" w:rsidRDefault="007E2D83" w:rsidP="007E2D83">
      <w:pPr>
        <w:rPr>
          <w:rFonts w:ascii="Arial" w:hAnsi="Arial" w:cs="Arial"/>
        </w:rPr>
      </w:pPr>
      <w:r w:rsidRPr="004E7CB4">
        <w:rPr>
          <w:rFonts w:ascii="Arial" w:hAnsi="Arial" w:cs="Arial"/>
        </w:rPr>
        <w:t>Finally, I looked at “Advanced Regression Modeling on House Prices” (Jager &amp; Yue 2016). Again, using the Ames, Iowa housing data set they ran GLM, Neural Network, Random Forest and Gradient Boosted Tree regressions. Seeing th</w:t>
      </w:r>
      <w:r>
        <w:rPr>
          <w:rFonts w:ascii="Arial" w:hAnsi="Arial" w:cs="Arial"/>
        </w:rPr>
        <w:t>e lowest RMSE for Random Forest. H</w:t>
      </w:r>
      <w:r w:rsidRPr="004E7CB4">
        <w:rPr>
          <w:rFonts w:ascii="Arial" w:hAnsi="Arial" w:cs="Arial"/>
        </w:rPr>
        <w:t xml:space="preserve">owever, to increase </w:t>
      </w:r>
      <w:r>
        <w:rPr>
          <w:rFonts w:ascii="Arial" w:hAnsi="Arial" w:cs="Arial"/>
        </w:rPr>
        <w:t>t</w:t>
      </w:r>
      <w:r w:rsidRPr="004E7CB4">
        <w:rPr>
          <w:rFonts w:ascii="Arial" w:hAnsi="Arial" w:cs="Arial"/>
        </w:rPr>
        <w:t>he models’ predictive capability the authors tried to stack their model neurally (Running k fold cross validations on each technique and combining the cross validated predicted values into one matrix that runs on a meta learning model). They found that their r square value didn’t improve substantially. They then tried to average their model by averaging out their predictions and placing the mo</w:t>
      </w:r>
      <w:r>
        <w:rPr>
          <w:rFonts w:ascii="Arial" w:hAnsi="Arial" w:cs="Arial"/>
        </w:rPr>
        <w:t>st weight on the models that pre</w:t>
      </w:r>
      <w:r w:rsidRPr="004E7CB4">
        <w:rPr>
          <w:rFonts w:ascii="Arial" w:hAnsi="Arial" w:cs="Arial"/>
        </w:rPr>
        <w:t>formed the best. This significantly improved their model accuracy.</w:t>
      </w:r>
    </w:p>
    <w:p w14:paraId="7A1C4D11" w14:textId="77777777" w:rsidR="00C903CB" w:rsidRPr="007E2D83" w:rsidRDefault="00C903CB" w:rsidP="00C903CB">
      <w:pPr>
        <w:pStyle w:val="Heading1"/>
        <w:rPr>
          <w:rFonts w:ascii="Arial" w:hAnsi="Arial" w:cs="Arial"/>
        </w:rPr>
      </w:pPr>
      <w:r w:rsidRPr="007E2D83">
        <w:rPr>
          <w:rFonts w:ascii="Arial" w:hAnsi="Arial" w:cs="Arial"/>
        </w:rPr>
        <w:t>Dataset</w:t>
      </w:r>
    </w:p>
    <w:p w14:paraId="15F2695F" w14:textId="77777777" w:rsidR="00F5036A" w:rsidRDefault="00B2337D" w:rsidP="00B2337D">
      <w:pPr>
        <w:rPr>
          <w:rFonts w:ascii="Arial" w:hAnsi="Arial" w:cs="Arial"/>
        </w:rPr>
      </w:pPr>
      <w:r w:rsidRPr="004E7CB4">
        <w:rPr>
          <w:rFonts w:ascii="Arial" w:hAnsi="Arial" w:cs="Arial"/>
        </w:rPr>
        <w:t xml:space="preserve">The Ames Housing dataset was found at the Kaggle website. It lists the residential properties that were sold in Ames, Iowa between </w:t>
      </w:r>
      <w:r w:rsidR="00A267CE">
        <w:rPr>
          <w:rFonts w:ascii="Arial" w:hAnsi="Arial" w:cs="Arial"/>
        </w:rPr>
        <w:t>2006 to 2010. The dataset has three</w:t>
      </w:r>
      <w:r w:rsidRPr="004E7CB4">
        <w:rPr>
          <w:rFonts w:ascii="Arial" w:hAnsi="Arial" w:cs="Arial"/>
        </w:rPr>
        <w:t xml:space="preserve"> files</w:t>
      </w:r>
      <w:r>
        <w:rPr>
          <w:rFonts w:ascii="Arial" w:hAnsi="Arial" w:cs="Arial"/>
        </w:rPr>
        <w:t>,</w:t>
      </w:r>
      <w:r w:rsidR="00A267CE">
        <w:rPr>
          <w:rFonts w:ascii="Arial" w:hAnsi="Arial" w:cs="Arial"/>
        </w:rPr>
        <w:t xml:space="preserve"> a train, </w:t>
      </w:r>
      <w:r w:rsidRPr="004E7CB4">
        <w:rPr>
          <w:rFonts w:ascii="Arial" w:hAnsi="Arial" w:cs="Arial"/>
        </w:rPr>
        <w:t>a test set</w:t>
      </w:r>
      <w:r w:rsidR="00A267CE">
        <w:rPr>
          <w:rFonts w:ascii="Arial" w:hAnsi="Arial" w:cs="Arial"/>
        </w:rPr>
        <w:t xml:space="preserve"> and a final submission test set</w:t>
      </w:r>
      <w:r w:rsidRPr="004E7CB4">
        <w:rPr>
          <w:rFonts w:ascii="Arial" w:hAnsi="Arial" w:cs="Arial"/>
        </w:rPr>
        <w:t xml:space="preserve">. </w:t>
      </w:r>
    </w:p>
    <w:p w14:paraId="7CB0E6B1" w14:textId="77777777" w:rsidR="00F5036A" w:rsidRDefault="00B2337D" w:rsidP="00B2337D">
      <w:pPr>
        <w:rPr>
          <w:rFonts w:ascii="Arial" w:hAnsi="Arial" w:cs="Arial"/>
        </w:rPr>
      </w:pPr>
      <w:r w:rsidRPr="004E7CB4">
        <w:rPr>
          <w:rFonts w:ascii="Arial" w:hAnsi="Arial" w:cs="Arial"/>
        </w:rPr>
        <w:t>The train file has 1460 observations, this set contains the response variable, which is the sale price of the</w:t>
      </w:r>
      <w:r>
        <w:rPr>
          <w:rFonts w:ascii="Arial" w:hAnsi="Arial" w:cs="Arial"/>
        </w:rPr>
        <w:t xml:space="preserve"> home.</w:t>
      </w:r>
      <w:r w:rsidRPr="004E7CB4">
        <w:rPr>
          <w:rFonts w:ascii="Arial" w:hAnsi="Arial" w:cs="Arial"/>
        </w:rPr>
        <w:t xml:space="preserve"> </w:t>
      </w:r>
      <w:r>
        <w:rPr>
          <w:rFonts w:ascii="Arial" w:hAnsi="Arial" w:cs="Arial"/>
        </w:rPr>
        <w:t>T</w:t>
      </w:r>
      <w:r w:rsidRPr="004E7CB4">
        <w:rPr>
          <w:rFonts w:ascii="Arial" w:hAnsi="Arial" w:cs="Arial"/>
        </w:rPr>
        <w:t xml:space="preserve">his is what we will predict in the test set. </w:t>
      </w:r>
    </w:p>
    <w:p w14:paraId="707A1189" w14:textId="77777777" w:rsidR="00F5036A" w:rsidRDefault="00B2337D" w:rsidP="00B2337D">
      <w:pPr>
        <w:rPr>
          <w:rFonts w:ascii="Arial" w:hAnsi="Arial" w:cs="Arial"/>
        </w:rPr>
      </w:pPr>
      <w:r w:rsidRPr="004E7CB4">
        <w:rPr>
          <w:rFonts w:ascii="Arial" w:hAnsi="Arial" w:cs="Arial"/>
        </w:rPr>
        <w:t>The test file has 1459 observations. They both have 79 explanatory variables 46 categorical and 33 continuous variables that describe house features such as neighborhood, square footage, number of full bathrooms, and other types of information the typical home buyer wants to know in a potential property purchase.</w:t>
      </w:r>
      <w:r w:rsidR="00A267CE">
        <w:rPr>
          <w:rFonts w:ascii="Arial" w:hAnsi="Arial" w:cs="Arial"/>
        </w:rPr>
        <w:t xml:space="preserve"> </w:t>
      </w:r>
    </w:p>
    <w:p w14:paraId="10C31A88" w14:textId="298F1089" w:rsidR="00B2337D" w:rsidRDefault="00A267CE" w:rsidP="00B2337D">
      <w:pPr>
        <w:rPr>
          <w:rFonts w:ascii="Arial" w:hAnsi="Arial" w:cs="Arial"/>
        </w:rPr>
      </w:pPr>
      <w:r>
        <w:rPr>
          <w:rFonts w:ascii="Arial" w:hAnsi="Arial" w:cs="Arial"/>
        </w:rPr>
        <w:t>The final submission test set is a supplement to the test set and contains the true Sale Price of t</w:t>
      </w:r>
      <w:r w:rsidR="00A5012A">
        <w:rPr>
          <w:rFonts w:ascii="Arial" w:hAnsi="Arial" w:cs="Arial"/>
        </w:rPr>
        <w:t xml:space="preserve">he homes in the test set by </w:t>
      </w:r>
      <w:r>
        <w:rPr>
          <w:rFonts w:ascii="Arial" w:hAnsi="Arial" w:cs="Arial"/>
        </w:rPr>
        <w:t>the home ID. This dataset will be merged with the test set to test how well our models did in predicting the sale price against the true Sale Price of the test set.</w:t>
      </w:r>
    </w:p>
    <w:p w14:paraId="43D6D0AC" w14:textId="15FFB6B3" w:rsidR="00CC196A" w:rsidRDefault="00CC196A" w:rsidP="00B2337D">
      <w:pPr>
        <w:rPr>
          <w:rFonts w:ascii="Arial" w:hAnsi="Arial" w:cs="Arial"/>
        </w:rPr>
      </w:pPr>
      <w:r>
        <w:rPr>
          <w:rFonts w:ascii="Arial" w:hAnsi="Arial" w:cs="Arial"/>
        </w:rPr>
        <w:t>Figure 1: Histogram of Sale Price</w:t>
      </w:r>
    </w:p>
    <w:p w14:paraId="1B727B3B" w14:textId="2813067E" w:rsidR="00CC196A" w:rsidRPr="004E7CB4" w:rsidRDefault="00CC196A" w:rsidP="00B2337D">
      <w:pPr>
        <w:rPr>
          <w:rFonts w:ascii="Arial" w:hAnsi="Arial" w:cs="Arial"/>
        </w:rPr>
      </w:pPr>
      <w:r>
        <w:rPr>
          <w:noProof/>
        </w:rPr>
        <w:drawing>
          <wp:inline distT="0" distB="0" distL="0" distR="0" wp14:anchorId="44B1CCB4" wp14:editId="7AFA9168">
            <wp:extent cx="5888668" cy="1854200"/>
            <wp:effectExtent l="0" t="0" r="0" b="0"/>
            <wp:docPr id="2" name="Picture 2" descr="http://kevinfw.com/post/predicting-ames-house-prices/figures/salepr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vinfw.com/post/predicting-ames-house-prices/figures/salepric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036" cy="1871949"/>
                    </a:xfrm>
                    <a:prstGeom prst="rect">
                      <a:avLst/>
                    </a:prstGeom>
                    <a:noFill/>
                    <a:ln>
                      <a:noFill/>
                    </a:ln>
                  </pic:spPr>
                </pic:pic>
              </a:graphicData>
            </a:graphic>
          </wp:inline>
        </w:drawing>
      </w:r>
    </w:p>
    <w:p w14:paraId="1C2A0923" w14:textId="4FCAC4B8" w:rsidR="004A2BFC" w:rsidRDefault="00B2337D" w:rsidP="004A2BFC">
      <w:pPr>
        <w:rPr>
          <w:rFonts w:ascii="Arial" w:hAnsi="Arial" w:cs="Arial"/>
        </w:rPr>
      </w:pPr>
      <w:r w:rsidRPr="004E7CB4">
        <w:rPr>
          <w:rFonts w:ascii="Arial" w:hAnsi="Arial" w:cs="Arial"/>
        </w:rPr>
        <w:lastRenderedPageBreak/>
        <w:t xml:space="preserve">When we explore our </w:t>
      </w:r>
      <w:r w:rsidR="00CC196A">
        <w:rPr>
          <w:rFonts w:ascii="Arial" w:hAnsi="Arial" w:cs="Arial"/>
        </w:rPr>
        <w:t xml:space="preserve">train </w:t>
      </w:r>
      <w:r w:rsidRPr="004E7CB4">
        <w:rPr>
          <w:rFonts w:ascii="Arial" w:hAnsi="Arial" w:cs="Arial"/>
        </w:rPr>
        <w:t>data-set we find that the sale price of homes is heavily skewed towards the right</w:t>
      </w:r>
      <w:r w:rsidR="00CC196A">
        <w:rPr>
          <w:rFonts w:ascii="Arial" w:hAnsi="Arial" w:cs="Arial"/>
        </w:rPr>
        <w:t xml:space="preserve"> (Figure 1)</w:t>
      </w:r>
      <w:r w:rsidRPr="004E7CB4">
        <w:rPr>
          <w:rFonts w:ascii="Arial" w:hAnsi="Arial" w:cs="Arial"/>
        </w:rPr>
        <w:t>. Meaning there are a quite a few homes (n=10) that have been sold for over $500,000.</w:t>
      </w:r>
      <w:r w:rsidR="00CC196A">
        <w:rPr>
          <w:rFonts w:ascii="Arial" w:hAnsi="Arial" w:cs="Arial"/>
        </w:rPr>
        <w:t xml:space="preserve"> We will </w:t>
      </w:r>
      <w:r w:rsidRPr="004E7CB4">
        <w:rPr>
          <w:rFonts w:ascii="Arial" w:hAnsi="Arial" w:cs="Arial"/>
        </w:rPr>
        <w:t>choose to normalize our sale price column wi</w:t>
      </w:r>
      <w:r w:rsidR="00F5036A">
        <w:rPr>
          <w:rFonts w:ascii="Arial" w:hAnsi="Arial" w:cs="Arial"/>
        </w:rPr>
        <w:t>th a log transformation. This will be</w:t>
      </w:r>
      <w:r w:rsidRPr="004E7CB4">
        <w:rPr>
          <w:rFonts w:ascii="Arial" w:hAnsi="Arial" w:cs="Arial"/>
        </w:rPr>
        <w:t xml:space="preserve"> necessary to obtain a good prediction especially when we construct linear regression models. We also see in the dataset that there are quite a few missing variables</w:t>
      </w:r>
      <w:r w:rsidR="00F5036A">
        <w:rPr>
          <w:rFonts w:ascii="Arial" w:hAnsi="Arial" w:cs="Arial"/>
        </w:rPr>
        <w:t xml:space="preserve"> (nearly 10000 NAs)</w:t>
      </w:r>
      <w:r>
        <w:rPr>
          <w:rFonts w:ascii="Arial" w:hAnsi="Arial" w:cs="Arial"/>
        </w:rPr>
        <w:t>.</w:t>
      </w:r>
      <w:r w:rsidRPr="004E7CB4">
        <w:rPr>
          <w:rFonts w:ascii="Arial" w:hAnsi="Arial" w:cs="Arial"/>
        </w:rPr>
        <w:t xml:space="preserve"> </w:t>
      </w:r>
      <w:r w:rsidR="00F5036A">
        <w:rPr>
          <w:rFonts w:ascii="Arial" w:hAnsi="Arial" w:cs="Arial"/>
        </w:rPr>
        <w:t>There also appears to be a lot of multicollinearity in the dataset (Pool Area strongly correlated with Pool quality for example).  And there is a lot of mixed column structures (</w:t>
      </w:r>
      <w:r w:rsidR="00F5036A" w:rsidRPr="004E7CB4">
        <w:rPr>
          <w:rFonts w:ascii="Arial" w:hAnsi="Arial" w:cs="Arial"/>
        </w:rPr>
        <w:t>46 categorical and 33 continuous variables</w:t>
      </w:r>
      <w:r w:rsidR="00F5036A">
        <w:rPr>
          <w:rFonts w:ascii="Arial" w:hAnsi="Arial" w:cs="Arial"/>
        </w:rPr>
        <w:t>), we will have to deal with this because out machine learning algorithms will mostly only take numerical inputs.</w:t>
      </w:r>
    </w:p>
    <w:p w14:paraId="19968370" w14:textId="44529F49" w:rsidR="00C903CB" w:rsidRDefault="00C903CB" w:rsidP="00C903CB">
      <w:pPr>
        <w:pStyle w:val="Heading1"/>
        <w:rPr>
          <w:rFonts w:ascii="Arial" w:hAnsi="Arial" w:cs="Arial"/>
        </w:rPr>
      </w:pPr>
      <w:r w:rsidRPr="007E2D83">
        <w:rPr>
          <w:rFonts w:ascii="Arial" w:hAnsi="Arial" w:cs="Arial"/>
        </w:rPr>
        <w:t>Approach</w:t>
      </w:r>
      <w:r w:rsidR="001F5D38">
        <w:rPr>
          <w:rFonts w:ascii="Arial" w:hAnsi="Arial" w:cs="Arial"/>
        </w:rPr>
        <w:t xml:space="preserve"> &amp; Results</w:t>
      </w:r>
    </w:p>
    <w:p w14:paraId="36D387DA" w14:textId="4ECD1685" w:rsidR="004A2BFC" w:rsidRDefault="004A2BFC" w:rsidP="004A2BFC">
      <w:pPr>
        <w:rPr>
          <w:rFonts w:ascii="Arial" w:hAnsi="Arial" w:cs="Arial"/>
        </w:rPr>
      </w:pPr>
      <w:r>
        <w:rPr>
          <w:rFonts w:ascii="Arial" w:hAnsi="Arial" w:cs="Arial"/>
        </w:rPr>
        <w:t>As we identified above, the data set has</w:t>
      </w:r>
      <w:r w:rsidR="004302D9">
        <w:rPr>
          <w:rFonts w:ascii="Arial" w:hAnsi="Arial" w:cs="Arial"/>
        </w:rPr>
        <w:t xml:space="preserve"> a lot of variables. Before we can apply machine learning algorithms or regression techniques it’s important that we clean our dataset and pick the right set of features.</w:t>
      </w:r>
    </w:p>
    <w:p w14:paraId="17ED1FBC" w14:textId="7D92F0EA" w:rsidR="00A267CE" w:rsidRDefault="004302D9" w:rsidP="004A2BFC">
      <w:pPr>
        <w:rPr>
          <w:rFonts w:ascii="Arial" w:hAnsi="Arial" w:cs="Arial"/>
        </w:rPr>
      </w:pPr>
      <w:r>
        <w:rPr>
          <w:rFonts w:ascii="Arial" w:hAnsi="Arial" w:cs="Arial"/>
        </w:rPr>
        <w:t xml:space="preserve">In this </w:t>
      </w:r>
      <w:r w:rsidR="005669BE">
        <w:rPr>
          <w:rFonts w:ascii="Arial" w:hAnsi="Arial" w:cs="Arial"/>
        </w:rPr>
        <w:t>dataset,</w:t>
      </w:r>
      <w:r>
        <w:rPr>
          <w:rFonts w:ascii="Arial" w:hAnsi="Arial" w:cs="Arial"/>
        </w:rPr>
        <w:t xml:space="preserve"> we are dealing with 6 issues that need to be addressed before we can begin applying </w:t>
      </w:r>
      <w:r w:rsidR="00A267CE">
        <w:rPr>
          <w:rFonts w:ascii="Arial" w:hAnsi="Arial" w:cs="Arial"/>
        </w:rPr>
        <w:t xml:space="preserve">regression/machine learning </w:t>
      </w:r>
      <w:r>
        <w:rPr>
          <w:rFonts w:ascii="Arial" w:hAnsi="Arial" w:cs="Arial"/>
        </w:rPr>
        <w:t>models</w:t>
      </w:r>
      <w:r w:rsidR="00A267CE">
        <w:rPr>
          <w:rFonts w:ascii="Arial" w:hAnsi="Arial" w:cs="Arial"/>
        </w:rPr>
        <w:t xml:space="preserve"> to our data. </w:t>
      </w:r>
    </w:p>
    <w:p w14:paraId="76B04DE3" w14:textId="4A22BF15" w:rsidR="00A267CE" w:rsidRDefault="00A267CE" w:rsidP="004A2BFC">
      <w:pPr>
        <w:rPr>
          <w:rFonts w:ascii="Arial" w:hAnsi="Arial" w:cs="Arial"/>
        </w:rPr>
      </w:pPr>
      <w:r>
        <w:rPr>
          <w:rFonts w:ascii="Arial" w:hAnsi="Arial" w:cs="Arial"/>
        </w:rPr>
        <w:t>The six issues are:</w:t>
      </w:r>
    </w:p>
    <w:p w14:paraId="6BA6CDD2" w14:textId="37AB73E1" w:rsidR="00A267CE" w:rsidRDefault="00A267CE" w:rsidP="00A267CE">
      <w:pPr>
        <w:pStyle w:val="ListParagraph"/>
        <w:numPr>
          <w:ilvl w:val="0"/>
          <w:numId w:val="2"/>
        </w:numPr>
        <w:rPr>
          <w:rFonts w:ascii="Arial" w:hAnsi="Arial" w:cs="Arial"/>
        </w:rPr>
      </w:pPr>
      <w:r>
        <w:rPr>
          <w:rFonts w:ascii="Arial" w:hAnsi="Arial" w:cs="Arial"/>
        </w:rPr>
        <w:t>Large number of NA values</w:t>
      </w:r>
    </w:p>
    <w:p w14:paraId="47894EC3" w14:textId="2A18CDE3" w:rsidR="00A267CE" w:rsidRDefault="00A267CE" w:rsidP="00A267CE">
      <w:pPr>
        <w:pStyle w:val="ListParagraph"/>
        <w:numPr>
          <w:ilvl w:val="0"/>
          <w:numId w:val="2"/>
        </w:numPr>
        <w:rPr>
          <w:rFonts w:ascii="Arial" w:hAnsi="Arial" w:cs="Arial"/>
        </w:rPr>
      </w:pPr>
      <w:r>
        <w:rPr>
          <w:rFonts w:ascii="Arial" w:hAnsi="Arial" w:cs="Arial"/>
        </w:rPr>
        <w:t>A mix of character and numerical variables</w:t>
      </w:r>
    </w:p>
    <w:p w14:paraId="149F4C38" w14:textId="09D24AC2" w:rsidR="00A267CE" w:rsidRDefault="00A267CE" w:rsidP="00A267CE">
      <w:pPr>
        <w:pStyle w:val="ListParagraph"/>
        <w:numPr>
          <w:ilvl w:val="0"/>
          <w:numId w:val="2"/>
        </w:numPr>
        <w:rPr>
          <w:rFonts w:ascii="Arial" w:hAnsi="Arial" w:cs="Arial"/>
        </w:rPr>
      </w:pPr>
      <w:r>
        <w:rPr>
          <w:rFonts w:ascii="Arial" w:hAnsi="Arial" w:cs="Arial"/>
        </w:rPr>
        <w:t>Correlations between variables</w:t>
      </w:r>
    </w:p>
    <w:p w14:paraId="638AB463" w14:textId="7D10928C" w:rsidR="00A267CE" w:rsidRDefault="00A267CE" w:rsidP="00A267CE">
      <w:pPr>
        <w:pStyle w:val="ListParagraph"/>
        <w:numPr>
          <w:ilvl w:val="0"/>
          <w:numId w:val="2"/>
        </w:numPr>
        <w:rPr>
          <w:rFonts w:ascii="Arial" w:hAnsi="Arial" w:cs="Arial"/>
        </w:rPr>
      </w:pPr>
      <w:r>
        <w:rPr>
          <w:rFonts w:ascii="Arial" w:hAnsi="Arial" w:cs="Arial"/>
        </w:rPr>
        <w:t>Some outliers</w:t>
      </w:r>
    </w:p>
    <w:p w14:paraId="7FD303DC" w14:textId="7A97ACF1" w:rsidR="00A267CE" w:rsidRDefault="00A267CE" w:rsidP="00A267CE">
      <w:pPr>
        <w:pStyle w:val="ListParagraph"/>
        <w:numPr>
          <w:ilvl w:val="0"/>
          <w:numId w:val="2"/>
        </w:numPr>
        <w:rPr>
          <w:rFonts w:ascii="Arial" w:hAnsi="Arial" w:cs="Arial"/>
        </w:rPr>
      </w:pPr>
      <w:r>
        <w:rPr>
          <w:rFonts w:ascii="Arial" w:hAnsi="Arial" w:cs="Arial"/>
        </w:rPr>
        <w:t>Skewed data</w:t>
      </w:r>
    </w:p>
    <w:p w14:paraId="27D29DBA" w14:textId="7E5FE0AC" w:rsidR="00A267CE" w:rsidRDefault="00A267CE" w:rsidP="00A267CE">
      <w:pPr>
        <w:pStyle w:val="ListParagraph"/>
        <w:numPr>
          <w:ilvl w:val="0"/>
          <w:numId w:val="2"/>
        </w:numPr>
        <w:rPr>
          <w:rFonts w:ascii="Arial" w:hAnsi="Arial" w:cs="Arial"/>
        </w:rPr>
      </w:pPr>
      <w:r>
        <w:rPr>
          <w:rFonts w:ascii="Arial" w:hAnsi="Arial" w:cs="Arial"/>
        </w:rPr>
        <w:t>Low variance variables.</w:t>
      </w:r>
    </w:p>
    <w:p w14:paraId="04B94C2D" w14:textId="1D2ADAB2" w:rsidR="00D065BC" w:rsidRDefault="0008203A" w:rsidP="0008203A">
      <w:pPr>
        <w:rPr>
          <w:rFonts w:ascii="Arial" w:hAnsi="Arial" w:cs="Arial"/>
        </w:rPr>
      </w:pPr>
      <w:r>
        <w:rPr>
          <w:rFonts w:ascii="Arial" w:hAnsi="Arial" w:cs="Arial"/>
        </w:rPr>
        <w:t xml:space="preserve">I will outline how we tried to address these issues before applying our models below. Once the data was cleaned I applied 6 models </w:t>
      </w:r>
      <w:r w:rsidR="004765BB">
        <w:rPr>
          <w:rFonts w:ascii="Arial" w:hAnsi="Arial" w:cs="Arial"/>
        </w:rPr>
        <w:t>(7</w:t>
      </w:r>
      <w:r w:rsidR="004765BB" w:rsidRPr="004765BB">
        <w:rPr>
          <w:rFonts w:ascii="Arial" w:hAnsi="Arial" w:cs="Arial"/>
          <w:vertAlign w:val="superscript"/>
        </w:rPr>
        <w:t>th</w:t>
      </w:r>
      <w:r w:rsidR="004765BB">
        <w:rPr>
          <w:rFonts w:ascii="Arial" w:hAnsi="Arial" w:cs="Arial"/>
        </w:rPr>
        <w:t xml:space="preserve"> as an ensemble) </w:t>
      </w:r>
      <w:r>
        <w:rPr>
          <w:rFonts w:ascii="Arial" w:hAnsi="Arial" w:cs="Arial"/>
        </w:rPr>
        <w:t>on this dataset. I tested the model aga</w:t>
      </w:r>
      <w:r w:rsidR="004765BB">
        <w:rPr>
          <w:rFonts w:ascii="Arial" w:hAnsi="Arial" w:cs="Arial"/>
        </w:rPr>
        <w:t>inst the training test, which I</w:t>
      </w:r>
      <w:r>
        <w:rPr>
          <w:rFonts w:ascii="Arial" w:hAnsi="Arial" w:cs="Arial"/>
        </w:rPr>
        <w:t xml:space="preserve"> partitioned</w:t>
      </w:r>
      <w:r w:rsidR="004765BB">
        <w:rPr>
          <w:rFonts w:ascii="Arial" w:hAnsi="Arial" w:cs="Arial"/>
        </w:rPr>
        <w:t xml:space="preserve"> using a 10-fold cross validation. </w:t>
      </w:r>
      <w:r w:rsidR="006B1AC2">
        <w:rPr>
          <w:rFonts w:ascii="Arial" w:hAnsi="Arial" w:cs="Arial"/>
        </w:rPr>
        <w:t xml:space="preserve"> </w:t>
      </w:r>
      <w:r w:rsidR="004765BB">
        <w:rPr>
          <w:rFonts w:ascii="Arial" w:hAnsi="Arial" w:cs="Arial"/>
        </w:rPr>
        <w:t xml:space="preserve">I used the </w:t>
      </w:r>
      <w:r w:rsidR="006B1AC2">
        <w:rPr>
          <w:rFonts w:ascii="Arial" w:hAnsi="Arial" w:cs="Arial"/>
        </w:rPr>
        <w:t>RMSE score as the benchmark of how well the model performed</w:t>
      </w:r>
      <w:r>
        <w:rPr>
          <w:rFonts w:ascii="Arial" w:hAnsi="Arial" w:cs="Arial"/>
        </w:rPr>
        <w:t>. I then</w:t>
      </w:r>
      <w:r w:rsidR="006B1AC2">
        <w:rPr>
          <w:rFonts w:ascii="Arial" w:hAnsi="Arial" w:cs="Arial"/>
        </w:rPr>
        <w:t xml:space="preserve"> tested the model against the actual test set that had the unobserved Sale Price. To </w:t>
      </w:r>
      <w:r w:rsidR="004765BB">
        <w:rPr>
          <w:rFonts w:ascii="Arial" w:hAnsi="Arial" w:cs="Arial"/>
        </w:rPr>
        <w:t xml:space="preserve">create the </w:t>
      </w:r>
      <w:r w:rsidR="006B1AC2">
        <w:rPr>
          <w:rFonts w:ascii="Arial" w:hAnsi="Arial" w:cs="Arial"/>
        </w:rPr>
        <w:t xml:space="preserve">test </w:t>
      </w:r>
      <w:r w:rsidR="004765BB">
        <w:rPr>
          <w:rFonts w:ascii="Arial" w:hAnsi="Arial" w:cs="Arial"/>
        </w:rPr>
        <w:t>set I m</w:t>
      </w:r>
      <w:r w:rsidR="006B1AC2">
        <w:rPr>
          <w:rFonts w:ascii="Arial" w:hAnsi="Arial" w:cs="Arial"/>
        </w:rPr>
        <w:t>erged the sample submission dataset</w:t>
      </w:r>
      <w:r w:rsidR="004765BB">
        <w:rPr>
          <w:rFonts w:ascii="Arial" w:hAnsi="Arial" w:cs="Arial"/>
        </w:rPr>
        <w:t xml:space="preserve"> (that had the true Sale’s Price of the test set)</w:t>
      </w:r>
      <w:r w:rsidR="006B1AC2">
        <w:rPr>
          <w:rFonts w:ascii="Arial" w:hAnsi="Arial" w:cs="Arial"/>
        </w:rPr>
        <w:t xml:space="preserve"> with our test set to get the sale price of those homes which were unobserved earlier. The prediction</w:t>
      </w:r>
      <w:r w:rsidR="005C462F">
        <w:rPr>
          <w:rFonts w:ascii="Arial" w:hAnsi="Arial" w:cs="Arial"/>
        </w:rPr>
        <w:t xml:space="preserve"> again was compared against the actual Sale Price using RMSE as a benchmark (Figure 2)</w:t>
      </w:r>
      <w:r w:rsidR="00305AB9">
        <w:rPr>
          <w:rFonts w:ascii="Arial" w:hAnsi="Arial" w:cs="Arial"/>
        </w:rPr>
        <w:t>.</w:t>
      </w:r>
    </w:p>
    <w:p w14:paraId="121D1219" w14:textId="524D9B8F" w:rsidR="00305AB9" w:rsidRPr="0008203A" w:rsidRDefault="00305AB9" w:rsidP="0008203A">
      <w:pPr>
        <w:rPr>
          <w:rFonts w:ascii="Arial" w:hAnsi="Arial" w:cs="Arial"/>
        </w:rPr>
      </w:pPr>
      <w:r>
        <w:rPr>
          <w:rFonts w:ascii="Arial" w:hAnsi="Arial" w:cs="Arial"/>
        </w:rPr>
        <w:t>Figure 2: RMSE Calculation where Y is actual and Yhat is predicted</w:t>
      </w:r>
    </w:p>
    <w:p w14:paraId="3E3D2226" w14:textId="17691F83" w:rsidR="00C903CB" w:rsidRDefault="00855EF3" w:rsidP="00305AB9">
      <w:pPr>
        <w:jc w:val="center"/>
        <w:rPr>
          <w:rFonts w:ascii="Arial" w:hAnsi="Arial" w:cs="Arial"/>
        </w:rPr>
      </w:pPr>
      <w:r>
        <w:rPr>
          <w:noProof/>
        </w:rPr>
        <w:drawing>
          <wp:inline distT="0" distB="0" distL="0" distR="0" wp14:anchorId="30370891" wp14:editId="607F1D84">
            <wp:extent cx="2164080" cy="1165860"/>
            <wp:effectExtent l="0" t="0" r="7620" b="0"/>
            <wp:docPr id="4" name="Picture 4" descr="Image result for 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mse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165860"/>
                    </a:xfrm>
                    <a:prstGeom prst="rect">
                      <a:avLst/>
                    </a:prstGeom>
                    <a:noFill/>
                    <a:ln>
                      <a:noFill/>
                    </a:ln>
                  </pic:spPr>
                </pic:pic>
              </a:graphicData>
            </a:graphic>
          </wp:inline>
        </w:drawing>
      </w:r>
    </w:p>
    <w:p w14:paraId="36EAB570" w14:textId="1C9E45AD" w:rsidR="00305AB9" w:rsidRDefault="004765BB" w:rsidP="00305AB9">
      <w:pPr>
        <w:rPr>
          <w:rFonts w:ascii="Arial" w:hAnsi="Arial" w:cs="Arial"/>
        </w:rPr>
      </w:pPr>
      <w:r>
        <w:rPr>
          <w:rFonts w:ascii="Arial" w:hAnsi="Arial" w:cs="Arial"/>
        </w:rPr>
        <w:lastRenderedPageBreak/>
        <w:t>The six models I</w:t>
      </w:r>
      <w:r w:rsidR="00305AB9">
        <w:rPr>
          <w:rFonts w:ascii="Arial" w:hAnsi="Arial" w:cs="Arial"/>
        </w:rPr>
        <w:t xml:space="preserve"> tested were:</w:t>
      </w:r>
    </w:p>
    <w:p w14:paraId="2547F717" w14:textId="5E5D5F0F" w:rsidR="00305AB9" w:rsidRDefault="00305AB9" w:rsidP="00305AB9">
      <w:pPr>
        <w:pStyle w:val="ListParagraph"/>
        <w:numPr>
          <w:ilvl w:val="0"/>
          <w:numId w:val="4"/>
        </w:numPr>
        <w:rPr>
          <w:rFonts w:ascii="Arial" w:hAnsi="Arial" w:cs="Arial"/>
        </w:rPr>
      </w:pPr>
      <w:r>
        <w:rPr>
          <w:rFonts w:ascii="Arial" w:hAnsi="Arial" w:cs="Arial"/>
        </w:rPr>
        <w:t>Simple Linear OLS model</w:t>
      </w:r>
    </w:p>
    <w:p w14:paraId="3F14BD42" w14:textId="7AD641D7" w:rsidR="00305AB9" w:rsidRDefault="00305AB9" w:rsidP="00305AB9">
      <w:pPr>
        <w:pStyle w:val="ListParagraph"/>
        <w:numPr>
          <w:ilvl w:val="0"/>
          <w:numId w:val="4"/>
        </w:numPr>
        <w:rPr>
          <w:rFonts w:ascii="Arial" w:hAnsi="Arial" w:cs="Arial"/>
        </w:rPr>
      </w:pPr>
      <w:r>
        <w:rPr>
          <w:rFonts w:ascii="Arial" w:hAnsi="Arial" w:cs="Arial"/>
        </w:rPr>
        <w:t>Random Forest</w:t>
      </w:r>
    </w:p>
    <w:p w14:paraId="08A8C6C7" w14:textId="1D943903" w:rsidR="00305AB9" w:rsidRDefault="00305AB9" w:rsidP="00305AB9">
      <w:pPr>
        <w:pStyle w:val="ListParagraph"/>
        <w:numPr>
          <w:ilvl w:val="0"/>
          <w:numId w:val="4"/>
        </w:numPr>
        <w:rPr>
          <w:rFonts w:ascii="Arial" w:hAnsi="Arial" w:cs="Arial"/>
        </w:rPr>
      </w:pPr>
      <w:r>
        <w:rPr>
          <w:rFonts w:ascii="Arial" w:hAnsi="Arial" w:cs="Arial"/>
        </w:rPr>
        <w:t>XGBoost Gradient Boosted Tree</w:t>
      </w:r>
    </w:p>
    <w:p w14:paraId="5A5BD7E5" w14:textId="7A6FD664" w:rsidR="00305AB9" w:rsidRDefault="00305AB9" w:rsidP="00305AB9">
      <w:pPr>
        <w:pStyle w:val="ListParagraph"/>
        <w:numPr>
          <w:ilvl w:val="0"/>
          <w:numId w:val="4"/>
        </w:numPr>
        <w:rPr>
          <w:rFonts w:ascii="Arial" w:hAnsi="Arial" w:cs="Arial"/>
        </w:rPr>
      </w:pPr>
      <w:r>
        <w:rPr>
          <w:rFonts w:ascii="Arial" w:hAnsi="Arial" w:cs="Arial"/>
        </w:rPr>
        <w:t>Ridge Regression</w:t>
      </w:r>
    </w:p>
    <w:p w14:paraId="2F80AA0C" w14:textId="7BAFCD09" w:rsidR="00305AB9" w:rsidRDefault="00305AB9" w:rsidP="00305AB9">
      <w:pPr>
        <w:pStyle w:val="ListParagraph"/>
        <w:numPr>
          <w:ilvl w:val="0"/>
          <w:numId w:val="4"/>
        </w:numPr>
        <w:rPr>
          <w:rFonts w:ascii="Arial" w:hAnsi="Arial" w:cs="Arial"/>
        </w:rPr>
      </w:pPr>
      <w:r>
        <w:rPr>
          <w:rFonts w:ascii="Arial" w:hAnsi="Arial" w:cs="Arial"/>
        </w:rPr>
        <w:t>Lasso Regression</w:t>
      </w:r>
    </w:p>
    <w:p w14:paraId="78E01434" w14:textId="38E625B0" w:rsidR="00305AB9" w:rsidRDefault="00305AB9" w:rsidP="00305AB9">
      <w:pPr>
        <w:pStyle w:val="ListParagraph"/>
        <w:numPr>
          <w:ilvl w:val="0"/>
          <w:numId w:val="4"/>
        </w:numPr>
        <w:rPr>
          <w:rFonts w:ascii="Arial" w:hAnsi="Arial" w:cs="Arial"/>
        </w:rPr>
      </w:pPr>
      <w:r>
        <w:rPr>
          <w:rFonts w:ascii="Arial" w:hAnsi="Arial" w:cs="Arial"/>
        </w:rPr>
        <w:t>Elastic Net Regression</w:t>
      </w:r>
    </w:p>
    <w:p w14:paraId="7040A946" w14:textId="6BCA23B2" w:rsidR="00D065BC" w:rsidRPr="00D065BC" w:rsidRDefault="004765BB" w:rsidP="00D065BC">
      <w:pPr>
        <w:rPr>
          <w:rFonts w:ascii="Arial" w:hAnsi="Arial" w:cs="Arial"/>
        </w:rPr>
      </w:pPr>
      <w:r>
        <w:rPr>
          <w:rFonts w:ascii="Arial" w:hAnsi="Arial" w:cs="Arial"/>
        </w:rPr>
        <w:t>The final model I</w:t>
      </w:r>
      <w:r w:rsidR="00D065BC">
        <w:rPr>
          <w:rFonts w:ascii="Arial" w:hAnsi="Arial" w:cs="Arial"/>
        </w:rPr>
        <w:t xml:space="preserve"> ran (seventh) was an ensemble model that combined the last three models together averaging their results.</w:t>
      </w:r>
    </w:p>
    <w:p w14:paraId="1FCE409B" w14:textId="28B1F4A2" w:rsidR="00305AB9" w:rsidRDefault="00D065BC" w:rsidP="00D065BC">
      <w:pPr>
        <w:rPr>
          <w:rFonts w:ascii="Arial" w:hAnsi="Arial" w:cs="Arial"/>
        </w:rPr>
      </w:pPr>
      <w:r w:rsidRPr="007E2D83">
        <w:rPr>
          <w:rFonts w:ascii="Arial" w:hAnsi="Arial" w:cs="Arial"/>
          <w:noProof/>
        </w:rPr>
        <w:drawing>
          <wp:inline distT="0" distB="0" distL="0" distR="0" wp14:anchorId="4E02B3AE" wp14:editId="3663AF9E">
            <wp:extent cx="6743700" cy="4555067"/>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B9413FA" w14:textId="10CA27C0" w:rsidR="00C903CB" w:rsidRPr="007E2D83" w:rsidRDefault="00B02CAD" w:rsidP="00C903CB">
      <w:pPr>
        <w:pStyle w:val="Heading2"/>
        <w:rPr>
          <w:rFonts w:ascii="Arial" w:hAnsi="Arial" w:cs="Arial"/>
        </w:rPr>
      </w:pPr>
      <w:r>
        <w:rPr>
          <w:rFonts w:ascii="Arial" w:hAnsi="Arial" w:cs="Arial"/>
        </w:rPr>
        <w:t>Step 1: Cleaning up NAs</w:t>
      </w:r>
    </w:p>
    <w:p w14:paraId="5122E215" w14:textId="424824C8" w:rsidR="00D0312C" w:rsidRDefault="00D0312C" w:rsidP="00C903CB">
      <w:pPr>
        <w:rPr>
          <w:rFonts w:ascii="Arial" w:hAnsi="Arial" w:cs="Arial"/>
        </w:rPr>
      </w:pPr>
      <w:r>
        <w:rPr>
          <w:rFonts w:ascii="Arial" w:hAnsi="Arial" w:cs="Arial"/>
        </w:rPr>
        <w:t>After joining the training and testing data sets we want to explore whether there are any NA values. When we run our code to see NA values we find the following below.</w:t>
      </w:r>
    </w:p>
    <w:p w14:paraId="64B7EEBC" w14:textId="4A927C41" w:rsidR="00D0312C" w:rsidRDefault="00D0312C" w:rsidP="00C903CB">
      <w:pPr>
        <w:rPr>
          <w:rFonts w:ascii="Arial" w:hAnsi="Arial" w:cs="Arial"/>
        </w:rPr>
      </w:pPr>
      <w:r>
        <w:rPr>
          <w:rFonts w:ascii="Arial" w:hAnsi="Arial" w:cs="Arial"/>
          <w:noProof/>
        </w:rPr>
        <w:drawing>
          <wp:inline distT="0" distB="0" distL="0" distR="0" wp14:anchorId="2E639103" wp14:editId="1B23E199">
            <wp:extent cx="5943600" cy="74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p>
    <w:p w14:paraId="52174229" w14:textId="09D16413" w:rsidR="004765BB" w:rsidRDefault="00A5012A" w:rsidP="00C903CB">
      <w:p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To</w:t>
      </w:r>
      <w:r w:rsidR="00D0312C">
        <w:rPr>
          <w:rFonts w:ascii="Helvetica" w:hAnsi="Helvetica"/>
          <w:color w:val="333333"/>
          <w:sz w:val="21"/>
          <w:szCs w:val="21"/>
          <w:shd w:val="clear" w:color="auto" w:fill="FFFFFF"/>
        </w:rPr>
        <w:t xml:space="preserve"> build any predictive </w:t>
      </w:r>
      <w:r w:rsidR="00E94C82">
        <w:rPr>
          <w:rFonts w:ascii="Helvetica" w:hAnsi="Helvetica"/>
          <w:color w:val="333333"/>
          <w:sz w:val="21"/>
          <w:szCs w:val="21"/>
          <w:shd w:val="clear" w:color="auto" w:fill="FFFFFF"/>
        </w:rPr>
        <w:t>model,</w:t>
      </w:r>
      <w:r w:rsidR="00D0312C">
        <w:rPr>
          <w:rFonts w:ascii="Helvetica" w:hAnsi="Helvetica"/>
          <w:color w:val="333333"/>
          <w:sz w:val="21"/>
          <w:szCs w:val="21"/>
          <w:shd w:val="clear" w:color="auto" w:fill="FFFFFF"/>
        </w:rPr>
        <w:t xml:space="preserve"> we’ll clean our data by filling in all NA’s with appropriate values. For each </w:t>
      </w:r>
      <w:r w:rsidR="00E94C82">
        <w:rPr>
          <w:rFonts w:ascii="Helvetica" w:hAnsi="Helvetica"/>
          <w:color w:val="333333"/>
          <w:sz w:val="21"/>
          <w:szCs w:val="21"/>
          <w:shd w:val="clear" w:color="auto" w:fill="FFFFFF"/>
        </w:rPr>
        <w:t>column,</w:t>
      </w:r>
      <w:r w:rsidR="00A74AC9">
        <w:rPr>
          <w:rFonts w:ascii="Helvetica" w:hAnsi="Helvetica"/>
          <w:color w:val="333333"/>
          <w:sz w:val="21"/>
          <w:szCs w:val="21"/>
          <w:shd w:val="clear" w:color="auto" w:fill="FFFFFF"/>
        </w:rPr>
        <w:t xml:space="preserve"> I</w:t>
      </w:r>
      <w:r w:rsidR="00CE109C">
        <w:rPr>
          <w:rFonts w:ascii="Helvetica" w:hAnsi="Helvetica"/>
          <w:color w:val="333333"/>
          <w:sz w:val="21"/>
          <w:szCs w:val="21"/>
          <w:shd w:val="clear" w:color="auto" w:fill="FFFFFF"/>
        </w:rPr>
        <w:t xml:space="preserve"> tried to replace NA’s </w:t>
      </w:r>
      <w:r w:rsidR="00E94C82">
        <w:rPr>
          <w:rFonts w:ascii="Helvetica" w:hAnsi="Helvetica"/>
          <w:color w:val="333333"/>
          <w:sz w:val="21"/>
          <w:szCs w:val="21"/>
          <w:shd w:val="clear" w:color="auto" w:fill="FFFFFF"/>
        </w:rPr>
        <w:t xml:space="preserve">through two </w:t>
      </w:r>
      <w:r w:rsidR="00A74AC9">
        <w:rPr>
          <w:rFonts w:ascii="Helvetica" w:hAnsi="Helvetica"/>
          <w:color w:val="333333"/>
          <w:sz w:val="21"/>
          <w:szCs w:val="21"/>
          <w:shd w:val="clear" w:color="auto" w:fill="FFFFFF"/>
        </w:rPr>
        <w:t>ways. I</w:t>
      </w:r>
      <w:r w:rsidR="00CE109C">
        <w:rPr>
          <w:rFonts w:ascii="Helvetica" w:hAnsi="Helvetica"/>
          <w:color w:val="333333"/>
          <w:sz w:val="21"/>
          <w:szCs w:val="21"/>
          <w:shd w:val="clear" w:color="auto" w:fill="FFFFFF"/>
        </w:rPr>
        <w:t xml:space="preserve"> cross checked each variable to see if any NA’s represented the absence of </w:t>
      </w:r>
      <w:r w:rsidR="004765BB">
        <w:rPr>
          <w:rFonts w:ascii="Helvetica" w:hAnsi="Helvetica"/>
          <w:color w:val="333333"/>
          <w:sz w:val="21"/>
          <w:szCs w:val="21"/>
          <w:shd w:val="clear" w:color="auto" w:fill="FFFFFF"/>
        </w:rPr>
        <w:t>that feature in the house. F</w:t>
      </w:r>
      <w:r w:rsidR="00360387">
        <w:rPr>
          <w:rFonts w:ascii="Helvetica" w:hAnsi="Helvetica"/>
          <w:color w:val="333333"/>
          <w:sz w:val="21"/>
          <w:szCs w:val="21"/>
          <w:shd w:val="clear" w:color="auto" w:fill="FFFFFF"/>
        </w:rPr>
        <w:t xml:space="preserve">or </w:t>
      </w:r>
      <w:r w:rsidR="004765BB">
        <w:rPr>
          <w:rFonts w:ascii="Helvetica" w:hAnsi="Helvetica"/>
          <w:color w:val="333333"/>
          <w:sz w:val="21"/>
          <w:szCs w:val="21"/>
          <w:shd w:val="clear" w:color="auto" w:fill="FFFFFF"/>
        </w:rPr>
        <w:t>example,</w:t>
      </w:r>
      <w:r w:rsidR="00360387">
        <w:rPr>
          <w:rFonts w:ascii="Helvetica" w:hAnsi="Helvetica"/>
          <w:color w:val="333333"/>
          <w:sz w:val="21"/>
          <w:szCs w:val="21"/>
          <w:shd w:val="clear" w:color="auto" w:fill="FFFFFF"/>
        </w:rPr>
        <w:t xml:space="preserve"> certain homes didn’t have Pools</w:t>
      </w:r>
      <w:r w:rsidR="004765BB">
        <w:rPr>
          <w:rFonts w:ascii="Helvetica" w:hAnsi="Helvetica"/>
          <w:color w:val="333333"/>
          <w:sz w:val="21"/>
          <w:szCs w:val="21"/>
          <w:shd w:val="clear" w:color="auto" w:fill="FFFFFF"/>
        </w:rPr>
        <w:t>.</w:t>
      </w:r>
      <w:r w:rsidR="00360387">
        <w:rPr>
          <w:rFonts w:ascii="Helvetica" w:hAnsi="Helvetica"/>
          <w:color w:val="333333"/>
          <w:sz w:val="21"/>
          <w:szCs w:val="21"/>
          <w:shd w:val="clear" w:color="auto" w:fill="FFFFFF"/>
        </w:rPr>
        <w:t xml:space="preserve"> </w:t>
      </w:r>
      <w:r w:rsidR="004765BB">
        <w:rPr>
          <w:rFonts w:ascii="Helvetica" w:hAnsi="Helvetica"/>
          <w:color w:val="333333"/>
          <w:sz w:val="21"/>
          <w:szCs w:val="21"/>
          <w:shd w:val="clear" w:color="auto" w:fill="FFFFFF"/>
        </w:rPr>
        <w:t>T</w:t>
      </w:r>
      <w:r w:rsidR="00360387">
        <w:rPr>
          <w:rFonts w:ascii="Helvetica" w:hAnsi="Helvetica"/>
          <w:color w:val="333333"/>
          <w:sz w:val="21"/>
          <w:szCs w:val="21"/>
          <w:shd w:val="clear" w:color="auto" w:fill="FFFFFF"/>
        </w:rPr>
        <w:t>o find out which PoolQC NA values corresponded with homes that didn’t</w:t>
      </w:r>
      <w:r w:rsidR="00A74AC9">
        <w:rPr>
          <w:rFonts w:ascii="Helvetica" w:hAnsi="Helvetica"/>
          <w:color w:val="333333"/>
          <w:sz w:val="21"/>
          <w:szCs w:val="21"/>
          <w:shd w:val="clear" w:color="auto" w:fill="FFFFFF"/>
        </w:rPr>
        <w:t xml:space="preserve"> have pools I</w:t>
      </w:r>
      <w:r w:rsidR="00360387">
        <w:rPr>
          <w:rFonts w:ascii="Helvetica" w:hAnsi="Helvetica"/>
          <w:color w:val="333333"/>
          <w:sz w:val="21"/>
          <w:szCs w:val="21"/>
          <w:shd w:val="clear" w:color="auto" w:fill="FFFFFF"/>
        </w:rPr>
        <w:t xml:space="preserve"> used hom</w:t>
      </w:r>
      <w:r w:rsidR="00A74AC9">
        <w:rPr>
          <w:rFonts w:ascii="Helvetica" w:hAnsi="Helvetica"/>
          <w:color w:val="333333"/>
          <w:sz w:val="21"/>
          <w:szCs w:val="21"/>
          <w:shd w:val="clear" w:color="auto" w:fill="FFFFFF"/>
        </w:rPr>
        <w:t>es that had a pool area of 0. I</w:t>
      </w:r>
      <w:r w:rsidR="00360387">
        <w:rPr>
          <w:rFonts w:ascii="Helvetica" w:hAnsi="Helvetica"/>
          <w:color w:val="333333"/>
          <w:sz w:val="21"/>
          <w:szCs w:val="21"/>
          <w:shd w:val="clear" w:color="auto" w:fill="FFFFFF"/>
        </w:rPr>
        <w:t xml:space="preserve"> then filled in those NA’s wi</w:t>
      </w:r>
      <w:r w:rsidR="004765BB">
        <w:rPr>
          <w:rFonts w:ascii="Helvetica" w:hAnsi="Helvetica"/>
          <w:color w:val="333333"/>
          <w:sz w:val="21"/>
          <w:szCs w:val="21"/>
          <w:shd w:val="clear" w:color="auto" w:fill="FFFFFF"/>
        </w:rPr>
        <w:t>th “No Pool”</w:t>
      </w:r>
      <w:r w:rsidR="00A74AC9">
        <w:rPr>
          <w:rFonts w:ascii="Helvetica" w:hAnsi="Helvetica"/>
          <w:color w:val="333333"/>
          <w:sz w:val="21"/>
          <w:szCs w:val="21"/>
          <w:shd w:val="clear" w:color="auto" w:fill="FFFFFF"/>
        </w:rPr>
        <w:t xml:space="preserve"> </w:t>
      </w:r>
    </w:p>
    <w:p w14:paraId="1ACF1BCA" w14:textId="55D1AC9E" w:rsidR="00C903CB" w:rsidRPr="007E2D83" w:rsidRDefault="00A74AC9" w:rsidP="00C903CB">
      <w:pPr>
        <w:rPr>
          <w:rFonts w:ascii="Arial" w:hAnsi="Arial" w:cs="Arial"/>
        </w:rPr>
      </w:pPr>
      <w:r>
        <w:rPr>
          <w:rFonts w:ascii="Helvetica" w:hAnsi="Helvetica"/>
          <w:color w:val="333333"/>
          <w:sz w:val="21"/>
          <w:szCs w:val="21"/>
          <w:shd w:val="clear" w:color="auto" w:fill="FFFFFF"/>
        </w:rPr>
        <w:t>The second way I</w:t>
      </w:r>
      <w:r w:rsidR="00360387">
        <w:rPr>
          <w:rFonts w:ascii="Helvetica" w:hAnsi="Helvetica"/>
          <w:color w:val="333333"/>
          <w:sz w:val="21"/>
          <w:szCs w:val="21"/>
          <w:shd w:val="clear" w:color="auto" w:fill="FFFFFF"/>
        </w:rPr>
        <w:t xml:space="preserve"> removed NAs was to use </w:t>
      </w:r>
      <w:r w:rsidR="004765BB">
        <w:rPr>
          <w:rFonts w:ascii="Helvetica" w:hAnsi="Helvetica"/>
          <w:color w:val="333333"/>
          <w:sz w:val="21"/>
          <w:szCs w:val="21"/>
          <w:shd w:val="clear" w:color="auto" w:fill="FFFFFF"/>
        </w:rPr>
        <w:t>values that</w:t>
      </w:r>
      <w:r w:rsidR="00360387">
        <w:rPr>
          <w:rFonts w:ascii="Helvetica" w:hAnsi="Helvetica"/>
          <w:color w:val="333333"/>
          <w:sz w:val="21"/>
          <w:szCs w:val="21"/>
          <w:shd w:val="clear" w:color="auto" w:fill="FFFFFF"/>
        </w:rPr>
        <w:t xml:space="preserve"> most closely corresponded</w:t>
      </w:r>
      <w:r w:rsidR="00E94C82">
        <w:rPr>
          <w:rFonts w:ascii="Helvetica" w:hAnsi="Helvetica"/>
          <w:color w:val="333333"/>
          <w:sz w:val="21"/>
          <w:szCs w:val="21"/>
          <w:shd w:val="clear" w:color="auto" w:fill="FFFFFF"/>
        </w:rPr>
        <w:t xml:space="preserve"> to that feature</w:t>
      </w:r>
      <w:r w:rsidR="004765BB">
        <w:rPr>
          <w:rFonts w:ascii="Helvetica" w:hAnsi="Helvetica"/>
          <w:color w:val="333333"/>
          <w:sz w:val="21"/>
          <w:szCs w:val="21"/>
          <w:shd w:val="clear" w:color="auto" w:fill="FFFFFF"/>
        </w:rPr>
        <w:t>.</w:t>
      </w:r>
      <w:r w:rsidR="00A87AFD">
        <w:rPr>
          <w:rFonts w:ascii="Helvetica" w:hAnsi="Helvetica"/>
          <w:color w:val="333333"/>
          <w:sz w:val="21"/>
          <w:szCs w:val="21"/>
          <w:shd w:val="clear" w:color="auto" w:fill="FFFFFF"/>
        </w:rPr>
        <w:t xml:space="preserve"> </w:t>
      </w:r>
      <w:r w:rsidR="004765BB">
        <w:rPr>
          <w:rFonts w:ascii="Helvetica" w:hAnsi="Helvetica"/>
          <w:color w:val="333333"/>
          <w:sz w:val="21"/>
          <w:szCs w:val="21"/>
          <w:shd w:val="clear" w:color="auto" w:fill="FFFFFF"/>
        </w:rPr>
        <w:t>F</w:t>
      </w:r>
      <w:r w:rsidR="00A87AFD">
        <w:rPr>
          <w:rFonts w:ascii="Helvetica" w:hAnsi="Helvetica"/>
          <w:color w:val="333333"/>
          <w:sz w:val="21"/>
          <w:szCs w:val="21"/>
          <w:shd w:val="clear" w:color="auto" w:fill="FFFFFF"/>
        </w:rPr>
        <w:t>or example</w:t>
      </w:r>
      <w:r w:rsidR="004765BB">
        <w:rPr>
          <w:rFonts w:ascii="Helvetica" w:hAnsi="Helvetica"/>
          <w:color w:val="333333"/>
          <w:sz w:val="21"/>
          <w:szCs w:val="21"/>
          <w:shd w:val="clear" w:color="auto" w:fill="FFFFFF"/>
        </w:rPr>
        <w:t>,</w:t>
      </w:r>
      <w:r w:rsidR="00A87AFD">
        <w:rPr>
          <w:rFonts w:ascii="Helvetica" w:hAnsi="Helvetica"/>
          <w:color w:val="333333"/>
          <w:sz w:val="21"/>
          <w:szCs w:val="21"/>
          <w:shd w:val="clear" w:color="auto" w:fill="FFFFFF"/>
        </w:rPr>
        <w:t xml:space="preserve"> i</w:t>
      </w:r>
      <w:r w:rsidR="004765BB">
        <w:rPr>
          <w:rFonts w:ascii="Helvetica" w:hAnsi="Helvetica"/>
          <w:color w:val="333333"/>
          <w:sz w:val="21"/>
          <w:szCs w:val="21"/>
          <w:shd w:val="clear" w:color="auto" w:fill="FFFFFF"/>
        </w:rPr>
        <w:t>f most pools in a neighborhood of the home had a pool quality of excellent. I</w:t>
      </w:r>
      <w:r w:rsidR="00A87AFD">
        <w:rPr>
          <w:rFonts w:ascii="Helvetica" w:hAnsi="Helvetica"/>
          <w:color w:val="333333"/>
          <w:sz w:val="21"/>
          <w:szCs w:val="21"/>
          <w:shd w:val="clear" w:color="auto" w:fill="FFFFFF"/>
        </w:rPr>
        <w:t xml:space="preserve"> decided to allocate the NA pool quality value</w:t>
      </w:r>
      <w:r w:rsidR="004765BB">
        <w:rPr>
          <w:rFonts w:ascii="Helvetica" w:hAnsi="Helvetica"/>
          <w:color w:val="333333"/>
          <w:sz w:val="21"/>
          <w:szCs w:val="21"/>
          <w:shd w:val="clear" w:color="auto" w:fill="FFFFFF"/>
        </w:rPr>
        <w:t xml:space="preserve"> in this home</w:t>
      </w:r>
      <w:r w:rsidR="00A87AFD">
        <w:rPr>
          <w:rFonts w:ascii="Helvetica" w:hAnsi="Helvetica"/>
          <w:color w:val="333333"/>
          <w:sz w:val="21"/>
          <w:szCs w:val="21"/>
          <w:shd w:val="clear" w:color="auto" w:fill="FFFFFF"/>
        </w:rPr>
        <w:t xml:space="preserve"> as excellent</w:t>
      </w:r>
      <w:r w:rsidR="004765BB">
        <w:rPr>
          <w:rFonts w:ascii="Helvetica" w:hAnsi="Helvetica"/>
          <w:color w:val="333333"/>
          <w:sz w:val="21"/>
          <w:szCs w:val="21"/>
          <w:shd w:val="clear" w:color="auto" w:fill="FFFFFF"/>
        </w:rPr>
        <w:t xml:space="preserve"> as well. As </w:t>
      </w:r>
      <w:r w:rsidR="00A87AFD">
        <w:rPr>
          <w:rFonts w:ascii="Helvetica" w:hAnsi="Helvetica"/>
          <w:color w:val="333333"/>
          <w:sz w:val="21"/>
          <w:szCs w:val="21"/>
          <w:shd w:val="clear" w:color="auto" w:fill="FFFFFF"/>
        </w:rPr>
        <w:t>its most likely to be the case</w:t>
      </w:r>
      <w:r w:rsidR="00E94C82">
        <w:rPr>
          <w:rFonts w:ascii="Helvetica" w:hAnsi="Helvetica"/>
          <w:color w:val="333333"/>
          <w:sz w:val="21"/>
          <w:szCs w:val="21"/>
          <w:shd w:val="clear" w:color="auto" w:fill="FFFFFF"/>
        </w:rPr>
        <w:t>. In our RMD file we can see the steps taken to clear the NAs in each of these 35 columns under steps labelled with #1.</w:t>
      </w:r>
    </w:p>
    <w:p w14:paraId="1669D02E" w14:textId="5E113B23" w:rsidR="00C903CB" w:rsidRDefault="00C903CB" w:rsidP="00C903CB">
      <w:pPr>
        <w:pStyle w:val="Heading2"/>
        <w:rPr>
          <w:rFonts w:ascii="Arial" w:hAnsi="Arial" w:cs="Arial"/>
        </w:rPr>
      </w:pPr>
      <w:r w:rsidRPr="007E2D83">
        <w:rPr>
          <w:rFonts w:ascii="Arial" w:hAnsi="Arial" w:cs="Arial"/>
        </w:rPr>
        <w:t xml:space="preserve">Step 2: </w:t>
      </w:r>
      <w:r w:rsidR="00E94C82">
        <w:rPr>
          <w:rFonts w:ascii="Arial" w:hAnsi="Arial" w:cs="Arial"/>
        </w:rPr>
        <w:t xml:space="preserve">Converting Character </w:t>
      </w:r>
      <w:r w:rsidR="009736FD">
        <w:rPr>
          <w:rFonts w:ascii="Arial" w:hAnsi="Arial" w:cs="Arial"/>
        </w:rPr>
        <w:t>values to Numerical</w:t>
      </w:r>
    </w:p>
    <w:p w14:paraId="72729C7B" w14:textId="77777777" w:rsidR="00FE2AA2" w:rsidRDefault="009736FD" w:rsidP="00C903CB">
      <w:pPr>
        <w:rPr>
          <w:rFonts w:ascii="Arial" w:hAnsi="Arial" w:cs="Arial"/>
        </w:rPr>
      </w:pPr>
      <w:r>
        <w:rPr>
          <w:rFonts w:ascii="Arial" w:hAnsi="Arial" w:cs="Arial"/>
        </w:rPr>
        <w:t>Af</w:t>
      </w:r>
      <w:r w:rsidR="00FE2AA2">
        <w:rPr>
          <w:rFonts w:ascii="Arial" w:hAnsi="Arial" w:cs="Arial"/>
        </w:rPr>
        <w:t>ter filling in our NA values. I</w:t>
      </w:r>
      <w:r>
        <w:rPr>
          <w:rFonts w:ascii="Arial" w:hAnsi="Arial" w:cs="Arial"/>
        </w:rPr>
        <w:t xml:space="preserve"> isolated which character values needed to be converted to numerical</w:t>
      </w:r>
      <w:r w:rsidR="007C3680">
        <w:rPr>
          <w:rFonts w:ascii="Arial" w:hAnsi="Arial" w:cs="Arial"/>
        </w:rPr>
        <w:t xml:space="preserve"> (figure below</w:t>
      </w:r>
      <w:r w:rsidR="00A87AFD">
        <w:rPr>
          <w:rFonts w:ascii="Arial" w:hAnsi="Arial" w:cs="Arial"/>
        </w:rPr>
        <w:t>).</w:t>
      </w:r>
      <w:r w:rsidR="00FE2AA2">
        <w:rPr>
          <w:rFonts w:ascii="Arial" w:hAnsi="Arial" w:cs="Arial"/>
        </w:rPr>
        <w:t xml:space="preserve"> I</w:t>
      </w:r>
      <w:r>
        <w:rPr>
          <w:rFonts w:ascii="Arial" w:hAnsi="Arial" w:cs="Arial"/>
        </w:rPr>
        <w:t xml:space="preserve"> need</w:t>
      </w:r>
      <w:r w:rsidR="00FE2AA2">
        <w:rPr>
          <w:rFonts w:ascii="Arial" w:hAnsi="Arial" w:cs="Arial"/>
        </w:rPr>
        <w:t>ed</w:t>
      </w:r>
      <w:r>
        <w:rPr>
          <w:rFonts w:ascii="Arial" w:hAnsi="Arial" w:cs="Arial"/>
        </w:rPr>
        <w:t xml:space="preserve"> to convert them to numeric because most of the models we want to run on the dataset can only understand numerical inputs</w:t>
      </w:r>
      <w:r w:rsidR="007C3680">
        <w:rPr>
          <w:rFonts w:ascii="Arial" w:hAnsi="Arial" w:cs="Arial"/>
        </w:rPr>
        <w:t xml:space="preserve">. This is particularly true for regressions. </w:t>
      </w:r>
    </w:p>
    <w:p w14:paraId="4FB1D25C" w14:textId="33F2F762" w:rsidR="00FE2AA2" w:rsidRDefault="00FE2AA2" w:rsidP="00C903CB">
      <w:pPr>
        <w:rPr>
          <w:rFonts w:ascii="Arial" w:hAnsi="Arial" w:cs="Arial"/>
        </w:rPr>
      </w:pPr>
      <w:r w:rsidRPr="00FE2AA2">
        <w:rPr>
          <w:rFonts w:ascii="Arial" w:hAnsi="Arial" w:cs="Arial"/>
        </w:rPr>
        <w:t>Now to do this we must convert these into values that correspond to the possible effects each category had on the price. For example, if we converted a PoolQC (Pool quality) of good to the number 3 and a pool quality of excellent to the number 4. Our future model should be able to pick up that this increase in one does not correspond to a single numerical point increase but to another level of quality.</w:t>
      </w:r>
      <w:r w:rsidR="007C3680">
        <w:rPr>
          <w:rFonts w:ascii="Arial" w:hAnsi="Arial" w:cs="Arial"/>
        </w:rPr>
        <w:t xml:space="preserve"> </w:t>
      </w:r>
    </w:p>
    <w:p w14:paraId="6EF58687" w14:textId="27C742FF" w:rsidR="000B7525" w:rsidRDefault="00FE2AA2" w:rsidP="00C903CB">
      <w:pPr>
        <w:rPr>
          <w:rFonts w:ascii="Arial" w:hAnsi="Arial" w:cs="Arial"/>
        </w:rPr>
      </w:pPr>
      <w:r w:rsidRPr="00FE2AA2">
        <w:rPr>
          <w:rFonts w:ascii="Arial" w:hAnsi="Arial" w:cs="Arial"/>
        </w:rPr>
        <w:t xml:space="preserve">To do this I utilized the fact that these character levels would be strongly correlated with sales price. In the example above, a pool with excellent quality would have a stronger impact on price than would a low-quality pool. </w:t>
      </w:r>
      <w:r>
        <w:rPr>
          <w:rFonts w:ascii="Arial" w:hAnsi="Arial" w:cs="Arial"/>
        </w:rPr>
        <w:t>I</w:t>
      </w:r>
      <w:r w:rsidRPr="00FE2AA2">
        <w:rPr>
          <w:rFonts w:ascii="Arial" w:hAnsi="Arial" w:cs="Arial"/>
        </w:rPr>
        <w:t xml:space="preserve"> summarized each of these 44-character columns by the effect each of its values had on the final Sales Price and allocated it a numerical value. Starting from 0 onwards based on the value of that feature </w:t>
      </w:r>
      <w:proofErr w:type="gramStart"/>
      <w:r w:rsidRPr="00FE2AA2">
        <w:rPr>
          <w:rFonts w:ascii="Arial" w:hAnsi="Arial" w:cs="Arial"/>
        </w:rPr>
        <w:t>in reference to</w:t>
      </w:r>
      <w:proofErr w:type="gramEnd"/>
      <w:r w:rsidRPr="00FE2AA2">
        <w:rPr>
          <w:rFonts w:ascii="Arial" w:hAnsi="Arial" w:cs="Arial"/>
        </w:rPr>
        <w:t xml:space="preserve"> the mea</w:t>
      </w:r>
      <w:r>
        <w:rPr>
          <w:rFonts w:ascii="Arial" w:hAnsi="Arial" w:cs="Arial"/>
        </w:rPr>
        <w:t>n Sale Price associated with it.</w:t>
      </w:r>
      <w:r w:rsidR="00646E39">
        <w:rPr>
          <w:rFonts w:ascii="Arial" w:hAnsi="Arial" w:cs="Arial"/>
        </w:rPr>
        <w:t xml:space="preserve"> </w:t>
      </w:r>
      <w:r w:rsidR="00A87AFD">
        <w:rPr>
          <w:rFonts w:ascii="Arial" w:hAnsi="Arial" w:cs="Arial"/>
        </w:rPr>
        <w:t>F</w:t>
      </w:r>
      <w:r w:rsidR="00176A7B">
        <w:rPr>
          <w:rFonts w:ascii="Arial" w:hAnsi="Arial" w:cs="Arial"/>
        </w:rPr>
        <w:t xml:space="preserve">or </w:t>
      </w:r>
      <w:proofErr w:type="gramStart"/>
      <w:r w:rsidR="00176A7B">
        <w:rPr>
          <w:rFonts w:ascii="Arial" w:hAnsi="Arial" w:cs="Arial"/>
        </w:rPr>
        <w:t>example</w:t>
      </w:r>
      <w:proofErr w:type="gramEnd"/>
      <w:r w:rsidR="00176A7B">
        <w:rPr>
          <w:rFonts w:ascii="Arial" w:hAnsi="Arial" w:cs="Arial"/>
        </w:rPr>
        <w:t xml:space="preserve"> 0 </w:t>
      </w:r>
      <w:r>
        <w:rPr>
          <w:rFonts w:ascii="Arial" w:hAnsi="Arial" w:cs="Arial"/>
        </w:rPr>
        <w:t>was assigned for</w:t>
      </w:r>
      <w:r w:rsidR="00A87AFD">
        <w:rPr>
          <w:rFonts w:ascii="Arial" w:hAnsi="Arial" w:cs="Arial"/>
        </w:rPr>
        <w:t xml:space="preserve"> no feature existing there</w:t>
      </w:r>
      <w:r w:rsidR="00176A7B">
        <w:rPr>
          <w:rFonts w:ascii="Arial" w:hAnsi="Arial" w:cs="Arial"/>
        </w:rPr>
        <w:t xml:space="preserve"> (</w:t>
      </w:r>
      <w:r w:rsidR="00A87AFD">
        <w:rPr>
          <w:rFonts w:ascii="Arial" w:hAnsi="Arial" w:cs="Arial"/>
        </w:rPr>
        <w:t xml:space="preserve">for example a home with </w:t>
      </w:r>
      <w:r w:rsidR="00176A7B">
        <w:rPr>
          <w:rFonts w:ascii="Arial" w:hAnsi="Arial" w:cs="Arial"/>
        </w:rPr>
        <w:t xml:space="preserve">no pool </w:t>
      </w:r>
      <w:r w:rsidR="00A87AFD">
        <w:rPr>
          <w:rFonts w:ascii="Arial" w:hAnsi="Arial" w:cs="Arial"/>
        </w:rPr>
        <w:t xml:space="preserve">would be assigned a 0) </w:t>
      </w:r>
      <w:r w:rsidR="00176A7B">
        <w:rPr>
          <w:rFonts w:ascii="Arial" w:hAnsi="Arial" w:cs="Arial"/>
        </w:rPr>
        <w:t>ascending in numeric value by the mean sales price ass</w:t>
      </w:r>
      <w:r w:rsidR="00646E39">
        <w:rPr>
          <w:rFonts w:ascii="Arial" w:hAnsi="Arial" w:cs="Arial"/>
        </w:rPr>
        <w:t xml:space="preserve">ociated with that value. In our </w:t>
      </w:r>
      <w:r w:rsidR="00176A7B">
        <w:rPr>
          <w:rFonts w:ascii="Arial" w:hAnsi="Arial" w:cs="Arial"/>
        </w:rPr>
        <w:t>RMD file we can see the steps taken to convert the character vectors in numeric ones under #2</w:t>
      </w:r>
      <w:r w:rsidR="00E94C82">
        <w:rPr>
          <w:rFonts w:ascii="Arial" w:hAnsi="Arial" w:cs="Arial"/>
          <w:noProof/>
        </w:rPr>
        <w:drawing>
          <wp:inline distT="0" distB="0" distL="0" distR="0" wp14:anchorId="3582EDB3" wp14:editId="413BA8D3">
            <wp:extent cx="5935345" cy="67754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677545"/>
                    </a:xfrm>
                    <a:prstGeom prst="rect">
                      <a:avLst/>
                    </a:prstGeom>
                    <a:noFill/>
                    <a:ln>
                      <a:noFill/>
                    </a:ln>
                  </pic:spPr>
                </pic:pic>
              </a:graphicData>
            </a:graphic>
          </wp:inline>
        </w:drawing>
      </w:r>
    </w:p>
    <w:p w14:paraId="5C36D311" w14:textId="5A2C7A1C" w:rsidR="000B7525" w:rsidRDefault="000B7525" w:rsidP="000B7525">
      <w:pPr>
        <w:pStyle w:val="Heading2"/>
        <w:rPr>
          <w:rFonts w:ascii="Arial" w:hAnsi="Arial" w:cs="Arial"/>
        </w:rPr>
      </w:pPr>
      <w:r w:rsidRPr="007E2D83">
        <w:rPr>
          <w:rFonts w:ascii="Arial" w:hAnsi="Arial" w:cs="Arial"/>
        </w:rPr>
        <w:lastRenderedPageBreak/>
        <w:t xml:space="preserve">Step </w:t>
      </w:r>
      <w:r>
        <w:rPr>
          <w:rFonts w:ascii="Arial" w:hAnsi="Arial" w:cs="Arial"/>
        </w:rPr>
        <w:t>3</w:t>
      </w:r>
      <w:r w:rsidRPr="007E2D83">
        <w:rPr>
          <w:rFonts w:ascii="Arial" w:hAnsi="Arial" w:cs="Arial"/>
        </w:rPr>
        <w:t xml:space="preserve">: </w:t>
      </w:r>
      <w:r>
        <w:rPr>
          <w:rFonts w:ascii="Arial" w:hAnsi="Arial" w:cs="Arial"/>
        </w:rPr>
        <w:t>Examining Correlations in our Dataset with Sales Price</w:t>
      </w:r>
    </w:p>
    <w:p w14:paraId="3FF1C3DC" w14:textId="6C973398" w:rsidR="00BC7231" w:rsidRDefault="00434E03" w:rsidP="000B7525">
      <w:pPr>
        <w:rPr>
          <w:noProof/>
        </w:rPr>
      </w:pPr>
      <w:r w:rsidRPr="00434E03">
        <w:rPr>
          <w:noProof/>
        </w:rPr>
        <w:t xml:space="preserve"> </w:t>
      </w:r>
      <w:r w:rsidR="00BC7231">
        <w:rPr>
          <w:noProof/>
        </w:rPr>
        <w:drawing>
          <wp:inline distT="0" distB="0" distL="0" distR="0" wp14:anchorId="380E0E9E" wp14:editId="6578F68C">
            <wp:extent cx="434340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886200"/>
                    </a:xfrm>
                    <a:prstGeom prst="rect">
                      <a:avLst/>
                    </a:prstGeom>
                    <a:noFill/>
                    <a:ln>
                      <a:noFill/>
                    </a:ln>
                  </pic:spPr>
                </pic:pic>
              </a:graphicData>
            </a:graphic>
          </wp:inline>
        </w:drawing>
      </w:r>
    </w:p>
    <w:p w14:paraId="18C7BDE1" w14:textId="066DE182" w:rsidR="00BC7231" w:rsidRDefault="00BC7231" w:rsidP="000B7525">
      <w:pPr>
        <w:rPr>
          <w:rFonts w:ascii="Arial" w:hAnsi="Arial" w:cs="Arial"/>
          <w:noProof/>
        </w:rPr>
      </w:pPr>
      <w:r>
        <w:rPr>
          <w:rFonts w:ascii="Arial" w:hAnsi="Arial" w:cs="Arial"/>
          <w:noProof/>
        </w:rPr>
        <w:t xml:space="preserve">After </w:t>
      </w:r>
      <w:r w:rsidR="00646E39">
        <w:rPr>
          <w:rFonts w:ascii="Arial" w:hAnsi="Arial" w:cs="Arial"/>
          <w:noProof/>
        </w:rPr>
        <w:t>transforming all our variables I</w:t>
      </w:r>
      <w:r>
        <w:rPr>
          <w:rFonts w:ascii="Arial" w:hAnsi="Arial" w:cs="Arial"/>
          <w:noProof/>
        </w:rPr>
        <w:t xml:space="preserve"> che</w:t>
      </w:r>
      <w:r w:rsidR="000D1D8F">
        <w:rPr>
          <w:rFonts w:ascii="Arial" w:hAnsi="Arial" w:cs="Arial"/>
          <w:noProof/>
        </w:rPr>
        <w:t xml:space="preserve">cked to find the top 5 </w:t>
      </w:r>
      <w:r w:rsidR="000C7669">
        <w:rPr>
          <w:rFonts w:ascii="Arial" w:hAnsi="Arial" w:cs="Arial"/>
          <w:noProof/>
        </w:rPr>
        <w:t xml:space="preserve">(0.65 threshold) </w:t>
      </w:r>
      <w:r w:rsidR="000D1D8F">
        <w:rPr>
          <w:rFonts w:ascii="Arial" w:hAnsi="Arial" w:cs="Arial"/>
          <w:noProof/>
        </w:rPr>
        <w:t>variables associated with Sale Price of a home. In our RMD file we can find the code under #3. The top 5 variables were the Overall Quality, External Qual</w:t>
      </w:r>
      <w:r w:rsidR="00832EF6">
        <w:rPr>
          <w:rFonts w:ascii="Arial" w:hAnsi="Arial" w:cs="Arial"/>
          <w:noProof/>
        </w:rPr>
        <w:t>ity, Kitchen Quality, Ground Floor</w:t>
      </w:r>
      <w:r w:rsidR="000D1D8F">
        <w:rPr>
          <w:rFonts w:ascii="Arial" w:hAnsi="Arial" w:cs="Arial"/>
          <w:noProof/>
        </w:rPr>
        <w:t xml:space="preserve"> Square Feet and Number of Cars in the Garage. Any outliers in here would impact the price significantly so we </w:t>
      </w:r>
      <w:r w:rsidR="00957C5D">
        <w:rPr>
          <w:rFonts w:ascii="Arial" w:hAnsi="Arial" w:cs="Arial"/>
          <w:noProof/>
        </w:rPr>
        <w:t>will look for them in Step 4.</w:t>
      </w:r>
    </w:p>
    <w:p w14:paraId="3DF8B48A" w14:textId="5A8F6977" w:rsidR="00957C5D" w:rsidRPr="00832EF6" w:rsidRDefault="00957C5D" w:rsidP="00832EF6">
      <w:pPr>
        <w:pStyle w:val="Heading2"/>
        <w:rPr>
          <w:rFonts w:ascii="Arial" w:hAnsi="Arial" w:cs="Arial"/>
        </w:rPr>
      </w:pPr>
      <w:r w:rsidRPr="007E2D83">
        <w:rPr>
          <w:rFonts w:ascii="Arial" w:hAnsi="Arial" w:cs="Arial"/>
        </w:rPr>
        <w:t xml:space="preserve">Step </w:t>
      </w:r>
      <w:r>
        <w:rPr>
          <w:rFonts w:ascii="Arial" w:hAnsi="Arial" w:cs="Arial"/>
        </w:rPr>
        <w:t>4</w:t>
      </w:r>
      <w:r w:rsidRPr="007E2D83">
        <w:rPr>
          <w:rFonts w:ascii="Arial" w:hAnsi="Arial" w:cs="Arial"/>
        </w:rPr>
        <w:t xml:space="preserve">: </w:t>
      </w:r>
      <w:r w:rsidR="00832EF6">
        <w:rPr>
          <w:rFonts w:ascii="Arial" w:hAnsi="Arial" w:cs="Arial"/>
        </w:rPr>
        <w:t>Dropping Outliers</w:t>
      </w:r>
    </w:p>
    <w:p w14:paraId="5E28D223" w14:textId="004AAA7C" w:rsidR="00832EF6" w:rsidRDefault="00FE2AA2" w:rsidP="000B7525">
      <w:pPr>
        <w:rPr>
          <w:rFonts w:ascii="Arial" w:hAnsi="Arial" w:cs="Arial"/>
          <w:noProof/>
        </w:rPr>
      </w:pPr>
      <w:r>
        <w:rPr>
          <w:rFonts w:ascii="Arial" w:hAnsi="Arial" w:cs="Arial"/>
          <w:noProof/>
        </w:rPr>
        <w:t xml:space="preserve">Below we </w:t>
      </w:r>
      <w:r w:rsidR="00832EF6">
        <w:rPr>
          <w:rFonts w:ascii="Arial" w:hAnsi="Arial" w:cs="Arial"/>
          <w:noProof/>
        </w:rPr>
        <w:t>have plotted the histograms of these five variables.</w:t>
      </w:r>
    </w:p>
    <w:p w14:paraId="01F38FFE" w14:textId="7B78A397" w:rsidR="00957C5D" w:rsidRDefault="00832EF6" w:rsidP="000B7525">
      <w:pPr>
        <w:rPr>
          <w:rFonts w:ascii="Arial" w:hAnsi="Arial" w:cs="Arial"/>
          <w:noProof/>
        </w:rPr>
      </w:pPr>
      <w:r>
        <w:rPr>
          <w:noProof/>
        </w:rPr>
        <w:drawing>
          <wp:inline distT="0" distB="0" distL="0" distR="0" wp14:anchorId="01A29F84" wp14:editId="6CAB2E1C">
            <wp:extent cx="3089910" cy="22436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9667" cy="2250752"/>
                    </a:xfrm>
                    <a:prstGeom prst="rect">
                      <a:avLst/>
                    </a:prstGeom>
                  </pic:spPr>
                </pic:pic>
              </a:graphicData>
            </a:graphic>
          </wp:inline>
        </w:drawing>
      </w:r>
      <w:r>
        <w:rPr>
          <w:noProof/>
        </w:rPr>
        <w:drawing>
          <wp:inline distT="0" distB="0" distL="0" distR="0" wp14:anchorId="3A45D11F" wp14:editId="7C3576FC">
            <wp:extent cx="2666057" cy="21158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5586" cy="2123382"/>
                    </a:xfrm>
                    <a:prstGeom prst="rect">
                      <a:avLst/>
                    </a:prstGeom>
                  </pic:spPr>
                </pic:pic>
              </a:graphicData>
            </a:graphic>
          </wp:inline>
        </w:drawing>
      </w:r>
    </w:p>
    <w:p w14:paraId="1D9837F8" w14:textId="7AE6DF3C" w:rsidR="00832EF6" w:rsidRDefault="00832EF6" w:rsidP="000B7525">
      <w:pPr>
        <w:rPr>
          <w:rFonts w:ascii="Arial" w:hAnsi="Arial" w:cs="Arial"/>
          <w:noProof/>
        </w:rPr>
      </w:pPr>
    </w:p>
    <w:p w14:paraId="484576CF" w14:textId="6AB1596E" w:rsidR="00832EF6" w:rsidRDefault="00832EF6" w:rsidP="000B7525">
      <w:pPr>
        <w:rPr>
          <w:rFonts w:ascii="Arial" w:hAnsi="Arial" w:cs="Arial"/>
          <w:noProof/>
        </w:rPr>
      </w:pPr>
      <w:r>
        <w:rPr>
          <w:noProof/>
        </w:rPr>
        <w:drawing>
          <wp:inline distT="0" distB="0" distL="0" distR="0" wp14:anchorId="6C406908" wp14:editId="0224E032">
            <wp:extent cx="3022600" cy="2285542"/>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4400" cy="2294465"/>
                    </a:xfrm>
                    <a:prstGeom prst="rect">
                      <a:avLst/>
                    </a:prstGeom>
                  </pic:spPr>
                </pic:pic>
              </a:graphicData>
            </a:graphic>
          </wp:inline>
        </w:drawing>
      </w:r>
      <w:r>
        <w:rPr>
          <w:noProof/>
        </w:rPr>
        <w:drawing>
          <wp:inline distT="0" distB="0" distL="0" distR="0" wp14:anchorId="30C0B9C9" wp14:editId="4786CDF2">
            <wp:extent cx="2844050" cy="231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707" cy="2323248"/>
                    </a:xfrm>
                    <a:prstGeom prst="rect">
                      <a:avLst/>
                    </a:prstGeom>
                  </pic:spPr>
                </pic:pic>
              </a:graphicData>
            </a:graphic>
          </wp:inline>
        </w:drawing>
      </w:r>
    </w:p>
    <w:p w14:paraId="20D65BD3" w14:textId="2AE0191B" w:rsidR="00832EF6" w:rsidRDefault="00832EF6" w:rsidP="000B7525">
      <w:pPr>
        <w:rPr>
          <w:rFonts w:ascii="Arial" w:hAnsi="Arial" w:cs="Arial"/>
          <w:noProof/>
        </w:rPr>
      </w:pPr>
    </w:p>
    <w:p w14:paraId="36A91C10" w14:textId="3A6BC1D6" w:rsidR="00832EF6" w:rsidRDefault="00832EF6" w:rsidP="00832EF6">
      <w:pPr>
        <w:jc w:val="center"/>
        <w:rPr>
          <w:rFonts w:ascii="Arial" w:hAnsi="Arial" w:cs="Arial"/>
          <w:noProof/>
        </w:rPr>
      </w:pPr>
      <w:r>
        <w:rPr>
          <w:noProof/>
        </w:rPr>
        <w:drawing>
          <wp:inline distT="0" distB="0" distL="0" distR="0" wp14:anchorId="2C4742E7" wp14:editId="699F21E9">
            <wp:extent cx="3962400" cy="2221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3606" cy="2239363"/>
                    </a:xfrm>
                    <a:prstGeom prst="rect">
                      <a:avLst/>
                    </a:prstGeom>
                  </pic:spPr>
                </pic:pic>
              </a:graphicData>
            </a:graphic>
          </wp:inline>
        </w:drawing>
      </w:r>
    </w:p>
    <w:p w14:paraId="1DB4A64B" w14:textId="2318E5E0" w:rsidR="00646E39" w:rsidRDefault="00646E39" w:rsidP="00EA6CF8">
      <w:pPr>
        <w:pStyle w:val="Heading2"/>
        <w:rPr>
          <w:rFonts w:ascii="Arial" w:eastAsiaTheme="minorHAnsi" w:hAnsi="Arial" w:cs="Arial"/>
          <w:b w:val="0"/>
          <w:bCs w:val="0"/>
          <w:noProof/>
          <w:color w:val="auto"/>
          <w:sz w:val="22"/>
          <w:szCs w:val="22"/>
        </w:rPr>
      </w:pPr>
      <w:r>
        <w:rPr>
          <w:rFonts w:ascii="Arial" w:eastAsiaTheme="minorHAnsi" w:hAnsi="Arial" w:cs="Arial"/>
          <w:b w:val="0"/>
          <w:bCs w:val="0"/>
          <w:noProof/>
          <w:color w:val="auto"/>
          <w:sz w:val="22"/>
          <w:szCs w:val="22"/>
        </w:rPr>
        <w:t>I</w:t>
      </w:r>
      <w:r w:rsidRPr="00646E39">
        <w:rPr>
          <w:rFonts w:ascii="Arial" w:eastAsiaTheme="minorHAnsi" w:hAnsi="Arial" w:cs="Arial"/>
          <w:b w:val="0"/>
          <w:bCs w:val="0"/>
          <w:noProof/>
          <w:color w:val="auto"/>
          <w:sz w:val="22"/>
          <w:szCs w:val="22"/>
        </w:rPr>
        <w:t xml:space="preserve"> found that Ground Floor Living Area has 2 large outliers (over 40000 sq feet). Upon further investigation we find that these rows also have a very low Sale Price. Now these will significantly affect our model’s ability to predict the Sale’s Price particularly in a regression model so we should drop the few data points that correspond to this oddity in our dataset. No other outliers were identified.</w:t>
      </w:r>
      <w:r w:rsidR="00FE2AA2">
        <w:rPr>
          <w:rFonts w:ascii="Arial" w:eastAsiaTheme="minorHAnsi" w:hAnsi="Arial" w:cs="Arial"/>
          <w:b w:val="0"/>
          <w:bCs w:val="0"/>
          <w:noProof/>
          <w:color w:val="auto"/>
          <w:sz w:val="22"/>
          <w:szCs w:val="22"/>
        </w:rPr>
        <w:t xml:space="preserve"> The code for this is in our RMD file under #4.</w:t>
      </w:r>
    </w:p>
    <w:p w14:paraId="7B70BBD2" w14:textId="21C856BF" w:rsidR="00EA6CF8" w:rsidRDefault="00EA6CF8" w:rsidP="00EA6CF8">
      <w:pPr>
        <w:pStyle w:val="Heading2"/>
        <w:rPr>
          <w:rFonts w:ascii="Arial" w:hAnsi="Arial" w:cs="Arial"/>
        </w:rPr>
      </w:pPr>
      <w:r w:rsidRPr="007E2D83">
        <w:rPr>
          <w:rFonts w:ascii="Arial" w:hAnsi="Arial" w:cs="Arial"/>
        </w:rPr>
        <w:t xml:space="preserve">Step </w:t>
      </w:r>
      <w:r>
        <w:rPr>
          <w:rFonts w:ascii="Arial" w:hAnsi="Arial" w:cs="Arial"/>
        </w:rPr>
        <w:t>5</w:t>
      </w:r>
      <w:r w:rsidRPr="007E2D83">
        <w:rPr>
          <w:rFonts w:ascii="Arial" w:hAnsi="Arial" w:cs="Arial"/>
        </w:rPr>
        <w:t xml:space="preserve">: </w:t>
      </w:r>
      <w:r>
        <w:rPr>
          <w:rFonts w:ascii="Arial" w:hAnsi="Arial" w:cs="Arial"/>
        </w:rPr>
        <w:t>Normalizing Data for Regression</w:t>
      </w:r>
    </w:p>
    <w:p w14:paraId="19930814" w14:textId="4ED0788E" w:rsidR="00EA6CF8" w:rsidRDefault="00EA6CF8" w:rsidP="00832EF6">
      <w:pPr>
        <w:rPr>
          <w:rFonts w:ascii="Arial" w:hAnsi="Arial" w:cs="Arial"/>
          <w:noProof/>
        </w:rPr>
      </w:pPr>
      <w:r>
        <w:rPr>
          <w:rFonts w:ascii="Arial" w:hAnsi="Arial" w:cs="Arial"/>
          <w:noProof/>
        </w:rPr>
        <w:t xml:space="preserve">Again since </w:t>
      </w:r>
      <w:r w:rsidRPr="00EA6CF8">
        <w:rPr>
          <w:rFonts w:ascii="Arial" w:hAnsi="Arial" w:cs="Arial"/>
          <w:noProof/>
        </w:rPr>
        <w:t xml:space="preserve">regression </w:t>
      </w:r>
      <w:r w:rsidR="00646E39" w:rsidRPr="00646E39">
        <w:rPr>
          <w:rFonts w:ascii="Arial" w:hAnsi="Arial" w:cs="Arial"/>
          <w:noProof/>
        </w:rPr>
        <w:t>algorithms</w:t>
      </w:r>
      <w:r w:rsidR="00646E39">
        <w:rPr>
          <w:rFonts w:ascii="Arial" w:hAnsi="Arial" w:cs="Arial"/>
          <w:noProof/>
        </w:rPr>
        <w:t xml:space="preserve"> </w:t>
      </w:r>
      <w:r w:rsidR="00790174">
        <w:rPr>
          <w:rFonts w:ascii="Arial" w:hAnsi="Arial" w:cs="Arial"/>
          <w:noProof/>
        </w:rPr>
        <w:t>assume that</w:t>
      </w:r>
      <w:r w:rsidRPr="00EA6CF8">
        <w:rPr>
          <w:rFonts w:ascii="Arial" w:hAnsi="Arial" w:cs="Arial"/>
          <w:noProof/>
        </w:rPr>
        <w:t xml:space="preserve"> all variables are normally distributed.</w:t>
      </w:r>
      <w:r w:rsidR="00274D59">
        <w:rPr>
          <w:rFonts w:ascii="Arial" w:hAnsi="Arial" w:cs="Arial"/>
          <w:noProof/>
        </w:rPr>
        <w:t xml:space="preserve"> To deal with that I</w:t>
      </w:r>
      <w:r w:rsidR="00790174">
        <w:rPr>
          <w:rFonts w:ascii="Arial" w:hAnsi="Arial" w:cs="Arial"/>
          <w:noProof/>
        </w:rPr>
        <w:t xml:space="preserve"> found variables with a skewness greater than 0.75. The skewed data was then normalized using log (x+1). The RMD file under #5 shows us the method we used to accomplish this. </w:t>
      </w:r>
    </w:p>
    <w:p w14:paraId="3E7F7249" w14:textId="247A33E5" w:rsidR="00790174" w:rsidRDefault="00790174" w:rsidP="00790174">
      <w:pPr>
        <w:pStyle w:val="Heading2"/>
        <w:rPr>
          <w:rFonts w:ascii="Arial" w:hAnsi="Arial" w:cs="Arial"/>
        </w:rPr>
      </w:pPr>
      <w:r w:rsidRPr="007E2D83">
        <w:rPr>
          <w:rFonts w:ascii="Arial" w:hAnsi="Arial" w:cs="Arial"/>
        </w:rPr>
        <w:lastRenderedPageBreak/>
        <w:t xml:space="preserve">Step </w:t>
      </w:r>
      <w:r>
        <w:rPr>
          <w:rFonts w:ascii="Arial" w:hAnsi="Arial" w:cs="Arial"/>
        </w:rPr>
        <w:t>6</w:t>
      </w:r>
      <w:r w:rsidRPr="007E2D83">
        <w:rPr>
          <w:rFonts w:ascii="Arial" w:hAnsi="Arial" w:cs="Arial"/>
        </w:rPr>
        <w:t xml:space="preserve">: </w:t>
      </w:r>
      <w:r>
        <w:rPr>
          <w:rFonts w:ascii="Arial" w:hAnsi="Arial" w:cs="Arial"/>
        </w:rPr>
        <w:t>Removing Low Variance Variables</w:t>
      </w:r>
    </w:p>
    <w:p w14:paraId="45E80379" w14:textId="77777777" w:rsidR="00C86625" w:rsidRDefault="003B4E00" w:rsidP="00832EF6">
      <w:pPr>
        <w:rPr>
          <w:rFonts w:ascii="Helvetica" w:hAnsi="Helvetica"/>
          <w:color w:val="333333"/>
          <w:sz w:val="21"/>
          <w:szCs w:val="21"/>
          <w:shd w:val="clear" w:color="auto" w:fill="FFFFFF"/>
        </w:rPr>
      </w:pPr>
      <w:r>
        <w:rPr>
          <w:rFonts w:ascii="Helvetica" w:hAnsi="Helvetica"/>
          <w:color w:val="333333"/>
          <w:sz w:val="21"/>
          <w:szCs w:val="21"/>
          <w:shd w:val="clear" w:color="auto" w:fill="FFFFFF"/>
        </w:rPr>
        <w:t>Next</w:t>
      </w:r>
      <w:r w:rsidR="00646E39">
        <w:rPr>
          <w:rFonts w:ascii="Helvetica" w:hAnsi="Helvetica"/>
          <w:color w:val="333333"/>
          <w:sz w:val="21"/>
          <w:szCs w:val="21"/>
          <w:shd w:val="clear" w:color="auto" w:fill="FFFFFF"/>
        </w:rPr>
        <w:t>, I</w:t>
      </w:r>
      <w:r>
        <w:rPr>
          <w:rFonts w:ascii="Helvetica" w:hAnsi="Helvetica"/>
          <w:color w:val="333333"/>
          <w:sz w:val="21"/>
          <w:szCs w:val="21"/>
          <w:shd w:val="clear" w:color="auto" w:fill="FFFFFF"/>
        </w:rPr>
        <w:t xml:space="preserve"> removed variables </w:t>
      </w:r>
      <w:r w:rsidR="00A87AFD">
        <w:rPr>
          <w:rFonts w:ascii="Helvetica" w:hAnsi="Helvetica"/>
          <w:color w:val="333333"/>
          <w:sz w:val="21"/>
          <w:szCs w:val="21"/>
          <w:shd w:val="clear" w:color="auto" w:fill="FFFFFF"/>
        </w:rPr>
        <w:t xml:space="preserve">with near zero variance </w:t>
      </w:r>
      <w:r>
        <w:rPr>
          <w:rFonts w:ascii="Helvetica" w:hAnsi="Helvetica"/>
          <w:color w:val="333333"/>
          <w:sz w:val="21"/>
          <w:szCs w:val="21"/>
          <w:shd w:val="clear" w:color="auto" w:fill="FFFFFF"/>
        </w:rPr>
        <w:t>in our dataset</w:t>
      </w:r>
      <w:r w:rsidR="00C86625">
        <w:rPr>
          <w:rFonts w:ascii="Helvetica" w:hAnsi="Helvetica"/>
          <w:color w:val="333333"/>
          <w:sz w:val="21"/>
          <w:szCs w:val="21"/>
          <w:shd w:val="clear" w:color="auto" w:fill="FFFFFF"/>
        </w:rPr>
        <w:t xml:space="preserve"> (under #6 in our RMD file)</w:t>
      </w:r>
      <w:r>
        <w:rPr>
          <w:rFonts w:ascii="Helvetica" w:hAnsi="Helvetica"/>
          <w:color w:val="333333"/>
          <w:sz w:val="21"/>
          <w:szCs w:val="21"/>
          <w:shd w:val="clear" w:color="auto" w:fill="FFFFFF"/>
        </w:rPr>
        <w:t>. These variables have little to no predictive influence</w:t>
      </w:r>
      <w:r w:rsidR="00A87AFD">
        <w:rPr>
          <w:rFonts w:ascii="Helvetica" w:hAnsi="Helvetica"/>
          <w:color w:val="333333"/>
          <w:sz w:val="21"/>
          <w:szCs w:val="21"/>
          <w:shd w:val="clear" w:color="auto" w:fill="FFFFFF"/>
        </w:rPr>
        <w:t xml:space="preserve"> on our dataset. It was a good idea to remove them as these variables may have </w:t>
      </w:r>
      <w:r w:rsidR="00B13EF8">
        <w:rPr>
          <w:rFonts w:ascii="Helvetica" w:hAnsi="Helvetica"/>
          <w:color w:val="333333"/>
          <w:sz w:val="21"/>
          <w:szCs w:val="21"/>
          <w:shd w:val="clear" w:color="auto" w:fill="FFFFFF"/>
        </w:rPr>
        <w:t xml:space="preserve">caused </w:t>
      </w:r>
      <w:r w:rsidR="00790174">
        <w:rPr>
          <w:rFonts w:ascii="Helvetica" w:hAnsi="Helvetica"/>
          <w:color w:val="333333"/>
          <w:sz w:val="21"/>
          <w:szCs w:val="21"/>
          <w:shd w:val="clear" w:color="auto" w:fill="FFFFFF"/>
        </w:rPr>
        <w:t xml:space="preserve">overfitting </w:t>
      </w:r>
      <w:r>
        <w:rPr>
          <w:rFonts w:ascii="Helvetica" w:hAnsi="Helvetica"/>
          <w:color w:val="333333"/>
          <w:sz w:val="21"/>
          <w:szCs w:val="21"/>
          <w:shd w:val="clear" w:color="auto" w:fill="FFFFFF"/>
        </w:rPr>
        <w:t>or</w:t>
      </w:r>
      <w:r w:rsidR="000C7669">
        <w:rPr>
          <w:rFonts w:ascii="Helvetica" w:hAnsi="Helvetica"/>
          <w:color w:val="333333"/>
          <w:sz w:val="21"/>
          <w:szCs w:val="21"/>
          <w:shd w:val="clear" w:color="auto" w:fill="FFFFFF"/>
        </w:rPr>
        <w:t xml:space="preserve"> an</w:t>
      </w:r>
      <w:r>
        <w:rPr>
          <w:rFonts w:ascii="Helvetica" w:hAnsi="Helvetica"/>
          <w:color w:val="333333"/>
          <w:sz w:val="21"/>
          <w:szCs w:val="21"/>
          <w:shd w:val="clear" w:color="auto" w:fill="FFFFFF"/>
        </w:rPr>
        <w:t xml:space="preserve"> incorrect model generalization.</w:t>
      </w:r>
      <w:r w:rsidR="00646E39">
        <w:rPr>
          <w:rFonts w:ascii="Helvetica" w:hAnsi="Helvetica"/>
          <w:color w:val="333333"/>
          <w:sz w:val="21"/>
          <w:szCs w:val="21"/>
          <w:shd w:val="clear" w:color="auto" w:fill="FFFFFF"/>
        </w:rPr>
        <w:t xml:space="preserve"> </w:t>
      </w:r>
    </w:p>
    <w:p w14:paraId="7B2695B9" w14:textId="77777777" w:rsidR="00C86625" w:rsidRDefault="00646E39" w:rsidP="00832EF6">
      <w:pPr>
        <w:rPr>
          <w:rFonts w:ascii="Helvetica" w:hAnsi="Helvetica"/>
          <w:color w:val="333333"/>
          <w:sz w:val="21"/>
          <w:szCs w:val="21"/>
          <w:shd w:val="clear" w:color="auto" w:fill="FFFFFF"/>
        </w:rPr>
      </w:pPr>
      <w:r>
        <w:rPr>
          <w:rFonts w:ascii="Helvetica" w:hAnsi="Helvetica"/>
          <w:color w:val="333333"/>
          <w:sz w:val="21"/>
          <w:szCs w:val="21"/>
          <w:shd w:val="clear" w:color="auto" w:fill="FFFFFF"/>
        </w:rPr>
        <w:t>I</w:t>
      </w:r>
      <w:r w:rsidR="000C7669">
        <w:rPr>
          <w:rFonts w:ascii="Helvetica" w:hAnsi="Helvetica"/>
          <w:color w:val="333333"/>
          <w:sz w:val="21"/>
          <w:szCs w:val="21"/>
          <w:shd w:val="clear" w:color="auto" w:fill="FFFFFF"/>
        </w:rPr>
        <w:t xml:space="preserve"> then examined correlations again in this </w:t>
      </w:r>
      <w:r>
        <w:rPr>
          <w:rFonts w:ascii="Helvetica" w:hAnsi="Helvetica"/>
          <w:color w:val="333333"/>
          <w:sz w:val="21"/>
          <w:szCs w:val="21"/>
          <w:shd w:val="clear" w:color="auto" w:fill="FFFFFF"/>
        </w:rPr>
        <w:t>data set. Interestingly we see</w:t>
      </w:r>
      <w:r w:rsidR="000C7669">
        <w:rPr>
          <w:rFonts w:ascii="Helvetica" w:hAnsi="Helvetica"/>
          <w:color w:val="333333"/>
          <w:sz w:val="21"/>
          <w:szCs w:val="21"/>
          <w:shd w:val="clear" w:color="auto" w:fill="FFFFFF"/>
        </w:rPr>
        <w:t xml:space="preserve"> a jump in the number of variables associated with Sale Price after we sufficiently cleaned up our dataset. We see now some interestin</w:t>
      </w:r>
      <w:r w:rsidR="00B13EF8">
        <w:rPr>
          <w:rFonts w:ascii="Helvetica" w:hAnsi="Helvetica"/>
          <w:color w:val="333333"/>
          <w:sz w:val="21"/>
          <w:szCs w:val="21"/>
          <w:shd w:val="clear" w:color="auto" w:fill="FFFFFF"/>
        </w:rPr>
        <w:t>g additions to our correlations. Four</w:t>
      </w:r>
      <w:r w:rsidR="000C7669">
        <w:rPr>
          <w:rFonts w:ascii="Helvetica" w:hAnsi="Helvetica"/>
          <w:color w:val="333333"/>
          <w:sz w:val="21"/>
          <w:szCs w:val="21"/>
          <w:shd w:val="clear" w:color="auto" w:fill="FFFFFF"/>
        </w:rPr>
        <w:t xml:space="preserve"> new additions are added at the same threshold we held last time (0.65 correlation). We see Total Basement Square footage, Neighborhood, Garage Area and Basement Quality now seem to influence our Sale Price too. </w:t>
      </w:r>
    </w:p>
    <w:p w14:paraId="0B7910A0" w14:textId="08EE25CC" w:rsidR="00790174" w:rsidRDefault="000C7669" w:rsidP="00832EF6">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Because we had limited time we </w:t>
      </w:r>
      <w:r w:rsidR="00071C49">
        <w:rPr>
          <w:rFonts w:ascii="Helvetica" w:hAnsi="Helvetica"/>
          <w:color w:val="333333"/>
          <w:sz w:val="21"/>
          <w:szCs w:val="21"/>
          <w:shd w:val="clear" w:color="auto" w:fill="FFFFFF"/>
        </w:rPr>
        <w:t>couldn’t</w:t>
      </w:r>
      <w:r>
        <w:rPr>
          <w:rFonts w:ascii="Helvetica" w:hAnsi="Helvetica"/>
          <w:color w:val="333333"/>
          <w:sz w:val="21"/>
          <w:szCs w:val="21"/>
          <w:shd w:val="clear" w:color="auto" w:fill="FFFFFF"/>
        </w:rPr>
        <w:t xml:space="preserve"> take full advantage of this step. Other than showing us the relevant factors that influence Sale’s Pri</w:t>
      </w:r>
      <w:r w:rsidR="00071C49">
        <w:rPr>
          <w:rFonts w:ascii="Helvetica" w:hAnsi="Helvetica"/>
          <w:color w:val="333333"/>
          <w:sz w:val="21"/>
          <w:szCs w:val="21"/>
          <w:shd w:val="clear" w:color="auto" w:fill="FFFFFF"/>
        </w:rPr>
        <w:t>ce</w:t>
      </w:r>
      <w:r w:rsidR="00C86625">
        <w:rPr>
          <w:rFonts w:ascii="Helvetica" w:hAnsi="Helvetica"/>
          <w:color w:val="333333"/>
          <w:sz w:val="21"/>
          <w:szCs w:val="21"/>
          <w:shd w:val="clear" w:color="auto" w:fill="FFFFFF"/>
        </w:rPr>
        <w:t>. I could have used a PCA analysis to try and create</w:t>
      </w:r>
      <w:r w:rsidR="00071C49">
        <w:rPr>
          <w:rFonts w:ascii="Helvetica" w:hAnsi="Helvetica"/>
          <w:color w:val="333333"/>
          <w:sz w:val="21"/>
          <w:szCs w:val="21"/>
          <w:shd w:val="clear" w:color="auto" w:fill="FFFFFF"/>
        </w:rPr>
        <w:t xml:space="preserve"> a new set of variables that would bind like variables together in relation to their correlation with each PCA components. This would have helped us create a restricted regression that would have </w:t>
      </w:r>
      <w:r w:rsidR="00C86625">
        <w:rPr>
          <w:rFonts w:ascii="Helvetica" w:hAnsi="Helvetica"/>
          <w:color w:val="333333"/>
          <w:sz w:val="21"/>
          <w:szCs w:val="21"/>
          <w:shd w:val="clear" w:color="auto" w:fill="FFFFFF"/>
        </w:rPr>
        <w:t xml:space="preserve">allowed for reduced overfitting, multicollinearity </w:t>
      </w:r>
      <w:r w:rsidR="00071C49">
        <w:rPr>
          <w:rFonts w:ascii="Helvetica" w:hAnsi="Helvetica"/>
          <w:color w:val="333333"/>
          <w:sz w:val="21"/>
          <w:szCs w:val="21"/>
          <w:shd w:val="clear" w:color="auto" w:fill="FFFFFF"/>
        </w:rPr>
        <w:t>and a potentially lower RMSE score.</w:t>
      </w:r>
    </w:p>
    <w:p w14:paraId="6E100EE9" w14:textId="1F7AB1E7" w:rsidR="000C7669" w:rsidRDefault="000C7669" w:rsidP="00832EF6">
      <w:pPr>
        <w:rPr>
          <w:rFonts w:ascii="Arial" w:hAnsi="Arial" w:cs="Arial"/>
          <w:noProof/>
        </w:rPr>
      </w:pPr>
      <w:r>
        <w:rPr>
          <w:rFonts w:ascii="Arial" w:hAnsi="Arial" w:cs="Arial"/>
          <w:noProof/>
        </w:rPr>
        <w:drawing>
          <wp:inline distT="0" distB="0" distL="0" distR="0" wp14:anchorId="41079E18" wp14:editId="5C48DAE1">
            <wp:extent cx="4538345"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8345" cy="3733800"/>
                    </a:xfrm>
                    <a:prstGeom prst="rect">
                      <a:avLst/>
                    </a:prstGeom>
                    <a:noFill/>
                    <a:ln>
                      <a:noFill/>
                    </a:ln>
                  </pic:spPr>
                </pic:pic>
              </a:graphicData>
            </a:graphic>
          </wp:inline>
        </w:drawing>
      </w:r>
    </w:p>
    <w:p w14:paraId="785D0319" w14:textId="1C2B98EA" w:rsidR="000C7669" w:rsidRDefault="000C7669" w:rsidP="00832EF6">
      <w:pPr>
        <w:rPr>
          <w:rFonts w:ascii="Arial" w:hAnsi="Arial" w:cs="Arial"/>
          <w:noProof/>
        </w:rPr>
      </w:pPr>
      <w:r>
        <w:rPr>
          <w:noProof/>
        </w:rPr>
        <w:lastRenderedPageBreak/>
        <w:drawing>
          <wp:inline distT="0" distB="0" distL="0" distR="0" wp14:anchorId="19444243" wp14:editId="4163620E">
            <wp:extent cx="5943600" cy="4083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83050"/>
                    </a:xfrm>
                    <a:prstGeom prst="rect">
                      <a:avLst/>
                    </a:prstGeom>
                  </pic:spPr>
                </pic:pic>
              </a:graphicData>
            </a:graphic>
          </wp:inline>
        </w:drawing>
      </w:r>
    </w:p>
    <w:p w14:paraId="3729FA10" w14:textId="77777777" w:rsidR="00376E3B" w:rsidRDefault="00376E3B" w:rsidP="00071C49">
      <w:pPr>
        <w:pStyle w:val="Heading2"/>
        <w:rPr>
          <w:rFonts w:ascii="Arial" w:hAnsi="Arial" w:cs="Arial"/>
        </w:rPr>
      </w:pPr>
    </w:p>
    <w:p w14:paraId="4BE3A61A" w14:textId="3CF21CCC" w:rsidR="00071C49" w:rsidRDefault="00071C49" w:rsidP="00071C49">
      <w:pPr>
        <w:pStyle w:val="Heading2"/>
        <w:rPr>
          <w:rFonts w:ascii="Arial" w:hAnsi="Arial" w:cs="Arial"/>
        </w:rPr>
      </w:pPr>
      <w:r w:rsidRPr="007E2D83">
        <w:rPr>
          <w:rFonts w:ascii="Arial" w:hAnsi="Arial" w:cs="Arial"/>
        </w:rPr>
        <w:t xml:space="preserve">Step </w:t>
      </w:r>
      <w:r w:rsidR="00790ECB">
        <w:rPr>
          <w:rFonts w:ascii="Arial" w:hAnsi="Arial" w:cs="Arial"/>
        </w:rPr>
        <w:t>7</w:t>
      </w:r>
      <w:r w:rsidRPr="007E2D83">
        <w:rPr>
          <w:rFonts w:ascii="Arial" w:hAnsi="Arial" w:cs="Arial"/>
        </w:rPr>
        <w:t xml:space="preserve">: </w:t>
      </w:r>
      <w:r w:rsidR="005D3464">
        <w:rPr>
          <w:rFonts w:ascii="Arial" w:hAnsi="Arial" w:cs="Arial"/>
        </w:rPr>
        <w:t>Running 6 Models</w:t>
      </w:r>
    </w:p>
    <w:p w14:paraId="77680A82" w14:textId="6802CE5A" w:rsidR="00071C49" w:rsidRDefault="005D3464" w:rsidP="00071C49">
      <w:pPr>
        <w:rPr>
          <w:rFonts w:ascii="Helvetica" w:hAnsi="Helvetica"/>
          <w:color w:val="333333"/>
          <w:sz w:val="21"/>
          <w:szCs w:val="21"/>
          <w:shd w:val="clear" w:color="auto" w:fill="FFFFFF"/>
        </w:rPr>
      </w:pPr>
      <w:r>
        <w:rPr>
          <w:rFonts w:ascii="Helvetica" w:hAnsi="Helvetica"/>
          <w:color w:val="333333"/>
          <w:sz w:val="21"/>
          <w:szCs w:val="21"/>
          <w:shd w:val="clear" w:color="auto" w:fill="FFFFFF"/>
        </w:rPr>
        <w:t>After we spent all this time clean</w:t>
      </w:r>
      <w:r w:rsidR="00C86625">
        <w:rPr>
          <w:rFonts w:ascii="Helvetica" w:hAnsi="Helvetica"/>
          <w:color w:val="333333"/>
          <w:sz w:val="21"/>
          <w:szCs w:val="21"/>
          <w:shd w:val="clear" w:color="auto" w:fill="FFFFFF"/>
        </w:rPr>
        <w:t>ing and preparing our dataset. I</w:t>
      </w:r>
      <w:r>
        <w:rPr>
          <w:rFonts w:ascii="Helvetica" w:hAnsi="Helvetica"/>
          <w:color w:val="333333"/>
          <w:sz w:val="21"/>
          <w:szCs w:val="21"/>
          <w:shd w:val="clear" w:color="auto" w:fill="FFFFFF"/>
        </w:rPr>
        <w:t xml:space="preserve"> could now build and run our models on this data and find the models with the best predicative power.</w:t>
      </w:r>
    </w:p>
    <w:p w14:paraId="5A504FFC" w14:textId="204A81D2" w:rsidR="005D3464" w:rsidRDefault="005D3464" w:rsidP="005D3464">
      <w:pPr>
        <w:pStyle w:val="ListParagraph"/>
        <w:numPr>
          <w:ilvl w:val="0"/>
          <w:numId w:val="5"/>
        </w:numPr>
        <w:rPr>
          <w:rFonts w:ascii="Helvetica" w:hAnsi="Helvetica"/>
          <w:color w:val="333333"/>
          <w:sz w:val="21"/>
          <w:szCs w:val="21"/>
          <w:shd w:val="clear" w:color="auto" w:fill="FFFFFF"/>
        </w:rPr>
      </w:pPr>
      <w:r>
        <w:rPr>
          <w:rFonts w:ascii="Helvetica" w:hAnsi="Helvetica"/>
          <w:color w:val="333333"/>
          <w:sz w:val="21"/>
          <w:szCs w:val="21"/>
          <w:shd w:val="clear" w:color="auto" w:fill="FFFFFF"/>
        </w:rPr>
        <w:t>Linear Model:</w:t>
      </w:r>
    </w:p>
    <w:p w14:paraId="79B9D701" w14:textId="2F060FE8" w:rsidR="005675A8" w:rsidRDefault="005D3464" w:rsidP="005D346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w:t>
      </w:r>
      <w:r w:rsidR="005675A8">
        <w:rPr>
          <w:rFonts w:ascii="Helvetica" w:hAnsi="Helvetica"/>
          <w:color w:val="333333"/>
          <w:sz w:val="21"/>
          <w:szCs w:val="21"/>
          <w:shd w:val="clear" w:color="auto" w:fill="FFFFFF"/>
        </w:rPr>
        <w:t>first model I</w:t>
      </w:r>
      <w:r>
        <w:rPr>
          <w:rFonts w:ascii="Helvetica" w:hAnsi="Helvetica"/>
          <w:color w:val="333333"/>
          <w:sz w:val="21"/>
          <w:szCs w:val="21"/>
          <w:shd w:val="clear" w:color="auto" w:fill="FFFFFF"/>
        </w:rPr>
        <w:t xml:space="preserve"> ran was a simple OLS regression model</w:t>
      </w:r>
      <w:r w:rsidR="00C86625">
        <w:rPr>
          <w:rFonts w:ascii="Helvetica" w:hAnsi="Helvetica"/>
          <w:color w:val="333333"/>
          <w:sz w:val="21"/>
          <w:szCs w:val="21"/>
          <w:shd w:val="clear" w:color="auto" w:fill="FFFFFF"/>
        </w:rPr>
        <w:t xml:space="preserve"> (RMD #7)</w:t>
      </w:r>
      <w:r>
        <w:rPr>
          <w:rFonts w:ascii="Helvetica" w:hAnsi="Helvetica"/>
          <w:color w:val="333333"/>
          <w:sz w:val="21"/>
          <w:szCs w:val="21"/>
          <w:shd w:val="clear" w:color="auto" w:fill="FFFFFF"/>
        </w:rPr>
        <w:t xml:space="preserve">. </w:t>
      </w:r>
      <w:r w:rsidR="005675A8">
        <w:rPr>
          <w:rFonts w:ascii="Helvetica" w:hAnsi="Helvetica"/>
          <w:color w:val="333333"/>
          <w:sz w:val="21"/>
          <w:szCs w:val="21"/>
          <w:shd w:val="clear" w:color="auto" w:fill="FFFFFF"/>
        </w:rPr>
        <w:t xml:space="preserve">OLS creates a </w:t>
      </w:r>
      <w:r w:rsidR="00436C07">
        <w:rPr>
          <w:rFonts w:ascii="Helvetica" w:hAnsi="Helvetica"/>
          <w:color w:val="333333"/>
          <w:sz w:val="21"/>
          <w:szCs w:val="21"/>
          <w:shd w:val="clear" w:color="auto" w:fill="FFFFFF"/>
        </w:rPr>
        <w:t>linear model</w:t>
      </w:r>
      <w:r w:rsidR="005675A8">
        <w:rPr>
          <w:rFonts w:ascii="Helvetica" w:hAnsi="Helvetica"/>
          <w:color w:val="333333"/>
          <w:sz w:val="21"/>
          <w:szCs w:val="21"/>
          <w:shd w:val="clear" w:color="auto" w:fill="FFFFFF"/>
        </w:rPr>
        <w:t xml:space="preserve"> that minimizes the squared error terms (or deviations from the predicted line) it uses the following formula to obtain the line</w:t>
      </w:r>
    </w:p>
    <w:p w14:paraId="122C69AF" w14:textId="03155CB0" w:rsidR="005675A8" w:rsidRDefault="00625A97" w:rsidP="005D3464">
      <w:pPr>
        <w:ind w:left="360"/>
        <w:rPr>
          <w:rFonts w:ascii="Helvetica" w:hAnsi="Helvetica"/>
          <w:color w:val="333333"/>
          <w:sz w:val="21"/>
          <w:szCs w:val="21"/>
          <w:shd w:val="clear" w:color="auto" w:fill="FFFFFF"/>
        </w:rPr>
      </w:pPr>
      <w:r>
        <w:rPr>
          <w:noProof/>
        </w:rPr>
        <w:drawing>
          <wp:inline distT="0" distB="0" distL="0" distR="0" wp14:anchorId="287DDE1A" wp14:editId="304FDE71">
            <wp:extent cx="5393055" cy="1769745"/>
            <wp:effectExtent l="0" t="0" r="0" b="1905"/>
            <wp:docPr id="30" name="Picture 30" descr="Image result for ols linea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ols linear form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3055" cy="1769745"/>
                    </a:xfrm>
                    <a:prstGeom prst="rect">
                      <a:avLst/>
                    </a:prstGeom>
                    <a:noFill/>
                    <a:ln>
                      <a:noFill/>
                    </a:ln>
                  </pic:spPr>
                </pic:pic>
              </a:graphicData>
            </a:graphic>
          </wp:inline>
        </w:drawing>
      </w:r>
    </w:p>
    <w:p w14:paraId="6A59A1E1" w14:textId="77777777" w:rsidR="00C86625" w:rsidRDefault="00C86625" w:rsidP="00B13EF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As stated earlier I</w:t>
      </w:r>
      <w:r w:rsidR="005D3464">
        <w:rPr>
          <w:rFonts w:ascii="Helvetica" w:hAnsi="Helvetica"/>
          <w:color w:val="333333"/>
          <w:sz w:val="21"/>
          <w:szCs w:val="21"/>
          <w:shd w:val="clear" w:color="auto" w:fill="FFFFFF"/>
        </w:rPr>
        <w:t xml:space="preserve"> partitioned our training data to build and in</w:t>
      </w:r>
      <w:r w:rsidR="00494FE1">
        <w:rPr>
          <w:rFonts w:ascii="Helvetica" w:hAnsi="Helvetica"/>
          <w:color w:val="333333"/>
          <w:sz w:val="21"/>
          <w:szCs w:val="21"/>
          <w:shd w:val="clear" w:color="auto" w:fill="FFFFFF"/>
        </w:rPr>
        <w:t>ternally test the model first. I</w:t>
      </w:r>
      <w:r w:rsidR="005D3464">
        <w:rPr>
          <w:rFonts w:ascii="Helvetica" w:hAnsi="Helvetica"/>
          <w:color w:val="333333"/>
          <w:sz w:val="21"/>
          <w:szCs w:val="21"/>
          <w:shd w:val="clear" w:color="auto" w:fill="FFFFFF"/>
        </w:rPr>
        <w:t xml:space="preserve"> got a very good RMSE of </w:t>
      </w:r>
      <w:r w:rsidR="005D3464">
        <w:rPr>
          <w:rFonts w:ascii="Arial" w:hAnsi="Arial" w:cs="Arial"/>
        </w:rPr>
        <w:t>0.11698</w:t>
      </w:r>
      <w:r>
        <w:rPr>
          <w:rFonts w:ascii="Arial" w:hAnsi="Arial" w:cs="Arial"/>
        </w:rPr>
        <w:t>. We</w:t>
      </w:r>
      <w:r w:rsidR="00252852">
        <w:rPr>
          <w:rFonts w:ascii="Arial" w:hAnsi="Arial" w:cs="Arial"/>
        </w:rPr>
        <w:t xml:space="preserve"> then, to</w:t>
      </w:r>
      <w:r w:rsidR="005D3464">
        <w:rPr>
          <w:rFonts w:ascii="Arial" w:hAnsi="Arial" w:cs="Arial"/>
        </w:rPr>
        <w:t xml:space="preserve"> minimize against overfitting, </w:t>
      </w:r>
      <w:r w:rsidR="00494FE1">
        <w:rPr>
          <w:rFonts w:ascii="Arial" w:hAnsi="Arial" w:cs="Arial"/>
        </w:rPr>
        <w:t xml:space="preserve">can </w:t>
      </w:r>
      <w:r w:rsidR="005D3464">
        <w:rPr>
          <w:rFonts w:ascii="Arial" w:hAnsi="Arial" w:cs="Arial"/>
        </w:rPr>
        <w:t>chose to switch to using</w:t>
      </w:r>
      <w:r w:rsidR="00252852">
        <w:rPr>
          <w:rFonts w:ascii="Arial" w:hAnsi="Arial" w:cs="Arial"/>
        </w:rPr>
        <w:t xml:space="preserve"> K</w:t>
      </w:r>
      <w:r w:rsidR="005D3464">
        <w:rPr>
          <w:rFonts w:ascii="Arial" w:hAnsi="Arial" w:cs="Arial"/>
        </w:rPr>
        <w:t xml:space="preserve"> Cross Validated </w:t>
      </w:r>
      <w:r w:rsidR="00252852">
        <w:rPr>
          <w:rFonts w:ascii="Arial" w:hAnsi="Arial" w:cs="Arial"/>
        </w:rPr>
        <w:t>testing</w:t>
      </w:r>
      <w:r w:rsidR="00252852">
        <w:rPr>
          <w:rFonts w:ascii="Helvetica" w:hAnsi="Helvetica"/>
          <w:color w:val="333333"/>
          <w:sz w:val="21"/>
          <w:szCs w:val="21"/>
          <w:shd w:val="clear" w:color="auto" w:fill="FFFFFF"/>
        </w:rPr>
        <w:t>.</w:t>
      </w:r>
    </w:p>
    <w:p w14:paraId="24449F30" w14:textId="77777777" w:rsidR="00C86625" w:rsidRDefault="00494FE1" w:rsidP="00B13EF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I</w:t>
      </w:r>
      <w:r w:rsidR="00C86625">
        <w:rPr>
          <w:rFonts w:ascii="Helvetica" w:hAnsi="Helvetica"/>
          <w:color w:val="333333"/>
          <w:sz w:val="21"/>
          <w:szCs w:val="21"/>
          <w:shd w:val="clear" w:color="auto" w:fill="FFFFFF"/>
        </w:rPr>
        <w:t xml:space="preserve"> used </w:t>
      </w:r>
      <w:r w:rsidR="00436C07">
        <w:rPr>
          <w:rFonts w:ascii="Helvetica" w:hAnsi="Helvetica"/>
          <w:color w:val="333333"/>
          <w:sz w:val="21"/>
          <w:szCs w:val="21"/>
          <w:shd w:val="clear" w:color="auto" w:fill="FFFFFF"/>
        </w:rPr>
        <w:t>10-fold</w:t>
      </w:r>
      <w:r w:rsidR="00C86625">
        <w:rPr>
          <w:rFonts w:ascii="Helvetica" w:hAnsi="Helvetica"/>
          <w:color w:val="333333"/>
          <w:sz w:val="21"/>
          <w:szCs w:val="21"/>
          <w:shd w:val="clear" w:color="auto" w:fill="FFFFFF"/>
        </w:rPr>
        <w:t xml:space="preserve"> partitions. O</w:t>
      </w:r>
      <w:r w:rsidR="00252852">
        <w:rPr>
          <w:rFonts w:ascii="Helvetica" w:hAnsi="Helvetica"/>
          <w:color w:val="333333"/>
          <w:sz w:val="21"/>
          <w:szCs w:val="21"/>
          <w:shd w:val="clear" w:color="auto" w:fill="FFFFFF"/>
        </w:rPr>
        <w:t>ur data is split into 10 folds, then our model is trai</w:t>
      </w:r>
      <w:r w:rsidR="00C86625">
        <w:rPr>
          <w:rFonts w:ascii="Helvetica" w:hAnsi="Helvetica"/>
          <w:color w:val="333333"/>
          <w:sz w:val="21"/>
          <w:szCs w:val="21"/>
          <w:shd w:val="clear" w:color="auto" w:fill="FFFFFF"/>
        </w:rPr>
        <w:t>ned on the 9 partitions. T</w:t>
      </w:r>
      <w:r w:rsidR="00252852">
        <w:rPr>
          <w:rFonts w:ascii="Helvetica" w:hAnsi="Helvetica"/>
          <w:color w:val="333333"/>
          <w:sz w:val="21"/>
          <w:szCs w:val="21"/>
          <w:shd w:val="clear" w:color="auto" w:fill="FFFFFF"/>
        </w:rPr>
        <w:t xml:space="preserve">he test error is predicted on the 10th. This process escalates from 1 to 10 partitions and averages the results. This provides a robust way to guard against over fitting </w:t>
      </w:r>
      <w:r w:rsidR="00C86625">
        <w:rPr>
          <w:rFonts w:ascii="Helvetica" w:hAnsi="Helvetica"/>
          <w:color w:val="333333"/>
          <w:sz w:val="21"/>
          <w:szCs w:val="21"/>
          <w:shd w:val="clear" w:color="auto" w:fill="FFFFFF"/>
        </w:rPr>
        <w:t xml:space="preserve">in </w:t>
      </w:r>
      <w:r w:rsidR="00252852">
        <w:rPr>
          <w:rFonts w:ascii="Helvetica" w:hAnsi="Helvetica"/>
          <w:color w:val="333333"/>
          <w:sz w:val="21"/>
          <w:szCs w:val="21"/>
          <w:shd w:val="clear" w:color="auto" w:fill="FFFFFF"/>
        </w:rPr>
        <w:t xml:space="preserve">our </w:t>
      </w:r>
      <w:r>
        <w:rPr>
          <w:rFonts w:ascii="Helvetica" w:hAnsi="Helvetica"/>
          <w:color w:val="333333"/>
          <w:sz w:val="21"/>
          <w:szCs w:val="21"/>
          <w:shd w:val="clear" w:color="auto" w:fill="FFFFFF"/>
        </w:rPr>
        <w:t xml:space="preserve">training </w:t>
      </w:r>
      <w:r w:rsidR="00C86625">
        <w:rPr>
          <w:rFonts w:ascii="Helvetica" w:hAnsi="Helvetica"/>
          <w:color w:val="333333"/>
          <w:sz w:val="21"/>
          <w:szCs w:val="21"/>
          <w:shd w:val="clear" w:color="auto" w:fill="FFFFFF"/>
        </w:rPr>
        <w:t xml:space="preserve">data. </w:t>
      </w:r>
    </w:p>
    <w:p w14:paraId="1F3097C6" w14:textId="50AEBF06" w:rsidR="00B13EF8" w:rsidRDefault="00C86625" w:rsidP="00B13EF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I</w:t>
      </w:r>
      <w:r w:rsidR="00252852">
        <w:rPr>
          <w:rFonts w:ascii="Helvetica" w:hAnsi="Helvetica"/>
          <w:color w:val="333333"/>
          <w:sz w:val="21"/>
          <w:szCs w:val="21"/>
          <w:shd w:val="clear" w:color="auto" w:fill="FFFFFF"/>
        </w:rPr>
        <w:t xml:space="preserve"> used </w:t>
      </w:r>
      <w:r w:rsidR="00436C07">
        <w:rPr>
          <w:rFonts w:ascii="Helvetica" w:hAnsi="Helvetica"/>
          <w:color w:val="333333"/>
          <w:sz w:val="21"/>
          <w:szCs w:val="21"/>
          <w:shd w:val="clear" w:color="auto" w:fill="FFFFFF"/>
        </w:rPr>
        <w:t>10-fold</w:t>
      </w:r>
      <w:r w:rsidR="00252852">
        <w:rPr>
          <w:rFonts w:ascii="Helvetica" w:hAnsi="Helvetica"/>
          <w:color w:val="333333"/>
          <w:sz w:val="21"/>
          <w:szCs w:val="21"/>
          <w:shd w:val="clear" w:color="auto" w:fill="FFFFFF"/>
        </w:rPr>
        <w:t xml:space="preserve"> partition throughout our model building attempts</w:t>
      </w:r>
      <w:r>
        <w:rPr>
          <w:rFonts w:ascii="Helvetica" w:hAnsi="Helvetica"/>
          <w:color w:val="333333"/>
          <w:sz w:val="21"/>
          <w:szCs w:val="21"/>
          <w:shd w:val="clear" w:color="auto" w:fill="FFFFFF"/>
        </w:rPr>
        <w:t>,</w:t>
      </w:r>
      <w:r w:rsidR="00252852">
        <w:rPr>
          <w:rFonts w:ascii="Helvetica" w:hAnsi="Helvetica"/>
          <w:color w:val="333333"/>
          <w:sz w:val="21"/>
          <w:szCs w:val="21"/>
          <w:shd w:val="clear" w:color="auto" w:fill="FFFFFF"/>
        </w:rPr>
        <w:t xml:space="preserve"> for the sake of </w:t>
      </w:r>
      <w:r w:rsidR="00B13EF8">
        <w:rPr>
          <w:rFonts w:ascii="Helvetica" w:hAnsi="Helvetica"/>
          <w:color w:val="333333"/>
          <w:sz w:val="21"/>
          <w:szCs w:val="21"/>
          <w:shd w:val="clear" w:color="auto" w:fill="FFFFFF"/>
        </w:rPr>
        <w:t>consistency</w:t>
      </w:r>
      <w:r>
        <w:rPr>
          <w:rFonts w:ascii="Helvetica" w:hAnsi="Helvetica"/>
          <w:color w:val="333333"/>
          <w:sz w:val="21"/>
          <w:szCs w:val="21"/>
          <w:shd w:val="clear" w:color="auto" w:fill="FFFFFF"/>
        </w:rPr>
        <w:t>, after this</w:t>
      </w:r>
      <w:r w:rsidR="00B13EF8">
        <w:rPr>
          <w:rFonts w:ascii="Helvetica" w:hAnsi="Helvetica"/>
          <w:color w:val="333333"/>
          <w:sz w:val="21"/>
          <w:szCs w:val="21"/>
          <w:shd w:val="clear" w:color="auto" w:fill="FFFFFF"/>
        </w:rPr>
        <w:t>. The</w:t>
      </w:r>
      <w:r w:rsidR="00252852">
        <w:rPr>
          <w:rFonts w:ascii="Helvetica" w:hAnsi="Helvetica"/>
          <w:color w:val="333333"/>
          <w:sz w:val="21"/>
          <w:szCs w:val="21"/>
          <w:shd w:val="clear" w:color="auto" w:fill="FFFFFF"/>
        </w:rPr>
        <w:t xml:space="preserve"> RMSE using this method was the same so we have some confidence overfitting at least within the training set was already minimized. </w:t>
      </w:r>
    </w:p>
    <w:p w14:paraId="14D725C3" w14:textId="64A4BE97" w:rsidR="00252852" w:rsidRDefault="00436C07" w:rsidP="00B13EF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Next,</w:t>
      </w:r>
      <w:r w:rsidR="00252852">
        <w:rPr>
          <w:rFonts w:ascii="Helvetica" w:hAnsi="Helvetica"/>
          <w:color w:val="333333"/>
          <w:sz w:val="21"/>
          <w:szCs w:val="21"/>
          <w:shd w:val="clear" w:color="auto" w:fill="FFFFFF"/>
        </w:rPr>
        <w:t xml:space="preserve"> we ran our model on the test set (which remember </w:t>
      </w:r>
      <w:r w:rsidR="00BD4428">
        <w:rPr>
          <w:rFonts w:ascii="Helvetica" w:hAnsi="Helvetica"/>
          <w:color w:val="333333"/>
          <w:sz w:val="21"/>
          <w:szCs w:val="21"/>
          <w:shd w:val="clear" w:color="auto" w:fill="FFFFFF"/>
        </w:rPr>
        <w:t xml:space="preserve">had </w:t>
      </w:r>
      <w:r w:rsidR="00252852">
        <w:rPr>
          <w:rFonts w:ascii="Helvetica" w:hAnsi="Helvetica"/>
          <w:color w:val="333333"/>
          <w:sz w:val="21"/>
          <w:szCs w:val="21"/>
          <w:shd w:val="clear" w:color="auto" w:fill="FFFFFF"/>
        </w:rPr>
        <w:t xml:space="preserve">the unseen Sale’s Price which was then merged into the test dataset) and our RMSE score shot up dramatically to 0.3889. This </w:t>
      </w:r>
      <w:r w:rsidR="008F7BA9">
        <w:rPr>
          <w:rFonts w:ascii="Helvetica" w:hAnsi="Helvetica"/>
          <w:color w:val="333333"/>
          <w:sz w:val="21"/>
          <w:szCs w:val="21"/>
          <w:shd w:val="clear" w:color="auto" w:fill="FFFFFF"/>
        </w:rPr>
        <w:t xml:space="preserve">means that our model had limited </w:t>
      </w:r>
      <w:r w:rsidR="00252852">
        <w:rPr>
          <w:rFonts w:ascii="Helvetica" w:hAnsi="Helvetica"/>
          <w:color w:val="333333"/>
          <w:sz w:val="21"/>
          <w:szCs w:val="21"/>
          <w:shd w:val="clear" w:color="auto" w:fill="FFFFFF"/>
        </w:rPr>
        <w:t>predictive power</w:t>
      </w:r>
      <w:r w:rsidR="008F7BA9">
        <w:rPr>
          <w:rFonts w:ascii="Helvetica" w:hAnsi="Helvetica"/>
          <w:color w:val="333333"/>
          <w:sz w:val="21"/>
          <w:szCs w:val="21"/>
          <w:shd w:val="clear" w:color="auto" w:fill="FFFFFF"/>
        </w:rPr>
        <w:t xml:space="preserve"> in its ability</w:t>
      </w:r>
      <w:r w:rsidR="005675A8">
        <w:rPr>
          <w:rFonts w:ascii="Helvetica" w:hAnsi="Helvetica"/>
          <w:color w:val="333333"/>
          <w:sz w:val="21"/>
          <w:szCs w:val="21"/>
          <w:shd w:val="clear" w:color="auto" w:fill="FFFFFF"/>
        </w:rPr>
        <w:t xml:space="preserve"> extrapolate unseen prices and that we </w:t>
      </w:r>
      <w:r w:rsidR="008F7BA9">
        <w:rPr>
          <w:rFonts w:ascii="Helvetica" w:hAnsi="Helvetica"/>
          <w:color w:val="333333"/>
          <w:sz w:val="21"/>
          <w:szCs w:val="21"/>
          <w:shd w:val="clear" w:color="auto" w:fill="FFFFFF"/>
        </w:rPr>
        <w:t xml:space="preserve">may have </w:t>
      </w:r>
      <w:r w:rsidR="00252852">
        <w:rPr>
          <w:rFonts w:ascii="Helvetica" w:hAnsi="Helvetica"/>
          <w:color w:val="333333"/>
          <w:sz w:val="21"/>
          <w:szCs w:val="21"/>
          <w:shd w:val="clear" w:color="auto" w:fill="FFFFFF"/>
        </w:rPr>
        <w:t>over fit our data in the training set.</w:t>
      </w:r>
    </w:p>
    <w:p w14:paraId="0F74F308" w14:textId="13B65D63" w:rsidR="005675A8" w:rsidRDefault="005675A8" w:rsidP="00252852">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2 Random Forest</w:t>
      </w:r>
      <w:r w:rsidR="00C86625">
        <w:rPr>
          <w:rFonts w:ascii="Helvetica" w:hAnsi="Helvetica"/>
          <w:color w:val="333333"/>
          <w:sz w:val="21"/>
          <w:szCs w:val="21"/>
          <w:shd w:val="clear" w:color="auto" w:fill="FFFFFF"/>
        </w:rPr>
        <w:t xml:space="preserve"> (RMD #8)</w:t>
      </w:r>
    </w:p>
    <w:p w14:paraId="3F9A50B9" w14:textId="2BD2E3D9" w:rsidR="00217434" w:rsidRDefault="005675A8" w:rsidP="0066202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second model I ran was a Random Forest again using </w:t>
      </w:r>
      <w:r w:rsidR="00436C07">
        <w:rPr>
          <w:rFonts w:ascii="Helvetica" w:hAnsi="Helvetica"/>
          <w:color w:val="333333"/>
          <w:sz w:val="21"/>
          <w:szCs w:val="21"/>
          <w:shd w:val="clear" w:color="auto" w:fill="FFFFFF"/>
        </w:rPr>
        <w:t>10-fold</w:t>
      </w:r>
      <w:r>
        <w:rPr>
          <w:rFonts w:ascii="Helvetica" w:hAnsi="Helvetica"/>
          <w:color w:val="333333"/>
          <w:sz w:val="21"/>
          <w:szCs w:val="21"/>
          <w:shd w:val="clear" w:color="auto" w:fill="FFFFFF"/>
        </w:rPr>
        <w:t xml:space="preserve"> cross validation. Random Forest generates </w:t>
      </w:r>
      <w:r w:rsidRPr="005675A8">
        <w:rPr>
          <w:rFonts w:ascii="Helvetica" w:hAnsi="Helvetica"/>
          <w:color w:val="333333"/>
          <w:sz w:val="21"/>
          <w:szCs w:val="21"/>
          <w:shd w:val="clear" w:color="auto" w:fill="FFFFFF"/>
        </w:rPr>
        <w:t>mu</w:t>
      </w:r>
      <w:r>
        <w:rPr>
          <w:rFonts w:ascii="Helvetica" w:hAnsi="Helvetica"/>
          <w:color w:val="333333"/>
          <w:sz w:val="21"/>
          <w:szCs w:val="21"/>
          <w:shd w:val="clear" w:color="auto" w:fill="FFFFFF"/>
        </w:rPr>
        <w:t>ltiple decision trees based on the training set and takes</w:t>
      </w:r>
      <w:r w:rsidRPr="005675A8">
        <w:rPr>
          <w:rFonts w:ascii="Helvetica" w:hAnsi="Helvetica"/>
          <w:color w:val="333333"/>
          <w:sz w:val="21"/>
          <w:szCs w:val="21"/>
          <w:shd w:val="clear" w:color="auto" w:fill="FFFFFF"/>
        </w:rPr>
        <w:t xml:space="preserve"> the mean </w:t>
      </w:r>
      <w:r>
        <w:rPr>
          <w:rFonts w:ascii="Helvetica" w:hAnsi="Helvetica"/>
          <w:color w:val="333333"/>
          <w:sz w:val="21"/>
          <w:szCs w:val="21"/>
          <w:shd w:val="clear" w:color="auto" w:fill="FFFFFF"/>
        </w:rPr>
        <w:t>prediction value of each of the trees combined as an output. I used one</w:t>
      </w:r>
      <w:r w:rsidRPr="005675A8">
        <w:rPr>
          <w:rFonts w:ascii="Helvetica" w:hAnsi="Helvetica"/>
          <w:color w:val="333333"/>
          <w:sz w:val="21"/>
          <w:szCs w:val="21"/>
          <w:shd w:val="clear" w:color="auto" w:fill="FFFFFF"/>
        </w:rPr>
        <w:t xml:space="preserve"> mtry value </w:t>
      </w:r>
      <w:r w:rsidR="00217434">
        <w:rPr>
          <w:rFonts w:ascii="Helvetica" w:hAnsi="Helvetica"/>
          <w:color w:val="333333"/>
          <w:sz w:val="21"/>
          <w:szCs w:val="21"/>
          <w:shd w:val="clear" w:color="auto" w:fill="FFFFFF"/>
        </w:rPr>
        <w:t xml:space="preserve">to begin with. Mtry means the number of variables that are randomly sampled as a candidate at each decision tree split in the data. </w:t>
      </w:r>
      <w:r w:rsidR="00436C07">
        <w:rPr>
          <w:rFonts w:ascii="Helvetica" w:hAnsi="Helvetica"/>
          <w:color w:val="333333"/>
          <w:sz w:val="21"/>
          <w:szCs w:val="21"/>
          <w:shd w:val="clear" w:color="auto" w:fill="FFFFFF"/>
        </w:rPr>
        <w:t>So,</w:t>
      </w:r>
      <w:r w:rsidR="00217434">
        <w:rPr>
          <w:rFonts w:ascii="Helvetica" w:hAnsi="Helvetica"/>
          <w:color w:val="333333"/>
          <w:sz w:val="21"/>
          <w:szCs w:val="21"/>
          <w:shd w:val="clear" w:color="auto" w:fill="FFFFFF"/>
        </w:rPr>
        <w:t xml:space="preserve"> in this case we started with one as this is the default. </w:t>
      </w:r>
    </w:p>
    <w:p w14:paraId="39AA04C3" w14:textId="2DC03684" w:rsidR="00E6176A" w:rsidRDefault="00217434" w:rsidP="0066202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result of our random forest on our split training data led to a larger but still relatively good RMSE score compared to our linear model of 0.12952. I then again ran the predictive values against the test data sale price and we </w:t>
      </w:r>
      <w:r w:rsidR="008F7BA9">
        <w:rPr>
          <w:rFonts w:ascii="Helvetica" w:hAnsi="Helvetica"/>
          <w:color w:val="333333"/>
          <w:sz w:val="21"/>
          <w:szCs w:val="21"/>
          <w:shd w:val="clear" w:color="auto" w:fill="FFFFFF"/>
        </w:rPr>
        <w:t>interestingly even though our RMSE score was higher in the train group compared to the linear model our test RMSE score went down by almost 0.04 points to reach 0.35289. Even though our model still had a limited ability to extrapolate and predict prices I found it interesting that the random forest was better able to extrapolate than the linear model, this could have been down to the random forest’s ability to do its own feature selection and find the mix of variables that provide the best mean prediction from each of the trees.</w:t>
      </w:r>
    </w:p>
    <w:p w14:paraId="3A9BFF69" w14:textId="645746B3" w:rsidR="00E6176A" w:rsidRDefault="00E6176A" w:rsidP="00E6176A">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To see if we could increase the mode</w:t>
      </w:r>
      <w:r w:rsidR="00B13EF8">
        <w:rPr>
          <w:rFonts w:ascii="Helvetica" w:hAnsi="Helvetica"/>
          <w:color w:val="333333"/>
          <w:sz w:val="21"/>
          <w:szCs w:val="21"/>
          <w:shd w:val="clear" w:color="auto" w:fill="FFFFFF"/>
        </w:rPr>
        <w:t>l’s ability to predict prices I</w:t>
      </w:r>
      <w:r>
        <w:rPr>
          <w:rFonts w:ascii="Helvetica" w:hAnsi="Helvetica"/>
          <w:color w:val="333333"/>
          <w:sz w:val="21"/>
          <w:szCs w:val="21"/>
          <w:shd w:val="clear" w:color="auto" w:fill="FFFFFF"/>
        </w:rPr>
        <w:t xml:space="preserve"> tried tuning some parameters of the random forest. I tried using 2 and then 3 mtry values in the model building stage. This increased the number of randomly sampled variables from each decision tree. In both these cases our Train and Test RMSE score went up. With 3 mtry values for example our Train RMSE was 0.131555 and the Test went up to 0.363475. We know then that the default 1 mtry</w:t>
      </w:r>
      <w:r w:rsidR="001159AE">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the model assumes</w:t>
      </w:r>
      <w:r w:rsidR="001159AE">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is perhaps the best in its ability to predict the sale price from our data set.</w:t>
      </w:r>
    </w:p>
    <w:p w14:paraId="45406D13" w14:textId="6CB09FB4" w:rsidR="00E6176A" w:rsidRDefault="00E6176A" w:rsidP="00E6176A">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next thing </w:t>
      </w:r>
      <w:r w:rsidR="00C72FD4">
        <w:rPr>
          <w:rFonts w:ascii="Helvetica" w:hAnsi="Helvetica"/>
          <w:color w:val="333333"/>
          <w:sz w:val="21"/>
          <w:szCs w:val="21"/>
          <w:shd w:val="clear" w:color="auto" w:fill="FFFFFF"/>
        </w:rPr>
        <w:t>I</w:t>
      </w:r>
      <w:r>
        <w:rPr>
          <w:rFonts w:ascii="Helvetica" w:hAnsi="Helvetica"/>
          <w:color w:val="333333"/>
          <w:sz w:val="21"/>
          <w:szCs w:val="21"/>
          <w:shd w:val="clear" w:color="auto" w:fill="FFFFFF"/>
        </w:rPr>
        <w:t xml:space="preserve"> tried was to select the top 20 explanatory variables from our dataset. Though we didn’t have time to perform a PCA. This method was somewhat </w:t>
      </w:r>
      <w:r w:rsidR="003B0D67" w:rsidRPr="00E6176A">
        <w:rPr>
          <w:rFonts w:ascii="Helvetica" w:hAnsi="Helvetica"/>
          <w:color w:val="333333"/>
          <w:sz w:val="21"/>
          <w:szCs w:val="21"/>
          <w:shd w:val="clear" w:color="auto" w:fill="FFFFFF"/>
        </w:rPr>
        <w:t>like</w:t>
      </w:r>
      <w:r>
        <w:rPr>
          <w:rFonts w:ascii="Helvetica" w:hAnsi="Helvetica"/>
          <w:color w:val="333333"/>
          <w:sz w:val="21"/>
          <w:szCs w:val="21"/>
          <w:shd w:val="clear" w:color="auto" w:fill="FFFFFF"/>
        </w:rPr>
        <w:t xml:space="preserve"> a PCA analysis </w:t>
      </w:r>
      <w:r w:rsidRPr="00E6176A">
        <w:rPr>
          <w:rFonts w:ascii="Helvetica" w:hAnsi="Helvetica"/>
          <w:color w:val="333333"/>
          <w:sz w:val="21"/>
          <w:szCs w:val="21"/>
          <w:shd w:val="clear" w:color="auto" w:fill="FFFFFF"/>
        </w:rPr>
        <w:t>in that it finds the top 20 features that can explain close to 90%</w:t>
      </w:r>
      <w:r>
        <w:rPr>
          <w:rFonts w:ascii="Helvetica" w:hAnsi="Helvetica"/>
          <w:color w:val="333333"/>
          <w:sz w:val="21"/>
          <w:szCs w:val="21"/>
          <w:shd w:val="clear" w:color="auto" w:fill="FFFFFF"/>
        </w:rPr>
        <w:t xml:space="preserve"> of the variance in our dataset. </w:t>
      </w:r>
      <w:r w:rsidR="003B0D67">
        <w:rPr>
          <w:rFonts w:ascii="Helvetica" w:hAnsi="Helvetica"/>
          <w:color w:val="333333"/>
          <w:sz w:val="21"/>
          <w:szCs w:val="21"/>
          <w:shd w:val="clear" w:color="auto" w:fill="FFFFFF"/>
        </w:rPr>
        <w:t>Of course,</w:t>
      </w:r>
      <w:r>
        <w:rPr>
          <w:rFonts w:ascii="Helvetica" w:hAnsi="Helvetica"/>
          <w:color w:val="333333"/>
          <w:sz w:val="21"/>
          <w:szCs w:val="21"/>
          <w:shd w:val="clear" w:color="auto" w:fill="FFFFFF"/>
        </w:rPr>
        <w:t xml:space="preserve"> it was different in that we </w:t>
      </w:r>
      <w:r w:rsidR="003B0D67">
        <w:rPr>
          <w:rFonts w:ascii="Helvetica" w:hAnsi="Helvetica"/>
          <w:color w:val="333333"/>
          <w:sz w:val="21"/>
          <w:szCs w:val="21"/>
          <w:shd w:val="clear" w:color="auto" w:fill="FFFFFF"/>
        </w:rPr>
        <w:t>couldn’t</w:t>
      </w:r>
      <w:r>
        <w:rPr>
          <w:rFonts w:ascii="Helvetica" w:hAnsi="Helvetica"/>
          <w:color w:val="333333"/>
          <w:sz w:val="21"/>
          <w:szCs w:val="21"/>
          <w:shd w:val="clear" w:color="auto" w:fill="FFFFFF"/>
        </w:rPr>
        <w:t xml:space="preserve"> join variables that had correlatio</w:t>
      </w:r>
      <w:r w:rsidR="003B0D67">
        <w:rPr>
          <w:rFonts w:ascii="Helvetica" w:hAnsi="Helvetica"/>
          <w:color w:val="333333"/>
          <w:sz w:val="21"/>
          <w:szCs w:val="21"/>
          <w:shd w:val="clear" w:color="auto" w:fill="FFFFFF"/>
        </w:rPr>
        <w:t xml:space="preserve">ns with the PCA components. But it did provide a good mix of variables that best explained the total variance of our data. </w:t>
      </w:r>
      <w:r w:rsidR="00436C07">
        <w:rPr>
          <w:rFonts w:ascii="Helvetica" w:hAnsi="Helvetica"/>
          <w:color w:val="333333"/>
          <w:sz w:val="21"/>
          <w:szCs w:val="21"/>
          <w:shd w:val="clear" w:color="auto" w:fill="FFFFFF"/>
        </w:rPr>
        <w:lastRenderedPageBreak/>
        <w:t>However,</w:t>
      </w:r>
      <w:r w:rsidR="003B0D67">
        <w:rPr>
          <w:rFonts w:ascii="Helvetica" w:hAnsi="Helvetica"/>
          <w:color w:val="333333"/>
          <w:sz w:val="21"/>
          <w:szCs w:val="21"/>
          <w:shd w:val="clear" w:color="auto" w:fill="FFFFFF"/>
        </w:rPr>
        <w:t xml:space="preserve"> what we find is </w:t>
      </w:r>
      <w:r w:rsidR="00C72FD4">
        <w:rPr>
          <w:rFonts w:ascii="Helvetica" w:hAnsi="Helvetica"/>
          <w:color w:val="333333"/>
          <w:sz w:val="21"/>
          <w:szCs w:val="21"/>
          <w:shd w:val="clear" w:color="auto" w:fill="FFFFFF"/>
        </w:rPr>
        <w:t>like</w:t>
      </w:r>
      <w:r w:rsidR="003B0D67">
        <w:rPr>
          <w:rFonts w:ascii="Helvetica" w:hAnsi="Helvetica"/>
          <w:color w:val="333333"/>
          <w:sz w:val="21"/>
          <w:szCs w:val="21"/>
          <w:shd w:val="clear" w:color="auto" w:fill="FFFFFF"/>
        </w:rPr>
        <w:t xml:space="preserve"> the </w:t>
      </w:r>
      <w:r w:rsidR="001159AE">
        <w:rPr>
          <w:rFonts w:ascii="Helvetica" w:hAnsi="Helvetica"/>
          <w:color w:val="333333"/>
          <w:sz w:val="21"/>
          <w:szCs w:val="21"/>
          <w:shd w:val="clear" w:color="auto" w:fill="FFFFFF"/>
        </w:rPr>
        <w:t xml:space="preserve">one to three </w:t>
      </w:r>
      <w:r w:rsidR="003B0D67">
        <w:rPr>
          <w:rFonts w:ascii="Helvetica" w:hAnsi="Helvetica"/>
          <w:color w:val="333333"/>
          <w:sz w:val="21"/>
          <w:szCs w:val="21"/>
          <w:shd w:val="clear" w:color="auto" w:fill="FFFFFF"/>
        </w:rPr>
        <w:t>mtry parameter tuning</w:t>
      </w:r>
      <w:r w:rsidR="002C1BAE">
        <w:rPr>
          <w:rFonts w:ascii="Helvetica" w:hAnsi="Helvetica"/>
          <w:color w:val="333333"/>
          <w:sz w:val="21"/>
          <w:szCs w:val="21"/>
          <w:shd w:val="clear" w:color="auto" w:fill="FFFFFF"/>
        </w:rPr>
        <w:t xml:space="preserve"> when it came to the testing data.</w:t>
      </w:r>
      <w:r w:rsidR="003B0D67">
        <w:rPr>
          <w:rFonts w:ascii="Helvetica" w:hAnsi="Helvetica"/>
          <w:color w:val="333333"/>
          <w:sz w:val="21"/>
          <w:szCs w:val="21"/>
          <w:shd w:val="clear" w:color="auto" w:fill="FFFFFF"/>
        </w:rPr>
        <w:t xml:space="preserve"> </w:t>
      </w:r>
      <w:r w:rsidR="002C1BAE">
        <w:rPr>
          <w:rFonts w:ascii="Helvetica" w:hAnsi="Helvetica"/>
          <w:color w:val="333333"/>
          <w:sz w:val="21"/>
          <w:szCs w:val="21"/>
          <w:shd w:val="clear" w:color="auto" w:fill="FFFFFF"/>
        </w:rPr>
        <w:t>We saw a large decrease in our train RMSE to 0.05929. This means (as perhaps expected) we have explained the variance quite well in the training data and that it gives us a very strong prediction on the partioned data. However again we see the same issue as before, our model has a hard time extrapolating unseen Sale’s Price data</w:t>
      </w:r>
      <w:r w:rsidR="000A6107">
        <w:rPr>
          <w:rFonts w:ascii="Helvetica" w:hAnsi="Helvetica"/>
          <w:color w:val="333333"/>
          <w:sz w:val="21"/>
          <w:szCs w:val="21"/>
          <w:shd w:val="clear" w:color="auto" w:fill="FFFFFF"/>
        </w:rPr>
        <w:t xml:space="preserve"> in the test set</w:t>
      </w:r>
      <w:r w:rsidR="002C1BAE">
        <w:rPr>
          <w:rFonts w:ascii="Helvetica" w:hAnsi="Helvetica"/>
          <w:color w:val="333333"/>
          <w:sz w:val="21"/>
          <w:szCs w:val="21"/>
          <w:shd w:val="clear" w:color="auto" w:fill="FFFFFF"/>
        </w:rPr>
        <w:t>. Our test RMSE score was very slightly higher</w:t>
      </w:r>
      <w:r w:rsidR="000A6107">
        <w:rPr>
          <w:rFonts w:ascii="Helvetica" w:hAnsi="Helvetica"/>
          <w:color w:val="333333"/>
          <w:sz w:val="21"/>
          <w:szCs w:val="21"/>
          <w:shd w:val="clear" w:color="auto" w:fill="FFFFFF"/>
        </w:rPr>
        <w:t>,</w:t>
      </w:r>
      <w:r w:rsidR="002C1BAE">
        <w:rPr>
          <w:rFonts w:ascii="Helvetica" w:hAnsi="Helvetica"/>
          <w:color w:val="333333"/>
          <w:sz w:val="21"/>
          <w:szCs w:val="21"/>
          <w:shd w:val="clear" w:color="auto" w:fill="FFFFFF"/>
        </w:rPr>
        <w:t xml:space="preserve"> in the top 20 features</w:t>
      </w:r>
      <w:r w:rsidR="000A6107">
        <w:rPr>
          <w:rFonts w:ascii="Helvetica" w:hAnsi="Helvetica"/>
          <w:color w:val="333333"/>
          <w:sz w:val="21"/>
          <w:szCs w:val="21"/>
          <w:shd w:val="clear" w:color="auto" w:fill="FFFFFF"/>
        </w:rPr>
        <w:t>,</w:t>
      </w:r>
      <w:r w:rsidR="002C1BAE">
        <w:rPr>
          <w:rFonts w:ascii="Helvetica" w:hAnsi="Helvetica"/>
          <w:color w:val="333333"/>
          <w:sz w:val="21"/>
          <w:szCs w:val="21"/>
          <w:shd w:val="clear" w:color="auto" w:fill="FFFFFF"/>
        </w:rPr>
        <w:t xml:space="preserve"> compared to the simple random forest we ran at the beginning. Our test RMSE score is 0.359501. </w:t>
      </w:r>
    </w:p>
    <w:p w14:paraId="2356C7B2" w14:textId="5C4FD068" w:rsidR="002C1BAE" w:rsidRDefault="002C1BAE" w:rsidP="002C1BAE">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3. XGBoost</w:t>
      </w:r>
      <w:r w:rsidR="00FA2BAA">
        <w:rPr>
          <w:rFonts w:ascii="Helvetica" w:hAnsi="Helvetica"/>
          <w:color w:val="333333"/>
          <w:sz w:val="21"/>
          <w:szCs w:val="21"/>
          <w:shd w:val="clear" w:color="auto" w:fill="FFFFFF"/>
        </w:rPr>
        <w:t>.</w:t>
      </w:r>
      <w:r w:rsidR="00924C43">
        <w:rPr>
          <w:rFonts w:ascii="Helvetica" w:hAnsi="Helvetica"/>
          <w:color w:val="333333"/>
          <w:sz w:val="21"/>
          <w:szCs w:val="21"/>
          <w:shd w:val="clear" w:color="auto" w:fill="FFFFFF"/>
        </w:rPr>
        <w:t xml:space="preserve"> (RMD#9)</w:t>
      </w:r>
    </w:p>
    <w:p w14:paraId="5A2EC1B3" w14:textId="63E31B8D" w:rsidR="00B50BC4" w:rsidRDefault="00983A1E" w:rsidP="00D01C2C">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Seeing that our models </w:t>
      </w:r>
      <w:r w:rsidR="000A6107">
        <w:rPr>
          <w:rFonts w:ascii="Helvetica" w:hAnsi="Helvetica"/>
          <w:color w:val="333333"/>
          <w:sz w:val="21"/>
          <w:szCs w:val="21"/>
          <w:shd w:val="clear" w:color="auto" w:fill="FFFFFF"/>
        </w:rPr>
        <w:t>haven’t</w:t>
      </w:r>
      <w:r w:rsidR="000C1BA2">
        <w:rPr>
          <w:rFonts w:ascii="Helvetica" w:hAnsi="Helvetica"/>
          <w:color w:val="333333"/>
          <w:sz w:val="21"/>
          <w:szCs w:val="21"/>
          <w:shd w:val="clear" w:color="auto" w:fill="FFFFFF"/>
        </w:rPr>
        <w:t xml:space="preserve"> performed any better we tried to move to using a form of stochastic gradient boosting machine that aggressively guards against overfitting (a refined version of random forest), called XGBoost. </w:t>
      </w:r>
    </w:p>
    <w:p w14:paraId="0D7B00FA" w14:textId="6C27A86D" w:rsidR="00D01C2C" w:rsidRDefault="00983A1E" w:rsidP="00B50BC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I spent</w:t>
      </w:r>
      <w:r w:rsidR="00B50BC4">
        <w:rPr>
          <w:rFonts w:ascii="Helvetica" w:hAnsi="Helvetica"/>
          <w:color w:val="333333"/>
          <w:sz w:val="21"/>
          <w:szCs w:val="21"/>
          <w:shd w:val="clear" w:color="auto" w:fill="FFFFFF"/>
        </w:rPr>
        <w:t xml:space="preserve"> more t</w:t>
      </w:r>
      <w:r>
        <w:rPr>
          <w:rFonts w:ascii="Helvetica" w:hAnsi="Helvetica"/>
          <w:color w:val="333333"/>
          <w:sz w:val="21"/>
          <w:szCs w:val="21"/>
          <w:shd w:val="clear" w:color="auto" w:fill="FFFFFF"/>
        </w:rPr>
        <w:t>ime understanding this model tha</w:t>
      </w:r>
      <w:r w:rsidR="00B50BC4">
        <w:rPr>
          <w:rFonts w:ascii="Helvetica" w:hAnsi="Helvetica"/>
          <w:color w:val="333333"/>
          <w:sz w:val="21"/>
          <w:szCs w:val="21"/>
          <w:shd w:val="clear" w:color="auto" w:fill="FFFFFF"/>
        </w:rPr>
        <w:t xml:space="preserve">n the rest of the other models so far because it promised the best result. </w:t>
      </w:r>
      <w:r w:rsidR="00436C07">
        <w:rPr>
          <w:rFonts w:ascii="Helvetica" w:hAnsi="Helvetica"/>
          <w:color w:val="333333"/>
          <w:sz w:val="21"/>
          <w:szCs w:val="21"/>
          <w:shd w:val="clear" w:color="auto" w:fill="FFFFFF"/>
        </w:rPr>
        <w:t>It’s</w:t>
      </w:r>
      <w:r w:rsidR="00D01C2C">
        <w:rPr>
          <w:rFonts w:ascii="Helvetica" w:hAnsi="Helvetica"/>
          <w:color w:val="333333"/>
          <w:sz w:val="21"/>
          <w:szCs w:val="21"/>
          <w:shd w:val="clear" w:color="auto" w:fill="FFFFFF"/>
        </w:rPr>
        <w:t xml:space="preserve"> an ensemble learning method that generates large number of decision trees, and combines them into one final prediction. For gradient boosted trees, the new trees added to the model are the weak learnings which means that they follow this formula</w:t>
      </w:r>
    </w:p>
    <w:p w14:paraId="4FCD2323" w14:textId="749936F8" w:rsidR="00D01C2C" w:rsidRDefault="00D01C2C" w:rsidP="00D01C2C">
      <w:pPr>
        <w:ind w:left="360"/>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6AAA04D2" wp14:editId="7CE83DD6">
            <wp:extent cx="2082800" cy="279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2800" cy="279400"/>
                    </a:xfrm>
                    <a:prstGeom prst="rect">
                      <a:avLst/>
                    </a:prstGeom>
                    <a:noFill/>
                    <a:ln>
                      <a:noFill/>
                    </a:ln>
                  </pic:spPr>
                </pic:pic>
              </a:graphicData>
            </a:graphic>
          </wp:inline>
        </w:drawing>
      </w:r>
    </w:p>
    <w:p w14:paraId="510F8F14" w14:textId="25D14DD4" w:rsidR="00D01C2C" w:rsidRDefault="00D01C2C" w:rsidP="00D01C2C">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Where F(x) is the model at t-1 time and h(x) is the new tree that will be added to the model. This is done over many rounds. The objective function F(x) will also be minimized at time t by the XGBoost.</w:t>
      </w:r>
    </w:p>
    <w:p w14:paraId="69A37DB4" w14:textId="4A13A020" w:rsidR="00D01C2C" w:rsidRDefault="00D01C2C" w:rsidP="00B50BC4">
      <w:pPr>
        <w:ind w:left="360"/>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2A1B4CDC" wp14:editId="60F8F674">
            <wp:extent cx="2082800" cy="220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2800" cy="220345"/>
                    </a:xfrm>
                    <a:prstGeom prst="rect">
                      <a:avLst/>
                    </a:prstGeom>
                    <a:noFill/>
                    <a:ln>
                      <a:noFill/>
                    </a:ln>
                  </pic:spPr>
                </pic:pic>
              </a:graphicData>
            </a:graphic>
          </wp:inline>
        </w:drawing>
      </w:r>
    </w:p>
    <w:p w14:paraId="4001C9FE" w14:textId="211C5332" w:rsidR="00B50BC4" w:rsidRDefault="00B50BC4" w:rsidP="00D01C2C">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L(Ft) is the loss function and the horseshoe (Ft) is the regularized function</w:t>
      </w:r>
    </w:p>
    <w:p w14:paraId="485750E7" w14:textId="3C554BFE" w:rsidR="00B50BC4" w:rsidRDefault="000C1BA2" w:rsidP="00B50BC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It should in theory perform better on unseen data of the test set by guarding against overfitting through the concept of regularization</w:t>
      </w:r>
      <w:r w:rsidR="000A6107">
        <w:rPr>
          <w:rFonts w:ascii="Helvetica" w:hAnsi="Helvetica"/>
          <w:color w:val="333333"/>
          <w:sz w:val="21"/>
          <w:szCs w:val="21"/>
          <w:shd w:val="clear" w:color="auto" w:fill="FFFFFF"/>
        </w:rPr>
        <w:t xml:space="preserve">. It </w:t>
      </w:r>
      <w:r>
        <w:rPr>
          <w:rFonts w:ascii="Helvetica" w:hAnsi="Helvetica"/>
          <w:color w:val="333333"/>
          <w:sz w:val="21"/>
          <w:szCs w:val="21"/>
          <w:shd w:val="clear" w:color="auto" w:fill="FFFFFF"/>
        </w:rPr>
        <w:t>guards against overfitting in the individual decision trees generated from the training data.</w:t>
      </w:r>
      <w:r w:rsidRPr="00D01C2C">
        <w:rPr>
          <w:rFonts w:ascii="Helvetica" w:hAnsi="Helvetica"/>
          <w:color w:val="333333"/>
          <w:sz w:val="21"/>
          <w:szCs w:val="21"/>
          <w:shd w:val="clear" w:color="auto" w:fill="FFFFFF"/>
        </w:rPr>
        <w:t xml:space="preserve"> </w:t>
      </w:r>
      <w:r w:rsidR="000A6107">
        <w:rPr>
          <w:rFonts w:ascii="Helvetica" w:hAnsi="Helvetica"/>
          <w:color w:val="333333"/>
          <w:sz w:val="21"/>
          <w:szCs w:val="21"/>
          <w:shd w:val="clear" w:color="auto" w:fill="FFFFFF"/>
        </w:rPr>
        <w:t>XGBoost calculates</w:t>
      </w:r>
      <w:r w:rsidR="00B50BC4">
        <w:rPr>
          <w:rFonts w:ascii="Helvetica" w:hAnsi="Helvetica"/>
          <w:color w:val="333333"/>
          <w:sz w:val="21"/>
          <w:szCs w:val="21"/>
          <w:shd w:val="clear" w:color="auto" w:fill="FFFFFF"/>
        </w:rPr>
        <w:t xml:space="preserve"> the regularized function through the function below. W is the score of the jth tree leaf. T is the number of leaves in the tree and Y is the tree size penalty. </w:t>
      </w:r>
      <w:r w:rsidR="00B50BC4" w:rsidRPr="00D01C2C">
        <w:rPr>
          <w:rStyle w:val="Strong"/>
          <w:rFonts w:ascii="Helvetica" w:hAnsi="Helvetica"/>
          <w:b w:val="0"/>
          <w:color w:val="333333"/>
          <w:sz w:val="21"/>
          <w:szCs w:val="21"/>
          <w:shd w:val="clear" w:color="auto" w:fill="FFFFFF"/>
        </w:rPr>
        <w:t>It</w:t>
      </w:r>
      <w:r w:rsidR="00B50BC4" w:rsidRPr="00D01C2C">
        <w:rPr>
          <w:rFonts w:ascii="Helvetica" w:hAnsi="Helvetica"/>
          <w:color w:val="333333"/>
          <w:sz w:val="21"/>
          <w:szCs w:val="21"/>
          <w:shd w:val="clear" w:color="auto" w:fill="FFFFFF"/>
        </w:rPr>
        <w:t> </w:t>
      </w:r>
      <w:r w:rsidR="00B50BC4">
        <w:rPr>
          <w:rFonts w:ascii="Helvetica" w:hAnsi="Helvetica"/>
          <w:color w:val="333333"/>
          <w:sz w:val="21"/>
          <w:szCs w:val="21"/>
          <w:shd w:val="clear" w:color="auto" w:fill="FFFFFF"/>
        </w:rPr>
        <w:t xml:space="preserve">fits these shallow regression trees to our data and then additional trees to the residuals. </w:t>
      </w:r>
    </w:p>
    <w:p w14:paraId="479E4DBB" w14:textId="3AB8385E" w:rsidR="00B50BC4" w:rsidRDefault="00B50BC4" w:rsidP="00D01C2C">
      <w:pPr>
        <w:ind w:left="360"/>
        <w:rPr>
          <w:rFonts w:ascii="Helvetica" w:hAnsi="Helvetica"/>
          <w:color w:val="333333"/>
          <w:sz w:val="21"/>
          <w:szCs w:val="21"/>
          <w:shd w:val="clear" w:color="auto" w:fill="FFFFFF"/>
        </w:rPr>
      </w:pPr>
    </w:p>
    <w:p w14:paraId="17D0AF23" w14:textId="7CAD913A" w:rsidR="00B50BC4" w:rsidRDefault="00B50BC4" w:rsidP="00B50BC4">
      <w:pPr>
        <w:ind w:left="360"/>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29A965FE" wp14:editId="62BA87EE">
            <wp:extent cx="1539240" cy="4038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9240" cy="403860"/>
                    </a:xfrm>
                    <a:prstGeom prst="rect">
                      <a:avLst/>
                    </a:prstGeom>
                    <a:noFill/>
                    <a:ln>
                      <a:noFill/>
                    </a:ln>
                  </pic:spPr>
                </pic:pic>
              </a:graphicData>
            </a:graphic>
          </wp:inline>
        </w:drawing>
      </w:r>
    </w:p>
    <w:p w14:paraId="768D2834" w14:textId="5129F801" w:rsidR="001F5D38" w:rsidRDefault="00436C07" w:rsidP="008B548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However,</w:t>
      </w:r>
      <w:r w:rsidR="008B5484">
        <w:rPr>
          <w:rFonts w:ascii="Helvetica" w:hAnsi="Helvetica"/>
          <w:color w:val="333333"/>
          <w:sz w:val="21"/>
          <w:szCs w:val="21"/>
          <w:shd w:val="clear" w:color="auto" w:fill="FFFFFF"/>
        </w:rPr>
        <w:t xml:space="preserve"> when I ran this tree I was quite surprised to find that our RMSE score increased for both our train and testing data. Our train RMSE increased to 0.14405 and our testing RMSE increased to 0.37841. Which was by far the least powerful prediction yet. Because XGBoosts can be tuned</w:t>
      </w:r>
      <w:r w:rsidR="001159AE">
        <w:rPr>
          <w:rFonts w:ascii="Helvetica" w:hAnsi="Helvetica"/>
          <w:color w:val="333333"/>
          <w:sz w:val="21"/>
          <w:szCs w:val="21"/>
          <w:shd w:val="clear" w:color="auto" w:fill="FFFFFF"/>
        </w:rPr>
        <w:t>,</w:t>
      </w:r>
      <w:r w:rsidR="008B5484">
        <w:rPr>
          <w:rFonts w:ascii="Helvetica" w:hAnsi="Helvetica"/>
          <w:color w:val="333333"/>
          <w:sz w:val="21"/>
          <w:szCs w:val="21"/>
          <w:shd w:val="clear" w:color="auto" w:fill="FFFFFF"/>
        </w:rPr>
        <w:t xml:space="preserve"> perhaps this </w:t>
      </w:r>
      <w:r w:rsidR="00465843">
        <w:rPr>
          <w:rFonts w:ascii="Helvetica" w:hAnsi="Helvetica"/>
          <w:color w:val="333333"/>
          <w:sz w:val="21"/>
          <w:szCs w:val="21"/>
          <w:shd w:val="clear" w:color="auto" w:fill="FFFFFF"/>
        </w:rPr>
        <w:t>model, required</w:t>
      </w:r>
      <w:r w:rsidR="008B5484">
        <w:rPr>
          <w:rFonts w:ascii="Helvetica" w:hAnsi="Helvetica"/>
          <w:color w:val="333333"/>
          <w:sz w:val="21"/>
          <w:szCs w:val="21"/>
          <w:shd w:val="clear" w:color="auto" w:fill="FFFFFF"/>
        </w:rPr>
        <w:t xml:space="preserve"> further parameter tuning </w:t>
      </w:r>
      <w:r w:rsidR="001F5D38">
        <w:rPr>
          <w:rFonts w:ascii="Helvetica" w:hAnsi="Helvetica"/>
          <w:color w:val="333333"/>
          <w:sz w:val="21"/>
          <w:szCs w:val="21"/>
          <w:shd w:val="clear" w:color="auto" w:fill="FFFFFF"/>
        </w:rPr>
        <w:t>to</w:t>
      </w:r>
      <w:r w:rsidR="008B5484">
        <w:rPr>
          <w:rFonts w:ascii="Helvetica" w:hAnsi="Helvetica"/>
          <w:color w:val="333333"/>
          <w:sz w:val="21"/>
          <w:szCs w:val="21"/>
          <w:shd w:val="clear" w:color="auto" w:fill="FFFFFF"/>
        </w:rPr>
        <w:t xml:space="preserve"> </w:t>
      </w:r>
      <w:r w:rsidR="003C3F13">
        <w:rPr>
          <w:rFonts w:ascii="Helvetica" w:hAnsi="Helvetica"/>
          <w:color w:val="333333"/>
          <w:sz w:val="21"/>
          <w:szCs w:val="21"/>
          <w:shd w:val="clear" w:color="auto" w:fill="FFFFFF"/>
        </w:rPr>
        <w:t xml:space="preserve">achieve a better score that lives up to the hype around it. Because </w:t>
      </w:r>
      <w:r w:rsidR="000A6107">
        <w:rPr>
          <w:rFonts w:ascii="Helvetica" w:hAnsi="Helvetica"/>
          <w:color w:val="333333"/>
          <w:sz w:val="21"/>
          <w:szCs w:val="21"/>
          <w:shd w:val="clear" w:color="auto" w:fill="FFFFFF"/>
        </w:rPr>
        <w:t xml:space="preserve">the gap between our </w:t>
      </w:r>
      <w:r w:rsidR="003C3F13">
        <w:rPr>
          <w:rFonts w:ascii="Helvetica" w:hAnsi="Helvetica"/>
          <w:color w:val="333333"/>
          <w:sz w:val="21"/>
          <w:szCs w:val="21"/>
          <w:shd w:val="clear" w:color="auto" w:fill="FFFFFF"/>
        </w:rPr>
        <w:t>training and te</w:t>
      </w:r>
      <w:r w:rsidR="001F5D38">
        <w:rPr>
          <w:rFonts w:ascii="Helvetica" w:hAnsi="Helvetica"/>
          <w:color w:val="333333"/>
          <w:sz w:val="21"/>
          <w:szCs w:val="21"/>
          <w:shd w:val="clear" w:color="auto" w:fill="FFFFFF"/>
        </w:rPr>
        <w:t xml:space="preserve">st score are higher than before, </w:t>
      </w:r>
      <w:r w:rsidR="003C3F13">
        <w:rPr>
          <w:rFonts w:ascii="Helvetica" w:hAnsi="Helvetica"/>
          <w:color w:val="333333"/>
          <w:sz w:val="21"/>
          <w:szCs w:val="21"/>
          <w:shd w:val="clear" w:color="auto" w:fill="FFFFFF"/>
        </w:rPr>
        <w:t xml:space="preserve">this means our model is too complex and that we are indeed still overfitting </w:t>
      </w:r>
      <w:r w:rsidR="003C3F13">
        <w:rPr>
          <w:rFonts w:ascii="Helvetica" w:hAnsi="Helvetica"/>
          <w:color w:val="333333"/>
          <w:sz w:val="21"/>
          <w:szCs w:val="21"/>
          <w:shd w:val="clear" w:color="auto" w:fill="FFFFFF"/>
        </w:rPr>
        <w:lastRenderedPageBreak/>
        <w:t xml:space="preserve">the data. If we had more time we may have been able to tweak our </w:t>
      </w:r>
      <w:r w:rsidR="00465843">
        <w:rPr>
          <w:rFonts w:ascii="Helvetica" w:hAnsi="Helvetica"/>
          <w:color w:val="333333"/>
          <w:sz w:val="21"/>
          <w:szCs w:val="21"/>
          <w:shd w:val="clear" w:color="auto" w:fill="FFFFFF"/>
        </w:rPr>
        <w:t>model</w:t>
      </w:r>
      <w:r w:rsidR="003C3F13">
        <w:rPr>
          <w:rFonts w:ascii="Helvetica" w:hAnsi="Helvetica"/>
          <w:color w:val="333333"/>
          <w:sz w:val="21"/>
          <w:szCs w:val="21"/>
          <w:shd w:val="clear" w:color="auto" w:fill="FFFFFF"/>
        </w:rPr>
        <w:t xml:space="preserve"> to better guard against overfitting</w:t>
      </w:r>
      <w:r w:rsidR="000A6107">
        <w:rPr>
          <w:rFonts w:ascii="Helvetica" w:hAnsi="Helvetica"/>
          <w:color w:val="333333"/>
          <w:sz w:val="21"/>
          <w:szCs w:val="21"/>
          <w:shd w:val="clear" w:color="auto" w:fill="FFFFFF"/>
        </w:rPr>
        <w:t xml:space="preserve"> and increased bias over random forest (higher RMSE score)</w:t>
      </w:r>
      <w:r w:rsidR="003C3F13">
        <w:rPr>
          <w:rFonts w:ascii="Helvetica" w:hAnsi="Helvetica"/>
          <w:color w:val="333333"/>
          <w:sz w:val="21"/>
          <w:szCs w:val="21"/>
          <w:shd w:val="clear" w:color="auto" w:fill="FFFFFF"/>
        </w:rPr>
        <w:t>.</w:t>
      </w:r>
    </w:p>
    <w:p w14:paraId="7713D917" w14:textId="21AF3AC2" w:rsidR="003C3F13" w:rsidRDefault="001F5D38" w:rsidP="008B5484">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However,</w:t>
      </w:r>
      <w:r w:rsidR="003C3F13">
        <w:rPr>
          <w:rFonts w:ascii="Helvetica" w:hAnsi="Helvetica"/>
          <w:color w:val="333333"/>
          <w:sz w:val="21"/>
          <w:szCs w:val="21"/>
          <w:shd w:val="clear" w:color="auto" w:fill="FFFFFF"/>
        </w:rPr>
        <w:t xml:space="preserve"> I suspect</w:t>
      </w:r>
      <w:r>
        <w:rPr>
          <w:rFonts w:ascii="Helvetica" w:hAnsi="Helvetica"/>
          <w:color w:val="333333"/>
          <w:sz w:val="21"/>
          <w:szCs w:val="21"/>
          <w:shd w:val="clear" w:color="auto" w:fill="FFFFFF"/>
        </w:rPr>
        <w:t>ed</w:t>
      </w:r>
      <w:r w:rsidR="000A6107">
        <w:rPr>
          <w:rFonts w:ascii="Helvetica" w:hAnsi="Helvetica"/>
          <w:color w:val="333333"/>
          <w:sz w:val="21"/>
          <w:szCs w:val="21"/>
          <w:shd w:val="clear" w:color="auto" w:fill="FFFFFF"/>
        </w:rPr>
        <w:t xml:space="preserve"> on thing,</w:t>
      </w:r>
      <w:r w:rsidR="003C3F13">
        <w:rPr>
          <w:rFonts w:ascii="Helvetica" w:hAnsi="Helvetica"/>
          <w:color w:val="333333"/>
          <w:sz w:val="21"/>
          <w:szCs w:val="21"/>
          <w:shd w:val="clear" w:color="auto" w:fill="FFFFFF"/>
        </w:rPr>
        <w:t xml:space="preserve"> the unseen Sale’s Price we are seeing in the test set </w:t>
      </w:r>
      <w:r w:rsidR="000A6107">
        <w:rPr>
          <w:rFonts w:ascii="Helvetica" w:hAnsi="Helvetica"/>
          <w:color w:val="333333"/>
          <w:sz w:val="21"/>
          <w:szCs w:val="21"/>
          <w:shd w:val="clear" w:color="auto" w:fill="FFFFFF"/>
        </w:rPr>
        <w:t>is</w:t>
      </w:r>
      <w:r w:rsidR="003C3F13">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outside</w:t>
      </w:r>
      <w:r w:rsidR="003C3F13">
        <w:rPr>
          <w:rFonts w:ascii="Helvetica" w:hAnsi="Helvetica"/>
          <w:color w:val="333333"/>
          <w:sz w:val="21"/>
          <w:szCs w:val="21"/>
          <w:shd w:val="clear" w:color="auto" w:fill="FFFFFF"/>
        </w:rPr>
        <w:t xml:space="preserve"> of the range of prices given in our training set. </w:t>
      </w:r>
      <w:r w:rsidR="000A6107">
        <w:rPr>
          <w:rFonts w:ascii="Helvetica" w:hAnsi="Helvetica"/>
          <w:color w:val="333333"/>
          <w:sz w:val="21"/>
          <w:szCs w:val="21"/>
          <w:shd w:val="clear" w:color="auto" w:fill="FFFFFF"/>
        </w:rPr>
        <w:t>When</w:t>
      </w:r>
      <w:r w:rsidR="003C3F13">
        <w:rPr>
          <w:rFonts w:ascii="Helvetica" w:hAnsi="Helvetica"/>
          <w:color w:val="333333"/>
          <w:sz w:val="21"/>
          <w:szCs w:val="21"/>
          <w:shd w:val="clear" w:color="auto" w:fill="FFFFFF"/>
        </w:rPr>
        <w:t xml:space="preserve"> we test on the training set our RMSE score is relatively respectable hovering between 0.12 and 0.14. When we apply our model to the test set’s rang</w:t>
      </w:r>
      <w:r>
        <w:rPr>
          <w:rFonts w:ascii="Helvetica" w:hAnsi="Helvetica"/>
          <w:color w:val="333333"/>
          <w:sz w:val="21"/>
          <w:szCs w:val="21"/>
          <w:shd w:val="clear" w:color="auto" w:fill="FFFFFF"/>
        </w:rPr>
        <w:t>e of prices</w:t>
      </w:r>
      <w:r w:rsidR="000A6107">
        <w:rPr>
          <w:rFonts w:ascii="Helvetica" w:hAnsi="Helvetica"/>
          <w:color w:val="333333"/>
          <w:sz w:val="21"/>
          <w:szCs w:val="21"/>
          <w:shd w:val="clear" w:color="auto" w:fill="FFFFFF"/>
        </w:rPr>
        <w:t xml:space="preserve"> however</w:t>
      </w:r>
      <w:r>
        <w:rPr>
          <w:rFonts w:ascii="Helvetica" w:hAnsi="Helvetica"/>
          <w:color w:val="333333"/>
          <w:sz w:val="21"/>
          <w:szCs w:val="21"/>
          <w:shd w:val="clear" w:color="auto" w:fill="FFFFFF"/>
        </w:rPr>
        <w:t>, we see a much higher RMSE of 0.35 to 0.</w:t>
      </w:r>
      <w:r w:rsidR="00436C07">
        <w:rPr>
          <w:rFonts w:ascii="Helvetica" w:hAnsi="Helvetica"/>
          <w:color w:val="333333"/>
          <w:sz w:val="21"/>
          <w:szCs w:val="21"/>
          <w:shd w:val="clear" w:color="auto" w:fill="FFFFFF"/>
        </w:rPr>
        <w:t>38. This</w:t>
      </w:r>
      <w:r>
        <w:rPr>
          <w:rFonts w:ascii="Helvetica" w:hAnsi="Helvetica"/>
          <w:color w:val="333333"/>
          <w:sz w:val="21"/>
          <w:szCs w:val="21"/>
          <w:shd w:val="clear" w:color="auto" w:fill="FFFFFF"/>
        </w:rPr>
        <w:t xml:space="preserve"> happened to all our models. </w:t>
      </w:r>
      <w:r w:rsidR="000A6107">
        <w:rPr>
          <w:rFonts w:ascii="Helvetica" w:hAnsi="Helvetica"/>
          <w:color w:val="333333"/>
          <w:sz w:val="21"/>
          <w:szCs w:val="21"/>
          <w:shd w:val="clear" w:color="auto" w:fill="FFFFFF"/>
        </w:rPr>
        <w:t xml:space="preserve">This is because the </w:t>
      </w:r>
      <w:r>
        <w:rPr>
          <w:rFonts w:ascii="Helvetica" w:hAnsi="Helvetica"/>
          <w:color w:val="333333"/>
          <w:sz w:val="21"/>
          <w:szCs w:val="21"/>
          <w:shd w:val="clear" w:color="auto" w:fill="FFFFFF"/>
        </w:rPr>
        <w:t xml:space="preserve">models </w:t>
      </w:r>
      <w:r w:rsidR="000A6107">
        <w:rPr>
          <w:rFonts w:ascii="Helvetica" w:hAnsi="Helvetica"/>
          <w:color w:val="333333"/>
          <w:sz w:val="21"/>
          <w:szCs w:val="21"/>
          <w:shd w:val="clear" w:color="auto" w:fill="FFFFFF"/>
        </w:rPr>
        <w:t xml:space="preserve">we used so far </w:t>
      </w:r>
      <w:r>
        <w:rPr>
          <w:rFonts w:ascii="Helvetica" w:hAnsi="Helvetica"/>
          <w:color w:val="333333"/>
          <w:sz w:val="21"/>
          <w:szCs w:val="21"/>
          <w:shd w:val="clear" w:color="auto" w:fill="FFFFFF"/>
        </w:rPr>
        <w:t>generally perform poorly in their ability to extrapolate from unseen ranges</w:t>
      </w:r>
      <w:r w:rsidR="000A6107">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Regression models are better at this but in our linear model we didn’t see much of a difference. This was because</w:t>
      </w:r>
      <w:r w:rsidR="00880808">
        <w:rPr>
          <w:rFonts w:ascii="Helvetica" w:hAnsi="Helvetica"/>
          <w:color w:val="333333"/>
          <w:sz w:val="21"/>
          <w:szCs w:val="21"/>
          <w:shd w:val="clear" w:color="auto" w:fill="FFFFFF"/>
        </w:rPr>
        <w:t xml:space="preserve"> lots of </w:t>
      </w:r>
      <w:r>
        <w:rPr>
          <w:rFonts w:ascii="Helvetica" w:hAnsi="Helvetica"/>
          <w:color w:val="333333"/>
          <w:sz w:val="21"/>
          <w:szCs w:val="21"/>
          <w:shd w:val="clear" w:color="auto" w:fill="FFFFFF"/>
        </w:rPr>
        <w:t xml:space="preserve">variables </w:t>
      </w:r>
      <w:r w:rsidR="000A6107">
        <w:rPr>
          <w:rFonts w:ascii="Helvetica" w:hAnsi="Helvetica"/>
          <w:color w:val="333333"/>
          <w:sz w:val="21"/>
          <w:szCs w:val="21"/>
          <w:shd w:val="clear" w:color="auto" w:fill="FFFFFF"/>
        </w:rPr>
        <w:t>in our data</w:t>
      </w:r>
      <w:r w:rsidR="00880808">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had some multicollinearity</w:t>
      </w:r>
      <w:r w:rsidR="00880808">
        <w:rPr>
          <w:rFonts w:ascii="Helvetica" w:hAnsi="Helvetica"/>
          <w:color w:val="333333"/>
          <w:sz w:val="21"/>
          <w:szCs w:val="21"/>
          <w:shd w:val="clear" w:color="auto" w:fill="FFFFFF"/>
        </w:rPr>
        <w:t xml:space="preserve"> as we saw in the correlation matrix. </w:t>
      </w:r>
    </w:p>
    <w:p w14:paraId="0B35F0E6" w14:textId="5D829438" w:rsidR="00880808" w:rsidRDefault="00880808" w:rsidP="0088080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4. Ridge-Lasso-Net </w:t>
      </w:r>
      <w:r w:rsidR="00FE58CA">
        <w:rPr>
          <w:rFonts w:ascii="Helvetica" w:hAnsi="Helvetica"/>
          <w:color w:val="333333"/>
          <w:sz w:val="21"/>
          <w:szCs w:val="21"/>
          <w:shd w:val="clear" w:color="auto" w:fill="FFFFFF"/>
        </w:rPr>
        <w:t>Ensemble Regression Model.</w:t>
      </w:r>
      <w:r w:rsidR="00924C43">
        <w:rPr>
          <w:rFonts w:ascii="Helvetica" w:hAnsi="Helvetica"/>
          <w:color w:val="333333"/>
          <w:sz w:val="21"/>
          <w:szCs w:val="21"/>
          <w:shd w:val="clear" w:color="auto" w:fill="FFFFFF"/>
        </w:rPr>
        <w:t xml:space="preserve"> (RMD #10)</w:t>
      </w:r>
      <w:bookmarkStart w:id="0" w:name="_GoBack"/>
      <w:bookmarkEnd w:id="0"/>
    </w:p>
    <w:p w14:paraId="11AD974C" w14:textId="77777777" w:rsidR="00776A46" w:rsidRDefault="00880808" w:rsidP="0088080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Because of this reason I decided to use a regression technique called Ridge Lasso Net Regression. </w:t>
      </w:r>
      <w:r w:rsidR="0079545E">
        <w:rPr>
          <w:rFonts w:ascii="Helvetica" w:hAnsi="Helvetica"/>
          <w:color w:val="333333"/>
          <w:sz w:val="21"/>
          <w:szCs w:val="21"/>
          <w:shd w:val="clear" w:color="auto" w:fill="FFFFFF"/>
        </w:rPr>
        <w:t xml:space="preserve">The </w:t>
      </w:r>
      <w:r w:rsidR="0079545E" w:rsidRPr="0079545E">
        <w:rPr>
          <w:rFonts w:ascii="Helvetica" w:hAnsi="Helvetica"/>
          <w:color w:val="333333"/>
          <w:sz w:val="21"/>
          <w:szCs w:val="21"/>
          <w:shd w:val="clear" w:color="auto" w:fill="FFFFFF"/>
        </w:rPr>
        <w:t>comb</w:t>
      </w:r>
      <w:r w:rsidR="0079545E">
        <w:rPr>
          <w:rFonts w:ascii="Helvetica" w:hAnsi="Helvetica"/>
          <w:color w:val="333333"/>
          <w:sz w:val="21"/>
          <w:szCs w:val="21"/>
          <w:shd w:val="clear" w:color="auto" w:fill="FFFFFF"/>
        </w:rPr>
        <w:t xml:space="preserve">ination of lasso and ridge regression helps to prevent overfitting and has a good ability to extrapolate prices outside of our training set. </w:t>
      </w:r>
    </w:p>
    <w:p w14:paraId="7EB662CE" w14:textId="77777777" w:rsidR="00776A46" w:rsidRDefault="0079545E" w:rsidP="00880808">
      <w:pPr>
        <w:ind w:left="360"/>
        <w:rPr>
          <w:rFonts w:ascii="Arial" w:hAnsi="Arial" w:cs="Arial"/>
          <w:color w:val="333333"/>
          <w:sz w:val="18"/>
          <w:szCs w:val="21"/>
          <w:shd w:val="clear" w:color="auto" w:fill="FFFFFF"/>
        </w:rPr>
      </w:pPr>
      <w:r>
        <w:rPr>
          <w:rFonts w:ascii="Helvetica" w:hAnsi="Helvetica"/>
          <w:color w:val="333333"/>
          <w:sz w:val="21"/>
          <w:szCs w:val="21"/>
          <w:shd w:val="clear" w:color="auto" w:fill="FFFFFF"/>
        </w:rPr>
        <w:t xml:space="preserve">Lasso </w:t>
      </w:r>
      <w:r w:rsidR="00F26D31">
        <w:rPr>
          <w:rFonts w:ascii="Helvetica" w:hAnsi="Helvetica"/>
          <w:color w:val="333333"/>
          <w:sz w:val="21"/>
          <w:szCs w:val="21"/>
          <w:shd w:val="clear" w:color="auto" w:fill="FFFFFF"/>
        </w:rPr>
        <w:t xml:space="preserve">(L2) </w:t>
      </w:r>
      <w:r>
        <w:rPr>
          <w:rFonts w:ascii="Helvetica" w:hAnsi="Helvetica"/>
          <w:color w:val="333333"/>
          <w:sz w:val="21"/>
          <w:szCs w:val="21"/>
          <w:shd w:val="clear" w:color="auto" w:fill="FFFFFF"/>
        </w:rPr>
        <w:t xml:space="preserve">regression penalizes the number of non-zero coefficients </w:t>
      </w:r>
      <w:r w:rsidR="002A1051">
        <w:rPr>
          <w:rFonts w:ascii="Helvetica" w:hAnsi="Helvetica"/>
          <w:color w:val="333333"/>
          <w:sz w:val="21"/>
          <w:szCs w:val="21"/>
          <w:shd w:val="clear" w:color="auto" w:fill="FFFFFF"/>
        </w:rPr>
        <w:t>by picking one set of correlated predictors with a coefficient</w:t>
      </w:r>
      <w:r w:rsidR="00776A46">
        <w:rPr>
          <w:rFonts w:ascii="Helvetica" w:hAnsi="Helvetica"/>
          <w:color w:val="333333"/>
          <w:sz w:val="21"/>
          <w:szCs w:val="21"/>
          <w:shd w:val="clear" w:color="auto" w:fill="FFFFFF"/>
        </w:rPr>
        <w:t xml:space="preserve"> and discards</w:t>
      </w:r>
      <w:r w:rsidR="002A1051">
        <w:rPr>
          <w:rFonts w:ascii="Helvetica" w:hAnsi="Helvetica"/>
          <w:color w:val="333333"/>
          <w:sz w:val="21"/>
          <w:szCs w:val="21"/>
          <w:shd w:val="clear" w:color="auto" w:fill="FFFFFF"/>
        </w:rPr>
        <w:t xml:space="preserve"> the others.</w:t>
      </w:r>
      <w:r w:rsidR="00FE58CA">
        <w:rPr>
          <w:rFonts w:ascii="Helvetica" w:hAnsi="Helvetica"/>
          <w:color w:val="333333"/>
          <w:sz w:val="21"/>
          <w:szCs w:val="21"/>
          <w:shd w:val="clear" w:color="auto" w:fill="FFFFFF"/>
        </w:rPr>
        <w:t xml:space="preserve"> </w:t>
      </w:r>
      <w:r w:rsidR="00EE5CCB">
        <w:rPr>
          <w:rFonts w:ascii="Helvetica" w:hAnsi="Helvetica"/>
          <w:color w:val="333333"/>
          <w:sz w:val="21"/>
          <w:szCs w:val="21"/>
          <w:shd w:val="clear" w:color="auto" w:fill="FFFFFF"/>
        </w:rPr>
        <w:t xml:space="preserve">It’s a </w:t>
      </w:r>
      <w:r w:rsidR="00FE58CA" w:rsidRPr="00EE5CCB">
        <w:rPr>
          <w:rFonts w:ascii="Arial" w:hAnsi="Arial" w:cs="Arial"/>
          <w:szCs w:val="30"/>
          <w:shd w:val="clear" w:color="auto" w:fill="FFFFFF"/>
        </w:rPr>
        <w:t>parameter that penalizes fitting too many variables. It allows the shrinkag</w:t>
      </w:r>
      <w:r w:rsidR="00EE5CCB" w:rsidRPr="00EE5CCB">
        <w:rPr>
          <w:rFonts w:ascii="Arial" w:hAnsi="Arial" w:cs="Arial"/>
          <w:szCs w:val="30"/>
          <w:shd w:val="clear" w:color="auto" w:fill="FFFFFF"/>
        </w:rPr>
        <w:t xml:space="preserve">e of variable coefficients to 0. </w:t>
      </w:r>
      <w:r w:rsidR="00EE5CCB" w:rsidRPr="00776A46">
        <w:rPr>
          <w:rFonts w:ascii="Arial" w:hAnsi="Arial" w:cs="Arial"/>
          <w:szCs w:val="30"/>
          <w:shd w:val="clear" w:color="auto" w:fill="FFFFFF"/>
        </w:rPr>
        <w:t>This results</w:t>
      </w:r>
      <w:r w:rsidR="00FE58CA" w:rsidRPr="00776A46">
        <w:rPr>
          <w:rFonts w:ascii="Arial" w:hAnsi="Arial" w:cs="Arial"/>
          <w:szCs w:val="30"/>
          <w:shd w:val="clear" w:color="auto" w:fill="FFFFFF"/>
        </w:rPr>
        <w:t xml:space="preserve"> in </w:t>
      </w:r>
      <w:r w:rsidR="00EE5CCB" w:rsidRPr="00776A46">
        <w:rPr>
          <w:rFonts w:ascii="Arial" w:hAnsi="Arial" w:cs="Arial"/>
          <w:szCs w:val="30"/>
          <w:shd w:val="clear" w:color="auto" w:fill="FFFFFF"/>
        </w:rPr>
        <w:t xml:space="preserve">variables having little to no </w:t>
      </w:r>
      <w:r w:rsidR="00776A46">
        <w:rPr>
          <w:rFonts w:ascii="Arial" w:hAnsi="Arial" w:cs="Arial"/>
          <w:szCs w:val="30"/>
          <w:shd w:val="clear" w:color="auto" w:fill="FFFFFF"/>
        </w:rPr>
        <w:t xml:space="preserve">effect. It </w:t>
      </w:r>
      <w:r w:rsidR="00EE5CCB" w:rsidRPr="00776A46">
        <w:rPr>
          <w:rFonts w:ascii="Arial" w:hAnsi="Arial" w:cs="Arial"/>
          <w:szCs w:val="30"/>
          <w:shd w:val="clear" w:color="auto" w:fill="FFFFFF"/>
        </w:rPr>
        <w:t>reduces the total dimensionality of the dataset</w:t>
      </w:r>
      <w:r w:rsidR="00FE58CA" w:rsidRPr="00776A46">
        <w:rPr>
          <w:rFonts w:ascii="Arial" w:hAnsi="Arial" w:cs="Arial"/>
          <w:szCs w:val="30"/>
          <w:shd w:val="clear" w:color="auto" w:fill="FFFFFF"/>
        </w:rPr>
        <w:t xml:space="preserve">. </w:t>
      </w:r>
      <w:r w:rsidR="00EE5CCB" w:rsidRPr="00776A46">
        <w:rPr>
          <w:rFonts w:ascii="Arial" w:hAnsi="Arial" w:cs="Arial"/>
          <w:szCs w:val="30"/>
          <w:shd w:val="clear" w:color="auto" w:fill="FFFFFF"/>
        </w:rPr>
        <w:t xml:space="preserve">Reducing dimensionality may </w:t>
      </w:r>
      <w:r w:rsidR="007978F1" w:rsidRPr="00776A46">
        <w:rPr>
          <w:rFonts w:ascii="Arial" w:hAnsi="Arial" w:cs="Arial"/>
          <w:szCs w:val="30"/>
          <w:shd w:val="clear" w:color="auto" w:fill="FFFFFF"/>
        </w:rPr>
        <w:t>increase prediction</w:t>
      </w:r>
      <w:r w:rsidR="00EE5CCB" w:rsidRPr="00776A46">
        <w:rPr>
          <w:rFonts w:ascii="Arial" w:hAnsi="Arial" w:cs="Arial"/>
          <w:szCs w:val="30"/>
          <w:shd w:val="clear" w:color="auto" w:fill="FFFFFF"/>
        </w:rPr>
        <w:t xml:space="preserve"> accuracy, but if</w:t>
      </w:r>
      <w:r w:rsidR="00776A46">
        <w:rPr>
          <w:rFonts w:ascii="Arial" w:hAnsi="Arial" w:cs="Arial"/>
          <w:szCs w:val="30"/>
          <w:shd w:val="clear" w:color="auto" w:fill="FFFFFF"/>
        </w:rPr>
        <w:t>,</w:t>
      </w:r>
      <w:r w:rsidR="00EE5CCB" w:rsidRPr="00776A46">
        <w:rPr>
          <w:rFonts w:ascii="Arial" w:hAnsi="Arial" w:cs="Arial"/>
          <w:szCs w:val="30"/>
          <w:shd w:val="clear" w:color="auto" w:fill="FFFFFF"/>
        </w:rPr>
        <w:t xml:space="preserve"> it is reduced too much we may have a high bias appearing in our model</w:t>
      </w:r>
      <w:r w:rsidR="00776A46">
        <w:rPr>
          <w:rFonts w:ascii="Arial" w:hAnsi="Arial" w:cs="Arial"/>
          <w:szCs w:val="30"/>
          <w:shd w:val="clear" w:color="auto" w:fill="FFFFFF"/>
        </w:rPr>
        <w:t xml:space="preserve"> as lots of coefficient begin to drop away</w:t>
      </w:r>
      <w:r w:rsidR="00EE5CCB" w:rsidRPr="00776A46">
        <w:rPr>
          <w:rFonts w:ascii="Arial" w:hAnsi="Arial" w:cs="Arial"/>
          <w:szCs w:val="30"/>
          <w:shd w:val="clear" w:color="auto" w:fill="FFFFFF"/>
        </w:rPr>
        <w:t xml:space="preserve">. </w:t>
      </w:r>
      <w:r w:rsidRPr="00776A46">
        <w:rPr>
          <w:rFonts w:ascii="Arial" w:hAnsi="Arial" w:cs="Arial"/>
          <w:color w:val="333333"/>
          <w:sz w:val="18"/>
          <w:szCs w:val="21"/>
          <w:shd w:val="clear" w:color="auto" w:fill="FFFFFF"/>
        </w:rPr>
        <w:t xml:space="preserve"> </w:t>
      </w:r>
    </w:p>
    <w:p w14:paraId="0AD50165" w14:textId="06BA9287" w:rsidR="00CF44F2" w:rsidRDefault="002A1051" w:rsidP="0088080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R</w:t>
      </w:r>
      <w:r w:rsidR="0079545E">
        <w:rPr>
          <w:rFonts w:ascii="Helvetica" w:hAnsi="Helvetica"/>
          <w:color w:val="333333"/>
          <w:sz w:val="21"/>
          <w:szCs w:val="21"/>
          <w:shd w:val="clear" w:color="auto" w:fill="FFFFFF"/>
        </w:rPr>
        <w:t xml:space="preserve">idge </w:t>
      </w:r>
      <w:r w:rsidR="00F26D31">
        <w:rPr>
          <w:rFonts w:ascii="Helvetica" w:hAnsi="Helvetica"/>
          <w:color w:val="333333"/>
          <w:sz w:val="21"/>
          <w:szCs w:val="21"/>
          <w:shd w:val="clear" w:color="auto" w:fill="FFFFFF"/>
        </w:rPr>
        <w:t xml:space="preserve">(L1) </w:t>
      </w:r>
      <w:r w:rsidR="00882189">
        <w:rPr>
          <w:rFonts w:ascii="Helvetica" w:hAnsi="Helvetica"/>
          <w:color w:val="333333"/>
          <w:sz w:val="21"/>
          <w:szCs w:val="21"/>
          <w:shd w:val="clear" w:color="auto" w:fill="FFFFFF"/>
        </w:rPr>
        <w:t xml:space="preserve">penalizes </w:t>
      </w:r>
      <w:r w:rsidR="0079545E" w:rsidRPr="0079545E">
        <w:rPr>
          <w:rFonts w:ascii="Helvetica" w:hAnsi="Helvetica"/>
          <w:color w:val="333333"/>
          <w:sz w:val="21"/>
          <w:szCs w:val="21"/>
          <w:shd w:val="clear" w:color="auto" w:fill="FFFFFF"/>
        </w:rPr>
        <w:t>the absolute</w:t>
      </w:r>
      <w:r w:rsidR="00882189">
        <w:rPr>
          <w:rFonts w:ascii="Helvetica" w:hAnsi="Helvetica"/>
          <w:color w:val="333333"/>
          <w:sz w:val="21"/>
          <w:szCs w:val="21"/>
          <w:shd w:val="clear" w:color="auto" w:fill="FFFFFF"/>
        </w:rPr>
        <w:t xml:space="preserve"> magnitude of each coefficient by shrinking the coefficients of correlate</w:t>
      </w:r>
      <w:r>
        <w:rPr>
          <w:rFonts w:ascii="Helvetica" w:hAnsi="Helvetica"/>
          <w:color w:val="333333"/>
          <w:sz w:val="21"/>
          <w:szCs w:val="21"/>
          <w:shd w:val="clear" w:color="auto" w:fill="FFFFFF"/>
        </w:rPr>
        <w:t>d predictors towards each other. By adding the penalties of both these regressions we get a constraint on the coefficients of our model and this helps to diminish the effect of collinearity</w:t>
      </w:r>
      <w:r w:rsidR="00CF44F2">
        <w:rPr>
          <w:rFonts w:ascii="Helvetica" w:hAnsi="Helvetica"/>
          <w:color w:val="333333"/>
          <w:sz w:val="21"/>
          <w:szCs w:val="21"/>
          <w:shd w:val="clear" w:color="auto" w:fill="FFFFFF"/>
        </w:rPr>
        <w:t xml:space="preserve"> in our regression model. The formula for ridge is below, when alpha is 0 we get our </w:t>
      </w:r>
      <w:r w:rsidR="00965B24">
        <w:rPr>
          <w:rFonts w:ascii="Helvetica" w:hAnsi="Helvetica"/>
          <w:color w:val="333333"/>
          <w:sz w:val="21"/>
          <w:szCs w:val="21"/>
          <w:shd w:val="clear" w:color="auto" w:fill="FFFFFF"/>
        </w:rPr>
        <w:t xml:space="preserve">complete </w:t>
      </w:r>
      <w:r w:rsidR="00CF44F2">
        <w:rPr>
          <w:rFonts w:ascii="Helvetica" w:hAnsi="Helvetica"/>
          <w:color w:val="333333"/>
          <w:sz w:val="21"/>
          <w:szCs w:val="21"/>
          <w:shd w:val="clear" w:color="auto" w:fill="FFFFFF"/>
        </w:rPr>
        <w:t>formula for ridge.</w:t>
      </w:r>
    </w:p>
    <w:p w14:paraId="398AA29E" w14:textId="5FC7CC59" w:rsidR="00CF44F2" w:rsidRDefault="00CF44F2" w:rsidP="00F4313F">
      <w:pPr>
        <w:ind w:left="360"/>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533AE66E" wp14:editId="1B55AFC0">
            <wp:extent cx="3268345" cy="5251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8345" cy="525145"/>
                    </a:xfrm>
                    <a:prstGeom prst="rect">
                      <a:avLst/>
                    </a:prstGeom>
                    <a:noFill/>
                    <a:ln>
                      <a:noFill/>
                    </a:ln>
                  </pic:spPr>
                </pic:pic>
              </a:graphicData>
            </a:graphic>
          </wp:inline>
        </w:drawing>
      </w:r>
    </w:p>
    <w:p w14:paraId="0EF769FF" w14:textId="34A64254" w:rsidR="00F4313F" w:rsidRDefault="00F4313F" w:rsidP="00F4313F">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The formula for L</w:t>
      </w:r>
      <w:r w:rsidR="00965B24">
        <w:rPr>
          <w:rFonts w:ascii="Helvetica" w:hAnsi="Helvetica"/>
          <w:color w:val="333333"/>
          <w:sz w:val="21"/>
          <w:szCs w:val="21"/>
          <w:shd w:val="clear" w:color="auto" w:fill="FFFFFF"/>
        </w:rPr>
        <w:t>asso is below this time when our</w:t>
      </w:r>
      <w:r>
        <w:rPr>
          <w:rFonts w:ascii="Helvetica" w:hAnsi="Helvetica"/>
          <w:color w:val="333333"/>
          <w:sz w:val="21"/>
          <w:szCs w:val="21"/>
          <w:shd w:val="clear" w:color="auto" w:fill="FFFFFF"/>
        </w:rPr>
        <w:t xml:space="preserve"> alpha is 1 we get the </w:t>
      </w:r>
      <w:r w:rsidR="00965B24">
        <w:rPr>
          <w:rFonts w:ascii="Helvetica" w:hAnsi="Helvetica"/>
          <w:color w:val="333333"/>
          <w:sz w:val="21"/>
          <w:szCs w:val="21"/>
          <w:shd w:val="clear" w:color="auto" w:fill="FFFFFF"/>
        </w:rPr>
        <w:t xml:space="preserve">complete </w:t>
      </w:r>
      <w:r>
        <w:rPr>
          <w:rFonts w:ascii="Helvetica" w:hAnsi="Helvetica"/>
          <w:color w:val="333333"/>
          <w:sz w:val="21"/>
          <w:szCs w:val="21"/>
          <w:shd w:val="clear" w:color="auto" w:fill="FFFFFF"/>
        </w:rPr>
        <w:t>lasso</w:t>
      </w:r>
      <w:r w:rsidR="00965B24">
        <w:rPr>
          <w:rFonts w:ascii="Helvetica" w:hAnsi="Helvetica"/>
          <w:color w:val="333333"/>
          <w:sz w:val="21"/>
          <w:szCs w:val="21"/>
          <w:shd w:val="clear" w:color="auto" w:fill="FFFFFF"/>
        </w:rPr>
        <w:t xml:space="preserve"> formula</w:t>
      </w:r>
      <w:r>
        <w:rPr>
          <w:rFonts w:ascii="Helvetica" w:hAnsi="Helvetica"/>
          <w:color w:val="333333"/>
          <w:sz w:val="21"/>
          <w:szCs w:val="21"/>
          <w:shd w:val="clear" w:color="auto" w:fill="FFFFFF"/>
        </w:rPr>
        <w:t>.</w:t>
      </w:r>
    </w:p>
    <w:p w14:paraId="35C3EA6B" w14:textId="5BBF5AD9" w:rsidR="00CF44F2" w:rsidRDefault="00CF44F2" w:rsidP="00CF44F2">
      <w:pPr>
        <w:ind w:left="360"/>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565EA09A" wp14:editId="27434BCA">
            <wp:extent cx="2827655" cy="584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7655" cy="584200"/>
                    </a:xfrm>
                    <a:prstGeom prst="rect">
                      <a:avLst/>
                    </a:prstGeom>
                    <a:noFill/>
                    <a:ln>
                      <a:noFill/>
                    </a:ln>
                  </pic:spPr>
                </pic:pic>
              </a:graphicData>
            </a:graphic>
          </wp:inline>
        </w:drawing>
      </w:r>
    </w:p>
    <w:p w14:paraId="48FAB148" w14:textId="1662C23B" w:rsidR="00CF44F2" w:rsidRDefault="00436C07" w:rsidP="00880808">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Next,</w:t>
      </w:r>
      <w:r w:rsidR="00F4313F">
        <w:rPr>
          <w:rFonts w:ascii="Helvetica" w:hAnsi="Helvetica"/>
          <w:color w:val="333333"/>
          <w:sz w:val="21"/>
          <w:szCs w:val="21"/>
          <w:shd w:val="clear" w:color="auto" w:fill="FFFFFF"/>
        </w:rPr>
        <w:t xml:space="preserve"> we use our </w:t>
      </w:r>
      <w:r w:rsidR="00E57E05">
        <w:rPr>
          <w:rFonts w:ascii="Helvetica" w:hAnsi="Helvetica"/>
          <w:color w:val="333333"/>
          <w:sz w:val="21"/>
          <w:szCs w:val="21"/>
          <w:shd w:val="clear" w:color="auto" w:fill="FFFFFF"/>
        </w:rPr>
        <w:t>elastic-</w:t>
      </w:r>
      <w:r w:rsidR="00F4313F">
        <w:rPr>
          <w:rFonts w:ascii="Helvetica" w:hAnsi="Helvetica"/>
          <w:color w:val="333333"/>
          <w:sz w:val="21"/>
          <w:szCs w:val="21"/>
          <w:shd w:val="clear" w:color="auto" w:fill="FFFFFF"/>
        </w:rPr>
        <w:t>net regularized regression. The formula for which is below. Elastic-net allows us to leverage the gap between ridge a</w:t>
      </w:r>
      <w:r w:rsidR="00F26D31">
        <w:rPr>
          <w:rFonts w:ascii="Helvetica" w:hAnsi="Helvetica"/>
          <w:color w:val="333333"/>
          <w:sz w:val="21"/>
          <w:szCs w:val="21"/>
          <w:shd w:val="clear" w:color="auto" w:fill="FFFFFF"/>
        </w:rPr>
        <w:t>nd lasso. In all these formula L</w:t>
      </w:r>
      <w:r w:rsidR="00F4313F">
        <w:rPr>
          <w:rFonts w:ascii="Helvetica" w:hAnsi="Helvetica"/>
          <w:color w:val="333333"/>
          <w:sz w:val="21"/>
          <w:szCs w:val="21"/>
          <w:shd w:val="clear" w:color="auto" w:fill="FFFFFF"/>
        </w:rPr>
        <w:t>(</w:t>
      </w:r>
      <w:proofErr w:type="gramStart"/>
      <w:r w:rsidR="00F4313F">
        <w:rPr>
          <w:rFonts w:ascii="Helvetica" w:hAnsi="Helvetica"/>
          <w:color w:val="333333"/>
          <w:sz w:val="21"/>
          <w:szCs w:val="21"/>
          <w:shd w:val="clear" w:color="auto" w:fill="FFFFFF"/>
        </w:rPr>
        <w:t>y,n</w:t>
      </w:r>
      <w:proofErr w:type="gramEnd"/>
      <w:r w:rsidR="00F4313F">
        <w:rPr>
          <w:rFonts w:ascii="Helvetica" w:hAnsi="Helvetica"/>
          <w:color w:val="333333"/>
          <w:sz w:val="21"/>
          <w:szCs w:val="21"/>
          <w:shd w:val="clear" w:color="auto" w:fill="FFFFFF"/>
        </w:rPr>
        <w:t xml:space="preserve">) is the negative log likelihood at each observation (i). </w:t>
      </w:r>
      <w:r w:rsidR="00F4313F">
        <w:rPr>
          <w:rFonts w:ascii="Helvetica" w:hAnsi="Helvetica"/>
          <w:noProof/>
          <w:color w:val="333333"/>
          <w:sz w:val="21"/>
          <w:szCs w:val="21"/>
          <w:shd w:val="clear" w:color="auto" w:fill="FFFFFF"/>
        </w:rPr>
        <w:drawing>
          <wp:inline distT="0" distB="0" distL="0" distR="0" wp14:anchorId="3116F068" wp14:editId="7EDA5423">
            <wp:extent cx="118745"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745" cy="152400"/>
                    </a:xfrm>
                    <a:prstGeom prst="rect">
                      <a:avLst/>
                    </a:prstGeom>
                    <a:noFill/>
                    <a:ln>
                      <a:noFill/>
                    </a:ln>
                  </pic:spPr>
                </pic:pic>
              </a:graphicData>
            </a:graphic>
          </wp:inline>
        </w:drawing>
      </w:r>
      <w:r w:rsidR="00F4313F">
        <w:rPr>
          <w:rFonts w:ascii="Helvetica" w:hAnsi="Helvetica"/>
          <w:color w:val="333333"/>
          <w:sz w:val="21"/>
          <w:szCs w:val="21"/>
          <w:shd w:val="clear" w:color="auto" w:fill="FFFFFF"/>
        </w:rPr>
        <w:t xml:space="preserve"> is the shrinkage parameter. As it </w:t>
      </w:r>
      <w:r>
        <w:rPr>
          <w:rFonts w:ascii="Helvetica" w:hAnsi="Helvetica"/>
          <w:color w:val="333333"/>
          <w:sz w:val="21"/>
          <w:szCs w:val="21"/>
          <w:shd w:val="clear" w:color="auto" w:fill="FFFFFF"/>
        </w:rPr>
        <w:t>increases</w:t>
      </w:r>
      <w:r w:rsidR="00F4313F">
        <w:rPr>
          <w:rFonts w:ascii="Helvetica" w:hAnsi="Helvetica"/>
          <w:color w:val="333333"/>
          <w:sz w:val="21"/>
          <w:szCs w:val="21"/>
          <w:shd w:val="clear" w:color="auto" w:fill="FFFFFF"/>
        </w:rPr>
        <w:t xml:space="preserve"> from 0 (no shrinkage) our coefficients are shrunk </w:t>
      </w:r>
      <w:r w:rsidR="00965B24">
        <w:rPr>
          <w:rFonts w:ascii="Helvetica" w:hAnsi="Helvetica"/>
          <w:color w:val="333333"/>
          <w:sz w:val="21"/>
          <w:szCs w:val="21"/>
          <w:shd w:val="clear" w:color="auto" w:fill="FFFFFF"/>
        </w:rPr>
        <w:t xml:space="preserve">together </w:t>
      </w:r>
      <w:r w:rsidR="00F4313F">
        <w:rPr>
          <w:rFonts w:ascii="Helvetica" w:hAnsi="Helvetica"/>
          <w:color w:val="333333"/>
          <w:sz w:val="21"/>
          <w:szCs w:val="21"/>
          <w:shd w:val="clear" w:color="auto" w:fill="FFFFFF"/>
        </w:rPr>
        <w:t xml:space="preserve">at larger and larger rate. Our net regularized formula allows us </w:t>
      </w:r>
      <w:r w:rsidR="004B0B28">
        <w:rPr>
          <w:rFonts w:ascii="Helvetica" w:hAnsi="Helvetica"/>
          <w:color w:val="333333"/>
          <w:sz w:val="21"/>
          <w:szCs w:val="21"/>
          <w:shd w:val="clear" w:color="auto" w:fill="FFFFFF"/>
        </w:rPr>
        <w:t>to leverage the gap between ridge and lasso</w:t>
      </w:r>
      <w:r w:rsidR="00F26D31">
        <w:rPr>
          <w:rFonts w:ascii="Helvetica" w:hAnsi="Helvetica"/>
          <w:color w:val="333333"/>
          <w:sz w:val="21"/>
          <w:szCs w:val="21"/>
          <w:shd w:val="clear" w:color="auto" w:fill="FFFFFF"/>
        </w:rPr>
        <w:t xml:space="preserve"> (L1 and L2)</w:t>
      </w:r>
      <w:r w:rsidR="004B0B28">
        <w:rPr>
          <w:rFonts w:ascii="Helvetica" w:hAnsi="Helvetica"/>
          <w:color w:val="333333"/>
          <w:sz w:val="21"/>
          <w:szCs w:val="21"/>
          <w:shd w:val="clear" w:color="auto" w:fill="FFFFFF"/>
        </w:rPr>
        <w:t xml:space="preserve"> through alpha</w:t>
      </w:r>
      <w:r w:rsidR="00FE58CA">
        <w:rPr>
          <w:rFonts w:ascii="Helvetica" w:hAnsi="Helvetica"/>
          <w:color w:val="333333"/>
          <w:sz w:val="21"/>
          <w:szCs w:val="21"/>
          <w:shd w:val="clear" w:color="auto" w:fill="FFFFFF"/>
        </w:rPr>
        <w:t xml:space="preserve"> which is important because we don’t </w:t>
      </w:r>
      <w:r w:rsidR="00F634BC">
        <w:rPr>
          <w:rFonts w:ascii="Helvetica" w:hAnsi="Helvetica"/>
          <w:color w:val="333333"/>
          <w:sz w:val="21"/>
          <w:szCs w:val="21"/>
          <w:shd w:val="clear" w:color="auto" w:fill="FFFFFF"/>
        </w:rPr>
        <w:t>want to reduce the dimensionality too much with Lasso as it can lower the model’s robustness</w:t>
      </w:r>
      <w:r w:rsidR="00E57E05">
        <w:rPr>
          <w:rFonts w:ascii="Helvetica" w:hAnsi="Helvetica"/>
          <w:color w:val="333333"/>
          <w:sz w:val="21"/>
          <w:szCs w:val="21"/>
          <w:shd w:val="clear" w:color="auto" w:fill="FFFFFF"/>
        </w:rPr>
        <w:t xml:space="preserve"> and introduce too much bias</w:t>
      </w:r>
      <w:r w:rsidR="004B0B28">
        <w:rPr>
          <w:rFonts w:ascii="Helvetica" w:hAnsi="Helvetica"/>
          <w:color w:val="333333"/>
          <w:sz w:val="21"/>
          <w:szCs w:val="21"/>
          <w:shd w:val="clear" w:color="auto" w:fill="FFFFFF"/>
        </w:rPr>
        <w:t xml:space="preserve">. We will pick a shrinkage parameter </w:t>
      </w:r>
      <w:r w:rsidR="004B0B28">
        <w:rPr>
          <w:rFonts w:ascii="Helvetica" w:hAnsi="Helvetica"/>
          <w:color w:val="333333"/>
          <w:sz w:val="21"/>
          <w:szCs w:val="21"/>
          <w:shd w:val="clear" w:color="auto" w:fill="FFFFFF"/>
        </w:rPr>
        <w:lastRenderedPageBreak/>
        <w:t xml:space="preserve">in our model that gives us the smallest error rate. This will give us the most predictive power in our model. </w:t>
      </w:r>
    </w:p>
    <w:p w14:paraId="6CCE5390" w14:textId="627B4F6D" w:rsidR="004B0B28" w:rsidRDefault="004B0B28" w:rsidP="004B0B28">
      <w:pPr>
        <w:ind w:left="360"/>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2FA3007C" wp14:editId="1B566081">
            <wp:extent cx="3683000" cy="4743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3000" cy="474345"/>
                    </a:xfrm>
                    <a:prstGeom prst="rect">
                      <a:avLst/>
                    </a:prstGeom>
                    <a:noFill/>
                    <a:ln>
                      <a:noFill/>
                    </a:ln>
                  </pic:spPr>
                </pic:pic>
              </a:graphicData>
            </a:graphic>
          </wp:inline>
        </w:drawing>
      </w:r>
    </w:p>
    <w:p w14:paraId="464D8FF1" w14:textId="2897F182" w:rsidR="004B0B28" w:rsidRDefault="004B0B28" w:rsidP="00880808">
      <w:pPr>
        <w:ind w:left="360"/>
        <w:rPr>
          <w:rFonts w:ascii="Helvetica" w:hAnsi="Helvetica"/>
          <w:color w:val="333333"/>
          <w:sz w:val="21"/>
          <w:szCs w:val="21"/>
          <w:shd w:val="clear" w:color="auto" w:fill="FFFFFF"/>
        </w:rPr>
      </w:pPr>
    </w:p>
    <w:p w14:paraId="184D9468" w14:textId="1DB82126" w:rsidR="00EE5CCB" w:rsidRDefault="004B0B28" w:rsidP="007978F1">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With this </w:t>
      </w:r>
      <w:r w:rsidR="00436C07">
        <w:rPr>
          <w:rFonts w:ascii="Helvetica" w:hAnsi="Helvetica"/>
          <w:color w:val="333333"/>
          <w:sz w:val="21"/>
          <w:szCs w:val="21"/>
          <w:shd w:val="clear" w:color="auto" w:fill="FFFFFF"/>
        </w:rPr>
        <w:t>model,</w:t>
      </w:r>
      <w:r>
        <w:rPr>
          <w:rFonts w:ascii="Helvetica" w:hAnsi="Helvetica"/>
          <w:color w:val="333333"/>
          <w:sz w:val="21"/>
          <w:szCs w:val="21"/>
          <w:shd w:val="clear" w:color="auto" w:fill="FFFFFF"/>
        </w:rPr>
        <w:t xml:space="preserve"> we got the best predictive power both in the test set and training set. </w:t>
      </w:r>
      <w:r w:rsidR="00FE58CA">
        <w:rPr>
          <w:rFonts w:ascii="Helvetica" w:hAnsi="Helvetica"/>
          <w:color w:val="333333"/>
          <w:sz w:val="21"/>
          <w:szCs w:val="21"/>
          <w:shd w:val="clear" w:color="auto" w:fill="FFFFFF"/>
        </w:rPr>
        <w:t xml:space="preserve">Our train RMSE score for the ridge regression were 0.0618, for lasso it was 0.0125 and for net it was 0.0424. Which are all very significant decreases. When we applied these models to our test data we got for ridge 0.2038, Lasso 0.0036 </w:t>
      </w:r>
      <w:r w:rsidR="00F634BC">
        <w:rPr>
          <w:rFonts w:ascii="Helvetica" w:hAnsi="Helvetica"/>
          <w:color w:val="333333"/>
          <w:sz w:val="21"/>
          <w:szCs w:val="21"/>
          <w:shd w:val="clear" w:color="auto" w:fill="FFFFFF"/>
        </w:rPr>
        <w:t xml:space="preserve">(a very strong prediction) </w:t>
      </w:r>
      <w:r w:rsidR="002B79FF">
        <w:rPr>
          <w:rFonts w:ascii="Helvetica" w:hAnsi="Helvetica"/>
          <w:color w:val="333333"/>
          <w:sz w:val="21"/>
          <w:szCs w:val="21"/>
          <w:shd w:val="clear" w:color="auto" w:fill="FFFFFF"/>
        </w:rPr>
        <w:t>and for n</w:t>
      </w:r>
      <w:r w:rsidR="00FE58CA">
        <w:rPr>
          <w:rFonts w:ascii="Helvetica" w:hAnsi="Helvetica"/>
          <w:color w:val="333333"/>
          <w:sz w:val="21"/>
          <w:szCs w:val="21"/>
          <w:shd w:val="clear" w:color="auto" w:fill="FFFFFF"/>
        </w:rPr>
        <w:t>et</w:t>
      </w:r>
      <w:r w:rsidR="002B79FF">
        <w:rPr>
          <w:rFonts w:ascii="Helvetica" w:hAnsi="Helvetica"/>
          <w:color w:val="333333"/>
          <w:sz w:val="21"/>
          <w:szCs w:val="21"/>
          <w:shd w:val="clear" w:color="auto" w:fill="FFFFFF"/>
        </w:rPr>
        <w:t>-elastic</w:t>
      </w:r>
      <w:r w:rsidR="00FE58CA">
        <w:rPr>
          <w:rFonts w:ascii="Helvetica" w:hAnsi="Helvetica"/>
          <w:color w:val="333333"/>
          <w:sz w:val="21"/>
          <w:szCs w:val="21"/>
          <w:shd w:val="clear" w:color="auto" w:fill="FFFFFF"/>
        </w:rPr>
        <w:t xml:space="preserve"> 0.2033. We g</w:t>
      </w:r>
      <w:r w:rsidR="002B79FF">
        <w:rPr>
          <w:rFonts w:ascii="Helvetica" w:hAnsi="Helvetica"/>
          <w:color w:val="333333"/>
          <w:sz w:val="21"/>
          <w:szCs w:val="21"/>
          <w:shd w:val="clear" w:color="auto" w:fill="FFFFFF"/>
        </w:rPr>
        <w:t>ot a very strong prediction</w:t>
      </w:r>
      <w:r w:rsidR="00FE58CA">
        <w:rPr>
          <w:rFonts w:ascii="Helvetica" w:hAnsi="Helvetica"/>
          <w:color w:val="333333"/>
          <w:sz w:val="21"/>
          <w:szCs w:val="21"/>
          <w:shd w:val="clear" w:color="auto" w:fill="FFFFFF"/>
        </w:rPr>
        <w:t xml:space="preserve"> in the test set of dropping almost 0.13 points</w:t>
      </w:r>
      <w:r w:rsidR="00A74904">
        <w:rPr>
          <w:rFonts w:ascii="Helvetica" w:hAnsi="Helvetica"/>
          <w:color w:val="333333"/>
          <w:sz w:val="21"/>
          <w:szCs w:val="21"/>
          <w:shd w:val="clear" w:color="auto" w:fill="FFFFFF"/>
        </w:rPr>
        <w:t xml:space="preserve"> for ridge and elastic net</w:t>
      </w:r>
      <w:r w:rsidR="00FE58CA">
        <w:rPr>
          <w:rFonts w:ascii="Helvetica" w:hAnsi="Helvetica"/>
          <w:color w:val="333333"/>
          <w:sz w:val="21"/>
          <w:szCs w:val="21"/>
          <w:shd w:val="clear" w:color="auto" w:fill="FFFFFF"/>
        </w:rPr>
        <w:t>.</w:t>
      </w:r>
      <w:r w:rsidR="00A74904">
        <w:rPr>
          <w:rFonts w:ascii="Helvetica" w:hAnsi="Helvetica"/>
          <w:color w:val="333333"/>
          <w:sz w:val="21"/>
          <w:szCs w:val="21"/>
          <w:shd w:val="clear" w:color="auto" w:fill="FFFFFF"/>
        </w:rPr>
        <w:t xml:space="preserve"> For </w:t>
      </w:r>
      <w:r w:rsidR="00436C07">
        <w:rPr>
          <w:rFonts w:ascii="Helvetica" w:hAnsi="Helvetica"/>
          <w:color w:val="333333"/>
          <w:sz w:val="21"/>
          <w:szCs w:val="21"/>
          <w:shd w:val="clear" w:color="auto" w:fill="FFFFFF"/>
        </w:rPr>
        <w:t>lasso,</w:t>
      </w:r>
      <w:r w:rsidR="00A74904">
        <w:rPr>
          <w:rFonts w:ascii="Helvetica" w:hAnsi="Helvetica"/>
          <w:color w:val="333333"/>
          <w:sz w:val="21"/>
          <w:szCs w:val="21"/>
          <w:shd w:val="clear" w:color="auto" w:fill="FFFFFF"/>
        </w:rPr>
        <w:t xml:space="preserve"> we see the strongest </w:t>
      </w:r>
      <w:r w:rsidR="00CA70F3">
        <w:rPr>
          <w:rFonts w:ascii="Helvetica" w:hAnsi="Helvetica"/>
          <w:color w:val="333333"/>
          <w:sz w:val="21"/>
          <w:szCs w:val="21"/>
          <w:shd w:val="clear" w:color="auto" w:fill="FFFFFF"/>
        </w:rPr>
        <w:t>drop in RMSE</w:t>
      </w:r>
      <w:r w:rsidR="006067F5">
        <w:rPr>
          <w:rFonts w:ascii="Helvetica" w:hAnsi="Helvetica"/>
          <w:color w:val="333333"/>
          <w:sz w:val="21"/>
          <w:szCs w:val="21"/>
          <w:shd w:val="clear" w:color="auto" w:fill="FFFFFF"/>
        </w:rPr>
        <w:t xml:space="preserve"> for which I </w:t>
      </w:r>
      <w:r w:rsidR="000F15B6">
        <w:rPr>
          <w:rFonts w:ascii="Helvetica" w:hAnsi="Helvetica"/>
          <w:color w:val="333333"/>
          <w:sz w:val="21"/>
          <w:szCs w:val="21"/>
          <w:shd w:val="clear" w:color="auto" w:fill="FFFFFF"/>
        </w:rPr>
        <w:t xml:space="preserve">initially </w:t>
      </w:r>
      <w:r w:rsidR="006067F5">
        <w:rPr>
          <w:rFonts w:ascii="Helvetica" w:hAnsi="Helvetica"/>
          <w:color w:val="333333"/>
          <w:sz w:val="21"/>
          <w:szCs w:val="21"/>
          <w:shd w:val="clear" w:color="auto" w:fill="FFFFFF"/>
        </w:rPr>
        <w:t>got quite excited. Lasso alone seems to be the best model until we notice that the</w:t>
      </w:r>
      <w:r w:rsidR="00CA70F3">
        <w:rPr>
          <w:rFonts w:ascii="Helvetica" w:hAnsi="Helvetica"/>
          <w:color w:val="333333"/>
          <w:sz w:val="21"/>
          <w:szCs w:val="21"/>
          <w:shd w:val="clear" w:color="auto" w:fill="FFFFFF"/>
        </w:rPr>
        <w:t xml:space="preserve"> model performs better on the test set than the training set.</w:t>
      </w:r>
      <w:r w:rsidR="006067F5">
        <w:rPr>
          <w:rFonts w:ascii="Helvetica" w:hAnsi="Helvetica"/>
          <w:color w:val="333333"/>
          <w:sz w:val="21"/>
          <w:szCs w:val="21"/>
          <w:shd w:val="clear" w:color="auto" w:fill="FFFFFF"/>
        </w:rPr>
        <w:t xml:space="preserve"> This means that</w:t>
      </w:r>
      <w:r w:rsidR="00060FB0">
        <w:rPr>
          <w:rFonts w:ascii="Helvetica" w:hAnsi="Helvetica"/>
          <w:color w:val="333333"/>
          <w:sz w:val="21"/>
          <w:szCs w:val="21"/>
          <w:shd w:val="clear" w:color="auto" w:fill="FFFFFF"/>
        </w:rPr>
        <w:t xml:space="preserve"> the</w:t>
      </w:r>
      <w:r w:rsidR="006067F5">
        <w:rPr>
          <w:rFonts w:ascii="Helvetica" w:hAnsi="Helvetica"/>
          <w:color w:val="333333"/>
          <w:sz w:val="21"/>
          <w:szCs w:val="21"/>
          <w:shd w:val="clear" w:color="auto" w:fill="FFFFFF"/>
        </w:rPr>
        <w:t xml:space="preserve"> Lasso regression has a large amount of bias in the model (perhaps because of the large </w:t>
      </w:r>
      <w:r w:rsidR="00312B83">
        <w:rPr>
          <w:rFonts w:ascii="Helvetica" w:hAnsi="Helvetica"/>
          <w:color w:val="333333"/>
          <w:sz w:val="21"/>
          <w:szCs w:val="21"/>
          <w:shd w:val="clear" w:color="auto" w:fill="FFFFFF"/>
        </w:rPr>
        <w:t>multicollinearity</w:t>
      </w:r>
      <w:r w:rsidR="00060FB0">
        <w:rPr>
          <w:rFonts w:ascii="Helvetica" w:hAnsi="Helvetica"/>
          <w:color w:val="333333"/>
          <w:sz w:val="21"/>
          <w:szCs w:val="21"/>
          <w:shd w:val="clear" w:color="auto" w:fill="FFFFFF"/>
        </w:rPr>
        <w:t xml:space="preserve"> between variables and </w:t>
      </w:r>
      <w:r w:rsidR="00662024">
        <w:rPr>
          <w:rFonts w:ascii="Helvetica" w:hAnsi="Helvetica"/>
          <w:color w:val="333333"/>
          <w:sz w:val="21"/>
          <w:szCs w:val="21"/>
          <w:shd w:val="clear" w:color="auto" w:fill="FFFFFF"/>
        </w:rPr>
        <w:t>lots of constants are dropped)</w:t>
      </w:r>
      <w:r w:rsidR="006067F5">
        <w:rPr>
          <w:rFonts w:ascii="Helvetica" w:hAnsi="Helvetica"/>
          <w:color w:val="333333"/>
          <w:sz w:val="21"/>
          <w:szCs w:val="21"/>
          <w:shd w:val="clear" w:color="auto" w:fill="FFFFFF"/>
        </w:rPr>
        <w:t xml:space="preserve"> so we </w:t>
      </w:r>
      <w:r w:rsidR="00312B83">
        <w:rPr>
          <w:rFonts w:ascii="Helvetica" w:hAnsi="Helvetica"/>
          <w:color w:val="333333"/>
          <w:sz w:val="21"/>
          <w:szCs w:val="21"/>
          <w:shd w:val="clear" w:color="auto" w:fill="FFFFFF"/>
        </w:rPr>
        <w:t>should</w:t>
      </w:r>
      <w:r w:rsidR="006067F5">
        <w:rPr>
          <w:rFonts w:ascii="Helvetica" w:hAnsi="Helvetica"/>
          <w:color w:val="333333"/>
          <w:sz w:val="21"/>
          <w:szCs w:val="21"/>
          <w:shd w:val="clear" w:color="auto" w:fill="FFFFFF"/>
        </w:rPr>
        <w:t xml:space="preserve"> consider this in the bias variance tradeoff</w:t>
      </w:r>
      <w:r w:rsidR="00312B83">
        <w:rPr>
          <w:rFonts w:ascii="Helvetica" w:hAnsi="Helvetica"/>
          <w:color w:val="333333"/>
          <w:sz w:val="21"/>
          <w:szCs w:val="21"/>
          <w:shd w:val="clear" w:color="auto" w:fill="FFFFFF"/>
        </w:rPr>
        <w:t xml:space="preserve"> before saying Lasso is the best </w:t>
      </w:r>
      <w:r w:rsidR="00662024">
        <w:rPr>
          <w:rFonts w:ascii="Helvetica" w:hAnsi="Helvetica"/>
          <w:color w:val="333333"/>
          <w:sz w:val="21"/>
          <w:szCs w:val="21"/>
          <w:shd w:val="clear" w:color="auto" w:fill="FFFFFF"/>
        </w:rPr>
        <w:t>model</w:t>
      </w:r>
      <w:r w:rsidR="006067F5">
        <w:rPr>
          <w:rFonts w:ascii="Helvetica" w:hAnsi="Helvetica"/>
          <w:color w:val="333333"/>
          <w:sz w:val="21"/>
          <w:szCs w:val="21"/>
          <w:shd w:val="clear" w:color="auto" w:fill="FFFFFF"/>
        </w:rPr>
        <w:t>.</w:t>
      </w:r>
      <w:r w:rsidR="00CA70F3">
        <w:rPr>
          <w:rFonts w:ascii="Helvetica" w:hAnsi="Helvetica"/>
          <w:color w:val="333333"/>
          <w:sz w:val="21"/>
          <w:szCs w:val="21"/>
          <w:shd w:val="clear" w:color="auto" w:fill="FFFFFF"/>
        </w:rPr>
        <w:t xml:space="preserve"> </w:t>
      </w:r>
      <w:r w:rsidR="00312B83">
        <w:rPr>
          <w:rFonts w:ascii="Helvetica" w:hAnsi="Helvetica"/>
          <w:color w:val="333333"/>
          <w:sz w:val="21"/>
          <w:szCs w:val="21"/>
          <w:shd w:val="clear" w:color="auto" w:fill="FFFFFF"/>
        </w:rPr>
        <w:t xml:space="preserve">The elastic net balances between ridge and lasso and allows us to deal with the multicollinearity much better. </w:t>
      </w:r>
    </w:p>
    <w:p w14:paraId="0F5A8883" w14:textId="57837A8F" w:rsidR="00465843" w:rsidRDefault="00EE5CCB" w:rsidP="00060FB0">
      <w:pPr>
        <w:ind w:left="360"/>
        <w:rPr>
          <w:rFonts w:ascii="Arial" w:hAnsi="Arial" w:cs="Arial"/>
        </w:rPr>
      </w:pPr>
      <w:r>
        <w:rPr>
          <w:rFonts w:ascii="Helvetica" w:hAnsi="Helvetica"/>
          <w:color w:val="333333"/>
          <w:sz w:val="21"/>
          <w:szCs w:val="21"/>
          <w:shd w:val="clear" w:color="auto" w:fill="FFFFFF"/>
        </w:rPr>
        <w:t xml:space="preserve">For the </w:t>
      </w:r>
      <w:r w:rsidR="000F15B6">
        <w:rPr>
          <w:rFonts w:ascii="Helvetica" w:hAnsi="Helvetica"/>
          <w:color w:val="333333"/>
          <w:sz w:val="21"/>
          <w:szCs w:val="21"/>
          <w:shd w:val="clear" w:color="auto" w:fill="FFFFFF"/>
        </w:rPr>
        <w:t xml:space="preserve">final </w:t>
      </w:r>
      <w:r w:rsidR="00436C07">
        <w:rPr>
          <w:rFonts w:ascii="Helvetica" w:hAnsi="Helvetica"/>
          <w:color w:val="333333"/>
          <w:sz w:val="21"/>
          <w:szCs w:val="21"/>
          <w:shd w:val="clear" w:color="auto" w:fill="FFFFFF"/>
        </w:rPr>
        <w:t>step,</w:t>
      </w:r>
      <w:r w:rsidR="000F15B6">
        <w:rPr>
          <w:rFonts w:ascii="Helvetica" w:hAnsi="Helvetica"/>
          <w:color w:val="333333"/>
          <w:sz w:val="21"/>
          <w:szCs w:val="21"/>
          <w:shd w:val="clear" w:color="auto" w:fill="FFFFFF"/>
        </w:rPr>
        <w:t xml:space="preserve"> I</w:t>
      </w:r>
      <w:r w:rsidR="00060FB0">
        <w:rPr>
          <w:rFonts w:ascii="Helvetica" w:hAnsi="Helvetica"/>
          <w:color w:val="333333"/>
          <w:sz w:val="21"/>
          <w:szCs w:val="21"/>
          <w:shd w:val="clear" w:color="auto" w:fill="FFFFFF"/>
        </w:rPr>
        <w:t xml:space="preserve"> took, was to</w:t>
      </w:r>
      <w:r w:rsidR="000F15B6">
        <w:rPr>
          <w:rFonts w:ascii="Helvetica" w:hAnsi="Helvetica"/>
          <w:color w:val="333333"/>
          <w:sz w:val="21"/>
          <w:szCs w:val="21"/>
          <w:shd w:val="clear" w:color="auto" w:fill="FFFFFF"/>
        </w:rPr>
        <w:t xml:space="preserve"> </w:t>
      </w:r>
      <w:r w:rsidR="00060FB0">
        <w:rPr>
          <w:rFonts w:ascii="Helvetica" w:hAnsi="Helvetica"/>
          <w:color w:val="333333"/>
          <w:sz w:val="21"/>
          <w:szCs w:val="21"/>
          <w:shd w:val="clear" w:color="auto" w:fill="FFFFFF"/>
        </w:rPr>
        <w:t>create</w:t>
      </w:r>
      <w:r w:rsidR="000F15B6">
        <w:rPr>
          <w:rFonts w:ascii="Helvetica" w:hAnsi="Helvetica"/>
          <w:color w:val="333333"/>
          <w:sz w:val="21"/>
          <w:szCs w:val="21"/>
          <w:shd w:val="clear" w:color="auto" w:fill="FFFFFF"/>
        </w:rPr>
        <w:t xml:space="preserve"> an ensemble model. This also has produced a lot of hype amongst machine learning enthusiasts</w:t>
      </w:r>
      <w:r w:rsidR="003B300F">
        <w:rPr>
          <w:rFonts w:ascii="Helvetica" w:hAnsi="Helvetica"/>
          <w:color w:val="333333"/>
          <w:sz w:val="21"/>
          <w:szCs w:val="21"/>
          <w:shd w:val="clear" w:color="auto" w:fill="FFFFFF"/>
        </w:rPr>
        <w:t xml:space="preserve"> and it made sense for us to try it in this case</w:t>
      </w:r>
      <w:r w:rsidR="000F15B6">
        <w:rPr>
          <w:rFonts w:ascii="Helvetica" w:hAnsi="Helvetica"/>
          <w:color w:val="333333"/>
          <w:sz w:val="21"/>
          <w:szCs w:val="21"/>
          <w:shd w:val="clear" w:color="auto" w:fill="FFFFFF"/>
        </w:rPr>
        <w:t>. I created</w:t>
      </w:r>
      <w:r w:rsidR="00312B83">
        <w:rPr>
          <w:rFonts w:ascii="Helvetica" w:hAnsi="Helvetica"/>
          <w:color w:val="333333"/>
          <w:sz w:val="21"/>
          <w:szCs w:val="21"/>
          <w:shd w:val="clear" w:color="auto" w:fill="FFFFFF"/>
        </w:rPr>
        <w:t xml:space="preserve"> an </w:t>
      </w:r>
      <w:r w:rsidR="00FE58CA">
        <w:rPr>
          <w:rFonts w:ascii="Helvetica" w:hAnsi="Helvetica"/>
          <w:color w:val="333333"/>
          <w:sz w:val="21"/>
          <w:szCs w:val="21"/>
          <w:shd w:val="clear" w:color="auto" w:fill="FFFFFF"/>
        </w:rPr>
        <w:t>ensemble model o</w:t>
      </w:r>
      <w:r w:rsidR="003B300F">
        <w:rPr>
          <w:rFonts w:ascii="Helvetica" w:hAnsi="Helvetica"/>
          <w:color w:val="333333"/>
          <w:sz w:val="21"/>
          <w:szCs w:val="21"/>
          <w:shd w:val="clear" w:color="auto" w:fill="FFFFFF"/>
        </w:rPr>
        <w:t>f our</w:t>
      </w:r>
      <w:r w:rsidR="00FE58CA">
        <w:rPr>
          <w:rFonts w:ascii="Helvetica" w:hAnsi="Helvetica"/>
          <w:color w:val="333333"/>
          <w:sz w:val="21"/>
          <w:szCs w:val="21"/>
          <w:shd w:val="clear" w:color="auto" w:fill="FFFFFF"/>
        </w:rPr>
        <w:t xml:space="preserve"> three </w:t>
      </w:r>
      <w:r w:rsidR="003B300F">
        <w:rPr>
          <w:rFonts w:ascii="Helvetica" w:hAnsi="Helvetica"/>
          <w:color w:val="333333"/>
          <w:sz w:val="21"/>
          <w:szCs w:val="21"/>
          <w:shd w:val="clear" w:color="auto" w:fill="FFFFFF"/>
        </w:rPr>
        <w:t>strongest models (Lasso, Ridge, Net-Elastic)</w:t>
      </w:r>
      <w:r w:rsidR="00F634BC">
        <w:rPr>
          <w:rFonts w:ascii="Helvetica" w:hAnsi="Helvetica"/>
          <w:color w:val="333333"/>
          <w:sz w:val="21"/>
          <w:szCs w:val="21"/>
          <w:shd w:val="clear" w:color="auto" w:fill="FFFFFF"/>
        </w:rPr>
        <w:t xml:space="preserve"> averaging the results to get the strongest and most robust predicti</w:t>
      </w:r>
      <w:r w:rsidR="00060FB0">
        <w:rPr>
          <w:rFonts w:ascii="Helvetica" w:hAnsi="Helvetica"/>
          <w:color w:val="333333"/>
          <w:sz w:val="21"/>
          <w:szCs w:val="21"/>
          <w:shd w:val="clear" w:color="auto" w:fill="FFFFFF"/>
        </w:rPr>
        <w:t>on set. The RMSE score on</w:t>
      </w:r>
      <w:r w:rsidR="003B300F">
        <w:rPr>
          <w:rFonts w:ascii="Helvetica" w:hAnsi="Helvetica"/>
          <w:color w:val="333333"/>
          <w:sz w:val="21"/>
          <w:szCs w:val="21"/>
          <w:shd w:val="clear" w:color="auto" w:fill="FFFFFF"/>
        </w:rPr>
        <w:t xml:space="preserve"> the test set </w:t>
      </w:r>
      <w:r w:rsidR="00060FB0">
        <w:rPr>
          <w:rFonts w:ascii="Helvetica" w:hAnsi="Helvetica"/>
          <w:color w:val="333333"/>
          <w:sz w:val="21"/>
          <w:szCs w:val="21"/>
          <w:shd w:val="clear" w:color="auto" w:fill="FFFFFF"/>
        </w:rPr>
        <w:t xml:space="preserve">came out </w:t>
      </w:r>
      <w:r w:rsidR="00CC4181">
        <w:rPr>
          <w:rFonts w:ascii="Helvetica" w:hAnsi="Helvetica"/>
          <w:color w:val="333333"/>
          <w:sz w:val="21"/>
          <w:szCs w:val="21"/>
          <w:shd w:val="clear" w:color="auto" w:fill="FFFFFF"/>
        </w:rPr>
        <w:t>to 0.1358225.</w:t>
      </w:r>
      <w:r w:rsidR="002F239A">
        <w:rPr>
          <w:rFonts w:ascii="Arial" w:hAnsi="Arial" w:cs="Arial"/>
        </w:rPr>
        <w:t xml:space="preserve"> </w:t>
      </w:r>
      <w:r w:rsidR="00CC4181">
        <w:rPr>
          <w:rFonts w:ascii="Arial" w:hAnsi="Arial" w:cs="Arial"/>
        </w:rPr>
        <w:t>This was a very good RMSE and proved that the ensemble model is a</w:t>
      </w:r>
      <w:r w:rsidR="00F634BC">
        <w:rPr>
          <w:rFonts w:ascii="Arial" w:hAnsi="Arial" w:cs="Arial"/>
        </w:rPr>
        <w:t xml:space="preserve"> robust </w:t>
      </w:r>
      <w:r w:rsidR="003B300F">
        <w:rPr>
          <w:rFonts w:ascii="Arial" w:hAnsi="Arial" w:cs="Arial"/>
        </w:rPr>
        <w:t xml:space="preserve">predictive </w:t>
      </w:r>
      <w:r w:rsidR="00CC4181">
        <w:rPr>
          <w:rFonts w:ascii="Arial" w:hAnsi="Arial" w:cs="Arial"/>
        </w:rPr>
        <w:t xml:space="preserve">model to use for our </w:t>
      </w:r>
      <w:r w:rsidR="002F239A">
        <w:rPr>
          <w:rFonts w:ascii="Arial" w:hAnsi="Arial" w:cs="Arial"/>
        </w:rPr>
        <w:t xml:space="preserve">housing dataset. </w:t>
      </w:r>
    </w:p>
    <w:p w14:paraId="03C99CCF" w14:textId="5DFF66D0" w:rsidR="007978F1" w:rsidRDefault="00060FB0" w:rsidP="006067F5">
      <w:pPr>
        <w:ind w:left="360"/>
        <w:rPr>
          <w:rFonts w:ascii="Arial" w:hAnsi="Arial" w:cs="Arial"/>
        </w:rPr>
      </w:pPr>
      <w:r>
        <w:rPr>
          <w:rFonts w:ascii="Arial" w:hAnsi="Arial" w:cs="Arial"/>
        </w:rPr>
        <w:t xml:space="preserve">To summarize. </w:t>
      </w:r>
      <w:r w:rsidR="007978F1">
        <w:rPr>
          <w:rFonts w:ascii="Arial" w:hAnsi="Arial" w:cs="Arial"/>
        </w:rPr>
        <w:t>Below is a summary of all the models used and the RMSE scores associated with the training and test set.</w:t>
      </w:r>
    </w:p>
    <w:tbl>
      <w:tblPr>
        <w:tblStyle w:val="TableGrid"/>
        <w:tblW w:w="0" w:type="auto"/>
        <w:tblInd w:w="360" w:type="dxa"/>
        <w:tblLook w:val="04A0" w:firstRow="1" w:lastRow="0" w:firstColumn="1" w:lastColumn="0" w:noHBand="0" w:noVBand="1"/>
      </w:tblPr>
      <w:tblGrid>
        <w:gridCol w:w="4225"/>
        <w:gridCol w:w="1781"/>
        <w:gridCol w:w="2984"/>
      </w:tblGrid>
      <w:tr w:rsidR="002F239A" w14:paraId="06BC4E0E" w14:textId="77777777" w:rsidTr="002F239A">
        <w:tc>
          <w:tcPr>
            <w:tcW w:w="4225" w:type="dxa"/>
          </w:tcPr>
          <w:p w14:paraId="33202DBF" w14:textId="67F0AF1D" w:rsidR="002F239A" w:rsidRPr="002F239A" w:rsidRDefault="002F239A" w:rsidP="007978F1">
            <w:pPr>
              <w:jc w:val="center"/>
              <w:rPr>
                <w:rFonts w:ascii="Arial" w:hAnsi="Arial" w:cs="Arial"/>
                <w:b/>
              </w:rPr>
            </w:pPr>
            <w:r w:rsidRPr="002F239A">
              <w:rPr>
                <w:rFonts w:ascii="Arial" w:hAnsi="Arial" w:cs="Arial"/>
                <w:b/>
              </w:rPr>
              <w:t>Model Used</w:t>
            </w:r>
          </w:p>
        </w:tc>
        <w:tc>
          <w:tcPr>
            <w:tcW w:w="1781" w:type="dxa"/>
          </w:tcPr>
          <w:p w14:paraId="7487BCA5" w14:textId="0FA66E54" w:rsidR="002F239A" w:rsidRPr="002F239A" w:rsidRDefault="002F239A" w:rsidP="007978F1">
            <w:pPr>
              <w:jc w:val="center"/>
              <w:rPr>
                <w:rFonts w:ascii="Arial" w:hAnsi="Arial" w:cs="Arial"/>
                <w:b/>
              </w:rPr>
            </w:pPr>
            <w:r w:rsidRPr="002F239A">
              <w:rPr>
                <w:rFonts w:ascii="Arial" w:hAnsi="Arial" w:cs="Arial"/>
                <w:b/>
              </w:rPr>
              <w:t>Cross Validated Train RMSE</w:t>
            </w:r>
          </w:p>
        </w:tc>
        <w:tc>
          <w:tcPr>
            <w:tcW w:w="2984" w:type="dxa"/>
          </w:tcPr>
          <w:p w14:paraId="165CF1FE" w14:textId="0C9AD07C" w:rsidR="002F239A" w:rsidRPr="002F239A" w:rsidRDefault="002F239A" w:rsidP="007978F1">
            <w:pPr>
              <w:jc w:val="center"/>
              <w:rPr>
                <w:rFonts w:ascii="Arial" w:hAnsi="Arial" w:cs="Arial"/>
                <w:b/>
              </w:rPr>
            </w:pPr>
            <w:r w:rsidRPr="002F239A">
              <w:rPr>
                <w:rFonts w:ascii="Arial" w:hAnsi="Arial" w:cs="Arial"/>
                <w:b/>
              </w:rPr>
              <w:t>Cross Validated Test RMSE</w:t>
            </w:r>
          </w:p>
        </w:tc>
      </w:tr>
      <w:tr w:rsidR="002F239A" w14:paraId="6DF13DAA" w14:textId="77777777" w:rsidTr="002F239A">
        <w:tc>
          <w:tcPr>
            <w:tcW w:w="4225" w:type="dxa"/>
          </w:tcPr>
          <w:p w14:paraId="010B2C15" w14:textId="195F3F3D" w:rsidR="002F239A" w:rsidRPr="002F239A" w:rsidRDefault="002F239A" w:rsidP="002F239A">
            <w:pPr>
              <w:pStyle w:val="ListParagraph"/>
              <w:numPr>
                <w:ilvl w:val="0"/>
                <w:numId w:val="6"/>
              </w:numPr>
              <w:rPr>
                <w:rFonts w:ascii="Arial" w:hAnsi="Arial" w:cs="Arial"/>
              </w:rPr>
            </w:pPr>
            <w:r>
              <w:rPr>
                <w:rFonts w:ascii="Arial" w:hAnsi="Arial" w:cs="Arial"/>
              </w:rPr>
              <w:t>Linear OLS Model</w:t>
            </w:r>
          </w:p>
        </w:tc>
        <w:tc>
          <w:tcPr>
            <w:tcW w:w="1781" w:type="dxa"/>
          </w:tcPr>
          <w:p w14:paraId="24A6CF90" w14:textId="33BE3332" w:rsidR="002F239A" w:rsidRDefault="006B5090" w:rsidP="007978F1">
            <w:pPr>
              <w:jc w:val="center"/>
              <w:rPr>
                <w:rFonts w:ascii="Arial" w:hAnsi="Arial" w:cs="Arial"/>
              </w:rPr>
            </w:pPr>
            <w:r>
              <w:rPr>
                <w:rFonts w:ascii="Arial" w:hAnsi="Arial" w:cs="Arial"/>
              </w:rPr>
              <w:t>0.1170</w:t>
            </w:r>
          </w:p>
        </w:tc>
        <w:tc>
          <w:tcPr>
            <w:tcW w:w="2984" w:type="dxa"/>
          </w:tcPr>
          <w:p w14:paraId="2E75880E" w14:textId="0251D926" w:rsidR="002F239A" w:rsidRDefault="006B5090" w:rsidP="007978F1">
            <w:pPr>
              <w:jc w:val="center"/>
              <w:rPr>
                <w:rFonts w:ascii="Arial" w:hAnsi="Arial" w:cs="Arial"/>
              </w:rPr>
            </w:pPr>
            <w:r>
              <w:rPr>
                <w:rFonts w:ascii="Arial" w:hAnsi="Arial" w:cs="Arial"/>
              </w:rPr>
              <w:t>0.3889</w:t>
            </w:r>
          </w:p>
        </w:tc>
      </w:tr>
      <w:tr w:rsidR="002F239A" w14:paraId="24DF948A" w14:textId="77777777" w:rsidTr="002F239A">
        <w:tc>
          <w:tcPr>
            <w:tcW w:w="4225" w:type="dxa"/>
          </w:tcPr>
          <w:p w14:paraId="5AD78A45" w14:textId="1CF46C40" w:rsidR="002F239A" w:rsidRPr="002F239A" w:rsidRDefault="002F239A" w:rsidP="002F239A">
            <w:pPr>
              <w:pStyle w:val="ListParagraph"/>
              <w:numPr>
                <w:ilvl w:val="0"/>
                <w:numId w:val="6"/>
              </w:numPr>
              <w:rPr>
                <w:rFonts w:ascii="Arial" w:hAnsi="Arial" w:cs="Arial"/>
              </w:rPr>
            </w:pPr>
            <w:r>
              <w:rPr>
                <w:rFonts w:ascii="Arial" w:hAnsi="Arial" w:cs="Arial"/>
              </w:rPr>
              <w:t>Random Forest</w:t>
            </w:r>
          </w:p>
        </w:tc>
        <w:tc>
          <w:tcPr>
            <w:tcW w:w="1781" w:type="dxa"/>
          </w:tcPr>
          <w:p w14:paraId="19E063B1" w14:textId="10CF6BB4" w:rsidR="002F239A" w:rsidRDefault="006B5090" w:rsidP="007978F1">
            <w:pPr>
              <w:jc w:val="center"/>
              <w:rPr>
                <w:rFonts w:ascii="Arial" w:hAnsi="Arial" w:cs="Arial"/>
              </w:rPr>
            </w:pPr>
            <w:r>
              <w:rPr>
                <w:rFonts w:ascii="Arial" w:hAnsi="Arial" w:cs="Arial"/>
              </w:rPr>
              <w:t>0.1295</w:t>
            </w:r>
          </w:p>
        </w:tc>
        <w:tc>
          <w:tcPr>
            <w:tcW w:w="2984" w:type="dxa"/>
          </w:tcPr>
          <w:p w14:paraId="505D42FC" w14:textId="6264740E" w:rsidR="002F239A" w:rsidRDefault="006B5090" w:rsidP="007978F1">
            <w:pPr>
              <w:jc w:val="center"/>
              <w:rPr>
                <w:rFonts w:ascii="Arial" w:hAnsi="Arial" w:cs="Arial"/>
              </w:rPr>
            </w:pPr>
            <w:r>
              <w:rPr>
                <w:rFonts w:ascii="Arial" w:hAnsi="Arial" w:cs="Arial"/>
              </w:rPr>
              <w:t>0.3528</w:t>
            </w:r>
          </w:p>
        </w:tc>
      </w:tr>
      <w:tr w:rsidR="002F239A" w14:paraId="1AC7C381" w14:textId="77777777" w:rsidTr="002F239A">
        <w:tc>
          <w:tcPr>
            <w:tcW w:w="4225" w:type="dxa"/>
          </w:tcPr>
          <w:p w14:paraId="3052478D" w14:textId="0CCAEC0A" w:rsidR="002F239A" w:rsidRPr="002F239A" w:rsidRDefault="002F239A" w:rsidP="002F239A">
            <w:pPr>
              <w:pStyle w:val="ListParagraph"/>
              <w:numPr>
                <w:ilvl w:val="0"/>
                <w:numId w:val="6"/>
              </w:numPr>
              <w:rPr>
                <w:rFonts w:ascii="Arial" w:hAnsi="Arial" w:cs="Arial"/>
              </w:rPr>
            </w:pPr>
            <w:r w:rsidRPr="002F239A">
              <w:rPr>
                <w:rFonts w:ascii="Arial" w:hAnsi="Arial" w:cs="Arial"/>
              </w:rPr>
              <w:t>Random Forest with 3 mtry</w:t>
            </w:r>
          </w:p>
        </w:tc>
        <w:tc>
          <w:tcPr>
            <w:tcW w:w="1781" w:type="dxa"/>
          </w:tcPr>
          <w:p w14:paraId="5F8FC8C2" w14:textId="0575084E" w:rsidR="002F239A" w:rsidRDefault="006B5090" w:rsidP="007978F1">
            <w:pPr>
              <w:jc w:val="center"/>
              <w:rPr>
                <w:rFonts w:ascii="Arial" w:hAnsi="Arial" w:cs="Arial"/>
              </w:rPr>
            </w:pPr>
            <w:r>
              <w:rPr>
                <w:rFonts w:ascii="Arial" w:hAnsi="Arial" w:cs="Arial"/>
              </w:rPr>
              <w:t>0.1315</w:t>
            </w:r>
          </w:p>
        </w:tc>
        <w:tc>
          <w:tcPr>
            <w:tcW w:w="2984" w:type="dxa"/>
          </w:tcPr>
          <w:p w14:paraId="2A15A0D5" w14:textId="325A9553" w:rsidR="002F239A" w:rsidRDefault="006B5090" w:rsidP="007978F1">
            <w:pPr>
              <w:jc w:val="center"/>
              <w:rPr>
                <w:rFonts w:ascii="Arial" w:hAnsi="Arial" w:cs="Arial"/>
              </w:rPr>
            </w:pPr>
            <w:r>
              <w:rPr>
                <w:rFonts w:ascii="Arial" w:hAnsi="Arial" w:cs="Arial"/>
              </w:rPr>
              <w:t>0.3634</w:t>
            </w:r>
          </w:p>
        </w:tc>
      </w:tr>
      <w:tr w:rsidR="002F239A" w14:paraId="4708453D" w14:textId="77777777" w:rsidTr="002F239A">
        <w:tc>
          <w:tcPr>
            <w:tcW w:w="4225" w:type="dxa"/>
          </w:tcPr>
          <w:p w14:paraId="7CA3E135" w14:textId="58BC73E0" w:rsidR="002F239A" w:rsidRPr="002F239A" w:rsidRDefault="002F239A" w:rsidP="002F239A">
            <w:pPr>
              <w:pStyle w:val="ListParagraph"/>
              <w:numPr>
                <w:ilvl w:val="0"/>
                <w:numId w:val="6"/>
              </w:numPr>
              <w:rPr>
                <w:rFonts w:ascii="Arial" w:hAnsi="Arial" w:cs="Arial"/>
              </w:rPr>
            </w:pPr>
            <w:r>
              <w:rPr>
                <w:rFonts w:ascii="Arial" w:hAnsi="Arial" w:cs="Arial"/>
              </w:rPr>
              <w:t>Random Forest Top 20 Features</w:t>
            </w:r>
          </w:p>
        </w:tc>
        <w:tc>
          <w:tcPr>
            <w:tcW w:w="1781" w:type="dxa"/>
          </w:tcPr>
          <w:p w14:paraId="3603BB0C" w14:textId="08BD1F15" w:rsidR="002F239A" w:rsidRDefault="006B5090" w:rsidP="007978F1">
            <w:pPr>
              <w:jc w:val="center"/>
              <w:rPr>
                <w:rFonts w:ascii="Arial" w:hAnsi="Arial" w:cs="Arial"/>
              </w:rPr>
            </w:pPr>
            <w:r>
              <w:rPr>
                <w:rFonts w:ascii="Arial" w:hAnsi="Arial" w:cs="Arial"/>
              </w:rPr>
              <w:t>0.0592</w:t>
            </w:r>
          </w:p>
        </w:tc>
        <w:tc>
          <w:tcPr>
            <w:tcW w:w="2984" w:type="dxa"/>
          </w:tcPr>
          <w:p w14:paraId="482B7A86" w14:textId="6A8C85A1" w:rsidR="002F239A" w:rsidRDefault="006B5090" w:rsidP="007978F1">
            <w:pPr>
              <w:jc w:val="center"/>
              <w:rPr>
                <w:rFonts w:ascii="Arial" w:hAnsi="Arial" w:cs="Arial"/>
              </w:rPr>
            </w:pPr>
            <w:r>
              <w:rPr>
                <w:rFonts w:ascii="Arial" w:hAnsi="Arial" w:cs="Arial"/>
              </w:rPr>
              <w:t>0.3595</w:t>
            </w:r>
          </w:p>
        </w:tc>
      </w:tr>
      <w:tr w:rsidR="006B5090" w14:paraId="10FF5AC5" w14:textId="77777777" w:rsidTr="002F239A">
        <w:tc>
          <w:tcPr>
            <w:tcW w:w="4225" w:type="dxa"/>
          </w:tcPr>
          <w:p w14:paraId="2E8BCB05" w14:textId="2CD1120B" w:rsidR="006B5090" w:rsidRDefault="006B5090" w:rsidP="002F239A">
            <w:pPr>
              <w:pStyle w:val="ListParagraph"/>
              <w:numPr>
                <w:ilvl w:val="0"/>
                <w:numId w:val="6"/>
              </w:numPr>
              <w:rPr>
                <w:rFonts w:ascii="Arial" w:hAnsi="Arial" w:cs="Arial"/>
              </w:rPr>
            </w:pPr>
            <w:r>
              <w:rPr>
                <w:rFonts w:ascii="Arial" w:hAnsi="Arial" w:cs="Arial"/>
              </w:rPr>
              <w:t>XGBoost</w:t>
            </w:r>
          </w:p>
        </w:tc>
        <w:tc>
          <w:tcPr>
            <w:tcW w:w="1781" w:type="dxa"/>
          </w:tcPr>
          <w:p w14:paraId="43F83BE2" w14:textId="425DF2FF" w:rsidR="006B5090" w:rsidRDefault="006B5090" w:rsidP="007978F1">
            <w:pPr>
              <w:jc w:val="center"/>
              <w:rPr>
                <w:rFonts w:ascii="Arial" w:hAnsi="Arial" w:cs="Arial"/>
              </w:rPr>
            </w:pPr>
            <w:r>
              <w:rPr>
                <w:rFonts w:ascii="Arial" w:hAnsi="Arial" w:cs="Arial"/>
              </w:rPr>
              <w:t>0.1441</w:t>
            </w:r>
          </w:p>
        </w:tc>
        <w:tc>
          <w:tcPr>
            <w:tcW w:w="2984" w:type="dxa"/>
          </w:tcPr>
          <w:p w14:paraId="251E285E" w14:textId="5D352CCF" w:rsidR="006B5090" w:rsidRDefault="006B5090" w:rsidP="007978F1">
            <w:pPr>
              <w:jc w:val="center"/>
              <w:rPr>
                <w:rFonts w:ascii="Arial" w:hAnsi="Arial" w:cs="Arial"/>
              </w:rPr>
            </w:pPr>
            <w:r>
              <w:rPr>
                <w:rFonts w:ascii="Arial" w:hAnsi="Arial" w:cs="Arial"/>
              </w:rPr>
              <w:t>0.3784</w:t>
            </w:r>
          </w:p>
        </w:tc>
      </w:tr>
      <w:tr w:rsidR="002F239A" w14:paraId="5CBB7E86" w14:textId="77777777" w:rsidTr="002F239A">
        <w:tc>
          <w:tcPr>
            <w:tcW w:w="4225" w:type="dxa"/>
          </w:tcPr>
          <w:p w14:paraId="235517D8" w14:textId="4A14DB4C" w:rsidR="002F239A" w:rsidRPr="002F239A" w:rsidRDefault="002F239A" w:rsidP="002F239A">
            <w:pPr>
              <w:pStyle w:val="ListParagraph"/>
              <w:numPr>
                <w:ilvl w:val="0"/>
                <w:numId w:val="6"/>
              </w:numPr>
              <w:rPr>
                <w:rFonts w:ascii="Arial" w:hAnsi="Arial" w:cs="Arial"/>
              </w:rPr>
            </w:pPr>
            <w:r>
              <w:rPr>
                <w:rFonts w:ascii="Arial" w:hAnsi="Arial" w:cs="Arial"/>
              </w:rPr>
              <w:t>Ridge Regression</w:t>
            </w:r>
          </w:p>
        </w:tc>
        <w:tc>
          <w:tcPr>
            <w:tcW w:w="1781" w:type="dxa"/>
          </w:tcPr>
          <w:p w14:paraId="1280756A" w14:textId="09CCB776" w:rsidR="002F239A" w:rsidRDefault="006B5090" w:rsidP="007978F1">
            <w:pPr>
              <w:jc w:val="center"/>
              <w:rPr>
                <w:rFonts w:ascii="Arial" w:hAnsi="Arial" w:cs="Arial"/>
              </w:rPr>
            </w:pPr>
            <w:r>
              <w:rPr>
                <w:rFonts w:ascii="Arial" w:hAnsi="Arial" w:cs="Arial"/>
              </w:rPr>
              <w:t>0.0618</w:t>
            </w:r>
          </w:p>
        </w:tc>
        <w:tc>
          <w:tcPr>
            <w:tcW w:w="2984" w:type="dxa"/>
          </w:tcPr>
          <w:p w14:paraId="652522F8" w14:textId="1A09B9D7" w:rsidR="002F239A" w:rsidRDefault="006B5090" w:rsidP="007978F1">
            <w:pPr>
              <w:jc w:val="center"/>
              <w:rPr>
                <w:rFonts w:ascii="Arial" w:hAnsi="Arial" w:cs="Arial"/>
              </w:rPr>
            </w:pPr>
            <w:r>
              <w:rPr>
                <w:rFonts w:ascii="Arial" w:hAnsi="Arial" w:cs="Arial"/>
              </w:rPr>
              <w:t>0.2038</w:t>
            </w:r>
          </w:p>
        </w:tc>
      </w:tr>
      <w:tr w:rsidR="002F239A" w14:paraId="18C51D56" w14:textId="77777777" w:rsidTr="002F239A">
        <w:tc>
          <w:tcPr>
            <w:tcW w:w="4225" w:type="dxa"/>
          </w:tcPr>
          <w:p w14:paraId="1FF1D33E" w14:textId="486C29D8" w:rsidR="002F239A" w:rsidRPr="002F239A" w:rsidRDefault="002F239A" w:rsidP="002F239A">
            <w:pPr>
              <w:pStyle w:val="ListParagraph"/>
              <w:numPr>
                <w:ilvl w:val="0"/>
                <w:numId w:val="6"/>
              </w:numPr>
              <w:rPr>
                <w:rFonts w:ascii="Arial" w:hAnsi="Arial" w:cs="Arial"/>
              </w:rPr>
            </w:pPr>
            <w:r>
              <w:rPr>
                <w:rFonts w:ascii="Arial" w:hAnsi="Arial" w:cs="Arial"/>
              </w:rPr>
              <w:t>Lasso Regression</w:t>
            </w:r>
          </w:p>
        </w:tc>
        <w:tc>
          <w:tcPr>
            <w:tcW w:w="1781" w:type="dxa"/>
          </w:tcPr>
          <w:p w14:paraId="1B41AEF8" w14:textId="2D4C9404" w:rsidR="002F239A" w:rsidRDefault="007978F1" w:rsidP="007978F1">
            <w:pPr>
              <w:jc w:val="center"/>
              <w:rPr>
                <w:rFonts w:ascii="Arial" w:hAnsi="Arial" w:cs="Arial"/>
              </w:rPr>
            </w:pPr>
            <w:r>
              <w:rPr>
                <w:rFonts w:ascii="Arial" w:hAnsi="Arial" w:cs="Arial"/>
              </w:rPr>
              <w:t>0.0124</w:t>
            </w:r>
          </w:p>
        </w:tc>
        <w:tc>
          <w:tcPr>
            <w:tcW w:w="2984" w:type="dxa"/>
          </w:tcPr>
          <w:p w14:paraId="41E21179" w14:textId="2610398E" w:rsidR="002F239A" w:rsidRDefault="007978F1" w:rsidP="007978F1">
            <w:pPr>
              <w:jc w:val="center"/>
              <w:rPr>
                <w:rFonts w:ascii="Arial" w:hAnsi="Arial" w:cs="Arial"/>
              </w:rPr>
            </w:pPr>
            <w:r>
              <w:rPr>
                <w:rFonts w:ascii="Arial" w:hAnsi="Arial" w:cs="Arial"/>
              </w:rPr>
              <w:t>0.0004</w:t>
            </w:r>
          </w:p>
        </w:tc>
      </w:tr>
      <w:tr w:rsidR="002F239A" w14:paraId="5613F9CA" w14:textId="77777777" w:rsidTr="002F239A">
        <w:tc>
          <w:tcPr>
            <w:tcW w:w="4225" w:type="dxa"/>
          </w:tcPr>
          <w:p w14:paraId="5D031F91" w14:textId="10EE8DE2" w:rsidR="002F239A" w:rsidRPr="002F239A" w:rsidRDefault="002F239A" w:rsidP="002F239A">
            <w:pPr>
              <w:pStyle w:val="ListParagraph"/>
              <w:numPr>
                <w:ilvl w:val="0"/>
                <w:numId w:val="6"/>
              </w:numPr>
              <w:rPr>
                <w:rFonts w:ascii="Arial" w:hAnsi="Arial" w:cs="Arial"/>
              </w:rPr>
            </w:pPr>
            <w:r>
              <w:rPr>
                <w:rFonts w:ascii="Arial" w:hAnsi="Arial" w:cs="Arial"/>
              </w:rPr>
              <w:t>Net</w:t>
            </w:r>
            <w:r w:rsidR="006B5090">
              <w:rPr>
                <w:rFonts w:ascii="Arial" w:hAnsi="Arial" w:cs="Arial"/>
              </w:rPr>
              <w:t>-Elastic Regression</w:t>
            </w:r>
          </w:p>
        </w:tc>
        <w:tc>
          <w:tcPr>
            <w:tcW w:w="1781" w:type="dxa"/>
          </w:tcPr>
          <w:p w14:paraId="5BDEE7C6" w14:textId="769541E5" w:rsidR="002F239A" w:rsidRDefault="007978F1" w:rsidP="007978F1">
            <w:pPr>
              <w:jc w:val="center"/>
              <w:rPr>
                <w:rFonts w:ascii="Arial" w:hAnsi="Arial" w:cs="Arial"/>
              </w:rPr>
            </w:pPr>
            <w:r>
              <w:rPr>
                <w:rFonts w:ascii="Arial" w:hAnsi="Arial" w:cs="Arial"/>
              </w:rPr>
              <w:t>0.0617</w:t>
            </w:r>
          </w:p>
        </w:tc>
        <w:tc>
          <w:tcPr>
            <w:tcW w:w="2984" w:type="dxa"/>
          </w:tcPr>
          <w:p w14:paraId="116E7890" w14:textId="28044607" w:rsidR="002F239A" w:rsidRDefault="007978F1" w:rsidP="007978F1">
            <w:pPr>
              <w:jc w:val="center"/>
              <w:rPr>
                <w:rFonts w:ascii="Arial" w:hAnsi="Arial" w:cs="Arial"/>
              </w:rPr>
            </w:pPr>
            <w:r>
              <w:rPr>
                <w:rFonts w:ascii="Arial" w:hAnsi="Arial" w:cs="Arial"/>
              </w:rPr>
              <w:t>0.2033</w:t>
            </w:r>
          </w:p>
        </w:tc>
      </w:tr>
      <w:tr w:rsidR="002F239A" w14:paraId="2FDC35BB" w14:textId="77777777" w:rsidTr="002F239A">
        <w:tc>
          <w:tcPr>
            <w:tcW w:w="4225" w:type="dxa"/>
          </w:tcPr>
          <w:p w14:paraId="57628D2D" w14:textId="7823C30A" w:rsidR="002F239A" w:rsidRPr="006B5090" w:rsidRDefault="006B5090" w:rsidP="006B5090">
            <w:pPr>
              <w:pStyle w:val="ListParagraph"/>
              <w:numPr>
                <w:ilvl w:val="0"/>
                <w:numId w:val="6"/>
              </w:numPr>
              <w:rPr>
                <w:rFonts w:ascii="Arial" w:hAnsi="Arial" w:cs="Arial"/>
              </w:rPr>
            </w:pPr>
            <w:r>
              <w:rPr>
                <w:rFonts w:ascii="Arial" w:hAnsi="Arial" w:cs="Arial"/>
              </w:rPr>
              <w:t>Ensemble Model</w:t>
            </w:r>
          </w:p>
        </w:tc>
        <w:tc>
          <w:tcPr>
            <w:tcW w:w="1781" w:type="dxa"/>
          </w:tcPr>
          <w:p w14:paraId="7ACEEC88" w14:textId="17EA75EC" w:rsidR="002F239A" w:rsidRDefault="007978F1" w:rsidP="007978F1">
            <w:pPr>
              <w:jc w:val="center"/>
              <w:rPr>
                <w:rFonts w:ascii="Arial" w:hAnsi="Arial" w:cs="Arial"/>
              </w:rPr>
            </w:pPr>
            <w:r>
              <w:rPr>
                <w:rFonts w:ascii="Arial" w:hAnsi="Arial" w:cs="Arial"/>
              </w:rPr>
              <w:t>0.0424</w:t>
            </w:r>
          </w:p>
        </w:tc>
        <w:tc>
          <w:tcPr>
            <w:tcW w:w="2984" w:type="dxa"/>
          </w:tcPr>
          <w:p w14:paraId="6F5520E7" w14:textId="60E90463" w:rsidR="002F239A" w:rsidRDefault="007978F1" w:rsidP="007978F1">
            <w:pPr>
              <w:jc w:val="center"/>
              <w:rPr>
                <w:rFonts w:ascii="Arial" w:hAnsi="Arial" w:cs="Arial"/>
              </w:rPr>
            </w:pPr>
            <w:r>
              <w:rPr>
                <w:rFonts w:ascii="Arial" w:hAnsi="Arial" w:cs="Arial"/>
              </w:rPr>
              <w:t>0.1358</w:t>
            </w:r>
          </w:p>
        </w:tc>
      </w:tr>
    </w:tbl>
    <w:p w14:paraId="0ABD31A1" w14:textId="6A0191D8" w:rsidR="00353A19" w:rsidRDefault="00B15C5E" w:rsidP="00994648">
      <w:pPr>
        <w:pStyle w:val="Heading1"/>
        <w:rPr>
          <w:rFonts w:ascii="Arial" w:hAnsi="Arial" w:cs="Arial"/>
        </w:rPr>
      </w:pPr>
      <w:r w:rsidRPr="007E2D83">
        <w:rPr>
          <w:rFonts w:ascii="Arial" w:hAnsi="Arial" w:cs="Arial"/>
        </w:rPr>
        <w:lastRenderedPageBreak/>
        <w:t>Conclusions</w:t>
      </w:r>
    </w:p>
    <w:p w14:paraId="716748B1" w14:textId="6E630DC8" w:rsidR="00E6311B" w:rsidRDefault="00166065" w:rsidP="00DB5D3A">
      <w:pPr>
        <w:rPr>
          <w:rFonts w:ascii="Arial" w:hAnsi="Arial" w:cs="Arial"/>
        </w:rPr>
      </w:pPr>
      <w:r>
        <w:rPr>
          <w:rFonts w:ascii="Arial" w:hAnsi="Arial" w:cs="Arial"/>
        </w:rPr>
        <w:t xml:space="preserve">In this </w:t>
      </w:r>
      <w:r w:rsidR="00A5012A">
        <w:rPr>
          <w:rFonts w:ascii="Arial" w:hAnsi="Arial" w:cs="Arial"/>
        </w:rPr>
        <w:t>project,</w:t>
      </w:r>
      <w:r>
        <w:rPr>
          <w:rFonts w:ascii="Arial" w:hAnsi="Arial" w:cs="Arial"/>
        </w:rPr>
        <w:t xml:space="preserve"> I </w:t>
      </w:r>
      <w:proofErr w:type="gramStart"/>
      <w:r>
        <w:rPr>
          <w:rFonts w:ascii="Arial" w:hAnsi="Arial" w:cs="Arial"/>
        </w:rPr>
        <w:t>was able to</w:t>
      </w:r>
      <w:proofErr w:type="gramEnd"/>
      <w:r>
        <w:rPr>
          <w:rFonts w:ascii="Arial" w:hAnsi="Arial" w:cs="Arial"/>
        </w:rPr>
        <w:t xml:space="preserve"> explore various machine learning and regression algorithms in an attempt to understand how to predict</w:t>
      </w:r>
      <w:r w:rsidR="00426444">
        <w:rPr>
          <w:rFonts w:ascii="Arial" w:hAnsi="Arial" w:cs="Arial"/>
        </w:rPr>
        <w:t xml:space="preserve"> home prices.</w:t>
      </w:r>
      <w:r>
        <w:rPr>
          <w:rFonts w:ascii="Arial" w:hAnsi="Arial" w:cs="Arial"/>
        </w:rPr>
        <w:t xml:space="preserve"> </w:t>
      </w:r>
      <w:r w:rsidR="00F75BCF">
        <w:rPr>
          <w:rFonts w:ascii="Arial" w:hAnsi="Arial" w:cs="Arial"/>
        </w:rPr>
        <w:t xml:space="preserve">We started our project to better understand how home features affect the final </w:t>
      </w:r>
      <w:r w:rsidR="00426444">
        <w:rPr>
          <w:rFonts w:ascii="Arial" w:hAnsi="Arial" w:cs="Arial"/>
        </w:rPr>
        <w:t xml:space="preserve">price </w:t>
      </w:r>
      <w:r w:rsidR="00F75BCF">
        <w:rPr>
          <w:rFonts w:ascii="Arial" w:hAnsi="Arial" w:cs="Arial"/>
        </w:rPr>
        <w:t xml:space="preserve">of a home. The value proposition behind this exercise is that it can help municipal planning committees, housing developers and real estate agencies </w:t>
      </w:r>
      <w:r w:rsidR="007C19A8">
        <w:rPr>
          <w:rFonts w:ascii="Arial" w:hAnsi="Arial" w:cs="Arial"/>
        </w:rPr>
        <w:t xml:space="preserve">better allocate resources and plan </w:t>
      </w:r>
      <w:r w:rsidR="00436C07">
        <w:rPr>
          <w:rFonts w:ascii="Arial" w:hAnsi="Arial" w:cs="Arial"/>
        </w:rPr>
        <w:t xml:space="preserve">zoning activities in </w:t>
      </w:r>
      <w:r w:rsidR="00426444">
        <w:rPr>
          <w:rFonts w:ascii="Arial" w:hAnsi="Arial" w:cs="Arial"/>
        </w:rPr>
        <w:t xml:space="preserve">housing </w:t>
      </w:r>
      <w:r w:rsidR="00436C07">
        <w:rPr>
          <w:rFonts w:ascii="Arial" w:hAnsi="Arial" w:cs="Arial"/>
        </w:rPr>
        <w:t xml:space="preserve">areas. Our data contained close to 3000 homes and 80 variables. We had to fix the many NAs in the data set. Transform variable structures. Drop low variance predictors and normalize/scale </w:t>
      </w:r>
      <w:r w:rsidR="00994648">
        <w:rPr>
          <w:rFonts w:ascii="Arial" w:hAnsi="Arial" w:cs="Arial"/>
        </w:rPr>
        <w:t xml:space="preserve">our </w:t>
      </w:r>
      <w:r w:rsidR="00436C07">
        <w:rPr>
          <w:rFonts w:ascii="Arial" w:hAnsi="Arial" w:cs="Arial"/>
        </w:rPr>
        <w:t>data. We were then able to run 7 models on the datas</w:t>
      </w:r>
      <w:r w:rsidR="00994648">
        <w:rPr>
          <w:rFonts w:ascii="Arial" w:hAnsi="Arial" w:cs="Arial"/>
        </w:rPr>
        <w:t>et. We found that when we ran our models on our train data our RMSE scores were respectable, however, when we ran them on the test data our RMSE scores shot up dramatically. That meant we overfit our training set. Our final three models attempted to address this by running regressions that dealt with multicollinearity and the ability to extrapolate beyond the range of data seen in the training set. These final three models were made into an ensemble model and that allowed us to obtain a predictive</w:t>
      </w:r>
      <w:r>
        <w:rPr>
          <w:rFonts w:ascii="Arial" w:hAnsi="Arial" w:cs="Arial"/>
        </w:rPr>
        <w:t xml:space="preserve"> model that was robust and able to predict across </w:t>
      </w:r>
      <w:r w:rsidR="00426444">
        <w:rPr>
          <w:rFonts w:ascii="Arial" w:hAnsi="Arial" w:cs="Arial"/>
        </w:rPr>
        <w:t xml:space="preserve">both training and testing datasets. </w:t>
      </w:r>
    </w:p>
    <w:p w14:paraId="6500E04B" w14:textId="5A45EFD7" w:rsidR="00426444" w:rsidRPr="007E2D83" w:rsidRDefault="00426444" w:rsidP="00DB5D3A">
      <w:pPr>
        <w:rPr>
          <w:rFonts w:ascii="Arial" w:hAnsi="Arial" w:cs="Arial"/>
        </w:rPr>
      </w:pPr>
      <w:r>
        <w:rPr>
          <w:rFonts w:ascii="Arial" w:hAnsi="Arial" w:cs="Arial"/>
        </w:rPr>
        <w:t xml:space="preserve">Some things I found interesting in this exercise was the fact that our machine learning algorithms like XGBoost couldn’t be robust across training and testing sets. If we had more time we could have spent more time experimenting with our parameters to obtain a better prediction in these </w:t>
      </w:r>
      <w:r w:rsidR="00E6311B">
        <w:rPr>
          <w:rFonts w:ascii="Arial" w:hAnsi="Arial" w:cs="Arial"/>
        </w:rPr>
        <w:t>algorithms</w:t>
      </w:r>
      <w:r>
        <w:rPr>
          <w:rFonts w:ascii="Arial" w:hAnsi="Arial" w:cs="Arial"/>
        </w:rPr>
        <w:t xml:space="preserve">. If we had more time we could have also </w:t>
      </w:r>
      <w:r w:rsidR="00E6311B">
        <w:rPr>
          <w:rFonts w:ascii="Arial" w:hAnsi="Arial" w:cs="Arial"/>
        </w:rPr>
        <w:t>done a PCA analysis and created grouped variables based on their correlation with the PCA components to cut down on multicollinearity and created a better set of features for our models to run on. I also learned that feature selection is a big part of running models. Cleaning and selecting our data is a very time-consuming process and choosing the correct set of parameters for any one model is a complex task. This truly allowed me to get a good sense of running an end to end data science predicti</w:t>
      </w:r>
      <w:r w:rsidR="00623213">
        <w:rPr>
          <w:rFonts w:ascii="Arial" w:hAnsi="Arial" w:cs="Arial"/>
        </w:rPr>
        <w:t>on process and the time</w:t>
      </w:r>
      <w:r w:rsidR="00E6311B">
        <w:rPr>
          <w:rFonts w:ascii="Arial" w:hAnsi="Arial" w:cs="Arial"/>
        </w:rPr>
        <w:t xml:space="preserve"> required to run one with a good measure of success.</w:t>
      </w:r>
    </w:p>
    <w:p w14:paraId="1C322EA7" w14:textId="77777777" w:rsidR="00DB5D3A" w:rsidRPr="007E2D83" w:rsidRDefault="00DB5D3A" w:rsidP="003F6661">
      <w:pPr>
        <w:rPr>
          <w:rFonts w:ascii="Arial" w:hAnsi="Arial" w:cs="Arial"/>
        </w:rPr>
      </w:pPr>
    </w:p>
    <w:p w14:paraId="129509A5" w14:textId="6F60A50A" w:rsidR="003F6661" w:rsidRPr="007E2D83" w:rsidRDefault="003F6661">
      <w:pPr>
        <w:rPr>
          <w:rFonts w:ascii="Arial" w:hAnsi="Arial" w:cs="Arial"/>
        </w:rPr>
      </w:pPr>
    </w:p>
    <w:sectPr w:rsidR="003F6661" w:rsidRPr="007E2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1031A" w14:textId="77777777" w:rsidR="00587467" w:rsidRDefault="00587467" w:rsidP="00305AB9">
      <w:pPr>
        <w:spacing w:after="0" w:line="240" w:lineRule="auto"/>
      </w:pPr>
      <w:r>
        <w:separator/>
      </w:r>
    </w:p>
  </w:endnote>
  <w:endnote w:type="continuationSeparator" w:id="0">
    <w:p w14:paraId="5D3F20B9" w14:textId="77777777" w:rsidR="00587467" w:rsidRDefault="00587467" w:rsidP="0030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F24FC" w14:textId="77777777" w:rsidR="00587467" w:rsidRDefault="00587467" w:rsidP="00305AB9">
      <w:pPr>
        <w:spacing w:after="0" w:line="240" w:lineRule="auto"/>
      </w:pPr>
      <w:r>
        <w:separator/>
      </w:r>
    </w:p>
  </w:footnote>
  <w:footnote w:type="continuationSeparator" w:id="0">
    <w:p w14:paraId="466F4288" w14:textId="77777777" w:rsidR="00587467" w:rsidRDefault="00587467" w:rsidP="00305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E2D4D"/>
    <w:multiLevelType w:val="hybridMultilevel"/>
    <w:tmpl w:val="3618B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2681"/>
    <w:multiLevelType w:val="hybridMultilevel"/>
    <w:tmpl w:val="117C3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27E30"/>
    <w:multiLevelType w:val="hybridMultilevel"/>
    <w:tmpl w:val="6E94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F0988"/>
    <w:multiLevelType w:val="hybridMultilevel"/>
    <w:tmpl w:val="CE52A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07CE5"/>
    <w:multiLevelType w:val="hybridMultilevel"/>
    <w:tmpl w:val="8EC0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60FB0"/>
    <w:rsid w:val="00071C49"/>
    <w:rsid w:val="0008203A"/>
    <w:rsid w:val="000A6107"/>
    <w:rsid w:val="000B7525"/>
    <w:rsid w:val="000C1BA2"/>
    <w:rsid w:val="000C7669"/>
    <w:rsid w:val="000D1D8F"/>
    <w:rsid w:val="000E775B"/>
    <w:rsid w:val="000F15B6"/>
    <w:rsid w:val="001159AE"/>
    <w:rsid w:val="00166065"/>
    <w:rsid w:val="00176A7B"/>
    <w:rsid w:val="001F5D38"/>
    <w:rsid w:val="00217434"/>
    <w:rsid w:val="00252852"/>
    <w:rsid w:val="00274D59"/>
    <w:rsid w:val="002A1051"/>
    <w:rsid w:val="002B79FF"/>
    <w:rsid w:val="002C1BAE"/>
    <w:rsid w:val="002F239A"/>
    <w:rsid w:val="002F6959"/>
    <w:rsid w:val="00305AB9"/>
    <w:rsid w:val="00312B83"/>
    <w:rsid w:val="00331C15"/>
    <w:rsid w:val="00353A19"/>
    <w:rsid w:val="00360387"/>
    <w:rsid w:val="00376E3B"/>
    <w:rsid w:val="003B0D67"/>
    <w:rsid w:val="003B300F"/>
    <w:rsid w:val="003B4E00"/>
    <w:rsid w:val="003C3F13"/>
    <w:rsid w:val="003F6661"/>
    <w:rsid w:val="00426444"/>
    <w:rsid w:val="004302D9"/>
    <w:rsid w:val="00434E03"/>
    <w:rsid w:val="00436C07"/>
    <w:rsid w:val="00465843"/>
    <w:rsid w:val="00471101"/>
    <w:rsid w:val="004765BB"/>
    <w:rsid w:val="00486C8D"/>
    <w:rsid w:val="00494FE1"/>
    <w:rsid w:val="004A2BFC"/>
    <w:rsid w:val="004A72F7"/>
    <w:rsid w:val="004B0B28"/>
    <w:rsid w:val="005669BE"/>
    <w:rsid w:val="005675A8"/>
    <w:rsid w:val="00587467"/>
    <w:rsid w:val="005C462F"/>
    <w:rsid w:val="005D3464"/>
    <w:rsid w:val="006067F5"/>
    <w:rsid w:val="00623213"/>
    <w:rsid w:val="00625A97"/>
    <w:rsid w:val="00646E39"/>
    <w:rsid w:val="00662024"/>
    <w:rsid w:val="006B1AC2"/>
    <w:rsid w:val="006B5090"/>
    <w:rsid w:val="00734FB6"/>
    <w:rsid w:val="00776A46"/>
    <w:rsid w:val="00790174"/>
    <w:rsid w:val="00790ECB"/>
    <w:rsid w:val="0079545E"/>
    <w:rsid w:val="007978F1"/>
    <w:rsid w:val="007C19A8"/>
    <w:rsid w:val="007C3680"/>
    <w:rsid w:val="007E26AD"/>
    <w:rsid w:val="007E2D83"/>
    <w:rsid w:val="007E66DA"/>
    <w:rsid w:val="00813378"/>
    <w:rsid w:val="00832EF6"/>
    <w:rsid w:val="00855EF3"/>
    <w:rsid w:val="00880808"/>
    <w:rsid w:val="00881852"/>
    <w:rsid w:val="00881C19"/>
    <w:rsid w:val="00882189"/>
    <w:rsid w:val="00893004"/>
    <w:rsid w:val="008B5484"/>
    <w:rsid w:val="008F7BA9"/>
    <w:rsid w:val="00922E66"/>
    <w:rsid w:val="00924C43"/>
    <w:rsid w:val="00957C5D"/>
    <w:rsid w:val="00965B24"/>
    <w:rsid w:val="009736FD"/>
    <w:rsid w:val="00983A1E"/>
    <w:rsid w:val="00994648"/>
    <w:rsid w:val="009F4164"/>
    <w:rsid w:val="00A267CE"/>
    <w:rsid w:val="00A5012A"/>
    <w:rsid w:val="00A74904"/>
    <w:rsid w:val="00A74AC9"/>
    <w:rsid w:val="00A87AFD"/>
    <w:rsid w:val="00AC2C87"/>
    <w:rsid w:val="00AE1A0D"/>
    <w:rsid w:val="00B02CAD"/>
    <w:rsid w:val="00B13EF8"/>
    <w:rsid w:val="00B15C5E"/>
    <w:rsid w:val="00B2337D"/>
    <w:rsid w:val="00B2630A"/>
    <w:rsid w:val="00B30537"/>
    <w:rsid w:val="00B50BC4"/>
    <w:rsid w:val="00BC7231"/>
    <w:rsid w:val="00BD4428"/>
    <w:rsid w:val="00BE5A3E"/>
    <w:rsid w:val="00C15465"/>
    <w:rsid w:val="00C72FD4"/>
    <w:rsid w:val="00C86625"/>
    <w:rsid w:val="00C903CB"/>
    <w:rsid w:val="00CA70F3"/>
    <w:rsid w:val="00CC196A"/>
    <w:rsid w:val="00CC4181"/>
    <w:rsid w:val="00CE109C"/>
    <w:rsid w:val="00CE7BDA"/>
    <w:rsid w:val="00CF44F2"/>
    <w:rsid w:val="00D01C2C"/>
    <w:rsid w:val="00D0312C"/>
    <w:rsid w:val="00D065BC"/>
    <w:rsid w:val="00D55553"/>
    <w:rsid w:val="00DB5D3A"/>
    <w:rsid w:val="00DD1920"/>
    <w:rsid w:val="00E561E5"/>
    <w:rsid w:val="00E57E05"/>
    <w:rsid w:val="00E6176A"/>
    <w:rsid w:val="00E6311B"/>
    <w:rsid w:val="00E64340"/>
    <w:rsid w:val="00E94C82"/>
    <w:rsid w:val="00EA6CF8"/>
    <w:rsid w:val="00ED2EF2"/>
    <w:rsid w:val="00EE5CCB"/>
    <w:rsid w:val="00F26D31"/>
    <w:rsid w:val="00F4313F"/>
    <w:rsid w:val="00F5036A"/>
    <w:rsid w:val="00F634BC"/>
    <w:rsid w:val="00F75BCF"/>
    <w:rsid w:val="00FA2BAA"/>
    <w:rsid w:val="00FE2AA2"/>
    <w:rsid w:val="00FE58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Header">
    <w:name w:val="header"/>
    <w:basedOn w:val="Normal"/>
    <w:link w:val="HeaderChar"/>
    <w:uiPriority w:val="99"/>
    <w:unhideWhenUsed/>
    <w:rsid w:val="00305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AB9"/>
  </w:style>
  <w:style w:type="paragraph" w:styleId="Footer">
    <w:name w:val="footer"/>
    <w:basedOn w:val="Normal"/>
    <w:link w:val="FooterChar"/>
    <w:uiPriority w:val="99"/>
    <w:unhideWhenUsed/>
    <w:rsid w:val="00305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AB9"/>
  </w:style>
  <w:style w:type="character" w:styleId="Emphasis">
    <w:name w:val="Emphasis"/>
    <w:basedOn w:val="DefaultParagraphFont"/>
    <w:uiPriority w:val="20"/>
    <w:qFormat/>
    <w:rsid w:val="00790174"/>
    <w:rPr>
      <w:i/>
      <w:iCs/>
    </w:rPr>
  </w:style>
  <w:style w:type="character" w:styleId="HTMLCode">
    <w:name w:val="HTML Code"/>
    <w:basedOn w:val="DefaultParagraphFont"/>
    <w:uiPriority w:val="99"/>
    <w:semiHidden/>
    <w:unhideWhenUsed/>
    <w:rsid w:val="00790174"/>
    <w:rPr>
      <w:rFonts w:ascii="Courier New" w:eastAsia="Times New Roman" w:hAnsi="Courier New" w:cs="Courier New"/>
      <w:sz w:val="20"/>
      <w:szCs w:val="20"/>
    </w:rPr>
  </w:style>
  <w:style w:type="character" w:styleId="Strong">
    <w:name w:val="Strong"/>
    <w:basedOn w:val="DefaultParagraphFont"/>
    <w:uiPriority w:val="22"/>
    <w:qFormat/>
    <w:rsid w:val="00252852"/>
    <w:rPr>
      <w:b/>
      <w:bCs/>
    </w:rPr>
  </w:style>
  <w:style w:type="character" w:customStyle="1" w:styleId="mi">
    <w:name w:val="mi"/>
    <w:basedOn w:val="DefaultParagraphFont"/>
    <w:rsid w:val="002A1051"/>
  </w:style>
  <w:style w:type="character" w:customStyle="1" w:styleId="mn">
    <w:name w:val="mn"/>
    <w:basedOn w:val="DefaultParagraphFont"/>
    <w:rsid w:val="002A1051"/>
  </w:style>
  <w:style w:type="character" w:customStyle="1" w:styleId="mjxassistivemathml">
    <w:name w:val="mjx_assistive_mathml"/>
    <w:basedOn w:val="DefaultParagraphFont"/>
    <w:rsid w:val="002A1051"/>
  </w:style>
  <w:style w:type="character" w:customStyle="1" w:styleId="mo">
    <w:name w:val="mo"/>
    <w:basedOn w:val="DefaultParagraphFont"/>
    <w:rsid w:val="00F4313F"/>
  </w:style>
  <w:style w:type="table" w:styleId="TableGrid">
    <w:name w:val="Table Grid"/>
    <w:basedOn w:val="TableNormal"/>
    <w:uiPriority w:val="59"/>
    <w:rsid w:val="002F2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93278">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211305621">
      <w:bodyDiv w:val="1"/>
      <w:marLeft w:val="0"/>
      <w:marRight w:val="0"/>
      <w:marTop w:val="0"/>
      <w:marBottom w:val="0"/>
      <w:divBdr>
        <w:top w:val="none" w:sz="0" w:space="0" w:color="auto"/>
        <w:left w:val="none" w:sz="0" w:space="0" w:color="auto"/>
        <w:bottom w:val="none" w:sz="0" w:space="0" w:color="auto"/>
        <w:right w:val="none" w:sz="0" w:space="0" w:color="auto"/>
      </w:divBdr>
      <w:divsChild>
        <w:div w:id="1293555962">
          <w:marLeft w:val="547"/>
          <w:marRight w:val="0"/>
          <w:marTop w:val="200"/>
          <w:marBottom w:val="0"/>
          <w:divBdr>
            <w:top w:val="none" w:sz="0" w:space="0" w:color="auto"/>
            <w:left w:val="none" w:sz="0" w:space="0" w:color="auto"/>
            <w:bottom w:val="none" w:sz="0" w:space="0" w:color="auto"/>
            <w:right w:val="none" w:sz="0" w:space="0" w:color="auto"/>
          </w:divBdr>
        </w:div>
      </w:divsChild>
    </w:div>
    <w:div w:id="1512181497">
      <w:bodyDiv w:val="1"/>
      <w:marLeft w:val="0"/>
      <w:marRight w:val="0"/>
      <w:marTop w:val="0"/>
      <w:marBottom w:val="0"/>
      <w:divBdr>
        <w:top w:val="none" w:sz="0" w:space="0" w:color="auto"/>
        <w:left w:val="none" w:sz="0" w:space="0" w:color="auto"/>
        <w:bottom w:val="none" w:sz="0" w:space="0" w:color="auto"/>
        <w:right w:val="none" w:sz="0" w:space="0" w:color="auto"/>
      </w:divBdr>
      <w:divsChild>
        <w:div w:id="1011951226">
          <w:marLeft w:val="0"/>
          <w:marRight w:val="0"/>
          <w:marTop w:val="240"/>
          <w:marBottom w:val="240"/>
          <w:divBdr>
            <w:top w:val="none" w:sz="0" w:space="0" w:color="auto"/>
            <w:left w:val="none" w:sz="0" w:space="0" w:color="auto"/>
            <w:bottom w:val="none" w:sz="0" w:space="0" w:color="auto"/>
            <w:right w:val="none" w:sz="0" w:space="0" w:color="auto"/>
          </w:divBdr>
        </w:div>
        <w:div w:id="706835855">
          <w:marLeft w:val="0"/>
          <w:marRight w:val="0"/>
          <w:marTop w:val="240"/>
          <w:marBottom w:val="240"/>
          <w:divBdr>
            <w:top w:val="none" w:sz="0" w:space="0" w:color="auto"/>
            <w:left w:val="none" w:sz="0" w:space="0" w:color="auto"/>
            <w:bottom w:val="none" w:sz="0" w:space="0" w:color="auto"/>
            <w:right w:val="none" w:sz="0" w:space="0" w:color="auto"/>
          </w:divBdr>
        </w:div>
        <w:div w:id="489636037">
          <w:marLeft w:val="0"/>
          <w:marRight w:val="0"/>
          <w:marTop w:val="240"/>
          <w:marBottom w:val="240"/>
          <w:divBdr>
            <w:top w:val="none" w:sz="0" w:space="0" w:color="auto"/>
            <w:left w:val="none" w:sz="0" w:space="0" w:color="auto"/>
            <w:bottom w:val="none" w:sz="0" w:space="0" w:color="auto"/>
            <w:right w:val="none" w:sz="0" w:space="0" w:color="auto"/>
          </w:divBdr>
        </w:div>
      </w:divsChild>
    </w:div>
    <w:div w:id="1701126818">
      <w:bodyDiv w:val="1"/>
      <w:marLeft w:val="0"/>
      <w:marRight w:val="0"/>
      <w:marTop w:val="0"/>
      <w:marBottom w:val="0"/>
      <w:divBdr>
        <w:top w:val="none" w:sz="0" w:space="0" w:color="auto"/>
        <w:left w:val="none" w:sz="0" w:space="0" w:color="auto"/>
        <w:bottom w:val="none" w:sz="0" w:space="0" w:color="auto"/>
        <w:right w:val="none" w:sz="0" w:space="0" w:color="auto"/>
      </w:divBdr>
      <w:divsChild>
        <w:div w:id="368259455">
          <w:marLeft w:val="547"/>
          <w:marRight w:val="0"/>
          <w:marTop w:val="200"/>
          <w:marBottom w:val="0"/>
          <w:divBdr>
            <w:top w:val="none" w:sz="0" w:space="0" w:color="auto"/>
            <w:left w:val="none" w:sz="0" w:space="0" w:color="auto"/>
            <w:bottom w:val="none" w:sz="0" w:space="0" w:color="auto"/>
            <w:right w:val="none" w:sz="0" w:space="0" w:color="auto"/>
          </w:divBdr>
        </w:div>
      </w:divsChild>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993871481">
      <w:bodyDiv w:val="1"/>
      <w:marLeft w:val="0"/>
      <w:marRight w:val="0"/>
      <w:marTop w:val="0"/>
      <w:marBottom w:val="0"/>
      <w:divBdr>
        <w:top w:val="none" w:sz="0" w:space="0" w:color="auto"/>
        <w:left w:val="none" w:sz="0" w:space="0" w:color="auto"/>
        <w:bottom w:val="none" w:sz="0" w:space="0" w:color="auto"/>
        <w:right w:val="none" w:sz="0" w:space="0" w:color="auto"/>
      </w:divBdr>
      <w:divsChild>
        <w:div w:id="153322872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pPr algn="ctr"/>
          <a:r>
            <a:rPr lang="en-US">
              <a:latin typeface="Arial" panose="020B0604020202020204" pitchFamily="34" charset="0"/>
              <a:cs typeface="Arial" panose="020B0604020202020204" pitchFamily="34" charset="0"/>
            </a:rPr>
            <a:t>Dealing with NAs</a:t>
          </a:r>
        </a:p>
      </dgm:t>
    </dgm:pt>
    <dgm:pt modelId="{86EF77BC-6B24-488F-9415-D6CBFCF29BE9}" type="parTrans" cxnId="{0E1A332F-81A8-4D00-8B8F-91905892C302}">
      <dgm:prSet/>
      <dgm:spPr/>
      <dgm:t>
        <a:bodyPr/>
        <a:lstStyle/>
        <a:p>
          <a:pPr algn="ctr"/>
          <a:endParaRPr lang="en-US">
            <a:latin typeface="Arial" panose="020B0604020202020204" pitchFamily="34" charset="0"/>
            <a:cs typeface="Arial" panose="020B0604020202020204" pitchFamily="34" charset="0"/>
          </a:endParaRPr>
        </a:p>
      </dgm:t>
    </dgm:pt>
    <dgm:pt modelId="{F86432C1-550A-4D90-AB1E-48F467DF4FC2}" type="sibTrans" cxnId="{0E1A332F-81A8-4D00-8B8F-91905892C302}">
      <dgm:prSet/>
      <dgm:spPr/>
      <dgm:t>
        <a:bodyPr/>
        <a:lstStyle/>
        <a:p>
          <a:pPr algn="ctr"/>
          <a:endParaRPr lang="en-US">
            <a:latin typeface="Arial" panose="020B0604020202020204" pitchFamily="34" charset="0"/>
            <a:cs typeface="Arial" panose="020B0604020202020204" pitchFamily="34" charset="0"/>
          </a:endParaRPr>
        </a:p>
      </dgm:t>
    </dgm:pt>
    <dgm:pt modelId="{E909710A-7E79-4607-A504-270FF0602216}">
      <dgm:prSet phldrT="[Text]"/>
      <dgm:spPr/>
      <dgm:t>
        <a:bodyPr/>
        <a:lstStyle/>
        <a:p>
          <a:pPr algn="ctr"/>
          <a:r>
            <a:rPr lang="en-US">
              <a:latin typeface="Arial" panose="020B0604020202020204" pitchFamily="34" charset="0"/>
              <a:cs typeface="Arial" panose="020B0604020202020204" pitchFamily="34" charset="0"/>
            </a:rPr>
            <a:t>Convert all variables to numeric</a:t>
          </a:r>
        </a:p>
      </dgm:t>
    </dgm:pt>
    <dgm:pt modelId="{2F1B259E-F231-460C-9B4B-33D5B80ED712}" type="parTrans" cxnId="{01086AFB-2431-4DB9-A36B-1DEF96EEAC03}">
      <dgm:prSet/>
      <dgm:spPr/>
      <dgm:t>
        <a:bodyPr/>
        <a:lstStyle/>
        <a:p>
          <a:pPr algn="ctr"/>
          <a:endParaRPr lang="en-US">
            <a:latin typeface="Arial" panose="020B0604020202020204" pitchFamily="34" charset="0"/>
            <a:cs typeface="Arial" panose="020B0604020202020204" pitchFamily="34" charset="0"/>
          </a:endParaRPr>
        </a:p>
      </dgm:t>
    </dgm:pt>
    <dgm:pt modelId="{92D5A648-23B8-43BE-93DA-9500AFD06D2D}" type="sibTrans" cxnId="{01086AFB-2431-4DB9-A36B-1DEF96EEAC03}">
      <dgm:prSet/>
      <dgm:spPr/>
      <dgm:t>
        <a:bodyPr/>
        <a:lstStyle/>
        <a:p>
          <a:pPr algn="ctr"/>
          <a:endParaRPr lang="en-US">
            <a:latin typeface="Arial" panose="020B0604020202020204" pitchFamily="34" charset="0"/>
            <a:cs typeface="Arial" panose="020B0604020202020204" pitchFamily="34" charset="0"/>
          </a:endParaRPr>
        </a:p>
      </dgm:t>
    </dgm:pt>
    <dgm:pt modelId="{2F905417-9D4F-4324-82AE-9251B31A2C80}">
      <dgm:prSet phldrT="[Text]"/>
      <dgm:spPr/>
      <dgm:t>
        <a:bodyPr/>
        <a:lstStyle/>
        <a:p>
          <a:pPr algn="ctr"/>
          <a:r>
            <a:rPr lang="en-US">
              <a:latin typeface="Arial" panose="020B0604020202020204" pitchFamily="34" charset="0"/>
              <a:cs typeface="Arial" panose="020B0604020202020204" pitchFamily="34" charset="0"/>
            </a:rPr>
            <a:t>Explored Correlations between Variables and Sale Price</a:t>
          </a:r>
        </a:p>
      </dgm:t>
    </dgm:pt>
    <dgm:pt modelId="{59178DAE-D6E6-48D5-9552-4D493CBA4170}" type="parTrans" cxnId="{AD60134C-9241-4220-BE4B-27D9CBB9FB95}">
      <dgm:prSet/>
      <dgm:spPr/>
      <dgm:t>
        <a:bodyPr/>
        <a:lstStyle/>
        <a:p>
          <a:pPr algn="ctr"/>
          <a:endParaRPr lang="en-US">
            <a:latin typeface="Arial" panose="020B0604020202020204" pitchFamily="34" charset="0"/>
            <a:cs typeface="Arial" panose="020B0604020202020204" pitchFamily="34" charset="0"/>
          </a:endParaRPr>
        </a:p>
      </dgm:t>
    </dgm:pt>
    <dgm:pt modelId="{20F01C81-0BEA-4495-8251-72A121761E2D}" type="sibTrans" cxnId="{AD60134C-9241-4220-BE4B-27D9CBB9FB95}">
      <dgm:prSet/>
      <dgm:spPr/>
      <dgm:t>
        <a:bodyPr/>
        <a:lstStyle/>
        <a:p>
          <a:pPr algn="ctr"/>
          <a:endParaRPr lang="en-US">
            <a:latin typeface="Arial" panose="020B0604020202020204" pitchFamily="34" charset="0"/>
            <a:cs typeface="Arial" panose="020B0604020202020204" pitchFamily="34" charset="0"/>
          </a:endParaRPr>
        </a:p>
      </dgm:t>
    </dgm:pt>
    <dgm:pt modelId="{8524024D-A7B0-42C4-BA1C-9CA1D21CD3D3}">
      <dgm:prSet phldrT="[Text]"/>
      <dgm:spPr/>
      <dgm:t>
        <a:bodyPr/>
        <a:lstStyle/>
        <a:p>
          <a:pPr algn="ctr"/>
          <a:r>
            <a:rPr lang="en-US">
              <a:latin typeface="Arial" panose="020B0604020202020204" pitchFamily="34" charset="0"/>
              <a:cs typeface="Arial" panose="020B0604020202020204" pitchFamily="34" charset="0"/>
            </a:rPr>
            <a:t>Removed Low Variance Variables</a:t>
          </a:r>
        </a:p>
      </dgm:t>
    </dgm:pt>
    <dgm:pt modelId="{6337136A-55A3-41DA-922C-9205C8259B77}" type="parTrans" cxnId="{A2706295-FB39-4747-A72C-7AD91C2651AA}">
      <dgm:prSet/>
      <dgm:spPr/>
      <dgm:t>
        <a:bodyPr/>
        <a:lstStyle/>
        <a:p>
          <a:pPr algn="ctr"/>
          <a:endParaRPr lang="en-US">
            <a:latin typeface="Arial" panose="020B0604020202020204" pitchFamily="34" charset="0"/>
            <a:cs typeface="Arial" panose="020B0604020202020204" pitchFamily="34" charset="0"/>
          </a:endParaRPr>
        </a:p>
      </dgm:t>
    </dgm:pt>
    <dgm:pt modelId="{E31C4460-AA1F-4338-BF1C-5959C5533721}" type="sibTrans" cxnId="{A2706295-FB39-4747-A72C-7AD91C2651AA}">
      <dgm:prSet/>
      <dgm:spPr/>
      <dgm:t>
        <a:bodyPr/>
        <a:lstStyle/>
        <a:p>
          <a:pPr algn="ctr"/>
          <a:endParaRPr lang="en-US">
            <a:latin typeface="Arial" panose="020B0604020202020204" pitchFamily="34" charset="0"/>
            <a:cs typeface="Arial" panose="020B0604020202020204" pitchFamily="34" charset="0"/>
          </a:endParaRPr>
        </a:p>
      </dgm:t>
    </dgm:pt>
    <dgm:pt modelId="{DB61AF6A-1BB0-40E0-8C3F-EE96A33CB534}">
      <dgm:prSet phldrT="[Text]"/>
      <dgm:spPr/>
      <dgm:t>
        <a:bodyPr/>
        <a:lstStyle/>
        <a:p>
          <a:pPr algn="ctr"/>
          <a:r>
            <a:rPr lang="en-US">
              <a:latin typeface="Arial" panose="020B0604020202020204" pitchFamily="34" charset="0"/>
              <a:cs typeface="Arial" panose="020B0604020202020204" pitchFamily="34" charset="0"/>
            </a:rPr>
            <a:t>Dropped Outliers in those Variables</a:t>
          </a:r>
        </a:p>
      </dgm:t>
    </dgm:pt>
    <dgm:pt modelId="{EBEE8F5F-F35B-49E6-AAFE-8D9AC27A93F5}" type="parTrans" cxnId="{468A8C29-543E-4F4D-9675-4D1DD0FF0240}">
      <dgm:prSet/>
      <dgm:spPr/>
      <dgm:t>
        <a:bodyPr/>
        <a:lstStyle/>
        <a:p>
          <a:pPr algn="ctr"/>
          <a:endParaRPr lang="en-US">
            <a:latin typeface="Arial" panose="020B0604020202020204" pitchFamily="34" charset="0"/>
            <a:cs typeface="Arial" panose="020B0604020202020204" pitchFamily="34" charset="0"/>
          </a:endParaRPr>
        </a:p>
      </dgm:t>
    </dgm:pt>
    <dgm:pt modelId="{EF9A3C1B-0362-4A8E-8EC1-78007316B0AB}" type="sibTrans" cxnId="{468A8C29-543E-4F4D-9675-4D1DD0FF0240}">
      <dgm:prSet/>
      <dgm:spPr/>
      <dgm:t>
        <a:bodyPr/>
        <a:lstStyle/>
        <a:p>
          <a:pPr algn="ctr"/>
          <a:endParaRPr lang="en-US">
            <a:latin typeface="Arial" panose="020B0604020202020204" pitchFamily="34" charset="0"/>
            <a:cs typeface="Arial" panose="020B0604020202020204" pitchFamily="34" charset="0"/>
          </a:endParaRPr>
        </a:p>
      </dgm:t>
    </dgm:pt>
    <dgm:pt modelId="{257108D1-89BF-4A87-8FD6-420DEB4B20BE}">
      <dgm:prSet phldrT="[Text]"/>
      <dgm:spPr/>
      <dgm:t>
        <a:bodyPr/>
        <a:lstStyle/>
        <a:p>
          <a:pPr algn="ctr"/>
          <a:r>
            <a:rPr lang="en-US">
              <a:latin typeface="Arial" panose="020B0604020202020204" pitchFamily="34" charset="0"/>
              <a:cs typeface="Arial" panose="020B0604020202020204" pitchFamily="34" charset="0"/>
            </a:rPr>
            <a:t>Normalized and Scaled Data</a:t>
          </a:r>
        </a:p>
      </dgm:t>
    </dgm:pt>
    <dgm:pt modelId="{9C363DD5-97C6-45EB-B11E-E5C91BDC400F}" type="parTrans" cxnId="{884272BE-9CEB-4095-B4A3-6B6C0A684150}">
      <dgm:prSet/>
      <dgm:spPr/>
      <dgm:t>
        <a:bodyPr/>
        <a:lstStyle/>
        <a:p>
          <a:pPr algn="ctr"/>
          <a:endParaRPr lang="en-US">
            <a:latin typeface="Arial" panose="020B0604020202020204" pitchFamily="34" charset="0"/>
            <a:cs typeface="Arial" panose="020B0604020202020204" pitchFamily="34" charset="0"/>
          </a:endParaRPr>
        </a:p>
      </dgm:t>
    </dgm:pt>
    <dgm:pt modelId="{379401F7-876E-4F12-B516-5CA1791F7BBF}" type="sibTrans" cxnId="{884272BE-9CEB-4095-B4A3-6B6C0A684150}">
      <dgm:prSet/>
      <dgm:spPr/>
      <dgm:t>
        <a:bodyPr/>
        <a:lstStyle/>
        <a:p>
          <a:pPr algn="ctr"/>
          <a:endParaRPr lang="en-US">
            <a:latin typeface="Arial" panose="020B0604020202020204" pitchFamily="34" charset="0"/>
            <a:cs typeface="Arial" panose="020B0604020202020204" pitchFamily="34" charset="0"/>
          </a:endParaRPr>
        </a:p>
      </dgm:t>
    </dgm:pt>
    <dgm:pt modelId="{D454C42D-9A7C-44F6-8237-25B250BE4C35}">
      <dgm:prSet phldrT="[Text]"/>
      <dgm:spPr/>
      <dgm:t>
        <a:bodyPr/>
        <a:lstStyle/>
        <a:p>
          <a:pPr algn="ctr"/>
          <a:r>
            <a:rPr lang="en-US">
              <a:latin typeface="Arial" panose="020B0604020202020204" pitchFamily="34" charset="0"/>
              <a:cs typeface="Arial" panose="020B0604020202020204" pitchFamily="34" charset="0"/>
            </a:rPr>
            <a:t>Ran 6 Models</a:t>
          </a:r>
        </a:p>
      </dgm:t>
    </dgm:pt>
    <dgm:pt modelId="{037E6514-FCC4-4975-99D8-318BE3647278}" type="parTrans" cxnId="{E998811E-AD14-4A1D-83E1-BF0EB9722C1D}">
      <dgm:prSet/>
      <dgm:spPr/>
      <dgm:t>
        <a:bodyPr/>
        <a:lstStyle/>
        <a:p>
          <a:pPr algn="ctr"/>
          <a:endParaRPr lang="en-US">
            <a:latin typeface="Arial" panose="020B0604020202020204" pitchFamily="34" charset="0"/>
            <a:cs typeface="Arial" panose="020B0604020202020204" pitchFamily="34" charset="0"/>
          </a:endParaRPr>
        </a:p>
      </dgm:t>
    </dgm:pt>
    <dgm:pt modelId="{684059B8-5A45-4B0E-BE21-D990C868D409}" type="sibTrans" cxnId="{E998811E-AD14-4A1D-83E1-BF0EB9722C1D}">
      <dgm:prSet/>
      <dgm:spPr/>
      <dgm:t>
        <a:bodyPr/>
        <a:lstStyle/>
        <a:p>
          <a:pPr algn="ctr"/>
          <a:endParaRPr lang="en-US">
            <a:latin typeface="Arial" panose="020B0604020202020204" pitchFamily="34" charset="0"/>
            <a:cs typeface="Arial" panose="020B0604020202020204" pitchFamily="34" charset="0"/>
          </a:endParaRPr>
        </a:p>
      </dgm:t>
    </dgm:pt>
    <dgm:pt modelId="{70003799-4BB8-44FB-AEFF-0BBDAF563DA5}">
      <dgm:prSet phldrT="[Text]"/>
      <dgm:spPr/>
      <dgm:t>
        <a:bodyPr/>
        <a:lstStyle/>
        <a:p>
          <a:pPr algn="ctr"/>
          <a:r>
            <a:rPr lang="en-US">
              <a:latin typeface="Arial" panose="020B0604020202020204" pitchFamily="34" charset="0"/>
              <a:cs typeface="Arial" panose="020B0604020202020204" pitchFamily="34" charset="0"/>
            </a:rPr>
            <a:t>Created Ensemble Model</a:t>
          </a:r>
        </a:p>
      </dgm:t>
    </dgm:pt>
    <dgm:pt modelId="{4BF45FE0-4B2F-467A-8E22-343E43BF03AD}" type="parTrans" cxnId="{32FFBCFB-AC45-4859-A4E6-249861F576CA}">
      <dgm:prSet/>
      <dgm:spPr/>
      <dgm:t>
        <a:bodyPr/>
        <a:lstStyle/>
        <a:p>
          <a:pPr algn="ctr"/>
          <a:endParaRPr lang="en-US">
            <a:latin typeface="Arial" panose="020B0604020202020204" pitchFamily="34" charset="0"/>
            <a:cs typeface="Arial" panose="020B0604020202020204" pitchFamily="34" charset="0"/>
          </a:endParaRPr>
        </a:p>
      </dgm:t>
    </dgm:pt>
    <dgm:pt modelId="{4CBB3D88-0644-4585-B553-5DF4C5E9E483}" type="sibTrans" cxnId="{32FFBCFB-AC45-4859-A4E6-249861F576CA}">
      <dgm:prSet/>
      <dgm:spPr/>
      <dgm:t>
        <a:bodyPr/>
        <a:lstStyle/>
        <a:p>
          <a:pPr algn="ctr"/>
          <a:endParaRPr lang="en-US">
            <a:latin typeface="Arial" panose="020B0604020202020204" pitchFamily="34" charset="0"/>
            <a:cs typeface="Arial" panose="020B0604020202020204" pitchFamily="34" charset="0"/>
          </a:endParaRPr>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7"/>
      <dgm:spPr/>
    </dgm:pt>
    <dgm:pt modelId="{EF66260F-198D-4DCD-BF22-98A11E826DD5}" type="pres">
      <dgm:prSet presAssocID="{55DD5B98-CF2E-4100-880E-6123CAFA8220}" presName="ParentText" presStyleLbl="node1" presStyleIdx="0" presStyleCnt="8"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7">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7"/>
      <dgm:spPr/>
    </dgm:pt>
    <dgm:pt modelId="{D99E3746-8685-423F-9571-55D13F032D14}" type="pres">
      <dgm:prSet presAssocID="{E909710A-7E79-4607-A504-270FF0602216}" presName="ParentText" presStyleLbl="node1" presStyleIdx="1" presStyleCnt="8">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7">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5F93F6E9-2B0D-4838-9610-0262CB7B0C79}" type="pres">
      <dgm:prSet presAssocID="{2F905417-9D4F-4324-82AE-9251B31A2C80}" presName="bentUpArrow1" presStyleLbl="alignImgPlace1" presStyleIdx="2" presStyleCnt="7"/>
      <dgm:spPr/>
    </dgm:pt>
    <dgm:pt modelId="{7A6D832A-79C8-4834-913A-A7BBE19BF698}" type="pres">
      <dgm:prSet presAssocID="{2F905417-9D4F-4324-82AE-9251B31A2C80}" presName="ParentText" presStyleLbl="node1" presStyleIdx="2" presStyleCnt="8">
        <dgm:presLayoutVars>
          <dgm:chMax val="1"/>
          <dgm:chPref val="1"/>
          <dgm:bulletEnabled val="1"/>
        </dgm:presLayoutVars>
      </dgm:prSet>
      <dgm:spPr/>
    </dgm:pt>
    <dgm:pt modelId="{49756FC0-16C4-4B5F-B686-F432760733D4}" type="pres">
      <dgm:prSet presAssocID="{2F905417-9D4F-4324-82AE-9251B31A2C80}" presName="ChildText" presStyleLbl="revTx" presStyleIdx="2" presStyleCnt="7">
        <dgm:presLayoutVars>
          <dgm:chMax val="0"/>
          <dgm:chPref val="0"/>
          <dgm:bulletEnabled val="1"/>
        </dgm:presLayoutVars>
      </dgm:prSet>
      <dgm:spPr/>
    </dgm:pt>
    <dgm:pt modelId="{378BE37E-41BB-42CE-9C58-BDF6E94045CF}" type="pres">
      <dgm:prSet presAssocID="{20F01C81-0BEA-4495-8251-72A121761E2D}" presName="sibTrans" presStyleCnt="0"/>
      <dgm:spPr/>
    </dgm:pt>
    <dgm:pt modelId="{5A50E19E-54A0-4ED6-9B10-76AD304557C2}" type="pres">
      <dgm:prSet presAssocID="{DB61AF6A-1BB0-40E0-8C3F-EE96A33CB534}" presName="composite" presStyleCnt="0"/>
      <dgm:spPr/>
    </dgm:pt>
    <dgm:pt modelId="{257E629C-38FB-4B3E-8E02-CEE0DA6B62E0}" type="pres">
      <dgm:prSet presAssocID="{DB61AF6A-1BB0-40E0-8C3F-EE96A33CB534}" presName="bentUpArrow1" presStyleLbl="alignImgPlace1" presStyleIdx="3" presStyleCnt="7"/>
      <dgm:spPr/>
    </dgm:pt>
    <dgm:pt modelId="{F1822F8C-1E48-4D05-B99C-A7102348BD01}" type="pres">
      <dgm:prSet presAssocID="{DB61AF6A-1BB0-40E0-8C3F-EE96A33CB534}" presName="ParentText" presStyleLbl="node1" presStyleIdx="3" presStyleCnt="8">
        <dgm:presLayoutVars>
          <dgm:chMax val="1"/>
          <dgm:chPref val="1"/>
          <dgm:bulletEnabled val="1"/>
        </dgm:presLayoutVars>
      </dgm:prSet>
      <dgm:spPr/>
    </dgm:pt>
    <dgm:pt modelId="{088466B8-3AD6-4016-932D-292CAD162FE5}" type="pres">
      <dgm:prSet presAssocID="{DB61AF6A-1BB0-40E0-8C3F-EE96A33CB534}" presName="ChildText" presStyleLbl="revTx" presStyleIdx="3" presStyleCnt="7">
        <dgm:presLayoutVars>
          <dgm:chMax val="0"/>
          <dgm:chPref val="0"/>
          <dgm:bulletEnabled val="1"/>
        </dgm:presLayoutVars>
      </dgm:prSet>
      <dgm:spPr/>
    </dgm:pt>
    <dgm:pt modelId="{E3654317-C5CD-4AA8-9C02-A24A76A0A6B2}" type="pres">
      <dgm:prSet presAssocID="{EF9A3C1B-0362-4A8E-8EC1-78007316B0AB}" presName="sibTrans" presStyleCnt="0"/>
      <dgm:spPr/>
    </dgm:pt>
    <dgm:pt modelId="{D762F9F6-BEED-4E76-B652-A11DDB7F2B84}" type="pres">
      <dgm:prSet presAssocID="{257108D1-89BF-4A87-8FD6-420DEB4B20BE}" presName="composite" presStyleCnt="0"/>
      <dgm:spPr/>
    </dgm:pt>
    <dgm:pt modelId="{3FD44705-1088-4694-9E81-FD4EC37F52F4}" type="pres">
      <dgm:prSet presAssocID="{257108D1-89BF-4A87-8FD6-420DEB4B20BE}" presName="bentUpArrow1" presStyleLbl="alignImgPlace1" presStyleIdx="4" presStyleCnt="7"/>
      <dgm:spPr/>
    </dgm:pt>
    <dgm:pt modelId="{C1B2A163-B6C7-445E-AFB2-9B15D5BCD21C}" type="pres">
      <dgm:prSet presAssocID="{257108D1-89BF-4A87-8FD6-420DEB4B20BE}" presName="ParentText" presStyleLbl="node1" presStyleIdx="4" presStyleCnt="8">
        <dgm:presLayoutVars>
          <dgm:chMax val="1"/>
          <dgm:chPref val="1"/>
          <dgm:bulletEnabled val="1"/>
        </dgm:presLayoutVars>
      </dgm:prSet>
      <dgm:spPr/>
    </dgm:pt>
    <dgm:pt modelId="{32C6964C-CA30-4AF6-AD37-87496E502F9F}" type="pres">
      <dgm:prSet presAssocID="{257108D1-89BF-4A87-8FD6-420DEB4B20BE}" presName="ChildText" presStyleLbl="revTx" presStyleIdx="4" presStyleCnt="7">
        <dgm:presLayoutVars>
          <dgm:chMax val="0"/>
          <dgm:chPref val="0"/>
          <dgm:bulletEnabled val="1"/>
        </dgm:presLayoutVars>
      </dgm:prSet>
      <dgm:spPr/>
    </dgm:pt>
    <dgm:pt modelId="{B84BDCE9-D5BC-42CD-904B-2001F2E0BE80}" type="pres">
      <dgm:prSet presAssocID="{379401F7-876E-4F12-B516-5CA1791F7BBF}" presName="sibTrans" presStyleCnt="0"/>
      <dgm:spPr/>
    </dgm:pt>
    <dgm:pt modelId="{EDB353B4-B254-49DD-A012-5EDE6417B747}" type="pres">
      <dgm:prSet presAssocID="{8524024D-A7B0-42C4-BA1C-9CA1D21CD3D3}" presName="composite" presStyleCnt="0"/>
      <dgm:spPr/>
    </dgm:pt>
    <dgm:pt modelId="{6D5721F7-D444-4EDA-8C16-CA90F05B32D1}" type="pres">
      <dgm:prSet presAssocID="{8524024D-A7B0-42C4-BA1C-9CA1D21CD3D3}" presName="bentUpArrow1" presStyleLbl="alignImgPlace1" presStyleIdx="5" presStyleCnt="7"/>
      <dgm:spPr/>
    </dgm:pt>
    <dgm:pt modelId="{E7FF1D5C-3BEA-4740-9F41-16C0B0EE3665}" type="pres">
      <dgm:prSet presAssocID="{8524024D-A7B0-42C4-BA1C-9CA1D21CD3D3}" presName="ParentText" presStyleLbl="node1" presStyleIdx="5" presStyleCnt="8">
        <dgm:presLayoutVars>
          <dgm:chMax val="1"/>
          <dgm:chPref val="1"/>
          <dgm:bulletEnabled val="1"/>
        </dgm:presLayoutVars>
      </dgm:prSet>
      <dgm:spPr/>
    </dgm:pt>
    <dgm:pt modelId="{820ACE12-239C-44CE-B203-4510C2251BE5}" type="pres">
      <dgm:prSet presAssocID="{8524024D-A7B0-42C4-BA1C-9CA1D21CD3D3}" presName="ChildText" presStyleLbl="revTx" presStyleIdx="5" presStyleCnt="7">
        <dgm:presLayoutVars>
          <dgm:chMax val="0"/>
          <dgm:chPref val="0"/>
          <dgm:bulletEnabled val="1"/>
        </dgm:presLayoutVars>
      </dgm:prSet>
      <dgm:spPr/>
    </dgm:pt>
    <dgm:pt modelId="{CAE2DD85-4524-4A24-80A3-1CCB873E3504}" type="pres">
      <dgm:prSet presAssocID="{E31C4460-AA1F-4338-BF1C-5959C5533721}" presName="sibTrans" presStyleCnt="0"/>
      <dgm:spPr/>
    </dgm:pt>
    <dgm:pt modelId="{BB4561F2-8B69-41DF-8F1A-FD782001F329}" type="pres">
      <dgm:prSet presAssocID="{D454C42D-9A7C-44F6-8237-25B250BE4C35}" presName="composite" presStyleCnt="0"/>
      <dgm:spPr/>
    </dgm:pt>
    <dgm:pt modelId="{8073B57C-1E77-4C5A-A1D5-FF62C86A8A4C}" type="pres">
      <dgm:prSet presAssocID="{D454C42D-9A7C-44F6-8237-25B250BE4C35}" presName="bentUpArrow1" presStyleLbl="alignImgPlace1" presStyleIdx="6" presStyleCnt="7"/>
      <dgm:spPr/>
    </dgm:pt>
    <dgm:pt modelId="{C774E1B7-1871-4281-B877-B9D0B17C9A0F}" type="pres">
      <dgm:prSet presAssocID="{D454C42D-9A7C-44F6-8237-25B250BE4C35}" presName="ParentText" presStyleLbl="node1" presStyleIdx="6" presStyleCnt="8">
        <dgm:presLayoutVars>
          <dgm:chMax val="1"/>
          <dgm:chPref val="1"/>
          <dgm:bulletEnabled val="1"/>
        </dgm:presLayoutVars>
      </dgm:prSet>
      <dgm:spPr/>
    </dgm:pt>
    <dgm:pt modelId="{1A27EA8D-A259-4E79-AC2F-3D27E5BF0D41}" type="pres">
      <dgm:prSet presAssocID="{D454C42D-9A7C-44F6-8237-25B250BE4C35}" presName="ChildText" presStyleLbl="revTx" presStyleIdx="6" presStyleCnt="7">
        <dgm:presLayoutVars>
          <dgm:chMax val="0"/>
          <dgm:chPref val="0"/>
          <dgm:bulletEnabled val="1"/>
        </dgm:presLayoutVars>
      </dgm:prSet>
      <dgm:spPr/>
    </dgm:pt>
    <dgm:pt modelId="{72FBBDCE-005D-40B8-B031-C936F1ED8FB5}" type="pres">
      <dgm:prSet presAssocID="{684059B8-5A45-4B0E-BE21-D990C868D409}" presName="sibTrans" presStyleCnt="0"/>
      <dgm:spPr/>
    </dgm:pt>
    <dgm:pt modelId="{1D587490-345F-479C-BCF6-466683AAD609}" type="pres">
      <dgm:prSet presAssocID="{70003799-4BB8-44FB-AEFF-0BBDAF563DA5}" presName="composite" presStyleCnt="0"/>
      <dgm:spPr/>
    </dgm:pt>
    <dgm:pt modelId="{BA95A495-AC43-421E-A744-48FF95C9836A}" type="pres">
      <dgm:prSet presAssocID="{70003799-4BB8-44FB-AEFF-0BBDAF563DA5}" presName="ParentText" presStyleLbl="node1" presStyleIdx="7" presStyleCnt="8">
        <dgm:presLayoutVars>
          <dgm:chMax val="1"/>
          <dgm:chPref val="1"/>
          <dgm:bulletEnabled val="1"/>
        </dgm:presLayoutVars>
      </dgm:prSet>
      <dgm:spPr/>
    </dgm:pt>
  </dgm:ptLst>
  <dgm:cxnLst>
    <dgm:cxn modelId="{AFF84101-F38A-4887-A5B4-FB2F5729CF88}" type="presOf" srcId="{DB61AF6A-1BB0-40E0-8C3F-EE96A33CB534}" destId="{F1822F8C-1E48-4D05-B99C-A7102348BD01}" srcOrd="0" destOrd="0" presId="urn:microsoft.com/office/officeart/2005/8/layout/StepDownProcess"/>
    <dgm:cxn modelId="{E998811E-AD14-4A1D-83E1-BF0EB9722C1D}" srcId="{9F8873B5-0A23-4B7F-AD20-589AF1D0E1D0}" destId="{D454C42D-9A7C-44F6-8237-25B250BE4C35}" srcOrd="6" destOrd="0" parTransId="{037E6514-FCC4-4975-99D8-318BE3647278}" sibTransId="{684059B8-5A45-4B0E-BE21-D990C868D409}"/>
    <dgm:cxn modelId="{468A8C29-543E-4F4D-9675-4D1DD0FF0240}" srcId="{9F8873B5-0A23-4B7F-AD20-589AF1D0E1D0}" destId="{DB61AF6A-1BB0-40E0-8C3F-EE96A33CB534}" srcOrd="3" destOrd="0" parTransId="{EBEE8F5F-F35B-49E6-AAFE-8D9AC27A93F5}" sibTransId="{EF9A3C1B-0362-4A8E-8EC1-78007316B0AB}"/>
    <dgm:cxn modelId="{0E1A332F-81A8-4D00-8B8F-91905892C302}" srcId="{9F8873B5-0A23-4B7F-AD20-589AF1D0E1D0}" destId="{55DD5B98-CF2E-4100-880E-6123CAFA8220}" srcOrd="0" destOrd="0" parTransId="{86EF77BC-6B24-488F-9415-D6CBFCF29BE9}" sibTransId="{F86432C1-550A-4D90-AB1E-48F467DF4FC2}"/>
    <dgm:cxn modelId="{E3F38343-ED07-4520-8567-1D1C6725FE84}" type="presOf" srcId="{70003799-4BB8-44FB-AEFF-0BBDAF563DA5}" destId="{BA95A495-AC43-421E-A744-48FF95C9836A}"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586CA06D-9042-478F-A03F-23D5DE126FC6}" type="presOf" srcId="{E909710A-7E79-4607-A504-270FF0602216}" destId="{D99E3746-8685-423F-9571-55D13F032D14}"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A2706295-FB39-4747-A72C-7AD91C2651AA}" srcId="{9F8873B5-0A23-4B7F-AD20-589AF1D0E1D0}" destId="{8524024D-A7B0-42C4-BA1C-9CA1D21CD3D3}" srcOrd="5" destOrd="0" parTransId="{6337136A-55A3-41DA-922C-9205C8259B77}" sibTransId="{E31C4460-AA1F-4338-BF1C-5959C5533721}"/>
    <dgm:cxn modelId="{59C8C0BC-86D5-482E-8EC9-54939CB9CB28}" type="presOf" srcId="{55DD5B98-CF2E-4100-880E-6123CAFA8220}" destId="{EF66260F-198D-4DCD-BF22-98A11E826DD5}" srcOrd="0" destOrd="0" presId="urn:microsoft.com/office/officeart/2005/8/layout/StepDownProcess"/>
    <dgm:cxn modelId="{884272BE-9CEB-4095-B4A3-6B6C0A684150}" srcId="{9F8873B5-0A23-4B7F-AD20-589AF1D0E1D0}" destId="{257108D1-89BF-4A87-8FD6-420DEB4B20BE}" srcOrd="4" destOrd="0" parTransId="{9C363DD5-97C6-45EB-B11E-E5C91BDC400F}" sibTransId="{379401F7-876E-4F12-B516-5CA1791F7BBF}"/>
    <dgm:cxn modelId="{E9D386C4-A537-480B-B799-4C5EF2B38C90}" type="presOf" srcId="{2F905417-9D4F-4324-82AE-9251B31A2C80}" destId="{7A6D832A-79C8-4834-913A-A7BBE19BF698}" srcOrd="0" destOrd="0" presId="urn:microsoft.com/office/officeart/2005/8/layout/StepDownProcess"/>
    <dgm:cxn modelId="{31E15ADD-A356-4CA5-91BA-6215322BDEE5}" type="presOf" srcId="{8524024D-A7B0-42C4-BA1C-9CA1D21CD3D3}" destId="{E7FF1D5C-3BEA-4740-9F41-16C0B0EE3665}" srcOrd="0" destOrd="0" presId="urn:microsoft.com/office/officeart/2005/8/layout/StepDownProcess"/>
    <dgm:cxn modelId="{51F234E0-C734-45E4-B2C9-A9127C3B61A0}" type="presOf" srcId="{257108D1-89BF-4A87-8FD6-420DEB4B20BE}" destId="{C1B2A163-B6C7-445E-AFB2-9B15D5BCD21C}" srcOrd="0" destOrd="0" presId="urn:microsoft.com/office/officeart/2005/8/layout/StepDownProcess"/>
    <dgm:cxn modelId="{6BE167F4-EEDF-4944-863F-23A8E68F2698}" type="presOf" srcId="{D454C42D-9A7C-44F6-8237-25B250BE4C35}" destId="{C774E1B7-1871-4281-B877-B9D0B17C9A0F}"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32FFBCFB-AC45-4859-A4E6-249861F576CA}" srcId="{9F8873B5-0A23-4B7F-AD20-589AF1D0E1D0}" destId="{70003799-4BB8-44FB-AEFF-0BBDAF563DA5}" srcOrd="7" destOrd="0" parTransId="{4BF45FE0-4B2F-467A-8E22-343E43BF03AD}" sibTransId="{4CBB3D88-0644-4585-B553-5DF4C5E9E483}"/>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97D929E9-C5D7-4652-81C4-4E73CA892EF4}" type="presParOf" srcId="{E9C819EA-B2AF-4EF6-8AEC-7D4E840F6D84}" destId="{5F93F6E9-2B0D-4838-9610-0262CB7B0C79}" srcOrd="0" destOrd="0" presId="urn:microsoft.com/office/officeart/2005/8/layout/StepDownProcess"/>
    <dgm:cxn modelId="{D69019B8-B66C-4281-8C93-46F575D2E573}" type="presParOf" srcId="{E9C819EA-B2AF-4EF6-8AEC-7D4E840F6D84}" destId="{7A6D832A-79C8-4834-913A-A7BBE19BF698}" srcOrd="1" destOrd="0" presId="urn:microsoft.com/office/officeart/2005/8/layout/StepDownProcess"/>
    <dgm:cxn modelId="{8CC8187C-7BA7-4C78-8586-C70DA0D89496}" type="presParOf" srcId="{E9C819EA-B2AF-4EF6-8AEC-7D4E840F6D84}" destId="{49756FC0-16C4-4B5F-B686-F432760733D4}" srcOrd="2" destOrd="0" presId="urn:microsoft.com/office/officeart/2005/8/layout/StepDownProcess"/>
    <dgm:cxn modelId="{374A067D-A940-4E25-BDEE-F233A9199F01}" type="presParOf" srcId="{03FB40C2-4D41-4C71-8B93-C8D17C430D6F}" destId="{378BE37E-41BB-42CE-9C58-BDF6E94045CF}" srcOrd="5" destOrd="0" presId="urn:microsoft.com/office/officeart/2005/8/layout/StepDownProcess"/>
    <dgm:cxn modelId="{215DDAD4-F0AC-42E1-A12D-E6CE594148D7}" type="presParOf" srcId="{03FB40C2-4D41-4C71-8B93-C8D17C430D6F}" destId="{5A50E19E-54A0-4ED6-9B10-76AD304557C2}" srcOrd="6" destOrd="0" presId="urn:microsoft.com/office/officeart/2005/8/layout/StepDownProcess"/>
    <dgm:cxn modelId="{738FCAE9-4E8E-4F39-BDD4-564D646454AA}" type="presParOf" srcId="{5A50E19E-54A0-4ED6-9B10-76AD304557C2}" destId="{257E629C-38FB-4B3E-8E02-CEE0DA6B62E0}" srcOrd="0" destOrd="0" presId="urn:microsoft.com/office/officeart/2005/8/layout/StepDownProcess"/>
    <dgm:cxn modelId="{174AFF7C-C173-443E-8162-C06923CA0045}" type="presParOf" srcId="{5A50E19E-54A0-4ED6-9B10-76AD304557C2}" destId="{F1822F8C-1E48-4D05-B99C-A7102348BD01}" srcOrd="1" destOrd="0" presId="urn:microsoft.com/office/officeart/2005/8/layout/StepDownProcess"/>
    <dgm:cxn modelId="{B10044F1-8D1C-40E2-8881-7C236284FFBC}" type="presParOf" srcId="{5A50E19E-54A0-4ED6-9B10-76AD304557C2}" destId="{088466B8-3AD6-4016-932D-292CAD162FE5}" srcOrd="2" destOrd="0" presId="urn:microsoft.com/office/officeart/2005/8/layout/StepDownProcess"/>
    <dgm:cxn modelId="{A95C0D9D-C951-40E6-A05F-45D42AD16266}" type="presParOf" srcId="{03FB40C2-4D41-4C71-8B93-C8D17C430D6F}" destId="{E3654317-C5CD-4AA8-9C02-A24A76A0A6B2}" srcOrd="7" destOrd="0" presId="urn:microsoft.com/office/officeart/2005/8/layout/StepDownProcess"/>
    <dgm:cxn modelId="{38A102DE-BCAD-4027-8E03-473ACC9E5B2F}" type="presParOf" srcId="{03FB40C2-4D41-4C71-8B93-C8D17C430D6F}" destId="{D762F9F6-BEED-4E76-B652-A11DDB7F2B84}" srcOrd="8" destOrd="0" presId="urn:microsoft.com/office/officeart/2005/8/layout/StepDownProcess"/>
    <dgm:cxn modelId="{4DFBB16C-C6AF-4C11-B0F8-BA0636F0B615}" type="presParOf" srcId="{D762F9F6-BEED-4E76-B652-A11DDB7F2B84}" destId="{3FD44705-1088-4694-9E81-FD4EC37F52F4}" srcOrd="0" destOrd="0" presId="urn:microsoft.com/office/officeart/2005/8/layout/StepDownProcess"/>
    <dgm:cxn modelId="{62423E88-C8D6-4207-BAA2-722B074741E0}" type="presParOf" srcId="{D762F9F6-BEED-4E76-B652-A11DDB7F2B84}" destId="{C1B2A163-B6C7-445E-AFB2-9B15D5BCD21C}" srcOrd="1" destOrd="0" presId="urn:microsoft.com/office/officeart/2005/8/layout/StepDownProcess"/>
    <dgm:cxn modelId="{A3EE8166-FEAE-4144-A8CC-B03E55D6BAC5}" type="presParOf" srcId="{D762F9F6-BEED-4E76-B652-A11DDB7F2B84}" destId="{32C6964C-CA30-4AF6-AD37-87496E502F9F}" srcOrd="2" destOrd="0" presId="urn:microsoft.com/office/officeart/2005/8/layout/StepDownProcess"/>
    <dgm:cxn modelId="{DA0DA4D3-210E-499C-8220-170A52AA243B}" type="presParOf" srcId="{03FB40C2-4D41-4C71-8B93-C8D17C430D6F}" destId="{B84BDCE9-D5BC-42CD-904B-2001F2E0BE80}" srcOrd="9" destOrd="0" presId="urn:microsoft.com/office/officeart/2005/8/layout/StepDownProcess"/>
    <dgm:cxn modelId="{F8833103-E263-4CFB-9E12-C5E3F1A884AC}" type="presParOf" srcId="{03FB40C2-4D41-4C71-8B93-C8D17C430D6F}" destId="{EDB353B4-B254-49DD-A012-5EDE6417B747}" srcOrd="10" destOrd="0" presId="urn:microsoft.com/office/officeart/2005/8/layout/StepDownProcess"/>
    <dgm:cxn modelId="{A4EFB8DE-BCD9-4578-9217-7B099125C3AE}" type="presParOf" srcId="{EDB353B4-B254-49DD-A012-5EDE6417B747}" destId="{6D5721F7-D444-4EDA-8C16-CA90F05B32D1}" srcOrd="0" destOrd="0" presId="urn:microsoft.com/office/officeart/2005/8/layout/StepDownProcess"/>
    <dgm:cxn modelId="{0585AFC3-AF67-46BE-902C-E34222C47774}" type="presParOf" srcId="{EDB353B4-B254-49DD-A012-5EDE6417B747}" destId="{E7FF1D5C-3BEA-4740-9F41-16C0B0EE3665}" srcOrd="1" destOrd="0" presId="urn:microsoft.com/office/officeart/2005/8/layout/StepDownProcess"/>
    <dgm:cxn modelId="{FC1C27AC-A40C-4897-A2C8-5490C3C684BE}" type="presParOf" srcId="{EDB353B4-B254-49DD-A012-5EDE6417B747}" destId="{820ACE12-239C-44CE-B203-4510C2251BE5}" srcOrd="2" destOrd="0" presId="urn:microsoft.com/office/officeart/2005/8/layout/StepDownProcess"/>
    <dgm:cxn modelId="{BBF6D8A0-1F43-4175-B776-7509C0A45253}" type="presParOf" srcId="{03FB40C2-4D41-4C71-8B93-C8D17C430D6F}" destId="{CAE2DD85-4524-4A24-80A3-1CCB873E3504}" srcOrd="11" destOrd="0" presId="urn:microsoft.com/office/officeart/2005/8/layout/StepDownProcess"/>
    <dgm:cxn modelId="{5ACC9DA4-34F6-4DA1-A4FE-C0E2C155FF78}" type="presParOf" srcId="{03FB40C2-4D41-4C71-8B93-C8D17C430D6F}" destId="{BB4561F2-8B69-41DF-8F1A-FD782001F329}" srcOrd="12" destOrd="0" presId="urn:microsoft.com/office/officeart/2005/8/layout/StepDownProcess"/>
    <dgm:cxn modelId="{0EE81E4C-28C5-4DCD-B3AE-649272DB7481}" type="presParOf" srcId="{BB4561F2-8B69-41DF-8F1A-FD782001F329}" destId="{8073B57C-1E77-4C5A-A1D5-FF62C86A8A4C}" srcOrd="0" destOrd="0" presId="urn:microsoft.com/office/officeart/2005/8/layout/StepDownProcess"/>
    <dgm:cxn modelId="{054AB4F9-4278-410D-9079-BAAF666B8677}" type="presParOf" srcId="{BB4561F2-8B69-41DF-8F1A-FD782001F329}" destId="{C774E1B7-1871-4281-B877-B9D0B17C9A0F}" srcOrd="1" destOrd="0" presId="urn:microsoft.com/office/officeart/2005/8/layout/StepDownProcess"/>
    <dgm:cxn modelId="{3E5765BE-841F-4D3A-91A7-0F35079D3407}" type="presParOf" srcId="{BB4561F2-8B69-41DF-8F1A-FD782001F329}" destId="{1A27EA8D-A259-4E79-AC2F-3D27E5BF0D41}" srcOrd="2" destOrd="0" presId="urn:microsoft.com/office/officeart/2005/8/layout/StepDownProcess"/>
    <dgm:cxn modelId="{13B3A5BB-FA52-48D9-A2B8-5B2AE30872BC}" type="presParOf" srcId="{03FB40C2-4D41-4C71-8B93-C8D17C430D6F}" destId="{72FBBDCE-005D-40B8-B031-C936F1ED8FB5}" srcOrd="13" destOrd="0" presId="urn:microsoft.com/office/officeart/2005/8/layout/StepDownProcess"/>
    <dgm:cxn modelId="{619C0BD6-0554-468B-AB73-4AA7294915C5}" type="presParOf" srcId="{03FB40C2-4D41-4C71-8B93-C8D17C430D6F}" destId="{1D587490-345F-479C-BCF6-466683AAD609}" srcOrd="14" destOrd="0" presId="urn:microsoft.com/office/officeart/2005/8/layout/StepDownProcess"/>
    <dgm:cxn modelId="{0C3247D8-E5E3-4961-8F71-DF76FDA8A3A5}" type="presParOf" srcId="{1D587490-345F-479C-BCF6-466683AAD609}" destId="{BA95A495-AC43-421E-A744-48FF95C9836A}"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009568" y="486848"/>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894979" y="30569"/>
          <a:ext cx="728090" cy="46330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Dealing with NAs</a:t>
          </a:r>
        </a:p>
      </dsp:txBody>
      <dsp:txXfrm>
        <a:off x="917600" y="53190"/>
        <a:ext cx="682848" cy="418066"/>
      </dsp:txXfrm>
    </dsp:sp>
    <dsp:sp modelId="{96083692-EC0A-4305-846E-2787A3DE57EC}">
      <dsp:nvSpPr>
        <dsp:cNvPr id="0" name=""/>
        <dsp:cNvSpPr/>
      </dsp:nvSpPr>
      <dsp:spPr>
        <a:xfrm>
          <a:off x="1623069" y="56009"/>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613232" y="1059341"/>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498643" y="579896"/>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Convert all variables to numeric</a:t>
          </a:r>
        </a:p>
      </dsp:txBody>
      <dsp:txXfrm>
        <a:off x="1523526" y="604779"/>
        <a:ext cx="678324" cy="459873"/>
      </dsp:txXfrm>
    </dsp:sp>
    <dsp:sp modelId="{78E62B68-044B-45FE-8211-E28E0A2FDDE7}">
      <dsp:nvSpPr>
        <dsp:cNvPr id="0" name=""/>
        <dsp:cNvSpPr/>
      </dsp:nvSpPr>
      <dsp:spPr>
        <a:xfrm>
          <a:off x="2226734" y="628502"/>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5F93F6E9-2B0D-4838-9610-0262CB7B0C79}">
      <dsp:nvSpPr>
        <dsp:cNvPr id="0" name=""/>
        <dsp:cNvSpPr/>
      </dsp:nvSpPr>
      <dsp:spPr>
        <a:xfrm rot="5400000">
          <a:off x="2216896" y="1631835"/>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102308" y="1152390"/>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Explored Correlations between Variables and Sale Price</a:t>
          </a:r>
        </a:p>
      </dsp:txBody>
      <dsp:txXfrm>
        <a:off x="2127191" y="1177273"/>
        <a:ext cx="678324" cy="459873"/>
      </dsp:txXfrm>
    </dsp:sp>
    <dsp:sp modelId="{49756FC0-16C4-4B5F-B686-F432760733D4}">
      <dsp:nvSpPr>
        <dsp:cNvPr id="0" name=""/>
        <dsp:cNvSpPr/>
      </dsp:nvSpPr>
      <dsp:spPr>
        <a:xfrm>
          <a:off x="2830398" y="1200996"/>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257E629C-38FB-4B3E-8E02-CEE0DA6B62E0}">
      <dsp:nvSpPr>
        <dsp:cNvPr id="0" name=""/>
        <dsp:cNvSpPr/>
      </dsp:nvSpPr>
      <dsp:spPr>
        <a:xfrm rot="5400000">
          <a:off x="2820561" y="2204328"/>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1822F8C-1E48-4D05-B99C-A7102348BD01}">
      <dsp:nvSpPr>
        <dsp:cNvPr id="0" name=""/>
        <dsp:cNvSpPr/>
      </dsp:nvSpPr>
      <dsp:spPr>
        <a:xfrm>
          <a:off x="2705972" y="1724884"/>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Dropped Outliers in those Variables</a:t>
          </a:r>
        </a:p>
      </dsp:txBody>
      <dsp:txXfrm>
        <a:off x="2730855" y="1749767"/>
        <a:ext cx="678324" cy="459873"/>
      </dsp:txXfrm>
    </dsp:sp>
    <dsp:sp modelId="{088466B8-3AD6-4016-932D-292CAD162FE5}">
      <dsp:nvSpPr>
        <dsp:cNvPr id="0" name=""/>
        <dsp:cNvSpPr/>
      </dsp:nvSpPr>
      <dsp:spPr>
        <a:xfrm>
          <a:off x="3434063" y="1773489"/>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3FD44705-1088-4694-9E81-FD4EC37F52F4}">
      <dsp:nvSpPr>
        <dsp:cNvPr id="0" name=""/>
        <dsp:cNvSpPr/>
      </dsp:nvSpPr>
      <dsp:spPr>
        <a:xfrm rot="5400000">
          <a:off x="3424225" y="2776822"/>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B2A163-B6C7-445E-AFB2-9B15D5BCD21C}">
      <dsp:nvSpPr>
        <dsp:cNvPr id="0" name=""/>
        <dsp:cNvSpPr/>
      </dsp:nvSpPr>
      <dsp:spPr>
        <a:xfrm>
          <a:off x="3309636" y="2297377"/>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Normalized and Scaled Data</a:t>
          </a:r>
        </a:p>
      </dsp:txBody>
      <dsp:txXfrm>
        <a:off x="3334519" y="2322260"/>
        <a:ext cx="678324" cy="459873"/>
      </dsp:txXfrm>
    </dsp:sp>
    <dsp:sp modelId="{32C6964C-CA30-4AF6-AD37-87496E502F9F}">
      <dsp:nvSpPr>
        <dsp:cNvPr id="0" name=""/>
        <dsp:cNvSpPr/>
      </dsp:nvSpPr>
      <dsp:spPr>
        <a:xfrm>
          <a:off x="4037727" y="2345983"/>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6D5721F7-D444-4EDA-8C16-CA90F05B32D1}">
      <dsp:nvSpPr>
        <dsp:cNvPr id="0" name=""/>
        <dsp:cNvSpPr/>
      </dsp:nvSpPr>
      <dsp:spPr>
        <a:xfrm rot="5400000">
          <a:off x="4027889" y="3349315"/>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FF1D5C-3BEA-4740-9F41-16C0B0EE3665}">
      <dsp:nvSpPr>
        <dsp:cNvPr id="0" name=""/>
        <dsp:cNvSpPr/>
      </dsp:nvSpPr>
      <dsp:spPr>
        <a:xfrm>
          <a:off x="3913301" y="2869871"/>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Removed Low Variance Variables</a:t>
          </a:r>
        </a:p>
      </dsp:txBody>
      <dsp:txXfrm>
        <a:off x="3938184" y="2894754"/>
        <a:ext cx="678324" cy="459873"/>
      </dsp:txXfrm>
    </dsp:sp>
    <dsp:sp modelId="{820ACE12-239C-44CE-B203-4510C2251BE5}">
      <dsp:nvSpPr>
        <dsp:cNvPr id="0" name=""/>
        <dsp:cNvSpPr/>
      </dsp:nvSpPr>
      <dsp:spPr>
        <a:xfrm>
          <a:off x="4641391" y="2918476"/>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8073B57C-1E77-4C5A-A1D5-FF62C86A8A4C}">
      <dsp:nvSpPr>
        <dsp:cNvPr id="0" name=""/>
        <dsp:cNvSpPr/>
      </dsp:nvSpPr>
      <dsp:spPr>
        <a:xfrm rot="5400000">
          <a:off x="4631554" y="3921809"/>
          <a:ext cx="432508" cy="49239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74E1B7-1871-4281-B877-B9D0B17C9A0F}">
      <dsp:nvSpPr>
        <dsp:cNvPr id="0" name=""/>
        <dsp:cNvSpPr/>
      </dsp:nvSpPr>
      <dsp:spPr>
        <a:xfrm>
          <a:off x="4516965" y="3442364"/>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Ran 6 Models</a:t>
          </a:r>
        </a:p>
      </dsp:txBody>
      <dsp:txXfrm>
        <a:off x="4541848" y="3467247"/>
        <a:ext cx="678324" cy="459873"/>
      </dsp:txXfrm>
    </dsp:sp>
    <dsp:sp modelId="{1A27EA8D-A259-4E79-AC2F-3D27E5BF0D41}">
      <dsp:nvSpPr>
        <dsp:cNvPr id="0" name=""/>
        <dsp:cNvSpPr/>
      </dsp:nvSpPr>
      <dsp:spPr>
        <a:xfrm>
          <a:off x="5245056" y="3490970"/>
          <a:ext cx="529543" cy="411913"/>
        </a:xfrm>
        <a:prstGeom prst="rect">
          <a:avLst/>
        </a:prstGeom>
        <a:noFill/>
        <a:ln>
          <a:noFill/>
        </a:ln>
        <a:effectLst/>
      </dsp:spPr>
      <dsp:style>
        <a:lnRef idx="0">
          <a:scrgbClr r="0" g="0" b="0"/>
        </a:lnRef>
        <a:fillRef idx="0">
          <a:scrgbClr r="0" g="0" b="0"/>
        </a:fillRef>
        <a:effectRef idx="0">
          <a:scrgbClr r="0" g="0" b="0"/>
        </a:effectRef>
        <a:fontRef idx="minor"/>
      </dsp:style>
    </dsp:sp>
    <dsp:sp modelId="{BA95A495-AC43-421E-A744-48FF95C9836A}">
      <dsp:nvSpPr>
        <dsp:cNvPr id="0" name=""/>
        <dsp:cNvSpPr/>
      </dsp:nvSpPr>
      <dsp:spPr>
        <a:xfrm>
          <a:off x="5120630" y="4014858"/>
          <a:ext cx="728090" cy="5096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latin typeface="Arial" panose="020B0604020202020204" pitchFamily="34" charset="0"/>
              <a:cs typeface="Arial" panose="020B0604020202020204" pitchFamily="34" charset="0"/>
            </a:rPr>
            <a:t>Created Ensemble Model</a:t>
          </a:r>
        </a:p>
      </dsp:txBody>
      <dsp:txXfrm>
        <a:off x="5145513" y="4039741"/>
        <a:ext cx="678324" cy="4598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E9523-B140-4830-9D49-734970CB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14</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AYMANS</cp:lastModifiedBy>
  <cp:revision>17</cp:revision>
  <dcterms:created xsi:type="dcterms:W3CDTF">2015-10-05T19:31:00Z</dcterms:created>
  <dcterms:modified xsi:type="dcterms:W3CDTF">2017-08-01T21:08:00Z</dcterms:modified>
</cp:coreProperties>
</file>