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bottomFromText="180" w:horzAnchor="text" w:leftFromText="180" w:rightFromText="180" w:tblpX="-20" w:tblpY="0" w:topFromText="180" w:vertAnchor="text"/>
        <w:tblW w:w="10063" w:type="dxa"/>
        <w:jc w:val="left"/>
        <w:tblInd w:w="0" w:type="dxa"/>
        <w:tblLayout w:type="fixed"/>
        <w:tblCellMar>
          <w:top w:w="300" w:type="dxa"/>
          <w:left w:w="0" w:type="dxa"/>
          <w:bottom w:w="0" w:type="dxa"/>
          <w:right w:w="0" w:type="dxa"/>
        </w:tblCellMar>
        <w:tblLook w:firstRow="0" w:noVBand="1" w:lastRow="0" w:firstColumn="0" w:lastColumn="0" w:noHBand="0" w:val="0400"/>
      </w:tblPr>
      <w:tblGrid>
        <w:gridCol w:w="2966"/>
        <w:gridCol w:w="2126"/>
        <w:gridCol w:w="1863"/>
        <w:gridCol w:w="3099"/>
        <w:gridCol w:w="8"/>
      </w:tblGrid>
      <w:tr>
        <w:trPr>
          <w:trHeight w:val="113" w:hRule="atLeast"/>
        </w:trPr>
        <w:tc>
          <w:tcPr>
            <w:tcW w:w="10054" w:type="dxa"/>
            <w:gridSpan w:val="4"/>
            <w:tcBorders/>
          </w:tcPr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en-CA"/>
              </w:rPr>
            </w:pPr>
            <w:r>
              <w:rPr>
                <w:rFonts w:eastAsia="Century Gothic" w:cs="Century Gothic" w:ascii="Century Gothic" w:hAnsi="Century Gothic"/>
                <w:i/>
                <w:iCs/>
                <w:sz w:val="16"/>
                <w:szCs w:val="16"/>
                <w:lang w:val="en-CA"/>
              </w:rPr>
              <w:t>I am curious about exploring the depths of software development and pushing the boundaries of my knowledge. Eager to embrace challenges, expand my skillset and contribute to innovative technological advancement, I am as well committed to uncovering the vast potential within the realm of coding.</w:t>
            </w:r>
          </w:p>
        </w:tc>
        <w:tc>
          <w:tcPr>
            <w:tcW w:w="8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10054" w:type="dxa"/>
            <w:gridSpan w:val="4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en-CA"/>
              </w:rPr>
            </w:pPr>
            <w:r>
              <w:rPr>
                <w:rFonts w:eastAsia="Century Gothic" w:cs="Century Gothic" w:ascii="Century Gothic" w:hAnsi="Century Gothic"/>
                <w:b/>
                <w:color w:val="373D48"/>
                <w:sz w:val="32"/>
                <w:szCs w:val="32"/>
                <w:lang w:val="en-CA"/>
              </w:rPr>
              <w:t>Skills</w:t>
            </w:r>
          </w:p>
        </w:tc>
        <w:tc>
          <w:tcPr>
            <w:tcW w:w="8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10054" w:type="dxa"/>
            <w:gridSpan w:val="4"/>
            <w:tcBorders>
              <w:top w:val="single" w:sz="8" w:space="0" w:color="000000"/>
            </w:tcBorders>
          </w:tcPr>
          <w:tbl>
            <w:tblPr>
              <w:tblStyle w:val="TableGrid"/>
              <w:tblW w:w="11313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3218"/>
              <w:gridCol w:w="3256"/>
              <w:gridCol w:w="2058"/>
              <w:gridCol w:w="2780"/>
            </w:tblGrid>
            <w:tr>
              <w:trPr/>
              <w:tc>
                <w:tcPr>
                  <w:tcW w:w="32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547" w:right="292" w:hanging="0"/>
                    <w:jc w:val="righ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color w:val="000000"/>
                      <w:sz w:val="20"/>
                      <w:szCs w:val="20"/>
                      <w:lang w:val="en-CA" w:eastAsia="en-US" w:bidi="ar-SA"/>
                    </w:rPr>
                    <w:t>HTML/CSS/PHP</w:t>
                  </w:r>
                </w:p>
              </w:tc>
              <w:tc>
                <w:tcPr>
                  <w:tcW w:w="32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sz w:val="20"/>
                      <w:szCs w:val="20"/>
                      <w:lang w:val="en-CA"/>
                    </w:rPr>
                    <w:t xml:space="preserve">                                </w:t>
                  </w:r>
                  <w:r>
                    <w:rPr>
                      <w:rFonts w:eastAsia="Century Gothic" w:cs="Century Gothic" w:ascii="Century Gothic" w:hAnsi="Century Gothic"/>
                      <w:sz w:val="20"/>
                      <w:szCs w:val="20"/>
                      <w:lang w:val="en-CA"/>
                    </w:rPr>
                    <w:t>Pyhon</w:t>
                  </w:r>
                </w:p>
              </w:tc>
              <w:tc>
                <w:tcPr>
                  <w:tcW w:w="20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547" w:right="292" w:hanging="0"/>
                    <w:jc w:val="righ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i/>
                      <w:iCs/>
                      <w:color w:val="000000"/>
                      <w:sz w:val="20"/>
                      <w:szCs w:val="20"/>
                      <w:lang w:val="en-CA" w:eastAsia="en-US" w:bidi="ar-SA"/>
                    </w:rPr>
                    <w:t>Gradle</w:t>
                  </w:r>
                </w:p>
              </w:tc>
              <w:tc>
                <w:tcPr>
                  <w:tcW w:w="27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color w:val="000000"/>
                      <w:sz w:val="20"/>
                      <w:szCs w:val="20"/>
                      <w:lang w:val="en-CA"/>
                    </w:rPr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2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547" w:right="292" w:hanging="0"/>
                    <w:jc w:val="righ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sz w:val="20"/>
                      <w:szCs w:val="20"/>
                      <w:lang w:val="en-CA" w:eastAsia="en-US" w:bidi="ar-SA"/>
                    </w:rPr>
                    <w:t>SQL</w:t>
                  </w:r>
                </w:p>
              </w:tc>
              <w:tc>
                <w:tcPr>
                  <w:tcW w:w="32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547" w:right="292" w:hanging="0"/>
                    <w:jc w:val="righ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sz w:val="20"/>
                      <w:szCs w:val="20"/>
                      <w:lang w:val="en-CA" w:eastAsia="en-US" w:bidi="ar-SA"/>
                    </w:rPr>
                    <w:t>Java</w:t>
                  </w:r>
                </w:p>
              </w:tc>
              <w:tc>
                <w:tcPr>
                  <w:tcW w:w="20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i/>
                      <w:i/>
                      <w:iCs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i/>
                      <w:iCs/>
                      <w:color w:val="000000"/>
                      <w:sz w:val="20"/>
                      <w:szCs w:val="20"/>
                      <w:lang w:val="en-CA" w:eastAsia="en-US" w:bidi="ar-SA"/>
                    </w:rPr>
                    <w:tab/>
                    <w:t xml:space="preserve">      Maven </w:t>
                  </w:r>
                </w:p>
              </w:tc>
              <w:tc>
                <w:tcPr>
                  <w:tcW w:w="27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color w:val="000000"/>
                      <w:sz w:val="20"/>
                      <w:szCs w:val="20"/>
                      <w:lang w:val="en-CA"/>
                    </w:rPr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2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547" w:right="292" w:hanging="0"/>
                    <w:jc w:val="righ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sz w:val="20"/>
                      <w:szCs w:val="20"/>
                      <w:lang w:val="en-CA" w:eastAsia="en-US" w:bidi="ar-SA"/>
                    </w:rPr>
                    <w:t>Node.js</w:t>
                  </w:r>
                </w:p>
              </w:tc>
              <w:tc>
                <w:tcPr>
                  <w:tcW w:w="32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547" w:right="292" w:hanging="0"/>
                    <w:jc w:val="righ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sz w:val="20"/>
                      <w:szCs w:val="20"/>
                      <w:lang w:val="en-CA" w:eastAsia="en-US" w:bidi="ar-SA"/>
                    </w:rPr>
                    <w:t>React.js</w:t>
                  </w:r>
                </w:p>
              </w:tc>
              <w:tc>
                <w:tcPr>
                  <w:tcW w:w="20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right="292" w:hanging="0"/>
                    <w:jc w:val="righ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i/>
                      <w:iCs/>
                      <w:sz w:val="20"/>
                      <w:szCs w:val="20"/>
                      <w:lang w:val="en-CA" w:eastAsia="en-US" w:bidi="ar-SA"/>
                    </w:rPr>
                    <w:t>Git</w:t>
                  </w:r>
                </w:p>
              </w:tc>
              <w:tc>
                <w:tcPr>
                  <w:tcW w:w="27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2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547" w:right="292" w:hanging="0"/>
                    <w:jc w:val="righ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color w:val="000000"/>
                      <w:sz w:val="20"/>
                      <w:szCs w:val="20"/>
                      <w:lang w:val="en-CA" w:eastAsia="en-US" w:bidi="ar-SA"/>
                    </w:rPr>
                    <w:t>Scrum methodolog</w:t>
                  </w:r>
                  <w:r>
                    <w:rPr>
                      <w:rFonts w:eastAsia="Century Gothic" w:cs="Century Gothic" w:ascii="Century Gothic" w:hAnsi="Century Gothic"/>
                      <w:sz w:val="20"/>
                      <w:szCs w:val="20"/>
                      <w:lang w:val="en-CA" w:eastAsia="en-US" w:bidi="ar-SA"/>
                    </w:rPr>
                    <w:t>y</w:t>
                  </w:r>
                </w:p>
              </w:tc>
              <w:tc>
                <w:tcPr>
                  <w:tcW w:w="32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sz w:val="20"/>
                      <w:szCs w:val="20"/>
                      <w:lang w:val="en-CA"/>
                    </w:rPr>
                    <w:t xml:space="preserve">                                    </w:t>
                  </w:r>
                  <w:r>
                    <w:rPr>
                      <w:rFonts w:eastAsia="Century Gothic" w:cs="Century Gothic" w:ascii="Century Gothic" w:hAnsi="Century Gothic"/>
                      <w:sz w:val="20"/>
                      <w:szCs w:val="20"/>
                      <w:lang w:val="en-CA"/>
                    </w:rPr>
                    <w:t>.</w:t>
                  </w:r>
                  <w:r>
                    <w:rPr>
                      <w:rFonts w:eastAsia="Century Gothic" w:cs="Century Gothic" w:ascii="Century Gothic" w:hAnsi="Century Gothic"/>
                      <w:sz w:val="20"/>
                      <w:szCs w:val="20"/>
                      <w:lang w:val="en-CA"/>
                    </w:rPr>
                    <w:t xml:space="preserve">NET </w:t>
                  </w:r>
                </w:p>
              </w:tc>
              <w:tc>
                <w:tcPr>
                  <w:tcW w:w="20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i/>
                      <w:i/>
                      <w:iCs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i/>
                      <w:iCs/>
                      <w:sz w:val="20"/>
                      <w:szCs w:val="20"/>
                      <w:lang w:val="en-CA" w:eastAsia="en-US" w:bidi="ar-SA"/>
                    </w:rPr>
                    <w:t xml:space="preserve">                </w:t>
                  </w:r>
                  <w:r>
                    <w:rPr>
                      <w:rFonts w:eastAsia="Century Gothic" w:cs="Century Gothic" w:ascii="Century Gothic" w:hAnsi="Century Gothic"/>
                      <w:i/>
                      <w:iCs/>
                      <w:sz w:val="20"/>
                      <w:szCs w:val="20"/>
                      <w:lang w:val="en-CA" w:eastAsia="en-US" w:bidi="ar-SA"/>
                    </w:rPr>
                    <w:t>C#</w:t>
                  </w:r>
                </w:p>
              </w:tc>
              <w:tc>
                <w:tcPr>
                  <w:tcW w:w="27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right="292" w:hanging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0" w:hRule="atLeast"/>
              </w:trPr>
              <w:tc>
                <w:tcPr>
                  <w:tcW w:w="32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547" w:right="292" w:hanging="0"/>
                    <w:jc w:val="righ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/>
                  </w:r>
                </w:p>
              </w:tc>
              <w:tc>
                <w:tcPr>
                  <w:tcW w:w="32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/>
                  </w:r>
                </w:p>
              </w:tc>
              <w:tc>
                <w:tcPr>
                  <w:tcW w:w="20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i/>
                      <w:i/>
                      <w:iCs/>
                      <w:sz w:val="20"/>
                      <w:szCs w:val="20"/>
                      <w:lang w:val="en-CA"/>
                    </w:rPr>
                  </w:pPr>
                  <w:r>
                    <w:rPr/>
                  </w:r>
                </w:p>
              </w:tc>
              <w:tc>
                <w:tcPr>
                  <w:tcW w:w="27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/>
                      <w:sz w:val="20"/>
                      <w:szCs w:val="20"/>
                      <w:lang w:eastAsia="en-US" w:bidi="ar-SA"/>
                    </w:rPr>
                  </w:pPr>
                  <w:r>
                    <w:rPr/>
                  </w:r>
                </w:p>
              </w:tc>
            </w:tr>
            <w:tr>
              <w:trPr>
                <w:trHeight w:val="324" w:hRule="atLeast"/>
              </w:trPr>
              <w:tc>
                <w:tcPr>
                  <w:tcW w:w="32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547" w:right="292" w:hanging="0"/>
                    <w:jc w:val="righ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sz w:val="20"/>
                      <w:szCs w:val="20"/>
                      <w:lang w:val="en-CA" w:eastAsia="en-US" w:bidi="ar-SA"/>
                    </w:rPr>
                    <w:t xml:space="preserve"> </w:t>
                  </w:r>
                </w:p>
              </w:tc>
              <w:tc>
                <w:tcPr>
                  <w:tcW w:w="32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 w:eastAsia="Century Gothic" w:cs="Century Gothic"/>
                      <w:sz w:val="20"/>
                      <w:szCs w:val="20"/>
                      <w:lang w:val="en-CA"/>
                    </w:rPr>
                  </w:pPr>
                  <w:r>
                    <w:rPr/>
                  </w:r>
                </w:p>
              </w:tc>
              <w:tc>
                <w:tcPr>
                  <w:tcW w:w="20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/>
                      <w:sz w:val="20"/>
                      <w:szCs w:val="20"/>
                      <w:lang w:eastAsia="en-US" w:bidi="ar-SA"/>
                    </w:rPr>
                  </w:pPr>
                  <w:r>
                    <w:rPr/>
                  </w:r>
                </w:p>
              </w:tc>
              <w:tc>
                <w:tcPr>
                  <w:tcW w:w="27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ind w:left="547" w:right="292" w:hanging="0"/>
                    <w:jc w:val="left"/>
                    <w:rPr>
                      <w:rFonts w:ascii="Century Gothic" w:hAnsi="Century Gothic"/>
                      <w:sz w:val="20"/>
                      <w:szCs w:val="20"/>
                      <w:lang w:eastAsia="en-US" w:bidi="ar-SA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en-CA"/>
              </w:rPr>
            </w:pPr>
            <w:r>
              <w:rPr>
                <w:rFonts w:eastAsia="Century Gothic" w:cs="Century Gothic" w:ascii="Century Gothic" w:hAnsi="Century Gothic"/>
                <w:b/>
                <w:color w:val="373D48"/>
                <w:sz w:val="32"/>
                <w:szCs w:val="32"/>
                <w:lang w:val="en-CA"/>
              </w:rPr>
            </w:r>
          </w:p>
        </w:tc>
        <w:tc>
          <w:tcPr>
            <w:tcW w:w="8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10054" w:type="dxa"/>
            <w:gridSpan w:val="4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en-CA"/>
              </w:rPr>
            </w:pPr>
            <w:r>
              <w:rPr>
                <w:rFonts w:eastAsia="Century Gothic" w:cs="Century Gothic" w:ascii="Century Gothic" w:hAnsi="Century Gothic"/>
                <w:b/>
                <w:color w:val="373D48"/>
                <w:sz w:val="32"/>
                <w:szCs w:val="32"/>
                <w:lang w:val="en-CA"/>
              </w:rPr>
              <w:t>Education</w:t>
            </w:r>
          </w:p>
        </w:tc>
        <w:tc>
          <w:tcPr>
            <w:tcW w:w="8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550" w:hRule="atLeast"/>
        </w:trPr>
        <w:tc>
          <w:tcPr>
            <w:tcW w:w="10054" w:type="dxa"/>
            <w:gridSpan w:val="4"/>
            <w:tcBorders>
              <w:top w:val="single" w:sz="8" w:space="0" w:color="000000"/>
            </w:tcBorders>
          </w:tcPr>
          <w:tbl>
            <w:tblPr>
              <w:tblW w:w="9883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105" w:type="dxa"/>
              </w:tblCellMar>
              <w:tblLook w:firstRow="0" w:noVBand="1" w:lastRow="0" w:firstColumn="0" w:lastColumn="0" w:noHBand="0" w:val="0400"/>
            </w:tblPr>
            <w:tblGrid>
              <w:gridCol w:w="2956"/>
              <w:gridCol w:w="6926"/>
            </w:tblGrid>
            <w:tr>
              <w:trPr>
                <w:trHeight w:val="638" w:hRule="atLeast"/>
              </w:trPr>
              <w:tc>
                <w:tcPr>
                  <w:tcW w:w="2956" w:type="dxa"/>
                  <w:tcBorders/>
                </w:tcPr>
                <w:p>
                  <w:pPr>
                    <w:pStyle w:val="Normal"/>
                    <w:widowControl w:val="false"/>
                    <w:spacing w:lineRule="auto" w:line="240"/>
                    <w:ind w:left="547" w:right="292" w:hanging="0"/>
                    <w:rPr>
                      <w:rFonts w:ascii="Century Gothic" w:hAnsi="Century Gothic" w:eastAsia="Century Gothic" w:cs="Century Gothic"/>
                      <w:color w:val="000000"/>
                      <w:sz w:val="4"/>
                      <w:szCs w:val="4"/>
                      <w:lang w:val="en-CA"/>
                    </w:rPr>
                  </w:pPr>
                  <w:r>
                    <w:rPr>
                      <w:rFonts w:eastAsia="Century Gothic" w:cs="Century Gothic" w:ascii="Century Gothic" w:hAnsi="Century Gothic"/>
                      <w:b/>
                      <w:color w:val="000000"/>
                      <w:sz w:val="22"/>
                      <w:szCs w:val="22"/>
                      <w:lang w:val="en-CA"/>
                    </w:rPr>
                    <w:t>2022-09</w:t>
                  </w:r>
                  <w:r>
                    <w:rPr>
                      <w:rFonts w:eastAsia="Century Gothic" w:cs="Century Gothic" w:ascii="Century Gothic" w:hAnsi="Century Gothic"/>
                      <w:color w:val="000000"/>
                      <w:sz w:val="22"/>
                      <w:szCs w:val="22"/>
                      <w:lang w:val="en-CA"/>
                    </w:rPr>
                    <w:t xml:space="preserve"> </w:t>
                  </w:r>
                  <w:r>
                    <w:rPr>
                      <w:rFonts w:eastAsia="Century Gothic" w:cs="Century Gothic" w:ascii="Century Gothic" w:hAnsi="Century Gothic"/>
                      <w:b/>
                      <w:color w:val="000000"/>
                      <w:sz w:val="22"/>
                      <w:szCs w:val="22"/>
                      <w:lang w:val="en-CA"/>
                    </w:rPr>
                    <w:t>- Current</w:t>
                  </w:r>
                </w:p>
              </w:tc>
              <w:tc>
                <w:tcPr>
                  <w:tcW w:w="6926" w:type="dxa"/>
                  <w:tcBorders/>
                  <w:tcMar>
                    <w:right w:w="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ind w:left="547" w:right="292" w:hanging="0"/>
                    <w:rPr>
                      <w:rFonts w:ascii="Century Gothic" w:hAnsi="Century Gothic" w:eastAsia="Century Gothic" w:cs="Century Gothic"/>
                      <w:b/>
                      <w:color w:val="000000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Century Gothic" w:cs="Century Gothic" w:ascii="Century Gothic" w:hAnsi="Century Gothic"/>
                      <w:b/>
                      <w:color w:val="000000"/>
                      <w:sz w:val="20"/>
                      <w:szCs w:val="20"/>
                      <w:lang w:val="fr-FR"/>
                    </w:rPr>
                    <w:t xml:space="preserve">Technical DCS in Computer Science 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ind w:left="547" w:right="292" w:hanging="0"/>
                    <w:rPr>
                      <w:rFonts w:ascii="Century Gothic" w:hAnsi="Century Gothic" w:eastAsia="Century Gothic" w:cs="Century Gothic"/>
                      <w:color w:val="000000"/>
                      <w:sz w:val="18"/>
                      <w:szCs w:val="18"/>
                      <w:lang w:val="fr-FR"/>
                    </w:rPr>
                  </w:pPr>
                  <w:r>
                    <w:rPr>
                      <w:rFonts w:eastAsia="Century Gothic" w:cs="Century Gothic" w:ascii="Century Gothic" w:hAnsi="Century Gothic"/>
                      <w:i/>
                      <w:color w:val="000000"/>
                      <w:sz w:val="18"/>
                      <w:szCs w:val="18"/>
                      <w:lang w:val="fr-FR"/>
                    </w:rPr>
                    <w:t>Collège Universel - Montréal, QC Canada</w:t>
                  </w:r>
                </w:p>
              </w:tc>
            </w:tr>
          </w:tbl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fr-FR"/>
              </w:rPr>
            </w:pPr>
            <w:r>
              <w:rPr>
                <w:rFonts w:eastAsia="Century Gothic" w:cs="Century Gothic" w:ascii="Century Gothic" w:hAnsi="Century Gothic"/>
                <w:b/>
                <w:color w:val="373D48"/>
                <w:sz w:val="32"/>
                <w:szCs w:val="32"/>
                <w:lang w:val="fr-FR"/>
              </w:rPr>
            </w:r>
          </w:p>
        </w:tc>
        <w:tc>
          <w:tcPr>
            <w:tcW w:w="8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10054" w:type="dxa"/>
            <w:gridSpan w:val="4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b/>
                <w:color w:val="373D48"/>
                <w:sz w:val="30"/>
                <w:szCs w:val="30"/>
                <w:lang w:val="en-CA"/>
              </w:rPr>
            </w:pPr>
            <w:r>
              <w:rPr>
                <w:rFonts w:eastAsia="Century Gothic" w:cs="Century Gothic" w:ascii="Century Gothic" w:hAnsi="Century Gothic"/>
                <w:b/>
                <w:color w:val="373D48"/>
                <w:sz w:val="32"/>
                <w:szCs w:val="32"/>
                <w:lang w:val="en-CA"/>
              </w:rPr>
              <w:t>Additional Information</w:t>
            </w:r>
          </w:p>
        </w:tc>
        <w:tc>
          <w:tcPr>
            <w:tcW w:w="8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10054" w:type="dxa"/>
            <w:gridSpan w:val="4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ind w:left="544" w:right="289" w:hanging="0"/>
              <w:rPr>
                <w:rFonts w:ascii="Century Gothic" w:hAnsi="Century Gothic" w:eastAsia="Century Gothic" w:cs="Century Gothic"/>
                <w:color w:val="000000"/>
                <w:sz w:val="16"/>
                <w:szCs w:val="16"/>
                <w:lang w:val="en-CA"/>
              </w:rPr>
            </w:pPr>
            <w:r>
              <w:rPr>
                <w:rFonts w:eastAsia="Century Gothic" w:cs="Century Gothic" w:ascii="Century Gothic" w:hAnsi="Century Gothic"/>
                <w:sz w:val="16"/>
                <w:szCs w:val="16"/>
                <w:lang w:val="en-CA"/>
              </w:rPr>
              <w:t>—</w:t>
            </w:r>
            <w:r>
              <w:rPr>
                <w:rFonts w:eastAsia="Century Gothic" w:cs="Century Gothic" w:ascii="Century Gothic" w:hAnsi="Century Gothic"/>
                <w:sz w:val="16"/>
                <w:szCs w:val="16"/>
                <w:lang w:val="en-CA"/>
              </w:rPr>
              <w:t xml:space="preserve">-A </w:t>
            </w:r>
            <w:r>
              <w:rPr>
                <w:rFonts w:eastAsia="Century Gothic" w:cs="Century Gothic" w:ascii="Century Gothic" w:hAnsi="Century Gothic"/>
                <w:color w:val="000000"/>
                <w:sz w:val="16"/>
                <w:szCs w:val="16"/>
                <w:lang w:val="en-CA"/>
              </w:rPr>
              <w:t>passion for programming born from a love for crafting engaging digital experiences, exemplified by my game "</w:t>
            </w:r>
            <w:hyperlink r:id="rId2">
              <w:r>
                <w:rPr>
                  <w:rStyle w:val="LienInternet"/>
                  <w:rFonts w:eastAsia="Century Gothic" w:cs="Century Gothic" w:ascii="Century Gothic" w:hAnsi="Century Gothic"/>
                  <w:sz w:val="16"/>
                  <w:szCs w:val="16"/>
                  <w:lang w:val="en-CA"/>
                </w:rPr>
                <w:t>Math Fight</w:t>
              </w:r>
            </w:hyperlink>
            <w:r>
              <w:rPr>
                <w:rFonts w:eastAsia="Century Gothic" w:cs="Century Gothic" w:ascii="Century Gothic" w:hAnsi="Century Gothic"/>
                <w:color w:val="000000"/>
                <w:sz w:val="16"/>
                <w:szCs w:val="16"/>
                <w:lang w:val="en-CA"/>
              </w:rPr>
              <w:t>" on the Play Store.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544" w:right="289" w:hanging="0"/>
              <w:rPr>
                <w:rFonts w:ascii="Century Gothic" w:hAnsi="Century Gothic" w:eastAsia="Century Gothic" w:cs="Century Gothic"/>
                <w:color w:val="000000"/>
                <w:sz w:val="16"/>
                <w:szCs w:val="16"/>
                <w:lang w:val="en-CA"/>
              </w:rPr>
            </w:pPr>
            <w:r>
              <w:rPr>
                <w:rFonts w:eastAsia="Century Gothic" w:cs="Century Gothic" w:ascii="Century Gothic" w:hAnsi="Century Gothic"/>
                <w:sz w:val="16"/>
                <w:szCs w:val="16"/>
                <w:lang w:val="en-CA"/>
              </w:rPr>
              <w:t>—</w:t>
            </w:r>
            <w:r>
              <w:rPr>
                <w:rFonts w:eastAsia="Century Gothic" w:cs="Century Gothic" w:ascii="Century Gothic" w:hAnsi="Century Gothic"/>
                <w:sz w:val="16"/>
                <w:szCs w:val="16"/>
                <w:lang w:val="en-CA"/>
              </w:rPr>
              <w:t>-</w:t>
            </w:r>
            <w:r>
              <w:rPr>
                <w:rFonts w:eastAsia="Century Gothic" w:cs="Century Gothic" w:ascii="Century Gothic" w:hAnsi="Century Gothic"/>
                <w:color w:val="000000"/>
                <w:sz w:val="16"/>
                <w:szCs w:val="16"/>
                <w:lang w:val="en-CA"/>
              </w:rPr>
              <w:t xml:space="preserve">Currently focused on a groundbreaking project transforming 2D images into dynamic 3D objects and aiming to redefine visual representation and immersion. </w:t>
            </w:r>
            <w:r>
              <w:rPr>
                <w:rFonts w:eastAsia="Century Gothic" w:cs="Century Gothic" w:ascii="Century Gothic" w:hAnsi="Century Gothic"/>
                <w:sz w:val="16"/>
                <w:szCs w:val="16"/>
                <w:lang w:val="en-CA"/>
              </w:rPr>
              <w:t>Drawing has significantly influenced my coding approach by aiding in the visualization of complex problems.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544" w:right="289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en-CA"/>
              </w:rPr>
            </w:pPr>
            <w:r>
              <w:rPr>
                <w:rFonts w:eastAsia="Century Gothic" w:cs="Century Gothic" w:ascii="Century Gothic" w:hAnsi="Century Gothic"/>
                <w:sz w:val="16"/>
                <w:szCs w:val="16"/>
                <w:lang w:val="en-CA"/>
              </w:rPr>
              <w:t>The intersection between drawing and coding encourages innovative problem-solving and enriches projects with originality. Leveraging artistic inclinations to conceptualize code structures fosters the creation of intuitive digital solutions.</w:t>
            </w:r>
            <w:r>
              <w:rPr>
                <w:rFonts w:eastAsia="Century Gothic" w:cs="Century Gothic" w:ascii="Century Gothic" w:hAnsi="Century Gothic"/>
                <w:color w:val="000000"/>
                <w:sz w:val="16"/>
                <w:szCs w:val="16"/>
                <w:lang w:val="en-CA"/>
              </w:rPr>
              <w:t xml:space="preserve"> Explore my GitHub </w:t>
            </w:r>
            <w:hyperlink r:id="rId3">
              <w:r>
                <w:rPr>
                  <w:rStyle w:val="LienInternet"/>
                  <w:rFonts w:eastAsia="Century Gothic" w:cs="Century Gothic" w:ascii="Century Gothic" w:hAnsi="Century Gothic"/>
                  <w:sz w:val="16"/>
                  <w:szCs w:val="16"/>
                  <w:lang w:val="en-CA"/>
                </w:rPr>
                <w:t>profile</w:t>
              </w:r>
            </w:hyperlink>
            <w:r>
              <w:rPr>
                <w:rFonts w:eastAsia="Century Gothic" w:cs="Century Gothic" w:ascii="Century Gothic" w:hAnsi="Century Gothic"/>
                <w:color w:val="000000"/>
                <w:sz w:val="16"/>
                <w:szCs w:val="16"/>
                <w:lang w:val="en-CA"/>
              </w:rPr>
              <w:t xml:space="preserve"> for more insights into my projects and contributions.</w:t>
            </w:r>
          </w:p>
        </w:tc>
        <w:tc>
          <w:tcPr>
            <w:tcW w:w="8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0054" w:type="dxa"/>
            <w:gridSpan w:val="4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100" w:after="0"/>
              <w:ind w:left="547" w:right="292" w:hanging="0"/>
              <w:rPr>
                <w:rFonts w:ascii="Century Gothic" w:hAnsi="Century Gothic" w:eastAsia="Century Gothic" w:cs="Century Gothic"/>
                <w:sz w:val="16"/>
                <w:szCs w:val="16"/>
                <w:lang w:val="en-CA"/>
              </w:rPr>
            </w:pPr>
            <w:r>
              <w:rPr>
                <w:rFonts w:eastAsia="Century Gothic" w:cs="Century Gothic" w:ascii="Century Gothic" w:hAnsi="Century Gothic"/>
                <w:b/>
                <w:color w:val="373D48"/>
                <w:sz w:val="32"/>
                <w:szCs w:val="32"/>
                <w:lang w:val="en-CA"/>
              </w:rPr>
              <w:t>Work History</w:t>
            </w:r>
          </w:p>
        </w:tc>
        <w:tc>
          <w:tcPr>
            <w:tcW w:w="8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2966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100" w:after="0"/>
              <w:ind w:left="547" w:right="292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en-CA"/>
              </w:rPr>
            </w:pPr>
            <w:r>
              <w:rPr>
                <w:rFonts w:eastAsia="Century Gothic" w:cs="Century Gothic" w:ascii="Century Gothic" w:hAnsi="Century Gothic"/>
                <w:b/>
                <w:sz w:val="20"/>
                <w:szCs w:val="20"/>
                <w:lang w:val="en-CA"/>
              </w:rPr>
              <w:t>2023-05</w:t>
            </w:r>
            <w:r>
              <w:rPr>
                <w:rFonts w:eastAsia="Century Gothic" w:cs="Century Gothic" w:ascii="Century Gothic" w:hAnsi="Century Gothic"/>
                <w:sz w:val="20"/>
                <w:szCs w:val="20"/>
                <w:lang w:val="en-CA"/>
              </w:rPr>
              <w:t xml:space="preserve"> </w:t>
            </w:r>
            <w:r>
              <w:rPr>
                <w:rFonts w:eastAsia="Century Gothic" w:cs="Century Gothic" w:ascii="Century Gothic" w:hAnsi="Century Gothic"/>
                <w:b/>
                <w:sz w:val="20"/>
                <w:szCs w:val="20"/>
                <w:lang w:val="en-CA"/>
              </w:rPr>
              <w:t>- Current</w:t>
            </w:r>
          </w:p>
        </w:tc>
        <w:tc>
          <w:tcPr>
            <w:tcW w:w="2126" w:type="dxa"/>
            <w:tcBorders>
              <w:top w:val="single" w:sz="8" w:space="0" w:color="000000"/>
            </w:tcBorders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100" w:after="0"/>
              <w:ind w:left="547" w:right="292" w:hanging="0"/>
              <w:rPr>
                <w:rFonts w:ascii="Century Gothic" w:hAnsi="Century Gothic" w:eastAsia="Century Gothic" w:cs="Century Gothic"/>
                <w:sz w:val="20"/>
                <w:szCs w:val="20"/>
                <w:lang w:val="en-CA"/>
              </w:rPr>
            </w:pPr>
            <w:r>
              <w:rPr>
                <w:rFonts w:eastAsia="Century Gothic" w:cs="Century Gothic" w:ascii="Century Gothic" w:hAnsi="Century Gothic"/>
                <w:b/>
                <w:sz w:val="20"/>
                <w:szCs w:val="20"/>
                <w:lang w:val="en-CA"/>
              </w:rPr>
              <w:t>Commis</w:t>
            </w:r>
            <w:r>
              <w:rPr>
                <w:rFonts w:eastAsia="Century Gothic" w:cs="Century Gothic" w:ascii="Century Gothic" w:hAnsi="Century Gothic"/>
                <w:sz w:val="20"/>
                <w:szCs w:val="20"/>
                <w:lang w:val="en-CA"/>
              </w:rPr>
              <w:t xml:space="preserve">   </w:t>
            </w:r>
          </w:p>
        </w:tc>
        <w:tc>
          <w:tcPr>
            <w:tcW w:w="4962" w:type="dxa"/>
            <w:gridSpan w:val="2"/>
            <w:tcBorders>
              <w:top w:val="single" w:sz="8" w:space="0" w:color="000000"/>
            </w:tcBorders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100" w:after="0"/>
              <w:ind w:right="292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en-CA"/>
              </w:rPr>
            </w:pPr>
            <w:r>
              <w:rPr>
                <w:rFonts w:eastAsia="Century Gothic" w:cs="Century Gothic" w:ascii="Century Gothic" w:hAnsi="Century Gothic"/>
                <w:i/>
                <w:sz w:val="20"/>
                <w:szCs w:val="20"/>
                <w:lang w:val="en-CA"/>
              </w:rPr>
              <w:t xml:space="preserve">Provigo, Montreal, QC                                            </w:t>
            </w:r>
            <w:r>
              <w:rPr>
                <w:rFonts w:eastAsia="Century Gothic" w:cs="Century Gothic" w:ascii="Century Gothic" w:hAnsi="Century Gothic"/>
                <w:sz w:val="20"/>
                <w:szCs w:val="20"/>
                <w:lang w:val="en-CA"/>
              </w:rPr>
              <w:t xml:space="preserve">                                                             </w:t>
            </w:r>
          </w:p>
        </w:tc>
        <w:tc>
          <w:tcPr>
            <w:tcW w:w="8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2966" w:type="dxa"/>
            <w:tcBorders/>
          </w:tcPr>
          <w:p>
            <w:pPr>
              <w:pStyle w:val="Normal"/>
              <w:widowControl w:val="false"/>
              <w:spacing w:lineRule="auto" w:line="240" w:before="100" w:after="0"/>
              <w:ind w:left="547" w:right="292" w:hanging="0"/>
              <w:rPr>
                <w:rFonts w:ascii="Century Gothic" w:hAnsi="Century Gothic" w:eastAsia="Century Gothic" w:cs="Century Gothic"/>
                <w:b/>
                <w:sz w:val="20"/>
                <w:szCs w:val="20"/>
                <w:lang w:val="en-CA"/>
              </w:rPr>
            </w:pPr>
            <w:r>
              <w:rPr>
                <w:rFonts w:eastAsia="Century Gothic" w:cs="Century Gothic" w:ascii="Century Gothic" w:hAnsi="Century Gothic"/>
                <w:b/>
                <w:sz w:val="20"/>
                <w:szCs w:val="20"/>
                <w:lang w:val="en-CA"/>
              </w:rPr>
              <w:t xml:space="preserve">2022-05 - 2023-09            </w:t>
            </w:r>
          </w:p>
        </w:tc>
        <w:tc>
          <w:tcPr>
            <w:tcW w:w="2126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100" w:after="0"/>
              <w:ind w:left="547" w:right="292" w:hanging="0"/>
              <w:rPr>
                <w:rFonts w:ascii="Century Gothic" w:hAnsi="Century Gothic" w:eastAsia="Century Gothic" w:cs="Century Gothic"/>
                <w:b/>
                <w:sz w:val="20"/>
                <w:szCs w:val="20"/>
                <w:lang w:val="en-CA"/>
              </w:rPr>
            </w:pPr>
            <w:r>
              <w:rPr>
                <w:rFonts w:eastAsia="Century Gothic" w:cs="Century Gothic" w:ascii="Century Gothic" w:hAnsi="Century Gothic"/>
                <w:b/>
                <w:sz w:val="20"/>
                <w:szCs w:val="20"/>
                <w:lang w:val="en-CA"/>
              </w:rPr>
              <w:t>Educator</w:t>
            </w:r>
          </w:p>
        </w:tc>
        <w:tc>
          <w:tcPr>
            <w:tcW w:w="4962" w:type="dxa"/>
            <w:gridSpan w:val="2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100" w:after="0"/>
              <w:ind w:right="292" w:hanging="0"/>
              <w:rPr>
                <w:rFonts w:ascii="Century Gothic" w:hAnsi="Century Gothic" w:eastAsia="Century Gothic" w:cs="Century Gothic"/>
                <w:i/>
                <w:i/>
                <w:sz w:val="20"/>
                <w:szCs w:val="20"/>
                <w:lang w:val="en-CA"/>
              </w:rPr>
            </w:pPr>
            <w:r>
              <w:rPr>
                <w:rFonts w:eastAsia="Century Gothic" w:cs="Century Gothic" w:ascii="Century Gothic" w:hAnsi="Century Gothic"/>
                <w:i/>
                <w:sz w:val="20"/>
                <w:szCs w:val="20"/>
                <w:lang w:val="en-CA"/>
              </w:rPr>
              <w:t>Lululemon, Montreal, Quebec</w:t>
            </w:r>
          </w:p>
        </w:tc>
        <w:tc>
          <w:tcPr>
            <w:tcW w:w="8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10054" w:type="dxa"/>
            <w:gridSpan w:val="4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b/>
                <w:sz w:val="22"/>
                <w:szCs w:val="22"/>
                <w:lang w:val="en-CA"/>
              </w:rPr>
            </w:pPr>
            <w:r>
              <w:rPr>
                <w:rFonts w:eastAsia="Century Gothic" w:cs="Century Gothic" w:ascii="Century Gothic" w:hAnsi="Century Gothic"/>
                <w:b/>
                <w:color w:val="373D48"/>
                <w:sz w:val="32"/>
                <w:szCs w:val="32"/>
                <w:lang w:val="en-CA"/>
              </w:rPr>
              <w:t>Languages</w:t>
            </w:r>
          </w:p>
        </w:tc>
        <w:tc>
          <w:tcPr>
            <w:tcW w:w="8" w:type="dxa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2966" w:type="dxa"/>
            <w:tcBorders/>
          </w:tcPr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en-CA"/>
              </w:rPr>
            </w:pPr>
            <w:r>
              <w:rPr>
                <w:rFonts w:eastAsia="Century Gothic" w:cs="Century Gothic" w:ascii="Century Gothic" w:hAnsi="Century Gothic"/>
                <w:color w:val="000000"/>
                <w:sz w:val="22"/>
                <w:szCs w:val="22"/>
                <w:lang w:val="en-CA"/>
              </w:rPr>
              <w:t>French</w:t>
            </w:r>
          </w:p>
        </w:tc>
        <w:tc>
          <w:tcPr>
            <w:tcW w:w="3989" w:type="dxa"/>
            <w:gridSpan w:val="2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en-CA"/>
              </w:rPr>
            </w:pPr>
            <w:r>
              <w:rPr/>
              <w:drawing>
                <wp:inline distT="0" distB="0" distL="0" distR="0">
                  <wp:extent cx="1891030" cy="89535"/>
                  <wp:effectExtent l="0" t="0" r="0" b="0"/>
                  <wp:docPr id="1" name="Picture 1153085785" descr="A blue square with white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153085785" descr="A blue square with white text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1030" cy="8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7" w:type="dxa"/>
            <w:gridSpan w:val="2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en-CA"/>
              </w:rPr>
            </w:pPr>
            <w:r>
              <w:rPr>
                <w:rFonts w:eastAsia="Century Gothic" w:cs="Century Gothic" w:ascii="Century Gothic" w:hAnsi="Century Gothic"/>
                <w:color w:val="000000"/>
                <w:sz w:val="22"/>
                <w:szCs w:val="22"/>
                <w:lang w:val="en-CA"/>
              </w:rPr>
              <w:t>Native and Fluent</w:t>
            </w:r>
          </w:p>
        </w:tc>
      </w:tr>
      <w:tr>
        <w:trPr>
          <w:trHeight w:val="283" w:hRule="atLeast"/>
        </w:trPr>
        <w:tc>
          <w:tcPr>
            <w:tcW w:w="2966" w:type="dxa"/>
            <w:tcBorders/>
          </w:tcPr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color w:val="000000"/>
                <w:sz w:val="22"/>
                <w:szCs w:val="22"/>
                <w:lang w:val="en-CA"/>
              </w:rPr>
            </w:pPr>
            <w:r>
              <w:rPr>
                <w:rFonts w:eastAsia="Century Gothic" w:cs="Century Gothic" w:ascii="Century Gothic" w:hAnsi="Century Gothic"/>
                <w:color w:val="000000"/>
                <w:sz w:val="22"/>
                <w:szCs w:val="22"/>
                <w:lang w:val="en-CA"/>
              </w:rPr>
              <w:t xml:space="preserve">English  </w:t>
            </w:r>
          </w:p>
        </w:tc>
        <w:tc>
          <w:tcPr>
            <w:tcW w:w="3989" w:type="dxa"/>
            <w:gridSpan w:val="2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b/>
                <w:color w:val="373D48"/>
                <w:sz w:val="32"/>
                <w:szCs w:val="32"/>
                <w:lang w:val="en-CA"/>
              </w:rPr>
            </w:pPr>
            <w:r>
              <w:rPr/>
              <w:drawing>
                <wp:inline distT="0" distB="0" distL="0" distR="0">
                  <wp:extent cx="1891030" cy="89535"/>
                  <wp:effectExtent l="0" t="0" r="0" b="0"/>
                  <wp:docPr id="2" name="Picture 1288763241" descr="A blue square with white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288763241" descr="A blue square with white text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1030" cy="8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7" w:type="dxa"/>
            <w:gridSpan w:val="2"/>
            <w:tcBorders/>
            <w:tcMar>
              <w:top w:w="0" w:type="dxa"/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ind w:left="547" w:right="292" w:hanging="0"/>
              <w:rPr>
                <w:rFonts w:ascii="Century Gothic" w:hAnsi="Century Gothic" w:eastAsia="Century Gothic" w:cs="Century Gothic"/>
                <w:color w:val="000000"/>
                <w:sz w:val="22"/>
                <w:szCs w:val="22"/>
                <w:lang w:val="en-CA"/>
              </w:rPr>
            </w:pPr>
            <w:r>
              <w:rPr>
                <w:rFonts w:eastAsia="Century Gothic" w:cs="Century Gothic" w:ascii="Century Gothic" w:hAnsi="Century Gothic"/>
                <w:color w:val="000000"/>
                <w:sz w:val="22"/>
                <w:szCs w:val="22"/>
                <w:lang w:val="en-CA"/>
              </w:rPr>
              <w:t>Fluent</w:t>
            </w:r>
          </w:p>
        </w:tc>
      </w:tr>
    </w:tbl>
    <w:p>
      <w:pPr>
        <w:pStyle w:val="Normal"/>
        <w:rPr>
          <w:lang w:val="en-CA"/>
        </w:rPr>
      </w:pPr>
      <w:r>
        <w:rPr/>
      </w:r>
    </w:p>
    <w:sectPr>
      <w:headerReference w:type="default" r:id="rId6"/>
      <w:type w:val="nextPage"/>
      <w:pgSz w:w="12240" w:h="15840"/>
      <w:pgMar w:left="1440" w:right="1440" w:gutter="0" w:header="641" w:top="698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1006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0" w:val="04a0"/>
    </w:tblPr>
    <w:tblGrid>
      <w:gridCol w:w="10060"/>
    </w:tblGrid>
    <w:tr>
      <w:trPr/>
      <w:tc>
        <w:tcPr>
          <w:tcW w:w="1006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ind w:right="2713" w:hanging="0"/>
            <w:jc w:val="left"/>
            <w:rPr>
              <w:rFonts w:ascii="Century Gothic" w:hAnsi="Century Gothic" w:eastAsia="Century Gothic" w:cs="Century Gothic"/>
              <w:sz w:val="2"/>
              <w:szCs w:val="2"/>
            </w:rPr>
          </w:pPr>
          <w:sdt>
            <w:sdtPr>
              <w:tag w:val="goog_rdk_3"/>
              <w:id w:val="502883744"/>
              <w:showingPlcHdr/>
            </w:sdtPr>
            <w:sdtContent>
              <w:r>
                <w:rPr>
                  <w:sz w:val="24"/>
                  <w:szCs w:val="24"/>
                  <w:lang w:eastAsia="en-US" w:bidi="ar-SA"/>
                </w:rPr>
              </w:r>
              <w:r>
                <w:rPr>
                  <w:sz w:val="24"/>
                  <w:szCs w:val="24"/>
                  <w:lang w:eastAsia="en-US" w:bidi="ar-SA"/>
                </w:rPr>
                <w:t xml:space="preserve">     </w:t>
              </w:r>
            </w:sdtContent>
          </w:sdt>
        </w:p>
        <w:p>
          <w:pPr>
            <w:pStyle w:val="Normal"/>
            <w:widowControl w:val="false"/>
            <w:suppressAutoHyphens w:val="true"/>
            <w:spacing w:lineRule="auto" w:line="240" w:before="0" w:after="0"/>
            <w:ind w:right="37" w:hanging="0"/>
            <w:jc w:val="left"/>
            <w:rPr>
              <w:rFonts w:ascii="Century Gothic" w:hAnsi="Century Gothic" w:eastAsia="Century Gothic" w:cs="Century Gothic"/>
              <w:sz w:val="48"/>
              <w:szCs w:val="48"/>
            </w:rPr>
          </w:pPr>
          <w:r>
            <w:rPr>
              <w:rFonts w:eastAsia="Century Gothic" w:cs="Century Gothic" w:ascii="Century Gothic" w:hAnsi="Century Gothic"/>
              <w:b/>
              <w:bCs/>
              <w:sz w:val="48"/>
              <w:szCs w:val="48"/>
              <w:lang w:eastAsia="en-US" w:bidi="ar-SA"/>
            </w:rPr>
            <w:t>Nathanael Bale</w:t>
          </w:r>
          <w:r>
            <w:rPr>
              <w:rFonts w:eastAsia="Century Gothic" w:cs="Century Gothic" w:ascii="Century Gothic" w:hAnsi="Century Gothic"/>
              <w:sz w:val="48"/>
              <w:szCs w:val="48"/>
              <w:lang w:eastAsia="en-US" w:bidi="ar-SA"/>
            </w:rPr>
            <w:t xml:space="preserve"> – Student </w:t>
          </w:r>
        </w:p>
        <w:tbl>
          <w:tblPr>
            <w:tblW w:w="11250" w:type="dxa"/>
            <w:jc w:val="left"/>
            <w:tblInd w:w="0" w:type="dxa"/>
            <w:tblLayout w:type="fixed"/>
            <w:tblCellMar>
              <w:top w:w="200" w:type="dxa"/>
              <w:left w:w="0" w:type="dxa"/>
              <w:bottom w:w="0" w:type="dxa"/>
              <w:right w:w="65" w:type="dxa"/>
            </w:tblCellMar>
            <w:tblLook w:firstRow="0" w:noVBand="1" w:lastRow="0" w:firstColumn="0" w:lastColumn="0" w:noHBand="0" w:val="0400"/>
          </w:tblPr>
          <w:tblGrid>
            <w:gridCol w:w="11146"/>
            <w:gridCol w:w="103"/>
          </w:tblGrid>
          <w:tr>
            <w:trPr/>
            <w:tc>
              <w:tcPr>
                <w:tcW w:w="11146" w:type="dxa"/>
                <w:tcBorders/>
              </w:tcPr>
              <w:p>
                <w:pPr>
                  <w:pStyle w:val="Normal"/>
                  <w:widowControl w:val="false"/>
                  <w:spacing w:lineRule="auto" w:line="240"/>
                  <w:ind w:right="37" w:hanging="0"/>
                  <w:rPr>
                    <w:rFonts w:ascii="Century Gothic" w:hAnsi="Century Gothic" w:eastAsia="Century Gothic" w:cs="Century Gothic"/>
                    <w:sz w:val="18"/>
                    <w:szCs w:val="18"/>
                  </w:rPr>
                </w:pPr>
                <w:r>
                  <w:rPr>
                    <w:rFonts w:eastAsia="Century Gothic" w:cs="Century Gothic" w:ascii="Century Gothic" w:hAnsi="Century Gothic"/>
                    <w:b/>
                    <w:sz w:val="18"/>
                    <w:szCs w:val="18"/>
                  </w:rPr>
                  <w:t>Address:  </w:t>
                </w:r>
                <w:r>
                  <w:rPr>
                    <w:rFonts w:eastAsia="Century Gothic" w:cs="Century Gothic" w:ascii="Century Gothic" w:hAnsi="Century Gothic"/>
                    <w:sz w:val="18"/>
                    <w:szCs w:val="18"/>
                  </w:rPr>
                  <w:t>Montréal, QC, H1Y 0E|</w:t>
                </w:r>
                <w:r>
                  <w:rPr>
                    <w:rFonts w:eastAsia="Century Gothic" w:cs="Century Gothic" w:ascii="Century Gothic" w:hAnsi="Century Gothic"/>
                    <w:b/>
                    <w:sz w:val="18"/>
                    <w:szCs w:val="18"/>
                  </w:rPr>
                  <w:t>Phone: +1 (</w:t>
                </w:r>
                <w:r>
                  <w:rPr>
                    <w:rFonts w:eastAsia="Century Gothic" w:cs="Century Gothic" w:ascii="Century Gothic" w:hAnsi="Century Gothic"/>
                    <w:sz w:val="18"/>
                    <w:szCs w:val="18"/>
                  </w:rPr>
                  <w:t>438) 921-2796|</w:t>
                </w:r>
                <w:r>
                  <w:rPr>
                    <w:rFonts w:eastAsia="Century Gothic" w:cs="Century Gothic" w:ascii="Century Gothic" w:hAnsi="Century Gothic"/>
                    <w:b/>
                    <w:sz w:val="18"/>
                    <w:szCs w:val="18"/>
                  </w:rPr>
                  <w:t>E-mail: </w:t>
                </w:r>
                <w:hyperlink r:id="rId1">
                  <w:r>
                    <w:rPr>
                      <w:rStyle w:val="LienInternet"/>
                      <w:rFonts w:eastAsia="Century Gothic" w:cs="Century Gothic" w:ascii="Century Gothic" w:hAnsi="Century Gothic"/>
                      <w:color w:val="auto"/>
                      <w:sz w:val="18"/>
                      <w:szCs w:val="18"/>
                    </w:rPr>
                    <w:t>aymarbale@gmail.com</w:t>
                  </w:r>
                </w:hyperlink>
                <w:r>
                  <w:rPr>
                    <w:rFonts w:eastAsia="Century Gothic" w:cs="Century Gothic" w:ascii="Century Gothic" w:hAnsi="Century Gothic"/>
                    <w:sz w:val="18"/>
                    <w:szCs w:val="18"/>
                  </w:rPr>
                  <w:t>|</w:t>
                </w:r>
                <w:r>
                  <w:rPr>
                    <w:rFonts w:eastAsia="Century Gothic" w:cs="Century Gothic" w:ascii="Century Gothic" w:hAnsi="Century Gothic"/>
                    <w:b/>
                    <w:bCs/>
                    <w:sz w:val="18"/>
                    <w:szCs w:val="18"/>
                  </w:rPr>
                  <w:t xml:space="preserve">Github: </w:t>
                </w:r>
                <w:hyperlink r:id="rId2">
                  <w:r>
                    <w:rPr>
                      <w:rStyle w:val="LienInternet"/>
                      <w:rFonts w:eastAsia="Century Gothic" w:cs="Century Gothic" w:ascii="Century Gothic" w:hAnsi="Century Gothic"/>
                      <w:color w:val="auto"/>
                      <w:sz w:val="16"/>
                      <w:szCs w:val="16"/>
                    </w:rPr>
                    <w:t>AymarBale</w:t>
                  </w:r>
                </w:hyperlink>
              </w:p>
            </w:tc>
            <w:tc>
              <w:tcPr>
                <w:tcW w:w="103" w:type="dxa"/>
                <w:tcBorders/>
              </w:tcPr>
              <w:p>
                <w:pPr>
                  <w:pStyle w:val="Normal"/>
                  <w:widowControl w:val="false"/>
                  <w:spacing w:lineRule="auto" w:line="240"/>
                  <w:ind w:right="37" w:hanging="0"/>
                  <w:rPr>
                    <w:rFonts w:ascii="Century Gothic" w:hAnsi="Century Gothic" w:eastAsia="Century Gothic" w:cs="Century Gothic"/>
                    <w:sz w:val="22"/>
                    <w:szCs w:val="22"/>
                  </w:rPr>
                </w:pPr>
                <w:r>
                  <w:rPr>
                    <w:rFonts w:eastAsia="Century Gothic" w:cs="Century Gothic" w:ascii="Century Gothic" w:hAnsi="Century Gothic"/>
                    <w:sz w:val="22"/>
                    <w:szCs w:val="22"/>
                  </w:rPr>
                </w:r>
              </w:p>
            </w:tc>
          </w:tr>
        </w:tbl>
        <w:p>
          <w:pPr>
            <w:pStyle w:val="En-tte"/>
            <w:widowControl w:val="false"/>
            <w:suppressAutoHyphens w:val="true"/>
            <w:spacing w:before="0" w:after="0"/>
            <w:ind w:right="2713" w:hanging="0"/>
            <w:jc w:val="left"/>
            <w:rPr>
              <w:sz w:val="24"/>
              <w:szCs w:val="24"/>
              <w:lang w:eastAsia="en-US" w:bidi="ar-SA"/>
            </w:rPr>
          </w:pPr>
          <w:r>
            <w:rPr>
              <w:sz w:val="24"/>
              <w:szCs w:val="24"/>
              <w:lang w:eastAsia="en-US" w:bidi="ar-SA"/>
            </w:rPr>
          </w:r>
        </w:p>
      </w:tc>
    </w:tr>
  </w:tbl>
  <w:p>
    <w:pPr>
      <w:pStyle w:val="En-tte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1eec"/>
    <w:pPr>
      <w:widowControl/>
      <w:suppressAutoHyphens w:val="true"/>
      <w:bidi w:val="0"/>
      <w:spacing w:lineRule="atLeast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Hyperlink"/>
    <w:basedOn w:val="DefaultParagraphFont"/>
    <w:uiPriority w:val="99"/>
    <w:unhideWhenUsed/>
    <w:rsid w:val="00ae1eec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uiPriority w:val="99"/>
    <w:qFormat/>
    <w:rsid w:val="00ae1eec"/>
    <w:rPr>
      <w:rFonts w:ascii="Times New Roman" w:hAnsi="Times New Roman" w:eastAsia="Times New Roman" w:cs="Times New Roman"/>
      <w:kern w:val="0"/>
      <w:lang w:val="en-US"/>
      <w14:ligatures w14:val="none"/>
    </w:rPr>
  </w:style>
  <w:style w:type="character" w:styleId="FooterChar" w:customStyle="1">
    <w:name w:val="Footer Char"/>
    <w:basedOn w:val="DefaultParagraphFont"/>
    <w:uiPriority w:val="99"/>
    <w:qFormat/>
    <w:rsid w:val="00ae1eec"/>
    <w:rPr>
      <w:rFonts w:ascii="Times New Roman" w:hAnsi="Times New Roman" w:eastAsia="Times New Roman" w:cs="Times New Roman"/>
      <w:kern w:val="0"/>
      <w:lang w:val="en-US"/>
      <w14:ligatures w14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ae1eec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Pieddepage">
    <w:name w:val="Footer"/>
    <w:basedOn w:val="Normal"/>
    <w:link w:val="FooterChar"/>
    <w:uiPriority w:val="99"/>
    <w:unhideWhenUsed/>
    <w:rsid w:val="00ae1eec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e1eec"/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ay.google.com/store/apps/details?id=org.godotengine.mathfight" TargetMode="External"/><Relationship Id="rId3" Type="http://schemas.openxmlformats.org/officeDocument/2006/relationships/hyperlink" Target="https://github.com/AymarBale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aymarbale@gmail.com" TargetMode="External"/><Relationship Id="rId2" Type="http://schemas.openxmlformats.org/officeDocument/2006/relationships/hyperlink" Target="https://github.com/AymarBale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38884A-081B-B44A-9470-1FB36E94D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Application>LibreOffice/7.5.0.3$Windows_X86_64 LibreOffice_project/c21113d003cd3efa8c53188764377a8272d9d6de</Application>
  <AppVersion>15.0000</AppVersion>
  <Pages>2</Pages>
  <Words>211</Words>
  <Characters>1322</Characters>
  <CharactersWithSpaces>1723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2023-10-28T20:55:00Z</dcterms:created>
  <dc:creator>Alexandra Looky (CUSM)</dc:creator>
  <dc:description/>
  <dc:language>fr-CA</dc:language>
  <cp:lastModifiedBy/>
  <cp:lastPrinted>2023-10-28T21:04:00Z</cp:lastPrinted>
  <dcterms:modified xsi:type="dcterms:W3CDTF">2024-02-21T20:07:31Z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