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B2647" w14:textId="77777777" w:rsidR="00EB7F2B" w:rsidRDefault="00EB7F2B"/>
    <w:p w14:paraId="7E157594" w14:textId="77777777" w:rsidR="00EB7F2B" w:rsidRDefault="00EB7F2B"/>
    <w:p w14:paraId="06ACC1B6" w14:textId="5416793B" w:rsidR="006862B2" w:rsidRDefault="00EB7F2B" w:rsidP="00547468">
      <w:pPr>
        <w:jc w:val="center"/>
        <w:rPr>
          <w:rFonts w:ascii="Times New Roman" w:hAnsi="Times New Roman" w:cs="Times New Roman"/>
          <w:sz w:val="24"/>
          <w:szCs w:val="24"/>
        </w:rPr>
      </w:pPr>
      <w:r w:rsidRPr="00547468">
        <w:rPr>
          <w:rFonts w:ascii="Times New Roman" w:hAnsi="Times New Roman" w:cs="Times New Roman"/>
          <w:sz w:val="24"/>
          <w:szCs w:val="24"/>
        </w:rPr>
        <w:t xml:space="preserve">RESEARCH ASSIGNMENT </w:t>
      </w:r>
      <w:r w:rsidRPr="00547468">
        <w:rPr>
          <w:rFonts w:ascii="Times New Roman" w:hAnsi="Times New Roman" w:cs="Times New Roman"/>
          <w:sz w:val="24"/>
          <w:szCs w:val="24"/>
        </w:rPr>
        <w:t>Week-04-ECMAScript_6_and_Intermediate_JavaScript</w:t>
      </w:r>
    </w:p>
    <w:p w14:paraId="7D359E7A" w14:textId="77777777" w:rsidR="00547468" w:rsidRPr="00547468" w:rsidRDefault="00547468" w:rsidP="005474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EA0CD7" w14:textId="77777777" w:rsidR="00EB7F2B" w:rsidRPr="00547468" w:rsidRDefault="00EB7F2B" w:rsidP="00EB7F2B">
      <w:pPr>
        <w:pStyle w:val="NormalWeb"/>
        <w:shd w:val="clear" w:color="auto" w:fill="FFFFFF"/>
        <w:spacing w:before="0" w:beforeAutospacing="0"/>
        <w:rPr>
          <w:color w:val="21252A"/>
        </w:rPr>
      </w:pPr>
      <w:r w:rsidRPr="00547468">
        <w:rPr>
          <w:rStyle w:val="Strong"/>
          <w:color w:val="21252A"/>
        </w:rPr>
        <w:t>Prompts</w:t>
      </w:r>
    </w:p>
    <w:p w14:paraId="4AFB6DF2" w14:textId="77777777" w:rsidR="00EB7F2B" w:rsidRPr="00547468" w:rsidRDefault="00EB7F2B" w:rsidP="00EB7F2B">
      <w:pPr>
        <w:pStyle w:val="NormalWeb"/>
        <w:shd w:val="clear" w:color="auto" w:fill="FFFFFF"/>
        <w:spacing w:before="0" w:beforeAutospacing="0"/>
        <w:rPr>
          <w:color w:val="21252A"/>
        </w:rPr>
      </w:pPr>
      <w:r w:rsidRPr="00547468">
        <w:rPr>
          <w:color w:val="21252A"/>
        </w:rPr>
        <w:t>1. What are the differences between var, let, and const?</w:t>
      </w:r>
    </w:p>
    <w:p w14:paraId="2AB5AE96" w14:textId="77777777" w:rsidR="00EB7F2B" w:rsidRPr="00547468" w:rsidRDefault="00EB7F2B" w:rsidP="00EB7F2B">
      <w:pPr>
        <w:pStyle w:val="NormalWeb"/>
        <w:shd w:val="clear" w:color="auto" w:fill="FFFFFF"/>
        <w:spacing w:before="0" w:beforeAutospacing="0"/>
        <w:rPr>
          <w:color w:val="21252A"/>
        </w:rPr>
      </w:pPr>
      <w:r w:rsidRPr="00547468">
        <w:rPr>
          <w:color w:val="21252A"/>
        </w:rPr>
        <w:t>2. What are the differences between callbacks and promises?</w:t>
      </w:r>
    </w:p>
    <w:p w14:paraId="16F789E2" w14:textId="77777777" w:rsidR="00EB7F2B" w:rsidRPr="00547468" w:rsidRDefault="00EB7F2B" w:rsidP="00EB7F2B">
      <w:pPr>
        <w:pStyle w:val="NormalWeb"/>
        <w:shd w:val="clear" w:color="auto" w:fill="FFFFFF"/>
        <w:spacing w:before="0" w:beforeAutospacing="0"/>
        <w:rPr>
          <w:color w:val="21252A"/>
        </w:rPr>
      </w:pPr>
      <w:r w:rsidRPr="00547468">
        <w:rPr>
          <w:color w:val="21252A"/>
        </w:rPr>
        <w:t>3. What are some features that are new with ES6?</w:t>
      </w:r>
    </w:p>
    <w:p w14:paraId="31717154" w14:textId="77777777" w:rsidR="00EB7F2B" w:rsidRPr="00547468" w:rsidRDefault="00EB7F2B" w:rsidP="00EB7F2B">
      <w:pPr>
        <w:pStyle w:val="NormalWeb"/>
        <w:shd w:val="clear" w:color="auto" w:fill="FFFFFF"/>
        <w:spacing w:before="0" w:beforeAutospacing="0"/>
        <w:rPr>
          <w:color w:val="21252A"/>
        </w:rPr>
      </w:pPr>
      <w:r w:rsidRPr="00547468">
        <w:rPr>
          <w:color w:val="21252A"/>
        </w:rPr>
        <w:t>4. How does a promise work?</w:t>
      </w:r>
    </w:p>
    <w:p w14:paraId="68156F44" w14:textId="0D0DAA8E" w:rsidR="00EB7F2B" w:rsidRDefault="00EB7F2B" w:rsidP="00EB7F2B">
      <w:pPr>
        <w:pStyle w:val="NormalWeb"/>
        <w:shd w:val="clear" w:color="auto" w:fill="FFFFFF"/>
        <w:spacing w:before="0" w:beforeAutospacing="0"/>
        <w:rPr>
          <w:color w:val="21252A"/>
        </w:rPr>
      </w:pPr>
      <w:r w:rsidRPr="00547468">
        <w:rPr>
          <w:color w:val="21252A"/>
        </w:rPr>
        <w:t>5. What is your favorite thing you learned this week?</w:t>
      </w:r>
    </w:p>
    <w:p w14:paraId="6054C35B" w14:textId="25B7500E" w:rsidR="00547468" w:rsidRDefault="00547468" w:rsidP="00547468">
      <w:pPr>
        <w:pStyle w:val="NormalWeb"/>
        <w:shd w:val="clear" w:color="auto" w:fill="FFFFFF"/>
        <w:spacing w:before="0" w:beforeAutospacing="0"/>
        <w:ind w:left="5040" w:firstLine="720"/>
        <w:rPr>
          <w:b/>
          <w:bCs/>
          <w:color w:val="21252A"/>
        </w:rPr>
      </w:pPr>
      <w:r w:rsidRPr="00547468">
        <w:rPr>
          <w:b/>
          <w:bCs/>
          <w:color w:val="21252A"/>
        </w:rPr>
        <w:t>Student Answers.</w:t>
      </w:r>
    </w:p>
    <w:p w14:paraId="2AD09F81" w14:textId="0771A260" w:rsidR="00547468" w:rsidRDefault="00547468" w:rsidP="0054746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21252A"/>
        </w:rPr>
      </w:pPr>
      <w:r w:rsidRPr="00547468">
        <w:rPr>
          <w:color w:val="21252A"/>
        </w:rPr>
        <w:t>What are the differences between var, let, and const?</w:t>
      </w:r>
    </w:p>
    <w:p w14:paraId="7B9B1495" w14:textId="5953D22A" w:rsidR="00547468" w:rsidRDefault="00CF21BC" w:rsidP="00547468">
      <w:pPr>
        <w:pStyle w:val="NormalWeb"/>
        <w:shd w:val="clear" w:color="auto" w:fill="FFFFFF"/>
        <w:spacing w:before="0" w:beforeAutospacing="0"/>
        <w:ind w:left="720"/>
        <w:rPr>
          <w:i/>
          <w:iCs/>
          <w:color w:val="21252A"/>
        </w:rPr>
      </w:pPr>
      <w:r>
        <w:rPr>
          <w:b/>
          <w:bCs/>
          <w:i/>
          <w:iCs/>
          <w:color w:val="FF0000"/>
        </w:rPr>
        <w:t>“var”</w:t>
      </w:r>
      <w:r w:rsidRPr="00CF21BC">
        <w:rPr>
          <w:i/>
          <w:iCs/>
          <w:color w:val="21252A"/>
        </w:rPr>
        <w:t xml:space="preserve"> </w:t>
      </w:r>
      <w:r w:rsidR="0029332E" w:rsidRPr="00CF21BC">
        <w:rPr>
          <w:i/>
          <w:iCs/>
          <w:color w:val="21252A"/>
        </w:rPr>
        <w:t xml:space="preserve">and </w:t>
      </w:r>
      <w:r w:rsidR="0029332E" w:rsidRPr="0029332E">
        <w:rPr>
          <w:b/>
          <w:bCs/>
          <w:i/>
          <w:iCs/>
          <w:color w:val="FF0000"/>
        </w:rPr>
        <w:t>“</w:t>
      </w:r>
      <w:r w:rsidRPr="0029332E">
        <w:rPr>
          <w:b/>
          <w:bCs/>
          <w:i/>
          <w:iCs/>
          <w:color w:val="FF0000"/>
        </w:rPr>
        <w:t>l</w:t>
      </w:r>
      <w:r w:rsidRPr="00CF21BC">
        <w:rPr>
          <w:b/>
          <w:bCs/>
          <w:i/>
          <w:iCs/>
          <w:color w:val="FF0000"/>
        </w:rPr>
        <w:t>et</w:t>
      </w:r>
      <w:r>
        <w:rPr>
          <w:b/>
          <w:bCs/>
          <w:i/>
          <w:iCs/>
          <w:color w:val="FF0000"/>
        </w:rPr>
        <w:t>”</w:t>
      </w:r>
      <w:r w:rsidRPr="00CF21BC">
        <w:rPr>
          <w:i/>
          <w:iCs/>
          <w:color w:val="21252A"/>
        </w:rPr>
        <w:t xml:space="preserve"> are used for slightly different reason but function in the same manner. </w:t>
      </w:r>
      <w:r>
        <w:rPr>
          <w:b/>
          <w:bCs/>
          <w:i/>
          <w:iCs/>
          <w:color w:val="FF0000"/>
        </w:rPr>
        <w:t>“v</w:t>
      </w:r>
      <w:r w:rsidRPr="00CF21BC">
        <w:rPr>
          <w:b/>
          <w:bCs/>
          <w:i/>
          <w:iCs/>
          <w:color w:val="FF0000"/>
        </w:rPr>
        <w:t>ar</w:t>
      </w:r>
      <w:r>
        <w:rPr>
          <w:b/>
          <w:bCs/>
          <w:i/>
          <w:iCs/>
          <w:color w:val="FF0000"/>
        </w:rPr>
        <w:t>”</w:t>
      </w:r>
      <w:r w:rsidRPr="00CF21BC">
        <w:rPr>
          <w:i/>
          <w:iCs/>
          <w:color w:val="21252A"/>
        </w:rPr>
        <w:t xml:space="preserve"> is used is global way and </w:t>
      </w:r>
      <w:r w:rsidR="0029332E" w:rsidRPr="0029332E">
        <w:rPr>
          <w:b/>
          <w:bCs/>
          <w:i/>
          <w:iCs/>
          <w:color w:val="FF0000"/>
        </w:rPr>
        <w:t>“</w:t>
      </w:r>
      <w:r w:rsidRPr="00CF21BC">
        <w:rPr>
          <w:b/>
          <w:bCs/>
          <w:i/>
          <w:iCs/>
          <w:color w:val="FF0000"/>
        </w:rPr>
        <w:t>let</w:t>
      </w:r>
      <w:r w:rsidR="0029332E">
        <w:rPr>
          <w:b/>
          <w:bCs/>
          <w:i/>
          <w:iCs/>
          <w:color w:val="FF0000"/>
        </w:rPr>
        <w:t>”</w:t>
      </w:r>
      <w:r w:rsidRPr="00CF21BC">
        <w:rPr>
          <w:i/>
          <w:iCs/>
          <w:color w:val="21252A"/>
        </w:rPr>
        <w:t xml:space="preserve"> is used in a more specific way, yet when used together to declare the value of a variable, there is no error signaled even if that value is changed. In the other end </w:t>
      </w:r>
      <w:r w:rsidR="0029332E">
        <w:rPr>
          <w:b/>
          <w:bCs/>
          <w:i/>
          <w:iCs/>
          <w:color w:val="FF0000"/>
        </w:rPr>
        <w:t>“co</w:t>
      </w:r>
      <w:r w:rsidRPr="00CF21BC">
        <w:rPr>
          <w:b/>
          <w:bCs/>
          <w:i/>
          <w:iCs/>
          <w:color w:val="FF0000"/>
        </w:rPr>
        <w:t>nst</w:t>
      </w:r>
      <w:r w:rsidR="0029332E">
        <w:rPr>
          <w:b/>
          <w:bCs/>
          <w:i/>
          <w:iCs/>
          <w:color w:val="FF0000"/>
        </w:rPr>
        <w:t>”</w:t>
      </w:r>
      <w:r w:rsidRPr="00CF21BC">
        <w:rPr>
          <w:b/>
          <w:bCs/>
          <w:i/>
          <w:iCs/>
          <w:color w:val="FF0000"/>
        </w:rPr>
        <w:t xml:space="preserve"> </w:t>
      </w:r>
      <w:r w:rsidRPr="00CF21BC">
        <w:rPr>
          <w:i/>
          <w:iCs/>
          <w:color w:val="21252A"/>
        </w:rPr>
        <w:t xml:space="preserve">is used to set a constant value to a variable. The value of variable declared by </w:t>
      </w:r>
      <w:r w:rsidR="0029332E">
        <w:rPr>
          <w:b/>
          <w:bCs/>
          <w:i/>
          <w:iCs/>
          <w:color w:val="FF0000"/>
        </w:rPr>
        <w:t>“c</w:t>
      </w:r>
      <w:r w:rsidRPr="00CF21BC">
        <w:rPr>
          <w:b/>
          <w:bCs/>
          <w:i/>
          <w:iCs/>
          <w:color w:val="FF0000"/>
        </w:rPr>
        <w:t>onst</w:t>
      </w:r>
      <w:r w:rsidR="0029332E">
        <w:rPr>
          <w:b/>
          <w:bCs/>
          <w:i/>
          <w:iCs/>
          <w:color w:val="FF0000"/>
        </w:rPr>
        <w:t>”</w:t>
      </w:r>
      <w:r w:rsidRPr="00CF21BC">
        <w:rPr>
          <w:i/>
          <w:iCs/>
          <w:color w:val="21252A"/>
        </w:rPr>
        <w:t xml:space="preserve"> cannot be changed, if the value is changed, an error will be returned or logged to the console.</w:t>
      </w:r>
    </w:p>
    <w:p w14:paraId="7FB270AB" w14:textId="708F5549" w:rsidR="0029332E" w:rsidRDefault="0029332E" w:rsidP="0029332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21252A"/>
        </w:rPr>
      </w:pPr>
      <w:r w:rsidRPr="00547468">
        <w:rPr>
          <w:color w:val="21252A"/>
        </w:rPr>
        <w:t>What are the differences between callbacks and promises?</w:t>
      </w:r>
    </w:p>
    <w:p w14:paraId="45C7BDF1" w14:textId="1D35B8BA" w:rsidR="0029332E" w:rsidRPr="00D14F1F" w:rsidRDefault="0029332E" w:rsidP="0029332E">
      <w:pPr>
        <w:pStyle w:val="NormalWeb"/>
        <w:shd w:val="clear" w:color="auto" w:fill="FFFFFF"/>
        <w:spacing w:before="0" w:beforeAutospacing="0"/>
        <w:ind w:left="720"/>
        <w:rPr>
          <w:i/>
          <w:iCs/>
          <w:color w:val="202124"/>
          <w:shd w:val="clear" w:color="auto" w:fill="FFFFFF"/>
        </w:rPr>
      </w:pPr>
      <w:r w:rsidRPr="00D14F1F">
        <w:rPr>
          <w:i/>
          <w:iCs/>
          <w:color w:val="21252A"/>
        </w:rPr>
        <w:t xml:space="preserve">According to dev.to </w:t>
      </w:r>
      <w:r w:rsidR="00D14F1F" w:rsidRPr="00D14F1F">
        <w:rPr>
          <w:i/>
          <w:iCs/>
          <w:color w:val="21252A"/>
        </w:rPr>
        <w:t>“Callbacks</w:t>
      </w:r>
      <w:r w:rsidRPr="00D14F1F">
        <w:rPr>
          <w:i/>
          <w:iCs/>
          <w:color w:val="202124"/>
          <w:shd w:val="clear" w:color="auto" w:fill="FFFFFF"/>
        </w:rPr>
        <w:t xml:space="preserve"> are functions passed as arguments into other functions to make sure mandatory variables are available within the callback-function's scope. </w:t>
      </w:r>
      <w:r w:rsidRPr="00D14F1F">
        <w:rPr>
          <w:rStyle w:val="jpfdse"/>
          <w:i/>
          <w:iCs/>
          <w:color w:val="202124"/>
          <w:shd w:val="clear" w:color="auto" w:fill="FFFFFF"/>
        </w:rPr>
        <w:t>Promises</w:t>
      </w:r>
      <w:r w:rsidRPr="00D14F1F">
        <w:rPr>
          <w:i/>
          <w:iCs/>
          <w:color w:val="202124"/>
          <w:shd w:val="clear" w:color="auto" w:fill="FFFFFF"/>
        </w:rPr>
        <w:t> are placeholder objects for data that's available in the future</w:t>
      </w:r>
      <w:r w:rsidRPr="00D14F1F">
        <w:rPr>
          <w:i/>
          <w:iCs/>
          <w:color w:val="202124"/>
          <w:shd w:val="clear" w:color="auto" w:fill="FFFFFF"/>
        </w:rPr>
        <w:t xml:space="preserve">” Promises are more than placeholder objects, the help the </w:t>
      </w:r>
      <w:r w:rsidR="00D14F1F" w:rsidRPr="00D14F1F">
        <w:rPr>
          <w:i/>
          <w:iCs/>
          <w:color w:val="202124"/>
          <w:shd w:val="clear" w:color="auto" w:fill="FFFFFF"/>
        </w:rPr>
        <w:t>developer</w:t>
      </w:r>
      <w:r w:rsidRPr="00D14F1F">
        <w:rPr>
          <w:i/>
          <w:iCs/>
          <w:color w:val="202124"/>
          <w:shd w:val="clear" w:color="auto" w:fill="FFFFFF"/>
        </w:rPr>
        <w:t xml:space="preserve"> </w:t>
      </w:r>
      <w:r w:rsidR="00D14F1F" w:rsidRPr="00D14F1F">
        <w:rPr>
          <w:i/>
          <w:iCs/>
          <w:color w:val="202124"/>
          <w:shd w:val="clear" w:color="auto" w:fill="FFFFFF"/>
        </w:rPr>
        <w:t xml:space="preserve">verify if the expected outcome of the code is successful or not by performing </w:t>
      </w:r>
      <w:proofErr w:type="gramStart"/>
      <w:r w:rsidR="00D14F1F" w:rsidRPr="00D14F1F">
        <w:rPr>
          <w:i/>
          <w:iCs/>
          <w:color w:val="202124"/>
          <w:shd w:val="clear" w:color="auto" w:fill="FFFFFF"/>
        </w:rPr>
        <w:t>a</w:t>
      </w:r>
      <w:proofErr w:type="gramEnd"/>
      <w:r w:rsidR="00D14F1F" w:rsidRPr="00D14F1F">
        <w:rPr>
          <w:i/>
          <w:iCs/>
          <w:color w:val="202124"/>
          <w:shd w:val="clear" w:color="auto" w:fill="FFFFFF"/>
        </w:rPr>
        <w:t xml:space="preserve"> assigned task if the expected outcome if successful or another task if the expected outcome is unsuccessful it also helps the developer write a much readable code.</w:t>
      </w:r>
    </w:p>
    <w:p w14:paraId="544B7212" w14:textId="32A233C0" w:rsidR="0029332E" w:rsidRPr="00D14F1F" w:rsidRDefault="00D14F1F" w:rsidP="0029332E">
      <w:pPr>
        <w:pStyle w:val="NormalWeb"/>
        <w:shd w:val="clear" w:color="auto" w:fill="FFFFFF"/>
        <w:spacing w:before="0" w:beforeAutospacing="0"/>
        <w:ind w:left="720"/>
        <w:rPr>
          <w:i/>
          <w:iCs/>
          <w:color w:val="21252A"/>
        </w:rPr>
      </w:pPr>
      <w:r w:rsidRPr="00D14F1F">
        <w:rPr>
          <w:i/>
          <w:iCs/>
          <w:color w:val="202124"/>
          <w:shd w:val="clear" w:color="auto" w:fill="FFFFFF"/>
        </w:rPr>
        <w:t>R</w:t>
      </w:r>
      <w:r w:rsidR="0029332E" w:rsidRPr="00D14F1F">
        <w:rPr>
          <w:i/>
          <w:iCs/>
          <w:color w:val="202124"/>
          <w:shd w:val="clear" w:color="auto" w:fill="FFFFFF"/>
        </w:rPr>
        <w:t>ef</w:t>
      </w:r>
      <w:r w:rsidRPr="00D14F1F">
        <w:rPr>
          <w:i/>
          <w:iCs/>
          <w:color w:val="202124"/>
          <w:shd w:val="clear" w:color="auto" w:fill="FFFFFF"/>
        </w:rPr>
        <w:t xml:space="preserve">: </w:t>
      </w:r>
      <w:hyperlink r:id="rId7" w:history="1">
        <w:r w:rsidRPr="00D14F1F">
          <w:rPr>
            <w:rStyle w:val="Hyperlink"/>
            <w:i/>
            <w:iCs/>
            <w:shd w:val="clear" w:color="auto" w:fill="FFFFFF"/>
          </w:rPr>
          <w:t>https://dev.to/tqbit/what-is-the-difference-between-callback-functions-promises-and-async-await-in-javascript-1c2k#:~:text=The%20TL%3ADR%20%2D%20version%3A,that's%20available%20in%20the%20future</w:t>
        </w:r>
      </w:hyperlink>
      <w:r w:rsidRPr="00D14F1F">
        <w:rPr>
          <w:i/>
          <w:iCs/>
          <w:color w:val="202124"/>
          <w:shd w:val="clear" w:color="auto" w:fill="FFFFFF"/>
        </w:rPr>
        <w:t>.</w:t>
      </w:r>
      <w:r w:rsidRPr="00D14F1F">
        <w:rPr>
          <w:i/>
          <w:iCs/>
          <w:color w:val="202124"/>
          <w:shd w:val="clear" w:color="auto" w:fill="FFFFFF"/>
        </w:rPr>
        <w:t xml:space="preserve"> </w:t>
      </w:r>
    </w:p>
    <w:p w14:paraId="0486E45C" w14:textId="77777777" w:rsidR="00547468" w:rsidRPr="00C34C08" w:rsidRDefault="00547468" w:rsidP="00547468">
      <w:pPr>
        <w:pStyle w:val="NormalWeb"/>
        <w:shd w:val="clear" w:color="auto" w:fill="FFFFFF"/>
        <w:spacing w:before="0" w:beforeAutospacing="0"/>
        <w:rPr>
          <w:b/>
          <w:bCs/>
          <w:i/>
          <w:iCs/>
          <w:color w:val="21252A"/>
        </w:rPr>
      </w:pPr>
    </w:p>
    <w:p w14:paraId="068B3685" w14:textId="4F66482D" w:rsidR="00547468" w:rsidRPr="00C34C08" w:rsidRDefault="00C34C08" w:rsidP="00C34C0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i/>
          <w:iCs/>
          <w:color w:val="21252A"/>
        </w:rPr>
      </w:pPr>
      <w:r w:rsidRPr="00C34C08">
        <w:rPr>
          <w:i/>
          <w:iCs/>
          <w:color w:val="21252A"/>
        </w:rPr>
        <w:t>What are some features that are new with ES6?</w:t>
      </w:r>
    </w:p>
    <w:p w14:paraId="21EBB8C5" w14:textId="69083FDC" w:rsidR="00C34C08" w:rsidRPr="00C34C08" w:rsidRDefault="00C34C08" w:rsidP="00C34C08">
      <w:pPr>
        <w:pStyle w:val="NormalWeb"/>
        <w:shd w:val="clear" w:color="auto" w:fill="FFFFFF"/>
        <w:spacing w:before="0" w:beforeAutospacing="0"/>
        <w:ind w:left="720"/>
        <w:rPr>
          <w:i/>
          <w:iCs/>
          <w:color w:val="21252A"/>
        </w:rPr>
      </w:pPr>
      <w:r w:rsidRPr="00C34C08">
        <w:rPr>
          <w:i/>
          <w:iCs/>
          <w:color w:val="21252A"/>
        </w:rPr>
        <w:t xml:space="preserve">At this level we have been introduces to the difference var, let and const; arrow functions and callbacks and promises. Through some web research, according to Luke Hoban GitHub repository </w:t>
      </w:r>
      <w:hyperlink r:id="rId8" w:history="1">
        <w:r w:rsidRPr="00C34C08">
          <w:rPr>
            <w:rStyle w:val="Hyperlink"/>
            <w:i/>
            <w:iCs/>
          </w:rPr>
          <w:t>https://github.com/lukehoban/es6features</w:t>
        </w:r>
      </w:hyperlink>
      <w:r w:rsidRPr="00C34C08">
        <w:rPr>
          <w:i/>
          <w:iCs/>
          <w:color w:val="21252A"/>
        </w:rPr>
        <w:t>.  the following features will also be new to students with ES6.</w:t>
      </w:r>
    </w:p>
    <w:p w14:paraId="11DAD465" w14:textId="77777777" w:rsidR="00C34C08" w:rsidRPr="00C34C08" w:rsidRDefault="00C34C08" w:rsidP="00C34C08">
      <w:pPr>
        <w:pStyle w:val="NormalWeb"/>
        <w:shd w:val="clear" w:color="auto" w:fill="FFFFFF"/>
        <w:spacing w:before="0" w:beforeAutospacing="0" w:after="240" w:afterAutospacing="0"/>
        <w:rPr>
          <w:i/>
          <w:iCs/>
          <w:color w:val="24292F"/>
        </w:rPr>
      </w:pPr>
      <w:r w:rsidRPr="00C34C08">
        <w:rPr>
          <w:i/>
          <w:iCs/>
          <w:color w:val="24292F"/>
        </w:rPr>
        <w:t>ES6 includes the following new features:</w:t>
      </w:r>
    </w:p>
    <w:p w14:paraId="1312E376" w14:textId="77777777" w:rsidR="00C34C08" w:rsidRPr="00C34C08" w:rsidRDefault="00C34C08" w:rsidP="00C34C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color w:val="24292F"/>
        </w:rPr>
      </w:pPr>
      <w:hyperlink r:id="rId9" w:anchor="arrows" w:history="1">
        <w:r w:rsidRPr="00C34C08">
          <w:rPr>
            <w:rStyle w:val="Hyperlink"/>
            <w:rFonts w:ascii="Times New Roman" w:hAnsi="Times New Roman" w:cs="Times New Roman"/>
            <w:i/>
            <w:iCs/>
          </w:rPr>
          <w:t>arrows</w:t>
        </w:r>
      </w:hyperlink>
    </w:p>
    <w:p w14:paraId="56ACE541" w14:textId="77777777" w:rsidR="00C34C08" w:rsidRPr="00C34C08" w:rsidRDefault="00C34C08" w:rsidP="00C34C0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i/>
          <w:iCs/>
          <w:color w:val="24292F"/>
        </w:rPr>
      </w:pPr>
      <w:hyperlink r:id="rId10" w:anchor="classes" w:history="1">
        <w:r w:rsidRPr="00C34C08">
          <w:rPr>
            <w:rStyle w:val="Hyperlink"/>
            <w:rFonts w:ascii="Times New Roman" w:hAnsi="Times New Roman" w:cs="Times New Roman"/>
            <w:i/>
            <w:iCs/>
          </w:rPr>
          <w:t>classes</w:t>
        </w:r>
      </w:hyperlink>
    </w:p>
    <w:p w14:paraId="41E3E214" w14:textId="77777777" w:rsidR="00C34C08" w:rsidRPr="00C34C08" w:rsidRDefault="00C34C08" w:rsidP="00C34C0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i/>
          <w:iCs/>
          <w:color w:val="24292F"/>
        </w:rPr>
      </w:pPr>
      <w:hyperlink r:id="rId11" w:anchor="enhanced-object-literals" w:history="1">
        <w:r w:rsidRPr="00C34C08">
          <w:rPr>
            <w:rStyle w:val="Hyperlink"/>
            <w:rFonts w:ascii="Times New Roman" w:hAnsi="Times New Roman" w:cs="Times New Roman"/>
            <w:i/>
            <w:iCs/>
          </w:rPr>
          <w:t>enhanced object literals</w:t>
        </w:r>
      </w:hyperlink>
    </w:p>
    <w:p w14:paraId="5E64EF95" w14:textId="77777777" w:rsidR="00C34C08" w:rsidRPr="00C34C08" w:rsidRDefault="00C34C08" w:rsidP="00C34C0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i/>
          <w:iCs/>
          <w:color w:val="24292F"/>
        </w:rPr>
      </w:pPr>
      <w:hyperlink r:id="rId12" w:anchor="template-strings" w:history="1">
        <w:r w:rsidRPr="00C34C08">
          <w:rPr>
            <w:rStyle w:val="Hyperlink"/>
            <w:rFonts w:ascii="Times New Roman" w:hAnsi="Times New Roman" w:cs="Times New Roman"/>
            <w:i/>
            <w:iCs/>
          </w:rPr>
          <w:t>template strings</w:t>
        </w:r>
      </w:hyperlink>
    </w:p>
    <w:p w14:paraId="61480A8F" w14:textId="77777777" w:rsidR="00C34C08" w:rsidRPr="00C34C08" w:rsidRDefault="00C34C08" w:rsidP="00C34C0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i/>
          <w:iCs/>
          <w:color w:val="24292F"/>
        </w:rPr>
      </w:pPr>
      <w:hyperlink r:id="rId13" w:anchor="destructuring" w:history="1">
        <w:proofErr w:type="spellStart"/>
        <w:r w:rsidRPr="00C34C08">
          <w:rPr>
            <w:rStyle w:val="Hyperlink"/>
            <w:rFonts w:ascii="Times New Roman" w:hAnsi="Times New Roman" w:cs="Times New Roman"/>
            <w:i/>
            <w:iCs/>
          </w:rPr>
          <w:t>destructuring</w:t>
        </w:r>
        <w:proofErr w:type="spellEnd"/>
      </w:hyperlink>
    </w:p>
    <w:p w14:paraId="23C9EB37" w14:textId="77777777" w:rsidR="00C34C08" w:rsidRPr="00C34C08" w:rsidRDefault="00C34C08" w:rsidP="00C34C0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i/>
          <w:iCs/>
          <w:color w:val="24292F"/>
        </w:rPr>
      </w:pPr>
      <w:hyperlink r:id="rId14" w:anchor="default--rest--spread" w:history="1">
        <w:r w:rsidRPr="00C34C08">
          <w:rPr>
            <w:rStyle w:val="Hyperlink"/>
            <w:rFonts w:ascii="Times New Roman" w:hAnsi="Times New Roman" w:cs="Times New Roman"/>
            <w:i/>
            <w:iCs/>
          </w:rPr>
          <w:t>default + rest + spread</w:t>
        </w:r>
      </w:hyperlink>
    </w:p>
    <w:p w14:paraId="1451599A" w14:textId="77777777" w:rsidR="00C34C08" w:rsidRPr="00C34C08" w:rsidRDefault="00C34C08" w:rsidP="00C34C0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i/>
          <w:iCs/>
          <w:color w:val="24292F"/>
        </w:rPr>
      </w:pPr>
      <w:hyperlink r:id="rId15" w:anchor="let--const" w:history="1">
        <w:r w:rsidRPr="00C34C08">
          <w:rPr>
            <w:rStyle w:val="Hyperlink"/>
            <w:rFonts w:ascii="Times New Roman" w:hAnsi="Times New Roman" w:cs="Times New Roman"/>
            <w:i/>
            <w:iCs/>
          </w:rPr>
          <w:t>let + const</w:t>
        </w:r>
      </w:hyperlink>
    </w:p>
    <w:p w14:paraId="0FE71A67" w14:textId="77777777" w:rsidR="00C34C08" w:rsidRPr="00C34C08" w:rsidRDefault="00C34C08" w:rsidP="00C34C0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i/>
          <w:iCs/>
          <w:color w:val="24292F"/>
        </w:rPr>
      </w:pPr>
      <w:hyperlink r:id="rId16" w:anchor="iterators--forof" w:history="1">
        <w:r w:rsidRPr="00C34C08">
          <w:rPr>
            <w:rStyle w:val="Hyperlink"/>
            <w:rFonts w:ascii="Times New Roman" w:hAnsi="Times New Roman" w:cs="Times New Roman"/>
            <w:i/>
            <w:iCs/>
          </w:rPr>
          <w:t xml:space="preserve">iterators + </w:t>
        </w:r>
        <w:proofErr w:type="spellStart"/>
        <w:proofErr w:type="gramStart"/>
        <w:r w:rsidRPr="00C34C08">
          <w:rPr>
            <w:rStyle w:val="Hyperlink"/>
            <w:rFonts w:ascii="Times New Roman" w:hAnsi="Times New Roman" w:cs="Times New Roman"/>
            <w:i/>
            <w:iCs/>
          </w:rPr>
          <w:t>for..</w:t>
        </w:r>
        <w:proofErr w:type="gramEnd"/>
        <w:r w:rsidRPr="00C34C08">
          <w:rPr>
            <w:rStyle w:val="Hyperlink"/>
            <w:rFonts w:ascii="Times New Roman" w:hAnsi="Times New Roman" w:cs="Times New Roman"/>
            <w:i/>
            <w:iCs/>
          </w:rPr>
          <w:t>of</w:t>
        </w:r>
        <w:proofErr w:type="spellEnd"/>
      </w:hyperlink>
    </w:p>
    <w:p w14:paraId="2FEC9066" w14:textId="77777777" w:rsidR="00C34C08" w:rsidRPr="00C34C08" w:rsidRDefault="00C34C08" w:rsidP="00C34C0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i/>
          <w:iCs/>
          <w:color w:val="24292F"/>
        </w:rPr>
      </w:pPr>
      <w:hyperlink r:id="rId17" w:anchor="generators" w:history="1">
        <w:r w:rsidRPr="00C34C08">
          <w:rPr>
            <w:rStyle w:val="Hyperlink"/>
            <w:rFonts w:ascii="Times New Roman" w:hAnsi="Times New Roman" w:cs="Times New Roman"/>
            <w:i/>
            <w:iCs/>
          </w:rPr>
          <w:t>generators</w:t>
        </w:r>
      </w:hyperlink>
    </w:p>
    <w:p w14:paraId="216C6EA0" w14:textId="77777777" w:rsidR="00C34C08" w:rsidRPr="00C34C08" w:rsidRDefault="00C34C08" w:rsidP="00C34C0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i/>
          <w:iCs/>
          <w:color w:val="24292F"/>
        </w:rPr>
      </w:pPr>
      <w:hyperlink r:id="rId18" w:anchor="unicode" w:history="1">
        <w:proofErr w:type="spellStart"/>
        <w:r w:rsidRPr="00C34C08">
          <w:rPr>
            <w:rStyle w:val="Hyperlink"/>
            <w:rFonts w:ascii="Times New Roman" w:hAnsi="Times New Roman" w:cs="Times New Roman"/>
            <w:i/>
            <w:iCs/>
          </w:rPr>
          <w:t>unicode</w:t>
        </w:r>
        <w:proofErr w:type="spellEnd"/>
      </w:hyperlink>
    </w:p>
    <w:p w14:paraId="57DCB43C" w14:textId="77777777" w:rsidR="00C34C08" w:rsidRPr="00C34C08" w:rsidRDefault="00C34C08" w:rsidP="00C34C0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i/>
          <w:iCs/>
          <w:color w:val="24292F"/>
        </w:rPr>
      </w:pPr>
      <w:hyperlink r:id="rId19" w:anchor="modules" w:history="1">
        <w:r w:rsidRPr="00C34C08">
          <w:rPr>
            <w:rStyle w:val="Hyperlink"/>
            <w:rFonts w:ascii="Times New Roman" w:hAnsi="Times New Roman" w:cs="Times New Roman"/>
            <w:i/>
            <w:iCs/>
          </w:rPr>
          <w:t>modules</w:t>
        </w:r>
      </w:hyperlink>
    </w:p>
    <w:p w14:paraId="48FB3FE8" w14:textId="77777777" w:rsidR="00C34C08" w:rsidRPr="00C34C08" w:rsidRDefault="00C34C08" w:rsidP="00C34C0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i/>
          <w:iCs/>
          <w:color w:val="24292F"/>
        </w:rPr>
      </w:pPr>
      <w:hyperlink r:id="rId20" w:anchor="module-loaders" w:history="1">
        <w:r w:rsidRPr="00C34C08">
          <w:rPr>
            <w:rStyle w:val="Hyperlink"/>
            <w:rFonts w:ascii="Times New Roman" w:hAnsi="Times New Roman" w:cs="Times New Roman"/>
            <w:i/>
            <w:iCs/>
          </w:rPr>
          <w:t>module loaders</w:t>
        </w:r>
      </w:hyperlink>
    </w:p>
    <w:p w14:paraId="69CF8683" w14:textId="77777777" w:rsidR="00C34C08" w:rsidRPr="00C34C08" w:rsidRDefault="00C34C08" w:rsidP="00C34C0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i/>
          <w:iCs/>
          <w:color w:val="24292F"/>
        </w:rPr>
      </w:pPr>
      <w:hyperlink r:id="rId21" w:anchor="map--set--weakmap--weakset" w:history="1">
        <w:r w:rsidRPr="00C34C08">
          <w:rPr>
            <w:rStyle w:val="Hyperlink"/>
            <w:rFonts w:ascii="Times New Roman" w:hAnsi="Times New Roman" w:cs="Times New Roman"/>
            <w:i/>
            <w:iCs/>
          </w:rPr>
          <w:t xml:space="preserve">map + set + </w:t>
        </w:r>
        <w:proofErr w:type="spellStart"/>
        <w:r w:rsidRPr="00C34C08">
          <w:rPr>
            <w:rStyle w:val="Hyperlink"/>
            <w:rFonts w:ascii="Times New Roman" w:hAnsi="Times New Roman" w:cs="Times New Roman"/>
            <w:i/>
            <w:iCs/>
          </w:rPr>
          <w:t>weakmap</w:t>
        </w:r>
        <w:proofErr w:type="spellEnd"/>
        <w:r w:rsidRPr="00C34C08">
          <w:rPr>
            <w:rStyle w:val="Hyperlink"/>
            <w:rFonts w:ascii="Times New Roman" w:hAnsi="Times New Roman" w:cs="Times New Roman"/>
            <w:i/>
            <w:iCs/>
          </w:rPr>
          <w:t xml:space="preserve"> + </w:t>
        </w:r>
        <w:proofErr w:type="spellStart"/>
        <w:r w:rsidRPr="00C34C08">
          <w:rPr>
            <w:rStyle w:val="Hyperlink"/>
            <w:rFonts w:ascii="Times New Roman" w:hAnsi="Times New Roman" w:cs="Times New Roman"/>
            <w:i/>
            <w:iCs/>
          </w:rPr>
          <w:t>weakset</w:t>
        </w:r>
        <w:proofErr w:type="spellEnd"/>
      </w:hyperlink>
    </w:p>
    <w:p w14:paraId="59684A9F" w14:textId="77777777" w:rsidR="00C34C08" w:rsidRPr="00C34C08" w:rsidRDefault="00C34C08" w:rsidP="00C34C0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i/>
          <w:iCs/>
          <w:color w:val="24292F"/>
        </w:rPr>
      </w:pPr>
      <w:hyperlink r:id="rId22" w:anchor="proxies" w:history="1">
        <w:r w:rsidRPr="00C34C08">
          <w:rPr>
            <w:rStyle w:val="Hyperlink"/>
            <w:rFonts w:ascii="Times New Roman" w:hAnsi="Times New Roman" w:cs="Times New Roman"/>
            <w:i/>
            <w:iCs/>
          </w:rPr>
          <w:t>proxies</w:t>
        </w:r>
      </w:hyperlink>
    </w:p>
    <w:p w14:paraId="11039958" w14:textId="77777777" w:rsidR="00C34C08" w:rsidRPr="00C34C08" w:rsidRDefault="00C34C08" w:rsidP="00C34C0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i/>
          <w:iCs/>
          <w:color w:val="24292F"/>
        </w:rPr>
      </w:pPr>
      <w:hyperlink r:id="rId23" w:anchor="symbols" w:history="1">
        <w:r w:rsidRPr="00C34C08">
          <w:rPr>
            <w:rStyle w:val="Hyperlink"/>
            <w:rFonts w:ascii="Times New Roman" w:hAnsi="Times New Roman" w:cs="Times New Roman"/>
            <w:i/>
            <w:iCs/>
          </w:rPr>
          <w:t>symbols</w:t>
        </w:r>
      </w:hyperlink>
    </w:p>
    <w:p w14:paraId="521E87CE" w14:textId="77777777" w:rsidR="00C34C08" w:rsidRPr="00C34C08" w:rsidRDefault="00C34C08" w:rsidP="00C34C0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i/>
          <w:iCs/>
          <w:color w:val="24292F"/>
        </w:rPr>
      </w:pPr>
      <w:hyperlink r:id="rId24" w:anchor="subclassable-built-ins" w:history="1">
        <w:proofErr w:type="spellStart"/>
        <w:r w:rsidRPr="00C34C08">
          <w:rPr>
            <w:rStyle w:val="Hyperlink"/>
            <w:rFonts w:ascii="Times New Roman" w:hAnsi="Times New Roman" w:cs="Times New Roman"/>
            <w:i/>
            <w:iCs/>
          </w:rPr>
          <w:t>subclassable</w:t>
        </w:r>
        <w:proofErr w:type="spellEnd"/>
        <w:r w:rsidRPr="00C34C08">
          <w:rPr>
            <w:rStyle w:val="Hyperlink"/>
            <w:rFonts w:ascii="Times New Roman" w:hAnsi="Times New Roman" w:cs="Times New Roman"/>
            <w:i/>
            <w:iCs/>
          </w:rPr>
          <w:t xml:space="preserve"> built-ins</w:t>
        </w:r>
      </w:hyperlink>
    </w:p>
    <w:p w14:paraId="784CC492" w14:textId="77777777" w:rsidR="00C34C08" w:rsidRPr="00C34C08" w:rsidRDefault="00C34C08" w:rsidP="00C34C0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i/>
          <w:iCs/>
          <w:color w:val="24292F"/>
        </w:rPr>
      </w:pPr>
      <w:hyperlink r:id="rId25" w:anchor="promises" w:history="1">
        <w:r w:rsidRPr="00C34C08">
          <w:rPr>
            <w:rStyle w:val="Hyperlink"/>
            <w:rFonts w:ascii="Times New Roman" w:hAnsi="Times New Roman" w:cs="Times New Roman"/>
            <w:i/>
            <w:iCs/>
          </w:rPr>
          <w:t>promises</w:t>
        </w:r>
      </w:hyperlink>
    </w:p>
    <w:p w14:paraId="341E13F8" w14:textId="77777777" w:rsidR="00C34C08" w:rsidRPr="00C34C08" w:rsidRDefault="00C34C08" w:rsidP="00C34C0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i/>
          <w:iCs/>
          <w:color w:val="24292F"/>
        </w:rPr>
      </w:pPr>
      <w:hyperlink r:id="rId26" w:anchor="math--number--string--array--object-apis" w:history="1">
        <w:r w:rsidRPr="00C34C08">
          <w:rPr>
            <w:rStyle w:val="Hyperlink"/>
            <w:rFonts w:ascii="Times New Roman" w:hAnsi="Times New Roman" w:cs="Times New Roman"/>
            <w:i/>
            <w:iCs/>
          </w:rPr>
          <w:t>math + number + string + array + object APIs</w:t>
        </w:r>
      </w:hyperlink>
    </w:p>
    <w:p w14:paraId="00F0DF8C" w14:textId="77777777" w:rsidR="00C34C08" w:rsidRPr="00C34C08" w:rsidRDefault="00C34C08" w:rsidP="00C34C0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i/>
          <w:iCs/>
          <w:color w:val="24292F"/>
        </w:rPr>
      </w:pPr>
      <w:hyperlink r:id="rId27" w:anchor="binary-and-octal-literals" w:history="1">
        <w:r w:rsidRPr="00C34C08">
          <w:rPr>
            <w:rStyle w:val="Hyperlink"/>
            <w:rFonts w:ascii="Times New Roman" w:hAnsi="Times New Roman" w:cs="Times New Roman"/>
            <w:i/>
            <w:iCs/>
          </w:rPr>
          <w:t>binary and octal literals</w:t>
        </w:r>
      </w:hyperlink>
    </w:p>
    <w:p w14:paraId="33BCB828" w14:textId="77777777" w:rsidR="00C34C08" w:rsidRPr="00C34C08" w:rsidRDefault="00C34C08" w:rsidP="00C34C0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i/>
          <w:iCs/>
          <w:color w:val="24292F"/>
        </w:rPr>
      </w:pPr>
      <w:hyperlink r:id="rId28" w:anchor="reflect-api" w:history="1">
        <w:r w:rsidRPr="00C34C08">
          <w:rPr>
            <w:rStyle w:val="Hyperlink"/>
            <w:rFonts w:ascii="Times New Roman" w:hAnsi="Times New Roman" w:cs="Times New Roman"/>
            <w:i/>
            <w:iCs/>
          </w:rPr>
          <w:t xml:space="preserve">reflect </w:t>
        </w:r>
        <w:proofErr w:type="spellStart"/>
        <w:r w:rsidRPr="00C34C08">
          <w:rPr>
            <w:rStyle w:val="Hyperlink"/>
            <w:rFonts w:ascii="Times New Roman" w:hAnsi="Times New Roman" w:cs="Times New Roman"/>
            <w:i/>
            <w:iCs/>
          </w:rPr>
          <w:t>api</w:t>
        </w:r>
        <w:proofErr w:type="spellEnd"/>
      </w:hyperlink>
    </w:p>
    <w:p w14:paraId="7FB622C7" w14:textId="0CF650BF" w:rsidR="00C34C08" w:rsidRDefault="00C34C08" w:rsidP="00C34C0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29" w:anchor="tail-calls" w:history="1">
        <w:r>
          <w:rPr>
            <w:rStyle w:val="Hyperlink"/>
            <w:rFonts w:ascii="Segoe UI" w:hAnsi="Segoe UI" w:cs="Segoe UI"/>
          </w:rPr>
          <w:t>tail calls</w:t>
        </w:r>
      </w:hyperlink>
    </w:p>
    <w:p w14:paraId="49497915" w14:textId="4038DD46" w:rsidR="00C34C08" w:rsidRPr="00047E30" w:rsidRDefault="00C34C08" w:rsidP="00C34C08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i/>
          <w:iCs/>
          <w:color w:val="24292F"/>
          <w:sz w:val="28"/>
          <w:szCs w:val="28"/>
        </w:rPr>
      </w:pPr>
      <w:r w:rsidRPr="00047E30">
        <w:rPr>
          <w:rFonts w:ascii="Times New Roman" w:hAnsi="Times New Roman" w:cs="Times New Roman"/>
          <w:i/>
          <w:iCs/>
          <w:color w:val="21252A"/>
          <w:sz w:val="24"/>
          <w:szCs w:val="24"/>
        </w:rPr>
        <w:t>How does a promise work?</w:t>
      </w:r>
    </w:p>
    <w:p w14:paraId="608DAC2E" w14:textId="429FF067" w:rsidR="00C34C08" w:rsidRDefault="00C34C08" w:rsidP="00C34C08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i/>
          <w:iCs/>
          <w:color w:val="21252A"/>
          <w:sz w:val="24"/>
          <w:szCs w:val="24"/>
        </w:rPr>
      </w:pPr>
      <w:r w:rsidRPr="00047E30">
        <w:rPr>
          <w:rFonts w:ascii="Times New Roman" w:hAnsi="Times New Roman" w:cs="Times New Roman"/>
          <w:i/>
          <w:iCs/>
          <w:color w:val="21252A"/>
          <w:sz w:val="24"/>
          <w:szCs w:val="24"/>
        </w:rPr>
        <w:t>Like stated above a promise holds the place of</w:t>
      </w:r>
      <w:r w:rsidR="00047E30" w:rsidRPr="00047E30">
        <w:rPr>
          <w:rFonts w:ascii="Times New Roman" w:hAnsi="Times New Roman" w:cs="Times New Roman"/>
          <w:i/>
          <w:iCs/>
          <w:color w:val="21252A"/>
          <w:sz w:val="24"/>
          <w:szCs w:val="24"/>
        </w:rPr>
        <w:t xml:space="preserve"> an object with an unknown outcome and then returns the result of the outcome as successful or failure. A more technical explanation is found here: </w:t>
      </w:r>
      <w:hyperlink r:id="rId30" w:history="1">
        <w:r w:rsidR="00047E30" w:rsidRPr="00047E30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https://developer.mozilla.org/en-US/docs/Web/JavaScript/Reference/Global_Objects/Promise</w:t>
        </w:r>
      </w:hyperlink>
    </w:p>
    <w:p w14:paraId="0CD678E3" w14:textId="37CE6558" w:rsidR="00047E30" w:rsidRPr="00047E30" w:rsidRDefault="00047E30" w:rsidP="00C34C08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i/>
          <w:iCs/>
          <w:color w:val="21252A"/>
          <w:sz w:val="24"/>
          <w:szCs w:val="24"/>
        </w:rPr>
      </w:pPr>
      <w:r w:rsidRPr="00047E30">
        <w:rPr>
          <w:rFonts w:ascii="Times New Roman" w:hAnsi="Times New Roman" w:cs="Times New Roman"/>
          <w:i/>
          <w:iCs/>
          <w:color w:val="21252A"/>
          <w:sz w:val="24"/>
          <w:szCs w:val="24"/>
        </w:rPr>
        <w:t>“</w:t>
      </w:r>
      <w:r w:rsidRPr="00047E30">
        <w:rPr>
          <w:rFonts w:ascii="Times New Roman" w:hAnsi="Times New Roman" w:cs="Times New Roman"/>
          <w:i/>
          <w:iCs/>
          <w:color w:val="1B1B1B"/>
          <w:shd w:val="clear" w:color="auto" w:fill="FFFFFF"/>
        </w:rPr>
        <w:t>The </w:t>
      </w:r>
      <w:r w:rsidRPr="00047E30">
        <w:rPr>
          <w:rStyle w:val="HTMLCode"/>
          <w:rFonts w:ascii="Times New Roman" w:eastAsiaTheme="minorHAnsi" w:hAnsi="Times New Roman" w:cs="Times New Roman"/>
          <w:b/>
          <w:bCs/>
          <w:i/>
          <w:iCs/>
          <w:color w:val="1B1B1B"/>
          <w:shd w:val="clear" w:color="auto" w:fill="FFFFFF"/>
        </w:rPr>
        <w:t>Promise</w:t>
      </w:r>
      <w:r w:rsidRPr="00047E30">
        <w:rPr>
          <w:rFonts w:ascii="Times New Roman" w:hAnsi="Times New Roman" w:cs="Times New Roman"/>
          <w:i/>
          <w:iCs/>
          <w:color w:val="1B1B1B"/>
          <w:shd w:val="clear" w:color="auto" w:fill="FFFFFF"/>
        </w:rPr>
        <w:t> object represents the eventual completion (or failure) of an asynchronous operation and its resulting value.</w:t>
      </w:r>
      <w:r w:rsidRPr="00047E30">
        <w:rPr>
          <w:rFonts w:ascii="Times New Roman" w:hAnsi="Times New Roman" w:cs="Times New Roman"/>
          <w:i/>
          <w:iCs/>
          <w:color w:val="1B1B1B"/>
          <w:shd w:val="clear" w:color="auto" w:fill="FFFFFF"/>
        </w:rPr>
        <w:t>”</w:t>
      </w:r>
    </w:p>
    <w:p w14:paraId="59E86FC7" w14:textId="1DDA3CCB" w:rsidR="00047E30" w:rsidRPr="00047E30" w:rsidRDefault="00047E30" w:rsidP="00047E30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i/>
          <w:iCs/>
          <w:color w:val="24292F"/>
          <w:sz w:val="24"/>
          <w:szCs w:val="24"/>
        </w:rPr>
      </w:pPr>
      <w:r w:rsidRPr="00047E30">
        <w:rPr>
          <w:rFonts w:ascii="Times New Roman" w:hAnsi="Times New Roman" w:cs="Times New Roman"/>
          <w:i/>
          <w:iCs/>
          <w:color w:val="24292F"/>
          <w:sz w:val="24"/>
          <w:szCs w:val="24"/>
        </w:rPr>
        <w:lastRenderedPageBreak/>
        <w:t xml:space="preserve">Everything I learned and still learning this week is exciting but also very intimidating. It’s too early to have a favorite at this point. Moving into the upcoming weeks will I hope </w:t>
      </w:r>
      <w:proofErr w:type="gramStart"/>
      <w:r w:rsidRPr="00047E30">
        <w:rPr>
          <w:rFonts w:ascii="Times New Roman" w:hAnsi="Times New Roman" w:cs="Times New Roman"/>
          <w:i/>
          <w:iCs/>
          <w:color w:val="24292F"/>
          <w:sz w:val="24"/>
          <w:szCs w:val="24"/>
        </w:rPr>
        <w:t>hit</w:t>
      </w:r>
      <w:proofErr w:type="gramEnd"/>
      <w:r w:rsidRPr="00047E30">
        <w:rPr>
          <w:rFonts w:ascii="Times New Roman" w:hAnsi="Times New Roman" w:cs="Times New Roman"/>
          <w:i/>
          <w:iCs/>
          <w:color w:val="24292F"/>
          <w:sz w:val="24"/>
          <w:szCs w:val="24"/>
        </w:rPr>
        <w:t xml:space="preserve"> my favorite string within me.</w:t>
      </w:r>
    </w:p>
    <w:p w14:paraId="1DC25C6E" w14:textId="77777777" w:rsidR="00C34C08" w:rsidRPr="00547468" w:rsidRDefault="00C34C08" w:rsidP="00C34C08">
      <w:pPr>
        <w:pStyle w:val="NormalWeb"/>
        <w:shd w:val="clear" w:color="auto" w:fill="FFFFFF"/>
        <w:spacing w:before="0" w:beforeAutospacing="0"/>
        <w:ind w:left="720"/>
        <w:rPr>
          <w:color w:val="21252A"/>
        </w:rPr>
      </w:pPr>
    </w:p>
    <w:p w14:paraId="2B299941" w14:textId="1BAB6634" w:rsidR="00EB7F2B" w:rsidRDefault="00EB7F2B"/>
    <w:sectPr w:rsidR="00EB7F2B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5A5F5" w14:textId="77777777" w:rsidR="009412B4" w:rsidRDefault="009412B4" w:rsidP="00EB7F2B">
      <w:pPr>
        <w:spacing w:after="0" w:line="240" w:lineRule="auto"/>
      </w:pPr>
      <w:r>
        <w:separator/>
      </w:r>
    </w:p>
  </w:endnote>
  <w:endnote w:type="continuationSeparator" w:id="0">
    <w:p w14:paraId="3EB45E24" w14:textId="77777777" w:rsidR="009412B4" w:rsidRDefault="009412B4" w:rsidP="00EB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C6233" w14:textId="77777777" w:rsidR="009412B4" w:rsidRDefault="009412B4" w:rsidP="00EB7F2B">
      <w:pPr>
        <w:spacing w:after="0" w:line="240" w:lineRule="auto"/>
      </w:pPr>
      <w:r>
        <w:separator/>
      </w:r>
    </w:p>
  </w:footnote>
  <w:footnote w:type="continuationSeparator" w:id="0">
    <w:p w14:paraId="1856E744" w14:textId="77777777" w:rsidR="009412B4" w:rsidRDefault="009412B4" w:rsidP="00EB7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A063B" w14:textId="694ADE20" w:rsidR="00EB7F2B" w:rsidRDefault="00EB7F2B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783864C9" wp14:editId="30DBCB13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E14C5"/>
    <w:multiLevelType w:val="hybridMultilevel"/>
    <w:tmpl w:val="70A28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21B27"/>
    <w:multiLevelType w:val="multilevel"/>
    <w:tmpl w:val="B812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2B"/>
    <w:rsid w:val="00047E30"/>
    <w:rsid w:val="0029332E"/>
    <w:rsid w:val="00547468"/>
    <w:rsid w:val="006862B2"/>
    <w:rsid w:val="009412B4"/>
    <w:rsid w:val="00C34C08"/>
    <w:rsid w:val="00CF21BC"/>
    <w:rsid w:val="00D14F1F"/>
    <w:rsid w:val="00EB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A246"/>
  <w15:chartTrackingRefBased/>
  <w15:docId w15:val="{EAA3564D-E141-4B7F-903F-85D1E3DF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7F2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B7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F2B"/>
  </w:style>
  <w:style w:type="paragraph" w:styleId="Footer">
    <w:name w:val="footer"/>
    <w:basedOn w:val="Normal"/>
    <w:link w:val="FooterChar"/>
    <w:uiPriority w:val="99"/>
    <w:unhideWhenUsed/>
    <w:rsid w:val="00EB7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F2B"/>
  </w:style>
  <w:style w:type="character" w:customStyle="1" w:styleId="jpfdse">
    <w:name w:val="jpfdse"/>
    <w:basedOn w:val="DefaultParagraphFont"/>
    <w:rsid w:val="0029332E"/>
  </w:style>
  <w:style w:type="character" w:styleId="Hyperlink">
    <w:name w:val="Hyperlink"/>
    <w:basedOn w:val="DefaultParagraphFont"/>
    <w:uiPriority w:val="99"/>
    <w:unhideWhenUsed/>
    <w:rsid w:val="00D14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F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4C0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47E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172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ehoban/es6features" TargetMode="External"/><Relationship Id="rId13" Type="http://schemas.openxmlformats.org/officeDocument/2006/relationships/hyperlink" Target="https://github.com/lukehoban/es6features" TargetMode="External"/><Relationship Id="rId18" Type="http://schemas.openxmlformats.org/officeDocument/2006/relationships/hyperlink" Target="https://github.com/lukehoban/es6features" TargetMode="External"/><Relationship Id="rId26" Type="http://schemas.openxmlformats.org/officeDocument/2006/relationships/hyperlink" Target="https://github.com/lukehoban/es6featur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lukehoban/es6features" TargetMode="External"/><Relationship Id="rId7" Type="http://schemas.openxmlformats.org/officeDocument/2006/relationships/hyperlink" Target="https://dev.to/tqbit/what-is-the-difference-between-callback-functions-promises-and-async-await-in-javascript-1c2k#:~:text=The%20TL%3ADR%20%2D%20version%3A,that's%20available%20in%20the%20future" TargetMode="External"/><Relationship Id="rId12" Type="http://schemas.openxmlformats.org/officeDocument/2006/relationships/hyperlink" Target="https://github.com/lukehoban/es6features" TargetMode="External"/><Relationship Id="rId17" Type="http://schemas.openxmlformats.org/officeDocument/2006/relationships/hyperlink" Target="https://github.com/lukehoban/es6features" TargetMode="External"/><Relationship Id="rId25" Type="http://schemas.openxmlformats.org/officeDocument/2006/relationships/hyperlink" Target="https://github.com/lukehoban/es6features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lukehoban/es6features" TargetMode="External"/><Relationship Id="rId20" Type="http://schemas.openxmlformats.org/officeDocument/2006/relationships/hyperlink" Target="https://github.com/lukehoban/es6features" TargetMode="External"/><Relationship Id="rId29" Type="http://schemas.openxmlformats.org/officeDocument/2006/relationships/hyperlink" Target="https://github.com/lukehoban/es6featur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ukehoban/es6features" TargetMode="External"/><Relationship Id="rId24" Type="http://schemas.openxmlformats.org/officeDocument/2006/relationships/hyperlink" Target="https://github.com/lukehoban/es6features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lukehoban/es6features" TargetMode="External"/><Relationship Id="rId23" Type="http://schemas.openxmlformats.org/officeDocument/2006/relationships/hyperlink" Target="https://github.com/lukehoban/es6features" TargetMode="External"/><Relationship Id="rId28" Type="http://schemas.openxmlformats.org/officeDocument/2006/relationships/hyperlink" Target="https://github.com/lukehoban/es6features" TargetMode="External"/><Relationship Id="rId10" Type="http://schemas.openxmlformats.org/officeDocument/2006/relationships/hyperlink" Target="https://github.com/lukehoban/es6features" TargetMode="External"/><Relationship Id="rId19" Type="http://schemas.openxmlformats.org/officeDocument/2006/relationships/hyperlink" Target="https://github.com/lukehoban/es6features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ukehoban/es6features" TargetMode="External"/><Relationship Id="rId14" Type="http://schemas.openxmlformats.org/officeDocument/2006/relationships/hyperlink" Target="https://github.com/lukehoban/es6features" TargetMode="External"/><Relationship Id="rId22" Type="http://schemas.openxmlformats.org/officeDocument/2006/relationships/hyperlink" Target="https://github.com/lukehoban/es6features" TargetMode="External"/><Relationship Id="rId27" Type="http://schemas.openxmlformats.org/officeDocument/2006/relationships/hyperlink" Target="https://github.com/lukehoban/es6features" TargetMode="External"/><Relationship Id="rId30" Type="http://schemas.openxmlformats.org/officeDocument/2006/relationships/hyperlink" Target="https://developer.mozilla.org/en-US/docs/Web/JavaScript/Reference/Global_Objects/Promis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Aymar David Dossou</dc:creator>
  <cp:keywords/>
  <dc:description/>
  <cp:lastModifiedBy>Aymar David Dossou</cp:lastModifiedBy>
  <cp:revision>2</cp:revision>
  <dcterms:created xsi:type="dcterms:W3CDTF">2022-10-27T14:27:00Z</dcterms:created>
  <dcterms:modified xsi:type="dcterms:W3CDTF">2022-10-27T16:27:00Z</dcterms:modified>
</cp:coreProperties>
</file>