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200" w:line="276"/>
        <w:ind w:right="0" w:left="0" w:firstLine="0"/>
        <w:jc w:val="center"/>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Ministry of Higher Education and Scientific Research</w:t>
      </w:r>
    </w:p>
    <w:p>
      <w:pPr>
        <w:spacing w:before="100" w:after="200" w:line="276"/>
        <w:ind w:right="0" w:left="0" w:firstLine="0"/>
        <w:jc w:val="center"/>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Carthage University</w:t>
      </w:r>
    </w:p>
    <w:p>
      <w:pPr>
        <w:spacing w:before="100" w:after="200" w:line="276"/>
        <w:ind w:right="0" w:left="0" w:firstLine="0"/>
        <w:jc w:val="center"/>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Higher Institute of Information and Communication Technologies</w:t>
      </w:r>
    </w:p>
    <w:p>
      <w:pPr>
        <w:spacing w:before="100" w:after="200" w:line="276"/>
        <w:ind w:right="0" w:left="0" w:firstLine="0"/>
        <w:jc w:val="left"/>
        <w:rPr>
          <w:rFonts w:ascii="Corbel" w:hAnsi="Corbel" w:cs="Corbel" w:eastAsia="Corbel"/>
          <w:color w:val="auto"/>
          <w:spacing w:val="0"/>
          <w:position w:val="0"/>
          <w:sz w:val="22"/>
          <w:shd w:fill="auto" w:val="clear"/>
        </w:rPr>
      </w:pPr>
      <w:r>
        <w:object w:dxaOrig="2044" w:dyaOrig="1377">
          <v:rect xmlns:o="urn:schemas-microsoft-com:office:office" xmlns:v="urn:schemas-microsoft-com:vml" id="rectole0000000000" style="width:102.200000pt;height:68.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2065" w:dyaOrig="1377">
          <v:rect xmlns:o="urn:schemas-microsoft-com:office:office" xmlns:v="urn:schemas-microsoft-com:vml" id="rectole0000000001" style="width:103.250000pt;height:68.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200" w:line="276"/>
        <w:ind w:right="0" w:left="0" w:firstLine="0"/>
        <w:jc w:val="both"/>
        <w:rPr>
          <w:rFonts w:ascii="Corbel" w:hAnsi="Corbel" w:cs="Corbel" w:eastAsia="Corbel"/>
          <w:color w:val="auto"/>
          <w:spacing w:val="0"/>
          <w:position w:val="0"/>
          <w:sz w:val="18"/>
          <w:shd w:fill="auto" w:val="clear"/>
        </w:rPr>
      </w:pPr>
    </w:p>
    <w:p>
      <w:pPr>
        <w:spacing w:before="100" w:after="0" w:line="276"/>
        <w:ind w:right="0" w:left="0" w:firstLine="0"/>
        <w:jc w:val="center"/>
        <w:rPr>
          <w:rFonts w:ascii="Corbel" w:hAnsi="Corbel" w:cs="Corbel" w:eastAsia="Corbel"/>
          <w:caps w:val="true"/>
          <w:color w:val="FFFFFF"/>
          <w:spacing w:val="15"/>
          <w:position w:val="0"/>
          <w:sz w:val="36"/>
          <w:shd w:fill="808080" w:val="clear"/>
        </w:rPr>
      </w:pPr>
      <w:r>
        <w:rPr>
          <w:rFonts w:ascii="Corbel" w:hAnsi="Corbel" w:cs="Corbel" w:eastAsia="Corbel"/>
          <w:caps w:val="true"/>
          <w:color w:val="FFFFFF"/>
          <w:spacing w:val="15"/>
          <w:position w:val="0"/>
          <w:sz w:val="36"/>
          <w:shd w:fill="808080" w:val="clear"/>
        </w:rPr>
        <w:t xml:space="preserve">Web Application: my club life</w:t>
      </w:r>
    </w:p>
    <w:p>
      <w:pPr>
        <w:spacing w:before="100" w:after="0" w:line="276"/>
        <w:ind w:right="0" w:left="0" w:firstLine="0"/>
        <w:jc w:val="center"/>
        <w:rPr>
          <w:rFonts w:ascii="Corbel" w:hAnsi="Corbel" w:cs="Corbel" w:eastAsia="Corbel"/>
          <w:caps w:val="true"/>
          <w:color w:val="FFFFFF"/>
          <w:spacing w:val="15"/>
          <w:position w:val="0"/>
          <w:sz w:val="36"/>
          <w:shd w:fill="A6B727" w:val="clear"/>
        </w:rPr>
      </w:pPr>
    </w:p>
    <w:p>
      <w:pPr>
        <w:spacing w:before="100" w:after="0" w:line="276"/>
        <w:ind w:right="0" w:left="0" w:firstLine="0"/>
        <w:jc w:val="center"/>
        <w:rPr>
          <w:rFonts w:ascii="Corbel" w:hAnsi="Corbel" w:cs="Corbel" w:eastAsia="Corbel"/>
          <w:color w:val="auto"/>
          <w:spacing w:val="0"/>
          <w:position w:val="0"/>
          <w:sz w:val="18"/>
          <w:shd w:fill="auto" w:val="clear"/>
        </w:rPr>
      </w:pPr>
      <w:r>
        <w:rPr>
          <w:rFonts w:ascii="Calibri" w:hAnsi="Calibri" w:cs="Calibri" w:eastAsia="Calibri"/>
          <w:b/>
          <w:color w:val="4F81BD"/>
          <w:spacing w:val="0"/>
          <w:position w:val="0"/>
          <w:sz w:val="32"/>
          <w:shd w:fill="auto" w:val="clear"/>
        </w:rPr>
        <w:t xml:space="preserve">Requirements Specification Report</w:t>
      </w:r>
    </w:p>
    <w:p>
      <w:pPr>
        <w:spacing w:before="300" w:after="0" w:line="276"/>
        <w:ind w:right="0" w:left="0" w:firstLine="0"/>
        <w:jc w:val="center"/>
        <w:rPr>
          <w:rFonts w:ascii="Corbel" w:hAnsi="Corbel" w:cs="Corbel" w:eastAsia="Corbel"/>
          <w:caps w:val="true"/>
          <w:color w:val="525A13"/>
          <w:spacing w:val="15"/>
          <w:position w:val="0"/>
          <w:sz w:val="32"/>
          <w:shd w:fill="auto" w:val="clear"/>
        </w:rPr>
      </w:pPr>
    </w:p>
    <w:p>
      <w:pPr>
        <w:spacing w:before="300" w:after="0" w:line="276"/>
        <w:ind w:right="0" w:left="0" w:firstLine="0"/>
        <w:jc w:val="center"/>
        <w:rPr>
          <w:rFonts w:ascii="Corbel" w:hAnsi="Corbel" w:cs="Corbel" w:eastAsia="Corbel"/>
          <w:caps w:val="true"/>
          <w:color w:val="525A13"/>
          <w:spacing w:val="15"/>
          <w:position w:val="0"/>
          <w:sz w:val="22"/>
          <w:shd w:fill="auto" w:val="clear"/>
        </w:rPr>
      </w:pPr>
      <w:r>
        <w:rPr>
          <w:rFonts w:ascii="Corbel" w:hAnsi="Corbel" w:cs="Corbel" w:eastAsia="Corbel"/>
          <w:caps w:val="true"/>
          <w:color w:val="525A13"/>
          <w:spacing w:val="15"/>
          <w:position w:val="0"/>
          <w:sz w:val="32"/>
          <w:shd w:fill="auto" w:val="clear"/>
        </w:rPr>
        <w:t xml:space="preserve">Introduction</w: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8"/>
          <w:shd w:fill="auto" w:val="clear"/>
        </w:rPr>
      </w:pPr>
      <w:r>
        <w:rPr>
          <w:rFonts w:ascii="Corbel" w:hAnsi="Corbel" w:cs="Corbel" w:eastAsia="Corbel"/>
          <w:color w:val="auto"/>
          <w:spacing w:val="0"/>
          <w:position w:val="0"/>
          <w:sz w:val="28"/>
          <w:shd w:fill="auto" w:val="clear"/>
        </w:rPr>
        <w:t xml:space="preserve">Starting university can be a daunting experience for new students, with so much to learn and discover in a new environment. University clubs can provide a valuable source of community, social engagement, and personal development for students. However, with so many clubs to choose from, it can be difficult for new students to know where to start.</w:t>
      </w:r>
    </w:p>
    <w:p>
      <w:pPr>
        <w:spacing w:before="100" w:after="200" w:line="276"/>
        <w:ind w:right="0" w:left="0" w:firstLine="0"/>
        <w:jc w:val="left"/>
        <w:rPr>
          <w:rFonts w:ascii="Corbel" w:hAnsi="Corbel" w:cs="Corbel" w:eastAsia="Corbel"/>
          <w:color w:val="auto"/>
          <w:spacing w:val="0"/>
          <w:position w:val="0"/>
          <w:sz w:val="28"/>
          <w:shd w:fill="auto" w:val="clear"/>
        </w:rPr>
      </w:pPr>
      <w:r>
        <w:rPr>
          <w:rFonts w:ascii="Corbel" w:hAnsi="Corbel" w:cs="Corbel" w:eastAsia="Corbel"/>
          <w:color w:val="auto"/>
          <w:spacing w:val="0"/>
          <w:position w:val="0"/>
          <w:sz w:val="28"/>
          <w:shd w:fill="auto" w:val="clear"/>
        </w:rPr>
        <w:t xml:space="preserve">"My Club Life" (MCL) is a web application that serves in the social domain by providing a platform for students, specifically the new ones to explore clubs in their university and help them decide their future club life. The web app allows students to search for and discover clubs in their university based on their interests, skills, and goals. It uses a system that evaluates clubs based on various criteria such as club size, activities and events. The system also recommends clubs to students, as well as making it possible for them to rate and review a club based on the experience they had after they joined.</w:t>
      </w:r>
    </w:p>
    <w:p>
      <w:pPr>
        <w:spacing w:before="100" w:after="200" w:line="276"/>
        <w:ind w:right="0" w:left="0" w:firstLine="0"/>
        <w:jc w:val="left"/>
        <w:rPr>
          <w:rFonts w:ascii="Corbel" w:hAnsi="Corbel" w:cs="Corbel" w:eastAsia="Corbel"/>
          <w:color w:val="auto"/>
          <w:spacing w:val="0"/>
          <w:position w:val="0"/>
          <w:sz w:val="28"/>
          <w:shd w:fill="auto" w:val="clear"/>
        </w:rPr>
      </w:pPr>
      <w:r>
        <w:rPr>
          <w:rFonts w:ascii="Corbel" w:hAnsi="Corbel" w:cs="Corbel" w:eastAsia="Corbel"/>
          <w:color w:val="auto"/>
          <w:spacing w:val="0"/>
          <w:position w:val="0"/>
          <w:sz w:val="28"/>
          <w:shd w:fill="auto" w:val="clear"/>
        </w:rPr>
        <w:t xml:space="preserve">The app also provides a space where clubs can compete through an annual event for a more important grade in the website.</w:t>
      </w:r>
    </w:p>
    <w:p>
      <w:pPr>
        <w:spacing w:before="100" w:after="200" w:line="276"/>
        <w:ind w:right="0" w:left="0" w:firstLine="0"/>
        <w:jc w:val="left"/>
        <w:rPr>
          <w:rFonts w:ascii="Corbel" w:hAnsi="Corbel" w:cs="Corbel" w:eastAsia="Corbel"/>
          <w:color w:val="auto"/>
          <w:spacing w:val="0"/>
          <w:position w:val="0"/>
          <w:sz w:val="28"/>
          <w:shd w:fill="auto" w:val="clear"/>
        </w:rPr>
      </w:pPr>
    </w:p>
    <w:p>
      <w:pPr>
        <w:spacing w:before="100" w:after="0" w:line="276"/>
        <w:ind w:right="0" w:left="0" w:firstLine="0"/>
        <w:jc w:val="left"/>
        <w:rPr>
          <w:rFonts w:ascii="Calibri" w:hAnsi="Calibri" w:cs="Calibri" w:eastAsia="Calibri"/>
          <w:caps w:val="true"/>
          <w:color w:val="auto"/>
          <w:spacing w:val="15"/>
          <w:position w:val="0"/>
          <w:sz w:val="22"/>
          <w:shd w:fill="DBE5F1" w:val="clear"/>
        </w:rPr>
      </w:pPr>
      <w:r>
        <w:rPr>
          <w:rFonts w:ascii="Calibri" w:hAnsi="Calibri" w:cs="Calibri" w:eastAsia="Calibri"/>
          <w:caps w:val="true"/>
          <w:color w:val="auto"/>
          <w:spacing w:val="15"/>
          <w:position w:val="0"/>
          <w:sz w:val="22"/>
          <w:shd w:fill="DBE5F1" w:val="clear"/>
        </w:rPr>
        <w:t xml:space="preserve">CHAPTER 1: Requirements specification</w:t>
      </w:r>
    </w:p>
    <w:p>
      <w:pPr>
        <w:spacing w:before="300" w:after="0" w:line="276"/>
        <w:ind w:right="0" w:left="0" w:firstLine="0"/>
        <w:jc w:val="both"/>
        <w:rPr>
          <w:rFonts w:ascii="Calibri" w:hAnsi="Calibri" w:cs="Calibri" w:eastAsia="Calibri"/>
          <w:caps w:val="true"/>
          <w:color w:val="243F60"/>
          <w:spacing w:val="15"/>
          <w:position w:val="0"/>
          <w:sz w:val="22"/>
          <w:shd w:fill="auto" w:val="clear"/>
        </w:rPr>
      </w:pPr>
      <w:r>
        <w:rPr>
          <w:rFonts w:ascii="Calibri" w:hAnsi="Calibri" w:cs="Calibri" w:eastAsia="Calibri"/>
          <w:caps w:val="true"/>
          <w:color w:val="243F60"/>
          <w:spacing w:val="15"/>
          <w:position w:val="0"/>
          <w:sz w:val="22"/>
          <w:shd w:fill="auto" w:val="clear"/>
        </w:rPr>
        <w:tab/>
        <w:tab/>
      </w:r>
    </w:p>
    <w:p>
      <w:pPr>
        <w:spacing w:before="100" w:after="0" w:line="276"/>
        <w:ind w:right="0" w:left="0" w:firstLine="0"/>
        <w:jc w:val="left"/>
        <w:rPr>
          <w:rFonts w:ascii="Segoe UI" w:hAnsi="Segoe UI" w:cs="Segoe UI" w:eastAsia="Segoe UI"/>
          <w:color w:val="374151"/>
          <w:spacing w:val="0"/>
          <w:position w:val="0"/>
          <w:sz w:val="22"/>
          <w:shd w:fill="F7F7F8" w:val="clear"/>
        </w:rPr>
      </w:pPr>
      <w:r>
        <w:rPr>
          <w:rFonts w:ascii="Calibri" w:hAnsi="Calibri" w:cs="Calibri" w:eastAsia="Calibri"/>
          <w:color w:val="31849B"/>
          <w:spacing w:val="0"/>
          <w:position w:val="0"/>
          <w:sz w:val="40"/>
          <w:shd w:fill="auto" w:val="clear"/>
        </w:rPr>
        <w:t xml:space="preserve">1.1</w:t>
        <w:tab/>
        <w:t xml:space="preserve">Intoduction:</w:t>
      </w:r>
    </w:p>
    <w:p>
      <w:pPr>
        <w:spacing w:before="10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chapter, we focus on the requirements of users addressed in our project through functional and non-functional specifications, as well as the external entities that will interact with the system. Finally, the global use case diagram, the product backlog and all UI prototypes are presented in order to achieve a high-quality application that meets the needs of customers.</w:t>
      </w:r>
    </w:p>
    <w:p>
      <w:pPr>
        <w:spacing w:before="100" w:after="200" w:line="276"/>
        <w:ind w:right="0" w:left="0" w:firstLine="0"/>
        <w:jc w:val="both"/>
        <w:rPr>
          <w:rFonts w:ascii="Calibri" w:hAnsi="Calibri" w:cs="Calibri" w:eastAsia="Calibri"/>
          <w:color w:val="31849B"/>
          <w:spacing w:val="0"/>
          <w:position w:val="0"/>
          <w:sz w:val="40"/>
          <w:shd w:fill="auto" w:val="clear"/>
        </w:rPr>
      </w:pPr>
    </w:p>
    <w:p>
      <w:pPr>
        <w:spacing w:before="100" w:after="200" w:line="276"/>
        <w:ind w:right="0" w:left="0" w:firstLine="0"/>
        <w:jc w:val="both"/>
        <w:rPr>
          <w:rFonts w:ascii="Calibri" w:hAnsi="Calibri" w:cs="Calibri" w:eastAsia="Calibri"/>
          <w:color w:val="31849B"/>
          <w:spacing w:val="0"/>
          <w:position w:val="0"/>
          <w:sz w:val="40"/>
          <w:shd w:fill="auto" w:val="clear"/>
        </w:rPr>
      </w:pPr>
      <w:r>
        <w:rPr>
          <w:rFonts w:ascii="Calibri" w:hAnsi="Calibri" w:cs="Calibri" w:eastAsia="Calibri"/>
          <w:color w:val="31849B"/>
          <w:spacing w:val="0"/>
          <w:position w:val="0"/>
          <w:sz w:val="40"/>
          <w:shd w:fill="auto" w:val="clear"/>
        </w:rPr>
        <w:t xml:space="preserve">1.2</w:t>
        <w:tab/>
        <w:t xml:space="preserve">Functional Requirements Specification:</w:t>
      </w:r>
    </w:p>
    <w:p>
      <w:pPr>
        <w:spacing w:before="10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functional requirement is a requirement specifying an action that a system must be able to perform, without considering any physical constraints. It is a requirement from the user's point of view.</w:t>
      </w:r>
    </w:p>
    <w:p>
      <w:pPr>
        <w:spacing w:before="100" w:after="200" w:line="276"/>
        <w:ind w:right="0" w:left="0" w:firstLine="0"/>
        <w:jc w:val="both"/>
        <w:rPr>
          <w:rFonts w:ascii="Calibri" w:hAnsi="Calibri" w:cs="Calibri" w:eastAsia="Calibri"/>
          <w:color w:val="374151"/>
          <w:spacing w:val="0"/>
          <w:position w:val="0"/>
          <w:sz w:val="28"/>
          <w:shd w:fill="auto" w:val="clear"/>
        </w:rPr>
      </w:pPr>
    </w:p>
    <w:p>
      <w:pPr>
        <w:spacing w:before="100" w:after="200" w:line="276"/>
        <w:ind w:right="0" w:left="0" w:firstLine="0"/>
        <w:jc w:val="both"/>
        <w:rPr>
          <w:rFonts w:ascii="Calibri" w:hAnsi="Calibri" w:cs="Calibri" w:eastAsia="Calibri"/>
          <w:color w:val="31849B"/>
          <w:spacing w:val="0"/>
          <w:position w:val="0"/>
          <w:sz w:val="28"/>
          <w:shd w:fill="auto" w:val="clear"/>
        </w:rPr>
      </w:pPr>
      <w:r>
        <w:rPr>
          <w:rFonts w:ascii="Calibri" w:hAnsi="Calibri" w:cs="Calibri" w:eastAsia="Calibri"/>
          <w:color w:val="374151"/>
          <w:spacing w:val="0"/>
          <w:position w:val="0"/>
          <w:sz w:val="32"/>
          <w:u w:val="single"/>
          <w:shd w:fill="auto" w:val="clear"/>
        </w:rPr>
        <w:t xml:space="preserve">Our system allows to:</w:t>
      </w:r>
    </w:p>
    <w:p>
      <w:pPr>
        <w:spacing w:before="10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Sign up</w:t>
      </w:r>
    </w:p>
    <w:p>
      <w:pPr>
        <w:spacing w:before="10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Sign in</w:t>
      </w:r>
    </w:p>
    <w:p>
      <w:pPr>
        <w:spacing w:before="10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Discover clubs</w:t>
      </w:r>
    </w:p>
    <w:p>
      <w:pPr>
        <w:spacing w:before="10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Apply to a club</w:t>
      </w:r>
    </w:p>
    <w:p>
      <w:pPr>
        <w:spacing w:before="10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Manage a club</w:t>
      </w:r>
    </w:p>
    <w:p>
      <w:pPr>
        <w:spacing w:before="10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Review student application</w:t>
      </w:r>
    </w:p>
    <w:p>
      <w:pPr>
        <w:spacing w:before="10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Evaluate (Rate &amp; Review) club</w:t>
      </w:r>
    </w:p>
    <w:p>
      <w:pPr>
        <w:spacing w:before="10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Manage Competition (Event)</w:t>
      </w:r>
    </w:p>
    <w:p>
      <w:pPr>
        <w:spacing w:before="100" w:after="200" w:line="276"/>
        <w:ind w:right="0" w:left="0" w:firstLine="0"/>
        <w:jc w:val="left"/>
        <w:rPr>
          <w:rFonts w:ascii="Corbel" w:hAnsi="Corbel" w:cs="Corbel" w:eastAsia="Corbel"/>
          <w:color w:val="auto"/>
          <w:spacing w:val="0"/>
          <w:position w:val="0"/>
          <w:sz w:val="28"/>
          <w:shd w:fill="auto" w:val="clear"/>
        </w:rPr>
      </w:pPr>
    </w:p>
    <w:p>
      <w:pPr>
        <w:spacing w:before="100" w:after="200" w:line="276"/>
        <w:ind w:right="0" w:left="0" w:firstLine="0"/>
        <w:jc w:val="both"/>
        <w:rPr>
          <w:rFonts w:ascii="Calibri" w:hAnsi="Calibri" w:cs="Calibri" w:eastAsia="Calibri"/>
          <w:color w:val="31849B"/>
          <w:spacing w:val="0"/>
          <w:position w:val="0"/>
          <w:sz w:val="40"/>
          <w:shd w:fill="auto" w:val="clear"/>
        </w:rPr>
      </w:pPr>
      <w:r>
        <w:rPr>
          <w:rFonts w:ascii="Calibri" w:hAnsi="Calibri" w:cs="Calibri" w:eastAsia="Calibri"/>
          <w:color w:val="31849B"/>
          <w:spacing w:val="0"/>
          <w:position w:val="0"/>
          <w:sz w:val="40"/>
          <w:shd w:fill="auto" w:val="clear"/>
        </w:rPr>
        <w:t xml:space="preserve">1.3</w:t>
        <w:tab/>
        <w:t xml:space="preserve">Identification of Actors:</w:t>
      </w:r>
    </w:p>
    <w:p>
      <w:pPr>
        <w:spacing w:before="100" w:after="200" w:line="276"/>
        <w:ind w:right="0" w:left="0" w:firstLine="0"/>
        <w:jc w:val="both"/>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shd w:fill="auto" w:val="clear"/>
        </w:rPr>
        <w:t xml:space="preserve">An actor is a natural or legal person taking part in or affected by the action or project in question. It is therefore necessary to start by clearly specifying to which action or series of actions we are seeking to determine who the actors are and what they are. Our platform contains three actors who directly interact with the system.</w:t>
      </w:r>
    </w:p>
    <w:p>
      <w:pPr>
        <w:spacing w:before="100" w:after="200" w:line="276"/>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shd w:fill="auto" w:val="clear"/>
        </w:rPr>
        <w:tab/>
      </w:r>
      <w:r>
        <w:rPr>
          <w:rFonts w:ascii="Calibri" w:hAnsi="Calibri" w:cs="Calibri" w:eastAsia="Calibri"/>
          <w:color w:val="333333"/>
          <w:spacing w:val="0"/>
          <w:position w:val="0"/>
          <w:sz w:val="28"/>
          <w:shd w:fill="auto" w:val="clear"/>
        </w:rPr>
        <w:t xml:space="preserve">•</w:t>
      </w:r>
      <w:r>
        <w:rPr>
          <w:rFonts w:ascii="Calibri" w:hAnsi="Calibri" w:cs="Calibri" w:eastAsia="Calibri"/>
          <w:color w:val="333333"/>
          <w:spacing w:val="0"/>
          <w:position w:val="0"/>
          <w:sz w:val="28"/>
          <w:shd w:fill="auto" w:val="clear"/>
        </w:rPr>
        <w:t xml:space="preserve"> Student: Users who are either new to the university or already </w:t>
        <w:tab/>
        <w:t xml:space="preserve">members of a club, who have the possibility to naviguate the website </w:t>
        <w:tab/>
        <w:t xml:space="preserve">and read about clubs.</w:t>
      </w:r>
    </w:p>
    <w:p>
      <w:pPr>
        <w:spacing w:before="100" w:after="200" w:line="276"/>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shd w:fill="auto" w:val="clear"/>
        </w:rPr>
        <w:tab/>
      </w:r>
      <w:r>
        <w:rPr>
          <w:rFonts w:ascii="Calibri" w:hAnsi="Calibri" w:cs="Calibri" w:eastAsia="Calibri"/>
          <w:color w:val="333333"/>
          <w:spacing w:val="0"/>
          <w:position w:val="0"/>
          <w:sz w:val="28"/>
          <w:shd w:fill="auto" w:val="clear"/>
        </w:rPr>
        <w:t xml:space="preserve">•</w:t>
      </w:r>
      <w:r>
        <w:rPr>
          <w:rFonts w:ascii="Calibri" w:hAnsi="Calibri" w:cs="Calibri" w:eastAsia="Calibri"/>
          <w:color w:val="333333"/>
          <w:spacing w:val="0"/>
          <w:position w:val="0"/>
          <w:sz w:val="28"/>
          <w:shd w:fill="auto" w:val="clear"/>
        </w:rPr>
        <w:t xml:space="preserve"> Club Manager: Users who manage and lead a specific university club, </w:t>
        <w:tab/>
        <w:t xml:space="preserve">who have the possiblity to update their club information or add/delete </w:t>
        <w:tab/>
        <w:t xml:space="preserve">members.</w:t>
      </w:r>
    </w:p>
    <w:p>
      <w:pPr>
        <w:spacing w:before="100" w:after="200" w:line="276"/>
        <w:ind w:right="0" w:left="0" w:firstLine="0"/>
        <w:jc w:val="left"/>
        <w:rPr>
          <w:rFonts w:ascii="Corbel" w:hAnsi="Corbel" w:cs="Corbel" w:eastAsia="Corbel"/>
          <w:color w:val="auto"/>
          <w:spacing w:val="0"/>
          <w:position w:val="0"/>
          <w:sz w:val="28"/>
          <w:shd w:fill="auto" w:val="clear"/>
        </w:rPr>
      </w:pPr>
      <w:r>
        <w:rPr>
          <w:rFonts w:ascii="Calibri" w:hAnsi="Calibri" w:cs="Calibri" w:eastAsia="Calibri"/>
          <w:color w:val="333333"/>
          <w:spacing w:val="0"/>
          <w:position w:val="0"/>
          <w:sz w:val="28"/>
          <w:shd w:fill="auto" w:val="clear"/>
        </w:rPr>
        <w:tab/>
      </w:r>
      <w:r>
        <w:rPr>
          <w:rFonts w:ascii="Calibri" w:hAnsi="Calibri" w:cs="Calibri" w:eastAsia="Calibri"/>
          <w:color w:val="333333"/>
          <w:spacing w:val="0"/>
          <w:position w:val="0"/>
          <w:sz w:val="28"/>
          <w:shd w:fill="auto" w:val="clear"/>
        </w:rPr>
        <w:t xml:space="preserve">•</w:t>
      </w:r>
      <w:r>
        <w:rPr>
          <w:rFonts w:ascii="Calibri" w:hAnsi="Calibri" w:cs="Calibri" w:eastAsia="Calibri"/>
          <w:color w:val="333333"/>
          <w:spacing w:val="0"/>
          <w:position w:val="0"/>
          <w:sz w:val="28"/>
          <w:shd w:fill="auto" w:val="clear"/>
        </w:rPr>
        <w:t xml:space="preserve"> Admin: Users who have full control over the web app including it's </w:t>
        <w:tab/>
        <w:t xml:space="preserve">database and source code</w: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300" w:after="0" w:line="276"/>
        <w:ind w:right="0" w:left="0" w:firstLine="0"/>
        <w:jc w:val="left"/>
        <w:rPr>
          <w:rFonts w:ascii="Calibri" w:hAnsi="Calibri" w:cs="Calibri" w:eastAsia="Calibri"/>
          <w:color w:val="333333"/>
          <w:spacing w:val="0"/>
          <w:position w:val="0"/>
          <w:sz w:val="28"/>
          <w:shd w:fill="auto" w:val="clear"/>
        </w:rPr>
      </w:pPr>
      <w:r>
        <w:rPr>
          <w:rFonts w:ascii="Corbel" w:hAnsi="Corbel" w:cs="Corbel" w:eastAsia="Corbel"/>
          <w:caps w:val="true"/>
          <w:color w:val="525A13"/>
          <w:spacing w:val="15"/>
          <w:position w:val="0"/>
          <w:sz w:val="22"/>
          <w:shd w:fill="auto" w:val="clear"/>
        </w:rPr>
        <w:tab/>
        <w:tab/>
        <w:tab/>
      </w:r>
    </w:p>
    <w:p>
      <w:pPr>
        <w:spacing w:before="300" w:after="0" w:line="276"/>
        <w:ind w:right="0" w:left="0" w:firstLine="0"/>
        <w:jc w:val="left"/>
        <w:rPr>
          <w:rFonts w:ascii="Calibri" w:hAnsi="Calibri" w:cs="Calibri" w:eastAsia="Calibri"/>
          <w:color w:val="31849B"/>
          <w:spacing w:val="0"/>
          <w:position w:val="0"/>
          <w:sz w:val="40"/>
          <w:shd w:fill="auto" w:val="clear"/>
        </w:rPr>
      </w:pPr>
      <w:r>
        <w:rPr>
          <w:rFonts w:ascii="Calibri" w:hAnsi="Calibri" w:cs="Calibri" w:eastAsia="Calibri"/>
          <w:color w:val="31849B"/>
          <w:spacing w:val="0"/>
          <w:position w:val="0"/>
          <w:sz w:val="40"/>
          <w:shd w:fill="auto" w:val="clear"/>
        </w:rPr>
        <w:t xml:space="preserve">1.4</w:t>
        <w:tab/>
        <w:t xml:space="preserve">Non-Functional Requirements Specification:</w:t>
      </w:r>
    </w:p>
    <w:p>
      <w:pPr>
        <w:spacing w:before="300" w:after="0" w:line="276"/>
        <w:ind w:right="0" w:left="0" w:firstLine="0"/>
        <w:jc w:val="left"/>
        <w:rPr>
          <w:rFonts w:ascii="Calibri" w:hAnsi="Calibri" w:cs="Calibri" w:eastAsia="Calibri"/>
          <w:color w:val="31849B"/>
          <w:spacing w:val="0"/>
          <w:position w:val="0"/>
          <w:sz w:val="32"/>
          <w:shd w:fill="auto" w:val="clear"/>
        </w:rPr>
      </w:pPr>
      <w:r>
        <w:rPr>
          <w:rFonts w:ascii="Calibri" w:hAnsi="Calibri" w:cs="Calibri" w:eastAsia="Calibri"/>
          <w:color w:val="31849B"/>
          <w:spacing w:val="0"/>
          <w:position w:val="0"/>
          <w:sz w:val="32"/>
          <w:shd w:fill="auto" w:val="clear"/>
        </w:rPr>
        <w:t xml:space="preserve">Characteristics of a PWA:</w:t>
      </w:r>
    </w:p>
    <w:p>
      <w:pPr>
        <w:spacing w:before="30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Progressive Web App (PWA) is a web application that has several characteristics that make it behave more like a native app. Some of the key characteristics of a PWA are:</w:t>
      </w:r>
    </w:p>
    <w:p>
      <w:pPr>
        <w:spacing w:before="30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Responsive: PWAs are designed to be responsive, which means they can adapt to different screen sizes and device types. This makes them accessible on any device, including desktops, smartphones, and tablets.</w:t>
      </w:r>
    </w:p>
    <w:p>
      <w:pPr>
        <w:spacing w:before="30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Connectivity-independent: PWAs can work offline or with a poor internet connection. This is achieved by caching the app data and resources, allowing the app to be accessed even when there is no internet connection.</w:t>
      </w:r>
    </w:p>
    <w:p>
      <w:pPr>
        <w:spacing w:before="30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App-like: PWAs offer an app-like experience with features like push notifications, home screen icons, and splash screens. They can be installed on a device's home screen, just like a native app.</w:t>
      </w:r>
    </w:p>
    <w:p>
      <w:pPr>
        <w:spacing w:before="30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Safe: PWAs are served over HTTPS, which ensures that the app and the user's data is secure.</w:t>
      </w:r>
    </w:p>
    <w:p>
      <w:pPr>
        <w:spacing w:before="30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Discoverable: PWAs can be discovered through search engines and can be easily shared via URL.</w:t>
      </w:r>
    </w:p>
    <w:p>
      <w:pPr>
        <w:spacing w:before="30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Fast: PWAs are designed to load quickly, providing a smooth and fast user experience.</w:t>
      </w:r>
    </w:p>
    <w:p>
      <w:pPr>
        <w:spacing w:before="30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Engaging: PWAs can use native app features like push notifications, which can help keep users engaged with the app.</w:t>
      </w:r>
    </w:p>
    <w:p>
      <w:pPr>
        <w:spacing w:before="30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Overall, PWAs offer a seamless user experience, combining the best of both web and native app worlds. They are increasingly popular for businesses looking to create high-quality, cross-platform applications that are fast, reliable, and engaging.</w:t>
      </w:r>
    </w:p>
    <w:p>
      <w:pPr>
        <w:spacing w:before="300" w:after="0" w:line="276"/>
        <w:ind w:right="0" w:left="0" w:firstLine="0"/>
        <w:jc w:val="left"/>
        <w:rPr>
          <w:rFonts w:ascii="Calibri" w:hAnsi="Calibri" w:cs="Calibri" w:eastAsia="Calibri"/>
          <w:color w:val="31849B"/>
          <w:spacing w:val="0"/>
          <w:position w:val="0"/>
          <w:sz w:val="32"/>
          <w:shd w:fill="auto" w:val="clear"/>
        </w:rPr>
      </w:pPr>
    </w:p>
    <w:p>
      <w:pPr>
        <w:spacing w:before="300" w:after="0" w:line="276"/>
        <w:ind w:right="0" w:left="0" w:firstLine="0"/>
        <w:jc w:val="left"/>
        <w:rPr>
          <w:rFonts w:ascii="Calibri" w:hAnsi="Calibri" w:cs="Calibri" w:eastAsia="Calibri"/>
          <w:color w:val="31849B"/>
          <w:spacing w:val="0"/>
          <w:position w:val="0"/>
          <w:sz w:val="40"/>
          <w:shd w:fill="auto" w:val="clear"/>
        </w:rPr>
      </w:pPr>
      <w:r>
        <w:rPr>
          <w:rFonts w:ascii="Calibri" w:hAnsi="Calibri" w:cs="Calibri" w:eastAsia="Calibri"/>
          <w:color w:val="31849B"/>
          <w:spacing w:val="0"/>
          <w:position w:val="0"/>
          <w:sz w:val="32"/>
          <w:shd w:fill="auto" w:val="clear"/>
        </w:rPr>
        <w:t xml:space="preserve">Non-Functional Requirements:</w:t>
      </w:r>
    </w:p>
    <w:p>
      <w:pPr>
        <w:spacing w:before="10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Non-functional requirements are quality indicators for the execution of functional requirements, important because they indirectly affect the outcome and performance of the user, which means they should not be neglected. To do this, the following requirements must be met:</w:t>
      </w:r>
    </w:p>
    <w:p>
      <w:pPr>
        <w:spacing w:before="100" w:after="200" w:line="276"/>
        <w:ind w:right="0" w:left="0" w:firstLine="0"/>
        <w:jc w:val="both"/>
        <w:rPr>
          <w:rFonts w:ascii="Calibri" w:hAnsi="Calibri" w:cs="Calibri" w:eastAsia="Calibri"/>
          <w:color w:val="auto"/>
          <w:spacing w:val="0"/>
          <w:position w:val="0"/>
          <w:sz w:val="28"/>
          <w:shd w:fill="auto" w:val="clear"/>
        </w:rPr>
      </w:pPr>
    </w:p>
    <w:p>
      <w:pPr>
        <w:spacing w:before="10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Reliability</w:t>
      </w:r>
      <w:r>
        <w:rPr>
          <w:rFonts w:ascii="Calibri" w:hAnsi="Calibri" w:cs="Calibri" w:eastAsia="Calibri"/>
          <w:color w:val="auto"/>
          <w:spacing w:val="0"/>
          <w:position w:val="0"/>
          <w:sz w:val="28"/>
          <w:shd w:fill="auto" w:val="clear"/>
        </w:rPr>
        <w:t xml:space="preserve">: The application must function consistently without errors and be satisfactory.</w:t>
      </w:r>
    </w:p>
    <w:p>
      <w:pPr>
        <w:spacing w:before="10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Errors</w:t>
      </w:r>
      <w:r>
        <w:rPr>
          <w:rFonts w:ascii="Calibri" w:hAnsi="Calibri" w:cs="Calibri" w:eastAsia="Calibri"/>
          <w:color w:val="auto"/>
          <w:spacing w:val="0"/>
          <w:position w:val="0"/>
          <w:sz w:val="28"/>
          <w:shd w:fill="auto" w:val="clear"/>
        </w:rPr>
        <w:t xml:space="preserve">: Ambiguities must be signaled by well-organized error messages to guide the user and familiarize them with our mobile application.</w:t>
      </w:r>
    </w:p>
    <w:p>
      <w:pPr>
        <w:spacing w:before="10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Usability and good interface</w:t>
      </w:r>
      <w:r>
        <w:rPr>
          <w:rFonts w:ascii="Calibri" w:hAnsi="Calibri" w:cs="Calibri" w:eastAsia="Calibri"/>
          <w:color w:val="auto"/>
          <w:spacing w:val="0"/>
          <w:position w:val="0"/>
          <w:sz w:val="28"/>
          <w:shd w:fill="auto" w:val="clear"/>
        </w:rPr>
        <w:t xml:space="preserve">: The application must be adapted to the user without requiring any effort (clear and easy-to-use navigation) from the perspective of navigating between different pages, colors, and text layouts used.</w:t>
      </w:r>
    </w:p>
    <w:p>
      <w:pPr>
        <w:spacing w:before="10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Security</w:t>
      </w:r>
      <w:r>
        <w:rPr>
          <w:rFonts w:ascii="Calibri" w:hAnsi="Calibri" w:cs="Calibri" w:eastAsia="Calibri"/>
          <w:color w:val="auto"/>
          <w:spacing w:val="0"/>
          <w:position w:val="0"/>
          <w:sz w:val="28"/>
          <w:shd w:fill="auto" w:val="clear"/>
        </w:rPr>
        <w:t xml:space="preserve">: Our solution must prioritize the confidentiality of customers' personal data, which remains one of the most important constraints in mobile applications.</w:t>
      </w:r>
    </w:p>
    <w:p>
      <w:pPr>
        <w:spacing w:before="10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Maintainability and reusability</w:t>
      </w:r>
      <w:r>
        <w:rPr>
          <w:rFonts w:ascii="Calibri" w:hAnsi="Calibri" w:cs="Calibri" w:eastAsia="Calibri"/>
          <w:color w:val="auto"/>
          <w:spacing w:val="0"/>
          <w:position w:val="0"/>
          <w:sz w:val="28"/>
          <w:shd w:fill="auto" w:val="clear"/>
        </w:rPr>
        <w:t xml:space="preserve">: The system must conform to a standard and clear architecture allowing for its maintenance and reusability.</w: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300" w:after="0" w:line="276"/>
        <w:ind w:right="0" w:left="0" w:firstLine="0"/>
        <w:jc w:val="center"/>
        <w:rPr>
          <w:rFonts w:ascii="Corbel" w:hAnsi="Corbel" w:cs="Corbel" w:eastAsia="Corbel"/>
          <w:caps w:val="true"/>
          <w:color w:val="525A13"/>
          <w:spacing w:val="15"/>
          <w:position w:val="0"/>
          <w:sz w:val="22"/>
          <w:shd w:fill="auto" w:val="clear"/>
        </w:rPr>
      </w:pPr>
      <w:r>
        <w:rPr>
          <w:rFonts w:ascii="Corbel" w:hAnsi="Corbel" w:cs="Corbel" w:eastAsia="Corbel"/>
          <w:caps w:val="true"/>
          <w:color w:val="525A13"/>
          <w:spacing w:val="15"/>
          <w:position w:val="0"/>
          <w:sz w:val="32"/>
          <w:shd w:fill="auto" w:val="clear"/>
        </w:rPr>
        <w:t xml:space="preserve">COception UML</w: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0" w:line="276"/>
        <w:ind w:right="0" w:left="0" w:firstLine="0"/>
        <w:jc w:val="left"/>
        <w:rPr>
          <w:rFonts w:ascii="Corbel" w:hAnsi="Corbel" w:cs="Corbel" w:eastAsia="Corbel"/>
          <w:caps w:val="true"/>
          <w:color w:val="auto"/>
          <w:spacing w:val="15"/>
          <w:position w:val="0"/>
          <w:sz w:val="22"/>
          <w:shd w:fill="F0F5CF" w:val="clear"/>
        </w:rPr>
      </w:pPr>
      <w:r>
        <w:rPr>
          <w:rFonts w:ascii="Corbel" w:hAnsi="Corbel" w:cs="Corbel" w:eastAsia="Corbel"/>
          <w:caps w:val="true"/>
          <w:color w:val="auto"/>
          <w:spacing w:val="15"/>
          <w:position w:val="0"/>
          <w:sz w:val="22"/>
          <w:shd w:fill="F0F5CF" w:val="clear"/>
        </w:rPr>
        <w:t xml:space="preserve">•</w:t>
      </w:r>
      <w:r>
        <w:rPr>
          <w:rFonts w:ascii="Corbel" w:hAnsi="Corbel" w:cs="Corbel" w:eastAsia="Corbel"/>
          <w:caps w:val="true"/>
          <w:color w:val="auto"/>
          <w:spacing w:val="15"/>
          <w:position w:val="0"/>
          <w:sz w:val="22"/>
          <w:shd w:fill="F0F5CF" w:val="clear"/>
        </w:rPr>
        <w:t xml:space="preserve"> Use case diagram:</w: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r>
        <w:object w:dxaOrig="8848" w:dyaOrig="8706">
          <v:rect xmlns:o="urn:schemas-microsoft-com:office:office" xmlns:v="urn:schemas-microsoft-com:vml" id="rectole0000000002" style="width:442.400000pt;height:435.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00" w:after="0" w:line="276"/>
        <w:ind w:right="0" w:left="0" w:firstLine="0"/>
        <w:jc w:val="left"/>
        <w:rPr>
          <w:rFonts w:ascii="Corbel" w:hAnsi="Corbel" w:cs="Corbel" w:eastAsia="Corbel"/>
          <w:caps w:val="true"/>
          <w:color w:val="auto"/>
          <w:spacing w:val="15"/>
          <w:position w:val="0"/>
          <w:sz w:val="22"/>
          <w:shd w:fill="F0F5CF" w:val="clear"/>
        </w:rPr>
      </w:pPr>
      <w:r>
        <w:rPr>
          <w:rFonts w:ascii="Corbel" w:hAnsi="Corbel" w:cs="Corbel" w:eastAsia="Corbel"/>
          <w:caps w:val="true"/>
          <w:color w:val="auto"/>
          <w:spacing w:val="15"/>
          <w:position w:val="0"/>
          <w:sz w:val="22"/>
          <w:shd w:fill="F0F5CF" w:val="clear"/>
        </w:rPr>
        <w:t xml:space="preserve">•</w:t>
      </w:r>
      <w:r>
        <w:rPr>
          <w:rFonts w:ascii="Corbel" w:hAnsi="Corbel" w:cs="Corbel" w:eastAsia="Corbel"/>
          <w:caps w:val="true"/>
          <w:color w:val="auto"/>
          <w:spacing w:val="15"/>
          <w:position w:val="0"/>
          <w:sz w:val="22"/>
          <w:shd w:fill="F0F5CF" w:val="clear"/>
        </w:rPr>
        <w:t xml:space="preserve"> Sequence diagrams:</w:t>
      </w:r>
    </w:p>
    <w:p>
      <w:pPr>
        <w:spacing w:before="100" w:after="200" w:line="276"/>
        <w:ind w:right="0" w:left="0" w:firstLine="0"/>
        <w:jc w:val="left"/>
        <w:rPr>
          <w:rFonts w:ascii="Corbel" w:hAnsi="Corbel" w:cs="Corbel" w:eastAsia="Corbel"/>
          <w:b/>
          <w:i/>
          <w:color w:val="auto"/>
          <w:spacing w:val="0"/>
          <w:position w:val="0"/>
          <w:sz w:val="22"/>
          <w:shd w:fill="auto" w:val="clear"/>
        </w:rPr>
      </w:pPr>
    </w:p>
    <w:p>
      <w:pPr>
        <w:spacing w:before="200" w:after="0" w:line="276"/>
        <w:ind w:right="0" w:left="0" w:firstLine="0"/>
        <w:jc w:val="left"/>
        <w:rPr>
          <w:rFonts w:ascii="Corbel" w:hAnsi="Corbel" w:cs="Corbel" w:eastAsia="Corbel"/>
          <w:b/>
          <w:i/>
          <w:caps w:val="true"/>
          <w:color w:val="7B881D"/>
          <w:spacing w:val="0"/>
          <w:position w:val="0"/>
          <w:sz w:val="22"/>
          <w:u w:val="single"/>
          <w:shd w:fill="auto" w:val="clear"/>
        </w:rPr>
      </w:pPr>
      <w:r>
        <w:rPr>
          <w:rFonts w:ascii="Corbel" w:hAnsi="Corbel" w:cs="Corbel" w:eastAsia="Corbel"/>
          <w:b/>
          <w:i/>
          <w:caps w:val="true"/>
          <w:color w:val="7B881D"/>
          <w:spacing w:val="0"/>
          <w:position w:val="0"/>
          <w:sz w:val="22"/>
          <w:u w:val="single"/>
          <w:shd w:fill="auto" w:val="clear"/>
        </w:rPr>
        <w:t xml:space="preserve">Admin:</w:t>
      </w:r>
    </w:p>
    <w:p>
      <w:pPr>
        <w:spacing w:before="100" w:after="200" w:line="276"/>
        <w:ind w:right="0" w:left="0" w:firstLine="0"/>
        <w:jc w:val="left"/>
        <w:rPr>
          <w:rFonts w:ascii="Corbel" w:hAnsi="Corbel" w:cs="Corbel" w:eastAsia="Corbel"/>
          <w:b/>
          <w:i/>
          <w:color w:val="auto"/>
          <w:spacing w:val="0"/>
          <w:position w:val="0"/>
          <w:sz w:val="22"/>
          <w:u w:val="single"/>
          <w:shd w:fill="auto" w:val="clear"/>
        </w:rPr>
      </w:pPr>
      <w:r>
        <w:object w:dxaOrig="10488" w:dyaOrig="7855">
          <v:rect xmlns:o="urn:schemas-microsoft-com:office:office" xmlns:v="urn:schemas-microsoft-com:vml" id="rectole0000000003" style="width:524.400000pt;height:392.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00" w:after="200" w:line="276"/>
        <w:ind w:right="0" w:left="0" w:firstLine="0"/>
        <w:jc w:val="left"/>
        <w:rPr>
          <w:rFonts w:ascii="Corbel" w:hAnsi="Corbel" w:cs="Corbel" w:eastAsia="Corbel"/>
          <w:b/>
          <w:i/>
          <w:color w:val="auto"/>
          <w:spacing w:val="0"/>
          <w:position w:val="0"/>
          <w:sz w:val="22"/>
          <w:shd w:fill="auto" w:val="clear"/>
        </w:rPr>
      </w:pPr>
      <w:r>
        <w:object w:dxaOrig="10953" w:dyaOrig="11034">
          <v:rect xmlns:o="urn:schemas-microsoft-com:office:office" xmlns:v="urn:schemas-microsoft-com:vml" id="rectole0000000004" style="width:547.650000pt;height:551.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100" w:after="200" w:line="276"/>
        <w:ind w:right="0" w:left="0" w:firstLine="0"/>
        <w:jc w:val="left"/>
        <w:rPr>
          <w:rFonts w:ascii="Corbel" w:hAnsi="Corbel" w:cs="Corbel" w:eastAsia="Corbel"/>
          <w:b/>
          <w:i/>
          <w:color w:val="auto"/>
          <w:spacing w:val="0"/>
          <w:position w:val="0"/>
          <w:sz w:val="22"/>
          <w:shd w:fill="auto" w:val="clear"/>
        </w:rPr>
      </w:pPr>
    </w:p>
    <w:p>
      <w:pPr>
        <w:spacing w:before="100" w:after="200" w:line="276"/>
        <w:ind w:right="0" w:left="0" w:firstLine="0"/>
        <w:jc w:val="left"/>
        <w:rPr>
          <w:rFonts w:ascii="Corbel" w:hAnsi="Corbel" w:cs="Corbel" w:eastAsia="Corbel"/>
          <w:b/>
          <w:i/>
          <w:color w:val="auto"/>
          <w:spacing w:val="0"/>
          <w:position w:val="0"/>
          <w:sz w:val="22"/>
          <w:shd w:fill="auto" w:val="clear"/>
        </w:rPr>
      </w:pPr>
    </w:p>
    <w:p>
      <w:pPr>
        <w:spacing w:before="100" w:after="200" w:line="276"/>
        <w:ind w:right="0" w:left="0" w:firstLine="0"/>
        <w:jc w:val="left"/>
        <w:rPr>
          <w:rFonts w:ascii="Corbel" w:hAnsi="Corbel" w:cs="Corbel" w:eastAsia="Corbel"/>
          <w:b/>
          <w:i/>
          <w:color w:val="auto"/>
          <w:spacing w:val="0"/>
          <w:position w:val="0"/>
          <w:sz w:val="22"/>
          <w:shd w:fill="auto" w:val="clear"/>
        </w:rPr>
      </w:pPr>
    </w:p>
    <w:p>
      <w:pPr>
        <w:spacing w:before="100" w:after="200" w:line="276"/>
        <w:ind w:right="0" w:left="0" w:firstLine="0"/>
        <w:jc w:val="left"/>
        <w:rPr>
          <w:rFonts w:ascii="Corbel" w:hAnsi="Corbel" w:cs="Corbel" w:eastAsia="Corbel"/>
          <w:b/>
          <w:i/>
          <w:color w:val="auto"/>
          <w:spacing w:val="0"/>
          <w:position w:val="0"/>
          <w:sz w:val="22"/>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r>
        <w:object w:dxaOrig="9091" w:dyaOrig="9617">
          <v:rect xmlns:o="urn:schemas-microsoft-com:office:office" xmlns:v="urn:schemas-microsoft-com:vml" id="rectole0000000005" style="width:454.550000pt;height:480.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200" w:after="0" w:line="276"/>
        <w:ind w:right="0" w:left="0" w:firstLine="0"/>
        <w:jc w:val="left"/>
        <w:rPr>
          <w:rFonts w:ascii="Corbel" w:hAnsi="Corbel" w:cs="Corbel" w:eastAsia="Corbel"/>
          <w:b/>
          <w:i/>
          <w:caps w:val="true"/>
          <w:color w:val="7B881D"/>
          <w:spacing w:val="0"/>
          <w:position w:val="0"/>
          <w:sz w:val="22"/>
          <w:u w:val="single"/>
          <w:shd w:fill="auto" w:val="clear"/>
        </w:rPr>
      </w:pPr>
      <w:r>
        <w:rPr>
          <w:rFonts w:ascii="Corbel" w:hAnsi="Corbel" w:cs="Corbel" w:eastAsia="Corbel"/>
          <w:b/>
          <w:i/>
          <w:caps w:val="true"/>
          <w:color w:val="7B881D"/>
          <w:spacing w:val="0"/>
          <w:position w:val="0"/>
          <w:sz w:val="22"/>
          <w:u w:val="single"/>
          <w:shd w:fill="auto" w:val="clear"/>
        </w:rPr>
        <w:t xml:space="preserve">Club manager:</w:t>
      </w:r>
    </w:p>
    <w:p>
      <w:pPr>
        <w:spacing w:before="100" w:after="200" w:line="276"/>
        <w:ind w:right="0" w:left="0" w:firstLine="0"/>
        <w:jc w:val="left"/>
        <w:rPr>
          <w:rFonts w:ascii="Corbel" w:hAnsi="Corbel" w:cs="Corbel" w:eastAsia="Corbel"/>
          <w:color w:val="auto"/>
          <w:spacing w:val="0"/>
          <w:position w:val="0"/>
          <w:sz w:val="22"/>
          <w:shd w:fill="auto" w:val="clear"/>
        </w:rPr>
      </w:pPr>
      <w:r>
        <w:object w:dxaOrig="10974" w:dyaOrig="11642">
          <v:rect xmlns:o="urn:schemas-microsoft-com:office:office" xmlns:v="urn:schemas-microsoft-com:vml" id="rectole0000000006" style="width:548.700000pt;height:582.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100" w:after="200" w:line="276"/>
        <w:ind w:right="0" w:left="0" w:firstLine="0"/>
        <w:jc w:val="left"/>
        <w:rPr>
          <w:rFonts w:ascii="Corbel" w:hAnsi="Corbel" w:cs="Corbel" w:eastAsia="Corbel"/>
          <w:color w:val="auto"/>
          <w:spacing w:val="0"/>
          <w:position w:val="0"/>
          <w:sz w:val="22"/>
          <w:shd w:fill="auto" w:val="clear"/>
        </w:rPr>
      </w:pPr>
      <w:r>
        <w:object w:dxaOrig="11055" w:dyaOrig="6499">
          <v:rect xmlns:o="urn:schemas-microsoft-com:office:office" xmlns:v="urn:schemas-microsoft-com:vml" id="rectole0000000007" style="width:552.750000pt;height:324.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200" w:after="0" w:line="276"/>
        <w:ind w:right="0" w:left="0" w:firstLine="0"/>
        <w:jc w:val="left"/>
        <w:rPr>
          <w:rFonts w:ascii="Corbel" w:hAnsi="Corbel" w:cs="Corbel" w:eastAsia="Corbel"/>
          <w:b/>
          <w:i/>
          <w:caps w:val="true"/>
          <w:color w:val="7B881D"/>
          <w:spacing w:val="0"/>
          <w:position w:val="0"/>
          <w:sz w:val="22"/>
          <w:u w:val="single"/>
          <w:shd w:fill="auto" w:val="clear"/>
        </w:rPr>
      </w:pPr>
      <w:r>
        <w:rPr>
          <w:rFonts w:ascii="Corbel" w:hAnsi="Corbel" w:cs="Corbel" w:eastAsia="Corbel"/>
          <w:b/>
          <w:i/>
          <w:caps w:val="true"/>
          <w:color w:val="7B881D"/>
          <w:spacing w:val="0"/>
          <w:position w:val="0"/>
          <w:sz w:val="22"/>
          <w:u w:val="single"/>
          <w:shd w:fill="auto" w:val="clear"/>
        </w:rPr>
        <w:t xml:space="preserve">Person:</w:t>
      </w:r>
    </w:p>
    <w:p>
      <w:pPr>
        <w:spacing w:before="100" w:after="200" w:line="276"/>
        <w:ind w:right="0" w:left="0" w:firstLine="0"/>
        <w:jc w:val="left"/>
        <w:rPr>
          <w:rFonts w:ascii="Corbel" w:hAnsi="Corbel" w:cs="Corbel" w:eastAsia="Corbel"/>
          <w:b/>
          <w:i/>
          <w:color w:val="auto"/>
          <w:spacing w:val="0"/>
          <w:position w:val="0"/>
          <w:sz w:val="22"/>
          <w:u w:val="single"/>
          <w:shd w:fill="auto" w:val="clear"/>
        </w:rPr>
      </w:pPr>
      <w:r>
        <w:object w:dxaOrig="10792" w:dyaOrig="7572">
          <v:rect xmlns:o="urn:schemas-microsoft-com:office:office" xmlns:v="urn:schemas-microsoft-com:vml" id="rectole0000000008" style="width:539.600000pt;height:378.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100" w:after="200" w:line="276"/>
        <w:ind w:right="0" w:left="720" w:firstLine="0"/>
        <w:jc w:val="left"/>
        <w:rPr>
          <w:rFonts w:ascii="Corbel" w:hAnsi="Corbel" w:cs="Corbel" w:eastAsia="Corbel"/>
          <w:color w:val="auto"/>
          <w:spacing w:val="0"/>
          <w:position w:val="0"/>
          <w:sz w:val="22"/>
          <w:shd w:fill="auto" w:val="clear"/>
        </w:rPr>
      </w:pPr>
    </w:p>
    <w:p>
      <w:pPr>
        <w:spacing w:before="100" w:after="200" w:line="276"/>
        <w:ind w:right="0" w:left="720" w:firstLine="0"/>
        <w:jc w:val="left"/>
        <w:rPr>
          <w:rFonts w:ascii="Corbel" w:hAnsi="Corbel" w:cs="Corbel" w:eastAsia="Corbel"/>
          <w:color w:val="auto"/>
          <w:spacing w:val="0"/>
          <w:position w:val="0"/>
          <w:sz w:val="22"/>
          <w:shd w:fill="auto" w:val="clear"/>
        </w:rPr>
      </w:pPr>
    </w:p>
    <w:p>
      <w:pPr>
        <w:spacing w:before="100" w:after="200" w:line="276"/>
        <w:ind w:right="0" w:left="72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r>
        <w:object w:dxaOrig="10447" w:dyaOrig="5507">
          <v:rect xmlns:o="urn:schemas-microsoft-com:office:office" xmlns:v="urn:schemas-microsoft-com:vml" id="rectole0000000009" style="width:522.350000pt;height:275.3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200" w:after="0" w:line="276"/>
        <w:ind w:right="0" w:left="0" w:firstLine="0"/>
        <w:jc w:val="left"/>
        <w:rPr>
          <w:rFonts w:ascii="Corbel" w:hAnsi="Corbel" w:cs="Corbel" w:eastAsia="Corbel"/>
          <w:caps w:val="true"/>
          <w:color w:val="7B881D"/>
          <w:spacing w:val="10"/>
          <w:position w:val="0"/>
          <w:sz w:val="22"/>
          <w:shd w:fill="auto" w:val="clear"/>
        </w:rPr>
      </w:pPr>
      <w:r>
        <w:rPr>
          <w:rFonts w:ascii="Corbel" w:hAnsi="Corbel" w:cs="Corbel" w:eastAsia="Corbel"/>
          <w:b/>
          <w:i/>
          <w:caps w:val="true"/>
          <w:color w:val="7B881D"/>
          <w:spacing w:val="0"/>
          <w:position w:val="0"/>
          <w:sz w:val="22"/>
          <w:u w:val="single"/>
          <w:shd w:fill="auto" w:val="clear"/>
        </w:rPr>
        <w:t xml:space="preserve">Club member:</w:t>
      </w:r>
    </w:p>
    <w:p>
      <w:pPr>
        <w:spacing w:before="100" w:after="200" w:line="276"/>
        <w:ind w:right="0" w:left="0" w:firstLine="0"/>
        <w:jc w:val="left"/>
        <w:rPr>
          <w:rFonts w:ascii="Corbel" w:hAnsi="Corbel" w:cs="Corbel" w:eastAsia="Corbel"/>
          <w:color w:val="auto"/>
          <w:spacing w:val="0"/>
          <w:position w:val="0"/>
          <w:sz w:val="22"/>
          <w:shd w:fill="auto" w:val="clear"/>
        </w:rPr>
      </w:pPr>
      <w:r>
        <w:object w:dxaOrig="10569" w:dyaOrig="7714">
          <v:rect xmlns:o="urn:schemas-microsoft-com:office:office" xmlns:v="urn:schemas-microsoft-com:vml" id="rectole0000000010" style="width:528.450000pt;height:385.7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200" w:after="0" w:line="276"/>
        <w:ind w:right="0" w:left="0" w:firstLine="0"/>
        <w:jc w:val="left"/>
        <w:rPr>
          <w:rFonts w:ascii="Corbel" w:hAnsi="Corbel" w:cs="Corbel" w:eastAsia="Corbel"/>
          <w:caps w:val="true"/>
          <w:color w:val="7B881D"/>
          <w:spacing w:val="10"/>
          <w:position w:val="0"/>
          <w:sz w:val="22"/>
          <w:shd w:fill="auto" w:val="clear"/>
        </w:rPr>
      </w:pPr>
      <w:r>
        <w:rPr>
          <w:rFonts w:ascii="Corbel" w:hAnsi="Corbel" w:cs="Corbel" w:eastAsia="Corbel"/>
          <w:b/>
          <w:i/>
          <w:caps w:val="true"/>
          <w:color w:val="7B881D"/>
          <w:spacing w:val="10"/>
          <w:position w:val="0"/>
          <w:sz w:val="22"/>
          <w:u w:val="single"/>
          <w:shd w:fill="auto" w:val="clear"/>
        </w:rPr>
        <w:t xml:space="preserve">Student</w:t>
      </w:r>
      <w:r>
        <w:rPr>
          <w:rFonts w:ascii="Corbel" w:hAnsi="Corbel" w:cs="Corbel" w:eastAsia="Corbel"/>
          <w:caps w:val="true"/>
          <w:color w:val="7B881D"/>
          <w:spacing w:val="10"/>
          <w:position w:val="0"/>
          <w:sz w:val="22"/>
          <w:shd w:fill="auto" w:val="clear"/>
        </w:rPr>
        <w:t xml:space="preserve">:</w: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r>
        <w:object w:dxaOrig="12128" w:dyaOrig="8260">
          <v:rect xmlns:o="urn:schemas-microsoft-com:office:office" xmlns:v="urn:schemas-microsoft-com:vml" id="rectole0000000011" style="width:606.400000pt;height:413.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100" w:after="0" w:line="276"/>
        <w:ind w:right="0" w:left="0" w:firstLine="0"/>
        <w:jc w:val="left"/>
        <w:rPr>
          <w:rFonts w:ascii="Corbel" w:hAnsi="Corbel" w:cs="Corbel" w:eastAsia="Corbel"/>
          <w:caps w:val="true"/>
          <w:color w:val="auto"/>
          <w:spacing w:val="15"/>
          <w:position w:val="0"/>
          <w:sz w:val="22"/>
          <w:shd w:fill="F0F5CF" w:val="clear"/>
        </w:rPr>
      </w:pPr>
      <w:r>
        <w:rPr>
          <w:rFonts w:ascii="Corbel" w:hAnsi="Corbel" w:cs="Corbel" w:eastAsia="Corbel"/>
          <w:caps w:val="true"/>
          <w:color w:val="auto"/>
          <w:spacing w:val="15"/>
          <w:position w:val="0"/>
          <w:sz w:val="22"/>
          <w:shd w:fill="F0F5CF" w:val="clear"/>
        </w:rPr>
        <w:t xml:space="preserve">•</w:t>
      </w:r>
      <w:r>
        <w:rPr>
          <w:rFonts w:ascii="Corbel" w:hAnsi="Corbel" w:cs="Corbel" w:eastAsia="Corbel"/>
          <w:caps w:val="true"/>
          <w:color w:val="auto"/>
          <w:spacing w:val="15"/>
          <w:position w:val="0"/>
          <w:sz w:val="22"/>
          <w:shd w:fill="F0F5CF" w:val="clear"/>
        </w:rPr>
        <w:t xml:space="preserve">Class Diagram:</w: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aps w:val="true"/>
          <w:color w:val="525A13"/>
          <w:spacing w:val="15"/>
          <w:position w:val="0"/>
          <w:sz w:val="22"/>
          <w:shd w:fill="auto" w:val="clear"/>
        </w:rPr>
      </w:pPr>
      <w:r>
        <w:object w:dxaOrig="10974" w:dyaOrig="7957">
          <v:rect xmlns:o="urn:schemas-microsoft-com:office:office" xmlns:v="urn:schemas-microsoft-com:vml" id="rectole0000000012" style="width:548.700000pt;height:397.8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r>
        <w:rPr>
          <w:rFonts w:ascii="Corbel" w:hAnsi="Corbel" w:cs="Corbel" w:eastAsia="Corbel"/>
          <w:caps w:val="true"/>
          <w:color w:val="525A13"/>
          <w:spacing w:val="15"/>
          <w:position w:val="0"/>
          <w:sz w:val="32"/>
          <w:shd w:fill="auto" w:val="clear"/>
        </w:rPr>
        <w:t xml:space="preserve">Conclusion</w:t>
      </w:r>
    </w:p>
    <w:p>
      <w:pPr>
        <w:spacing w:before="100" w:after="200" w:line="276"/>
        <w:ind w:right="0" w:left="0" w:firstLine="0"/>
        <w:jc w:val="left"/>
        <w:rPr>
          <w:rFonts w:ascii="Corbel" w:hAnsi="Corbel" w:cs="Corbel" w:eastAsia="Corbel"/>
          <w:color w:val="auto"/>
          <w:spacing w:val="0"/>
          <w:position w:val="0"/>
          <w:sz w:val="28"/>
          <w:shd w:fill="auto" w:val="clear"/>
        </w:rPr>
      </w:pPr>
      <w:r>
        <w:rPr>
          <w:rFonts w:ascii="Corbel" w:hAnsi="Corbel" w:cs="Corbel" w:eastAsia="Corbel"/>
          <w:color w:val="auto"/>
          <w:spacing w:val="0"/>
          <w:position w:val="0"/>
          <w:sz w:val="28"/>
          <w:shd w:fill="auto" w:val="clear"/>
        </w:rPr>
        <w:t xml:space="preserve">The goal of this PWA is to connect students to the university life, providing them a platform to engage with various clubs and organizations on campus. The web app should allow students to browse, search, and join clubs based on their interests and availability. It should also provide club leaders with tools to manage their clubs, schedule events, and communicate with members.</w:t>
      </w:r>
    </w:p>
    <w:p>
      <w:pPr>
        <w:spacing w:before="100" w:after="200" w:line="276"/>
        <w:ind w:right="0" w:left="0" w:firstLine="0"/>
        <w:jc w:val="left"/>
        <w:rPr>
          <w:rFonts w:ascii="Corbel" w:hAnsi="Corbel" w:cs="Corbel" w:eastAsia="Corbel"/>
          <w:color w:val="auto"/>
          <w:spacing w:val="0"/>
          <w:position w:val="0"/>
          <w:sz w:val="28"/>
          <w:shd w:fill="auto" w:val="clear"/>
        </w:rPr>
      </w:pPr>
      <w:r>
        <w:rPr>
          <w:rFonts w:ascii="Corbel" w:hAnsi="Corbel" w:cs="Corbel" w:eastAsia="Corbel"/>
          <w:color w:val="auto"/>
          <w:spacing w:val="0"/>
          <w:position w:val="0"/>
          <w:sz w:val="28"/>
          <w:shd w:fill="auto" w:val="clear"/>
        </w:rPr>
        <w:t xml:space="preserve">In order to build this project, we will use technologies such as Angular, php and AdobeXD etc.</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media/image12.wmf" Id="docRId25"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styles.xml" Id="docRId27"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numbering.xml" Id="docRId26" Type="http://schemas.openxmlformats.org/officeDocument/2006/relationships/numbering" /><Relationship Target="media/image2.wmf" Id="docRId5" Type="http://schemas.openxmlformats.org/officeDocument/2006/relationships/image" /></Relationships>
</file>