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Cleaning Report</w:t>
      </w:r>
    </w:p>
    <w:p>
      <w:pPr>
        <w:pStyle w:val="Heading1"/>
      </w:pPr>
      <w:r>
        <w:t>1. Dataset Overview</w:t>
      </w:r>
    </w:p>
    <w:p>
      <w:r>
        <w:t>Total Orders: 96476</w:t>
      </w:r>
    </w:p>
    <w:p>
      <w:pPr>
        <w:pStyle w:val="Heading1"/>
      </w:pPr>
      <w:r>
        <w:t>2. Missing Data</w:t>
      </w:r>
    </w:p>
    <w:p>
      <w:r>
        <w:t>order_id: 0 missing values</w:t>
      </w:r>
    </w:p>
    <w:p>
      <w:r>
        <w:t>customer_id: 0 missing values</w:t>
      </w:r>
    </w:p>
    <w:p>
      <w:r>
        <w:t>order_status: 0 missing values</w:t>
      </w:r>
    </w:p>
    <w:p>
      <w:r>
        <w:t>order_purchase_timestamp: 0 missing values</w:t>
      </w:r>
    </w:p>
    <w:p>
      <w:r>
        <w:t>order_approved_at: 14 missing values</w:t>
      </w:r>
    </w:p>
    <w:p>
      <w:r>
        <w:t>order_delivered_carrier_date: 1 missing values</w:t>
      </w:r>
    </w:p>
    <w:p>
      <w:r>
        <w:t>order_delivered_customer_date: 0 missing values</w:t>
      </w:r>
    </w:p>
    <w:p>
      <w:r>
        <w:t>order_estimated_delivery_date: 0 missing values</w:t>
      </w:r>
    </w:p>
    <w:p>
      <w:pPr>
        <w:pStyle w:val="Heading1"/>
      </w:pPr>
      <w:r>
        <w:t>3. Removed Unknown Order Statuses</w:t>
      </w:r>
    </w:p>
    <w:p>
      <w:r>
        <w:t>Number of orders with unknown status removed: 0</w:t>
      </w:r>
    </w:p>
    <w:p>
      <w:pPr>
        <w:pStyle w:val="Heading1"/>
      </w:pPr>
      <w:r>
        <w:t>4. Date Consistency Check</w:t>
      </w:r>
    </w:p>
    <w:p>
      <w:r>
        <w:t>Orders with inconsistent dates (where delivery date was before the purchase date) have been removed.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