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F4E97C" w14:textId="77777777" w:rsidR="005874DB" w:rsidRPr="005874DB" w:rsidRDefault="005874DB" w:rsidP="005874DB">
      <w:pPr>
        <w:rPr>
          <w:b/>
          <w:bCs/>
        </w:rPr>
      </w:pPr>
      <w:r w:rsidRPr="005874DB">
        <w:rPr>
          <w:b/>
          <w:bCs/>
        </w:rPr>
        <w:t>Questions à Choix Multiples (QCM)</w:t>
      </w:r>
    </w:p>
    <w:p w14:paraId="2AADF2EB" w14:textId="77777777" w:rsidR="005874DB" w:rsidRPr="005874DB" w:rsidRDefault="005874DB" w:rsidP="005874DB">
      <w:r w:rsidRPr="005874DB">
        <w:rPr>
          <w:b/>
          <w:bCs/>
        </w:rPr>
        <w:t>1. Qu'est-ce qu'un algorithme ?</w:t>
      </w:r>
    </w:p>
    <w:p w14:paraId="6E4CF60A" w14:textId="77777777" w:rsidR="005874DB" w:rsidRPr="005874DB" w:rsidRDefault="005874DB" w:rsidP="005874DB">
      <w:pPr>
        <w:numPr>
          <w:ilvl w:val="0"/>
          <w:numId w:val="1"/>
        </w:numPr>
      </w:pPr>
      <w:r w:rsidRPr="005874DB">
        <w:t xml:space="preserve">A) </w:t>
      </w:r>
      <w:r w:rsidRPr="00BC70A0">
        <w:rPr>
          <w:b/>
          <w:bCs/>
          <w:color w:val="4472C4" w:themeColor="accent1"/>
        </w:rPr>
        <w:t>Un ensemble d’opérations ordonné et fini pour résoudre un problème.</w:t>
      </w:r>
    </w:p>
    <w:p w14:paraId="1987C137" w14:textId="77777777" w:rsidR="005874DB" w:rsidRPr="005874DB" w:rsidRDefault="005874DB" w:rsidP="005874DB">
      <w:pPr>
        <w:numPr>
          <w:ilvl w:val="0"/>
          <w:numId w:val="1"/>
        </w:numPr>
      </w:pPr>
      <w:r w:rsidRPr="005874DB">
        <w:t>B) Un langage de programmation utilisé pour créer des programmes.</w:t>
      </w:r>
    </w:p>
    <w:p w14:paraId="080C1DE5" w14:textId="77777777" w:rsidR="005874DB" w:rsidRPr="005874DB" w:rsidRDefault="005874DB" w:rsidP="005874DB">
      <w:pPr>
        <w:numPr>
          <w:ilvl w:val="0"/>
          <w:numId w:val="1"/>
        </w:numPr>
      </w:pPr>
      <w:r w:rsidRPr="005874DB">
        <w:t>C) Un ensemble de données stockées dans une mémoire informatique.</w:t>
      </w:r>
    </w:p>
    <w:p w14:paraId="5CEC7D36" w14:textId="77777777" w:rsidR="005874DB" w:rsidRPr="005874DB" w:rsidRDefault="005874DB" w:rsidP="005874DB">
      <w:r w:rsidRPr="005874DB">
        <w:rPr>
          <w:b/>
          <w:bCs/>
        </w:rPr>
        <w:t>2. Quel est le rôle d'un algorithme informatique ?</w:t>
      </w:r>
    </w:p>
    <w:p w14:paraId="778C75A7" w14:textId="77777777" w:rsidR="005874DB" w:rsidRPr="005874DB" w:rsidRDefault="005874DB" w:rsidP="005874DB">
      <w:pPr>
        <w:numPr>
          <w:ilvl w:val="0"/>
          <w:numId w:val="2"/>
        </w:numPr>
      </w:pPr>
      <w:r w:rsidRPr="005874DB">
        <w:t>A) Convertir des données en code binaire.</w:t>
      </w:r>
    </w:p>
    <w:p w14:paraId="628A7D3B" w14:textId="77777777" w:rsidR="005874DB" w:rsidRPr="00BC70A0" w:rsidRDefault="005874DB" w:rsidP="005874DB">
      <w:pPr>
        <w:numPr>
          <w:ilvl w:val="0"/>
          <w:numId w:val="2"/>
        </w:numPr>
        <w:rPr>
          <w:b/>
          <w:bCs/>
          <w:color w:val="4472C4" w:themeColor="accent1"/>
        </w:rPr>
      </w:pPr>
      <w:r w:rsidRPr="005874DB">
        <w:t>B</w:t>
      </w:r>
      <w:r w:rsidRPr="00BC70A0">
        <w:rPr>
          <w:b/>
          <w:bCs/>
          <w:color w:val="4472C4" w:themeColor="accent1"/>
        </w:rPr>
        <w:t>) Indiquer à l'ordinateur comment effectuer une tâche étape par étape.</w:t>
      </w:r>
    </w:p>
    <w:p w14:paraId="75F31A1F" w14:textId="77777777" w:rsidR="005874DB" w:rsidRPr="005874DB" w:rsidRDefault="005874DB" w:rsidP="005874DB">
      <w:pPr>
        <w:numPr>
          <w:ilvl w:val="0"/>
          <w:numId w:val="2"/>
        </w:numPr>
      </w:pPr>
      <w:r w:rsidRPr="005874DB">
        <w:t>C) Stocker des données sous forme numérique.</w:t>
      </w:r>
    </w:p>
    <w:p w14:paraId="07C7080F" w14:textId="77777777" w:rsidR="005874DB" w:rsidRPr="005874DB" w:rsidRDefault="005874DB" w:rsidP="005874DB">
      <w:r w:rsidRPr="005874DB">
        <w:rPr>
          <w:b/>
          <w:bCs/>
        </w:rPr>
        <w:t>3. Quel est le résultat de la conversion décimale du nombre 10 en binaire ?</w:t>
      </w:r>
    </w:p>
    <w:p w14:paraId="798CCE8F" w14:textId="77777777" w:rsidR="005874DB" w:rsidRPr="005874DB" w:rsidRDefault="005874DB" w:rsidP="005874DB">
      <w:pPr>
        <w:numPr>
          <w:ilvl w:val="0"/>
          <w:numId w:val="3"/>
        </w:numPr>
      </w:pPr>
      <w:r w:rsidRPr="005874DB">
        <w:t>A) 1001</w:t>
      </w:r>
    </w:p>
    <w:p w14:paraId="29DD3D1C" w14:textId="77777777" w:rsidR="005874DB" w:rsidRPr="005874DB" w:rsidRDefault="005874DB" w:rsidP="005874DB">
      <w:pPr>
        <w:numPr>
          <w:ilvl w:val="0"/>
          <w:numId w:val="3"/>
        </w:numPr>
      </w:pPr>
      <w:r w:rsidRPr="005874DB">
        <w:t>B) 1010</w:t>
      </w:r>
    </w:p>
    <w:p w14:paraId="277E2A13" w14:textId="77777777" w:rsidR="005874DB" w:rsidRPr="005874DB" w:rsidRDefault="005874DB" w:rsidP="005874DB">
      <w:pPr>
        <w:numPr>
          <w:ilvl w:val="0"/>
          <w:numId w:val="3"/>
        </w:numPr>
      </w:pPr>
      <w:r w:rsidRPr="005874DB">
        <w:t>C) 1100</w:t>
      </w:r>
    </w:p>
    <w:p w14:paraId="3D23FF31" w14:textId="77777777" w:rsidR="005874DB" w:rsidRPr="005874DB" w:rsidRDefault="005874DB" w:rsidP="005874DB">
      <w:r w:rsidRPr="005874DB">
        <w:rPr>
          <w:b/>
          <w:bCs/>
        </w:rPr>
        <w:t>4. Quel est le nombre de bits dans un octet ?</w:t>
      </w:r>
    </w:p>
    <w:p w14:paraId="2901DF0E" w14:textId="77777777" w:rsidR="005874DB" w:rsidRPr="005874DB" w:rsidRDefault="005874DB" w:rsidP="005874DB">
      <w:pPr>
        <w:numPr>
          <w:ilvl w:val="0"/>
          <w:numId w:val="4"/>
        </w:numPr>
      </w:pPr>
      <w:r w:rsidRPr="005874DB">
        <w:t>A) 4</w:t>
      </w:r>
    </w:p>
    <w:p w14:paraId="47D6F746" w14:textId="77777777" w:rsidR="005874DB" w:rsidRPr="005874DB" w:rsidRDefault="005874DB" w:rsidP="005874DB">
      <w:pPr>
        <w:numPr>
          <w:ilvl w:val="0"/>
          <w:numId w:val="4"/>
        </w:numPr>
      </w:pPr>
      <w:r w:rsidRPr="005874DB">
        <w:t xml:space="preserve">B) </w:t>
      </w:r>
      <w:r w:rsidRPr="00BC70A0">
        <w:rPr>
          <w:b/>
          <w:bCs/>
          <w:color w:val="4472C4" w:themeColor="accent1"/>
        </w:rPr>
        <w:t>8</w:t>
      </w:r>
    </w:p>
    <w:p w14:paraId="1CD91472" w14:textId="77777777" w:rsidR="005874DB" w:rsidRPr="005874DB" w:rsidRDefault="005874DB" w:rsidP="005874DB">
      <w:pPr>
        <w:numPr>
          <w:ilvl w:val="0"/>
          <w:numId w:val="4"/>
        </w:numPr>
      </w:pPr>
      <w:r w:rsidRPr="005874DB">
        <w:t>C) 16</w:t>
      </w:r>
    </w:p>
    <w:p w14:paraId="3735D4E1" w14:textId="77777777" w:rsidR="005874DB" w:rsidRPr="005874DB" w:rsidRDefault="005874DB" w:rsidP="005874DB">
      <w:r w:rsidRPr="005874DB">
        <w:rPr>
          <w:b/>
          <w:bCs/>
        </w:rPr>
        <w:t>5. Quelle est la plage de valeurs codées par le code ASCII ?</w:t>
      </w:r>
    </w:p>
    <w:p w14:paraId="273494D4" w14:textId="77777777" w:rsidR="005874DB" w:rsidRPr="00BC70A0" w:rsidRDefault="005874DB" w:rsidP="005874DB">
      <w:pPr>
        <w:numPr>
          <w:ilvl w:val="0"/>
          <w:numId w:val="5"/>
        </w:numPr>
        <w:rPr>
          <w:b/>
          <w:bCs/>
          <w:color w:val="4472C4" w:themeColor="accent1"/>
        </w:rPr>
      </w:pPr>
      <w:r w:rsidRPr="005874DB">
        <w:t>A</w:t>
      </w:r>
      <w:r w:rsidRPr="00BC70A0">
        <w:rPr>
          <w:b/>
          <w:bCs/>
          <w:color w:val="4472C4" w:themeColor="accent1"/>
        </w:rPr>
        <w:t>) De 0 à 255</w:t>
      </w:r>
    </w:p>
    <w:p w14:paraId="273E61BC" w14:textId="77777777" w:rsidR="005874DB" w:rsidRPr="005874DB" w:rsidRDefault="005874DB" w:rsidP="005874DB">
      <w:pPr>
        <w:numPr>
          <w:ilvl w:val="0"/>
          <w:numId w:val="5"/>
        </w:numPr>
      </w:pPr>
      <w:r w:rsidRPr="005874DB">
        <w:t>B) De 0 à 127</w:t>
      </w:r>
    </w:p>
    <w:p w14:paraId="1F381F2C" w14:textId="77777777" w:rsidR="005874DB" w:rsidRPr="005874DB" w:rsidRDefault="005874DB" w:rsidP="005874DB">
      <w:pPr>
        <w:numPr>
          <w:ilvl w:val="0"/>
          <w:numId w:val="5"/>
        </w:numPr>
      </w:pPr>
      <w:r w:rsidRPr="005874DB">
        <w:t>C) De 1 à 128</w:t>
      </w:r>
    </w:p>
    <w:p w14:paraId="64A88ED6" w14:textId="77777777" w:rsidR="005874DB" w:rsidRPr="005874DB" w:rsidRDefault="005874DB" w:rsidP="005874DB">
      <w:r w:rsidRPr="005874DB">
        <w:rPr>
          <w:b/>
          <w:bCs/>
        </w:rPr>
        <w:t>6. Quelle est la structure de base d'un algorithme ?</w:t>
      </w:r>
    </w:p>
    <w:p w14:paraId="317C81F5" w14:textId="77777777" w:rsidR="005874DB" w:rsidRPr="005874DB" w:rsidRDefault="005874DB" w:rsidP="005874DB">
      <w:pPr>
        <w:numPr>
          <w:ilvl w:val="0"/>
          <w:numId w:val="6"/>
        </w:numPr>
      </w:pPr>
      <w:r w:rsidRPr="005874DB">
        <w:t xml:space="preserve">A) </w:t>
      </w:r>
      <w:r w:rsidRPr="00BC70A0">
        <w:rPr>
          <w:b/>
          <w:bCs/>
          <w:color w:val="4472C4" w:themeColor="accent1"/>
        </w:rPr>
        <w:t>Un en-tête, un corps descriptif, et un corps constructif.</w:t>
      </w:r>
    </w:p>
    <w:p w14:paraId="10926228" w14:textId="77777777" w:rsidR="005874DB" w:rsidRPr="005874DB" w:rsidRDefault="005874DB" w:rsidP="005874DB">
      <w:pPr>
        <w:numPr>
          <w:ilvl w:val="0"/>
          <w:numId w:val="6"/>
        </w:numPr>
      </w:pPr>
      <w:r w:rsidRPr="005874DB">
        <w:t>B) Un titre et une conclusion.</w:t>
      </w:r>
    </w:p>
    <w:p w14:paraId="5ACC5D50" w14:textId="77777777" w:rsidR="005874DB" w:rsidRPr="005874DB" w:rsidRDefault="005874DB" w:rsidP="005874DB">
      <w:pPr>
        <w:numPr>
          <w:ilvl w:val="0"/>
          <w:numId w:val="6"/>
        </w:numPr>
      </w:pPr>
      <w:r w:rsidRPr="005874DB">
        <w:t>C) Un en-tête, un tableau, et une fonction.</w:t>
      </w:r>
    </w:p>
    <w:p w14:paraId="35614130" w14:textId="77777777" w:rsidR="005874DB" w:rsidRPr="005874DB" w:rsidRDefault="005874DB" w:rsidP="005874DB">
      <w:r w:rsidRPr="005874DB">
        <w:rPr>
          <w:b/>
          <w:bCs/>
        </w:rPr>
        <w:t>7. Comment est déclarée une variable dans un algorithme ?</w:t>
      </w:r>
    </w:p>
    <w:p w14:paraId="6F0EA67A" w14:textId="77777777" w:rsidR="005874DB" w:rsidRPr="005874DB" w:rsidRDefault="005874DB" w:rsidP="005874DB">
      <w:pPr>
        <w:numPr>
          <w:ilvl w:val="0"/>
          <w:numId w:val="7"/>
        </w:numPr>
      </w:pPr>
      <w:r w:rsidRPr="005874DB">
        <w:t xml:space="preserve">A) variable </w:t>
      </w:r>
      <w:proofErr w:type="spellStart"/>
      <w:r w:rsidRPr="005874DB">
        <w:t>nomVariable</w:t>
      </w:r>
      <w:proofErr w:type="spellEnd"/>
      <w:r w:rsidRPr="005874DB">
        <w:t xml:space="preserve"> : </w:t>
      </w:r>
      <w:proofErr w:type="spellStart"/>
      <w:r w:rsidRPr="005874DB">
        <w:t>TypeVariable</w:t>
      </w:r>
      <w:proofErr w:type="spellEnd"/>
    </w:p>
    <w:p w14:paraId="20158092" w14:textId="77777777" w:rsidR="005874DB" w:rsidRPr="005874DB" w:rsidRDefault="005874DB" w:rsidP="005874DB">
      <w:pPr>
        <w:numPr>
          <w:ilvl w:val="0"/>
          <w:numId w:val="7"/>
        </w:numPr>
      </w:pPr>
      <w:r w:rsidRPr="005874DB">
        <w:t xml:space="preserve">B) </w:t>
      </w:r>
      <w:r w:rsidRPr="00BC70A0">
        <w:rPr>
          <w:b/>
          <w:bCs/>
          <w:color w:val="4472C4" w:themeColor="accent1"/>
        </w:rPr>
        <w:t xml:space="preserve">var </w:t>
      </w:r>
      <w:proofErr w:type="spellStart"/>
      <w:r w:rsidRPr="00BC70A0">
        <w:rPr>
          <w:b/>
          <w:bCs/>
          <w:color w:val="4472C4" w:themeColor="accent1"/>
        </w:rPr>
        <w:t>nomVariable</w:t>
      </w:r>
      <w:proofErr w:type="spellEnd"/>
      <w:r w:rsidRPr="00BC70A0">
        <w:rPr>
          <w:b/>
          <w:bCs/>
          <w:color w:val="4472C4" w:themeColor="accent1"/>
        </w:rPr>
        <w:t xml:space="preserve"> = </w:t>
      </w:r>
      <w:proofErr w:type="spellStart"/>
      <w:r w:rsidRPr="00BC70A0">
        <w:rPr>
          <w:b/>
          <w:bCs/>
          <w:color w:val="4472C4" w:themeColor="accent1"/>
        </w:rPr>
        <w:t>TypeVariable</w:t>
      </w:r>
      <w:proofErr w:type="spellEnd"/>
    </w:p>
    <w:p w14:paraId="73F22A64" w14:textId="77777777" w:rsidR="005874DB" w:rsidRPr="005874DB" w:rsidRDefault="005874DB" w:rsidP="005874DB">
      <w:pPr>
        <w:numPr>
          <w:ilvl w:val="0"/>
          <w:numId w:val="7"/>
        </w:numPr>
      </w:pPr>
      <w:r w:rsidRPr="005874DB">
        <w:t xml:space="preserve">C) variable </w:t>
      </w:r>
      <w:proofErr w:type="spellStart"/>
      <w:r w:rsidRPr="005874DB">
        <w:t>TypeVariable</w:t>
      </w:r>
      <w:proofErr w:type="spellEnd"/>
      <w:r w:rsidRPr="005874DB">
        <w:t xml:space="preserve"> : </w:t>
      </w:r>
      <w:proofErr w:type="spellStart"/>
      <w:r w:rsidRPr="005874DB">
        <w:t>nomVariable</w:t>
      </w:r>
      <w:proofErr w:type="spellEnd"/>
    </w:p>
    <w:p w14:paraId="42D8E4BD" w14:textId="77777777" w:rsidR="005874DB" w:rsidRPr="005874DB" w:rsidRDefault="005874DB" w:rsidP="005874DB">
      <w:r w:rsidRPr="005874DB">
        <w:rPr>
          <w:b/>
          <w:bCs/>
        </w:rPr>
        <w:t>8. Quelle structure conditionnelle permet de réaliser une action si une condition est remplie ?</w:t>
      </w:r>
    </w:p>
    <w:p w14:paraId="15CBFD21" w14:textId="77777777" w:rsidR="005874DB" w:rsidRPr="005874DB" w:rsidRDefault="005874DB" w:rsidP="005874DB">
      <w:pPr>
        <w:numPr>
          <w:ilvl w:val="0"/>
          <w:numId w:val="8"/>
        </w:numPr>
      </w:pPr>
      <w:r w:rsidRPr="005874DB">
        <w:t xml:space="preserve">A) </w:t>
      </w:r>
      <w:r w:rsidRPr="00BC70A0">
        <w:rPr>
          <w:b/>
          <w:bCs/>
          <w:color w:val="4472C4" w:themeColor="accent1"/>
        </w:rPr>
        <w:t>Tant que</w:t>
      </w:r>
    </w:p>
    <w:p w14:paraId="4DBAA5FE" w14:textId="77777777" w:rsidR="005874DB" w:rsidRPr="005874DB" w:rsidRDefault="005874DB" w:rsidP="005874DB">
      <w:pPr>
        <w:numPr>
          <w:ilvl w:val="0"/>
          <w:numId w:val="8"/>
        </w:numPr>
      </w:pPr>
      <w:r w:rsidRPr="005874DB">
        <w:lastRenderedPageBreak/>
        <w:t>B) Si…Alors</w:t>
      </w:r>
    </w:p>
    <w:p w14:paraId="0C7ED44C" w14:textId="77777777" w:rsidR="005874DB" w:rsidRPr="005874DB" w:rsidRDefault="005874DB" w:rsidP="005874DB">
      <w:pPr>
        <w:numPr>
          <w:ilvl w:val="0"/>
          <w:numId w:val="8"/>
        </w:numPr>
      </w:pPr>
      <w:r w:rsidRPr="005874DB">
        <w:t>C) Pour…Faire</w:t>
      </w:r>
    </w:p>
    <w:p w14:paraId="25CE5B98" w14:textId="77777777" w:rsidR="005874DB" w:rsidRPr="005874DB" w:rsidRDefault="005874DB" w:rsidP="005874DB">
      <w:r w:rsidRPr="005874DB">
        <w:rPr>
          <w:b/>
          <w:bCs/>
        </w:rPr>
        <w:t>9. Quelle structure est utilisée pour répéter une action un nombre précis de fois ?</w:t>
      </w:r>
    </w:p>
    <w:p w14:paraId="789CA8DD" w14:textId="77777777" w:rsidR="005874DB" w:rsidRPr="005874DB" w:rsidRDefault="005874DB" w:rsidP="005874DB">
      <w:pPr>
        <w:numPr>
          <w:ilvl w:val="0"/>
          <w:numId w:val="9"/>
        </w:numPr>
      </w:pPr>
      <w:r w:rsidRPr="005874DB">
        <w:t xml:space="preserve">A) </w:t>
      </w:r>
      <w:r w:rsidRPr="00BC70A0">
        <w:rPr>
          <w:color w:val="000000" w:themeColor="text1"/>
        </w:rPr>
        <w:t>Répéter…Tant que</w:t>
      </w:r>
    </w:p>
    <w:p w14:paraId="2D070D8A" w14:textId="77777777" w:rsidR="005874DB" w:rsidRPr="005874DB" w:rsidRDefault="005874DB" w:rsidP="005874DB">
      <w:pPr>
        <w:numPr>
          <w:ilvl w:val="0"/>
          <w:numId w:val="9"/>
        </w:numPr>
      </w:pPr>
      <w:r w:rsidRPr="005874DB">
        <w:t xml:space="preserve">B) </w:t>
      </w:r>
      <w:r w:rsidRPr="00BC70A0">
        <w:rPr>
          <w:b/>
          <w:bCs/>
          <w:color w:val="4472C4" w:themeColor="accent1"/>
        </w:rPr>
        <w:t>Pour…Faire</w:t>
      </w:r>
    </w:p>
    <w:p w14:paraId="029F264D" w14:textId="77777777" w:rsidR="005874DB" w:rsidRPr="005874DB" w:rsidRDefault="005874DB" w:rsidP="005874DB">
      <w:pPr>
        <w:numPr>
          <w:ilvl w:val="0"/>
          <w:numId w:val="9"/>
        </w:numPr>
      </w:pPr>
      <w:r w:rsidRPr="005874DB">
        <w:t>C) Si…Alors</w:t>
      </w:r>
    </w:p>
    <w:p w14:paraId="1B06E958" w14:textId="7552E774" w:rsidR="00A64016" w:rsidRDefault="005874DB" w:rsidP="005874DB">
      <w:r w:rsidRPr="005874DB">
        <w:rPr>
          <w:b/>
          <w:bCs/>
        </w:rPr>
        <w:t>10. Qu'est-ce qu'un tableau unidimensionnel ?</w:t>
      </w:r>
      <w:r w:rsidRPr="005874DB">
        <w:t xml:space="preserve"> </w:t>
      </w:r>
      <w:r w:rsidR="00A64016">
        <w:t>–</w:t>
      </w:r>
      <w:r w:rsidRPr="005874DB">
        <w:t xml:space="preserve"> </w:t>
      </w:r>
    </w:p>
    <w:p w14:paraId="215251BD" w14:textId="77777777" w:rsidR="00A64016" w:rsidRDefault="005874DB" w:rsidP="005874DB">
      <w:r w:rsidRPr="005874DB">
        <w:t xml:space="preserve">A) </w:t>
      </w:r>
      <w:bookmarkStart w:id="0" w:name="_GoBack"/>
      <w:r w:rsidRPr="00BC70A0">
        <w:rPr>
          <w:b/>
          <w:bCs/>
          <w:color w:val="4472C4" w:themeColor="accent1"/>
        </w:rPr>
        <w:t>Un ensemble de variables de différents types stockées dans une seule case.</w:t>
      </w:r>
      <w:bookmarkEnd w:id="0"/>
    </w:p>
    <w:p w14:paraId="0BC674FF" w14:textId="77777777" w:rsidR="00A64016" w:rsidRDefault="005874DB" w:rsidP="005874DB">
      <w:r w:rsidRPr="005874DB">
        <w:t xml:space="preserve">B) Une variable indicée permettant de stocker plusieurs valeurs de même type. </w:t>
      </w:r>
    </w:p>
    <w:p w14:paraId="74B2244D" w14:textId="7E93EBB5" w:rsidR="005874DB" w:rsidRPr="005874DB" w:rsidRDefault="005874DB" w:rsidP="005874DB">
      <w:r w:rsidRPr="005874DB">
        <w:t>C) Une structure conditionnelle pour choisir entre plusieurs options.</w:t>
      </w:r>
    </w:p>
    <w:p w14:paraId="79025600" w14:textId="40EAE794" w:rsidR="00A64016" w:rsidRDefault="005874DB" w:rsidP="005874DB">
      <w:r w:rsidRPr="005874DB">
        <w:rPr>
          <w:b/>
          <w:bCs/>
        </w:rPr>
        <w:t>11. Quel type de données représente les valeurs véritables ou fausses ?</w:t>
      </w:r>
      <w:r w:rsidRPr="005874DB">
        <w:t xml:space="preserve"> </w:t>
      </w:r>
      <w:r w:rsidR="00A64016">
        <w:t>–</w:t>
      </w:r>
      <w:r w:rsidRPr="005874DB">
        <w:t xml:space="preserve"> </w:t>
      </w:r>
    </w:p>
    <w:p w14:paraId="68970DD5" w14:textId="679CD30C" w:rsidR="00A64016" w:rsidRDefault="005874DB" w:rsidP="005874DB">
      <w:r w:rsidRPr="005874DB">
        <w:t xml:space="preserve">A) Entier </w:t>
      </w:r>
    </w:p>
    <w:p w14:paraId="4384D9C2" w14:textId="06595A9D" w:rsidR="00A64016" w:rsidRDefault="005874DB" w:rsidP="005874DB">
      <w:r w:rsidRPr="005874DB">
        <w:t xml:space="preserve">B) Réel </w:t>
      </w:r>
    </w:p>
    <w:p w14:paraId="3979F196" w14:textId="678DBC7C" w:rsidR="005874DB" w:rsidRPr="005874DB" w:rsidRDefault="005874DB" w:rsidP="005874DB">
      <w:r w:rsidRPr="005874DB">
        <w:t xml:space="preserve"> C)</w:t>
      </w:r>
      <w:r w:rsidRPr="00BC70A0">
        <w:rPr>
          <w:b/>
          <w:bCs/>
          <w:color w:val="4472C4" w:themeColor="accent1"/>
        </w:rPr>
        <w:t xml:space="preserve"> Booléen</w:t>
      </w:r>
    </w:p>
    <w:p w14:paraId="7339DB58" w14:textId="77777777" w:rsidR="00A64016" w:rsidRDefault="005874DB" w:rsidP="005874DB">
      <w:r w:rsidRPr="005874DB">
        <w:rPr>
          <w:b/>
          <w:bCs/>
        </w:rPr>
        <w:t>12. Quel est le rôle de l'en-tête dans un algorithme ?</w:t>
      </w:r>
      <w:r w:rsidRPr="005874DB">
        <w:t xml:space="preserve"> </w:t>
      </w:r>
    </w:p>
    <w:p w14:paraId="67A27175" w14:textId="77777777" w:rsidR="00A64016" w:rsidRDefault="005874DB" w:rsidP="005874DB">
      <w:r w:rsidRPr="005874DB">
        <w:t xml:space="preserve">- A) Décrire les variables et constantes utilisées. </w:t>
      </w:r>
    </w:p>
    <w:p w14:paraId="168CC7C4" w14:textId="77777777" w:rsidR="00A64016" w:rsidRDefault="005874DB" w:rsidP="005874DB">
      <w:r w:rsidRPr="005874DB">
        <w:t xml:space="preserve">- B) </w:t>
      </w:r>
      <w:r w:rsidRPr="00BC70A0">
        <w:rPr>
          <w:b/>
          <w:bCs/>
          <w:color w:val="4472C4" w:themeColor="accent1"/>
        </w:rPr>
        <w:t>Nommer l'algorithme.</w:t>
      </w:r>
      <w:r w:rsidRPr="00BC70A0">
        <w:rPr>
          <w:color w:val="4472C4" w:themeColor="accent1"/>
        </w:rPr>
        <w:t xml:space="preserve"> </w:t>
      </w:r>
    </w:p>
    <w:p w14:paraId="7158E83B" w14:textId="5DE78957" w:rsidR="005874DB" w:rsidRPr="005874DB" w:rsidRDefault="005874DB" w:rsidP="005874DB">
      <w:r w:rsidRPr="005874DB">
        <w:t>- C) Exécuter les instructions du programme.</w:t>
      </w:r>
    </w:p>
    <w:p w14:paraId="58A7DEAD" w14:textId="77777777" w:rsidR="00A64016" w:rsidRDefault="005874DB" w:rsidP="005874DB">
      <w:pPr>
        <w:rPr>
          <w:b/>
          <w:bCs/>
        </w:rPr>
      </w:pPr>
      <w:r w:rsidRPr="005874DB">
        <w:rPr>
          <w:b/>
          <w:bCs/>
        </w:rPr>
        <w:t>13. Quel est le rôle des structures répétitives dans un algorithme ?</w:t>
      </w:r>
    </w:p>
    <w:p w14:paraId="6ACF5A02" w14:textId="77777777" w:rsidR="00A64016" w:rsidRDefault="005874DB" w:rsidP="005874DB">
      <w:r w:rsidRPr="005874DB">
        <w:t xml:space="preserve"> - A) </w:t>
      </w:r>
      <w:r w:rsidRPr="00BC70A0">
        <w:rPr>
          <w:b/>
          <w:bCs/>
          <w:color w:val="4472C4" w:themeColor="accent1"/>
        </w:rPr>
        <w:t>Effectuer une série d’actions tant qu’une condition est remplie.</w:t>
      </w:r>
      <w:r w:rsidRPr="00BC70A0">
        <w:rPr>
          <w:color w:val="4472C4" w:themeColor="accent1"/>
        </w:rPr>
        <w:t xml:space="preserve"> </w:t>
      </w:r>
    </w:p>
    <w:p w14:paraId="7B87DBF0" w14:textId="77777777" w:rsidR="00A64016" w:rsidRDefault="005874DB" w:rsidP="005874DB">
      <w:r w:rsidRPr="005874DB">
        <w:t xml:space="preserve">- B) Choisir entre plusieurs options possibles. </w:t>
      </w:r>
    </w:p>
    <w:p w14:paraId="14116CE9" w14:textId="2FBCDD70" w:rsidR="005874DB" w:rsidRPr="005874DB" w:rsidRDefault="005874DB" w:rsidP="005874DB">
      <w:r w:rsidRPr="005874DB">
        <w:t>- C) Déclarer des variables et affecter des valeurs.</w:t>
      </w:r>
    </w:p>
    <w:p w14:paraId="6FF21BC2" w14:textId="77777777" w:rsidR="00A64016" w:rsidRDefault="005874DB" w:rsidP="005874DB">
      <w:r w:rsidRPr="005874DB">
        <w:rPr>
          <w:b/>
          <w:bCs/>
        </w:rPr>
        <w:t>14. Que signifie la structure “Pour i=1 à n Faire” dans un algorithme ?</w:t>
      </w:r>
      <w:r w:rsidRPr="005874DB">
        <w:t xml:space="preserve"> </w:t>
      </w:r>
    </w:p>
    <w:p w14:paraId="004CC019" w14:textId="77777777" w:rsidR="00A64016" w:rsidRDefault="005874DB" w:rsidP="005874DB">
      <w:r w:rsidRPr="005874DB">
        <w:t xml:space="preserve">- A) </w:t>
      </w:r>
      <w:r w:rsidRPr="00BC70A0">
        <w:rPr>
          <w:b/>
          <w:bCs/>
          <w:color w:val="4472C4" w:themeColor="accent1"/>
        </w:rPr>
        <w:t>Une boucle pour répéter des actions un nombre spécifié de fois</w:t>
      </w:r>
      <w:r w:rsidRPr="005874DB">
        <w:t>.</w:t>
      </w:r>
    </w:p>
    <w:p w14:paraId="058C1AD4" w14:textId="77777777" w:rsidR="00A64016" w:rsidRDefault="005874DB" w:rsidP="005874DB">
      <w:r w:rsidRPr="005874DB">
        <w:t xml:space="preserve"> - B) Une instruction pour afficher un résultat. </w:t>
      </w:r>
    </w:p>
    <w:p w14:paraId="04DB7945" w14:textId="1B722898" w:rsidR="005874DB" w:rsidRPr="005874DB" w:rsidRDefault="005874DB" w:rsidP="005874DB">
      <w:r w:rsidRPr="005874DB">
        <w:t>- C) Une condition pour vérifier une valeur.</w:t>
      </w:r>
    </w:p>
    <w:p w14:paraId="42472C98" w14:textId="77777777" w:rsidR="00A64016" w:rsidRDefault="005874DB" w:rsidP="005874DB">
      <w:r w:rsidRPr="005874DB">
        <w:rPr>
          <w:b/>
          <w:bCs/>
        </w:rPr>
        <w:t>15. Comment est représentée la valeur numérique du caractère 'A' en code ASCII ?</w:t>
      </w:r>
      <w:r w:rsidRPr="005874DB">
        <w:t xml:space="preserve"> </w:t>
      </w:r>
    </w:p>
    <w:p w14:paraId="2B860BA3" w14:textId="77777777" w:rsidR="00A64016" w:rsidRDefault="005874DB" w:rsidP="005874DB">
      <w:r w:rsidRPr="005874DB">
        <w:t xml:space="preserve">- A) 65 en décimal </w:t>
      </w:r>
    </w:p>
    <w:p w14:paraId="57421B9A" w14:textId="77777777" w:rsidR="00A64016" w:rsidRDefault="005874DB" w:rsidP="005874DB">
      <w:r w:rsidRPr="005874DB">
        <w:t xml:space="preserve">- B) 97 en décimal </w:t>
      </w:r>
    </w:p>
    <w:p w14:paraId="1AF7CB75" w14:textId="50794468" w:rsidR="005874DB" w:rsidRPr="005874DB" w:rsidRDefault="005874DB" w:rsidP="005874DB">
      <w:r w:rsidRPr="005874DB">
        <w:t xml:space="preserve">- C) </w:t>
      </w:r>
      <w:r w:rsidRPr="00BC70A0">
        <w:rPr>
          <w:b/>
          <w:bCs/>
          <w:color w:val="4472C4" w:themeColor="accent1"/>
        </w:rPr>
        <w:t>32 en décimal</w:t>
      </w:r>
    </w:p>
    <w:p w14:paraId="5DAAFDA1" w14:textId="77777777" w:rsidR="00AF3588" w:rsidRDefault="00AF3588"/>
    <w:sectPr w:rsidR="00AF35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5468E"/>
    <w:multiLevelType w:val="multilevel"/>
    <w:tmpl w:val="FB08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B19CF"/>
    <w:multiLevelType w:val="multilevel"/>
    <w:tmpl w:val="A888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353B8"/>
    <w:multiLevelType w:val="multilevel"/>
    <w:tmpl w:val="EE40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235DD"/>
    <w:multiLevelType w:val="multilevel"/>
    <w:tmpl w:val="443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13480"/>
    <w:multiLevelType w:val="multilevel"/>
    <w:tmpl w:val="8958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75189"/>
    <w:multiLevelType w:val="multilevel"/>
    <w:tmpl w:val="5748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D6923"/>
    <w:multiLevelType w:val="multilevel"/>
    <w:tmpl w:val="55B4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C5FDF"/>
    <w:multiLevelType w:val="multilevel"/>
    <w:tmpl w:val="9290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E0F1F"/>
    <w:multiLevelType w:val="multilevel"/>
    <w:tmpl w:val="A5A8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4"/>
  </w:num>
  <w:num w:numId="6">
    <w:abstractNumId w:val="8"/>
  </w:num>
  <w:num w:numId="7">
    <w:abstractNumId w:val="6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106"/>
    <w:rsid w:val="00070D7A"/>
    <w:rsid w:val="000E14EC"/>
    <w:rsid w:val="005874DB"/>
    <w:rsid w:val="00A64016"/>
    <w:rsid w:val="00AF3588"/>
    <w:rsid w:val="00BC70A0"/>
    <w:rsid w:val="00C87D1B"/>
    <w:rsid w:val="00D00106"/>
    <w:rsid w:val="00F3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9A915"/>
  <w15:chartTrackingRefBased/>
  <w15:docId w15:val="{E1058D26-74B7-40EA-807A-5297BC370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07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6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60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17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1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0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9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1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5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9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8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63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2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0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1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53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8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8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7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8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86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8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9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3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65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8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5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8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65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6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9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392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EL-ARBI EL-ALAOUY</dc:creator>
  <cp:keywords/>
  <dc:description/>
  <cp:lastModifiedBy>Lenovo</cp:lastModifiedBy>
  <cp:revision>4</cp:revision>
  <dcterms:created xsi:type="dcterms:W3CDTF">2024-09-17T22:27:00Z</dcterms:created>
  <dcterms:modified xsi:type="dcterms:W3CDTF">2024-09-18T16:00:00Z</dcterms:modified>
</cp:coreProperties>
</file>