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DSCI351-351m-451:</w:t>
      </w:r>
      <w:r>
        <w:t xml:space="preserve"> </w:t>
      </w:r>
      <w:r>
        <w:t xml:space="preserve">Class</w:t>
      </w:r>
      <w:r>
        <w:t xml:space="preserve"> </w:t>
      </w:r>
      <w:r>
        <w:t xml:space="preserve">01a,</w:t>
      </w:r>
      <w:r>
        <w:t xml:space="preserve"> </w:t>
      </w:r>
      <w:r>
        <w:t xml:space="preserve">ODS</w:t>
      </w:r>
      <w:r>
        <w:t xml:space="preserve"> </w:t>
      </w:r>
      <w:r>
        <w:t xml:space="preserve">Tool</w:t>
      </w:r>
      <w:r>
        <w:t xml:space="preserve"> </w:t>
      </w:r>
      <w:r>
        <w:t xml:space="preserve">Chain</w:t>
      </w:r>
      <w:r>
        <w:t xml:space="preserve"> </w:t>
      </w:r>
      <w:r>
        <w:t xml:space="preserve">(CWRU,</w:t>
      </w:r>
      <w:r>
        <w:t xml:space="preserve"> </w:t>
      </w:r>
      <w:r>
        <w:t xml:space="preserve">Pitt,</w:t>
      </w:r>
      <w:r>
        <w:t xml:space="preserve"> </w:t>
      </w:r>
      <w:r>
        <w:t xml:space="preserve">UCF)</w:t>
      </w:r>
    </w:p>
    <w:p>
      <w:pPr>
        <w:pStyle w:val="Subtitle"/>
      </w:pPr>
      <w:r>
        <w:t xml:space="preserve">Profs:</w:t>
      </w:r>
      <w:r>
        <w:t xml:space="preserve"> </w:t>
      </w:r>
      <w:r>
        <w:t xml:space="preserve">R.</w:t>
      </w:r>
      <w:r>
        <w:t xml:space="preserve"> </w:t>
      </w:r>
      <w:r>
        <w:t xml:space="preserve">H.</w:t>
      </w:r>
      <w:r>
        <w:t xml:space="preserve"> </w:t>
      </w:r>
      <w:r>
        <w:t xml:space="preserve">French,</w:t>
      </w:r>
      <w:r>
        <w:t xml:space="preserve"> </w:t>
      </w:r>
      <w:r>
        <w:t xml:space="preserve">Pawan</w:t>
      </w:r>
      <w:r>
        <w:t xml:space="preserve"> </w:t>
      </w:r>
      <w:r>
        <w:t xml:space="preserve">Tripath,</w:t>
      </w:r>
      <w:r>
        <w:t xml:space="preserve"> </w:t>
      </w:r>
      <w:r>
        <w:t xml:space="preserve">P.</w:t>
      </w:r>
      <w:r>
        <w:t xml:space="preserve"> </w:t>
      </w:r>
      <w:r>
        <w:t xml:space="preserve">Leu,</w:t>
      </w:r>
      <w:r>
        <w:t xml:space="preserve"> </w:t>
      </w:r>
      <w:r>
        <w:t xml:space="preserve">M.</w:t>
      </w:r>
      <w:r>
        <w:t xml:space="preserve"> </w:t>
      </w:r>
      <w:r>
        <w:t xml:space="preserve">Li,</w:t>
      </w:r>
      <w:r>
        <w:t xml:space="preserve"> </w:t>
      </w:r>
      <w:r>
        <w:t xml:space="preserve">K.</w:t>
      </w:r>
      <w:r>
        <w:t xml:space="preserve"> </w:t>
      </w:r>
      <w:r>
        <w:t xml:space="preserve">Davis</w:t>
      </w:r>
    </w:p>
    <w:p>
      <w:pPr>
        <w:pStyle w:val="Author"/>
      </w:pPr>
      <w:r>
        <w:t xml:space="preserve">TAs:</w:t>
      </w:r>
      <w:r>
        <w:t xml:space="preserve"> </w:t>
      </w:r>
      <w:r>
        <w:t xml:space="preserve">Redad</w:t>
      </w:r>
      <w:r>
        <w:t xml:space="preserve"> </w:t>
      </w:r>
      <w:r>
        <w:t xml:space="preserve">Medhi,</w:t>
      </w:r>
      <w:r>
        <w:t xml:space="preserve"> </w:t>
      </w:r>
      <w:r>
        <w:t xml:space="preserve">Olatunde</w:t>
      </w:r>
      <w:r>
        <w:t xml:space="preserve"> </w:t>
      </w:r>
      <w:r>
        <w:t xml:space="preserve">Akanbi</w:t>
      </w:r>
    </w:p>
    <w:p>
      <w:pPr>
        <w:pStyle w:val="Date"/>
      </w:pPr>
      <w:r>
        <w:rPr>
          <w:rStyle w:val="VerbatimChar"/>
        </w:rPr>
        <w:t xml:space="preserve">r format(Sys.time(), '%d %B, %Y')</w:t>
      </w:r>
    </w:p>
    <w:p>
      <w:pPr>
        <w:pStyle w:val="FirstParagraph"/>
      </w:pPr>
      <w:r>
        <w:rPr>
          <w:rStyle w:val="VerbatimChar"/>
        </w:rPr>
        <w:t xml:space="preserve">{r setup, include = FALSE} knitr::opts_chunk$set(   cache = FALSE, # if TRUE knitr will cache results to reuse in future knits   fig.width = 5, # the width for plots created by code chunk   fig.height = 4, # the height for plots created by code chunk   fig.align = 'left', # how to align graphics. 'left', 'right', 'center'   dpi = 300,    dev = 'png', # Makes each fig a png, and avoids plotting every data point   # eval = FALSE, # if FALSE, then the R code chunks are not evaluated   # results = 'asis', # knitr passes through results without reformatting   echo = TRUE, # if FALSE knitr won't display code in chunk above it's results   message = TRUE, # if FALSE knitr won't display messages generated by code   strip.white = TRUE, # if FALSE knitr won't remove white spaces at beg or end of code chunk   warning = TRUE, # if FALSE knitr won't display warning messages in the doc   error = TRUE) # report errors   # options(tinytex.verbose = TRUE)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Heading4"/>
      </w:pPr>
      <w:bookmarkStart w:id="20" w:name="X1307099c388ff39e8e9c4da1d8bca492a293770"/>
      <w:r>
        <w:t xml:space="preserve">Class Readings, Assignments, Syllabus Topics</w:t>
      </w:r>
      <w:bookmarkEnd w:id="20"/>
    </w:p>
    <w:p>
      <w:pPr>
        <w:pStyle w:val="Heading5"/>
      </w:pPr>
      <w:bookmarkStart w:id="21" w:name="reading-lab-exercises-semprojects"/>
      <w:r>
        <w:t xml:space="preserve">Reading, Lab Exercises, SemProjects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Readings:</w:t>
      </w:r>
    </w:p>
    <w:p>
      <w:pPr>
        <w:numPr>
          <w:ilvl w:val="1"/>
          <w:numId w:val="1002"/>
        </w:numPr>
        <w:pStyle w:val="Compact"/>
      </w:pPr>
      <w:r>
        <w:t xml:space="preserve">For today:</w:t>
      </w:r>
    </w:p>
    <w:p>
      <w:pPr>
        <w:numPr>
          <w:ilvl w:val="1"/>
          <w:numId w:val="1002"/>
        </w:numPr>
        <w:pStyle w:val="Compact"/>
      </w:pPr>
      <w:r>
        <w:t xml:space="preserve">For next class: Peng R Programming, pages 4-33</w:t>
      </w:r>
    </w:p>
    <w:p>
      <w:pPr>
        <w:numPr>
          <w:ilvl w:val="0"/>
          <w:numId w:val="1001"/>
        </w:numPr>
        <w:pStyle w:val="Compact"/>
      </w:pPr>
      <w:r>
        <w:t xml:space="preserve">Laboratory Exercises:</w:t>
      </w:r>
    </w:p>
    <w:p>
      <w:pPr>
        <w:numPr>
          <w:ilvl w:val="1"/>
          <w:numId w:val="1003"/>
        </w:numPr>
        <w:pStyle w:val="Compact"/>
      </w:pPr>
      <w:r>
        <w:t xml:space="preserve">LE1 : Given out Thursday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LE1 : Is Due Tuesday Sept. 10th</w:t>
      </w:r>
    </w:p>
    <w:p>
      <w:pPr>
        <w:numPr>
          <w:ilvl w:val="0"/>
          <w:numId w:val="1001"/>
        </w:numPr>
        <w:pStyle w:val="Compact"/>
      </w:pPr>
      <w:r>
        <w:t xml:space="preserve">Office Hours: (Class Canvas Calendar for Zoom Link)</w:t>
      </w:r>
    </w:p>
    <w:p>
      <w:pPr>
        <w:numPr>
          <w:ilvl w:val="1"/>
          <w:numId w:val="1004"/>
        </w:numPr>
        <w:pStyle w:val="Compact"/>
      </w:pPr>
      <w:r>
        <w:t xml:space="preserve">Mondays @ 5:00 PM to 6:00 PM, Redad Medhi</w:t>
      </w:r>
    </w:p>
    <w:p>
      <w:pPr>
        <w:numPr>
          <w:ilvl w:val="1"/>
          <w:numId w:val="1004"/>
        </w:numPr>
        <w:pStyle w:val="Compact"/>
      </w:pPr>
      <w:r>
        <w:t xml:space="preserve">Wednesday @ 3:00 PM to 5:00 PM, Olatunde Akanbi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Office Hours are on Zoom, and recorded</w:t>
      </w:r>
    </w:p>
    <w:p>
      <w:pPr>
        <w:numPr>
          <w:ilvl w:val="0"/>
          <w:numId w:val="1001"/>
        </w:numPr>
        <w:pStyle w:val="Compact"/>
      </w:pPr>
      <w:r>
        <w:t xml:space="preserve">Semester Projects</w:t>
      </w:r>
    </w:p>
    <w:p>
      <w:pPr>
        <w:numPr>
          <w:ilvl w:val="1"/>
          <w:numId w:val="1005"/>
        </w:numPr>
        <w:pStyle w:val="Compact"/>
      </w:pPr>
      <w:r>
        <w:t xml:space="preserve">DSCI 451 Students Biweekly Update Due</w:t>
      </w:r>
    </w:p>
    <w:p>
      <w:pPr>
        <w:numPr>
          <w:ilvl w:val="1"/>
          <w:numId w:val="1005"/>
        </w:numPr>
        <w:pStyle w:val="Compact"/>
      </w:pPr>
      <w:r>
        <w:t xml:space="preserve">DSCI 451 Students</w:t>
      </w:r>
    </w:p>
    <w:p>
      <w:pPr>
        <w:numPr>
          <w:ilvl w:val="2"/>
          <w:numId w:val="1006"/>
        </w:numPr>
        <w:pStyle w:val="Compact"/>
      </w:pPr>
      <w:r>
        <w:t xml:space="preserve">Next</w:t>
      </w:r>
      <w:r>
        <w:t xml:space="preserve"> </w:t>
      </w:r>
      <w:r>
        <w:rPr>
          <w:b/>
        </w:rPr>
        <w:t xml:space="preserve">Report Out #4 (Full Report) is Due December 12th</w:t>
      </w:r>
    </w:p>
    <w:p>
      <w:pPr>
        <w:numPr>
          <w:ilvl w:val="1"/>
          <w:numId w:val="1005"/>
        </w:numPr>
        <w:pStyle w:val="Compact"/>
      </w:pPr>
      <w:r>
        <w:t xml:space="preserve">All DSCI 351/351M/451 Students:</w:t>
      </w:r>
    </w:p>
    <w:p>
      <w:pPr>
        <w:numPr>
          <w:ilvl w:val="2"/>
          <w:numId w:val="1007"/>
        </w:numPr>
        <w:pStyle w:val="Compact"/>
      </w:pPr>
      <w:r>
        <w:rPr>
          <w:b/>
        </w:rPr>
        <w:t xml:space="preserve">Peer Grading of Report Out # is Due</w:t>
      </w:r>
      <w:r>
        <w:rPr>
          <w:b/>
        </w:rPr>
        <w:t xml:space="preserve"> </w:t>
      </w:r>
    </w:p>
    <w:p>
      <w:pPr>
        <w:numPr>
          <w:ilvl w:val="1"/>
          <w:numId w:val="1005"/>
        </w:numPr>
        <w:pStyle w:val="Compact"/>
      </w:pPr>
      <w:r>
        <w:t xml:space="preserve">SemProject Office Hours: (Class Canvas Calendar for Zoom Link)</w:t>
      </w:r>
    </w:p>
    <w:p>
      <w:pPr>
        <w:numPr>
          <w:ilvl w:val="2"/>
          <w:numId w:val="1008"/>
        </w:numPr>
        <w:pStyle w:val="Compact"/>
      </w:pPr>
      <w:r>
        <w:t xml:space="preserve">Prof. Pawan Tripathi guides the SemProjs for DSCI451 students</w:t>
      </w:r>
    </w:p>
    <w:p>
      <w:pPr>
        <w:numPr>
          <w:ilvl w:val="3"/>
          <w:numId w:val="1009"/>
        </w:numPr>
        <w:pStyle w:val="Compact"/>
      </w:pPr>
      <w:r>
        <w:t xml:space="preserve">@Abhishek</w:t>
      </w:r>
      <w:r>
        <w:t xml:space="preserve"> </w:t>
      </w:r>
      <w:r>
        <w:t xml:space="preserve">Daundkar aad157@case.edu</w:t>
      </w:r>
    </w:p>
    <w:p>
      <w:pPr>
        <w:numPr>
          <w:ilvl w:val="2"/>
          <w:numId w:val="1008"/>
        </w:numPr>
        <w:pStyle w:val="Compact"/>
      </w:pPr>
      <w:r>
        <w:t xml:space="preserve">SemProject Office Hours. (twice a week during the first month)</w:t>
      </w:r>
    </w:p>
    <w:p>
      <w:pPr>
        <w:numPr>
          <w:ilvl w:val="3"/>
          <w:numId w:val="1010"/>
        </w:numPr>
        <w:pStyle w:val="Compact"/>
      </w:pPr>
      <w:r>
        <w:t xml:space="preserve">Tuesdays @ 3:00 PM</w:t>
      </w:r>
    </w:p>
    <w:p>
      <w:pPr>
        <w:numPr>
          <w:ilvl w:val="3"/>
          <w:numId w:val="1010"/>
        </w:numPr>
        <w:pStyle w:val="Compact"/>
      </w:pPr>
      <w:r>
        <w:t xml:space="preserve">Thursdays @ 2:00 PM</w:t>
      </w:r>
    </w:p>
    <w:p>
      <w:pPr>
        <w:numPr>
          <w:ilvl w:val="0"/>
          <w:numId w:val="1001"/>
        </w:numPr>
        <w:pStyle w:val="Compact"/>
      </w:pPr>
      <w:r>
        <w:t xml:space="preserve">Exams</w:t>
      </w:r>
    </w:p>
    <w:p>
      <w:pPr>
        <w:numPr>
          <w:ilvl w:val="1"/>
          <w:numId w:val="1011"/>
        </w:numPr>
        <w:pStyle w:val="Compact"/>
      </w:pPr>
      <w:r>
        <w:t xml:space="preserve">Final: Monday December 16, 2024, 12:00PM - 3:00PM, Nord 356 or remote</w:t>
      </w:r>
    </w:p>
    <w:p>
      <w:pPr>
        <w:pStyle w:val="Heading5"/>
      </w:pPr>
      <w:bookmarkStart w:id="22" w:name="textbooks"/>
      <w:r>
        <w:t xml:space="preserve">Textbooks</w:t>
      </w:r>
      <w:bookmarkEnd w:id="22"/>
    </w:p>
    <w:p>
      <w:pPr>
        <w:numPr>
          <w:ilvl w:val="0"/>
          <w:numId w:val="1012"/>
        </w:numPr>
      </w:pPr>
      <w:r>
        <w:t xml:space="preserve">Introduction to R and Data Science</w:t>
      </w:r>
    </w:p>
    <w:p>
      <w:pPr>
        <w:numPr>
          <w:ilvl w:val="1"/>
          <w:numId w:val="1013"/>
        </w:numPr>
        <w:pStyle w:val="Compact"/>
      </w:pPr>
      <w:r>
        <w:t xml:space="preserve">For R, Coding, Inferential Statistics</w:t>
      </w:r>
    </w:p>
    <w:p>
      <w:pPr>
        <w:numPr>
          <w:ilvl w:val="2"/>
          <w:numId w:val="1014"/>
        </w:numPr>
        <w:pStyle w:val="Compact"/>
      </w:pPr>
      <w:r>
        <w:t xml:space="preserve">Peng: R Programming for Data Science</w:t>
      </w:r>
    </w:p>
    <w:p>
      <w:pPr>
        <w:numPr>
          <w:ilvl w:val="2"/>
          <w:numId w:val="1014"/>
        </w:numPr>
        <w:pStyle w:val="Compact"/>
      </w:pPr>
      <w:r>
        <w:t xml:space="preserve">Peng: Exploratory Data Analysis with R</w:t>
      </w:r>
    </w:p>
    <w:p>
      <w:pPr>
        <w:pStyle w:val="FirstParagraph"/>
      </w:pPr>
      <w:r>
        <w:t xml:space="preserve">Textbooks for this class</w:t>
      </w:r>
    </w:p>
    <w:p>
      <w:pPr>
        <w:numPr>
          <w:ilvl w:val="0"/>
          <w:numId w:val="1015"/>
        </w:numPr>
        <w:pStyle w:val="Compact"/>
      </w:pPr>
      <w:r>
        <w:t xml:space="preserve">OIS = Diez, Barr, Çetinkaya-Runde: Open Intro Stat v4</w:t>
      </w:r>
    </w:p>
    <w:p>
      <w:pPr>
        <w:numPr>
          <w:ilvl w:val="0"/>
          <w:numId w:val="1015"/>
        </w:numPr>
        <w:pStyle w:val="Compact"/>
      </w:pPr>
      <w:r>
        <w:t xml:space="preserve">R4DS = Wickham, Grolemund: R for Data Science</w:t>
      </w:r>
    </w:p>
    <w:p>
      <w:pPr>
        <w:pStyle w:val="FirstParagraph"/>
      </w:pPr>
      <w:r>
        <w:t xml:space="preserve">Textbooks for DSCI353/353M/453, And in your Repo now</w:t>
      </w:r>
    </w:p>
    <w:p>
      <w:pPr>
        <w:numPr>
          <w:ilvl w:val="0"/>
          <w:numId w:val="1016"/>
        </w:numPr>
        <w:pStyle w:val="Compact"/>
      </w:pPr>
      <w:r>
        <w:t xml:space="preserve">ISLR = James, Witten, Hastie, Tibshirani: Intro to Statistical Learning with R 2nd Ed.</w:t>
      </w:r>
    </w:p>
    <w:p>
      <w:pPr>
        <w:numPr>
          <w:ilvl w:val="0"/>
          <w:numId w:val="1016"/>
        </w:numPr>
        <w:pStyle w:val="Compact"/>
      </w:pPr>
      <w:r>
        <w:t xml:space="preserve">ESL = Trevor Hastie, Tibshirani, Friedman: Elements of Statistical Learning</w:t>
      </w:r>
    </w:p>
    <w:p>
      <w:pPr>
        <w:numPr>
          <w:ilvl w:val="0"/>
          <w:numId w:val="1016"/>
        </w:numPr>
        <w:pStyle w:val="Compact"/>
      </w:pPr>
      <w:r>
        <w:t xml:space="preserve">DLwR = Chollet, Allaire: Deep Learning with R</w:t>
      </w:r>
    </w:p>
    <w:p>
      <w:pPr>
        <w:pStyle w:val="FirstParagraph"/>
      </w:pPr>
      <w:r>
        <w:t xml:space="preserve">Magazine Articles about Deep Learning</w:t>
      </w:r>
    </w:p>
    <w:p>
      <w:pPr>
        <w:numPr>
          <w:ilvl w:val="0"/>
          <w:numId w:val="1017"/>
        </w:numPr>
        <w:pStyle w:val="Compact"/>
      </w:pPr>
      <w:r>
        <w:t xml:space="preserve">DL1 to DL13 are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articles in 3-readings/2-articles/</w:t>
      </w:r>
    </w:p>
    <w:p>
      <w:pPr>
        <w:pStyle w:val="Heading5"/>
      </w:pPr>
      <w:bookmarkStart w:id="23" w:name="syllabus"/>
      <w:r>
        <w:t xml:space="preserve">Syllabus</w:t>
      </w:r>
      <w:bookmarkEnd w:id="23"/>
    </w:p>
    <w:p>
      <w:pPr>
        <w:pStyle w:val="CaptionedFigure"/>
      </w:pPr>
      <w:r>
        <w:t xml:space="preserve">DSCI351-351M-451 Syllabus</w:t>
      </w:r>
    </w:p>
    <w:p>
      <w:pPr>
        <w:pStyle w:val="ImageCaption"/>
      </w:pPr>
      <w:r>
        <w:t xml:space="preserve">DSCI351-351M-451 Syllabus</w:t>
      </w:r>
    </w:p>
    <w:p>
      <w:pPr>
        <w:pStyle w:val="Heading5"/>
      </w:pPr>
      <w:bookmarkStart w:id="24" w:name="X34b67b6f877abb72201ec89910865e58b2bb85c"/>
      <w:r>
        <w:t xml:space="preserve">Prof. Pawan Tripath will present in class Thursday, on SemProjs</w:t>
      </w:r>
      <w:bookmarkEnd w:id="24"/>
    </w:p>
    <w:p>
      <w:pPr>
        <w:numPr>
          <w:ilvl w:val="0"/>
          <w:numId w:val="1018"/>
        </w:numPr>
      </w:pPr>
      <w:r>
        <w:t xml:space="preserve">To give more information on the Semester Projects for DSCI453 students</w:t>
      </w:r>
    </w:p>
    <w:p>
      <w:pPr>
        <w:numPr>
          <w:ilvl w:val="1"/>
          <w:numId w:val="1019"/>
        </w:numPr>
        <w:pStyle w:val="Compact"/>
      </w:pPr>
      <w:r>
        <w:t xml:space="preserve">This includes 3 Reports Outs by 453 Students</w:t>
      </w:r>
    </w:p>
    <w:p>
      <w:pPr>
        <w:numPr>
          <w:ilvl w:val="1"/>
          <w:numId w:val="1019"/>
        </w:numPr>
        <w:pStyle w:val="Compact"/>
      </w:pPr>
      <w:r>
        <w:t xml:space="preserve">That</w:t>
      </w:r>
      <w:r>
        <w:t xml:space="preserve"> </w:t>
      </w:r>
      <w:r>
        <w:rPr>
          <w:b/>
        </w:rPr>
        <w:t xml:space="preserve">all students will view and do peer grading of</w:t>
      </w:r>
    </w:p>
    <w:p>
      <w:pPr>
        <w:numPr>
          <w:ilvl w:val="1"/>
          <w:numId w:val="1019"/>
        </w:numPr>
        <w:pStyle w:val="Compact"/>
      </w:pPr>
      <w:r>
        <w:t xml:space="preserve">The SemProj TA is Abhishek Daundakar</w:t>
      </w:r>
    </w:p>
    <w:p>
      <w:pPr>
        <w:numPr>
          <w:ilvl w:val="2"/>
          <w:numId w:val="1020"/>
        </w:numPr>
        <w:pStyle w:val="Compact"/>
      </w:pPr>
      <w:r>
        <w:t xml:space="preserve">White 540, aad157@case.edu</w:t>
      </w:r>
    </w:p>
    <w:p>
      <w:pPr>
        <w:pStyle w:val="Heading4"/>
      </w:pPr>
      <w:bookmarkStart w:id="25" w:name="the-lab-exercises-les"/>
      <w:r>
        <w:t xml:space="preserve">The Lab Exercises (LEs)</w:t>
      </w:r>
      <w:bookmarkEnd w:id="25"/>
    </w:p>
    <w:p>
      <w:pPr>
        <w:numPr>
          <w:ilvl w:val="0"/>
          <w:numId w:val="1021"/>
        </w:numPr>
        <w:pStyle w:val="Compact"/>
      </w:pPr>
      <w:r>
        <w:t xml:space="preserve">Each LE is worth</w:t>
      </w:r>
    </w:p>
    <w:p>
      <w:pPr>
        <w:numPr>
          <w:ilvl w:val="1"/>
          <w:numId w:val="1022"/>
        </w:numPr>
        <w:pStyle w:val="Compact"/>
      </w:pPr>
      <w:r>
        <w:t xml:space="preserve">LE1,2 are 7 points</w:t>
      </w:r>
    </w:p>
    <w:p>
      <w:pPr>
        <w:numPr>
          <w:ilvl w:val="1"/>
          <w:numId w:val="1022"/>
        </w:numPr>
        <w:pStyle w:val="Compact"/>
      </w:pPr>
      <w:r>
        <w:t xml:space="preserve">LE3-7 are 10 points</w:t>
      </w:r>
    </w:p>
    <w:p>
      <w:pPr>
        <w:numPr>
          <w:ilvl w:val="2"/>
          <w:numId w:val="1023"/>
        </w:numPr>
        <w:pStyle w:val="Compact"/>
      </w:pPr>
      <w:r>
        <w:t xml:space="preserve">(except LE0 = 0 points)</w:t>
      </w:r>
    </w:p>
    <w:p>
      <w:pPr>
        <w:pStyle w:val="FirstParagraph"/>
      </w:pPr>
      <w:r>
        <w:t xml:space="preserve">So 64 points are in the Lab Exercises</w:t>
      </w:r>
    </w:p>
    <w:p>
      <w:pPr>
        <w:numPr>
          <w:ilvl w:val="0"/>
          <w:numId w:val="1024"/>
        </w:numPr>
        <w:pStyle w:val="Compact"/>
      </w:pPr>
      <w:r>
        <w:t xml:space="preserve">So these are important and critical to learning</w:t>
      </w:r>
    </w:p>
    <w:p>
      <w:pPr>
        <w:numPr>
          <w:ilvl w:val="0"/>
          <w:numId w:val="1024"/>
        </w:numPr>
        <w:pStyle w:val="Compact"/>
      </w:pPr>
      <w:r>
        <w:t xml:space="preserve">You will need to start on the early</w:t>
      </w:r>
    </w:p>
    <w:p>
      <w:pPr>
        <w:numPr>
          <w:ilvl w:val="1"/>
          <w:numId w:val="1025"/>
        </w:numPr>
        <w:pStyle w:val="Compact"/>
      </w:pPr>
      <w:r>
        <w:t xml:space="preserve">This is why you are given two weeks to do them</w:t>
      </w:r>
    </w:p>
    <w:p>
      <w:pPr>
        <w:numPr>
          <w:ilvl w:val="0"/>
          <w:numId w:val="1024"/>
        </w:numPr>
        <w:pStyle w:val="Compact"/>
      </w:pPr>
      <w:r>
        <w:t xml:space="preserve">You turn in both the .Rmd and the .pdf file</w:t>
      </w:r>
    </w:p>
    <w:p>
      <w:pPr>
        <w:numPr>
          <w:ilvl w:val="1"/>
          <w:numId w:val="1026"/>
        </w:numPr>
        <w:pStyle w:val="Compact"/>
      </w:pPr>
      <w:r>
        <w:t xml:space="preserve">We grade on the .pdf file in Canvas</w:t>
      </w:r>
    </w:p>
    <w:p>
      <w:pPr>
        <w:numPr>
          <w:ilvl w:val="0"/>
          <w:numId w:val="1024"/>
        </w:numPr>
        <w:pStyle w:val="Compact"/>
      </w:pPr>
      <w:r>
        <w:t xml:space="preserve">We expect good code styling</w:t>
      </w:r>
    </w:p>
    <w:p>
      <w:pPr>
        <w:numPr>
          <w:ilvl w:val="1"/>
          <w:numId w:val="1027"/>
        </w:numPr>
        <w:pStyle w:val="Compact"/>
      </w:pPr>
      <w:r>
        <w:t xml:space="preserve">That matches the Google/Rstudio R Style Guide</w:t>
      </w:r>
    </w:p>
    <w:p>
      <w:pPr>
        <w:numPr>
          <w:ilvl w:val="1"/>
          <w:numId w:val="1027"/>
        </w:numPr>
        <w:pStyle w:val="Compact"/>
      </w:pPr>
      <w:r>
        <w:t xml:space="preserve">Since this aides collaboration</w:t>
      </w:r>
    </w:p>
    <w:p>
      <w:pPr>
        <w:pStyle w:val="Heading4"/>
      </w:pPr>
      <w:bookmarkStart w:id="26" w:name="where-we-are-at-present-in-class"/>
      <w:r>
        <w:t xml:space="preserve">Where we are at present in Class</w:t>
      </w:r>
      <w:bookmarkEnd w:id="26"/>
    </w:p>
    <w:p>
      <w:pPr>
        <w:pStyle w:val="CaptionedFigure"/>
      </w:pPr>
      <w:r>
        <w:t xml:space="preserve">getting started</w:t>
      </w:r>
    </w:p>
    <w:p>
      <w:pPr>
        <w:pStyle w:val="ImageCaption"/>
      </w:pPr>
      <w:r>
        <w:t xml:space="preserve">getting started</w:t>
      </w:r>
    </w:p>
    <w:p>
      <w:pPr>
        <w:pStyle w:val="BodyText"/>
      </w:pPr>
      <w:r>
        <w:t xml:space="preserve">And getting familiar with data science</w:t>
      </w:r>
    </w:p>
    <w:p>
      <w:pPr>
        <w:pStyle w:val="CaptionedFigure"/>
      </w:pPr>
      <w:r>
        <w:t xml:space="preserve">getting started</w:t>
      </w:r>
    </w:p>
    <w:p>
      <w:pPr>
        <w:pStyle w:val="ImageCaption"/>
      </w:pPr>
      <w:r>
        <w:t xml:space="preserve">getting started</w:t>
      </w:r>
    </w:p>
    <w:p>
      <w:pPr>
        <w:numPr>
          <w:ilvl w:val="0"/>
          <w:numId w:val="1028"/>
        </w:numPr>
        <w:pStyle w:val="Compact"/>
      </w:pPr>
      <w:r>
        <w:t xml:space="preserve">So as of today,</w:t>
      </w:r>
    </w:p>
    <w:p>
      <w:pPr>
        <w:pStyle w:val="FirstParagraph"/>
      </w:pPr>
      <w:r>
        <w:t xml:space="preserve">We need to make all elements for the ODS tools chain working for you</w:t>
      </w:r>
    </w:p>
    <w:p>
      <w:pPr>
        <w:numPr>
          <w:ilvl w:val="0"/>
          <w:numId w:val="1029"/>
        </w:numPr>
        <w:pStyle w:val="Compact"/>
      </w:pPr>
      <w:r>
        <w:t xml:space="preserve">You have logged into your CaseID email at http://webmail.case.edu</w:t>
      </w:r>
    </w:p>
    <w:p>
      <w:pPr>
        <w:numPr>
          <w:ilvl w:val="1"/>
          <w:numId w:val="1030"/>
        </w:numPr>
        <w:pStyle w:val="Compact"/>
      </w:pPr>
      <w:r>
        <w:t xml:space="preserve">And have setup Duo for Two Factor Authentication (2FA)</w:t>
      </w:r>
    </w:p>
    <w:p>
      <w:pPr>
        <w:numPr>
          <w:ilvl w:val="0"/>
          <w:numId w:val="1029"/>
        </w:numPr>
        <w:pStyle w:val="Compact"/>
      </w:pPr>
      <w:r>
        <w:t xml:space="preserve">You have joined the DSCI Slack</w:t>
      </w:r>
    </w:p>
    <w:p>
      <w:pPr>
        <w:numPr>
          <w:ilvl w:val="1"/>
          <w:numId w:val="1031"/>
        </w:numPr>
        <w:pStyle w:val="Compact"/>
      </w:pPr>
      <w:r>
        <w:t xml:space="preserve">At https://cwru-dsci.slack.com</w:t>
      </w:r>
    </w:p>
    <w:p>
      <w:pPr>
        <w:numPr>
          <w:ilvl w:val="1"/>
          <w:numId w:val="1031"/>
        </w:numPr>
        <w:pStyle w:val="Compact"/>
      </w:pPr>
      <w:r>
        <w:t xml:space="preserve">Using your CaseID@case.edu email</w:t>
      </w:r>
    </w:p>
    <w:p>
      <w:pPr>
        <w:numPr>
          <w:ilvl w:val="0"/>
          <w:numId w:val="1029"/>
        </w:numPr>
        <w:pStyle w:val="Compact"/>
      </w:pPr>
      <w:r>
        <w:t xml:space="preserve">You setup a bitbucket.org account</w:t>
      </w:r>
    </w:p>
    <w:p>
      <w:pPr>
        <w:numPr>
          <w:ilvl w:val="1"/>
          <w:numId w:val="1032"/>
        </w:numPr>
        <w:pStyle w:val="Compact"/>
      </w:pPr>
      <w:r>
        <w:t xml:space="preserve">using your CaseID email account</w:t>
      </w:r>
    </w:p>
    <w:p>
      <w:pPr>
        <w:numPr>
          <w:ilvl w:val="1"/>
          <w:numId w:val="1032"/>
        </w:numPr>
        <w:pStyle w:val="Compact"/>
      </w:pPr>
      <w:r>
        <w:t xml:space="preserve">And have setup your Bitbucket</w:t>
      </w:r>
      <w:r>
        <w:t xml:space="preserve"> </w:t>
      </w:r>
      <w:r>
        <w:t xml:space="preserve">“</w:t>
      </w:r>
      <w:r>
        <w:t xml:space="preserve">App Password</w:t>
      </w:r>
      <w:r>
        <w:t xml:space="preserve">”</w:t>
      </w:r>
    </w:p>
    <w:p>
      <w:pPr>
        <w:numPr>
          <w:ilvl w:val="0"/>
          <w:numId w:val="1029"/>
        </w:numPr>
        <w:pStyle w:val="Compact"/>
      </w:pPr>
      <w:r>
        <w:t xml:space="preserve">You have</w:t>
      </w:r>
      <w:r>
        <w:t xml:space="preserve"> </w:t>
      </w:r>
      <w:r>
        <w:t xml:space="preserve">“</w:t>
      </w:r>
      <w:r>
        <w:t xml:space="preserve">forked</w:t>
      </w:r>
      <w:r>
        <w:t xml:space="preserve">”</w:t>
      </w:r>
      <w:r>
        <w:t xml:space="preserve"> </w:t>
      </w:r>
      <w:r>
        <w:t xml:space="preserve">the 24f-dsci351-451-prof</w:t>
      </w:r>
      <w:r>
        <w:t xml:space="preserve"> </w:t>
      </w:r>
      <w:r>
        <w:t xml:space="preserve">“</w:t>
      </w:r>
      <w:r>
        <w:t xml:space="preserve">prof</w:t>
      </w:r>
      <w:r>
        <w:t xml:space="preserve">”</w:t>
      </w:r>
      <w:r>
        <w:t xml:space="preserve"> </w:t>
      </w:r>
      <w:r>
        <w:t xml:space="preserve">repo</w:t>
      </w:r>
    </w:p>
    <w:p>
      <w:pPr>
        <w:numPr>
          <w:ilvl w:val="1"/>
          <w:numId w:val="1033"/>
        </w:numPr>
        <w:pStyle w:val="Compact"/>
      </w:pPr>
      <w:r>
        <w:t xml:space="preserve">And have change</w:t>
      </w:r>
      <w:r>
        <w:t xml:space="preserve"> </w:t>
      </w:r>
      <w:r>
        <w:t xml:space="preserve">“</w:t>
      </w:r>
      <w:r>
        <w:t xml:space="preserve">prof</w:t>
      </w:r>
      <w:r>
        <w:t xml:space="preserve">”</w:t>
      </w:r>
      <w:r>
        <w:t xml:space="preserve"> </w:t>
      </w:r>
      <w:r>
        <w:t xml:space="preserve">to your caseID</w:t>
      </w:r>
    </w:p>
    <w:p>
      <w:pPr>
        <w:numPr>
          <w:ilvl w:val="1"/>
          <w:numId w:val="1033"/>
        </w:numPr>
        <w:pStyle w:val="Compact"/>
      </w:pPr>
      <w:r>
        <w:t xml:space="preserve">And made your fork in the CWRU-DSCI team</w:t>
      </w:r>
    </w:p>
    <w:p>
      <w:pPr>
        <w:numPr>
          <w:ilvl w:val="0"/>
          <w:numId w:val="1029"/>
        </w:numPr>
        <w:pStyle w:val="Compact"/>
      </w:pPr>
      <w:r>
        <w:t xml:space="preserve">You have configured your git server</w:t>
      </w:r>
    </w:p>
    <w:p>
      <w:pPr>
        <w:numPr>
          <w:ilvl w:val="1"/>
          <w:numId w:val="1034"/>
        </w:numPr>
        <w:pStyle w:val="Compact"/>
      </w:pPr>
      <w:r>
        <w:t xml:space="preserve">on both Markov, in your /home/CaseID/Git folder</w:t>
      </w:r>
    </w:p>
    <w:p>
      <w:pPr>
        <w:numPr>
          <w:ilvl w:val="2"/>
          <w:numId w:val="1035"/>
        </w:numPr>
        <w:pStyle w:val="Compact"/>
      </w:pPr>
      <w:r>
        <w:t xml:space="preserve">and on ODS Desktop, in your H:/Git folder</w:t>
      </w:r>
    </w:p>
    <w:p>
      <w:pPr>
        <w:numPr>
          <w:ilvl w:val="2"/>
          <w:numId w:val="1035"/>
        </w:numPr>
        <w:pStyle w:val="Compact"/>
      </w:pPr>
      <w:r>
        <w:t xml:space="preserve">and on your personal notebook computer, in a Git folder you make</w:t>
      </w:r>
    </w:p>
    <w:p>
      <w:pPr>
        <w:numPr>
          <w:ilvl w:val="1"/>
          <w:numId w:val="1034"/>
        </w:numPr>
        <w:pStyle w:val="Compact"/>
      </w:pPr>
      <w:r>
        <w:t xml:space="preserve">And these configurations define your name and email</w:t>
      </w: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git config --global user.name "[name]"</w:t>
      </w: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git config --global user.email "[email address]"</w:t>
      </w:r>
    </w:p>
    <w:p>
      <w:pPr>
        <w:numPr>
          <w:ilvl w:val="0"/>
          <w:numId w:val="1029"/>
        </w:numPr>
        <w:pStyle w:val="Compact"/>
      </w:pPr>
      <w:r>
        <w:t xml:space="preserve">Then you want to clone your personal course repo to 3 places</w:t>
      </w:r>
    </w:p>
    <w:p>
      <w:pPr>
        <w:numPr>
          <w:ilvl w:val="1"/>
          <w:numId w:val="1037"/>
        </w:numPr>
        <w:pStyle w:val="Compact"/>
      </w:pPr>
      <w:r>
        <w:t xml:space="preserve">Markov/OnDemand: git clone… to /home/CaseID/Git/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ODS Desktop/MyApps: git clone… to H:/Git/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On your own computer to Git folder (to enable easy reading pdf)</w:t>
      </w:r>
    </w:p>
    <w:p>
      <w:pPr>
        <w:pStyle w:val="FirstParagraph"/>
      </w:pPr>
      <w:r>
        <w:t xml:space="preserve">If not, reach out to the TAs ( Redad Medhi, Hein Htet Aung, Nicole Lipa )</w:t>
      </w:r>
    </w:p>
    <w:p>
      <w:pPr>
        <w:numPr>
          <w:ilvl w:val="0"/>
          <w:numId w:val="1038"/>
        </w:numPr>
        <w:pStyle w:val="Compact"/>
      </w:pPr>
      <w:r>
        <w:t xml:space="preserve">Using the http://cwru-dsci.slack.com</w:t>
      </w:r>
    </w:p>
    <w:p>
      <w:pPr>
        <w:numPr>
          <w:ilvl w:val="1"/>
          <w:numId w:val="1039"/>
        </w:numPr>
        <w:pStyle w:val="Compact"/>
      </w:pPr>
      <w:r>
        <w:t xml:space="preserve">Which you can join directly using your CaseID@case.edu email address</w:t>
      </w:r>
    </w:p>
    <w:p>
      <w:pPr>
        <w:numPr>
          <w:ilvl w:val="0"/>
          <w:numId w:val="1038"/>
        </w:numPr>
        <w:pStyle w:val="Compact"/>
      </w:pPr>
      <w:r>
        <w:t xml:space="preserve">Defining where you issue is</w:t>
      </w:r>
    </w:p>
    <w:p>
      <w:pPr>
        <w:numPr>
          <w:ilvl w:val="0"/>
          <w:numId w:val="1038"/>
        </w:numPr>
        <w:pStyle w:val="Compact"/>
      </w:pPr>
      <w:r>
        <w:t xml:space="preserve">And we’ll fix it</w:t>
      </w:r>
    </w:p>
    <w:p>
      <w:pPr>
        <w:pStyle w:val="Heading4"/>
      </w:pPr>
      <w:bookmarkStart w:id="27" w:name="Xff730e5127c9f2c4999f8b14e2fcf6b9b99e89c"/>
      <w:r>
        <w:t xml:space="preserve">Markov HPC and Open Data Science (ODS) Compute Engines</w:t>
      </w:r>
      <w:bookmarkEnd w:id="27"/>
    </w:p>
    <w:p>
      <w:pPr>
        <w:pStyle w:val="CaptionedFigure"/>
      </w:pPr>
      <w:r>
        <w:t xml:space="preserve">ODS Infrastructure</w:t>
      </w:r>
    </w:p>
    <w:p>
      <w:pPr>
        <w:pStyle w:val="ImageCaption"/>
      </w:pPr>
      <w:r>
        <w:t xml:space="preserve">ODS Infrastructure</w:t>
      </w:r>
    </w:p>
    <w:p>
      <w:pPr>
        <w:numPr>
          <w:ilvl w:val="0"/>
          <w:numId w:val="1040"/>
        </w:numPr>
      </w:pPr>
      <w:r>
        <w:t xml:space="preserve">You can do data analysis on your notebook computer</w:t>
      </w:r>
    </w:p>
    <w:p>
      <w:pPr>
        <w:numPr>
          <w:ilvl w:val="1"/>
          <w:numId w:val="1041"/>
        </w:numPr>
        <w:pStyle w:val="Compact"/>
      </w:pPr>
      <w:r>
        <w:t xml:space="preserve">You can setup your own notebook</w:t>
      </w:r>
    </w:p>
    <w:p>
      <w:pPr>
        <w:numPr>
          <w:ilvl w:val="2"/>
          <w:numId w:val="1042"/>
        </w:numPr>
        <w:pStyle w:val="Compact"/>
      </w:pPr>
      <w:r>
        <w:t xml:space="preserve">For data science using R or Python</w:t>
      </w:r>
    </w:p>
    <w:p>
      <w:pPr>
        <w:numPr>
          <w:ilvl w:val="2"/>
          <w:numId w:val="1042"/>
        </w:numPr>
        <w:pStyle w:val="Compact"/>
      </w:pPr>
      <w:r>
        <w:t xml:space="preserve">Full instructions are in the class syllabus</w:t>
      </w:r>
    </w:p>
    <w:p>
      <w:pPr>
        <w:numPr>
          <w:ilvl w:val="3"/>
          <w:numId w:val="1043"/>
        </w:numPr>
        <w:pStyle w:val="Compact"/>
      </w:pPr>
      <w:r>
        <w:t xml:space="preserve">Section 11</w:t>
      </w:r>
    </w:p>
    <w:p>
      <w:pPr>
        <w:numPr>
          <w:ilvl w:val="2"/>
          <w:numId w:val="1042"/>
        </w:numPr>
        <w:pStyle w:val="Compact"/>
      </w:pPr>
      <w:r>
        <w:t xml:space="preserve">For Linux, Mac’s or Windows Operating Systems</w:t>
      </w:r>
    </w:p>
    <w:p>
      <w:pPr>
        <w:numPr>
          <w:ilvl w:val="2"/>
          <w:numId w:val="1042"/>
        </w:numPr>
        <w:pStyle w:val="Compact"/>
      </w:pPr>
      <w:r>
        <w:t xml:space="preserve">But Many times you’ll need more compute power than your notebook</w:t>
      </w:r>
    </w:p>
    <w:p>
      <w:pPr>
        <w:numPr>
          <w:ilvl w:val="3"/>
          <w:numId w:val="1044"/>
        </w:numPr>
        <w:pStyle w:val="Compact"/>
      </w:pPr>
      <w:r>
        <w:t xml:space="preserve">Such as GPUs (Graphics Processing Units) to accelerate computations</w:t>
      </w:r>
    </w:p>
    <w:p>
      <w:pPr>
        <w:pStyle w:val="FirstParagraph"/>
      </w:pPr>
      <w:r>
        <w:t xml:space="preserve">But its useful to learn about a variety of Compute Resources</w:t>
      </w:r>
    </w:p>
    <w:p>
      <w:pPr>
        <w:numPr>
          <w:ilvl w:val="0"/>
          <w:numId w:val="1045"/>
        </w:numPr>
        <w:pStyle w:val="Compact"/>
      </w:pPr>
      <w:r>
        <w:t xml:space="preserve">In Class we’ll use</w:t>
      </w:r>
    </w:p>
    <w:p>
      <w:pPr>
        <w:numPr>
          <w:ilvl w:val="1"/>
          <w:numId w:val="1046"/>
        </w:numPr>
        <w:pStyle w:val="Compact"/>
      </w:pPr>
      <w:r>
        <w:t xml:space="preserve">Markov Data Science Cluster</w:t>
      </w:r>
    </w:p>
    <w:p>
      <w:pPr>
        <w:numPr>
          <w:ilvl w:val="2"/>
          <w:numId w:val="1047"/>
        </w:numPr>
        <w:pStyle w:val="Compact"/>
      </w:pPr>
      <w:r>
        <w:t xml:space="preserve">A high performance computing cluster</w:t>
      </w:r>
    </w:p>
    <w:p>
      <w:pPr>
        <w:numPr>
          <w:ilvl w:val="2"/>
          <w:numId w:val="1047"/>
        </w:numPr>
        <w:pStyle w:val="Compact"/>
      </w:pPr>
      <w:r>
        <w:t xml:space="preserve">via http://ondemand.case.edu</w:t>
      </w:r>
    </w:p>
    <w:p>
      <w:pPr>
        <w:numPr>
          <w:ilvl w:val="1"/>
          <w:numId w:val="1046"/>
        </w:numPr>
        <w:pStyle w:val="Compact"/>
      </w:pPr>
      <w:r>
        <w:t xml:space="preserve">or Open Data Science Desktops</w:t>
      </w:r>
    </w:p>
    <w:p>
      <w:pPr>
        <w:numPr>
          <w:ilvl w:val="2"/>
          <w:numId w:val="1048"/>
        </w:numPr>
        <w:pStyle w:val="Compact"/>
      </w:pPr>
      <w:r>
        <w:t xml:space="preserve">A Win10 cloud desktop</w:t>
      </w:r>
    </w:p>
    <w:p>
      <w:pPr>
        <w:numPr>
          <w:ilvl w:val="2"/>
          <w:numId w:val="1048"/>
        </w:numPr>
        <w:pStyle w:val="Compact"/>
      </w:pPr>
      <w:r>
        <w:t xml:space="preserve">via http://myapps.case.edu</w:t>
      </w:r>
    </w:p>
    <w:p>
      <w:pPr>
        <w:pStyle w:val="FirstParagraph"/>
      </w:pPr>
      <w:r>
        <w:t xml:space="preserve">These are all configured the same</w:t>
      </w:r>
    </w:p>
    <w:p>
      <w:pPr>
        <w:numPr>
          <w:ilvl w:val="0"/>
          <w:numId w:val="1049"/>
        </w:numPr>
        <w:pStyle w:val="Compact"/>
      </w:pPr>
      <w:r>
        <w:t xml:space="preserve">Independent of the Operating System</w:t>
      </w:r>
    </w:p>
    <w:p>
      <w:pPr>
        <w:numPr>
          <w:ilvl w:val="0"/>
          <w:numId w:val="1049"/>
        </w:numPr>
        <w:pStyle w:val="Compact"/>
      </w:pPr>
      <w:r>
        <w:t xml:space="preserve">They have R with Rstudio IDE (Integrated Development Environment)</w:t>
      </w:r>
    </w:p>
    <w:p>
      <w:pPr>
        <w:numPr>
          <w:ilvl w:val="0"/>
          <w:numId w:val="1049"/>
        </w:numPr>
        <w:pStyle w:val="Compact"/>
      </w:pPr>
      <w:r>
        <w:t xml:space="preserve">Git for code versioning</w:t>
      </w:r>
    </w:p>
    <w:p>
      <w:pPr>
        <w:numPr>
          <w:ilvl w:val="0"/>
          <w:numId w:val="1049"/>
        </w:numPr>
        <w:pStyle w:val="Compact"/>
      </w:pPr>
      <w:r>
        <w:t xml:space="preserve">LaTeX for publication quality report generation</w:t>
      </w:r>
    </w:p>
    <w:p>
      <w:pPr>
        <w:numPr>
          <w:ilvl w:val="0"/>
          <w:numId w:val="1049"/>
        </w:numPr>
        <w:pStyle w:val="Compact"/>
      </w:pPr>
      <w:r>
        <w:t xml:space="preserve">And also Python3 with VS Codium or PyCharm IDE</w:t>
      </w:r>
    </w:p>
    <w:p>
      <w:pPr>
        <w:pStyle w:val="FirstParagraph"/>
      </w:pPr>
      <w:r>
        <w:t xml:space="preserve">The two cloud computing systems: Markov HPC Cluster &amp; ODS Win10 Desktop</w:t>
      </w:r>
    </w:p>
    <w:p>
      <w:pPr>
        <w:numPr>
          <w:ilvl w:val="0"/>
          <w:numId w:val="1050"/>
        </w:numPr>
        <w:pStyle w:val="Compact"/>
      </w:pPr>
      <w:r>
        <w:t xml:space="preserve">Markov Data Science HPC Compute Cluster, via OnDemand</w:t>
      </w:r>
    </w:p>
    <w:p>
      <w:pPr>
        <w:numPr>
          <w:ilvl w:val="1"/>
          <w:numId w:val="1051"/>
        </w:numPr>
        <w:pStyle w:val="Compact"/>
      </w:pPr>
      <w:r>
        <w:t xml:space="preserve">Log in to</w:t>
      </w:r>
      <w:r>
        <w:t xml:space="preserve"> </w:t>
      </w:r>
      <w:r>
        <w:rPr>
          <w:rStyle w:val="VerbatimChar"/>
        </w:rPr>
        <w:t xml:space="preserve">http://ondemand.case.edu</w:t>
      </w:r>
    </w:p>
    <w:p>
      <w:pPr>
        <w:numPr>
          <w:ilvl w:val="1"/>
          <w:numId w:val="1051"/>
        </w:numPr>
        <w:pStyle w:val="Compact"/>
      </w:pPr>
      <w:r>
        <w:t xml:space="preserve">Using your CaseID and password</w:t>
      </w:r>
    </w:p>
    <w:p>
      <w:pPr>
        <w:numPr>
          <w:ilvl w:val="1"/>
          <w:numId w:val="1051"/>
        </w:numPr>
        <w:pStyle w:val="Compact"/>
      </w:pPr>
      <w:r>
        <w:t xml:space="preserve">Launch the Rstudio Server (rxf131)</w:t>
      </w:r>
    </w:p>
    <w:p>
      <w:pPr>
        <w:numPr>
          <w:ilvl w:val="2"/>
          <w:numId w:val="1052"/>
        </w:numPr>
        <w:pStyle w:val="Compact"/>
      </w:pPr>
      <w:r>
        <w:t xml:space="preserve">Which runs R version 4.4.1</w:t>
      </w:r>
    </w:p>
    <w:p>
      <w:pPr>
        <w:numPr>
          <w:ilvl w:val="1"/>
          <w:numId w:val="1051"/>
        </w:numPr>
        <w:pStyle w:val="Compact"/>
      </w:pPr>
      <w:r>
        <w:t xml:space="preserve">You can also get an XFCE graphical desktop on Markov</w:t>
      </w:r>
    </w:p>
    <w:p>
      <w:pPr>
        <w:pStyle w:val="FirstParagraph"/>
      </w:pPr>
      <w:r>
        <w:t xml:space="preserve">CWRU HPC provides Markov</w:t>
      </w:r>
    </w:p>
    <w:p>
      <w:pPr>
        <w:numPr>
          <w:ilvl w:val="0"/>
          <w:numId w:val="1053"/>
        </w:numPr>
        <w:pStyle w:val="Compact"/>
      </w:pPr>
      <w:hyperlink r:id="rId28">
        <w:r>
          <w:rPr>
            <w:rStyle w:val="Hyperlink"/>
          </w:rPr>
          <w:t xml:space="preserve">CWRU’s HPC (High Peformance Computing) Markov Cluster</w:t>
        </w:r>
      </w:hyperlink>
    </w:p>
    <w:p>
      <w:pPr>
        <w:numPr>
          <w:ilvl w:val="1"/>
          <w:numId w:val="1054"/>
        </w:numPr>
        <w:pStyle w:val="Compact"/>
      </w:pPr>
      <w:r>
        <w:t xml:space="preserve">This runs RedHat Linux version 7</w:t>
      </w:r>
    </w:p>
    <w:p>
      <w:pPr>
        <w:numPr>
          <w:ilvl w:val="1"/>
          <w:numId w:val="1054"/>
        </w:numPr>
        <w:pStyle w:val="Compact"/>
      </w:pPr>
      <w:r>
        <w:t xml:space="preserve">Has 4400 CPU cores</w:t>
      </w:r>
    </w:p>
    <w:p>
      <w:pPr>
        <w:numPr>
          <w:ilvl w:val="1"/>
          <w:numId w:val="1054"/>
        </w:numPr>
        <w:pStyle w:val="Compact"/>
      </w:pPr>
      <w:r>
        <w:t xml:space="preserve">Has 100,000 GPU cores</w:t>
      </w:r>
    </w:p>
    <w:p>
      <w:pPr>
        <w:numPr>
          <w:ilvl w:val="1"/>
          <w:numId w:val="1054"/>
        </w:numPr>
        <w:pStyle w:val="Compact"/>
      </w:pPr>
      <w:r>
        <w:t xml:space="preserve">Up to a terabyte of Ram</w:t>
      </w:r>
    </w:p>
    <w:p>
      <w:pPr>
        <w:numPr>
          <w:ilvl w:val="0"/>
          <w:numId w:val="1053"/>
        </w:numPr>
        <w:pStyle w:val="Compact"/>
      </w:pPr>
      <w:r>
        <w:t xml:space="preserve">And has a new Data Science Cluster, named</w:t>
      </w:r>
      <w:r>
        <w:t xml:space="preserve"> </w:t>
      </w:r>
      <w:hyperlink r:id="rId29">
        <w:r>
          <w:rPr>
            <w:rStyle w:val="Hyperlink"/>
          </w:rPr>
          <w:t xml:space="preserve">Markov.case.edu</w:t>
        </w:r>
      </w:hyperlink>
    </w:p>
    <w:p>
      <w:pPr>
        <w:numPr>
          <w:ilvl w:val="1"/>
          <w:numId w:val="1055"/>
        </w:numPr>
        <w:pStyle w:val="Compact"/>
      </w:pPr>
      <w:r>
        <w:t xml:space="preserve">With a Hadoop Cluster for distributed computing</w:t>
      </w:r>
    </w:p>
    <w:p>
      <w:pPr>
        <w:numPr>
          <w:ilvl w:val="1"/>
          <w:numId w:val="1055"/>
        </w:numPr>
        <w:pStyle w:val="Compact"/>
      </w:pPr>
      <w:r>
        <w:t xml:space="preserve">And dedicated GPUs</w:t>
      </w:r>
    </w:p>
    <w:p>
      <w:pPr>
        <w:numPr>
          <w:ilvl w:val="0"/>
          <w:numId w:val="1053"/>
        </w:numPr>
        <w:pStyle w:val="Compact"/>
      </w:pPr>
      <w:r>
        <w:t xml:space="preserve">You’ll get accounts on CWRU HPC</w:t>
      </w:r>
    </w:p>
    <w:p>
      <w:pPr>
        <w:numPr>
          <w:ilvl w:val="0"/>
          <w:numId w:val="1053"/>
        </w:numPr>
        <w:pStyle w:val="Compact"/>
      </w:pPr>
      <w:r>
        <w:t xml:space="preserve">And use</w:t>
      </w:r>
      <w:r>
        <w:t xml:space="preserve"> </w:t>
      </w:r>
      <w:hyperlink r:id="rId30">
        <w:r>
          <w:rPr>
            <w:rStyle w:val="Hyperlink"/>
          </w:rPr>
          <w:t xml:space="preserve">http://ondemand.case.edu</w:t>
        </w:r>
      </w:hyperlink>
    </w:p>
    <w:p>
      <w:pPr>
        <w:numPr>
          <w:ilvl w:val="1"/>
          <w:numId w:val="1056"/>
        </w:numPr>
        <w:pStyle w:val="Compact"/>
      </w:pPr>
      <w:r>
        <w:t xml:space="preserve">To login to Markov and get a Rstudio Server (rxf131) session</w:t>
      </w:r>
    </w:p>
    <w:p>
      <w:pPr>
        <w:numPr>
          <w:ilvl w:val="1"/>
          <w:numId w:val="1056"/>
        </w:numPr>
        <w:pStyle w:val="Compact"/>
      </w:pPr>
      <w:r>
        <w:t xml:space="preserve">Or a xfce graphical desktop session</w:t>
      </w:r>
    </w:p>
    <w:p>
      <w:pPr>
        <w:numPr>
          <w:ilvl w:val="2"/>
          <w:numId w:val="1057"/>
        </w:numPr>
        <w:pStyle w:val="Compact"/>
      </w:pPr>
      <w:r>
        <w:t xml:space="preserve">for simple file operations or a browser</w:t>
      </w:r>
    </w:p>
    <w:p>
      <w:pPr>
        <w:pStyle w:val="CaptionedFigure"/>
      </w:pPr>
      <w:r>
        <w:t xml:space="preserve">Markov Cluster</w:t>
      </w:r>
    </w:p>
    <w:p>
      <w:pPr>
        <w:pStyle w:val="ImageCaption"/>
      </w:pPr>
      <w:r>
        <w:t xml:space="preserve">Markov Cluster</w:t>
      </w:r>
    </w:p>
    <w:p>
      <w:pPr>
        <w:numPr>
          <w:ilvl w:val="0"/>
          <w:numId w:val="1058"/>
        </w:numPr>
      </w:pPr>
      <w:r>
        <w:t xml:space="preserve">You also have access to the ODS Win10 Desktops</w:t>
      </w:r>
    </w:p>
    <w:p>
      <w:pPr>
        <w:numPr>
          <w:ilvl w:val="1"/>
          <w:numId w:val="1059"/>
        </w:numPr>
        <w:pStyle w:val="Compact"/>
      </w:pPr>
      <w:r>
        <w:t xml:space="preserve">These are cloud Windows computers</w:t>
      </w:r>
    </w:p>
    <w:p>
      <w:pPr>
        <w:numPr>
          <w:ilvl w:val="2"/>
          <w:numId w:val="1060"/>
        </w:numPr>
        <w:pStyle w:val="Compact"/>
      </w:pPr>
      <w:r>
        <w:t xml:space="preserve">That you log into from a Browser</w:t>
      </w:r>
    </w:p>
    <w:p>
      <w:pPr>
        <w:numPr>
          <w:ilvl w:val="2"/>
          <w:numId w:val="1060"/>
        </w:numPr>
        <w:pStyle w:val="Compact"/>
      </w:pPr>
      <w:r>
        <w:t xml:space="preserve">login to</w:t>
      </w:r>
      <w:r>
        <w:t xml:space="preserve"> </w:t>
      </w:r>
      <w:r>
        <w:rPr>
          <w:rStyle w:val="VerbatimChar"/>
        </w:rPr>
        <w:t xml:space="preserve">http://myapps.case.edu</w:t>
      </w:r>
    </w:p>
    <w:p>
      <w:pPr>
        <w:numPr>
          <w:ilvl w:val="2"/>
          <w:numId w:val="1060"/>
        </w:numPr>
        <w:pStyle w:val="Compact"/>
      </w:pPr>
      <w:r>
        <w:t xml:space="preserve">With your CaseID and password</w:t>
      </w:r>
    </w:p>
    <w:p>
      <w:pPr>
        <w:numPr>
          <w:ilvl w:val="1"/>
          <w:numId w:val="1059"/>
        </w:numPr>
        <w:pStyle w:val="Compact"/>
      </w:pPr>
      <w:r>
        <w:t xml:space="preserve">The ODS VDIs are Windows 10 computers</w:t>
      </w:r>
    </w:p>
    <w:p>
      <w:pPr>
        <w:numPr>
          <w:ilvl w:val="1"/>
          <w:numId w:val="1059"/>
        </w:numPr>
        <w:pStyle w:val="Compact"/>
      </w:pPr>
      <w:r>
        <w:t xml:space="preserve">The ODS VDIs don’t have GPUs</w:t>
      </w:r>
    </w:p>
    <w:p>
      <w:pPr>
        <w:pStyle w:val="FirstParagraph"/>
      </w:pPr>
      <w:r>
        <w:t xml:space="preserve">Not for class, but for your own data science projects.</w:t>
      </w:r>
    </w:p>
    <w:p>
      <w:pPr>
        <w:pStyle w:val="BodyText"/>
      </w:pPr>
      <w:r>
        <w:t xml:space="preserve">And you can use Google’s Collaboratory](https://colab.research.google.com/notebooks/welcome.ipynb)</w:t>
      </w:r>
    </w:p>
    <w:p>
      <w:pPr>
        <w:numPr>
          <w:ilvl w:val="0"/>
          <w:numId w:val="1061"/>
        </w:numPr>
        <w:pStyle w:val="Compact"/>
      </w:pPr>
      <w:r>
        <w:t xml:space="preserve">For Jupyter Notebooks</w:t>
      </w:r>
    </w:p>
    <w:p>
      <w:pPr>
        <w:numPr>
          <w:ilvl w:val="0"/>
          <w:numId w:val="1061"/>
        </w:numPr>
        <w:pStyle w:val="Compact"/>
      </w:pPr>
      <w:r>
        <w:t xml:space="preserve">Running Python3</w:t>
      </w:r>
    </w:p>
    <w:p>
      <w:pPr>
        <w:numPr>
          <w:ilvl w:val="0"/>
          <w:numId w:val="1061"/>
        </w:numPr>
        <w:pStyle w:val="Compact"/>
      </w:pPr>
      <w:r>
        <w:t xml:space="preserve">Doesn’t support R language yet</w:t>
      </w:r>
    </w:p>
    <w:p>
      <w:pPr>
        <w:numPr>
          <w:ilvl w:val="0"/>
          <w:numId w:val="1061"/>
        </w:numPr>
        <w:pStyle w:val="Compact"/>
      </w:pPr>
      <w:r>
        <w:t xml:space="preserve">Free GPUs and</w:t>
      </w:r>
      <w:r>
        <w:t xml:space="preserve"> </w:t>
      </w:r>
      <w:hyperlink r:id="rId31">
        <w:r>
          <w:rPr>
            <w:rStyle w:val="Hyperlink"/>
          </w:rPr>
          <w:t xml:space="preserve">TPUs (Tensor Processing Unit)</w:t>
        </w:r>
      </w:hyperlink>
    </w:p>
    <w:p>
      <w:pPr>
        <w:pStyle w:val="Heading4"/>
      </w:pPr>
      <w:bookmarkStart w:id="32" w:name="what-we-need-to-do-now"/>
      <w:r>
        <w:t xml:space="preserve">What we need to do now</w:t>
      </w:r>
      <w:bookmarkEnd w:id="32"/>
    </w:p>
    <w:p>
      <w:pPr>
        <w:numPr>
          <w:ilvl w:val="0"/>
          <w:numId w:val="1062"/>
        </w:numPr>
      </w:pPr>
      <w:r>
        <w:t xml:space="preserve">Setup our Markov and Open Data Science (ODS) Computers</w:t>
      </w:r>
    </w:p>
    <w:p>
      <w:pPr>
        <w:numPr>
          <w:ilvl w:val="1"/>
          <w:numId w:val="1063"/>
        </w:numPr>
        <w:pStyle w:val="Compact"/>
      </w:pPr>
      <w:r>
        <w:t xml:space="preserve">For Markov Data Science Cluster</w:t>
      </w:r>
    </w:p>
    <w:p>
      <w:pPr>
        <w:numPr>
          <w:ilvl w:val="1"/>
          <w:numId w:val="1064"/>
        </w:numPr>
        <w:pStyle w:val="Compact"/>
      </w:pPr>
      <w:r>
        <w:t xml:space="preserve">login to</w:t>
      </w:r>
      <w:r>
        <w:t xml:space="preserve"> </w:t>
      </w:r>
      <w:r>
        <w:rPr>
          <w:rStyle w:val="VerbatimChar"/>
        </w:rPr>
        <w:t xml:space="preserve">http://ondemand.case.edu</w:t>
      </w:r>
      <w:r>
        <w:t xml:space="preserve"> </w:t>
      </w:r>
      <w:r>
        <w:t xml:space="preserve">with your CaseID account</w:t>
      </w:r>
    </w:p>
    <w:p>
      <w:pPr>
        <w:numPr>
          <w:ilvl w:val="1"/>
          <w:numId w:val="1064"/>
        </w:numPr>
        <w:pStyle w:val="Compact"/>
      </w:pPr>
      <w:r>
        <w:t xml:space="preserve">Launch the SDLE Rstudio Server (rxf131)</w:t>
      </w:r>
    </w:p>
    <w:p>
      <w:pPr>
        <w:numPr>
          <w:ilvl w:val="1"/>
          <w:numId w:val="1064"/>
        </w:numPr>
        <w:pStyle w:val="Compact"/>
      </w:pPr>
      <w:r>
        <w:t xml:space="preserve">Check your</w:t>
      </w:r>
      <w:r>
        <w:t xml:space="preserve"> </w:t>
      </w:r>
      <w:r>
        <w:t xml:space="preserve">“</w:t>
      </w:r>
      <w:r>
        <w:t xml:space="preserve">Library Paths</w:t>
      </w:r>
      <w:r>
        <w:t xml:space="preserve">”</w:t>
      </w:r>
    </w:p>
    <w:p>
      <w:pPr>
        <w:numPr>
          <w:ilvl w:val="2"/>
          <w:numId w:val="1065"/>
        </w:numPr>
        <w:pStyle w:val="Compact"/>
      </w:pPr>
      <w:r>
        <w:t xml:space="preserve">in the R console</w:t>
      </w:r>
    </w:p>
    <w:p>
      <w:pPr>
        <w:numPr>
          <w:ilvl w:val="2"/>
          <w:numId w:val="106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.libPaths()</w:t>
      </w:r>
    </w:p>
    <w:p>
      <w:pPr>
        <w:numPr>
          <w:ilvl w:val="2"/>
          <w:numId w:val="1065"/>
        </w:numPr>
        <w:pStyle w:val="Compact"/>
      </w:pPr>
      <w:r>
        <w:t xml:space="preserve">And the first directory MUST be</w:t>
      </w:r>
    </w:p>
    <w:p>
      <w:pPr>
        <w:numPr>
          <w:ilvl w:val="2"/>
          <w:numId w:val="1065"/>
        </w:numPr>
        <w:pStyle w:val="Compact"/>
      </w:pPr>
      <w:r>
        <w:t xml:space="preserve">“</w:t>
      </w:r>
      <w:r>
        <w:t xml:space="preserve">/home/rxf131/ondemand/ubuntu2004/r4</w:t>
      </w:r>
      <w:r>
        <w:t xml:space="preserve">”</w:t>
      </w:r>
      <w:r>
        <w:t xml:space="preserve"> </w:t>
      </w:r>
      <w:r>
        <w:t xml:space="preserve">“</w:t>
      </w:r>
      <w:r>
        <w:t xml:space="preserve">/usr/local/lib/R/site-library</w:t>
      </w:r>
      <w:r>
        <w:t xml:space="preserve">”</w:t>
      </w:r>
    </w:p>
    <w:p>
      <w:pPr>
        <w:numPr>
          <w:ilvl w:val="1"/>
          <w:numId w:val="1064"/>
        </w:numPr>
        <w:pStyle w:val="Compact"/>
      </w:pPr>
      <w:r>
        <w:t xml:space="preserve">otherwise refer to the file in the root directory of your repo</w:t>
      </w:r>
    </w:p>
    <w:p>
      <w:pPr>
        <w:numPr>
          <w:ilvl w:val="2"/>
          <w:numId w:val="1066"/>
        </w:numPr>
        <w:pStyle w:val="Compact"/>
      </w:pPr>
      <w:r>
        <w:t xml:space="preserve">named</w:t>
      </w:r>
      <w:r>
        <w:t xml:space="preserve"> </w:t>
      </w:r>
      <w:r>
        <w:rPr>
          <w:rStyle w:val="VerbatimChar"/>
        </w:rPr>
        <w:t xml:space="preserve">FixRstudioServer-R-libPaths.txt</w:t>
      </w:r>
    </w:p>
    <w:p>
      <w:pPr>
        <w:numPr>
          <w:ilvl w:val="2"/>
          <w:numId w:val="1066"/>
        </w:numPr>
        <w:pStyle w:val="Compact"/>
      </w:pPr>
      <w:r>
        <w:t xml:space="preserve">and run the "source(</w:t>
      </w:r>
      <w:r>
        <w:t xml:space="preserve">‘</w:t>
      </w:r>
      <w:r>
        <w:t xml:space="preserve">/home/rxf131/ondemand/share/config/r-lib-path-fix.R</w:t>
      </w:r>
      <w:r>
        <w:t xml:space="preserve">’</w:t>
      </w:r>
      <w:r>
        <w:t xml:space="preserve">)`</w:t>
      </w:r>
    </w:p>
    <w:p>
      <w:pPr>
        <w:numPr>
          <w:ilvl w:val="2"/>
          <w:numId w:val="1066"/>
        </w:numPr>
        <w:pStyle w:val="Compact"/>
      </w:pPr>
      <w:r>
        <w:t xml:space="preserve">In the R console</w:t>
      </w:r>
    </w:p>
    <w:p>
      <w:pPr>
        <w:numPr>
          <w:ilvl w:val="2"/>
          <w:numId w:val="1066"/>
        </w:numPr>
        <w:pStyle w:val="Compact"/>
      </w:pPr>
      <w:r>
        <w:t xml:space="preserve">then check your</w:t>
      </w:r>
      <w:r>
        <w:t xml:space="preserve"> </w:t>
      </w:r>
      <w:r>
        <w:rPr>
          <w:rStyle w:val="VerbatimChar"/>
        </w:rPr>
        <w:t xml:space="preserve">.libPaths()</w:t>
      </w:r>
      <w:r>
        <w:t xml:space="preserve"> </w:t>
      </w:r>
      <w:r>
        <w:t xml:space="preserve">again</w:t>
      </w:r>
    </w:p>
    <w:p>
      <w:pPr>
        <w:numPr>
          <w:ilvl w:val="1"/>
          <w:numId w:val="1064"/>
        </w:numPr>
        <w:pStyle w:val="Compact"/>
      </w:pPr>
      <w:r>
        <w:t xml:space="preserve">On Markov, launch</w:t>
      </w:r>
      <w:r>
        <w:t xml:space="preserve"> </w:t>
      </w:r>
      <w:r>
        <w:rPr>
          <w:rStyle w:val="VerbatimChar"/>
        </w:rPr>
        <w:t xml:space="preserve">XFCE Desktop (rxf131)</w:t>
      </w:r>
    </w:p>
    <w:p>
      <w:pPr>
        <w:numPr>
          <w:ilvl w:val="2"/>
          <w:numId w:val="1067"/>
        </w:numPr>
        <w:pStyle w:val="Compact"/>
      </w:pPr>
      <w:r>
        <w:t xml:space="preserve">make a Git folder under</w:t>
      </w:r>
      <w:r>
        <w:t xml:space="preserve"> </w:t>
      </w:r>
      <w:r>
        <w:rPr>
          <w:rStyle w:val="VerbatimChar"/>
        </w:rPr>
        <w:t xml:space="preserve">/home/CaseID/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Login to DSCI Slack in your firefox browser on XFCE desktop</w:t>
      </w:r>
    </w:p>
    <w:p>
      <w:pPr>
        <w:numPr>
          <w:ilvl w:val="1"/>
          <w:numId w:val="1068"/>
        </w:numPr>
        <w:pStyle w:val="Compact"/>
      </w:pPr>
      <w:r>
        <w:t xml:space="preserve">For the ODS Desktop</w:t>
      </w:r>
    </w:p>
    <w:p>
      <w:pPr>
        <w:numPr>
          <w:ilvl w:val="1"/>
          <w:numId w:val="1069"/>
        </w:numPr>
        <w:pStyle w:val="Compact"/>
      </w:pPr>
      <w:r>
        <w:t xml:space="preserve">login to</w:t>
      </w:r>
      <w:r>
        <w:t xml:space="preserve"> </w:t>
      </w:r>
      <w:r>
        <w:rPr>
          <w:rStyle w:val="VerbatimChar"/>
        </w:rPr>
        <w:t xml:space="preserve">http://myapps.case.edu</w:t>
      </w:r>
      <w:r>
        <w:t xml:space="preserve"> </w:t>
      </w:r>
      <w:r>
        <w:t xml:space="preserve">with your CaseID account</w:t>
      </w:r>
    </w:p>
    <w:p>
      <w:pPr>
        <w:numPr>
          <w:ilvl w:val="1"/>
          <w:numId w:val="1069"/>
        </w:numPr>
        <w:pStyle w:val="Compact"/>
      </w:pPr>
      <w:r>
        <w:t xml:space="preserve">Drag icons of to your desktop</w:t>
      </w:r>
    </w:p>
    <w:p>
      <w:pPr>
        <w:numPr>
          <w:ilvl w:val="2"/>
          <w:numId w:val="1070"/>
        </w:numPr>
        <w:pStyle w:val="Compact"/>
      </w:pPr>
      <w:r>
        <w:t xml:space="preserve">for R, Rstudio, Git Bash, VScodium, PyCharm, Jupyter Notebook, Slack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Setup Git</w:t>
      </w:r>
    </w:p>
    <w:p>
      <w:pPr>
        <w:numPr>
          <w:ilvl w:val="1"/>
          <w:numId w:val="1072"/>
        </w:numPr>
        <w:pStyle w:val="Compact"/>
      </w:pPr>
      <w:r>
        <w:t xml:space="preserve">make</w:t>
      </w:r>
      <w:r>
        <w:t xml:space="preserve"> </w:t>
      </w:r>
      <w:r>
        <w:rPr>
          <w:rStyle w:val="VerbatimChar"/>
        </w:rPr>
        <w:t xml:space="preserve">/home/caseID/Git</w:t>
      </w:r>
      <w:r>
        <w:t xml:space="preserve"> </w:t>
      </w:r>
      <w:r>
        <w:t xml:space="preserve">folder on Markov</w:t>
      </w:r>
    </w:p>
    <w:p>
      <w:pPr>
        <w:numPr>
          <w:ilvl w:val="2"/>
          <w:numId w:val="1073"/>
        </w:numPr>
        <w:pStyle w:val="Compact"/>
      </w:pPr>
      <w:r>
        <w:t xml:space="preserve">git config your name and email of your git server</w:t>
      </w:r>
    </w:p>
    <w:p>
      <w:pPr>
        <w:numPr>
          <w:ilvl w:val="1"/>
          <w:numId w:val="1072"/>
        </w:numPr>
        <w:pStyle w:val="Compact"/>
      </w:pPr>
      <w:r>
        <w:t xml:space="preserve">make</w:t>
      </w:r>
      <w:r>
        <w:t xml:space="preserve"> </w:t>
      </w:r>
      <w:r>
        <w:rPr>
          <w:rStyle w:val="VerbatimChar"/>
        </w:rPr>
        <w:t xml:space="preserve">H:\\Git</w:t>
      </w:r>
      <w:r>
        <w:t xml:space="preserve"> </w:t>
      </w:r>
      <w:r>
        <w:t xml:space="preserve">folder on ODS Desktop</w:t>
      </w:r>
    </w:p>
    <w:p>
      <w:pPr>
        <w:numPr>
          <w:ilvl w:val="2"/>
          <w:numId w:val="1074"/>
        </w:numPr>
        <w:pStyle w:val="Compact"/>
      </w:pPr>
      <w:r>
        <w:t xml:space="preserve">git config your name and email of your git server</w:t>
      </w:r>
    </w:p>
    <w:p>
      <w:pPr>
        <w:numPr>
          <w:ilvl w:val="1"/>
          <w:numId w:val="1075"/>
        </w:numPr>
        <w:pStyle w:val="Compact"/>
      </w:pPr>
      <w:r>
        <w:t xml:space="preserve">Git Fork the Class</w:t>
      </w:r>
      <w:r>
        <w:t xml:space="preserve"> </w:t>
      </w:r>
      <w:r>
        <w:t xml:space="preserve">“</w:t>
      </w:r>
      <w:r>
        <w:t xml:space="preserve">Prof</w:t>
      </w:r>
      <w:r>
        <w:t xml:space="preserve">”</w:t>
      </w:r>
      <w:r>
        <w:t xml:space="preserve"> </w:t>
      </w:r>
      <w:r>
        <w:t xml:space="preserve">Repo</w:t>
      </w:r>
    </w:p>
    <w:p>
      <w:pPr>
        <w:numPr>
          <w:ilvl w:val="1"/>
          <w:numId w:val="1076"/>
        </w:numPr>
        <w:pStyle w:val="Compact"/>
      </w:pPr>
      <w:r>
        <w:t xml:space="preserve">In your Bitbucket Account</w:t>
      </w:r>
    </w:p>
    <w:p>
      <w:pPr>
        <w:numPr>
          <w:ilvl w:val="1"/>
          <w:numId w:val="1077"/>
        </w:numPr>
        <w:pStyle w:val="Compact"/>
      </w:pPr>
      <w:r>
        <w:t xml:space="preserve">Git Clone your Fork of the Class Repo</w:t>
      </w:r>
    </w:p>
    <w:p>
      <w:pPr>
        <w:numPr>
          <w:ilvl w:val="1"/>
          <w:numId w:val="1077"/>
        </w:numPr>
        <w:pStyle w:val="Compact"/>
      </w:pPr>
      <w:r>
        <w:t xml:space="preserve">When in Rstudio (on Markov or ODS)</w:t>
      </w:r>
    </w:p>
    <w:p>
      <w:pPr>
        <w:numPr>
          <w:ilvl w:val="1"/>
          <w:numId w:val="1078"/>
        </w:numPr>
        <w:pStyle w:val="Compact"/>
      </w:pPr>
      <w:r>
        <w:t xml:space="preserve">Its ESSENTIAL that you open the .Rproj file in the upper right corner</w:t>
      </w:r>
    </w:p>
    <w:p>
      <w:pPr>
        <w:numPr>
          <w:ilvl w:val="1"/>
          <w:numId w:val="1078"/>
        </w:numPr>
        <w:pStyle w:val="Compact"/>
      </w:pPr>
      <w:r>
        <w:t xml:space="preserve">this tells Rstudio where your root directory of your project is.</w:t>
      </w:r>
    </w:p>
    <w:p>
      <w:pPr>
        <w:numPr>
          <w:ilvl w:val="1"/>
          <w:numId w:val="1079"/>
        </w:numPr>
        <w:pStyle w:val="Compact"/>
      </w:pPr>
      <w:r>
        <w:t xml:space="preserve">Setup Bitbucket account</w:t>
      </w:r>
    </w:p>
    <w:p>
      <w:pPr>
        <w:numPr>
          <w:ilvl w:val="1"/>
          <w:numId w:val="1079"/>
        </w:numPr>
        <w:pStyle w:val="Compact"/>
      </w:pPr>
      <w:r>
        <w:t xml:space="preserve">Setup</w:t>
      </w:r>
      <w:r>
        <w:t xml:space="preserve"> </w:t>
      </w:r>
      <w:hyperlink r:id="rId33">
        <w:r>
          <w:rPr>
            <w:rStyle w:val="Hyperlink"/>
          </w:rPr>
          <w:t xml:space="preserve">DSCI Slack Account</w:t>
        </w:r>
      </w:hyperlink>
    </w:p>
    <w:p>
      <w:pPr>
        <w:numPr>
          <w:ilvl w:val="1"/>
          <w:numId w:val="1079"/>
        </w:numPr>
        <w:pStyle w:val="Compact"/>
      </w:pPr>
      <w:r>
        <w:t xml:space="preserve">Setup StackExchange account</w:t>
      </w:r>
    </w:p>
    <w:p>
      <w:pPr>
        <w:pStyle w:val="Heading5"/>
      </w:pPr>
      <w:bookmarkStart w:id="34" w:name="X14292b97d5ff178161ed665fc31eb2328551a63"/>
      <w:r>
        <w:t xml:space="preserve">So go make accounts, using your case.edu email address</w:t>
      </w:r>
      <w:bookmarkEnd w:id="34"/>
    </w:p>
    <w:p>
      <w:pPr>
        <w:numPr>
          <w:ilvl w:val="0"/>
          <w:numId w:val="1080"/>
        </w:numPr>
        <w:pStyle w:val="Compact"/>
      </w:pPr>
      <w:r>
        <w:t xml:space="preserve">Most students have already been invited</w:t>
      </w:r>
    </w:p>
    <w:p>
      <w:pPr>
        <w:numPr>
          <w:ilvl w:val="1"/>
          <w:numId w:val="1081"/>
        </w:numPr>
        <w:pStyle w:val="Compact"/>
      </w:pPr>
      <w:r>
        <w:t xml:space="preserve">Pitt, UCF, UTRGV students have been issued CaseIDs</w:t>
      </w:r>
    </w:p>
    <w:p>
      <w:pPr>
        <w:numPr>
          <w:ilvl w:val="1"/>
          <w:numId w:val="1081"/>
        </w:numPr>
        <w:pStyle w:val="Compact"/>
      </w:pPr>
      <w:r>
        <w:t xml:space="preserve">That you will use for logging in to</w:t>
      </w:r>
    </w:p>
    <w:p>
      <w:pPr>
        <w:numPr>
          <w:ilvl w:val="2"/>
          <w:numId w:val="1082"/>
        </w:numPr>
        <w:pStyle w:val="Compact"/>
      </w:pPr>
      <w:r>
        <w:t xml:space="preserve">case email: at</w:t>
      </w:r>
      <w:r>
        <w:t xml:space="preserve"> </w:t>
      </w:r>
      <w:r>
        <w:rPr>
          <w:rStyle w:val="VerbatimChar"/>
        </w:rPr>
        <w:t xml:space="preserve">http://webmail.case.edu</w:t>
      </w:r>
    </w:p>
    <w:p>
      <w:pPr>
        <w:numPr>
          <w:ilvl w:val="2"/>
          <w:numId w:val="1082"/>
        </w:numPr>
        <w:pStyle w:val="Compact"/>
      </w:pPr>
      <w:r>
        <w:t xml:space="preserve">Markov</w:t>
      </w:r>
    </w:p>
    <w:p>
      <w:pPr>
        <w:numPr>
          <w:ilvl w:val="2"/>
          <w:numId w:val="1082"/>
        </w:numPr>
        <w:pStyle w:val="Compact"/>
      </w:pPr>
      <w:r>
        <w:t xml:space="preserve">ODS Desktop</w:t>
      </w:r>
    </w:p>
    <w:p>
      <w:pPr>
        <w:numPr>
          <w:ilvl w:val="2"/>
          <w:numId w:val="1082"/>
        </w:numPr>
        <w:pStyle w:val="Compact"/>
      </w:pPr>
      <w:r>
        <w:t xml:space="preserve">DSCI Slack</w:t>
      </w:r>
    </w:p>
    <w:p>
      <w:pPr>
        <w:numPr>
          <w:ilvl w:val="2"/>
          <w:numId w:val="1082"/>
        </w:numPr>
        <w:pStyle w:val="Compact"/>
      </w:pPr>
      <w:r>
        <w:t xml:space="preserve">CWRU Canvas</w:t>
      </w:r>
    </w:p>
    <w:p>
      <w:pPr>
        <w:numPr>
          <w:ilvl w:val="0"/>
          <w:numId w:val="1080"/>
        </w:numPr>
        <w:pStyle w:val="Compact"/>
      </w:pPr>
      <w:r>
        <w:t xml:space="preserve">Our DSCI Slack class channel</w:t>
      </w:r>
    </w:p>
    <w:p>
      <w:pPr>
        <w:numPr>
          <w:ilvl w:val="1"/>
          <w:numId w:val="1083"/>
        </w:numPr>
        <w:pStyle w:val="Compact"/>
      </w:pPr>
      <w:hyperlink r:id="rId33">
        <w:r>
          <w:rPr>
            <w:rStyle w:val="Hyperlink"/>
          </w:rPr>
          <w:t xml:space="preserve">CWRU Data Science Slack</w:t>
        </w:r>
      </w:hyperlink>
    </w:p>
    <w:p>
      <w:pPr>
        <w:numPr>
          <w:ilvl w:val="1"/>
          <w:numId w:val="1083"/>
        </w:numPr>
        <w:pStyle w:val="Compact"/>
      </w:pPr>
      <w:r>
        <w:t xml:space="preserve">This is</w:t>
      </w:r>
      <w:r>
        <w:t xml:space="preserve"> </w:t>
      </w:r>
      <w:hyperlink r:id="rId35">
        <w:r>
          <w:rPr>
            <w:rStyle w:val="Hyperlink"/>
          </w:rPr>
          <w:t xml:space="preserve">an invite link to CWRU DSCI Slack</w:t>
        </w:r>
      </w:hyperlink>
    </w:p>
    <w:p>
      <w:pPr>
        <w:numPr>
          <w:ilvl w:val="0"/>
          <w:numId w:val="1080"/>
        </w:numPr>
        <w:pStyle w:val="Compact"/>
      </w:pPr>
      <w:r>
        <w:t xml:space="preserve">For you cloud Git server</w:t>
      </w:r>
    </w:p>
    <w:p>
      <w:pPr>
        <w:numPr>
          <w:ilvl w:val="1"/>
          <w:numId w:val="1084"/>
        </w:numPr>
        <w:pStyle w:val="Compact"/>
      </w:pPr>
      <w:hyperlink r:id="rId36">
        <w:r>
          <w:rPr>
            <w:rStyle w:val="Hyperlink"/>
          </w:rPr>
          <w:t xml:space="preserve">Bitbucket.org</w:t>
        </w:r>
      </w:hyperlink>
      <w:r>
        <w:br/>
      </w:r>
    </w:p>
    <w:p>
      <w:pPr>
        <w:numPr>
          <w:ilvl w:val="0"/>
          <w:numId w:val="1080"/>
        </w:numPr>
        <w:pStyle w:val="Compact"/>
      </w:pP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Stack Exchange account</w:t>
        </w:r>
      </w:hyperlink>
    </w:p>
    <w:p>
      <w:pPr>
        <w:pStyle w:val="Heading4"/>
      </w:pPr>
      <w:bookmarkStart w:id="38" w:name="your-open-data-science-tool-chain"/>
      <w:r>
        <w:t xml:space="preserve">Your Open Data Science Tool Chain</w:t>
      </w:r>
      <w:bookmarkEnd w:id="38"/>
    </w:p>
    <w:p>
      <w:pPr>
        <w:pStyle w:val="CaptionedFigure"/>
      </w:pPr>
      <w:r>
        <w:t xml:space="preserve">ODS Infrastructure</w:t>
      </w:r>
    </w:p>
    <w:p>
      <w:pPr>
        <w:pStyle w:val="ImageCaption"/>
      </w:pPr>
      <w:r>
        <w:t xml:space="preserve">ODS Infrastructure</w:t>
      </w:r>
    </w:p>
    <w:p>
      <w:pPr>
        <w:pStyle w:val="Heading5"/>
      </w:pPr>
      <w:bookmarkStart w:id="39" w:name="its-all-about-a-data-science-tool-chain"/>
      <w:r>
        <w:t xml:space="preserve">Its all about a Data Science Tool Chain</w:t>
      </w:r>
      <w:bookmarkEnd w:id="39"/>
    </w:p>
    <w:p>
      <w:pPr>
        <w:numPr>
          <w:ilvl w:val="0"/>
          <w:numId w:val="1085"/>
        </w:numPr>
        <w:pStyle w:val="Compact"/>
      </w:pPr>
      <w:r>
        <w:t xml:space="preserve">Use R and build on the communities foundation</w:t>
      </w:r>
    </w:p>
    <w:p>
      <w:pPr>
        <w:numPr>
          <w:ilvl w:val="0"/>
          <w:numId w:val="1085"/>
        </w:numPr>
        <w:pStyle w:val="Compact"/>
      </w:pPr>
      <w:r>
        <w:t xml:space="preserve">Use Rstudio as a comfy environment</w:t>
      </w:r>
    </w:p>
    <w:p>
      <w:pPr>
        <w:numPr>
          <w:ilvl w:val="0"/>
          <w:numId w:val="1085"/>
        </w:numPr>
        <w:pStyle w:val="Compact"/>
      </w:pPr>
      <w:r>
        <w:t xml:space="preserve">Share your Open Data and Open Source Code</w:t>
      </w:r>
    </w:p>
    <w:p>
      <w:pPr>
        <w:numPr>
          <w:ilvl w:val="0"/>
          <w:numId w:val="1085"/>
        </w:numPr>
        <w:pStyle w:val="Compact"/>
      </w:pPr>
      <w:r>
        <w:t xml:space="preserve">Produce Reproducible Science with Rmarkdown</w:t>
      </w:r>
    </w:p>
    <w:p>
      <w:pPr>
        <w:numPr>
          <w:ilvl w:val="1"/>
          <w:numId w:val="1086"/>
        </w:numPr>
        <w:pStyle w:val="Compact"/>
      </w:pPr>
      <w:r>
        <w:t xml:space="preserve">Use</w:t>
      </w:r>
      <w:r>
        <w:t xml:space="preserve"> </w:t>
      </w:r>
      <w:hyperlink r:id="rId40">
        <w:r>
          <w:rPr>
            <w:rStyle w:val="Hyperlink"/>
          </w:rPr>
          <w:t xml:space="preserve">Creative Commons Licenses</w:t>
        </w:r>
      </w:hyperlink>
    </w:p>
    <w:p>
      <w:pPr>
        <w:numPr>
          <w:ilvl w:val="1"/>
          <w:numId w:val="1086"/>
        </w:numPr>
        <w:pStyle w:val="Compact"/>
      </w:pPr>
      <w:r>
        <w:t xml:space="preserve">Or other</w:t>
      </w:r>
      <w:r>
        <w:t xml:space="preserve"> </w:t>
      </w:r>
      <w:hyperlink r:id="rId41">
        <w:r>
          <w:rPr>
            <w:rStyle w:val="Hyperlink"/>
          </w:rPr>
          <w:t xml:space="preserve">Open Source Licenses</w:t>
        </w:r>
      </w:hyperlink>
    </w:p>
    <w:p>
      <w:pPr>
        <w:numPr>
          <w:ilvl w:val="1"/>
          <w:numId w:val="1086"/>
        </w:numPr>
        <w:pStyle w:val="Compact"/>
      </w:pPr>
      <w:r>
        <w:t xml:space="preserve">Such as the</w:t>
      </w:r>
      <w:r>
        <w:t xml:space="preserve"> </w:t>
      </w:r>
      <w:hyperlink r:id="rId42">
        <w:r>
          <w:rPr>
            <w:rStyle w:val="Hyperlink"/>
          </w:rPr>
          <w:t xml:space="preserve">Gnu Public License: GPL</w:t>
        </w:r>
      </w:hyperlink>
    </w:p>
    <w:p>
      <w:pPr>
        <w:numPr>
          <w:ilvl w:val="1"/>
          <w:numId w:val="1086"/>
        </w:numPr>
        <w:pStyle w:val="Compact"/>
      </w:pPr>
      <w:r>
        <w:t xml:space="preserve">Or one of my favorites,</w:t>
      </w:r>
      <w:r>
        <w:t xml:space="preserve"> </w:t>
      </w:r>
      <w:hyperlink r:id="rId43">
        <w:r>
          <w:rPr>
            <w:rStyle w:val="Hyperlink"/>
          </w:rPr>
          <w:t xml:space="preserve">the Apache License</w:t>
        </w:r>
      </w:hyperlink>
    </w:p>
    <w:p>
      <w:pPr>
        <w:pStyle w:val="Heading6"/>
      </w:pPr>
      <w:bookmarkStart w:id="44" w:name="Xac2cef5a6872e46555a33b1943bf554cf2ece54"/>
      <w:r>
        <w:t xml:space="preserve">Pilot your Data Science studies using available data</w:t>
      </w:r>
      <w:bookmarkEnd w:id="44"/>
    </w:p>
    <w:p>
      <w:pPr>
        <w:numPr>
          <w:ilvl w:val="0"/>
          <w:numId w:val="1087"/>
        </w:numPr>
        <w:pStyle w:val="Compact"/>
      </w:pPr>
      <w:r>
        <w:t xml:space="preserve">Find available data sets</w:t>
      </w:r>
    </w:p>
    <w:p>
      <w:pPr>
        <w:numPr>
          <w:ilvl w:val="0"/>
          <w:numId w:val="1087"/>
        </w:numPr>
        <w:pStyle w:val="Compact"/>
      </w:pPr>
      <w:r>
        <w:t xml:space="preserve">Before starting the costly process of making data</w:t>
      </w:r>
    </w:p>
    <w:p>
      <w:pPr>
        <w:pStyle w:val="Heading6"/>
      </w:pPr>
      <w:bookmarkStart w:id="45" w:name="use-git-repositories"/>
      <w:r>
        <w:t xml:space="preserve">Use Git repositories</w:t>
      </w:r>
      <w:bookmarkEnd w:id="45"/>
    </w:p>
    <w:p>
      <w:pPr>
        <w:numPr>
          <w:ilvl w:val="0"/>
          <w:numId w:val="1088"/>
        </w:numPr>
        <w:pStyle w:val="Compact"/>
      </w:pPr>
      <w:r>
        <w:t xml:space="preserve">For Code Version Control</w:t>
      </w:r>
    </w:p>
    <w:p>
      <w:pPr>
        <w:numPr>
          <w:ilvl w:val="0"/>
          <w:numId w:val="1088"/>
        </w:numPr>
        <w:pStyle w:val="Compact"/>
      </w:pPr>
      <w:r>
        <w:t xml:space="preserve">For Collaboration</w:t>
      </w:r>
    </w:p>
    <w:p>
      <w:pPr>
        <w:numPr>
          <w:ilvl w:val="0"/>
          <w:numId w:val="1088"/>
        </w:numPr>
        <w:pStyle w:val="Compact"/>
      </w:pPr>
      <w:r>
        <w:t xml:space="preserve">For Open Science sharing</w:t>
      </w:r>
    </w:p>
    <w:p>
      <w:pPr>
        <w:pStyle w:val="Heading5"/>
      </w:pPr>
      <w:bookmarkStart w:id="46" w:name="online-git-server-communities"/>
      <w:r>
        <w:t xml:space="preserve">Online Git Server Communities</w:t>
      </w:r>
      <w:bookmarkEnd w:id="46"/>
    </w:p>
    <w:p>
      <w:pPr>
        <w:numPr>
          <w:ilvl w:val="0"/>
          <w:numId w:val="1089"/>
        </w:numPr>
        <w:pStyle w:val="Compact"/>
      </w:pPr>
      <w:r>
        <w:t xml:space="preserve">We use</w:t>
      </w:r>
      <w:r>
        <w:t xml:space="preserve"> </w:t>
      </w:r>
      <w:hyperlink r:id="rId36">
        <w:r>
          <w:rPr>
            <w:rStyle w:val="Hyperlink"/>
          </w:rPr>
          <w:t xml:space="preserve">BitBucket Account</w:t>
        </w:r>
      </w:hyperlink>
    </w:p>
    <w:p>
      <w:pPr>
        <w:numPr>
          <w:ilvl w:val="1"/>
          <w:numId w:val="1090"/>
        </w:numPr>
        <w:pStyle w:val="Compact"/>
      </w:pPr>
      <w:r>
        <w:t xml:space="preserve">In class, for our class code repositories</w:t>
      </w:r>
    </w:p>
    <w:p>
      <w:pPr>
        <w:numPr>
          <w:ilvl w:val="1"/>
          <w:numId w:val="1090"/>
        </w:numPr>
        <w:pStyle w:val="Compact"/>
      </w:pPr>
      <w:r>
        <w:t xml:space="preserve">These are private repositories</w:t>
      </w:r>
    </w:p>
    <w:p>
      <w:pPr>
        <w:numPr>
          <w:ilvl w:val="0"/>
          <w:numId w:val="1089"/>
        </w:numPr>
        <w:pStyle w:val="Compact"/>
      </w:pPr>
      <w:r>
        <w:t xml:space="preserve">You’ll probably also want a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account.</w:t>
      </w:r>
    </w:p>
    <w:p>
      <w:pPr>
        <w:numPr>
          <w:ilvl w:val="1"/>
          <w:numId w:val="1091"/>
        </w:numPr>
        <w:pStyle w:val="Compact"/>
      </w:pPr>
      <w:r>
        <w:t xml:space="preserve">Many Rprojects are there, and</w:t>
      </w:r>
    </w:p>
    <w:p>
      <w:pPr>
        <w:numPr>
          <w:ilvl w:val="1"/>
          <w:numId w:val="1091"/>
        </w:numPr>
        <w:pStyle w:val="Compact"/>
      </w:pPr>
      <w:r>
        <w:t xml:space="preserve">you can fork their repo’s as inspect the code very easily.</w:t>
      </w:r>
    </w:p>
    <w:p>
      <w:pPr>
        <w:pStyle w:val="CaptionedFigure"/>
      </w:pPr>
      <w:r>
        <w:t xml:space="preserve">ODS Infrastructure</w:t>
      </w:r>
    </w:p>
    <w:p>
      <w:pPr>
        <w:pStyle w:val="ImageCaption"/>
      </w:pPr>
      <w:r>
        <w:t xml:space="preserve">ODS Infrastructure</w:t>
      </w:r>
    </w:p>
    <w:p>
      <w:pPr>
        <w:pStyle w:val="Heading5"/>
      </w:pPr>
      <w:bookmarkStart w:id="48" w:name="X4db6bcba0b90b48177b0d308e5036f0676d3635"/>
      <w:r>
        <w:t xml:space="preserve">Slack, another component of Agile Sofware Development</w:t>
      </w:r>
      <w:bookmarkEnd w:id="48"/>
    </w:p>
    <w:p>
      <w:pPr>
        <w:numPr>
          <w:ilvl w:val="0"/>
          <w:numId w:val="1092"/>
        </w:numPr>
        <w:pStyle w:val="Compact"/>
      </w:pPr>
      <w:hyperlink r:id="rId49">
        <w:r>
          <w:rPr>
            <w:rStyle w:val="Hyperlink"/>
          </w:rPr>
          <w:t xml:space="preserve">Slack.com</w:t>
        </w:r>
      </w:hyperlink>
    </w:p>
    <w:p>
      <w:pPr>
        <w:numPr>
          <w:ilvl w:val="1"/>
          <w:numId w:val="1093"/>
        </w:numPr>
        <w:pStyle w:val="Compact"/>
      </w:pPr>
      <w:r>
        <w:t xml:space="preserve">We have a</w:t>
      </w:r>
      <w:r>
        <w:t xml:space="preserve"> </w:t>
      </w:r>
      <w:hyperlink r:id="rId33">
        <w:r>
          <w:rPr>
            <w:rStyle w:val="Hyperlink"/>
          </w:rPr>
          <w:t xml:space="preserve">CWRU DSCI Slack room</w:t>
        </w:r>
      </w:hyperlink>
    </w:p>
    <w:p>
      <w:pPr>
        <w:numPr>
          <w:ilvl w:val="1"/>
          <w:numId w:val="1093"/>
        </w:numPr>
        <w:pStyle w:val="Compact"/>
      </w:pPr>
      <w:r>
        <w:t xml:space="preserve">There is Slack app for phones</w:t>
      </w:r>
    </w:p>
    <w:p>
      <w:pPr>
        <w:numPr>
          <w:ilvl w:val="1"/>
          <w:numId w:val="1093"/>
        </w:numPr>
        <w:pStyle w:val="Compact"/>
      </w:pPr>
      <w:r>
        <w:t xml:space="preserve">And client for computers, its on vdi.</w:t>
      </w:r>
    </w:p>
    <w:p>
      <w:pPr>
        <w:numPr>
          <w:ilvl w:val="1"/>
          <w:numId w:val="1093"/>
        </w:numPr>
        <w:pStyle w:val="Compact"/>
      </w:pPr>
      <w:r>
        <w:t xml:space="preserve">Slack client available for windows, mac and Linux</w:t>
      </w:r>
    </w:p>
    <w:p>
      <w:pPr>
        <w:numPr>
          <w:ilvl w:val="0"/>
          <w:numId w:val="1092"/>
        </w:numPr>
        <w:pStyle w:val="Compact"/>
      </w:pPr>
      <w:r>
        <w:t xml:space="preserve">an online collaboration tool</w:t>
      </w:r>
    </w:p>
    <w:p>
      <w:pPr>
        <w:pStyle w:val="Heading4"/>
      </w:pPr>
      <w:bookmarkStart w:id="50" w:name="your-online-data-science-portfolio"/>
      <w:r>
        <w:t xml:space="preserve">Your Online Data Science Portfolio</w:t>
      </w:r>
      <w:bookmarkEnd w:id="50"/>
    </w:p>
    <w:p>
      <w:pPr>
        <w:numPr>
          <w:ilvl w:val="0"/>
          <w:numId w:val="1094"/>
        </w:numPr>
        <w:pStyle w:val="Compact"/>
      </w:pPr>
      <w:r>
        <w:t xml:space="preserve">Doing open, reproducible data science</w:t>
      </w:r>
    </w:p>
    <w:p>
      <w:pPr>
        <w:numPr>
          <w:ilvl w:val="0"/>
          <w:numId w:val="1094"/>
        </w:numPr>
        <w:pStyle w:val="Compact"/>
      </w:pPr>
      <w:r>
        <w:t xml:space="preserve">Lets you share a portfolio of codes and projects</w:t>
      </w:r>
    </w:p>
    <w:p>
      <w:pPr>
        <w:numPr>
          <w:ilvl w:val="0"/>
          <w:numId w:val="1094"/>
        </w:numPr>
        <w:pStyle w:val="Compact"/>
      </w:pPr>
      <w:r>
        <w:t xml:space="preserve">Cite it in your resume</w:t>
      </w:r>
    </w:p>
    <w:p>
      <w:pPr>
        <w:numPr>
          <w:ilvl w:val="0"/>
          <w:numId w:val="1094"/>
        </w:numPr>
        <w:pStyle w:val="Compact"/>
      </w:pPr>
      <w:r>
        <w:t xml:space="preserve">Build a community of supporters and collaborators</w:t>
      </w:r>
    </w:p>
    <w:p>
      <w:pPr>
        <w:pStyle w:val="Heading5"/>
      </w:pPr>
      <w:bookmarkStart w:id="51" w:name="sign-up-for-a-stack-exchange-account"/>
      <w:r>
        <w:t xml:space="preserve">Sign up for a Stack Exchange Account</w:t>
      </w:r>
      <w:bookmarkEnd w:id="51"/>
    </w:p>
    <w:p>
      <w:pPr>
        <w:numPr>
          <w:ilvl w:val="0"/>
          <w:numId w:val="1095"/>
        </w:numPr>
      </w:pPr>
      <w:r>
        <w:t xml:space="preserve">Stack Exchange, Stack Overflow</w:t>
      </w:r>
    </w:p>
    <w:p>
      <w:pPr>
        <w:numPr>
          <w:ilvl w:val="1"/>
          <w:numId w:val="1096"/>
        </w:numPr>
        <w:pStyle w:val="Compact"/>
      </w:pPr>
      <w:r>
        <w:t xml:space="preserve">are a Q&amp;A community focused on many topics.</w:t>
      </w:r>
    </w:p>
    <w:p>
      <w:pPr>
        <w:pStyle w:val="FirstParagraph"/>
      </w:pPr>
      <w:r>
        <w:t xml:space="preserve">Stack Overflow allows you to search by tag</w:t>
      </w:r>
    </w:p>
    <w:p>
      <w:pPr>
        <w:numPr>
          <w:ilvl w:val="0"/>
          <w:numId w:val="1097"/>
        </w:numPr>
        <w:pStyle w:val="Compact"/>
      </w:pPr>
      <w:r>
        <w:t xml:space="preserve">r and rmarkdown are useful tags for Stack Overflow (SO)</w:t>
      </w:r>
    </w:p>
    <w:p>
      <w:pPr>
        <w:pStyle w:val="Heading6"/>
      </w:pPr>
      <w:bookmarkStart w:id="53" w:name="stack-exchanges-tour-of-stack-overflow"/>
      <w:hyperlink r:id="rId52">
        <w:r>
          <w:rPr>
            <w:rStyle w:val="Hyperlink"/>
          </w:rPr>
          <w:t xml:space="preserve">Stack Exchange’s Tour of Stack Overflow</w:t>
        </w:r>
      </w:hyperlink>
      <w:bookmarkEnd w:id="53"/>
    </w:p>
    <w:p>
      <w:pPr>
        <w:pStyle w:val="Heading6"/>
      </w:pPr>
      <w:bookmarkStart w:id="54" w:name="specific-stack-exchange-websites"/>
      <w:r>
        <w:t xml:space="preserve">Specific Stack Exchange websites</w:t>
      </w:r>
      <w:bookmarkEnd w:id="54"/>
    </w:p>
    <w:p>
      <w:pPr>
        <w:numPr>
          <w:ilvl w:val="0"/>
          <w:numId w:val="1098"/>
        </w:numPr>
        <w:pStyle w:val="Compact"/>
      </w:pPr>
      <w:r>
        <w:t xml:space="preserve">for</w:t>
      </w:r>
      <w:r>
        <w:t xml:space="preserve"> </w:t>
      </w:r>
      <w:hyperlink r:id="rId55">
        <w:r>
          <w:rPr>
            <w:rStyle w:val="Hyperlink"/>
          </w:rPr>
          <w:t xml:space="preserve">SX Data Science</w:t>
        </w:r>
      </w:hyperlink>
      <w:r>
        <w:br/>
      </w:r>
    </w:p>
    <w:p>
      <w:pPr>
        <w:numPr>
          <w:ilvl w:val="0"/>
          <w:numId w:val="1098"/>
        </w:numPr>
        <w:pStyle w:val="Compact"/>
      </w:pPr>
      <w:r>
        <w:t xml:space="preserve">for</w:t>
      </w:r>
      <w:r>
        <w:t xml:space="preserve"> </w:t>
      </w:r>
      <w:hyperlink r:id="rId56">
        <w:r>
          <w:rPr>
            <w:rStyle w:val="Hyperlink"/>
          </w:rPr>
          <w:t xml:space="preserve">SX Statistics on Cross Validated</w:t>
        </w:r>
      </w:hyperlink>
    </w:p>
    <w:p>
      <w:pPr>
        <w:numPr>
          <w:ilvl w:val="0"/>
          <w:numId w:val="1098"/>
        </w:numPr>
        <w:pStyle w:val="Compact"/>
      </w:pPr>
      <w:r>
        <w:t xml:space="preserve">for</w:t>
      </w:r>
      <w:r>
        <w:t xml:space="preserve"> </w:t>
      </w:r>
      <w:hyperlink r:id="rId57">
        <w:r>
          <w:rPr>
            <w:rStyle w:val="Hyperlink"/>
          </w:rPr>
          <w:t xml:space="preserve">SX Open Data</w:t>
        </w:r>
      </w:hyperlink>
    </w:p>
    <w:p>
      <w:pPr>
        <w:pStyle w:val="Heading5"/>
      </w:pPr>
      <w:bookmarkStart w:id="58" w:name="efficiently-browse-you-sx-sites"/>
      <w:r>
        <w:t xml:space="preserve">Efficiently browse you SX sites</w:t>
      </w:r>
      <w:bookmarkEnd w:id="58"/>
    </w:p>
    <w:p>
      <w:pPr>
        <w:numPr>
          <w:ilvl w:val="0"/>
          <w:numId w:val="1099"/>
        </w:numPr>
        <w:pStyle w:val="Compact"/>
      </w:pPr>
      <w:r>
        <w:t xml:space="preserve">Google (but more random)</w:t>
      </w:r>
    </w:p>
    <w:p>
      <w:pPr>
        <w:numPr>
          <w:ilvl w:val="0"/>
          <w:numId w:val="1099"/>
        </w:numPr>
        <w:pStyle w:val="Compact"/>
      </w:pPr>
      <w:hyperlink r:id="rId59">
        <w:r>
          <w:rPr>
            <w:rStyle w:val="Hyperlink"/>
          </w:rPr>
          <w:t xml:space="preserve">The Stack Exchange apps</w:t>
        </w:r>
      </w:hyperlink>
    </w:p>
    <w:p>
      <w:pPr>
        <w:numPr>
          <w:ilvl w:val="0"/>
          <w:numId w:val="1099"/>
        </w:numPr>
        <w:pStyle w:val="Compact"/>
      </w:pPr>
      <w:r>
        <w:t xml:space="preserve">Using an</w:t>
      </w:r>
      <w:r>
        <w:t xml:space="preserve"> </w:t>
      </w:r>
      <w:hyperlink r:id="rId60">
        <w:r>
          <w:rPr>
            <w:rStyle w:val="Hyperlink"/>
          </w:rPr>
          <w:t xml:space="preserve">RSS Feed reader such as Feedly</w:t>
        </w:r>
      </w:hyperlink>
      <w:r>
        <w:t xml:space="preserve"> </w:t>
      </w:r>
      <w:r>
        <w:t xml:space="preserve">is a good way</w:t>
      </w:r>
    </w:p>
    <w:p>
      <w:pPr>
        <w:pStyle w:val="Heading5"/>
      </w:pPr>
      <w:bookmarkStart w:id="61" w:name="an-example-emeline-liu"/>
      <w:r>
        <w:t xml:space="preserve">An Example, Emeline Liu</w:t>
      </w:r>
      <w:bookmarkEnd w:id="61"/>
    </w:p>
    <w:p>
      <w:pPr>
        <w:numPr>
          <w:ilvl w:val="0"/>
          <w:numId w:val="1100"/>
        </w:numPr>
        <w:pStyle w:val="Compact"/>
      </w:pPr>
      <w:hyperlink r:id="rId62">
        <w:r>
          <w:rPr>
            <w:rStyle w:val="Hyperlink"/>
          </w:rPr>
          <w:t xml:space="preserve">emelineliu.com</w:t>
        </w:r>
      </w:hyperlink>
    </w:p>
    <w:p>
      <w:pPr>
        <w:numPr>
          <w:ilvl w:val="1"/>
          <w:numId w:val="1101"/>
        </w:numPr>
        <w:pStyle w:val="Compact"/>
      </w:pPr>
      <w:r>
        <w:t xml:space="preserve">This website, which runs off of</w:t>
      </w:r>
      <w:r>
        <w:t xml:space="preserve"> </w:t>
      </w:r>
      <w:hyperlink r:id="rId63">
        <w:r>
          <w:rPr>
            <w:rStyle w:val="Hyperlink"/>
          </w:rPr>
          <w:t xml:space="preserve">Github Pages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Jekyll</w:t>
        </w:r>
      </w:hyperlink>
      <w:r>
        <w:t xml:space="preserve">, is my latest project.</w:t>
      </w:r>
    </w:p>
    <w:p>
      <w:pPr>
        <w:numPr>
          <w:ilvl w:val="1"/>
          <w:numId w:val="1101"/>
        </w:numPr>
        <w:pStyle w:val="Compact"/>
      </w:pPr>
      <w:r>
        <w:t xml:space="preserve">Right now, I’m using</w:t>
      </w:r>
      <w:r>
        <w:t xml:space="preserve"> </w:t>
      </w:r>
      <w:hyperlink r:id="rId65">
        <w:r>
          <w:rPr>
            <w:rStyle w:val="Hyperlink"/>
          </w:rPr>
          <w:t xml:space="preserve">Poole</w:t>
        </w:r>
      </w:hyperlink>
      <w:r>
        <w:t xml:space="preserve"> </w:t>
      </w:r>
      <w:r>
        <w:t xml:space="preserve">as a foundation for my website/blog.</w:t>
      </w:r>
    </w:p>
    <w:p>
      <w:pPr>
        <w:pStyle w:val="Heading4"/>
      </w:pPr>
      <w:bookmarkStart w:id="66" w:name="links"/>
      <w:r>
        <w:t xml:space="preserve">Links</w:t>
      </w:r>
      <w:bookmarkEnd w:id="66"/>
    </w:p>
    <w:p>
      <w:pPr>
        <w:numPr>
          <w:ilvl w:val="0"/>
          <w:numId w:val="1102"/>
        </w:numPr>
        <w:pStyle w:val="Compact"/>
      </w:pPr>
      <w:r>
        <w:t xml:space="preserve">http://www.r-project.org</w:t>
      </w:r>
    </w:p>
    <w:p>
      <w:pPr>
        <w:numPr>
          <w:ilvl w:val="0"/>
          <w:numId w:val="1102"/>
        </w:numPr>
        <w:pStyle w:val="Compact"/>
      </w:pPr>
      <w:r>
        <w:t xml:space="preserve">Rory Winston, for the</w:t>
      </w:r>
      <w:r>
        <w:t xml:space="preserve"> </w:t>
      </w:r>
      <w:hyperlink r:id="rId67">
        <w:r>
          <w:rPr>
            <w:rStyle w:val="Hyperlink"/>
          </w:rPr>
          <w:t xml:space="preserve">Learning R Intro</w:t>
        </w:r>
      </w:hyperlink>
    </w:p>
    <w:p>
      <w:pPr>
        <w:numPr>
          <w:ilvl w:val="0"/>
          <w:numId w:val="1102"/>
        </w:numPr>
        <w:pStyle w:val="Compact"/>
      </w:pPr>
      <w:r>
        <w:t xml:space="preserve">StackExchange</w:t>
      </w:r>
      <w:r>
        <w:t xml:space="preserve"> </w:t>
      </w:r>
      <w:hyperlink r:id="rId68">
        <w:r>
          <w:rPr>
            <w:rStyle w:val="Hyperlink"/>
          </w:rPr>
          <w:t xml:space="preserve">http://stackexchange.com/sites</w:t>
        </w:r>
      </w:hyperlink>
    </w:p>
    <w:p>
      <w:pPr>
        <w:numPr>
          <w:ilvl w:val="0"/>
          <w:numId w:val="1102"/>
        </w:numPr>
        <w:pStyle w:val="Compact"/>
      </w:pPr>
      <w:r>
        <w:t xml:space="preserve">Slack</w:t>
      </w:r>
      <w:r>
        <w:t xml:space="preserve"> </w:t>
      </w:r>
      <w:hyperlink r:id="rId69">
        <w:r>
          <w:rPr>
            <w:rStyle w:val="Hyperlink"/>
          </w:rPr>
          <w:t xml:space="preserve">http://slack.com</w:t>
        </w:r>
      </w:hyperlink>
    </w:p>
    <w:p>
      <w:pPr>
        <w:numPr>
          <w:ilvl w:val="0"/>
          <w:numId w:val="1102"/>
        </w:numPr>
        <w:pStyle w:val="Compact"/>
      </w:pPr>
      <w:hyperlink r:id="rId33">
        <w:r>
          <w:rPr>
            <w:rStyle w:val="Hyperlink"/>
          </w:rPr>
          <w:t xml:space="preserve">CWRU-DSCI Slack</w:t>
        </w:r>
      </w:hyperlink>
    </w:p>
    <w:p>
      <w:pPr>
        <w:numPr>
          <w:ilvl w:val="0"/>
          <w:numId w:val="1102"/>
        </w:numPr>
        <w:pStyle w:val="Compact"/>
      </w:pPr>
      <w:hyperlink r:id="rId62">
        <w:r>
          <w:rPr>
            <w:rStyle w:val="Hyperlink"/>
          </w:rPr>
          <w:t xml:space="preserve">emelineliu.com</w:t>
        </w:r>
      </w:hyperlink>
    </w:p>
    <w:p>
      <w:pPr>
        <w:numPr>
          <w:ilvl w:val="0"/>
          <w:numId w:val="1102"/>
        </w:numPr>
        <w:pStyle w:val="Compact"/>
      </w:pPr>
      <w:hyperlink r:id="rId63">
        <w:r>
          <w:rPr>
            <w:rStyle w:val="Hyperlink"/>
          </w:rPr>
          <w:t xml:space="preserve">Github Pages</w:t>
        </w:r>
      </w:hyperlink>
    </w:p>
    <w:p>
      <w:pPr>
        <w:numPr>
          <w:ilvl w:val="0"/>
          <w:numId w:val="1102"/>
        </w:numPr>
        <w:pStyle w:val="Compact"/>
      </w:pPr>
      <w:hyperlink r:id="rId70">
        <w:r>
          <w:rPr>
            <w:rStyle w:val="Hyperlink"/>
          </w:rPr>
          <w:t xml:space="preserve">Kaggle.com</w:t>
        </w:r>
      </w:hyperlink>
    </w:p>
    <w:p>
      <w:pPr>
        <w:numPr>
          <w:ilvl w:val="0"/>
          <w:numId w:val="1102"/>
        </w:numPr>
        <w:pStyle w:val="Compact"/>
      </w:pPr>
      <w:hyperlink r:id="rId71">
        <w:r>
          <w:rPr>
            <w:rStyle w:val="Hyperlink"/>
          </w:rPr>
          <w:t xml:space="preserve">Colaboratory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9">
    <w:abstractNumId w:val="991"/>
  </w:num>
  <w:num w:numId="1070">
    <w:abstractNumId w:val="991"/>
  </w:num>
  <w:num w:numId="107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6">
    <w:abstractNumId w:val="991"/>
  </w:num>
  <w:num w:numId="107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78">
    <w:abstractNumId w:val="991"/>
  </w:num>
  <w:num w:numId="107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bitbucket.org" TargetMode="External" /><Relationship Type="http://schemas.openxmlformats.org/officeDocument/2006/relationships/hyperlink" Id="rId33" Target="http://cwru-dsci.slack.com" TargetMode="External" /><Relationship Type="http://schemas.openxmlformats.org/officeDocument/2006/relationships/hyperlink" Id="rId62" Target="http://emelineliu.com/" TargetMode="External" /><Relationship Type="http://schemas.openxmlformats.org/officeDocument/2006/relationships/hyperlink" Id="rId60" Target="http://feedly.com/i/latest" TargetMode="External" /><Relationship Type="http://schemas.openxmlformats.org/officeDocument/2006/relationships/hyperlink" Id="rId65" Target="http://getpoole.com/" TargetMode="External" /><Relationship Type="http://schemas.openxmlformats.org/officeDocument/2006/relationships/hyperlink" Id="rId47" Target="http://github.com/" TargetMode="External" /><Relationship Type="http://schemas.openxmlformats.org/officeDocument/2006/relationships/hyperlink" Id="rId30" Target="http://ondemand.case.edu" TargetMode="External" /><Relationship Type="http://schemas.openxmlformats.org/officeDocument/2006/relationships/hyperlink" Id="rId57" Target="http://opendata.stackexchange.com/" TargetMode="External" /><Relationship Type="http://schemas.openxmlformats.org/officeDocument/2006/relationships/hyperlink" Id="rId69" Target="http://slack.com" TargetMode="External" /><Relationship Type="http://schemas.openxmlformats.org/officeDocument/2006/relationships/hyperlink" Id="rId59" Target="http://stackapps.com/" TargetMode="External" /><Relationship Type="http://schemas.openxmlformats.org/officeDocument/2006/relationships/hyperlink" Id="rId68" Target="http://stackexchange.com/sites" TargetMode="External" /><Relationship Type="http://schemas.openxmlformats.org/officeDocument/2006/relationships/hyperlink" Id="rId52" Target="http://stackoverflow.com/tour" TargetMode="External" /><Relationship Type="http://schemas.openxmlformats.org/officeDocument/2006/relationships/hyperlink" Id="rId56" Target="http://stats.stackexchange.com/" TargetMode="External" /><Relationship Type="http://schemas.openxmlformats.org/officeDocument/2006/relationships/hyperlink" Id="rId67" Target="http://www.theresearchkitchen.com/archives/1017" TargetMode="External" /><Relationship Type="http://schemas.openxmlformats.org/officeDocument/2006/relationships/hyperlink" Id="rId71" Target="https://colab.research.google.com/notebooks/welcome.ipynb" TargetMode="External" /><Relationship Type="http://schemas.openxmlformats.org/officeDocument/2006/relationships/hyperlink" Id="rId40" Target="https://creativecommons.org/" TargetMode="External" /><Relationship Type="http://schemas.openxmlformats.org/officeDocument/2006/relationships/hyperlink" Id="rId55" Target="https://datascience.stackexchange.com/" TargetMode="External" /><Relationship Type="http://schemas.openxmlformats.org/officeDocument/2006/relationships/hyperlink" Id="rId43" Target="https://en.wikipedia.org/wiki/Apache_License" TargetMode="External" /><Relationship Type="http://schemas.openxmlformats.org/officeDocument/2006/relationships/hyperlink" Id="rId41" Target="https://en.wikipedia.org/wiki/Comparison_of_free_and_open-source_software_licenses" TargetMode="External" /><Relationship Type="http://schemas.openxmlformats.org/officeDocument/2006/relationships/hyperlink" Id="rId42" Target="https://en.wikipedia.org/wiki/GNU_General_Public_License" TargetMode="External" /><Relationship Type="http://schemas.openxmlformats.org/officeDocument/2006/relationships/hyperlink" Id="rId31" Target="https://en.wikipedia.org/wiki/Tensor_processing_unit" TargetMode="External" /><Relationship Type="http://schemas.openxmlformats.org/officeDocument/2006/relationships/hyperlink" Id="rId64" Target="https://jekyllrb.com/" TargetMode="External" /><Relationship Type="http://schemas.openxmlformats.org/officeDocument/2006/relationships/hyperlink" Id="rId35" Target="https://join.slack.com/t/cwru-dsci/shared_invite/zt-gy4t8444-WZifMnxeReZRw8q~uJUxpQ" TargetMode="External" /><Relationship Type="http://schemas.openxmlformats.org/officeDocument/2006/relationships/hyperlink" Id="rId70" Target="https://kaggle.com" TargetMode="External" /><Relationship Type="http://schemas.openxmlformats.org/officeDocument/2006/relationships/hyperlink" Id="rId29" Target="https://markov.case.edu" TargetMode="External" /><Relationship Type="http://schemas.openxmlformats.org/officeDocument/2006/relationships/hyperlink" Id="rId63" Target="https://pages.github.com/" TargetMode="External" /><Relationship Type="http://schemas.openxmlformats.org/officeDocument/2006/relationships/hyperlink" Id="rId28" Target="https://sites.google.com/a/case.edu/hpcc/" TargetMode="External" /><Relationship Type="http://schemas.openxmlformats.org/officeDocument/2006/relationships/hyperlink" Id="rId49" Target="https://slack.com/" TargetMode="External" /><Relationship Type="http://schemas.openxmlformats.org/officeDocument/2006/relationships/hyperlink" Id="rId37" Target="https://stackexchang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tbucket.org" TargetMode="External" /><Relationship Type="http://schemas.openxmlformats.org/officeDocument/2006/relationships/hyperlink" Id="rId33" Target="http://cwru-dsci.slack.com" TargetMode="External" /><Relationship Type="http://schemas.openxmlformats.org/officeDocument/2006/relationships/hyperlink" Id="rId62" Target="http://emelineliu.com/" TargetMode="External" /><Relationship Type="http://schemas.openxmlformats.org/officeDocument/2006/relationships/hyperlink" Id="rId60" Target="http://feedly.com/i/latest" TargetMode="External" /><Relationship Type="http://schemas.openxmlformats.org/officeDocument/2006/relationships/hyperlink" Id="rId65" Target="http://getpoole.com/" TargetMode="External" /><Relationship Type="http://schemas.openxmlformats.org/officeDocument/2006/relationships/hyperlink" Id="rId47" Target="http://github.com/" TargetMode="External" /><Relationship Type="http://schemas.openxmlformats.org/officeDocument/2006/relationships/hyperlink" Id="rId30" Target="http://ondemand.case.edu" TargetMode="External" /><Relationship Type="http://schemas.openxmlformats.org/officeDocument/2006/relationships/hyperlink" Id="rId57" Target="http://opendata.stackexchange.com/" TargetMode="External" /><Relationship Type="http://schemas.openxmlformats.org/officeDocument/2006/relationships/hyperlink" Id="rId69" Target="http://slack.com" TargetMode="External" /><Relationship Type="http://schemas.openxmlformats.org/officeDocument/2006/relationships/hyperlink" Id="rId59" Target="http://stackapps.com/" TargetMode="External" /><Relationship Type="http://schemas.openxmlformats.org/officeDocument/2006/relationships/hyperlink" Id="rId68" Target="http://stackexchange.com/sites" TargetMode="External" /><Relationship Type="http://schemas.openxmlformats.org/officeDocument/2006/relationships/hyperlink" Id="rId52" Target="http://stackoverflow.com/tour" TargetMode="External" /><Relationship Type="http://schemas.openxmlformats.org/officeDocument/2006/relationships/hyperlink" Id="rId56" Target="http://stats.stackexchange.com/" TargetMode="External" /><Relationship Type="http://schemas.openxmlformats.org/officeDocument/2006/relationships/hyperlink" Id="rId67" Target="http://www.theresearchkitchen.com/archives/1017" TargetMode="External" /><Relationship Type="http://schemas.openxmlformats.org/officeDocument/2006/relationships/hyperlink" Id="rId71" Target="https://colab.research.google.com/notebooks/welcome.ipynb" TargetMode="External" /><Relationship Type="http://schemas.openxmlformats.org/officeDocument/2006/relationships/hyperlink" Id="rId40" Target="https://creativecommons.org/" TargetMode="External" /><Relationship Type="http://schemas.openxmlformats.org/officeDocument/2006/relationships/hyperlink" Id="rId55" Target="https://datascience.stackexchange.com/" TargetMode="External" /><Relationship Type="http://schemas.openxmlformats.org/officeDocument/2006/relationships/hyperlink" Id="rId43" Target="https://en.wikipedia.org/wiki/Apache_License" TargetMode="External" /><Relationship Type="http://schemas.openxmlformats.org/officeDocument/2006/relationships/hyperlink" Id="rId41" Target="https://en.wikipedia.org/wiki/Comparison_of_free_and_open-source_software_licenses" TargetMode="External" /><Relationship Type="http://schemas.openxmlformats.org/officeDocument/2006/relationships/hyperlink" Id="rId42" Target="https://en.wikipedia.org/wiki/GNU_General_Public_License" TargetMode="External" /><Relationship Type="http://schemas.openxmlformats.org/officeDocument/2006/relationships/hyperlink" Id="rId31" Target="https://en.wikipedia.org/wiki/Tensor_processing_unit" TargetMode="External" /><Relationship Type="http://schemas.openxmlformats.org/officeDocument/2006/relationships/hyperlink" Id="rId64" Target="https://jekyllrb.com/" TargetMode="External" /><Relationship Type="http://schemas.openxmlformats.org/officeDocument/2006/relationships/hyperlink" Id="rId35" Target="https://join.slack.com/t/cwru-dsci/shared_invite/zt-gy4t8444-WZifMnxeReZRw8q~uJUxpQ" TargetMode="External" /><Relationship Type="http://schemas.openxmlformats.org/officeDocument/2006/relationships/hyperlink" Id="rId70" Target="https://kaggle.com" TargetMode="External" /><Relationship Type="http://schemas.openxmlformats.org/officeDocument/2006/relationships/hyperlink" Id="rId29" Target="https://markov.case.edu" TargetMode="External" /><Relationship Type="http://schemas.openxmlformats.org/officeDocument/2006/relationships/hyperlink" Id="rId63" Target="https://pages.github.com/" TargetMode="External" /><Relationship Type="http://schemas.openxmlformats.org/officeDocument/2006/relationships/hyperlink" Id="rId28" Target="https://sites.google.com/a/case.edu/hpcc/" TargetMode="External" /><Relationship Type="http://schemas.openxmlformats.org/officeDocument/2006/relationships/hyperlink" Id="rId49" Target="https://slack.com/" TargetMode="External" /><Relationship Type="http://schemas.openxmlformats.org/officeDocument/2006/relationships/hyperlink" Id="rId37" Target="https://stackexchang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DSCI351-351m-451: Class 01a, ODS Tool Chain (CWRU, Pitt, UCF)</dc:title>
  <dc:creator>TAs: Redad Medhi, Olatunde Akanbi</dc:creator>
  <cp:keywords/>
  <dcterms:created xsi:type="dcterms:W3CDTF">2025-04-16T17:59:02Z</dcterms:created>
  <dcterms:modified xsi:type="dcterms:W3CDTF">2025-04-16T17:59:02Z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r format(Sys.time(), '%d %B, %Y')</vt:lpwstr>
  </property>
  <property fmtid="{D5CDD505-2E9C-101B-9397-08002B2CF9AE}" pid="4" name="output">
    <vt:lpwstr/>
  </property>
  <property fmtid="{D5CDD505-2E9C-101B-9397-08002B2CF9AE}" pid="5" name="subtitle">
    <vt:lpwstr>Profs: R. H. French, Pawan Tripath, P. Leu, M. Li, K. Davis</vt:lpwstr>
  </property>
  <property fmtid="{D5CDD505-2E9C-101B-9397-08002B2CF9AE}" pid="6" name="urlcolor">
    <vt:lpwstr>blue</vt:lpwstr>
  </property>
</Properties>
</file>