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English website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Feedback 1 </w:t>
      </w:r>
      <w:r w:rsidDel="00000000" w:rsidR="00000000" w:rsidRPr="00000000">
        <w:rPr>
          <w:rtl w:val="0"/>
        </w:rPr>
        <w:t xml:space="preserve">= Sawari is spelled wrong here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Feedback 2: </w:t>
      </w:r>
      <w:r w:rsidDel="00000000" w:rsidR="00000000" w:rsidRPr="00000000">
        <w:rPr>
          <w:rtl w:val="0"/>
        </w:rPr>
        <w:t xml:space="preserve"> Replace the answer:  Sawari is developed by a team with deep regional real estate expertise, in collaboration with Khatib &amp; Alami, the internationally recognized planning, engineering, and design consultancy behind the project’s masterplan.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Feedback 3:⁠</w:t>
      </w:r>
      <w:r w:rsidDel="00000000" w:rsidR="00000000" w:rsidRPr="00000000">
        <w:rPr>
          <w:rtl w:val="0"/>
        </w:rPr>
        <w:t xml:space="preserve"> ⁠Wrong address wording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says: “Ajman, Dubai, United Arab Emirates”.</w:t>
      </w:r>
      <w:r w:rsidDel="00000000" w:rsidR="00000000" w:rsidRPr="00000000">
        <w:rPr/>
        <w:drawing>
          <wp:inline distB="114300" distT="114300" distL="114300" distR="114300">
            <wp:extent cx="3843338" cy="115176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151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be: Al Zahya, Ajman, U</w:t>
      </w:r>
      <w:r w:rsidDel="00000000" w:rsidR="00000000" w:rsidRPr="00000000">
        <w:rPr>
          <w:rtl w:val="0"/>
        </w:rPr>
        <w:t xml:space="preserve">nited Arab Emirates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Feedback 4 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says only: Studios, 1-bedroom, and 2-bedroom.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add a 3BR, 4Bedroom duplex apartment.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Feedback 5: </w:t>
      </w:r>
      <w:r w:rsidDel="00000000" w:rsidR="00000000" w:rsidRPr="00000000">
        <w:rPr>
          <w:rtl w:val="0"/>
        </w:rPr>
        <w:t xml:space="preserve">The text in the middle should be this - Designed around people, Sawari promotes walkable environments, strong connectivity, and integrated public realms, fostering a dynamic and accessible lifestyle for residents and visitors alike.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Feedback 6: </w:t>
      </w:r>
      <w:r w:rsidDel="00000000" w:rsidR="00000000" w:rsidRPr="00000000">
        <w:rPr>
          <w:rtl w:val="0"/>
        </w:rPr>
        <w:t xml:space="preserve">add 3 bedroom and 4 bedroom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