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E-Commerce Company: Master Policy Compendium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Introduction: The Operational Dual Mandate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Purpose and Scope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primary governance framework for </w:t>
      </w:r>
      <w:r w:rsidDel="00000000" w:rsidR="00000000" w:rsidRPr="00000000">
        <w:rPr>
          <w:rFonts w:ascii="Google Sans Text" w:cs="Google Sans Text" w:eastAsia="Google Sans Text" w:hAnsi="Google Sans Text"/>
          <w:b w:val="1"/>
          <w:bCs w:val="1"/>
          <w:color w:val="1f1f1f"/>
          <w:rtl w:val="0"/>
        </w:rPr>
        <w:t xml:space="preserve">Generic E-Commerce Company</w:t>
      </w:r>
      <w:r w:rsidDel="00000000" w:rsidR="00000000" w:rsidRPr="00000000">
        <w:rPr>
          <w:rFonts w:ascii="Google Sans Text" w:cs="Google Sans Text" w:eastAsia="Google Sans Text" w:hAnsi="Google Sans Text"/>
          <w:color w:val="1f1f1f"/>
          <w:rtl w:val="0"/>
        </w:rPr>
        <w:t xml:space="preserve">. In the current 2025 digital marketplace, our operations are defined by a "Dual Mandate":</w:t>
      </w:r>
    </w:p>
    <w:p w:rsidR="00000000" w:rsidDel="00000000" w:rsidP="00000000" w:rsidRDefault="00000000" w:rsidRPr="00000000" w14:paraId="0000000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Liability Shielding:</w:t>
      </w:r>
      <w:r w:rsidDel="00000000" w:rsidR="00000000" w:rsidRPr="00000000">
        <w:rPr>
          <w:rFonts w:ascii="Google Sans Text" w:cs="Google Sans Text" w:eastAsia="Google Sans Text" w:hAnsi="Google Sans Text"/>
          <w:color w:val="1f1f1f"/>
          <w:rtl w:val="0"/>
        </w:rPr>
        <w:t xml:space="preserve"> Reducing legal exposure to near-zero through rigorous contractual architecture and compliance with evolving state statutes (e.g., Texas DTPA, California ARL).</w:t>
      </w:r>
    </w:p>
    <w:p w:rsidR="00000000" w:rsidDel="00000000" w:rsidP="00000000" w:rsidRDefault="00000000" w:rsidRPr="00000000" w14:paraId="0000000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Frictionless Retention:</w:t>
      </w:r>
      <w:r w:rsidDel="00000000" w:rsidR="00000000" w:rsidRPr="00000000">
        <w:rPr>
          <w:rFonts w:ascii="Google Sans Text" w:cs="Google Sans Text" w:eastAsia="Google Sans Text" w:hAnsi="Google Sans Text"/>
          <w:color w:val="1f1f1f"/>
          <w:rtl w:val="0"/>
        </w:rPr>
        <w:t xml:space="preserve"> Reducing customer friction to near-zero through aggressive service recovery protocols designed to maximize Customer Lifetime Value (CLV).</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Core Strategic Philosophy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operate under the principle that every service failure is a strategic opportunity. While our legal terms provide a hard boundary for the business, our internal support policies are engineered for "Structured Appeasement." This manual provides the unified standards for our legal, privacy, and customer support departments to ensure we are both legally fortified and relentlessly customer-centric.</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Jurisdictional Awareness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acknowledges that digital commerce is no longer "borderless." This manual specifically addresses the high-water marks of consumer protection law in the United States, including:</w:t>
      </w:r>
    </w:p>
    <w:p w:rsidR="00000000" w:rsidDel="00000000" w:rsidP="00000000" w:rsidRDefault="00000000" w:rsidRPr="00000000" w14:paraId="0000000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Texas:</w:t>
      </w:r>
      <w:r w:rsidDel="00000000" w:rsidR="00000000" w:rsidRPr="00000000">
        <w:rPr>
          <w:rFonts w:ascii="Google Sans Text" w:cs="Google Sans Text" w:eastAsia="Google Sans Text" w:hAnsi="Google Sans Text"/>
          <w:color w:val="1f1f1f"/>
          <w:rtl w:val="0"/>
        </w:rPr>
        <w:t xml:space="preserve"> Focusing on the Deceptive Trade Practices Act (DTPA) and the Data Privacy and Security Act (TDPSA).</w:t>
      </w:r>
    </w:p>
    <w:p w:rsidR="00000000" w:rsidDel="00000000" w:rsidP="00000000" w:rsidRDefault="00000000" w:rsidRPr="00000000" w14:paraId="0000000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California:</w:t>
      </w:r>
      <w:r w:rsidDel="00000000" w:rsidR="00000000" w:rsidRPr="00000000">
        <w:rPr>
          <w:rFonts w:ascii="Google Sans Text" w:cs="Google Sans Text" w:eastAsia="Google Sans Text" w:hAnsi="Google Sans Text"/>
          <w:color w:val="1f1f1f"/>
          <w:rtl w:val="0"/>
        </w:rPr>
        <w:t xml:space="preserve"> Focusing on the Automatic Renewal Law (ARL) and the Consumer Privacy Act (CCPA/CPRA).</w:t>
      </w:r>
    </w:p>
    <w:p w:rsidR="00000000" w:rsidDel="00000000" w:rsidP="00000000" w:rsidRDefault="00000000" w:rsidRPr="00000000" w14:paraId="0000000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Federal:</w:t>
      </w:r>
      <w:r w:rsidDel="00000000" w:rsidR="00000000" w:rsidRPr="00000000">
        <w:rPr>
          <w:rFonts w:ascii="Google Sans Text" w:cs="Google Sans Text" w:eastAsia="Google Sans Text" w:hAnsi="Google Sans Text"/>
          <w:color w:val="1f1f1f"/>
          <w:rtl w:val="0"/>
        </w:rPr>
        <w:t xml:space="preserve"> Adhering to FTC "Negative Option" billing and "Click-to-Cancel" mandates.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Terms and Conditions (T&amp;C) Architecture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Enforceability Framework: The "Clickwrap" Standard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100% enforceability of these policies, Generic E-Commerce Company utilizes a "Strict Clickwrap" model.</w:t>
      </w:r>
    </w:p>
    <w:p w:rsidR="00000000" w:rsidDel="00000000" w:rsidP="00000000" w:rsidRDefault="00000000" w:rsidRPr="00000000" w14:paraId="00000012">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Users must click a checkbox stating "I agree to the Terms of Service and Privacy Policy" during account creation and checkout.</w:t>
      </w:r>
    </w:p>
    <w:p w:rsidR="00000000" w:rsidDel="00000000" w:rsidP="00000000" w:rsidRDefault="00000000" w:rsidRPr="00000000" w14:paraId="00000013">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Prohibition of Browsewrap:</w:t>
      </w:r>
      <w:r w:rsidDel="00000000" w:rsidR="00000000" w:rsidRPr="00000000">
        <w:rPr>
          <w:rFonts w:ascii="Google Sans Text" w:cs="Google Sans Text" w:eastAsia="Google Sans Text" w:hAnsi="Google Sans Text"/>
          <w:color w:val="1f1f1f"/>
          <w:rtl w:val="0"/>
        </w:rPr>
        <w:t xml:space="preserve"> We do not rely on "Browsewrap" (links in the footer). The terms must be presented via a scrollable window or a direct hyperlink immediately adjacent to the "Submit" or "Buy" button.</w:t>
      </w:r>
    </w:p>
    <w:p w:rsidR="00000000" w:rsidDel="00000000" w:rsidP="00000000" w:rsidRDefault="00000000" w:rsidRPr="00000000" w14:paraId="00000014">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Version Control:</w:t>
      </w:r>
      <w:r w:rsidDel="00000000" w:rsidR="00000000" w:rsidRPr="00000000">
        <w:rPr>
          <w:rFonts w:ascii="Google Sans Text" w:cs="Google Sans Text" w:eastAsia="Google Sans Text" w:hAnsi="Google Sans Text"/>
          <w:color w:val="1f1f1f"/>
          <w:rtl w:val="0"/>
        </w:rPr>
        <w:t xml:space="preserve"> Every time the T&amp;C is updated, users must be prompted to re-accept the terms upon their next login or purchase to ensure the most recent liability shields are active.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Texas Liability Shield (DTPA Compliance)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 the </w:t>
      </w:r>
      <w:r w:rsidDel="00000000" w:rsidR="00000000" w:rsidRPr="00000000">
        <w:rPr>
          <w:rFonts w:ascii="Google Sans Text" w:cs="Google Sans Text" w:eastAsia="Google Sans Text" w:hAnsi="Google Sans Text"/>
          <w:b w:val="1"/>
          <w:bCs w:val="1"/>
          <w:color w:val="1f1f1f"/>
          <w:rtl w:val="0"/>
        </w:rPr>
        <w:t xml:space="preserve">Texas Deceptive Trade Practices Act (DTPA)</w:t>
      </w:r>
      <w:r w:rsidDel="00000000" w:rsidR="00000000" w:rsidRPr="00000000">
        <w:rPr>
          <w:rFonts w:ascii="Google Sans Text" w:cs="Google Sans Text" w:eastAsia="Google Sans Text" w:hAnsi="Google Sans Text"/>
          <w:color w:val="1f1f1f"/>
          <w:rtl w:val="0"/>
        </w:rPr>
        <w:t xml:space="preserve">, businesses can be liable for triple damages for "unconscionable" acts. Our T&amp;C architecture includes:</w:t>
      </w:r>
    </w:p>
    <w:p w:rsidR="00000000" w:rsidDel="00000000" w:rsidP="00000000" w:rsidRDefault="00000000" w:rsidRPr="00000000" w14:paraId="00000017">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Section 17.42 Waiver:</w:t>
      </w:r>
      <w:r w:rsidDel="00000000" w:rsidR="00000000" w:rsidRPr="00000000">
        <w:rPr>
          <w:rFonts w:ascii="Google Sans Text" w:cs="Google Sans Text" w:eastAsia="Google Sans Text" w:hAnsi="Google Sans Text"/>
          <w:color w:val="1f1f1f"/>
          <w:rtl w:val="0"/>
        </w:rPr>
        <w:t xml:space="preserve"> To the maximum extent permitted by law, the T&amp;C includes a conspicuous waiver of DTPA rights for business-to-business transactions or high-value consumer transactions where the consumer is represented by legal counsel.</w:t>
      </w:r>
    </w:p>
    <w:p w:rsidR="00000000" w:rsidDel="00000000" w:rsidP="00000000" w:rsidRDefault="00000000" w:rsidRPr="00000000" w14:paraId="00000018">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Conspicuous Disclaimers:</w:t>
      </w:r>
      <w:r w:rsidDel="00000000" w:rsidR="00000000" w:rsidRPr="00000000">
        <w:rPr>
          <w:rFonts w:ascii="Google Sans Text" w:cs="Google Sans Text" w:eastAsia="Google Sans Text" w:hAnsi="Google Sans Text"/>
          <w:color w:val="1f1f1f"/>
          <w:rtl w:val="0"/>
        </w:rPr>
        <w:t xml:space="preserve"> All "As Is" and "With All Faults" disclaimers are written in ALL CAPS, bolded, and placed in the first three paragraphs of the document to satisfy the "conspicuousness" requirement of Texas law.</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Mandatory Arbitration and Class Action Waiver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the existential threat of mass litigation, all disputes are channeled through:</w:t>
      </w:r>
    </w:p>
    <w:p w:rsidR="00000000" w:rsidDel="00000000" w:rsidP="00000000" w:rsidRDefault="00000000" w:rsidRPr="00000000" w14:paraId="0000001B">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Binding Individual Arbitration:</w:t>
      </w:r>
      <w:r w:rsidDel="00000000" w:rsidR="00000000" w:rsidRPr="00000000">
        <w:rPr>
          <w:rFonts w:ascii="Google Sans Text" w:cs="Google Sans Text" w:eastAsia="Google Sans Text" w:hAnsi="Google Sans Text"/>
          <w:color w:val="1f1f1f"/>
          <w:rtl w:val="0"/>
        </w:rPr>
        <w:t xml:space="preserve"> Conducted via the American Arbitration Association (AAA) or JAMS.</w:t>
      </w:r>
    </w:p>
    <w:p w:rsidR="00000000" w:rsidDel="00000000" w:rsidP="00000000" w:rsidRDefault="00000000" w:rsidRPr="00000000" w14:paraId="0000001C">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Action Waiver:</w:t>
      </w:r>
      <w:r w:rsidDel="00000000" w:rsidR="00000000" w:rsidRPr="00000000">
        <w:rPr>
          <w:rFonts w:ascii="Google Sans Text" w:cs="Google Sans Text" w:eastAsia="Google Sans Text" w:hAnsi="Google Sans Text"/>
          <w:color w:val="1f1f1f"/>
          <w:rtl w:val="0"/>
        </w:rPr>
        <w:t xml:space="preserve"> Users explicitly waive the right to participate in any class, collective, or representative action.</w:t>
      </w:r>
    </w:p>
    <w:p w:rsidR="00000000" w:rsidDel="00000000" w:rsidP="00000000" w:rsidRDefault="00000000" w:rsidRPr="00000000" w14:paraId="0000001D">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Batch Arbitration Provision:</w:t>
      </w:r>
      <w:r w:rsidDel="00000000" w:rsidR="00000000" w:rsidRPr="00000000">
        <w:rPr>
          <w:rFonts w:ascii="Google Sans Text" w:cs="Google Sans Text" w:eastAsia="Google Sans Text" w:hAnsi="Google Sans Text"/>
          <w:color w:val="1f1f1f"/>
          <w:rtl w:val="0"/>
        </w:rPr>
        <w:t xml:space="preserve"> To prevent "mass arbitration" fee-milking by law firms, our terms require that cases be batched in groups of 25 for resolution.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Governing Law and Venue</w:t>
      </w:r>
    </w:p>
    <w:p w:rsidR="00000000" w:rsidDel="00000000" w:rsidP="00000000" w:rsidRDefault="00000000" w:rsidRPr="00000000" w14:paraId="0000001F">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Jurisdiction:</w:t>
      </w:r>
      <w:r w:rsidDel="00000000" w:rsidR="00000000" w:rsidRPr="00000000">
        <w:rPr>
          <w:rFonts w:ascii="Google Sans Text" w:cs="Google Sans Text" w:eastAsia="Google Sans Text" w:hAnsi="Google Sans Text"/>
          <w:color w:val="1f1f1f"/>
          <w:rtl w:val="0"/>
        </w:rPr>
        <w:t xml:space="preserve"> All disputes are governed by the laws of the State of Delaware (for corporate governance) and the State of Texas (for operational disputes).</w:t>
      </w:r>
    </w:p>
    <w:p w:rsidR="00000000" w:rsidDel="00000000" w:rsidP="00000000" w:rsidRDefault="00000000" w:rsidRPr="00000000" w14:paraId="00000020">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Exclusive Venue:</w:t>
      </w:r>
      <w:r w:rsidDel="00000000" w:rsidR="00000000" w:rsidRPr="00000000">
        <w:rPr>
          <w:rFonts w:ascii="Google Sans Text" w:cs="Google Sans Text" w:eastAsia="Google Sans Text" w:hAnsi="Google Sans Text"/>
          <w:color w:val="1f1f1f"/>
          <w:rtl w:val="0"/>
        </w:rPr>
        <w:t xml:space="preserve"> Any court proceedings permitted under the arbitration exception must be filed in the state or federal courts located in$$Insert County, Texas$$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Subscription Governance &amp; Recurring Billing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Statutory Compliance (California ARL &amp; FTC)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mandates a "Double Transparency" model for all recurring revenue streams to comply with California’s ARL and the FTC’s "Click-to-Cancel" rule:</w:t>
      </w:r>
    </w:p>
    <w:p w:rsidR="00000000" w:rsidDel="00000000" w:rsidP="00000000" w:rsidRDefault="00000000" w:rsidRPr="00000000" w14:paraId="00000025">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Pre-Enrollment Disclosure:</w:t>
      </w:r>
      <w:r w:rsidDel="00000000" w:rsidR="00000000" w:rsidRPr="00000000">
        <w:rPr>
          <w:rFonts w:ascii="Google Sans Text" w:cs="Google Sans Text" w:eastAsia="Google Sans Text" w:hAnsi="Google Sans Text"/>
          <w:color w:val="1f1f1f"/>
          <w:rtl w:val="0"/>
        </w:rPr>
        <w:t xml:space="preserve"> The monthly/annual price, the frequency of billing, and the "automatic" nature of the renewal must be stated in bold text immediately above the "Confirm Purchase" button.</w:t>
      </w:r>
    </w:p>
    <w:p w:rsidR="00000000" w:rsidDel="00000000" w:rsidP="00000000" w:rsidRDefault="00000000" w:rsidRPr="00000000" w14:paraId="00000026">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"One-Click" Cancellation Mandate:</w:t>
      </w:r>
      <w:r w:rsidDel="00000000" w:rsidR="00000000" w:rsidRPr="00000000">
        <w:rPr>
          <w:rFonts w:ascii="Google Sans Text" w:cs="Google Sans Text" w:eastAsia="Google Sans Text" w:hAnsi="Google Sans Text"/>
          <w:color w:val="1f1f1f"/>
          <w:rtl w:val="0"/>
        </w:rPr>
        <w:t xml:space="preserve"> We provide an online cancellation mechanism that is as easy to find and use as the sign-up process. It is strictly forbidden to require a phone call or a "chat with an agent" for online subscribers to cancel.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"Retention-First" Cancellation 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cancellation must be easy, it is also a critical data-capture and retention event. Our digital cancellation flow follows a 3-step psychological framework:</w:t>
      </w:r>
    </w:p>
    <w:p w:rsidR="00000000" w:rsidDel="00000000" w:rsidP="00000000" w:rsidRDefault="00000000" w:rsidRPr="00000000" w14:paraId="00000029">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"Pause" Alternative:</w:t>
      </w:r>
      <w:r w:rsidDel="00000000" w:rsidR="00000000" w:rsidRPr="00000000">
        <w:rPr>
          <w:rFonts w:ascii="Google Sans Text" w:cs="Google Sans Text" w:eastAsia="Google Sans Text" w:hAnsi="Google Sans Text"/>
          <w:color w:val="1f1f1f"/>
          <w:rtl w:val="0"/>
        </w:rPr>
        <w:t xml:space="preserve"> Before finalizing cancellation, users are offered a "Subscription Pause" (1, 2, or 3 months) at no cost. This preserves the account and significantly reduces hard churn.</w:t>
      </w:r>
    </w:p>
    <w:p w:rsidR="00000000" w:rsidDel="00000000" w:rsidP="00000000" w:rsidRDefault="00000000" w:rsidRPr="00000000" w14:paraId="0000002A">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"Downgrade" or "Credit" Offer:</w:t>
      </w:r>
      <w:r w:rsidDel="00000000" w:rsidR="00000000" w:rsidRPr="00000000">
        <w:rPr>
          <w:rFonts w:ascii="Google Sans Text" w:cs="Google Sans Text" w:eastAsia="Google Sans Text" w:hAnsi="Google Sans Text"/>
          <w:color w:val="1f1f1f"/>
          <w:rtl w:val="0"/>
        </w:rPr>
        <w:t xml:space="preserve"> Users are presented with a one-time "Retention Credit" (e.g., $10 off the next month) or a lower-tier plan to maintain the billing relationship.</w:t>
      </w:r>
    </w:p>
    <w:p w:rsidR="00000000" w:rsidDel="00000000" w:rsidP="00000000" w:rsidRDefault="00000000" w:rsidRPr="00000000" w14:paraId="0000002B">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Exit Surveying:</w:t>
      </w:r>
      <w:r w:rsidDel="00000000" w:rsidR="00000000" w:rsidRPr="00000000">
        <w:rPr>
          <w:rFonts w:ascii="Google Sans Text" w:cs="Google Sans Text" w:eastAsia="Google Sans Text" w:hAnsi="Google Sans Text"/>
          <w:color w:val="1f1f1f"/>
          <w:rtl w:val="0"/>
        </w:rPr>
        <w:t xml:space="preserve"> Mandatory (but brief) selection of a reason for leaving (Price, Technical Issues, No Longer Needed) to inform Product and Marketing teams.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Notice Requirements</w:t>
      </w:r>
    </w:p>
    <w:p w:rsidR="00000000" w:rsidDel="00000000" w:rsidP="00000000" w:rsidRDefault="00000000" w:rsidRPr="00000000" w14:paraId="0000002D">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Renewal Reminders:</w:t>
      </w:r>
      <w:r w:rsidDel="00000000" w:rsidR="00000000" w:rsidRPr="00000000">
        <w:rPr>
          <w:rFonts w:ascii="Google Sans Text" w:cs="Google Sans Text" w:eastAsia="Google Sans Text" w:hAnsi="Google Sans Text"/>
          <w:color w:val="1f1f1f"/>
          <w:rtl w:val="0"/>
        </w:rPr>
        <w:t xml:space="preserve"> For annual plans, a "Reminder Notice" must be emailed 15-45 days before the renewal date.</w:t>
      </w:r>
    </w:p>
    <w:p w:rsidR="00000000" w:rsidDel="00000000" w:rsidP="00000000" w:rsidRDefault="00000000" w:rsidRPr="00000000" w14:paraId="0000002E">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 Change Notice:</w:t>
      </w:r>
      <w:r w:rsidDel="00000000" w:rsidR="00000000" w:rsidRPr="00000000">
        <w:rPr>
          <w:rFonts w:ascii="Google Sans Text" w:cs="Google Sans Text" w:eastAsia="Google Sans Text" w:hAnsi="Google Sans Text"/>
          <w:color w:val="1f1f1f"/>
          <w:rtl w:val="0"/>
        </w:rPr>
        <w:t xml:space="preserve"> Any price increases require a 30-day advance notice via email with a clear subject line: "IMPORTANT: Changes to your$$Plan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Subscription."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Returns, Refunds, and Service Recovery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Standard Return Window</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maintains a standard </w:t>
      </w:r>
      <w:r w:rsidDel="00000000" w:rsidR="00000000" w:rsidRPr="00000000">
        <w:rPr>
          <w:rFonts w:ascii="Google Sans Text" w:cs="Google Sans Text" w:eastAsia="Google Sans Text" w:hAnsi="Google Sans Text"/>
          <w:b w:val="1"/>
          <w:bCs w:val="1"/>
          <w:color w:val="1f1f1f"/>
          <w:rtl w:val="0"/>
        </w:rPr>
        <w:t xml:space="preserve">30-day "No-Questions-Asked" Return Window</w:t>
      </w:r>
      <w:r w:rsidDel="00000000" w:rsidR="00000000" w:rsidRPr="00000000">
        <w:rPr>
          <w:rFonts w:ascii="Google Sans Text" w:cs="Google Sans Text" w:eastAsia="Google Sans Text" w:hAnsi="Google Sans Text"/>
          <w:color w:val="1f1f1f"/>
          <w:rtl w:val="0"/>
        </w:rPr>
        <w:t xml:space="preserve"> for most physical goods. Items must be returned in their original packaging; however, for "Retention VIPs" (top 10% of CLV), this window is expanded to 60 days.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"Returnless Refund" Protocol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optimize Logistics ROI and minimize environmental impact, Generic E-Commerce Company employs an automated "Returnless Refund" engine.</w:t>
      </w:r>
    </w:p>
    <w:p w:rsidR="00000000" w:rsidDel="00000000" w:rsidP="00000000" w:rsidRDefault="00000000" w:rsidRPr="00000000" w14:paraId="00000035">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Economic Logic:</w:t>
      </w:r>
      <w:r w:rsidDel="00000000" w:rsidR="00000000" w:rsidRPr="00000000">
        <w:rPr>
          <w:rFonts w:ascii="Google Sans Text" w:cs="Google Sans Text" w:eastAsia="Google Sans Text" w:hAnsi="Google Sans Text"/>
          <w:color w:val="1f1f1f"/>
          <w:rtl w:val="0"/>
        </w:rPr>
        <w:t xml:space="preserve"> If the total cost of return logistics (shipping + warehouse inspection + restocking labor) exceeds 60% of the item’s resale value, the system defaults to a "Keep It" refund.</w:t>
      </w:r>
    </w:p>
    <w:p w:rsidR="00000000" w:rsidDel="00000000" w:rsidP="00000000" w:rsidRDefault="00000000" w:rsidRPr="00000000" w14:paraId="00000036">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Criteria for Automated Approval:</w:t>
      </w:r>
    </w:p>
    <w:p w:rsidR="00000000" w:rsidDel="00000000" w:rsidP="00000000" w:rsidRDefault="00000000" w:rsidRPr="00000000" w14:paraId="00000037">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Low Value:</w:t>
      </w:r>
      <w:r w:rsidDel="00000000" w:rsidR="00000000" w:rsidRPr="00000000">
        <w:rPr>
          <w:rFonts w:ascii="Google Sans Text" w:cs="Google Sans Text" w:eastAsia="Google Sans Text" w:hAnsi="Google Sans Text"/>
          <w:color w:val="1f1f1f"/>
          <w:rtl w:val="0"/>
        </w:rPr>
        <w:t xml:space="preserve"> Item retail price is under $25.</w:t>
      </w:r>
    </w:p>
    <w:p w:rsidR="00000000" w:rsidDel="00000000" w:rsidP="00000000" w:rsidRDefault="00000000" w:rsidRPr="00000000" w14:paraId="00000038">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High-Risk Category:</w:t>
      </w:r>
      <w:r w:rsidDel="00000000" w:rsidR="00000000" w:rsidRPr="00000000">
        <w:rPr>
          <w:rFonts w:ascii="Google Sans Text" w:cs="Google Sans Text" w:eastAsia="Google Sans Text" w:hAnsi="Google Sans Text"/>
          <w:color w:val="1f1f1f"/>
          <w:rtl w:val="0"/>
        </w:rPr>
        <w:t xml:space="preserve"> Intimate apparel, perishables, or heavy/bulky items with high shipping costs.</w:t>
      </w:r>
    </w:p>
    <w:p w:rsidR="00000000" w:rsidDel="00000000" w:rsidP="00000000" w:rsidRDefault="00000000" w:rsidRPr="00000000" w14:paraId="00000039">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Customer Trust Score:</w:t>
      </w:r>
      <w:r w:rsidDel="00000000" w:rsidR="00000000" w:rsidRPr="00000000">
        <w:rPr>
          <w:rFonts w:ascii="Google Sans Text" w:cs="Google Sans Text" w:eastAsia="Google Sans Text" w:hAnsi="Google Sans Text"/>
          <w:color w:val="1f1f1f"/>
          <w:rtl w:val="0"/>
        </w:rPr>
        <w:t xml:space="preserve"> The user has a "Return-to-Purchase" ratio of less than 5% and a verified account history of &gt;12 months.</w:t>
      </w:r>
    </w:p>
    <w:p w:rsidR="00000000" w:rsidDel="00000000" w:rsidP="00000000" w:rsidRDefault="00000000" w:rsidRPr="00000000" w14:paraId="0000003A">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Instructional Script:</w:t>
      </w:r>
      <w:r w:rsidDel="00000000" w:rsidR="00000000" w:rsidRPr="00000000">
        <w:rPr>
          <w:rFonts w:ascii="Google Sans Text" w:cs="Google Sans Text" w:eastAsia="Google Sans Text" w:hAnsi="Google Sans Text"/>
          <w:color w:val="1f1f1f"/>
          <w:rtl w:val="0"/>
        </w:rPr>
        <w:t xml:space="preserve"> "We’ve processed your refund. To save you the hassle of shipping and to reduce our carbon footprint, please feel free to keep, donate, or recycle the item."</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Goodwill Gestures and "Structured Appeasement"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cases of significant delay or carrier error, Support Agents are authorized to issue "Goodwill Gestures" without managerial approval:</w:t>
      </w:r>
    </w:p>
    <w:p w:rsidR="00000000" w:rsidDel="00000000" w:rsidP="00000000" w:rsidRDefault="00000000" w:rsidRPr="00000000" w14:paraId="0000003D">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Tier 1:</w:t>
      </w:r>
      <w:r w:rsidDel="00000000" w:rsidR="00000000" w:rsidRPr="00000000">
        <w:rPr>
          <w:rFonts w:ascii="Google Sans Text" w:cs="Google Sans Text" w:eastAsia="Google Sans Text" w:hAnsi="Google Sans Text"/>
          <w:color w:val="1f1f1f"/>
          <w:rtl w:val="0"/>
        </w:rPr>
        <w:t xml:space="preserve"> $5 - $15 Store Credit for "Inconvenience."</w:t>
      </w:r>
    </w:p>
    <w:p w:rsidR="00000000" w:rsidDel="00000000" w:rsidP="00000000" w:rsidRDefault="00000000" w:rsidRPr="00000000" w14:paraId="0000003E">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Tier 2:</w:t>
      </w:r>
      <w:r w:rsidDel="00000000" w:rsidR="00000000" w:rsidRPr="00000000">
        <w:rPr>
          <w:rFonts w:ascii="Google Sans Text" w:cs="Google Sans Text" w:eastAsia="Google Sans Text" w:hAnsi="Google Sans Text"/>
          <w:color w:val="1f1f1f"/>
          <w:rtl w:val="0"/>
        </w:rPr>
        <w:t xml:space="preserve"> Full refund + 20% discount code for future purchase if the item is lost in transit.</w:t>
      </w:r>
    </w:p>
    <w:p w:rsidR="00000000" w:rsidDel="00000000" w:rsidP="00000000" w:rsidRDefault="00000000" w:rsidRPr="00000000" w14:paraId="0000003F">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Tier 3:</w:t>
      </w:r>
      <w:r w:rsidDel="00000000" w:rsidR="00000000" w:rsidRPr="00000000">
        <w:rPr>
          <w:rFonts w:ascii="Google Sans Text" w:cs="Google Sans Text" w:eastAsia="Google Sans Text" w:hAnsi="Google Sans Text"/>
          <w:color w:val="1f1f1f"/>
          <w:rtl w:val="0"/>
        </w:rPr>
        <w:t xml:space="preserve"> Overnight replacement of critical items at no cost to the customer.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Refund Abuse &amp; Fraud Mitigation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the "Returnless Refund" protocol from being exploited, the system monitors:</w:t>
      </w:r>
    </w:p>
    <w:p w:rsidR="00000000" w:rsidDel="00000000" w:rsidP="00000000" w:rsidRDefault="00000000" w:rsidRPr="00000000" w14:paraId="00000042">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Velocity Checks:</w:t>
      </w:r>
      <w:r w:rsidDel="00000000" w:rsidR="00000000" w:rsidRPr="00000000">
        <w:rPr>
          <w:rFonts w:ascii="Google Sans Text" w:cs="Google Sans Text" w:eastAsia="Google Sans Text" w:hAnsi="Google Sans Text"/>
          <w:color w:val="1f1f1f"/>
          <w:rtl w:val="0"/>
        </w:rPr>
        <w:t xml:space="preserve"> Any user attempting more than two returnless refunds in a 90-day period is flagged for manual review.</w:t>
      </w:r>
    </w:p>
    <w:p w:rsidR="00000000" w:rsidDel="00000000" w:rsidP="00000000" w:rsidRDefault="00000000" w:rsidRPr="00000000" w14:paraId="00000043">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Serial Refunders:</w:t>
      </w:r>
      <w:r w:rsidDel="00000000" w:rsidR="00000000" w:rsidRPr="00000000">
        <w:rPr>
          <w:rFonts w:ascii="Google Sans Text" w:cs="Google Sans Text" w:eastAsia="Google Sans Text" w:hAnsi="Google Sans Text"/>
          <w:color w:val="1f1f1f"/>
          <w:rtl w:val="0"/>
        </w:rPr>
        <w:t xml:space="preserve"> Users with a return rate exceeding 25% of total order value are automatically moved to a "Verified Return Only" tier, where refunds are only issued upon physical receipt and inspection of the item.</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Customer Service Excellence &amp; Recovery Frameworks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"Structured Appeasement" Mandate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customer-facing agents are trained to view "conflict" as "opportunity." The goal is not just to resolve the ticket, but to improve the customer's sentiment relative to their pre-failure state.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HEARD Recovery Method (Disney Standard)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Agents must apply the HEARD protocol for all high-tension service failures:</w:t>
      </w:r>
    </w:p>
    <w:p w:rsidR="00000000" w:rsidDel="00000000" w:rsidP="00000000" w:rsidRDefault="00000000" w:rsidRPr="00000000" w14:paraId="0000004A">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Hear:</w:t>
      </w:r>
      <w:r w:rsidDel="00000000" w:rsidR="00000000" w:rsidRPr="00000000">
        <w:rPr>
          <w:rFonts w:ascii="Google Sans Text" w:cs="Google Sans Text" w:eastAsia="Google Sans Text" w:hAnsi="Google Sans Text"/>
          <w:color w:val="1f1f1f"/>
          <w:rtl w:val="0"/>
        </w:rPr>
        <w:t xml:space="preserve"> Allow the customer to speak without interruption. Do not offer solutions until the customer has fully vented their frustration.</w:t>
      </w:r>
    </w:p>
    <w:p w:rsidR="00000000" w:rsidDel="00000000" w:rsidP="00000000" w:rsidRDefault="00000000" w:rsidRPr="00000000" w14:paraId="0000004B">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Empathize:</w:t>
      </w:r>
      <w:r w:rsidDel="00000000" w:rsidR="00000000" w:rsidRPr="00000000">
        <w:rPr>
          <w:rFonts w:ascii="Google Sans Text" w:cs="Google Sans Text" w:eastAsia="Google Sans Text" w:hAnsi="Google Sans Text"/>
          <w:color w:val="1f1f1f"/>
          <w:rtl w:val="0"/>
        </w:rPr>
        <w:t xml:space="preserve"> Use validating language ("I can see why that would be frustrating").</w:t>
      </w:r>
    </w:p>
    <w:p w:rsidR="00000000" w:rsidDel="00000000" w:rsidP="00000000" w:rsidRDefault="00000000" w:rsidRPr="00000000" w14:paraId="0000004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Apologize:</w:t>
      </w:r>
      <w:r w:rsidDel="00000000" w:rsidR="00000000" w:rsidRPr="00000000">
        <w:rPr>
          <w:rFonts w:ascii="Google Sans Text" w:cs="Google Sans Text" w:eastAsia="Google Sans Text" w:hAnsi="Google Sans Text"/>
          <w:color w:val="1f1f1f"/>
          <w:rtl w:val="0"/>
        </w:rPr>
        <w:t xml:space="preserve"> Provide a sincere, non-defensive apology on behalf of the company, regardless of fault.</w:t>
      </w:r>
    </w:p>
    <w:p w:rsidR="00000000" w:rsidDel="00000000" w:rsidP="00000000" w:rsidRDefault="00000000" w:rsidRPr="00000000" w14:paraId="0000004D">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Resolve:</w:t>
      </w:r>
      <w:r w:rsidDel="00000000" w:rsidR="00000000" w:rsidRPr="00000000">
        <w:rPr>
          <w:rFonts w:ascii="Google Sans Text" w:cs="Google Sans Text" w:eastAsia="Google Sans Text" w:hAnsi="Google Sans Text"/>
          <w:color w:val="1f1f1f"/>
          <w:rtl w:val="0"/>
        </w:rPr>
        <w:t xml:space="preserve"> Provide a solution quickly. If the agent cannot resolve it immediately, they must provide a concrete timeline for resolution.</w:t>
      </w:r>
    </w:p>
    <w:p w:rsidR="00000000" w:rsidDel="00000000" w:rsidP="00000000" w:rsidRDefault="00000000" w:rsidRPr="00000000" w14:paraId="0000004E">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Diagnose:</w:t>
      </w:r>
      <w:r w:rsidDel="00000000" w:rsidR="00000000" w:rsidRPr="00000000">
        <w:rPr>
          <w:rFonts w:ascii="Google Sans Text" w:cs="Google Sans Text" w:eastAsia="Google Sans Text" w:hAnsi="Google Sans Text"/>
          <w:color w:val="1f1f1f"/>
          <w:rtl w:val="0"/>
        </w:rPr>
        <w:t xml:space="preserve"> Document the root cause in the CRM to prevent future occurrences.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LATTE Method (Starbucks Standard)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frontline retail or real-time chat interactions, the LATTE method is utilized for speed:</w:t>
      </w:r>
    </w:p>
    <w:p w:rsidR="00000000" w:rsidDel="00000000" w:rsidP="00000000" w:rsidRDefault="00000000" w:rsidRPr="00000000" w14:paraId="00000051">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Listen</w:t>
      </w:r>
      <w:r w:rsidDel="00000000" w:rsidR="00000000" w:rsidRPr="00000000">
        <w:rPr>
          <w:rFonts w:ascii="Google Sans Text" w:cs="Google Sans Text" w:eastAsia="Google Sans Text" w:hAnsi="Google Sans Text"/>
          <w:color w:val="1f1f1f"/>
          <w:rtl w:val="0"/>
        </w:rPr>
        <w:t xml:space="preserve"> to the customer.</w:t>
      </w:r>
    </w:p>
    <w:p w:rsidR="00000000" w:rsidDel="00000000" w:rsidP="00000000" w:rsidRDefault="00000000" w:rsidRPr="00000000" w14:paraId="00000052">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Acknowledge</w:t>
      </w:r>
      <w:r w:rsidDel="00000000" w:rsidR="00000000" w:rsidRPr="00000000">
        <w:rPr>
          <w:rFonts w:ascii="Google Sans Text" w:cs="Google Sans Text" w:eastAsia="Google Sans Text" w:hAnsi="Google Sans Text"/>
          <w:color w:val="1f1f1f"/>
          <w:rtl w:val="0"/>
        </w:rPr>
        <w:t xml:space="preserve"> their problem.</w:t>
      </w:r>
    </w:p>
    <w:p w:rsidR="00000000" w:rsidDel="00000000" w:rsidP="00000000" w:rsidRDefault="00000000" w:rsidRPr="00000000" w14:paraId="00000053">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Take action</w:t>
      </w:r>
      <w:r w:rsidDel="00000000" w:rsidR="00000000" w:rsidRPr="00000000">
        <w:rPr>
          <w:rFonts w:ascii="Google Sans Text" w:cs="Google Sans Text" w:eastAsia="Google Sans Text" w:hAnsi="Google Sans Text"/>
          <w:color w:val="1f1f1f"/>
          <w:rtl w:val="0"/>
        </w:rPr>
        <w:t xml:space="preserve"> by solving the problem.</w:t>
      </w:r>
    </w:p>
    <w:p w:rsidR="00000000" w:rsidDel="00000000" w:rsidP="00000000" w:rsidRDefault="00000000" w:rsidRPr="00000000" w14:paraId="00000054">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Thank</w:t>
      </w:r>
      <w:r w:rsidDel="00000000" w:rsidR="00000000" w:rsidRPr="00000000">
        <w:rPr>
          <w:rFonts w:ascii="Google Sans Text" w:cs="Google Sans Text" w:eastAsia="Google Sans Text" w:hAnsi="Google Sans Text"/>
          <w:color w:val="1f1f1f"/>
          <w:rtl w:val="0"/>
        </w:rPr>
        <w:t xml:space="preserve"> them for bringing it to our attention.</w:t>
      </w:r>
    </w:p>
    <w:p w:rsidR="00000000" w:rsidDel="00000000" w:rsidP="00000000" w:rsidRDefault="00000000" w:rsidRPr="00000000" w14:paraId="00000055">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w:t>
      </w:r>
      <w:r w:rsidDel="00000000" w:rsidR="00000000" w:rsidRPr="00000000">
        <w:rPr>
          <w:rFonts w:ascii="Google Sans Text" w:cs="Google Sans Text" w:eastAsia="Google Sans Text" w:hAnsi="Google Sans Text"/>
          <w:color w:val="1f1f1f"/>
          <w:rtl w:val="0"/>
        </w:rPr>
        <w:t xml:space="preserve"> why it happened (briefly) to build transparency.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De-escalation Scripts and The "Pivot" Method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high retention, agents must avoid "Hard No" interactions. The </w:t>
      </w:r>
      <w:r w:rsidDel="00000000" w:rsidR="00000000" w:rsidRPr="00000000">
        <w:rPr>
          <w:rFonts w:ascii="Google Sans Text" w:cs="Google Sans Text" w:eastAsia="Google Sans Text" w:hAnsi="Google Sans Text"/>
          <w:b w:val="1"/>
          <w:bCs w:val="1"/>
          <w:color w:val="1f1f1f"/>
          <w:rtl w:val="0"/>
        </w:rPr>
        <w:t xml:space="preserve">Pivot Method</w:t>
      </w:r>
      <w:r w:rsidDel="00000000" w:rsidR="00000000" w:rsidRPr="00000000">
        <w:rPr>
          <w:rFonts w:ascii="Google Sans Text" w:cs="Google Sans Text" w:eastAsia="Google Sans Text" w:hAnsi="Google Sans Text"/>
          <w:color w:val="1f1f1f"/>
          <w:rtl w:val="0"/>
        </w:rPr>
        <w:t xml:space="preserve"> replaces roadblocks with alternatives.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5.4.1 Forbidden vs. Power Phrases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Forbidden Phrase (Triggers Defensiveness)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Power Phrase (Drives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"That is our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 ensure fairness for all customers, our process 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can't do that."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"What I can do for you 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 should have read the terms."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understand that was unexpected. Let's see how we can fix this."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"There’s nothing else I can 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"I’ve exhausted my standard options, so I'm going to $$ escalate/offer alternative $$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"Calm 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can hear how frustrated you are, and I want to help."</w:t>
            </w:r>
          </w:p>
        </w:tc>
      </w:tr>
    </w:tbl>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5.4.2 Situational Recovery Scripts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Shipping Delay (Carrier Fault):</w:t>
      </w:r>
    </w:p>
    <w:p w:rsidR="00000000" w:rsidDel="00000000" w:rsidP="00000000" w:rsidRDefault="00000000" w:rsidRPr="00000000" w14:paraId="0000006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"I see your package is stalled in$$City$$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 While the carrier is experiencing delays, I know you were counting on this. I’ve gone ahead and issued a $10 'Patience Credit' to your account, and I'll personally monitor this until it moves."</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 of Stock / Backorder:</w:t>
      </w:r>
    </w:p>
    <w:p w:rsidR="00000000" w:rsidDel="00000000" w:rsidP="00000000" w:rsidRDefault="00000000" w:rsidRPr="00000000" w14:paraId="0000006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"I have some bad news: that item just sold out. Rather than making you wait, I can either refund you immediately or send you$$Alternative Item$$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with a 20% 'Upgrade Discount.' Which works better for you?"</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Requesting a Refund Outside the Window:</w:t>
      </w:r>
    </w:p>
    <w:p w:rsidR="00000000" w:rsidDel="00000000" w:rsidP="00000000" w:rsidRDefault="00000000" w:rsidRPr="00000000" w14:paraId="0000006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"Technically, we are outside the 30-day window. However, because you’ve been with us for$$X$$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years, I’m going to make an exception today and provide a one-time Store Credit for the full amount. I want to make sure you’re happy with your experience."</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Subscription Billing Dispute:</w:t>
      </w:r>
    </w:p>
    <w:p w:rsidR="00000000" w:rsidDel="00000000" w:rsidP="00000000" w:rsidRDefault="00000000" w:rsidRPr="00000000" w14:paraId="0000006D">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"I understand you weren't expecting that charge. I’ve cancelled the subscription so it doesn't happen again. Since you haven't used the service this month, I'm also processing a full refund as a gesture of goodwill."</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Data Privacy &amp; Security Architecture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Strategic Data Minimization (Privacy by Design)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adopts a "Zero-Waste" data policy. We only collect the Personal Information (PI) strictly necessary for transaction fulfillment and fraud prevention.</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Prohibition on "Shadow Profiling":</w:t>
      </w:r>
      <w:r w:rsidDel="00000000" w:rsidR="00000000" w:rsidRPr="00000000">
        <w:rPr>
          <w:rFonts w:ascii="Google Sans Text" w:cs="Google Sans Text" w:eastAsia="Google Sans Text" w:hAnsi="Google Sans Text"/>
          <w:color w:val="1f1f1f"/>
          <w:rtl w:val="0"/>
        </w:rPr>
        <w:t xml:space="preserve"> We do not purchase or aggregate third-party data on users who have not explicitly opted in.</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Deletion Default:</w:t>
      </w:r>
      <w:r w:rsidDel="00000000" w:rsidR="00000000" w:rsidRPr="00000000">
        <w:rPr>
          <w:rFonts w:ascii="Google Sans Text" w:cs="Google Sans Text" w:eastAsia="Google Sans Text" w:hAnsi="Google Sans Text"/>
          <w:color w:val="1f1f1f"/>
          <w:rtl w:val="0"/>
        </w:rPr>
        <w:t xml:space="preserve"> Customer browsing history and session data are automatically purged after 24 months of inactivity unless a legal "litigation hold" is in place.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Texas TDPSA Compliance (The "Texas Standard")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 the </w:t>
      </w:r>
      <w:r w:rsidDel="00000000" w:rsidR="00000000" w:rsidRPr="00000000">
        <w:rPr>
          <w:rFonts w:ascii="Google Sans Text" w:cs="Google Sans Text" w:eastAsia="Google Sans Text" w:hAnsi="Google Sans Text"/>
          <w:b w:val="1"/>
          <w:bCs w:val="1"/>
          <w:color w:val="1f1f1f"/>
          <w:rtl w:val="0"/>
        </w:rPr>
        <w:t xml:space="preserve">Texas Data Privacy and Security Act (TDPSA)</w:t>
      </w:r>
      <w:r w:rsidDel="00000000" w:rsidR="00000000" w:rsidRPr="00000000">
        <w:rPr>
          <w:rFonts w:ascii="Google Sans Text" w:cs="Google Sans Text" w:eastAsia="Google Sans Text" w:hAnsi="Google Sans Text"/>
          <w:color w:val="1f1f1f"/>
          <w:rtl w:val="0"/>
        </w:rPr>
        <w:t xml:space="preserve">, Generic E-Commerce Company ensures the following rights for all Texas residents:</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to Correct:</w:t>
      </w:r>
      <w:r w:rsidDel="00000000" w:rsidR="00000000" w:rsidRPr="00000000">
        <w:rPr>
          <w:rFonts w:ascii="Google Sans Text" w:cs="Google Sans Text" w:eastAsia="Google Sans Text" w:hAnsi="Google Sans Text"/>
          <w:color w:val="1f1f1f"/>
          <w:rtl w:val="0"/>
        </w:rPr>
        <w:t xml:space="preserve"> A self-service portal is available for users to correct inaccuracies in their account data.</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to Portability:</w:t>
      </w:r>
      <w:r w:rsidDel="00000000" w:rsidR="00000000" w:rsidRPr="00000000">
        <w:rPr>
          <w:rFonts w:ascii="Google Sans Text" w:cs="Google Sans Text" w:eastAsia="Google Sans Text" w:hAnsi="Google Sans Text"/>
          <w:color w:val="1f1f1f"/>
          <w:rtl w:val="0"/>
        </w:rPr>
        <w:t xml:space="preserve"> Users can download a machine-readable JSON file of all data we have collected about them.</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Sensitive Data Consent:</w:t>
      </w:r>
      <w:r w:rsidDel="00000000" w:rsidR="00000000" w:rsidRPr="00000000">
        <w:rPr>
          <w:rFonts w:ascii="Google Sans Text" w:cs="Google Sans Text" w:eastAsia="Google Sans Text" w:hAnsi="Google Sans Text"/>
          <w:color w:val="1f1f1f"/>
          <w:rtl w:val="0"/>
        </w:rPr>
        <w:t xml:space="preserve"> We do not collect "Sensitive PI" (biometrics, precise geolocation, race, or health data) without a clear, separate "Opt-In" click.</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California CCPA/CPRA Framework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California residents, we provide enhanced controls to satisfy the CPRA "High-Water Mark":</w:t>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 Not Sell or Share My Personal Information" (DNS/S):</w:t>
      </w:r>
      <w:r w:rsidDel="00000000" w:rsidR="00000000" w:rsidRPr="00000000">
        <w:rPr>
          <w:rFonts w:ascii="Google Sans Text" w:cs="Google Sans Text" w:eastAsia="Google Sans Text" w:hAnsi="Google Sans Text"/>
          <w:color w:val="1f1f1f"/>
          <w:rtl w:val="0"/>
        </w:rPr>
        <w:t xml:space="preserve"> A conspicuous link is located in the footer and account settings. Clicking this disables all third-party tracking pixels (e.g., Meta, Google Ads).</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to Limit Use of Sensitive PI:</w:t>
      </w:r>
      <w:r w:rsidDel="00000000" w:rsidR="00000000" w:rsidRPr="00000000">
        <w:rPr>
          <w:rFonts w:ascii="Google Sans Text" w:cs="Google Sans Text" w:eastAsia="Google Sans Text" w:hAnsi="Google Sans Text"/>
          <w:color w:val="1f1f1f"/>
          <w:rtl w:val="0"/>
        </w:rPr>
        <w:t xml:space="preserve"> If sensitive data is collected (e.g., for age verification), users have the right to restrict its use to that specific purpose only.</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Non-Discrimination Guarantee:</w:t>
      </w:r>
      <w:r w:rsidDel="00000000" w:rsidR="00000000" w:rsidRPr="00000000">
        <w:rPr>
          <w:rFonts w:ascii="Google Sans Text" w:cs="Google Sans Text" w:eastAsia="Google Sans Text" w:hAnsi="Google Sans Text"/>
          <w:color w:val="1f1f1f"/>
          <w:rtl w:val="0"/>
        </w:rPr>
        <w:t xml:space="preserve"> We never increase prices or reduce service quality for users who exercise their privacy rights.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Breach Notification Protocols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event of a suspected "Data Security Incident," the following timeline is mandatory:</w:t>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Discovery (T+0):</w:t>
      </w:r>
      <w:r w:rsidDel="00000000" w:rsidR="00000000" w:rsidRPr="00000000">
        <w:rPr>
          <w:rFonts w:ascii="Google Sans Text" w:cs="Google Sans Text" w:eastAsia="Google Sans Text" w:hAnsi="Google Sans Text"/>
          <w:color w:val="1f1f1f"/>
          <w:rtl w:val="0"/>
        </w:rPr>
        <w:t xml:space="preserve"> Internal security team isolates the breach.</w:t>
      </w:r>
    </w:p>
    <w:p w:rsidR="00000000" w:rsidDel="00000000" w:rsidP="00000000" w:rsidRDefault="00000000" w:rsidRPr="00000000" w14:paraId="0000008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Analysis (T+24 Hours):</w:t>
      </w:r>
      <w:r w:rsidDel="00000000" w:rsidR="00000000" w:rsidRPr="00000000">
        <w:rPr>
          <w:rFonts w:ascii="Google Sans Text" w:cs="Google Sans Text" w:eastAsia="Google Sans Text" w:hAnsi="Google Sans Text"/>
          <w:color w:val="1f1f1f"/>
          <w:rtl w:val="0"/>
        </w:rPr>
        <w:t xml:space="preserve"> Determine if "Sensitive PI" was exfiltrated.</w:t>
      </w:r>
    </w:p>
    <w:p w:rsidR="00000000" w:rsidDel="00000000" w:rsidP="00000000" w:rsidRDefault="00000000" w:rsidRPr="00000000" w14:paraId="0000008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Notification (T+72 Hours):</w:t>
      </w:r>
      <w:r w:rsidDel="00000000" w:rsidR="00000000" w:rsidRPr="00000000">
        <w:rPr>
          <w:rFonts w:ascii="Google Sans Text" w:cs="Google Sans Text" w:eastAsia="Google Sans Text" w:hAnsi="Google Sans Text"/>
          <w:color w:val="1f1f1f"/>
          <w:rtl w:val="0"/>
        </w:rPr>
        <w:t xml:space="preserve"> If required by state law (notably Texas and California), clear and concise email notifications are sent to affected users.</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"Zero-Silence" Policy:</w:t>
      </w:r>
      <w:r w:rsidDel="00000000" w:rsidR="00000000" w:rsidRPr="00000000">
        <w:rPr>
          <w:rFonts w:ascii="Google Sans Text" w:cs="Google Sans Text" w:eastAsia="Google Sans Text" w:hAnsi="Google Sans Text"/>
          <w:color w:val="1f1f1f"/>
          <w:rtl w:val="0"/>
        </w:rPr>
        <w:t xml:space="preserve"> Even if not legally required, Generic E-Commerce Company defaults to transparency. We inform customers of technical glitches to maintain the trust required for high CLV.</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Anti-Fraud, Chargebacks, and Account Integrity</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"Friendly Fraud" Mitigation Strategy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"Friendly Fraud" (legitimate customers claiming a charge is unauthorized to get a refund) is our primary financial leak. Our defense is automated and evidentiary:</w:t>
      </w:r>
    </w:p>
    <w:p w:rsidR="00000000" w:rsidDel="00000000" w:rsidP="00000000" w:rsidRDefault="00000000" w:rsidRPr="00000000" w14:paraId="0000008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Compelling Evidence Capture:</w:t>
      </w:r>
      <w:r w:rsidDel="00000000" w:rsidR="00000000" w:rsidRPr="00000000">
        <w:rPr>
          <w:rFonts w:ascii="Google Sans Text" w:cs="Google Sans Text" w:eastAsia="Google Sans Text" w:hAnsi="Google Sans Text"/>
          <w:color w:val="1f1f1f"/>
          <w:rtl w:val="0"/>
        </w:rPr>
        <w:t xml:space="preserve"> For every transaction, we store a "Digital Receipt" including the IP address, device fingerprint, geolocation at the time of purchase, and a timestamp of the "Clickwrap" agreement acceptance.</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Shipping Verification:</w:t>
      </w:r>
      <w:r w:rsidDel="00000000" w:rsidR="00000000" w:rsidRPr="00000000">
        <w:rPr>
          <w:rFonts w:ascii="Google Sans Text" w:cs="Google Sans Text" w:eastAsia="Google Sans Text" w:hAnsi="Google Sans Text"/>
          <w:color w:val="1f1f1f"/>
          <w:rtl w:val="0"/>
        </w:rPr>
        <w:t xml:space="preserve"> We mandate Proof of Delivery (POD) for all items over $100. This POD is automatically piped into chargeback disputes to confirm receipt by the cardholder.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Chargeback Defense Protocols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contests 100% of non-technical chargebacks.</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"Blacklist" Trigger:</w:t>
      </w:r>
      <w:r w:rsidDel="00000000" w:rsidR="00000000" w:rsidRPr="00000000">
        <w:rPr>
          <w:rFonts w:ascii="Google Sans Text" w:cs="Google Sans Text" w:eastAsia="Google Sans Text" w:hAnsi="Google Sans Text"/>
          <w:color w:val="1f1f1f"/>
          <w:rtl w:val="0"/>
        </w:rPr>
        <w:t xml:space="preserve"> Any user who initiates a chargeback without first attempting a "Service Recovery" resolution (contacting support) has their account automatically suspended.</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Reinstatement Condition:</w:t>
      </w:r>
      <w:r w:rsidDel="00000000" w:rsidR="00000000" w:rsidRPr="00000000">
        <w:rPr>
          <w:rFonts w:ascii="Google Sans Text" w:cs="Google Sans Text" w:eastAsia="Google Sans Text" w:hAnsi="Google Sans Text"/>
          <w:color w:val="1f1f1f"/>
          <w:rtl w:val="0"/>
        </w:rPr>
        <w:t xml:space="preserve"> An account suspended for a chargeback can only be reinstated if the user withdraws the dispute and pays a $25 "Administrative Recovery Fee."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Bot Mitigation and Account Takeover (ATO) Prevention</w:t>
      </w:r>
    </w:p>
    <w:p w:rsidR="00000000" w:rsidDel="00000000" w:rsidP="00000000" w:rsidRDefault="00000000" w:rsidRPr="00000000" w14:paraId="0000008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Adaptive Authentication:</w:t>
      </w:r>
      <w:r w:rsidDel="00000000" w:rsidR="00000000" w:rsidRPr="00000000">
        <w:rPr>
          <w:rFonts w:ascii="Google Sans Text" w:cs="Google Sans Text" w:eastAsia="Google Sans Text" w:hAnsi="Google Sans Text"/>
          <w:color w:val="1f1f1f"/>
          <w:rtl w:val="0"/>
        </w:rPr>
        <w:t xml:space="preserve"> We utilize behavioral biometrics (typing speed, mouse movement patterns) to distinguish between humans and bots. High-risk logins trigger mandatory Multi-Factor Authentication (MFA).</w:t>
      </w:r>
    </w:p>
    <w:p w:rsidR="00000000" w:rsidDel="00000000" w:rsidP="00000000" w:rsidRDefault="00000000" w:rsidRPr="00000000" w14:paraId="0000008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Credential Stuffing Defense:</w:t>
      </w:r>
      <w:r w:rsidDel="00000000" w:rsidR="00000000" w:rsidRPr="00000000">
        <w:rPr>
          <w:rFonts w:ascii="Google Sans Text" w:cs="Google Sans Text" w:eastAsia="Google Sans Text" w:hAnsi="Google Sans Text"/>
          <w:color w:val="1f1f1f"/>
          <w:rtl w:val="0"/>
        </w:rPr>
        <w:t xml:space="preserve"> We monitor for "Leaked Credential" databases. If a user’s password appears in a known third-party breach, they are forced to reset their password upon the next login to protect account integrity.</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Internal "Red Flag" Indicators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Anti-Fraud team reviews all accounts that exhibit:</w:t>
      </w:r>
    </w:p>
    <w:p w:rsidR="00000000" w:rsidDel="00000000" w:rsidP="00000000" w:rsidRDefault="00000000" w:rsidRPr="00000000" w14:paraId="00000092">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Mismatched Geographies:</w:t>
      </w:r>
      <w:r w:rsidDel="00000000" w:rsidR="00000000" w:rsidRPr="00000000">
        <w:rPr>
          <w:rFonts w:ascii="Google Sans Text" w:cs="Google Sans Text" w:eastAsia="Google Sans Text" w:hAnsi="Google Sans Text"/>
          <w:color w:val="1f1f1f"/>
          <w:rtl w:val="0"/>
        </w:rPr>
        <w:t xml:space="preserve"> Shipping address is $&gt; 500$ miles from the IP address location.</w:t>
      </w:r>
    </w:p>
    <w:p w:rsidR="00000000" w:rsidDel="00000000" w:rsidP="00000000" w:rsidRDefault="00000000" w:rsidRPr="00000000" w14:paraId="0000009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Velocity Spikes:</w:t>
      </w:r>
      <w:r w:rsidDel="00000000" w:rsidR="00000000" w:rsidRPr="00000000">
        <w:rPr>
          <w:rFonts w:ascii="Google Sans Text" w:cs="Google Sans Text" w:eastAsia="Google Sans Text" w:hAnsi="Google Sans Text"/>
          <w:color w:val="1f1f1f"/>
          <w:rtl w:val="0"/>
        </w:rPr>
        <w:t xml:space="preserve"> Three or more orders within a 60-minute window from a new account.</w:t>
      </w:r>
    </w:p>
    <w:p w:rsidR="00000000" w:rsidDel="00000000" w:rsidP="00000000" w:rsidRDefault="00000000" w:rsidRPr="00000000" w14:paraId="0000009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High-Risk Resale Behavior:</w:t>
      </w:r>
      <w:r w:rsidDel="00000000" w:rsidR="00000000" w:rsidRPr="00000000">
        <w:rPr>
          <w:rFonts w:ascii="Google Sans Text" w:cs="Google Sans Text" w:eastAsia="Google Sans Text" w:hAnsi="Google Sans Text"/>
          <w:color w:val="1f1f1f"/>
          <w:rtl w:val="0"/>
        </w:rPr>
        <w:t xml:space="preserve"> Bulk purchasing of "Limit 1" items using multiple guest accounts linked to the same payment method.</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Logistics, Shipping, and Carrier Liability</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Transfer of Risk (FOB Shipping Point)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operates on a </w:t>
      </w:r>
      <w:r w:rsidDel="00000000" w:rsidR="00000000" w:rsidRPr="00000000">
        <w:rPr>
          <w:rFonts w:ascii="Google Sans Text" w:cs="Google Sans Text" w:eastAsia="Google Sans Text" w:hAnsi="Google Sans Text"/>
          <w:b w:val="1"/>
          <w:bCs w:val="1"/>
          <w:color w:val="1f1f1f"/>
          <w:rtl w:val="0"/>
        </w:rPr>
        <w:t xml:space="preserve">"FOB Shipping Point"</w:t>
      </w:r>
      <w:r w:rsidDel="00000000" w:rsidR="00000000" w:rsidRPr="00000000">
        <w:rPr>
          <w:rFonts w:ascii="Google Sans Text" w:cs="Google Sans Text" w:eastAsia="Google Sans Text" w:hAnsi="Google Sans Text"/>
          <w:color w:val="1f1f1f"/>
          <w:rtl w:val="0"/>
        </w:rPr>
        <w:t xml:space="preserve"> basis. Our legal liability ends when the carrier first scans the package. However, our customer retention policy supersedes this legal limit for "Retention VIPs."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"Porch Piracy" and Theft Resolution</w:t>
      </w:r>
    </w:p>
    <w:p w:rsidR="00000000" w:rsidDel="00000000" w:rsidP="00000000" w:rsidRDefault="00000000" w:rsidRPr="00000000" w14:paraId="0000009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"First-Time Grace" Policy:</w:t>
      </w:r>
      <w:r w:rsidDel="00000000" w:rsidR="00000000" w:rsidRPr="00000000">
        <w:rPr>
          <w:rFonts w:ascii="Google Sans Text" w:cs="Google Sans Text" w:eastAsia="Google Sans Text" w:hAnsi="Google Sans Text"/>
          <w:color w:val="1f1f1f"/>
          <w:rtl w:val="0"/>
        </w:rPr>
        <w:t xml:space="preserve"> For established customers, we provide one automated replacement for stolen packages per year without requiring a police report.</w:t>
      </w:r>
    </w:p>
    <w:p w:rsidR="00000000" w:rsidDel="00000000" w:rsidP="00000000" w:rsidRDefault="00000000" w:rsidRPr="00000000" w14:paraId="0000009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"Police Report" Mandate:</w:t>
      </w:r>
      <w:r w:rsidDel="00000000" w:rsidR="00000000" w:rsidRPr="00000000">
        <w:rPr>
          <w:rFonts w:ascii="Google Sans Text" w:cs="Google Sans Text" w:eastAsia="Google Sans Text" w:hAnsi="Google Sans Text"/>
          <w:color w:val="1f1f1f"/>
          <w:rtl w:val="0"/>
        </w:rPr>
        <w:t xml:space="preserve"> For new customers or high-value items (&gt;$250), a digital copy of a police report or theft affidavit is required before service recovery is initiated.</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Accessibility and Platform Inclusivity</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WCAG 2.1 Compliance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must maintain </w:t>
      </w:r>
      <w:r w:rsidDel="00000000" w:rsidR="00000000" w:rsidRPr="00000000">
        <w:rPr>
          <w:rFonts w:ascii="Google Sans Text" w:cs="Google Sans Text" w:eastAsia="Google Sans Text" w:hAnsi="Google Sans Text"/>
          <w:b w:val="1"/>
          <w:bCs w:val="1"/>
          <w:color w:val="1f1f1f"/>
          <w:rtl w:val="0"/>
        </w:rPr>
        <w:t xml:space="preserve">WCAG 2.1 Level AA</w:t>
      </w:r>
      <w:r w:rsidDel="00000000" w:rsidR="00000000" w:rsidRPr="00000000">
        <w:rPr>
          <w:rFonts w:ascii="Google Sans Text" w:cs="Google Sans Text" w:eastAsia="Google Sans Text" w:hAnsi="Google Sans Text"/>
          <w:color w:val="1f1f1f"/>
          <w:rtl w:val="0"/>
        </w:rPr>
        <w:t xml:space="preserve"> standards at all times. This is monitored through monthly automated audits and quarterly manual testing by users with assistive technologies.</w:t>
      </w:r>
    </w:p>
    <w:p w:rsidR="00000000" w:rsidDel="00000000" w:rsidP="00000000" w:rsidRDefault="00000000" w:rsidRPr="00000000" w14:paraId="0000009F">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Accessibility Safe Harbor:</w:t>
      </w:r>
      <w:r w:rsidDel="00000000" w:rsidR="00000000" w:rsidRPr="00000000">
        <w:rPr>
          <w:rFonts w:ascii="Google Sans Text" w:cs="Google Sans Text" w:eastAsia="Google Sans Text" w:hAnsi="Google Sans Text"/>
          <w:color w:val="1f1f1f"/>
          <w:rtl w:val="0"/>
        </w:rPr>
        <w:t xml:space="preserve"> Our T&amp;C includes a mandatory "Notice and Cure" period. Users agree to notify the company of any accessibility barrier and allow 30 days for remediation before pursuing legal remedies.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AI and Algorithmic Governance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Generative AI Disclosure, Chatbot Transparency, and the "Human-on-Demand" Mandate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utilizes advanced Large Language Models (LLMs) and Generative AI (GenAI) to facilitate customer support, product discovery, and service recovery. To comply with the "Direct Disclosure" requirements of 2025 consumer protection statutes and to mitigate the "Black Box" liability of automated systems, the following exhaustive protocols are mandatory:</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10.1.1 Categorical AI Identification &amp; Multi-Modal Labeling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AI-driven interface shall be designed to simulate a specific human identity without explicit, pervasive, and persistent disclosure.</w:t>
      </w:r>
    </w:p>
    <w:p w:rsidR="00000000" w:rsidDel="00000000" w:rsidP="00000000" w:rsidRDefault="00000000" w:rsidRPr="00000000" w14:paraId="000000A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Standardized Textual Disclosure:</w:t>
      </w:r>
      <w:r w:rsidDel="00000000" w:rsidR="00000000" w:rsidRPr="00000000">
        <w:rPr>
          <w:rFonts w:ascii="Google Sans Text" w:cs="Google Sans Text" w:eastAsia="Google Sans Text" w:hAnsi="Google Sans Text"/>
          <w:color w:val="1f1f1f"/>
          <w:rtl w:val="0"/>
        </w:rPr>
        <w:t xml:space="preserve"> Every AI-initiated chat session must begin with a standardized, non-bypassable disclosure: "Hello! I am$$BotName$$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 your Generic E-Commerce Virtual Assistant. I am an Artificial Intelligence system, not a human employee."</w:t>
      </w:r>
    </w:p>
    <w:p w:rsidR="00000000" w:rsidDel="00000000" w:rsidP="00000000" w:rsidRDefault="00000000" w:rsidRPr="00000000" w14:paraId="000000A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Persistent Visual Signifiers:</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Header Badges:</w:t>
      </w:r>
      <w:r w:rsidDel="00000000" w:rsidR="00000000" w:rsidRPr="00000000">
        <w:rPr>
          <w:rFonts w:ascii="Google Sans Text" w:cs="Google Sans Text" w:eastAsia="Google Sans Text" w:hAnsi="Google Sans Text"/>
          <w:color w:val="1f1f1f"/>
          <w:rtl w:val="0"/>
        </w:rPr>
        <w:t xml:space="preserve"> All AI chat windows must display a "Powered by AI" badge in the header, utilizing a high-contrast (minimum 4.5:1) color palette.</w:t>
      </w:r>
    </w:p>
    <w:p w:rsidR="00000000" w:rsidDel="00000000" w:rsidP="00000000" w:rsidRDefault="00000000" w:rsidRPr="00000000" w14:paraId="000000A8">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Message Watermarking:</w:t>
      </w:r>
      <w:r w:rsidDel="00000000" w:rsidR="00000000" w:rsidRPr="00000000">
        <w:rPr>
          <w:rFonts w:ascii="Google Sans Text" w:cs="Google Sans Text" w:eastAsia="Google Sans Text" w:hAnsi="Google Sans Text"/>
          <w:color w:val="1f1f1f"/>
          <w:rtl w:val="0"/>
        </w:rPr>
        <w:t xml:space="preserve"> Each individual message generated by the AI must be preceded or followed by a subtle "AI" icon to ensure context is never lost during long-form interactions.</w:t>
      </w:r>
    </w:p>
    <w:p w:rsidR="00000000" w:rsidDel="00000000" w:rsidP="00000000" w:rsidRDefault="00000000" w:rsidRPr="00000000" w14:paraId="000000A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Audio/Voice Identification:</w:t>
      </w:r>
      <w:r w:rsidDel="00000000" w:rsidR="00000000" w:rsidRPr="00000000">
        <w:rPr>
          <w:rFonts w:ascii="Google Sans Text" w:cs="Google Sans Text" w:eastAsia="Google Sans Text" w:hAnsi="Google Sans Text"/>
          <w:color w:val="1f1f1f"/>
          <w:rtl w:val="0"/>
        </w:rPr>
        <w:t xml:space="preserve"> For Voice-AI interfaces (IVR), the system must state: </w:t>
      </w:r>
      <w:r w:rsidDel="00000000" w:rsidR="00000000" w:rsidRPr="00000000">
        <w:rPr>
          <w:rFonts w:ascii="Google Sans Text" w:cs="Google Sans Text" w:eastAsia="Google Sans Text" w:hAnsi="Google Sans Text"/>
          <w:i w:val="1"/>
          <w:iCs w:val="1"/>
          <w:color w:val="1f1f1f"/>
          <w:rtl w:val="0"/>
        </w:rPr>
        <w:t xml:space="preserve">"This is an automated AI voice assistant"</w:t>
      </w:r>
      <w:r w:rsidDel="00000000" w:rsidR="00000000" w:rsidRPr="00000000">
        <w:rPr>
          <w:rFonts w:ascii="Google Sans Text" w:cs="Google Sans Text" w:eastAsia="Google Sans Text" w:hAnsi="Google Sans Text"/>
          <w:color w:val="1f1f1f"/>
          <w:rtl w:val="0"/>
        </w:rPr>
        <w:t xml:space="preserve"> at the beginning of the call and every three (3) minutes of cumulative hold or interaction time.</w:t>
      </w:r>
    </w:p>
    <w:p w:rsidR="00000000" w:rsidDel="00000000" w:rsidP="00000000" w:rsidRDefault="00000000" w:rsidRPr="00000000" w14:paraId="000000A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Metadata Tagging:</w:t>
      </w:r>
      <w:r w:rsidDel="00000000" w:rsidR="00000000" w:rsidRPr="00000000">
        <w:rPr>
          <w:rFonts w:ascii="Google Sans Text" w:cs="Google Sans Text" w:eastAsia="Google Sans Text" w:hAnsi="Google Sans Text"/>
          <w:color w:val="1f1f1f"/>
          <w:rtl w:val="0"/>
        </w:rPr>
        <w:t xml:space="preserve"> All AI-generated responses stored in the CRM or sent via email must include a hidden metadata tag (X-Generated-By: GenAI-Agent) for legal auditing and training data segregation.</w:t>
      </w:r>
    </w:p>
    <w:p w:rsidR="00000000" w:rsidDel="00000000" w:rsidP="00000000" w:rsidRDefault="00000000" w:rsidRPr="00000000" w14:paraId="000000A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Avatar Restrictions:</w:t>
      </w:r>
      <w:r w:rsidDel="00000000" w:rsidR="00000000" w:rsidRPr="00000000">
        <w:rPr>
          <w:rFonts w:ascii="Google Sans Text" w:cs="Google Sans Text" w:eastAsia="Google Sans Text" w:hAnsi="Google Sans Text"/>
          <w:color w:val="1f1f1f"/>
          <w:rtl w:val="0"/>
        </w:rPr>
        <w:t xml:space="preserve"> Avatars for AI agents are strictly prohibited from using photorealistic human headshots. Avatars must be stylized icons, abstract geometric shapes, or branded non-human characters.</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10.1.2 The "Human-on-Demand" (Human Pivot) Protocol: Technical Thresholds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strictly prohibits "Bot-Looping." The "Human Pivot" is a technical fail-safe that overrides AI control under the following granular conditions:</w:t>
      </w:r>
    </w:p>
    <w:p w:rsidR="00000000" w:rsidDel="00000000" w:rsidP="00000000" w:rsidRDefault="00000000" w:rsidRPr="00000000" w14:paraId="000000A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Explicit Keyword Triggers:</w:t>
      </w:r>
      <w:r w:rsidDel="00000000" w:rsidR="00000000" w:rsidRPr="00000000">
        <w:rPr>
          <w:rFonts w:ascii="Google Sans Text" w:cs="Google Sans Text" w:eastAsia="Google Sans Text" w:hAnsi="Google Sans Text"/>
          <w:color w:val="1f1f1f"/>
          <w:rtl w:val="0"/>
        </w:rPr>
        <w:t xml:space="preserve"> Immediate routing to a live agent is triggered by the keywords: "Human," "Agent," "Representative," "Real person," "Manager," "Talk to someone," or "Escalate."</w:t>
      </w:r>
    </w:p>
    <w:p w:rsidR="00000000" w:rsidDel="00000000" w:rsidP="00000000" w:rsidRDefault="00000000" w:rsidRPr="00000000" w14:paraId="000000A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Iterative Resolution Failure (2-Strike Rule):</w:t>
      </w:r>
      <w:r w:rsidDel="00000000" w:rsidR="00000000" w:rsidRPr="00000000">
        <w:rPr>
          <w:rFonts w:ascii="Google Sans Text" w:cs="Google Sans Text" w:eastAsia="Google Sans Text" w:hAnsi="Google Sans Text"/>
          <w:color w:val="1f1f1f"/>
          <w:rtl w:val="0"/>
        </w:rPr>
        <w:t xml:space="preserve"> If the AI fails to resolve a specific query after two (2) attempts—defined as the user repeating a semantic intent or stating "That didn't help"—the system must present a "Human Option" button: </w:t>
      </w:r>
      <w:r w:rsidDel="00000000" w:rsidR="00000000" w:rsidRPr="00000000">
        <w:rPr>
          <w:rFonts w:ascii="Google Sans Text" w:cs="Google Sans Text" w:eastAsia="Google Sans Text" w:hAnsi="Google Sans Text"/>
          <w:i w:val="1"/>
          <w:iCs w:val="1"/>
          <w:color w:val="1f1f1f"/>
          <w:rtl w:val="0"/>
        </w:rPr>
        <w:t xml:space="preserve">"I'm having trouble understanding. Click here to speak with a human specialist."</w:t>
      </w:r>
    </w:p>
    <w:p w:rsidR="00000000" w:rsidDel="00000000" w:rsidP="00000000" w:rsidRDefault="00000000" w:rsidRPr="00000000" w14:paraId="000000B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Real-Time Sentiment Analysis (SA) Override:</w:t>
      </w:r>
    </w:p>
    <w:p w:rsidR="00000000" w:rsidDel="00000000" w:rsidP="00000000" w:rsidRDefault="00000000" w:rsidRPr="00000000" w14:paraId="000000B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Hostility Threshold:</w:t>
      </w:r>
      <w:r w:rsidDel="00000000" w:rsidR="00000000" w:rsidRPr="00000000">
        <w:rPr>
          <w:rFonts w:ascii="Google Sans Text" w:cs="Google Sans Text" w:eastAsia="Google Sans Text" w:hAnsi="Google Sans Text"/>
          <w:color w:val="1f1f1f"/>
          <w:rtl w:val="0"/>
        </w:rPr>
        <w:t xml:space="preserve"> If SA detects profanity, ALL CAPS usage (&gt;5 words), or repetitive negative descriptors (e.g., "scam," "fraud," "terrible," "unacceptable"), the system performs an </w:t>
      </w:r>
      <w:r w:rsidDel="00000000" w:rsidR="00000000" w:rsidRPr="00000000">
        <w:rPr>
          <w:rFonts w:ascii="Google Sans Text" w:cs="Google Sans Text" w:eastAsia="Google Sans Text" w:hAnsi="Google Sans Text"/>
          <w:b w:val="1"/>
          <w:bCs w:val="1"/>
          <w:color w:val="1f1f1f"/>
          <w:rtl w:val="0"/>
        </w:rPr>
        <w:t xml:space="preserve">Invisible Pivot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Invisible Pivot Mechanism:</w:t>
      </w:r>
      <w:r w:rsidDel="00000000" w:rsidR="00000000" w:rsidRPr="00000000">
        <w:rPr>
          <w:rFonts w:ascii="Google Sans Text" w:cs="Google Sans Text" w:eastAsia="Google Sans Text" w:hAnsi="Google Sans Text"/>
          <w:color w:val="1f1f1f"/>
          <w:rtl w:val="0"/>
        </w:rPr>
        <w:t xml:space="preserve"> The AI stops responding, and the interface displays: </w:t>
      </w:r>
      <w:r w:rsidDel="00000000" w:rsidR="00000000" w:rsidRPr="00000000">
        <w:rPr>
          <w:rFonts w:ascii="Google Sans Text" w:cs="Google Sans Text" w:eastAsia="Google Sans Text" w:hAnsi="Google Sans Text"/>
          <w:i w:val="1"/>
          <w:iCs w:val="1"/>
          <w:color w:val="1f1f1f"/>
          <w:rtl w:val="0"/>
        </w:rPr>
        <w:t xml:space="preserve">"Connecting you with a Senior Support Specialist for immediate resolution..."</w:t>
      </w:r>
      <w:r w:rsidDel="00000000" w:rsidR="00000000" w:rsidRPr="00000000">
        <w:rPr>
          <w:rFonts w:ascii="Google Sans Text" w:cs="Google Sans Text" w:eastAsia="Google Sans Text" w:hAnsi="Google Sans Text"/>
          <w:color w:val="1f1f1f"/>
          <w:rtl w:val="0"/>
        </w:rPr>
        <w:t xml:space="preserve"> The customer is automatically moved to the "Red Tier" (top priority) of the live queue.</w:t>
      </w:r>
    </w:p>
    <w:p w:rsidR="00000000" w:rsidDel="00000000" w:rsidP="00000000" w:rsidRDefault="00000000" w:rsidRPr="00000000" w14:paraId="000000B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Topic-Based Escalation:</w:t>
      </w:r>
      <w:r w:rsidDel="00000000" w:rsidR="00000000" w:rsidRPr="00000000">
        <w:rPr>
          <w:rFonts w:ascii="Google Sans Text" w:cs="Google Sans Text" w:eastAsia="Google Sans Text" w:hAnsi="Google Sans Text"/>
          <w:color w:val="1f1f1f"/>
          <w:rtl w:val="0"/>
        </w:rPr>
        <w:t xml:space="preserve"> Any query involving legal threats, medical emergencies (related to products), or claims of identity theft/account takeover must bypass the AI entirely and move to a human agent within 15 seconds.</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10.1.3 AI Hallucination &amp; Contractual Liability Mitigation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"hallucinated" promises (e.g., the AI offering an unauthorized 90% discount or promising delivery in 1 hour) from becoming legally binding, the following architecture is required:</w:t>
      </w:r>
    </w:p>
    <w:p w:rsidR="00000000" w:rsidDel="00000000" w:rsidP="00000000" w:rsidRDefault="00000000" w:rsidRPr="00000000" w14:paraId="000000B6">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"Non-Binding" Disclaimer:</w:t>
      </w:r>
      <w:r w:rsidDel="00000000" w:rsidR="00000000" w:rsidRPr="00000000">
        <w:rPr>
          <w:rFonts w:ascii="Google Sans Text" w:cs="Google Sans Text" w:eastAsia="Google Sans Text" w:hAnsi="Google Sans Text"/>
          <w:color w:val="1f1f1f"/>
          <w:rtl w:val="0"/>
        </w:rPr>
        <w:t xml:space="preserve"> The chat interface must contain a persistent, conspicuous footer: </w:t>
      </w:r>
      <w:r w:rsidDel="00000000" w:rsidR="00000000" w:rsidRPr="00000000">
        <w:rPr>
          <w:rFonts w:ascii="Google Sans Text" w:cs="Google Sans Text" w:eastAsia="Google Sans Text" w:hAnsi="Google Sans Text"/>
          <w:i w:val="1"/>
          <w:iCs w:val="1"/>
          <w:color w:val="1f1f1f"/>
          <w:rtl w:val="0"/>
        </w:rPr>
        <w:t xml:space="preserve">"AI-generated responses are for informational purposes. Final pricing, availability, and policy enforcement are governed exclusively by our published Terms of Service and human-verified order confirmations."</w:t>
      </w:r>
    </w:p>
    <w:p w:rsidR="00000000" w:rsidDel="00000000" w:rsidP="00000000" w:rsidRDefault="00000000" w:rsidRPr="00000000" w14:paraId="000000B7">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Constraint Logic (The "Hard Ceiling"):</w:t>
      </w:r>
    </w:p>
    <w:p w:rsidR="00000000" w:rsidDel="00000000" w:rsidP="00000000" w:rsidRDefault="00000000" w:rsidRPr="00000000" w14:paraId="000000B8">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AI agents are programmatically restricted from issuing credits, refunds, or discounts exceeding $25.00 USD.</w:t>
      </w:r>
    </w:p>
    <w:p w:rsidR="00000000" w:rsidDel="00000000" w:rsidP="00000000" w:rsidRDefault="00000000" w:rsidRPr="00000000" w14:paraId="000000B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Any request for a higher amount requires an "Agent Signature Bypass." The AI will state: </w:t>
      </w:r>
      <w:r w:rsidDel="00000000" w:rsidR="00000000" w:rsidRPr="00000000">
        <w:rPr>
          <w:rFonts w:ascii="Google Sans Text" w:cs="Google Sans Text" w:eastAsia="Google Sans Text" w:hAnsi="Google Sans Text"/>
          <w:i w:val="1"/>
          <w:iCs w:val="1"/>
          <w:color w:val="1f1f1f"/>
          <w:rtl w:val="0"/>
        </w:rPr>
        <w:t xml:space="preserve">"I can offer you a $25 credit immediately, or I can connect you with a manager to review a higher amount. Which would you prefer?"</w:t>
      </w:r>
    </w:p>
    <w:p w:rsidR="00000000" w:rsidDel="00000000" w:rsidP="00000000" w:rsidRDefault="00000000" w:rsidRPr="00000000" w14:paraId="000000BA">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Cryptographic Audit Logging:</w:t>
      </w:r>
      <w:r w:rsidDel="00000000" w:rsidR="00000000" w:rsidRPr="00000000">
        <w:rPr>
          <w:rFonts w:ascii="Google Sans Text" w:cs="Google Sans Text" w:eastAsia="Google Sans Text" w:hAnsi="Google Sans Text"/>
          <w:color w:val="1f1f1f"/>
          <w:rtl w:val="0"/>
        </w:rPr>
        <w:t xml:space="preserve"> Every AI interaction is cryptographically hashed and stored in a "Truth Log" for 7 years. This log captures the exact model version, the prompt used, and the generated output to defend against "Prompt Injection" attacks where a user attempts to trick the AI into waiving fees.</w:t>
      </w:r>
    </w:p>
    <w:p w:rsidR="00000000" w:rsidDel="00000000" w:rsidP="00000000" w:rsidRDefault="00000000" w:rsidRPr="00000000" w14:paraId="000000BB">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Strict RAG (Retrieval-Augmented Generation) Constraints:</w:t>
      </w:r>
      <w:r w:rsidDel="00000000" w:rsidR="00000000" w:rsidRPr="00000000">
        <w:rPr>
          <w:rFonts w:ascii="Google Sans Text" w:cs="Google Sans Text" w:eastAsia="Google Sans Text" w:hAnsi="Google Sans Text"/>
          <w:color w:val="1f1f1f"/>
          <w:rtl w:val="0"/>
        </w:rPr>
        <w:t xml:space="preserve"> The AI is strictly forbidden from "Creative" mode. It must only generate responses based on a closed-loop knowledge base of Generic E-Commerce Company's internal documents.</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10.1.4 AI Ethics, Data Integrity, and Bias Mitigation</w:t>
      </w:r>
    </w:p>
    <w:p w:rsidR="00000000" w:rsidDel="00000000" w:rsidP="00000000" w:rsidRDefault="00000000" w:rsidRPr="00000000" w14:paraId="000000B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PII Scrubbing &amp; Data Anonymization:</w:t>
      </w:r>
      <w:r w:rsidDel="00000000" w:rsidR="00000000" w:rsidRPr="00000000">
        <w:rPr>
          <w:rFonts w:ascii="Google Sans Text" w:cs="Google Sans Text" w:eastAsia="Google Sans Text" w:hAnsi="Google Sans Text"/>
          <w:color w:val="1f1f1f"/>
          <w:rtl w:val="0"/>
        </w:rPr>
        <w:t xml:space="preserve"> Before user queries are transmitted to external LLM providers (e.g., via API), an internal "Anonymization Layer" must strip:</w:t>
      </w:r>
    </w:p>
    <w:p w:rsidR="00000000" w:rsidDel="00000000" w:rsidP="00000000" w:rsidRDefault="00000000" w:rsidRPr="00000000" w14:paraId="000000BE">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Full Names and Phone Numbers.</w:t>
      </w:r>
    </w:p>
    <w:p w:rsidR="00000000" w:rsidDel="00000000" w:rsidP="00000000" w:rsidRDefault="00000000" w:rsidRPr="00000000" w14:paraId="000000B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Credit Card Numbers (detecting 16-digit strings).</w:t>
      </w:r>
    </w:p>
    <w:p w:rsidR="00000000" w:rsidDel="00000000" w:rsidP="00000000" w:rsidRDefault="00000000" w:rsidRPr="00000000" w14:paraId="000000C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Physical Home Addresses.</w:t>
      </w:r>
    </w:p>
    <w:p w:rsidR="00000000" w:rsidDel="00000000" w:rsidP="00000000" w:rsidRDefault="00000000" w:rsidRPr="00000000" w14:paraId="000000C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Quarterly Algorithmic Bias Audits:</w:t>
      </w:r>
      <w:r w:rsidDel="00000000" w:rsidR="00000000" w:rsidRPr="00000000">
        <w:rPr>
          <w:rFonts w:ascii="Google Sans Text" w:cs="Google Sans Text" w:eastAsia="Google Sans Text" w:hAnsi="Google Sans Text"/>
          <w:color w:val="1f1f1f"/>
          <w:rtl w:val="0"/>
        </w:rPr>
        <w:t xml:space="preserve"> The AI Governance Committee must conduct "Red Teaming" every 90 days. This involves testing the AI with diverse dialects, regional accents, and demographic-specific queries to ensure no "Shadow Bias" exists in service quality or discount offerings.</w:t>
      </w:r>
    </w:p>
    <w:p w:rsidR="00000000" w:rsidDel="00000000" w:rsidP="00000000" w:rsidRDefault="00000000" w:rsidRPr="00000000" w14:paraId="000000C2">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to Human" Opt-Out:</w:t>
      </w:r>
      <w:r w:rsidDel="00000000" w:rsidR="00000000" w:rsidRPr="00000000">
        <w:rPr>
          <w:rFonts w:ascii="Google Sans Text" w:cs="Google Sans Text" w:eastAsia="Google Sans Text" w:hAnsi="Google Sans Text"/>
          <w:color w:val="1f1f1f"/>
          <w:rtl w:val="0"/>
        </w:rPr>
        <w:t xml:space="preserve"> In compliance with CCPA/CPRA, users have the right to opt-out of "Automated Decision-Making." A toggle must be available in Account Settings: </w:t>
      </w:r>
      <w:r w:rsidDel="00000000" w:rsidR="00000000" w:rsidRPr="00000000">
        <w:rPr>
          <w:rFonts w:ascii="Google Sans Text" w:cs="Google Sans Text" w:eastAsia="Google Sans Text" w:hAnsi="Google Sans Text"/>
          <w:i w:val="1"/>
          <w:iCs w:val="1"/>
          <w:color w:val="1f1f1f"/>
          <w:rtl w:val="0"/>
        </w:rPr>
        <w:t xml:space="preserve">"Always route my support requests to a human agent (Note: May result in longer wait times)."</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10.1.5 Shadow Testing and Version Control</w:t>
      </w:r>
    </w:p>
    <w:p w:rsidR="00000000" w:rsidDel="00000000" w:rsidP="00000000" w:rsidRDefault="00000000" w:rsidRPr="00000000" w14:paraId="000000C4">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Canary Deployment:</w:t>
      </w:r>
      <w:r w:rsidDel="00000000" w:rsidR="00000000" w:rsidRPr="00000000">
        <w:rPr>
          <w:rFonts w:ascii="Google Sans Text" w:cs="Google Sans Text" w:eastAsia="Google Sans Text" w:hAnsi="Google Sans Text"/>
          <w:color w:val="1f1f1f"/>
          <w:rtl w:val="0"/>
        </w:rPr>
        <w:t xml:space="preserve"> All AI model updates must undergo 48 hours of "Shadow Testing," where the new model generates responses in the background, which are compared against the live model for accuracy before being deployed to customers.</w:t>
      </w:r>
    </w:p>
    <w:p w:rsidR="00000000" w:rsidDel="00000000" w:rsidP="00000000" w:rsidRDefault="00000000" w:rsidRPr="00000000" w14:paraId="000000C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Rollback Mandate:</w:t>
      </w:r>
      <w:r w:rsidDel="00000000" w:rsidR="00000000" w:rsidRPr="00000000">
        <w:rPr>
          <w:rFonts w:ascii="Google Sans Text" w:cs="Google Sans Text" w:eastAsia="Google Sans Text" w:hAnsi="Google Sans Text"/>
          <w:color w:val="1f1f1f"/>
          <w:rtl w:val="0"/>
        </w:rPr>
        <w:t xml:space="preserve"> If the "Sentiment Score" for AI interactions drops by more than 15% following a model update, the system must automatically roll back to the previous stable version within 10 minutes.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Algorithmic Pricing Ethics, Personalization, and Anti-Discrimination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utilizes automated pricing algorithms (Dynamic Pricing) to respond to market demand, inventory levels, and individual consumer behavior. To ensure these systems do not violate the </w:t>
      </w:r>
      <w:r w:rsidDel="00000000" w:rsidR="00000000" w:rsidRPr="00000000">
        <w:rPr>
          <w:rFonts w:ascii="Google Sans Text" w:cs="Google Sans Text" w:eastAsia="Google Sans Text" w:hAnsi="Google Sans Text"/>
          <w:b w:val="1"/>
          <w:bCs w:val="1"/>
          <w:color w:val="1f1f1f"/>
          <w:rtl w:val="0"/>
        </w:rPr>
        <w:t xml:space="preserve">Equal Credit Opportunity Act (ECOA)</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Fair Credit Reporting Act (FCRA)</w:t>
      </w:r>
      <w:r w:rsidDel="00000000" w:rsidR="00000000" w:rsidRPr="00000000">
        <w:rPr>
          <w:rFonts w:ascii="Google Sans Text" w:cs="Google Sans Text" w:eastAsia="Google Sans Text" w:hAnsi="Google Sans Text"/>
          <w:color w:val="1f1f1f"/>
          <w:rtl w:val="0"/>
        </w:rPr>
        <w:t xml:space="preserve">, or various state-level anti-discrimination laws, the following exhaustive detailed protocols are in place:</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10.2.1 Core Anti-Discrimination Safeguards (The "Protected Attribute" Firewall)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pricing algorithms are strictly prohibited from utilizing "Sensitive Personal Information" as defined by the </w:t>
      </w:r>
      <w:r w:rsidDel="00000000" w:rsidR="00000000" w:rsidRPr="00000000">
        <w:rPr>
          <w:rFonts w:ascii="Google Sans Text" w:cs="Google Sans Text" w:eastAsia="Google Sans Text" w:hAnsi="Google Sans Text"/>
          <w:b w:val="1"/>
          <w:bCs w:val="1"/>
          <w:color w:val="1f1f1f"/>
          <w:rtl w:val="0"/>
        </w:rPr>
        <w:t xml:space="preserve">TDPSA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CCPA</w:t>
      </w:r>
      <w:r w:rsidDel="00000000" w:rsidR="00000000" w:rsidRPr="00000000">
        <w:rPr>
          <w:rFonts w:ascii="Google Sans Text" w:cs="Google Sans Text" w:eastAsia="Google Sans Text" w:hAnsi="Google Sans Text"/>
          <w:color w:val="1f1f1f"/>
          <w:rtl w:val="0"/>
        </w:rPr>
        <w:t xml:space="preserve"> as direct inputs for price determination.</w:t>
      </w:r>
    </w:p>
    <w:p w:rsidR="00000000" w:rsidDel="00000000" w:rsidP="00000000" w:rsidRDefault="00000000" w:rsidRPr="00000000" w14:paraId="000000C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Prohibited Inputs:</w:t>
      </w:r>
      <w:r w:rsidDel="00000000" w:rsidR="00000000" w:rsidRPr="00000000">
        <w:rPr>
          <w:rFonts w:ascii="Google Sans Text" w:cs="Google Sans Text" w:eastAsia="Google Sans Text" w:hAnsi="Google Sans Text"/>
          <w:color w:val="1f1f1f"/>
          <w:rtl w:val="0"/>
        </w:rPr>
        <w:t xml:space="preserve"> The algorithm is programmatically blocked from accessing data fields related to:</w:t>
      </w:r>
    </w:p>
    <w:p w:rsidR="00000000" w:rsidDel="00000000" w:rsidP="00000000" w:rsidRDefault="00000000" w:rsidRPr="00000000" w14:paraId="000000CB">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Race, color, national origin, or ethnic grouping.</w:t>
      </w:r>
    </w:p>
    <w:p w:rsidR="00000000" w:rsidDel="00000000" w:rsidP="00000000" w:rsidRDefault="00000000" w:rsidRPr="00000000" w14:paraId="000000C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Religion or religious affiliation.</w:t>
      </w:r>
    </w:p>
    <w:p w:rsidR="00000000" w:rsidDel="00000000" w:rsidP="00000000" w:rsidRDefault="00000000" w:rsidRPr="00000000" w14:paraId="000000C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Gender, gender identity, or sexual orientation.</w:t>
      </w:r>
    </w:p>
    <w:p w:rsidR="00000000" w:rsidDel="00000000" w:rsidP="00000000" w:rsidRDefault="00000000" w:rsidRPr="00000000" w14:paraId="000000C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Disability status or health conditions.</w:t>
      </w:r>
    </w:p>
    <w:p w:rsidR="00000000" w:rsidDel="00000000" w:rsidP="00000000" w:rsidRDefault="00000000" w:rsidRPr="00000000" w14:paraId="000000C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Political affiliation or union membership.</w:t>
      </w:r>
    </w:p>
    <w:p w:rsidR="00000000" w:rsidDel="00000000" w:rsidP="00000000" w:rsidRDefault="00000000" w:rsidRPr="00000000" w14:paraId="000000D0">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Proxy-Attribute Filtering:</w:t>
      </w:r>
      <w:r w:rsidDel="00000000" w:rsidR="00000000" w:rsidRPr="00000000">
        <w:rPr>
          <w:rFonts w:ascii="Google Sans Text" w:cs="Google Sans Text" w:eastAsia="Google Sans Text" w:hAnsi="Google Sans Text"/>
          <w:color w:val="1f1f1f"/>
          <w:rtl w:val="0"/>
        </w:rPr>
        <w:t xml:space="preserve"> Data Science teams must conduct "Proxy Testing" to ensure the algorithm is not inadvertently utilizing non-protected attributes (e.g., ZIP code +4) as a proxy for protected characteristics (e.g., race). If a high correlation ($&gt;0.85$) is found between a pricing variable and a protected class, that variable must be removed or weighted to zero.</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10.2.2 Dynamic Pricing Guardrails and "Reasonableness" Limits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Dynamic pricing must be used to reflect market conditions, not to exploit individual vulnerability.</w:t>
      </w:r>
    </w:p>
    <w:p w:rsidR="00000000" w:rsidDel="00000000" w:rsidP="00000000" w:rsidRDefault="00000000" w:rsidRPr="00000000" w14:paraId="000000D3">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Velocity-Based Pricing Caps:</w:t>
      </w:r>
      <w:r w:rsidDel="00000000" w:rsidR="00000000" w:rsidRPr="00000000">
        <w:rPr>
          <w:rFonts w:ascii="Google Sans Text" w:cs="Google Sans Text" w:eastAsia="Google Sans Text" w:hAnsi="Google Sans Text"/>
          <w:color w:val="1f1f1f"/>
          <w:rtl w:val="0"/>
        </w:rPr>
        <w:t xml:space="preserve"> Prices for essential goods (as defined by the jurisdiction) may not fluctuate by more than 20% within any 24-hour period regardless of demand metrics.</w:t>
      </w:r>
    </w:p>
    <w:p w:rsidR="00000000" w:rsidDel="00000000" w:rsidP="00000000" w:rsidRDefault="00000000" w:rsidRPr="00000000" w14:paraId="000000D4">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"Device Type" Neutrality Rule:</w:t>
      </w:r>
      <w:r w:rsidDel="00000000" w:rsidR="00000000" w:rsidRPr="00000000">
        <w:rPr>
          <w:rFonts w:ascii="Google Sans Text" w:cs="Google Sans Text" w:eastAsia="Google Sans Text" w:hAnsi="Google Sans Text"/>
          <w:color w:val="1f1f1f"/>
          <w:rtl w:val="0"/>
        </w:rPr>
        <w:t xml:space="preserve"> We do not engage in "Device-Based Surcharging" (e.g., charging more for users on high-end smartphones vs. budget laptops). This practice is strictly forbidden to prevent income-based discrimination.</w:t>
      </w:r>
    </w:p>
    <w:p w:rsidR="00000000" w:rsidDel="00000000" w:rsidP="00000000" w:rsidRDefault="00000000" w:rsidRPr="00000000" w14:paraId="000000D5">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Inventory-Driven Fluctuations:</w:t>
      </w:r>
      <w:r w:rsidDel="00000000" w:rsidR="00000000" w:rsidRPr="00000000">
        <w:rPr>
          <w:rFonts w:ascii="Google Sans Text" w:cs="Google Sans Text" w:eastAsia="Google Sans Text" w:hAnsi="Google Sans Text"/>
          <w:color w:val="1f1f1f"/>
          <w:rtl w:val="0"/>
        </w:rPr>
        <w:t xml:space="preserve"> Price reductions triggered by high inventory ("Markdown Optimization") must be applied globally to all users within the same geographic shipping region to ensure fairness.</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10.2.3 Transparency and Personalization Disclosures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comply with the emerging </w:t>
      </w:r>
      <w:r w:rsidDel="00000000" w:rsidR="00000000" w:rsidRPr="00000000">
        <w:rPr>
          <w:rFonts w:ascii="Google Sans Text" w:cs="Google Sans Text" w:eastAsia="Google Sans Text" w:hAnsi="Google Sans Text"/>
          <w:b w:val="1"/>
          <w:bCs w:val="1"/>
          <w:color w:val="1f1f1f"/>
          <w:rtl w:val="0"/>
        </w:rPr>
        <w:t xml:space="preserve">"Right to Explanation"</w:t>
      </w:r>
      <w:r w:rsidDel="00000000" w:rsidR="00000000" w:rsidRPr="00000000">
        <w:rPr>
          <w:rFonts w:ascii="Google Sans Text" w:cs="Google Sans Text" w:eastAsia="Google Sans Text" w:hAnsi="Google Sans Text"/>
          <w:color w:val="1f1f1f"/>
          <w:rtl w:val="0"/>
        </w:rPr>
        <w:t xml:space="preserve"> under the </w:t>
      </w:r>
      <w:r w:rsidDel="00000000" w:rsidR="00000000" w:rsidRPr="00000000">
        <w:rPr>
          <w:rFonts w:ascii="Google Sans Text" w:cs="Google Sans Text" w:eastAsia="Google Sans Text" w:hAnsi="Google Sans Text"/>
          <w:b w:val="1"/>
          <w:bCs w:val="1"/>
          <w:color w:val="1f1f1f"/>
          <w:rtl w:val="0"/>
        </w:rPr>
        <w:t xml:space="preserve">TDPSA</w:t>
      </w:r>
      <w:r w:rsidDel="00000000" w:rsidR="00000000" w:rsidRPr="00000000">
        <w:rPr>
          <w:rFonts w:ascii="Google Sans Text" w:cs="Google Sans Text" w:eastAsia="Google Sans Text" w:hAnsi="Google Sans Text"/>
          <w:color w:val="1f1f1f"/>
          <w:rtl w:val="0"/>
        </w:rPr>
        <w:t xml:space="preserve">, Generic E-Commerce Company provides transparency into how prices are personalized.</w:t>
      </w:r>
    </w:p>
    <w:p w:rsidR="00000000" w:rsidDel="00000000" w:rsidP="00000000" w:rsidRDefault="00000000" w:rsidRPr="00000000" w14:paraId="000000D8">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"Personalized Offer" Label:</w:t>
      </w:r>
      <w:r w:rsidDel="00000000" w:rsidR="00000000" w:rsidRPr="00000000">
        <w:rPr>
          <w:rFonts w:ascii="Google Sans Text" w:cs="Google Sans Text" w:eastAsia="Google Sans Text" w:hAnsi="Google Sans Text"/>
          <w:color w:val="1f1f1f"/>
          <w:rtl w:val="0"/>
        </w:rPr>
        <w:t xml:space="preserve"> Any price that is lower than the "Standard List Price" (due to loyalty credits, abandoned cart incentives, or demographic-neutral personalization) must be clearly labeled as a </w:t>
      </w:r>
      <w:r w:rsidDel="00000000" w:rsidR="00000000" w:rsidRPr="00000000">
        <w:rPr>
          <w:rFonts w:ascii="Google Sans Text" w:cs="Google Sans Text" w:eastAsia="Google Sans Text" w:hAnsi="Google Sans Text"/>
          <w:i w:val="1"/>
          <w:iCs w:val="1"/>
          <w:color w:val="1f1f1f"/>
          <w:rtl w:val="0"/>
        </w:rPr>
        <w:t xml:space="preserve">"Member-Exclusive Price"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"Just For You"</w:t>
      </w:r>
      <w:r w:rsidDel="00000000" w:rsidR="00000000" w:rsidRPr="00000000">
        <w:rPr>
          <w:rFonts w:ascii="Google Sans Text" w:cs="Google Sans Text" w:eastAsia="Google Sans Text" w:hAnsi="Google Sans Text"/>
          <w:color w:val="1f1f1f"/>
          <w:rtl w:val="0"/>
        </w:rPr>
        <w:t xml:space="preserve"> offer.</w:t>
      </w:r>
    </w:p>
    <w:p w:rsidR="00000000" w:rsidDel="00000000" w:rsidP="00000000" w:rsidRDefault="00000000" w:rsidRPr="00000000" w14:paraId="000000D9">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List Price Display:</w:t>
      </w:r>
      <w:r w:rsidDel="00000000" w:rsidR="00000000" w:rsidRPr="00000000">
        <w:rPr>
          <w:rFonts w:ascii="Google Sans Text" w:cs="Google Sans Text" w:eastAsia="Google Sans Text" w:hAnsi="Google Sans Text"/>
          <w:color w:val="1f1f1f"/>
          <w:rtl w:val="0"/>
        </w:rPr>
        <w:t xml:space="preserve"> Users must always have the ability to view the "Standard List Price" (the price a guest user would pay) alongside their personalized offer to ensure transparency of the discount magnitude.</w:t>
      </w:r>
    </w:p>
    <w:p w:rsidR="00000000" w:rsidDel="00000000" w:rsidP="00000000" w:rsidRDefault="00000000" w:rsidRPr="00000000" w14:paraId="000000DA">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Explanation Portal:</w:t>
      </w:r>
      <w:r w:rsidDel="00000000" w:rsidR="00000000" w:rsidRPr="00000000">
        <w:rPr>
          <w:rFonts w:ascii="Google Sans Text" w:cs="Google Sans Text" w:eastAsia="Google Sans Text" w:hAnsi="Google Sans Text"/>
          <w:color w:val="1f1f1f"/>
          <w:rtl w:val="0"/>
        </w:rPr>
        <w:t xml:space="preserve"> Within the "Privacy Center," users may request an automated explanation of the factors influencing their current pricing (e.g., </w:t>
      </w:r>
      <w:r w:rsidDel="00000000" w:rsidR="00000000" w:rsidRPr="00000000">
        <w:rPr>
          <w:rFonts w:ascii="Google Sans Text" w:cs="Google Sans Text" w:eastAsia="Google Sans Text" w:hAnsi="Google Sans Text"/>
          <w:i w:val="1"/>
          <w:iCs w:val="1"/>
          <w:color w:val="1f1f1f"/>
          <w:rtl w:val="0"/>
        </w:rPr>
        <w:t xml:space="preserve">"Factors include: Loyalty Tier status, current regional promotion, and recent site activity"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10.2.4 Algorithmic Auditing and Bias Detection (The "Fairness Audit")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 Governance Committee oversees a mandatory audit cycle for all pricing models.</w:t>
      </w:r>
    </w:p>
    <w:p w:rsidR="00000000" w:rsidDel="00000000" w:rsidP="00000000" w:rsidRDefault="00000000" w:rsidRPr="00000000" w14:paraId="000000DD">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Pre-Deployment Bias Impact Assessment (BIA):</w:t>
      </w:r>
      <w:r w:rsidDel="00000000" w:rsidR="00000000" w:rsidRPr="00000000">
        <w:rPr>
          <w:rFonts w:ascii="Google Sans Text" w:cs="Google Sans Text" w:eastAsia="Google Sans Text" w:hAnsi="Google Sans Text"/>
          <w:color w:val="1f1f1f"/>
          <w:rtl w:val="0"/>
        </w:rPr>
        <w:t xml:space="preserve"> Before any new pricing algorithm goes live, it must pass a BIA. If the model results in a "Disparate Impact" (where a protected group is consistently offered higher prices than the mean), the model is rejected.</w:t>
      </w:r>
    </w:p>
    <w:p w:rsidR="00000000" w:rsidDel="00000000" w:rsidP="00000000" w:rsidRDefault="00000000" w:rsidRPr="00000000" w14:paraId="000000DE">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Bi-Weekly Parity Checks:</w:t>
      </w:r>
      <w:r w:rsidDel="00000000" w:rsidR="00000000" w:rsidRPr="00000000">
        <w:rPr>
          <w:rFonts w:ascii="Google Sans Text" w:cs="Google Sans Text" w:eastAsia="Google Sans Text" w:hAnsi="Google Sans Text"/>
          <w:color w:val="1f1f1f"/>
          <w:rtl w:val="0"/>
        </w:rPr>
        <w:t xml:space="preserve"> Automated scripts must compare the average price offered to users in different demographic clusters (anonymized for the audit). Any variance exceeding 3% must trigger an immediate "Algorithmic Review" and potential manual price freeze.</w:t>
      </w:r>
    </w:p>
    <w:p w:rsidR="00000000" w:rsidDel="00000000" w:rsidP="00000000" w:rsidRDefault="00000000" w:rsidRPr="00000000" w14:paraId="000000DF">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Third-Party Certification:</w:t>
      </w:r>
      <w:r w:rsidDel="00000000" w:rsidR="00000000" w:rsidRPr="00000000">
        <w:rPr>
          <w:rFonts w:ascii="Google Sans Text" w:cs="Google Sans Text" w:eastAsia="Google Sans Text" w:hAnsi="Google Sans Text"/>
          <w:color w:val="1f1f1f"/>
          <w:rtl w:val="0"/>
        </w:rPr>
        <w:t xml:space="preserve"> On an annual basis, Generic E-Commerce Company engages an independent third-party auditor to certify that our Dynamic Pricing systems are compliant with federal and state anti-discrimination standards.</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10.2.5 Emergency "Price Gouging" Overrides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pricing engine contains a "Kill Switch" for emergency scenarios (e.g., natural disasters, pandemics).</w:t>
      </w:r>
    </w:p>
    <w:p w:rsidR="00000000" w:rsidDel="00000000" w:rsidP="00000000" w:rsidRDefault="00000000" w:rsidRPr="00000000" w14:paraId="000000E2">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Automatic Freeze:</w:t>
      </w:r>
      <w:r w:rsidDel="00000000" w:rsidR="00000000" w:rsidRPr="00000000">
        <w:rPr>
          <w:rFonts w:ascii="Google Sans Text" w:cs="Google Sans Text" w:eastAsia="Google Sans Text" w:hAnsi="Google Sans Text"/>
          <w:color w:val="1f1f1f"/>
          <w:rtl w:val="0"/>
        </w:rPr>
        <w:t xml:space="preserve"> If a "State of Emergency" is declared in a specific ZIP code, prices for all "Essential Items" (water, batteries, first aid, non-perishable food) are automatically frozen at the 30-day trailing average price.</w:t>
      </w:r>
    </w:p>
    <w:p w:rsidR="00000000" w:rsidDel="00000000" w:rsidP="00000000" w:rsidRDefault="00000000" w:rsidRPr="00000000" w14:paraId="000000E3">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Manual Override:</w:t>
      </w:r>
      <w:r w:rsidDel="00000000" w:rsidR="00000000" w:rsidRPr="00000000">
        <w:rPr>
          <w:rFonts w:ascii="Google Sans Text" w:cs="Google Sans Text" w:eastAsia="Google Sans Text" w:hAnsi="Google Sans Text"/>
          <w:color w:val="1f1f1f"/>
          <w:rtl w:val="0"/>
        </w:rPr>
        <w:t xml:space="preserve"> The Chief Operational Officer has the authority to manually cap all price increases platform-wide in the event of widespread technical failure or market instability.</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Automated Decision-Making (ADM) Rights, Profiling, and Recommendation Governance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utilizes automated systems to process large-scale data for the purposes of account security, credit extension, and product discovery. To satisfy the 2025 regulatory mandates regarding consumer autonomy over automated systems, the following exhaustive detailed protocols are implemented:</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10.3.1 Definition and Scope of "Significant Effect" Decisions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distinguishes between "Low-Stakes Automation" (e.g., product recommendations) and "Significant Effect ADM." A decision is classified as "Significant" if it results in:</w:t>
      </w:r>
    </w:p>
    <w:p w:rsidR="00000000" w:rsidDel="00000000" w:rsidP="00000000" w:rsidRDefault="00000000" w:rsidRPr="00000000" w14:paraId="000000E8">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Account Termination or Suspension:</w:t>
      </w:r>
      <w:r w:rsidDel="00000000" w:rsidR="00000000" w:rsidRPr="00000000">
        <w:rPr>
          <w:rFonts w:ascii="Google Sans Text" w:cs="Google Sans Text" w:eastAsia="Google Sans Text" w:hAnsi="Google Sans Text"/>
          <w:color w:val="1f1f1f"/>
          <w:rtl w:val="0"/>
        </w:rPr>
        <w:t xml:space="preserve"> Automated flagging and locking of a user profile.</w:t>
      </w:r>
    </w:p>
    <w:p w:rsidR="00000000" w:rsidDel="00000000" w:rsidP="00000000" w:rsidRDefault="00000000" w:rsidRPr="00000000" w14:paraId="000000E9">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Terms Alteration:</w:t>
      </w:r>
      <w:r w:rsidDel="00000000" w:rsidR="00000000" w:rsidRPr="00000000">
        <w:rPr>
          <w:rFonts w:ascii="Google Sans Text" w:cs="Google Sans Text" w:eastAsia="Google Sans Text" w:hAnsi="Google Sans Text"/>
          <w:color w:val="1f1f1f"/>
          <w:rtl w:val="0"/>
        </w:rPr>
        <w:t xml:space="preserve"> Automated denial of credit, "Buy Now Pay Later" (BNPL) eligibility, or significant changes to interest rates.</w:t>
      </w:r>
    </w:p>
    <w:p w:rsidR="00000000" w:rsidDel="00000000" w:rsidP="00000000" w:rsidRDefault="00000000" w:rsidRPr="00000000" w14:paraId="000000EA">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Denial:</w:t>
      </w:r>
      <w:r w:rsidDel="00000000" w:rsidR="00000000" w:rsidRPr="00000000">
        <w:rPr>
          <w:rFonts w:ascii="Google Sans Text" w:cs="Google Sans Text" w:eastAsia="Google Sans Text" w:hAnsi="Google Sans Text"/>
          <w:color w:val="1f1f1f"/>
          <w:rtl w:val="0"/>
        </w:rPr>
        <w:t xml:space="preserve"> Automated blocking of a transaction or access to the platform based on risk modeling.</w:t>
      </w:r>
    </w:p>
    <w:p w:rsidR="00000000" w:rsidDel="00000000" w:rsidP="00000000" w:rsidRDefault="00000000" w:rsidRPr="00000000" w14:paraId="000000EB">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 to Essential Goods:</w:t>
      </w:r>
      <w:r w:rsidDel="00000000" w:rsidR="00000000" w:rsidRPr="00000000">
        <w:rPr>
          <w:rFonts w:ascii="Google Sans Text" w:cs="Google Sans Text" w:eastAsia="Google Sans Text" w:hAnsi="Google Sans Text"/>
          <w:color w:val="1f1f1f"/>
          <w:rtl w:val="0"/>
        </w:rPr>
        <w:t xml:space="preserve"> Any automated decision that prevents a user from purchasing life-critical items (e.g., medicine, emergency supplies).</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10.3.2 The "Right to Opt-Out" of Profiling (CCPA &amp; TDPSA Compliance)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accordance with California and Texas law, users have the absolute right to opt-out of "Profiling" in furtherance of decisions that produce legal or similarly significant effects.</w:t>
      </w:r>
    </w:p>
    <w:p w:rsidR="00000000" w:rsidDel="00000000" w:rsidP="00000000" w:rsidRDefault="00000000" w:rsidRPr="00000000" w14:paraId="000000EE">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Conspicuous Opt-Out Mechanism:</w:t>
      </w:r>
      <w:r w:rsidDel="00000000" w:rsidR="00000000" w:rsidRPr="00000000">
        <w:rPr>
          <w:rFonts w:ascii="Google Sans Text" w:cs="Google Sans Text" w:eastAsia="Google Sans Text" w:hAnsi="Google Sans Text"/>
          <w:color w:val="1f1f1f"/>
          <w:rtl w:val="0"/>
        </w:rPr>
        <w:t xml:space="preserve"> A dedicated "Profiling &amp; Automation" toggle is located within the Privacy Center.</w:t>
      </w:r>
    </w:p>
    <w:p w:rsidR="00000000" w:rsidDel="00000000" w:rsidP="00000000" w:rsidRDefault="00000000" w:rsidRPr="00000000" w14:paraId="000000EF">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"Plain Language" Disclosure:</w:t>
      </w:r>
      <w:r w:rsidDel="00000000" w:rsidR="00000000" w:rsidRPr="00000000">
        <w:rPr>
          <w:rFonts w:ascii="Google Sans Text" w:cs="Google Sans Text" w:eastAsia="Google Sans Text" w:hAnsi="Google Sans Text"/>
          <w:color w:val="1f1f1f"/>
          <w:rtl w:val="0"/>
        </w:rPr>
        <w:t xml:space="preserve"> When a user opts out, the system must display: </w:t>
      </w:r>
      <w:r w:rsidDel="00000000" w:rsidR="00000000" w:rsidRPr="00000000">
        <w:rPr>
          <w:rFonts w:ascii="Google Sans Text" w:cs="Google Sans Text" w:eastAsia="Google Sans Text" w:hAnsi="Google Sans Text"/>
          <w:i w:val="1"/>
          <w:iCs w:val="1"/>
          <w:color w:val="1f1f1f"/>
          <w:rtl w:val="0"/>
        </w:rPr>
        <w:t xml:space="preserve">"By opting out, we will no longer use your behavioral data (browsing history, purchase frequency, search intent) to build a predictive profile of your future behavior. Note: This may disable personalized discounts and tailored product suggestions."</w:t>
      </w:r>
    </w:p>
    <w:p w:rsidR="00000000" w:rsidDel="00000000" w:rsidP="00000000" w:rsidRDefault="00000000" w:rsidRPr="00000000" w14:paraId="000000F0">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Downstream Data Propagation:</w:t>
      </w:r>
      <w:r w:rsidDel="00000000" w:rsidR="00000000" w:rsidRPr="00000000">
        <w:rPr>
          <w:rFonts w:ascii="Google Sans Text" w:cs="Google Sans Text" w:eastAsia="Google Sans Text" w:hAnsi="Google Sans Text"/>
          <w:color w:val="1f1f1f"/>
          <w:rtl w:val="0"/>
        </w:rPr>
        <w:t xml:space="preserve"> Upon a user opting out, a "Do Not Profile" signal (Global Privacy Control) is propagated to all internal sub-systems and verified third-party partners within 24 hours.</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10.3.3 The "Human-in-the-Loop" Appeal Process (Contesting ADM)</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any decision classified as "Significant" (Section 10.3.1), Generic E-Commerce Company guarantees the right to human intervention.</w:t>
      </w:r>
    </w:p>
    <w:p w:rsidR="00000000" w:rsidDel="00000000" w:rsidP="00000000" w:rsidRDefault="00000000" w:rsidRPr="00000000" w14:paraId="000000F3">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Mandatory "Appeal" Link:</w:t>
      </w:r>
      <w:r w:rsidDel="00000000" w:rsidR="00000000" w:rsidRPr="00000000">
        <w:rPr>
          <w:rFonts w:ascii="Google Sans Text" w:cs="Google Sans Text" w:eastAsia="Google Sans Text" w:hAnsi="Google Sans Text"/>
          <w:color w:val="1f1f1f"/>
          <w:rtl w:val="0"/>
        </w:rPr>
        <w:t xml:space="preserve"> Every automated notice of account suspension or credit denial must contain a conspicuous link: </w:t>
      </w:r>
      <w:r w:rsidDel="00000000" w:rsidR="00000000" w:rsidRPr="00000000">
        <w:rPr>
          <w:rFonts w:ascii="Google Sans Text" w:cs="Google Sans Text" w:eastAsia="Google Sans Text" w:hAnsi="Google Sans Text"/>
          <w:i w:val="1"/>
          <w:iCs w:val="1"/>
          <w:color w:val="1f1f1f"/>
          <w:rtl w:val="0"/>
        </w:rPr>
        <w:t xml:space="preserve">"Request a Manual Review of this Decision."</w:t>
      </w:r>
    </w:p>
    <w:p w:rsidR="00000000" w:rsidDel="00000000" w:rsidP="00000000" w:rsidRDefault="00000000" w:rsidRPr="00000000" w14:paraId="000000F4">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Manual Review SLA:</w:t>
      </w:r>
      <w:r w:rsidDel="00000000" w:rsidR="00000000" w:rsidRPr="00000000">
        <w:rPr>
          <w:rFonts w:ascii="Google Sans Text" w:cs="Google Sans Text" w:eastAsia="Google Sans Text" w:hAnsi="Google Sans Text"/>
          <w:color w:val="1f1f1f"/>
          <w:rtl w:val="0"/>
        </w:rPr>
        <w:t xml:space="preserve"> Once an appeal is lodged, a qualified human "Integrity Specialist" must review the decision within </w:t>
      </w:r>
      <w:r w:rsidDel="00000000" w:rsidR="00000000" w:rsidRPr="00000000">
        <w:rPr>
          <w:rFonts w:ascii="Google Sans Text" w:cs="Google Sans Text" w:eastAsia="Google Sans Text" w:hAnsi="Google Sans Text"/>
          <w:b w:val="1"/>
          <w:bCs w:val="1"/>
          <w:color w:val="1f1f1f"/>
          <w:rtl w:val="0"/>
        </w:rPr>
        <w:t xml:space="preserve">72 business hours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Review Criteria:</w:t>
      </w:r>
      <w:r w:rsidDel="00000000" w:rsidR="00000000" w:rsidRPr="00000000">
        <w:rPr>
          <w:rFonts w:ascii="Google Sans Text" w:cs="Google Sans Text" w:eastAsia="Google Sans Text" w:hAnsi="Google Sans Text"/>
          <w:color w:val="1f1f1f"/>
          <w:rtl w:val="0"/>
        </w:rPr>
        <w:t xml:space="preserve"> The human reviewer must be presented with the "Model Logic" (the factors that led the AI to its conclusion) and has the authority to override the system if the decision was based on a "False Positive" or data error.</w:t>
      </w:r>
    </w:p>
    <w:p w:rsidR="00000000" w:rsidDel="00000000" w:rsidP="00000000" w:rsidRDefault="00000000" w:rsidRPr="00000000" w14:paraId="000000F6">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Explanation Requirement:</w:t>
      </w:r>
      <w:r w:rsidDel="00000000" w:rsidR="00000000" w:rsidRPr="00000000">
        <w:rPr>
          <w:rFonts w:ascii="Google Sans Text" w:cs="Google Sans Text" w:eastAsia="Google Sans Text" w:hAnsi="Google Sans Text"/>
          <w:color w:val="1f1f1f"/>
          <w:rtl w:val="0"/>
        </w:rPr>
        <w:t xml:space="preserve"> Following the manual review, the user must receive a written explanation of the final decision, written in non-technical language.</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10.3.4 Recommendation Engine Transparency (Logic Tags)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product recommendations are "Low-Stakes," transparency is required to maintain consumer trust and avoid "Dark Pattern" accusations.</w:t>
      </w:r>
    </w:p>
    <w:p w:rsidR="00000000" w:rsidDel="00000000" w:rsidP="00000000" w:rsidRDefault="00000000" w:rsidRPr="00000000" w14:paraId="000000F9">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This Item?" Logic Tags:</w:t>
      </w:r>
      <w:r w:rsidDel="00000000" w:rsidR="00000000" w:rsidRPr="00000000">
        <w:rPr>
          <w:rFonts w:ascii="Google Sans Text" w:cs="Google Sans Text" w:eastAsia="Google Sans Text" w:hAnsi="Google Sans Text"/>
          <w:color w:val="1f1f1f"/>
          <w:rtl w:val="0"/>
        </w:rPr>
        <w:t xml:space="preserve"> Every product recommendation block (e.g., "Recommended for You") must include a "Logic Tag" accessible via hover or click. Examples:</w:t>
      </w:r>
    </w:p>
    <w:p w:rsidR="00000000" w:rsidDel="00000000" w:rsidP="00000000" w:rsidRDefault="00000000" w:rsidRPr="00000000" w14:paraId="000000FA">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"Recommended because you purchased$$Item 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B">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"Recommended because users in your region are currently buying this."</w:t>
      </w:r>
    </w:p>
    <w:p w:rsidR="00000000" w:rsidDel="00000000" w:rsidP="00000000" w:rsidRDefault="00000000" w:rsidRPr="00000000" w14:paraId="000000FC">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"Recommended because of your interest in$$Category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D">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Diversity Ratios (Echo-Chamber Prevention):</w:t>
      </w:r>
      <w:r w:rsidDel="00000000" w:rsidR="00000000" w:rsidRPr="00000000">
        <w:rPr>
          <w:rFonts w:ascii="Google Sans Text" w:cs="Google Sans Text" w:eastAsia="Google Sans Text" w:hAnsi="Google Sans Text"/>
          <w:color w:val="1f1f1f"/>
          <w:rtl w:val="0"/>
        </w:rPr>
        <w:t xml:space="preserve"> To prevent algorithmic "pigeonholing," the recommendation engine is programmatically required to include a "Serendipity Factor" of 15%—ensuring that 1.5 out of every 10 items shown are outside the user's historical preference profile.</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10.3.5 Algorithmic Neutrality and Anti-Self-Preferencing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prohibits "Algorithmic Rent-Seeking."</w:t>
      </w:r>
    </w:p>
    <w:p w:rsidR="00000000" w:rsidDel="00000000" w:rsidP="00000000" w:rsidRDefault="00000000" w:rsidRPr="00000000" w14:paraId="00000100">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Neutrality:</w:t>
      </w:r>
      <w:r w:rsidDel="00000000" w:rsidR="00000000" w:rsidRPr="00000000">
        <w:rPr>
          <w:rFonts w:ascii="Google Sans Text" w:cs="Google Sans Text" w:eastAsia="Google Sans Text" w:hAnsi="Google Sans Text"/>
          <w:color w:val="1f1f1f"/>
          <w:rtl w:val="0"/>
        </w:rPr>
        <w:t xml:space="preserve"> Search results must be ranked based on relevance, price, and shipping speed. It is strictly prohibited to "Boost" internal private-label brands in search results without a "SPONSORED" or "BRAND PARTNER" label.</w:t>
      </w:r>
    </w:p>
    <w:p w:rsidR="00000000" w:rsidDel="00000000" w:rsidP="00000000" w:rsidRDefault="00000000" w:rsidRPr="00000000" w14:paraId="00000101">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Review Integrity Algorithm:</w:t>
      </w:r>
      <w:r w:rsidDel="00000000" w:rsidR="00000000" w:rsidRPr="00000000">
        <w:rPr>
          <w:rFonts w:ascii="Google Sans Text" w:cs="Google Sans Text" w:eastAsia="Google Sans Text" w:hAnsi="Google Sans Text"/>
          <w:color w:val="1f1f1f"/>
          <w:rtl w:val="0"/>
        </w:rPr>
        <w:t xml:space="preserve"> The system utilizes a "Trust-Weighting" algorithm for reviews. Reviews from "Verified Purchasers" are weighted 3x higher than non-verified accounts. The algorithm is prohibited from suppressing negative reviews for Company-owned products.</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10.3.6 Quarterly Algorithmic "Sanity Checks"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 Governance Committee must perform "Black Box" testing on the ADM systems every 90 days.</w:t>
      </w:r>
    </w:p>
    <w:p w:rsidR="00000000" w:rsidDel="00000000" w:rsidP="00000000" w:rsidRDefault="00000000" w:rsidRPr="00000000" w14:paraId="00000104">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Integrity Test:</w:t>
      </w:r>
      <w:r w:rsidDel="00000000" w:rsidR="00000000" w:rsidRPr="00000000">
        <w:rPr>
          <w:rFonts w:ascii="Google Sans Text" w:cs="Google Sans Text" w:eastAsia="Google Sans Text" w:hAnsi="Google Sans Text"/>
          <w:color w:val="1f1f1f"/>
          <w:rtl w:val="0"/>
        </w:rPr>
        <w:t xml:space="preserve"> Inputting "Edge Case" data to ensure the system does not enter a "Failure Cascade" (e.g., banning 10,000 accounts due to a single data-entry error).</w:t>
      </w:r>
    </w:p>
    <w:p w:rsidR="00000000" w:rsidDel="00000000" w:rsidP="00000000" w:rsidRDefault="00000000" w:rsidRPr="00000000" w14:paraId="00000105">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Bias Parity Check:</w:t>
      </w:r>
      <w:r w:rsidDel="00000000" w:rsidR="00000000" w:rsidRPr="00000000">
        <w:rPr>
          <w:rFonts w:ascii="Google Sans Text" w:cs="Google Sans Text" w:eastAsia="Google Sans Text" w:hAnsi="Google Sans Text"/>
          <w:color w:val="1f1f1f"/>
          <w:rtl w:val="0"/>
        </w:rPr>
        <w:t xml:space="preserve"> Verifying that the ADM for account suspensions does not disproportionately target specific geographic or demographic clusters.</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Marketing Compliance and Brand Integrity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adheres to a "Truth-in-Advertising" mandate. All marketing communications, whether through email, SMS, or social media, must comply with the Federal Trade Commission (FTC) Act and the Telephone Consumer Protection Act (TCPA) to prevent deceptive practices and high-penalty litigation.</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Email Marketing and CAN-SPAM Compliance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commercial email communications must follow the strict requirements of the CAN-SPAM Act:</w:t>
      </w:r>
    </w:p>
    <w:p w:rsidR="00000000" w:rsidDel="00000000" w:rsidP="00000000" w:rsidRDefault="00000000" w:rsidRPr="00000000" w14:paraId="0000010B">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Identification:</w:t>
      </w:r>
      <w:r w:rsidDel="00000000" w:rsidR="00000000" w:rsidRPr="00000000">
        <w:rPr>
          <w:rFonts w:ascii="Google Sans Text" w:cs="Google Sans Text" w:eastAsia="Google Sans Text" w:hAnsi="Google Sans Text"/>
          <w:color w:val="1f1f1f"/>
          <w:rtl w:val="0"/>
        </w:rPr>
        <w:t xml:space="preserve"> The "From," "To," and "Reply-To" fields must accurately identify Generic E-Commerce Company.</w:t>
      </w:r>
    </w:p>
    <w:p w:rsidR="00000000" w:rsidDel="00000000" w:rsidP="00000000" w:rsidRDefault="00000000" w:rsidRPr="00000000" w14:paraId="0000010C">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Subject Lines:</w:t>
      </w:r>
      <w:r w:rsidDel="00000000" w:rsidR="00000000" w:rsidRPr="00000000">
        <w:rPr>
          <w:rFonts w:ascii="Google Sans Text" w:cs="Google Sans Text" w:eastAsia="Google Sans Text" w:hAnsi="Google Sans Text"/>
          <w:color w:val="1f1f1f"/>
          <w:rtl w:val="0"/>
        </w:rPr>
        <w:t xml:space="preserve"> Subject lines must not be misleading or deceptive (e.g., "RE: Your Order" for an unsolicited marketing blast is strictly prohibited).</w:t>
      </w:r>
    </w:p>
    <w:p w:rsidR="00000000" w:rsidDel="00000000" w:rsidP="00000000" w:rsidRDefault="00000000" w:rsidRPr="00000000" w14:paraId="0000010D">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Address:</w:t>
      </w:r>
      <w:r w:rsidDel="00000000" w:rsidR="00000000" w:rsidRPr="00000000">
        <w:rPr>
          <w:rFonts w:ascii="Google Sans Text" w:cs="Google Sans Text" w:eastAsia="Google Sans Text" w:hAnsi="Google Sans Text"/>
          <w:color w:val="1f1f1f"/>
          <w:rtl w:val="0"/>
        </w:rPr>
        <w:t xml:space="preserve"> Every marketing email must include the Company’s valid physical postal address in the footer.</w:t>
      </w:r>
    </w:p>
    <w:p w:rsidR="00000000" w:rsidDel="00000000" w:rsidP="00000000" w:rsidRDefault="00000000" w:rsidRPr="00000000" w14:paraId="0000010E">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"Universal Unsubscribe" Rule:</w:t>
      </w:r>
      <w:r w:rsidDel="00000000" w:rsidR="00000000" w:rsidRPr="00000000">
        <w:rPr>
          <w:rFonts w:ascii="Google Sans Text" w:cs="Google Sans Text" w:eastAsia="Google Sans Text" w:hAnsi="Google Sans Text"/>
          <w:color w:val="1f1f1f"/>
          <w:rtl w:val="0"/>
        </w:rPr>
        <w:t xml:space="preserve"> * Every email must include a clear, conspicuous "Unsubscribe" link.</w:t>
      </w:r>
    </w:p>
    <w:p w:rsidR="00000000" w:rsidDel="00000000" w:rsidP="00000000" w:rsidRDefault="00000000" w:rsidRPr="00000000" w14:paraId="0000010F">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Opt-out requests must be processed within 10 business days.</w:t>
      </w:r>
    </w:p>
    <w:p w:rsidR="00000000" w:rsidDel="00000000" w:rsidP="00000000" w:rsidRDefault="00000000" w:rsidRPr="00000000" w14:paraId="00000110">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We do not charge a fee or require any PII beyond an email address to process an unsubscribe request.</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SMS and Telemarketing (TCPA &amp; 10DLC)</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SMS marketing carries significant statutory damages ($500 - $1,500 per message for violations).</w:t>
      </w:r>
    </w:p>
    <w:p w:rsidR="00000000" w:rsidDel="00000000" w:rsidP="00000000" w:rsidRDefault="00000000" w:rsidRPr="00000000" w14:paraId="00000113">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Double Opt-In Requirement:</w:t>
      </w:r>
      <w:r w:rsidDel="00000000" w:rsidR="00000000" w:rsidRPr="00000000">
        <w:rPr>
          <w:rFonts w:ascii="Google Sans Text" w:cs="Google Sans Text" w:eastAsia="Google Sans Text" w:hAnsi="Google Sans Text"/>
          <w:color w:val="1f1f1f"/>
          <w:rtl w:val="0"/>
        </w:rPr>
        <w:t xml:space="preserve"> No marketing SMS may be sent without "Prior Express Written Consent." This is captured via a separate, un-checked checkbox at checkout.</w:t>
      </w:r>
    </w:p>
    <w:p w:rsidR="00000000" w:rsidDel="00000000" w:rsidP="00000000" w:rsidRDefault="00000000" w:rsidRPr="00000000" w14:paraId="0000011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Frequency Caps:</w:t>
      </w:r>
      <w:r w:rsidDel="00000000" w:rsidR="00000000" w:rsidRPr="00000000">
        <w:rPr>
          <w:rFonts w:ascii="Google Sans Text" w:cs="Google Sans Text" w:eastAsia="Google Sans Text" w:hAnsi="Google Sans Text"/>
          <w:color w:val="1f1f1f"/>
          <w:rtl w:val="0"/>
        </w:rPr>
        <w:t xml:space="preserve"> SMS marketing is limited to a maximum of three (3) messages per week per user.</w:t>
      </w:r>
    </w:p>
    <w:p w:rsidR="00000000" w:rsidDel="00000000" w:rsidP="00000000" w:rsidRDefault="00000000" w:rsidRPr="00000000" w14:paraId="0000011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Stop/Help Logic:</w:t>
      </w:r>
      <w:r w:rsidDel="00000000" w:rsidR="00000000" w:rsidRPr="00000000">
        <w:rPr>
          <w:rFonts w:ascii="Google Sans Text" w:cs="Google Sans Text" w:eastAsia="Google Sans Text" w:hAnsi="Google Sans Text"/>
          <w:color w:val="1f1f1f"/>
          <w:rtl w:val="0"/>
        </w:rPr>
        <w:t xml:space="preserve"> Every SMS must support "STOP" to opt-out and "HELP" for support information. Once a "STOP" message is received, the system must send one final confirmation and then purge the number from marketing lists immediately.</w:t>
      </w:r>
    </w:p>
    <w:p w:rsidR="00000000" w:rsidDel="00000000" w:rsidP="00000000" w:rsidRDefault="00000000" w:rsidRPr="00000000" w14:paraId="00000116">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Quiet Hours:</w:t>
      </w:r>
      <w:r w:rsidDel="00000000" w:rsidR="00000000" w:rsidRPr="00000000">
        <w:rPr>
          <w:rFonts w:ascii="Google Sans Text" w:cs="Google Sans Text" w:eastAsia="Google Sans Text" w:hAnsi="Google Sans Text"/>
          <w:color w:val="1f1f1f"/>
          <w:rtl w:val="0"/>
        </w:rPr>
        <w:t xml:space="preserve"> Marketing SMS are strictly prohibited between 8:00 PM and 8:00 AM in the recipient's local time zone.</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Review Integrity and Anti-Astroturfing (FTC 16 CFR Part 255)</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maintains a neutral stance on consumer reviews to comply with the </w:t>
      </w:r>
      <w:r w:rsidDel="00000000" w:rsidR="00000000" w:rsidRPr="00000000">
        <w:rPr>
          <w:rFonts w:ascii="Google Sans Text" w:cs="Google Sans Text" w:eastAsia="Google Sans Text" w:hAnsi="Google Sans Text"/>
          <w:b w:val="1"/>
          <w:bCs w:val="1"/>
          <w:color w:val="1f1f1f"/>
          <w:rtl w:val="0"/>
        </w:rPr>
        <w:t xml:space="preserve">Consumer Review Fairness 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9">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Prohibition of Suppression:</w:t>
      </w:r>
      <w:r w:rsidDel="00000000" w:rsidR="00000000" w:rsidRPr="00000000">
        <w:rPr>
          <w:rFonts w:ascii="Google Sans Text" w:cs="Google Sans Text" w:eastAsia="Google Sans Text" w:hAnsi="Google Sans Text"/>
          <w:color w:val="1f1f1f"/>
          <w:rtl w:val="0"/>
        </w:rPr>
        <w:t xml:space="preserve"> We do not delete or hide negative reviews simply because they are critical of a product. Reviews are only removed if they contain profanity, PII, or verified "hate speech."</w:t>
      </w:r>
    </w:p>
    <w:p w:rsidR="00000000" w:rsidDel="00000000" w:rsidP="00000000" w:rsidRDefault="00000000" w:rsidRPr="00000000" w14:paraId="0000011A">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Incentivized Review Disclosure:</w:t>
      </w:r>
      <w:r w:rsidDel="00000000" w:rsidR="00000000" w:rsidRPr="00000000">
        <w:rPr>
          <w:rFonts w:ascii="Google Sans Text" w:cs="Google Sans Text" w:eastAsia="Google Sans Text" w:hAnsi="Google Sans Text"/>
          <w:color w:val="1f1f1f"/>
          <w:rtl w:val="0"/>
        </w:rPr>
        <w:t xml:space="preserve"> If a customer is offered a discount or credit in exchange for a review, the review must be conspicuously labeled as "Incentivized" or "Product Received for Free."</w:t>
      </w:r>
    </w:p>
    <w:p w:rsidR="00000000" w:rsidDel="00000000" w:rsidP="00000000" w:rsidRDefault="00000000" w:rsidRPr="00000000" w14:paraId="0000011B">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"Anti-Astroturfing" Ban:</w:t>
      </w:r>
      <w:r w:rsidDel="00000000" w:rsidR="00000000" w:rsidRPr="00000000">
        <w:rPr>
          <w:rFonts w:ascii="Google Sans Text" w:cs="Google Sans Text" w:eastAsia="Google Sans Text" w:hAnsi="Google Sans Text"/>
          <w:color w:val="1f1f1f"/>
          <w:rtl w:val="0"/>
        </w:rPr>
        <w:t xml:space="preserve"> Employees and their families are strictly prohibited from posting reviews for Company products. Any attempt to use "Review Farms" or bots to inflate ratings will result in immediate termination of the associated product listing and account audits.</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Endorsements and Influencer Transparency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brand ambassadors and influencers must follow the FTC’s "Clear and Conspicuous" disclosure guidelines.</w:t>
      </w:r>
    </w:p>
    <w:p w:rsidR="00000000" w:rsidDel="00000000" w:rsidP="00000000" w:rsidRDefault="00000000" w:rsidRPr="00000000" w14:paraId="0000011E">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Disclosure Placement:</w:t>
      </w:r>
      <w:r w:rsidDel="00000000" w:rsidR="00000000" w:rsidRPr="00000000">
        <w:rPr>
          <w:rFonts w:ascii="Google Sans Text" w:cs="Google Sans Text" w:eastAsia="Google Sans Text" w:hAnsi="Google Sans Text"/>
          <w:color w:val="1f1f1f"/>
          <w:rtl w:val="0"/>
        </w:rPr>
        <w:t xml:space="preserve"> Disclosures like #ad, #sponsored, or "Generic E-Commerce Partner" must be placed "above the fold" or within the first three lines of a social media caption.</w:t>
      </w:r>
    </w:p>
    <w:p w:rsidR="00000000" w:rsidDel="00000000" w:rsidP="00000000" w:rsidRDefault="00000000" w:rsidRPr="00000000" w14:paraId="0000011F">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Video Disclosures:</w:t>
      </w:r>
      <w:r w:rsidDel="00000000" w:rsidR="00000000" w:rsidRPr="00000000">
        <w:rPr>
          <w:rFonts w:ascii="Google Sans Text" w:cs="Google Sans Text" w:eastAsia="Google Sans Text" w:hAnsi="Google Sans Text"/>
          <w:color w:val="1f1f1f"/>
          <w:rtl w:val="0"/>
        </w:rPr>
        <w:t xml:space="preserve"> For video content (TikTok, Reels, YouTube), a verbal and visual disclosure must appear at the beginning of the video.</w:t>
      </w:r>
    </w:p>
    <w:p w:rsidR="00000000" w:rsidDel="00000000" w:rsidP="00000000" w:rsidRDefault="00000000" w:rsidRPr="00000000" w14:paraId="00000120">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 Connection:</w:t>
      </w:r>
      <w:r w:rsidDel="00000000" w:rsidR="00000000" w:rsidRPr="00000000">
        <w:rPr>
          <w:rFonts w:ascii="Google Sans Text" w:cs="Google Sans Text" w:eastAsia="Google Sans Text" w:hAnsi="Google Sans Text"/>
          <w:color w:val="1f1f1f"/>
          <w:rtl w:val="0"/>
        </w:rPr>
        <w:t xml:space="preserve"> Influencers must disclose any "material connection" to the Company, including free products, travel, or equity stakes.</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Deceptive Pricing (Was/Is Pricing)</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"False Reference Pricing" lawsuits (common in California and New York):</w:t>
      </w:r>
    </w:p>
    <w:p w:rsidR="00000000" w:rsidDel="00000000" w:rsidP="00000000" w:rsidRDefault="00000000" w:rsidRPr="00000000" w14:paraId="00000123">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Bona Fide List Prices:</w:t>
      </w:r>
      <w:r w:rsidDel="00000000" w:rsidR="00000000" w:rsidRPr="00000000">
        <w:rPr>
          <w:rFonts w:ascii="Google Sans Text" w:cs="Google Sans Text" w:eastAsia="Google Sans Text" w:hAnsi="Google Sans Text"/>
          <w:color w:val="1f1f1f"/>
          <w:rtl w:val="0"/>
        </w:rPr>
        <w:t xml:space="preserve"> We only display a "Was" price if the product was actually offered for sale at that price for a substantial period (at least 30 out of the last 90 days).</w:t>
      </w:r>
    </w:p>
    <w:p w:rsidR="00000000" w:rsidDel="00000000" w:rsidP="00000000" w:rsidRDefault="00000000" w:rsidRPr="00000000" w14:paraId="00000124">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Timer Accuracy:</w:t>
      </w:r>
      <w:r w:rsidDel="00000000" w:rsidR="00000000" w:rsidRPr="00000000">
        <w:rPr>
          <w:rFonts w:ascii="Google Sans Text" w:cs="Google Sans Text" w:eastAsia="Google Sans Text" w:hAnsi="Google Sans Text"/>
          <w:color w:val="1f1f1f"/>
          <w:rtl w:val="0"/>
        </w:rPr>
        <w:t xml:space="preserve"> "Flash Sale" countdown timers must be accurate. It is a violation of policy to reset a timer or utilize "False Scarcity" (claiming 2 items left when inventory is high) to drive conversions.</w:t>
      </w:r>
    </w:p>
    <w:p w:rsidR="00000000" w:rsidDel="00000000" w:rsidP="00000000" w:rsidRDefault="00000000" w:rsidRPr="00000000" w14:paraId="00000125">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41pf6ia3diyt" w:id="0"/>
      <w:bookmarkEnd w:id="0"/>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xmks55coja7s" w:id="1"/>
      <w:bookmarkEnd w:id="1"/>
      <w:r w:rsidDel="00000000" w:rsidR="00000000" w:rsidRPr="00000000">
        <w:rPr>
          <w:rFonts w:ascii="Google Sans Text" w:cs="Google Sans Text" w:eastAsia="Google Sans Text" w:hAnsi="Google Sans Text"/>
          <w:color w:val="1f1f1f"/>
          <w:sz w:val="34"/>
          <w:szCs w:val="34"/>
          <w:rtl w:val="0"/>
        </w:rPr>
        <w:t xml:space="preserve">12. Intellectual Property, Content Governance, and DMCA Enforcement</w:t>
      </w:r>
    </w:p>
    <w:p w:rsidR="00000000" w:rsidDel="00000000" w:rsidP="00000000" w:rsidRDefault="00000000" w:rsidRPr="00000000" w14:paraId="0000012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maintains a rigorous framework for the protection of its own intellectual property (IP) and the respect of third-party IP rights. This section defines the boundaries of content ownership, the license granted by users, and the mandatory procedures for addressing claims of infringement.</w:t>
      </w:r>
    </w:p>
    <w:p w:rsidR="00000000" w:rsidDel="00000000" w:rsidP="00000000" w:rsidRDefault="00000000" w:rsidRPr="00000000" w14:paraId="00000128">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7wucz34lg25s" w:id="2"/>
      <w:bookmarkEnd w:id="2"/>
      <w:r w:rsidDel="00000000" w:rsidR="00000000" w:rsidRPr="00000000">
        <w:rPr>
          <w:rFonts w:ascii="Google Sans Text" w:cs="Google Sans Text" w:eastAsia="Google Sans Text" w:hAnsi="Google Sans Text"/>
          <w:color w:val="1f1f1f"/>
          <w:sz w:val="26"/>
          <w:szCs w:val="26"/>
          <w:rtl w:val="0"/>
        </w:rPr>
        <w:t xml:space="preserve">12.1 Protection of Company Intellectual Property</w:t>
      </w:r>
    </w:p>
    <w:p w:rsidR="00000000" w:rsidDel="00000000" w:rsidP="00000000" w:rsidRDefault="00000000" w:rsidRPr="00000000" w14:paraId="0000012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content included on the platform, such as text, graphics, logos, button icons, images, audio clips, digital downloads, data compilations, and software, is the property of Generic E-Commerce Company or its content suppliers and is protected by United States and international copyright, trademark, and patent laws.</w:t>
      </w:r>
    </w:p>
    <w:p w:rsidR="00000000" w:rsidDel="00000000" w:rsidP="00000000" w:rsidRDefault="00000000" w:rsidRPr="00000000" w14:paraId="0000012A">
      <w:pPr>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Trademarks:</w:t>
      </w:r>
      <w:r w:rsidDel="00000000" w:rsidR="00000000" w:rsidRPr="00000000">
        <w:rPr>
          <w:rFonts w:ascii="Google Sans Text" w:cs="Google Sans Text" w:eastAsia="Google Sans Text" w:hAnsi="Google Sans Text"/>
          <w:color w:val="1f1f1f"/>
          <w:rtl w:val="0"/>
        </w:rPr>
        <w:t xml:space="preserve"> The "Generic E-Commerce Company" name, logo, and all related names, logos, product and service names, designs, and slogans are trademarks of the Company. Use of these marks without prior written permission is strictly prohibited.</w:t>
      </w:r>
    </w:p>
    <w:p w:rsidR="00000000" w:rsidDel="00000000" w:rsidP="00000000" w:rsidRDefault="00000000" w:rsidRPr="00000000" w14:paraId="0000012B">
      <w:pPr>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Proprietary Algorithms:</w:t>
      </w:r>
      <w:r w:rsidDel="00000000" w:rsidR="00000000" w:rsidRPr="00000000">
        <w:rPr>
          <w:rFonts w:ascii="Google Sans Text" w:cs="Google Sans Text" w:eastAsia="Google Sans Text" w:hAnsi="Google Sans Text"/>
          <w:color w:val="1f1f1f"/>
          <w:rtl w:val="0"/>
        </w:rPr>
        <w:t xml:space="preserve"> As detailed in Section 10, the logic governing our pricing, recommendation, and anti-fraud engines constitutes "Trade Secrets" and is protected under the </w:t>
      </w:r>
      <w:r w:rsidDel="00000000" w:rsidR="00000000" w:rsidRPr="00000000">
        <w:rPr>
          <w:rFonts w:ascii="Google Sans Text" w:cs="Google Sans Text" w:eastAsia="Google Sans Text" w:hAnsi="Google Sans Text"/>
          <w:b w:val="1"/>
          <w:bCs w:val="1"/>
          <w:color w:val="1f1f1f"/>
          <w:rtl w:val="0"/>
        </w:rPr>
        <w:t xml:space="preserve">Uniform Trade Secrets Act (UTSA)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C">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kecrsesf9isw" w:id="3"/>
      <w:bookmarkEnd w:id="3"/>
      <w:r w:rsidDel="00000000" w:rsidR="00000000" w:rsidRPr="00000000">
        <w:rPr>
          <w:rFonts w:ascii="Google Sans Text" w:cs="Google Sans Text" w:eastAsia="Google Sans Text" w:hAnsi="Google Sans Text"/>
          <w:color w:val="1f1f1f"/>
          <w:sz w:val="26"/>
          <w:szCs w:val="26"/>
          <w:rtl w:val="0"/>
        </w:rPr>
        <w:t xml:space="preserve">12.2 User-Generated Content (UGC) License</w:t>
      </w:r>
    </w:p>
    <w:p w:rsidR="00000000" w:rsidDel="00000000" w:rsidP="00000000" w:rsidRDefault="00000000" w:rsidRPr="00000000" w14:paraId="0000012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posting, uploading, or submitting content to the platform (including product reviews, photos, or profile information), users grant Generic E-Commerce Company a specific legal license:</w:t>
      </w:r>
    </w:p>
    <w:p w:rsidR="00000000" w:rsidDel="00000000" w:rsidP="00000000" w:rsidRDefault="00000000" w:rsidRPr="00000000" w14:paraId="0000012E">
      <w:pPr>
        <w:numPr>
          <w:ilvl w:val="0"/>
          <w:numId w:val="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Scope:</w:t>
      </w:r>
      <w:r w:rsidDel="00000000" w:rsidR="00000000" w:rsidRPr="00000000">
        <w:rPr>
          <w:rFonts w:ascii="Google Sans Text" w:cs="Google Sans Text" w:eastAsia="Google Sans Text" w:hAnsi="Google Sans Text"/>
          <w:color w:val="1f1f1f"/>
          <w:rtl w:val="0"/>
        </w:rPr>
        <w:t xml:space="preserve"> A non-exclusive, royalty-free, perpetual, irrevocable, and fully sublicensable right to use, reproduce, modify, adapt, publish, translate, create derivative works from, distribute, and display such content throughout the world in any media.</w:t>
      </w:r>
    </w:p>
    <w:p w:rsidR="00000000" w:rsidDel="00000000" w:rsidP="00000000" w:rsidRDefault="00000000" w:rsidRPr="00000000" w14:paraId="0000012F">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Waiver of Moral Rights:</w:t>
      </w:r>
      <w:r w:rsidDel="00000000" w:rsidR="00000000" w:rsidRPr="00000000">
        <w:rPr>
          <w:rFonts w:ascii="Google Sans Text" w:cs="Google Sans Text" w:eastAsia="Google Sans Text" w:hAnsi="Google Sans Text"/>
          <w:color w:val="1f1f1f"/>
          <w:rtl w:val="0"/>
        </w:rPr>
        <w:t xml:space="preserve"> Users waive any "moral rights" or rights of attribution regarding the UGC to the extent permitted by law.</w:t>
      </w:r>
    </w:p>
    <w:p w:rsidR="00000000" w:rsidDel="00000000" w:rsidP="00000000" w:rsidRDefault="00000000" w:rsidRPr="00000000" w14:paraId="00000130">
      <w:pPr>
        <w:numPr>
          <w:ilvl w:val="0"/>
          <w:numId w:val="2"/>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Representations:</w:t>
      </w:r>
      <w:r w:rsidDel="00000000" w:rsidR="00000000" w:rsidRPr="00000000">
        <w:rPr>
          <w:rFonts w:ascii="Google Sans Text" w:cs="Google Sans Text" w:eastAsia="Google Sans Text" w:hAnsi="Google Sans Text"/>
          <w:color w:val="1f1f1f"/>
          <w:rtl w:val="0"/>
        </w:rPr>
        <w:t xml:space="preserve"> Users represent that they own or control all rights to the content they post and that the content does not violate these policies or the rights of any third party.</w:t>
      </w:r>
    </w:p>
    <w:p w:rsidR="00000000" w:rsidDel="00000000" w:rsidP="00000000" w:rsidRDefault="00000000" w:rsidRPr="00000000" w14:paraId="00000131">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tufvicc9b10u" w:id="4"/>
      <w:bookmarkEnd w:id="4"/>
      <w:r w:rsidDel="00000000" w:rsidR="00000000" w:rsidRPr="00000000">
        <w:rPr>
          <w:rFonts w:ascii="Google Sans Text" w:cs="Google Sans Text" w:eastAsia="Google Sans Text" w:hAnsi="Google Sans Text"/>
          <w:color w:val="1f1f1f"/>
          <w:sz w:val="26"/>
          <w:szCs w:val="26"/>
          <w:rtl w:val="0"/>
        </w:rPr>
        <w:t xml:space="preserve">12.3 DMCA Takedown Procedure (Safe Harbor Compliance)</w:t>
      </w:r>
    </w:p>
    <w:p w:rsidR="00000000" w:rsidDel="00000000" w:rsidP="00000000" w:rsidRDefault="00000000" w:rsidRPr="00000000" w14:paraId="0000013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"Safe Harbor" protection under </w:t>
      </w:r>
      <w:r w:rsidDel="00000000" w:rsidR="00000000" w:rsidRPr="00000000">
        <w:rPr>
          <w:rFonts w:ascii="Google Sans Text" w:cs="Google Sans Text" w:eastAsia="Google Sans Text" w:hAnsi="Google Sans Text"/>
          <w:b w:val="1"/>
          <w:bCs w:val="1"/>
          <w:color w:val="1f1f1f"/>
          <w:rtl w:val="0"/>
        </w:rPr>
        <w:t xml:space="preserve">17 U.S.C. § 512</w:t>
      </w:r>
      <w:r w:rsidDel="00000000" w:rsidR="00000000" w:rsidRPr="00000000">
        <w:rPr>
          <w:rFonts w:ascii="Google Sans Text" w:cs="Google Sans Text" w:eastAsia="Google Sans Text" w:hAnsi="Google Sans Text"/>
          <w:color w:val="1f1f1f"/>
          <w:rtl w:val="0"/>
        </w:rPr>
        <w:t xml:space="preserve">, Generic E-Commerce Company follows a formal Notice and Takedown process.</w:t>
      </w:r>
    </w:p>
    <w:p w:rsidR="00000000" w:rsidDel="00000000" w:rsidP="00000000" w:rsidRDefault="00000000" w:rsidRPr="00000000" w14:paraId="00000133">
      <w:pPr>
        <w:numPr>
          <w:ilvl w:val="0"/>
          <w:numId w:val="10"/>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Designated Agent:</w:t>
      </w:r>
      <w:r w:rsidDel="00000000" w:rsidR="00000000" w:rsidRPr="00000000">
        <w:rPr>
          <w:rFonts w:ascii="Google Sans Text" w:cs="Google Sans Text" w:eastAsia="Google Sans Text" w:hAnsi="Google Sans Text"/>
          <w:color w:val="1f1f1f"/>
          <w:rtl w:val="0"/>
        </w:rPr>
        <w:t xml:space="preserve"> All infringement notices must be sent to our Designated Copyright Agent at </w:t>
      </w:r>
      <w:r w:rsidDel="00000000" w:rsidR="00000000" w:rsidRPr="00000000">
        <w:rPr>
          <w:rFonts w:ascii="Roboto Mono" w:cs="Roboto Mono" w:eastAsia="Roboto Mono" w:hAnsi="Roboto Mono"/>
          <w:color w:val="188038"/>
          <w:rtl w:val="0"/>
        </w:rPr>
        <w:t xml:space="preserve">copyright@generic-ecommerce.com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4">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Requirements for a Valid Notice:</w:t>
      </w:r>
      <w:r w:rsidDel="00000000" w:rsidR="00000000" w:rsidRPr="00000000">
        <w:rPr>
          <w:rFonts w:ascii="Google Sans Text" w:cs="Google Sans Text" w:eastAsia="Google Sans Text" w:hAnsi="Google Sans Text"/>
          <w:color w:val="1f1f1f"/>
          <w:rtl w:val="0"/>
        </w:rPr>
        <w:t xml:space="preserve"> To be effective, the notification must be a written communication that includes:</w:t>
      </w:r>
    </w:p>
    <w:p w:rsidR="00000000" w:rsidDel="00000000" w:rsidP="00000000" w:rsidRDefault="00000000" w:rsidRPr="00000000" w14:paraId="00000135">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physical or electronic signature of a person authorized to act on behalf of the owner of an exclusive right that is allegedly infringed.</w:t>
      </w:r>
    </w:p>
    <w:p w:rsidR="00000000" w:rsidDel="00000000" w:rsidP="00000000" w:rsidRDefault="00000000" w:rsidRPr="00000000" w14:paraId="00000136">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Identification of the copyrighted work claimed to have been infringed.</w:t>
      </w:r>
    </w:p>
    <w:p w:rsidR="00000000" w:rsidDel="00000000" w:rsidP="00000000" w:rsidRDefault="00000000" w:rsidRPr="00000000" w14:paraId="00000137">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Identification of the material that is claimed to be infringing and information reasonably sufficient to permit the Company to locate the material (e.g., direct URL).</w:t>
      </w:r>
    </w:p>
    <w:p w:rsidR="00000000" w:rsidDel="00000000" w:rsidP="00000000" w:rsidRDefault="00000000" w:rsidRPr="00000000" w14:paraId="00000138">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Information reasonably sufficient to permit the Company to contact the complaining party (Address, phone, email).</w:t>
      </w:r>
    </w:p>
    <w:p w:rsidR="00000000" w:rsidDel="00000000" w:rsidP="00000000" w:rsidRDefault="00000000" w:rsidRPr="00000000" w14:paraId="00000139">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statement that the complaining party has a good faith belief that use of the material is not authorized.</w:t>
      </w:r>
    </w:p>
    <w:p w:rsidR="00000000" w:rsidDel="00000000" w:rsidP="00000000" w:rsidRDefault="00000000" w:rsidRPr="00000000" w14:paraId="0000013A">
      <w:pPr>
        <w:numPr>
          <w:ilvl w:val="1"/>
          <w:numId w:val="10"/>
        </w:numPr>
        <w:spacing w:after="24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statement that the information in the notification is accurate, and under penalty of perjury, that the complaining party is authorized to act.</w:t>
      </w:r>
    </w:p>
    <w:p w:rsidR="00000000" w:rsidDel="00000000" w:rsidP="00000000" w:rsidRDefault="00000000" w:rsidRPr="00000000" w14:paraId="0000013B">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hdgau49t6dgn" w:id="5"/>
      <w:bookmarkEnd w:id="5"/>
      <w:r w:rsidDel="00000000" w:rsidR="00000000" w:rsidRPr="00000000">
        <w:rPr>
          <w:rFonts w:ascii="Google Sans Text" w:cs="Google Sans Text" w:eastAsia="Google Sans Text" w:hAnsi="Google Sans Text"/>
          <w:color w:val="1f1f1f"/>
          <w:sz w:val="26"/>
          <w:szCs w:val="26"/>
          <w:rtl w:val="0"/>
        </w:rPr>
        <w:t xml:space="preserve">12.4 Counter-Notification and Reinstatement</w:t>
      </w:r>
    </w:p>
    <w:p w:rsidR="00000000" w:rsidDel="00000000" w:rsidP="00000000" w:rsidRDefault="00000000" w:rsidRPr="00000000" w14:paraId="0000013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 user believes their content was removed by mistake or misidentification, they may file a Counter-Notice.</w:t>
      </w:r>
    </w:p>
    <w:p w:rsidR="00000000" w:rsidDel="00000000" w:rsidP="00000000" w:rsidRDefault="00000000" w:rsidRPr="00000000" w14:paraId="0000013D">
      <w:pPr>
        <w:numPr>
          <w:ilvl w:val="0"/>
          <w:numId w:val="70"/>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Required Elements:</w:t>
      </w:r>
      <w:r w:rsidDel="00000000" w:rsidR="00000000" w:rsidRPr="00000000">
        <w:rPr>
          <w:rFonts w:ascii="Google Sans Text" w:cs="Google Sans Text" w:eastAsia="Google Sans Text" w:hAnsi="Google Sans Text"/>
          <w:color w:val="1f1f1f"/>
          <w:rtl w:val="0"/>
        </w:rPr>
        <w:t xml:space="preserve"> The Counter-Notice must include the user's signature, identification of the removed material, a statement under penalty of perjury that the removal was in error, and the user's consent to the jurisdiction of the Federal District Court for the judicial district in which the user's address is located.</w:t>
      </w:r>
    </w:p>
    <w:p w:rsidR="00000000" w:rsidDel="00000000" w:rsidP="00000000" w:rsidRDefault="00000000" w:rsidRPr="00000000" w14:paraId="0000013E">
      <w:pPr>
        <w:numPr>
          <w:ilvl w:val="0"/>
          <w:numId w:val="70"/>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Reinstatement Timeline:</w:t>
      </w:r>
      <w:r w:rsidDel="00000000" w:rsidR="00000000" w:rsidRPr="00000000">
        <w:rPr>
          <w:rFonts w:ascii="Google Sans Text" w:cs="Google Sans Text" w:eastAsia="Google Sans Text" w:hAnsi="Google Sans Text"/>
          <w:color w:val="1f1f1f"/>
          <w:rtl w:val="0"/>
        </w:rPr>
        <w:t xml:space="preserve"> Upon receipt of a valid Counter-Notice, Generic E-Commerce Company will provide the original complaining party with a copy. If the complaining party does not file a court action within 10 business days, the Company will reinstate the material.</w:t>
      </w:r>
    </w:p>
    <w:p w:rsidR="00000000" w:rsidDel="00000000" w:rsidP="00000000" w:rsidRDefault="00000000" w:rsidRPr="00000000" w14:paraId="0000013F">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ypvlglm6zrq8" w:id="6"/>
      <w:bookmarkEnd w:id="6"/>
      <w:r w:rsidDel="00000000" w:rsidR="00000000" w:rsidRPr="00000000">
        <w:rPr>
          <w:rFonts w:ascii="Google Sans Text" w:cs="Google Sans Text" w:eastAsia="Google Sans Text" w:hAnsi="Google Sans Text"/>
          <w:color w:val="1f1f1f"/>
          <w:sz w:val="26"/>
          <w:szCs w:val="26"/>
          <w:rtl w:val="0"/>
        </w:rPr>
        <w:t xml:space="preserve">12.5 Repeat Infringer Policy</w:t>
      </w:r>
    </w:p>
    <w:p w:rsidR="00000000" w:rsidDel="00000000" w:rsidP="00000000" w:rsidRDefault="00000000" w:rsidRPr="00000000" w14:paraId="00000140">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maintains a "Three Strikes" policy for IP violations.</w:t>
      </w:r>
    </w:p>
    <w:p w:rsidR="00000000" w:rsidDel="00000000" w:rsidP="00000000" w:rsidRDefault="00000000" w:rsidRPr="00000000" w14:paraId="00000141">
      <w:pPr>
        <w:numPr>
          <w:ilvl w:val="0"/>
          <w:numId w:val="75"/>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Strike 1:</w:t>
      </w:r>
      <w:r w:rsidDel="00000000" w:rsidR="00000000" w:rsidRPr="00000000">
        <w:rPr>
          <w:rFonts w:ascii="Google Sans Text" w:cs="Google Sans Text" w:eastAsia="Google Sans Text" w:hAnsi="Google Sans Text"/>
          <w:color w:val="1f1f1f"/>
          <w:rtl w:val="0"/>
        </w:rPr>
        <w:t xml:space="preserve"> Formal warning and removal of infringing content.</w:t>
      </w:r>
    </w:p>
    <w:p w:rsidR="00000000" w:rsidDel="00000000" w:rsidP="00000000" w:rsidRDefault="00000000" w:rsidRPr="00000000" w14:paraId="00000142">
      <w:pPr>
        <w:numPr>
          <w:ilvl w:val="0"/>
          <w:numId w:val="7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Strike 2:</w:t>
      </w:r>
      <w:r w:rsidDel="00000000" w:rsidR="00000000" w:rsidRPr="00000000">
        <w:rPr>
          <w:rFonts w:ascii="Google Sans Text" w:cs="Google Sans Text" w:eastAsia="Google Sans Text" w:hAnsi="Google Sans Text"/>
          <w:color w:val="1f1f1f"/>
          <w:rtl w:val="0"/>
        </w:rPr>
        <w:t xml:space="preserve"> 30-day account suspension and mandatory "IP Rights" educational module.</w:t>
      </w:r>
    </w:p>
    <w:p w:rsidR="00000000" w:rsidDel="00000000" w:rsidP="00000000" w:rsidRDefault="00000000" w:rsidRPr="00000000" w14:paraId="00000143">
      <w:pPr>
        <w:numPr>
          <w:ilvl w:val="0"/>
          <w:numId w:val="7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Strike 3:</w:t>
      </w:r>
      <w:r w:rsidDel="00000000" w:rsidR="00000000" w:rsidRPr="00000000">
        <w:rPr>
          <w:rFonts w:ascii="Google Sans Text" w:cs="Google Sans Text" w:eastAsia="Google Sans Text" w:hAnsi="Google Sans Text"/>
          <w:color w:val="1f1f1f"/>
          <w:rtl w:val="0"/>
        </w:rPr>
        <w:t xml:space="preserve"> Permanent termination of the account and a lifetime ban from the platform.</w:t>
      </w:r>
    </w:p>
    <w:p w:rsidR="00000000" w:rsidDel="00000000" w:rsidP="00000000" w:rsidRDefault="00000000" w:rsidRPr="00000000" w14:paraId="00000144">
      <w:pPr>
        <w:numPr>
          <w:ilvl w:val="0"/>
          <w:numId w:val="75"/>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Extreme Cases:</w:t>
      </w:r>
      <w:r w:rsidDel="00000000" w:rsidR="00000000" w:rsidRPr="00000000">
        <w:rPr>
          <w:rFonts w:ascii="Google Sans Text" w:cs="Google Sans Text" w:eastAsia="Google Sans Text" w:hAnsi="Google Sans Text"/>
          <w:color w:val="1f1f1f"/>
          <w:rtl w:val="0"/>
        </w:rPr>
        <w:t xml:space="preserve"> The Company reserves the right to terminate accounts immediately for "egregious" infringement, such as the systematic uploading of pirated software or counterfeit digital assets.</w:t>
      </w:r>
    </w:p>
    <w:p w:rsidR="00000000" w:rsidDel="00000000" w:rsidP="00000000" w:rsidRDefault="00000000" w:rsidRPr="00000000" w14:paraId="00000145">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n982myvvuefd" w:id="7"/>
      <w:bookmarkEnd w:id="7"/>
      <w:r w:rsidDel="00000000" w:rsidR="00000000" w:rsidRPr="00000000">
        <w:rPr>
          <w:rFonts w:ascii="Google Sans Text" w:cs="Google Sans Text" w:eastAsia="Google Sans Text" w:hAnsi="Google Sans Text"/>
          <w:color w:val="1f1f1f"/>
          <w:sz w:val="26"/>
          <w:szCs w:val="26"/>
          <w:rtl w:val="0"/>
        </w:rPr>
        <w:t xml:space="preserve">12.6 Anti-Counterfeiting and Brand Protection</w:t>
      </w:r>
    </w:p>
    <w:p w:rsidR="00000000" w:rsidDel="00000000" w:rsidP="00000000" w:rsidRDefault="00000000" w:rsidRPr="00000000" w14:paraId="0000014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employs zero tolerance for the sale of counterfeit goods.</w:t>
      </w:r>
    </w:p>
    <w:p w:rsidR="00000000" w:rsidDel="00000000" w:rsidP="00000000" w:rsidRDefault="00000000" w:rsidRPr="00000000" w14:paraId="00000147">
      <w:pPr>
        <w:numPr>
          <w:ilvl w:val="0"/>
          <w:numId w:val="5"/>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Proactive Scanning:</w:t>
      </w:r>
      <w:r w:rsidDel="00000000" w:rsidR="00000000" w:rsidRPr="00000000">
        <w:rPr>
          <w:rFonts w:ascii="Google Sans Text" w:cs="Google Sans Text" w:eastAsia="Google Sans Text" w:hAnsi="Google Sans Text"/>
          <w:color w:val="1f1f1f"/>
          <w:rtl w:val="0"/>
        </w:rPr>
        <w:t xml:space="preserve"> We utilize computer vision algorithms to detect and flag high-risk listings that attempt to mimic luxury brands or protected trademarks.</w:t>
      </w:r>
    </w:p>
    <w:p w:rsidR="00000000" w:rsidDel="00000000" w:rsidP="00000000" w:rsidRDefault="00000000" w:rsidRPr="00000000" w14:paraId="00000148">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Brand Registry:</w:t>
      </w:r>
      <w:r w:rsidDel="00000000" w:rsidR="00000000" w:rsidRPr="00000000">
        <w:rPr>
          <w:rFonts w:ascii="Google Sans Text" w:cs="Google Sans Text" w:eastAsia="Google Sans Text" w:hAnsi="Google Sans Text"/>
          <w:color w:val="1f1f1f"/>
          <w:rtl w:val="0"/>
        </w:rPr>
        <w:t xml:space="preserve"> Official brand owners may apply for our "Brand Registry" program, granting them enhanced tools to monitor listings and issue expedited takedown requests.</w:t>
      </w:r>
    </w:p>
    <w:p w:rsidR="00000000" w:rsidDel="00000000" w:rsidP="00000000" w:rsidRDefault="00000000" w:rsidRPr="00000000" w14:paraId="00000149">
      <w:pPr>
        <w:numPr>
          <w:ilvl w:val="0"/>
          <w:numId w:val="5"/>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Seller Liability:</w:t>
      </w:r>
      <w:r w:rsidDel="00000000" w:rsidR="00000000" w:rsidRPr="00000000">
        <w:rPr>
          <w:rFonts w:ascii="Google Sans Text" w:cs="Google Sans Text" w:eastAsia="Google Sans Text" w:hAnsi="Google Sans Text"/>
          <w:color w:val="1f1f1f"/>
          <w:rtl w:val="0"/>
        </w:rPr>
        <w:t xml:space="preserve"> Third-party sellers found to be distributing counterfeit goods agree to indemnify Generic E-Commerce Company for all legal fees and damages resulting from their actions.</w:t>
      </w:r>
    </w:p>
    <w:p w:rsidR="00000000" w:rsidDel="00000000" w:rsidP="00000000" w:rsidRDefault="00000000" w:rsidRPr="00000000" w14:paraId="0000014A">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knxp87y1386k" w:id="8"/>
      <w:bookmarkEnd w:id="8"/>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g3fvpqwfahyt" w:id="9"/>
      <w:bookmarkEnd w:id="9"/>
      <w:r w:rsidDel="00000000" w:rsidR="00000000" w:rsidRPr="00000000">
        <w:rPr>
          <w:rFonts w:ascii="Google Sans Text" w:cs="Google Sans Text" w:eastAsia="Google Sans Text" w:hAnsi="Google Sans Text"/>
          <w:color w:val="1f1f1f"/>
          <w:sz w:val="34"/>
          <w:szCs w:val="34"/>
          <w:rtl w:val="0"/>
        </w:rPr>
        <w:t xml:space="preserve">13. Workplace Ethics and Corporate Social Responsibility (CSR)</w:t>
      </w:r>
    </w:p>
    <w:p w:rsidR="00000000" w:rsidDel="00000000" w:rsidP="00000000" w:rsidRDefault="00000000" w:rsidRPr="00000000" w14:paraId="0000014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is committed to a standard of excellence in every aspect of our business. This includes our commitment to human rights, environmental sustainability, and the professional integrity of our global workforce.</w:t>
      </w:r>
    </w:p>
    <w:p w:rsidR="00000000" w:rsidDel="00000000" w:rsidP="00000000" w:rsidRDefault="00000000" w:rsidRPr="00000000" w14:paraId="0000014D">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h2jhp5xriewu" w:id="10"/>
      <w:bookmarkEnd w:id="10"/>
      <w:r w:rsidDel="00000000" w:rsidR="00000000" w:rsidRPr="00000000">
        <w:rPr>
          <w:rFonts w:ascii="Google Sans Text" w:cs="Google Sans Text" w:eastAsia="Google Sans Text" w:hAnsi="Google Sans Text"/>
          <w:color w:val="1f1f1f"/>
          <w:sz w:val="26"/>
          <w:szCs w:val="26"/>
          <w:rtl w:val="0"/>
        </w:rPr>
        <w:t xml:space="preserve">13.1 Ethical Sourcing and Supply Chain Transparency</w:t>
      </w:r>
    </w:p>
    <w:p w:rsidR="00000000" w:rsidDel="00000000" w:rsidP="00000000" w:rsidRDefault="00000000" w:rsidRPr="00000000" w14:paraId="0000014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recognize that our responsibility extends beyond our digital platform to the factories and farms where our products are made.</w:t>
      </w:r>
    </w:p>
    <w:p w:rsidR="00000000" w:rsidDel="00000000" w:rsidP="00000000" w:rsidRDefault="00000000" w:rsidRPr="00000000" w14:paraId="0000014F">
      <w:pPr>
        <w:numPr>
          <w:ilvl w:val="0"/>
          <w:numId w:val="7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Supplier Code of Conduct:</w:t>
      </w:r>
      <w:r w:rsidDel="00000000" w:rsidR="00000000" w:rsidRPr="00000000">
        <w:rPr>
          <w:rFonts w:ascii="Google Sans Text" w:cs="Google Sans Text" w:eastAsia="Google Sans Text" w:hAnsi="Google Sans Text"/>
          <w:color w:val="1f1f1f"/>
          <w:rtl w:val="0"/>
        </w:rPr>
        <w:t xml:space="preserve"> All third-party vendors must sign and adhere to our Supplier Code of Conduct, which strictly prohibits forced labor, child labor, and unsafe working conditions.</w:t>
      </w:r>
    </w:p>
    <w:p w:rsidR="00000000" w:rsidDel="00000000" w:rsidP="00000000" w:rsidRDefault="00000000" w:rsidRPr="00000000" w14:paraId="00000150">
      <w:pPr>
        <w:numPr>
          <w:ilvl w:val="0"/>
          <w:numId w:val="7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UFLPA Compliance:</w:t>
      </w:r>
      <w:r w:rsidDel="00000000" w:rsidR="00000000" w:rsidRPr="00000000">
        <w:rPr>
          <w:rFonts w:ascii="Google Sans Text" w:cs="Google Sans Text" w:eastAsia="Google Sans Text" w:hAnsi="Google Sans Text"/>
          <w:color w:val="1f1f1f"/>
          <w:rtl w:val="0"/>
        </w:rPr>
        <w:t xml:space="preserve"> In accordance with the </w:t>
      </w:r>
      <w:r w:rsidDel="00000000" w:rsidR="00000000" w:rsidRPr="00000000">
        <w:rPr>
          <w:rFonts w:ascii="Google Sans Text" w:cs="Google Sans Text" w:eastAsia="Google Sans Text" w:hAnsi="Google Sans Text"/>
          <w:b w:val="1"/>
          <w:bCs w:val="1"/>
          <w:color w:val="1f1f1f"/>
          <w:rtl w:val="0"/>
        </w:rPr>
        <w:t xml:space="preserve">Uyghur Forced Labor Prevention Act</w:t>
      </w:r>
      <w:r w:rsidDel="00000000" w:rsidR="00000000" w:rsidRPr="00000000">
        <w:rPr>
          <w:rFonts w:ascii="Google Sans Text" w:cs="Google Sans Text" w:eastAsia="Google Sans Text" w:hAnsi="Google Sans Text"/>
          <w:color w:val="1f1f1f"/>
          <w:rtl w:val="0"/>
        </w:rPr>
        <w:t xml:space="preserve">, we maintain a "Zero Tolerance" policy for goods sourced from high-risk regions involving state-sponsored forced labor. Suppliers must provide geo-mapped evidence of their raw material origins upon request.</w:t>
      </w:r>
    </w:p>
    <w:p w:rsidR="00000000" w:rsidDel="00000000" w:rsidP="00000000" w:rsidRDefault="00000000" w:rsidRPr="00000000" w14:paraId="00000151">
      <w:pPr>
        <w:numPr>
          <w:ilvl w:val="0"/>
          <w:numId w:val="7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Auditing Rights:</w:t>
      </w:r>
      <w:r w:rsidDel="00000000" w:rsidR="00000000" w:rsidRPr="00000000">
        <w:rPr>
          <w:rFonts w:ascii="Google Sans Text" w:cs="Google Sans Text" w:eastAsia="Google Sans Text" w:hAnsi="Google Sans Text"/>
          <w:color w:val="1f1f1f"/>
          <w:rtl w:val="0"/>
        </w:rPr>
        <w:t xml:space="preserve"> Generic E-Commerce Company reserves the right to conduct unannounced third-party audits of any supplier facility. Failure to rectify "Critical" violations within 30 days results in immediate contract termination.</w:t>
      </w:r>
    </w:p>
    <w:p w:rsidR="00000000" w:rsidDel="00000000" w:rsidP="00000000" w:rsidRDefault="00000000" w:rsidRPr="00000000" w14:paraId="00000152">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c4q1nzfyymrj" w:id="11"/>
      <w:bookmarkEnd w:id="11"/>
      <w:r w:rsidDel="00000000" w:rsidR="00000000" w:rsidRPr="00000000">
        <w:rPr>
          <w:rFonts w:ascii="Google Sans Text" w:cs="Google Sans Text" w:eastAsia="Google Sans Text" w:hAnsi="Google Sans Text"/>
          <w:color w:val="1f1f1f"/>
          <w:sz w:val="26"/>
          <w:szCs w:val="26"/>
          <w:rtl w:val="0"/>
        </w:rPr>
        <w:t xml:space="preserve">13.2 Employee Conduct and Professional Integrity</w:t>
      </w:r>
    </w:p>
    <w:p w:rsidR="00000000" w:rsidDel="00000000" w:rsidP="00000000" w:rsidRDefault="00000000" w:rsidRPr="00000000" w14:paraId="0000015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internal culture is built on the "Dual Mandate" of excellence and empathy.</w:t>
      </w:r>
    </w:p>
    <w:p w:rsidR="00000000" w:rsidDel="00000000" w:rsidP="00000000" w:rsidRDefault="00000000" w:rsidRPr="00000000" w14:paraId="00000154">
      <w:pPr>
        <w:numPr>
          <w:ilvl w:val="0"/>
          <w:numId w:val="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Anti-Discrimination and Harassment:</w:t>
      </w:r>
      <w:r w:rsidDel="00000000" w:rsidR="00000000" w:rsidRPr="00000000">
        <w:rPr>
          <w:rFonts w:ascii="Google Sans Text" w:cs="Google Sans Text" w:eastAsia="Google Sans Text" w:hAnsi="Google Sans Text"/>
          <w:color w:val="1f1f1f"/>
          <w:rtl w:val="0"/>
        </w:rPr>
        <w:t xml:space="preserve"> We maintain a zero-tolerance policy for discrimination or harassment based on race, color, religion, sex, sexual orientation, gender identity, national origin, age, disability, or veteran status.</w:t>
      </w:r>
    </w:p>
    <w:p w:rsidR="00000000" w:rsidDel="00000000" w:rsidP="00000000" w:rsidRDefault="00000000" w:rsidRPr="00000000" w14:paraId="00000155">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Whistleblower Protections:</w:t>
      </w:r>
      <w:r w:rsidDel="00000000" w:rsidR="00000000" w:rsidRPr="00000000">
        <w:rPr>
          <w:rFonts w:ascii="Google Sans Text" w:cs="Google Sans Text" w:eastAsia="Google Sans Text" w:hAnsi="Google Sans Text"/>
          <w:color w:val="1f1f1f"/>
          <w:rtl w:val="0"/>
        </w:rPr>
        <w:t xml:space="preserve"> Employees are encouraged to report unethical behavior via our anonymous "Ethics Hotline." Retaliation against any employee who reports a concern in good faith is strictly prohibited and is grounds for immediate termination.</w:t>
      </w:r>
    </w:p>
    <w:p w:rsidR="00000000" w:rsidDel="00000000" w:rsidP="00000000" w:rsidRDefault="00000000" w:rsidRPr="00000000" w14:paraId="00000156">
      <w:pPr>
        <w:numPr>
          <w:ilvl w:val="0"/>
          <w:numId w:val="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Conflicts of Interest:</w:t>
      </w:r>
      <w:r w:rsidDel="00000000" w:rsidR="00000000" w:rsidRPr="00000000">
        <w:rPr>
          <w:rFonts w:ascii="Google Sans Text" w:cs="Google Sans Text" w:eastAsia="Google Sans Text" w:hAnsi="Google Sans Text"/>
          <w:color w:val="1f1f1f"/>
          <w:rtl w:val="0"/>
        </w:rPr>
        <w:t xml:space="preserve"> Employees must avoid any activity that creates a conflict between their personal interests and the interests of the Company. This includes accepting gifts from vendors exceeding $50 in value or maintaining outside employment with a direct competitor.</w:t>
      </w:r>
    </w:p>
    <w:p w:rsidR="00000000" w:rsidDel="00000000" w:rsidP="00000000" w:rsidRDefault="00000000" w:rsidRPr="00000000" w14:paraId="00000157">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8eftetvalmm9" w:id="12"/>
      <w:bookmarkEnd w:id="12"/>
      <w:r w:rsidDel="00000000" w:rsidR="00000000" w:rsidRPr="00000000">
        <w:rPr>
          <w:rFonts w:ascii="Google Sans Text" w:cs="Google Sans Text" w:eastAsia="Google Sans Text" w:hAnsi="Google Sans Text"/>
          <w:color w:val="1f1f1f"/>
          <w:sz w:val="26"/>
          <w:szCs w:val="26"/>
          <w:rtl w:val="0"/>
        </w:rPr>
        <w:t xml:space="preserve">13.3 Diversity, Equity, and Inclusion (DEI) Commitments</w:t>
      </w:r>
    </w:p>
    <w:p w:rsidR="00000000" w:rsidDel="00000000" w:rsidP="00000000" w:rsidRDefault="00000000" w:rsidRPr="00000000" w14:paraId="0000015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believe that a diverse workforce is a strategic advantage.</w:t>
      </w:r>
    </w:p>
    <w:p w:rsidR="00000000" w:rsidDel="00000000" w:rsidP="00000000" w:rsidRDefault="00000000" w:rsidRPr="00000000" w14:paraId="00000159">
      <w:pPr>
        <w:numPr>
          <w:ilvl w:val="0"/>
          <w:numId w:val="7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Pay Equity:</w:t>
      </w:r>
      <w:r w:rsidDel="00000000" w:rsidR="00000000" w:rsidRPr="00000000">
        <w:rPr>
          <w:rFonts w:ascii="Google Sans Text" w:cs="Google Sans Text" w:eastAsia="Google Sans Text" w:hAnsi="Google Sans Text"/>
          <w:color w:val="1f1f1f"/>
          <w:rtl w:val="0"/>
        </w:rPr>
        <w:t xml:space="preserve"> We conduct annual "Equal Pay for Equal Work" audits to ensure that compensation is based on role, performance, and experience, free from demographic bias.</w:t>
      </w:r>
    </w:p>
    <w:p w:rsidR="00000000" w:rsidDel="00000000" w:rsidP="00000000" w:rsidRDefault="00000000" w:rsidRPr="00000000" w14:paraId="0000015A">
      <w:pPr>
        <w:numPr>
          <w:ilvl w:val="0"/>
          <w:numId w:val="7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Inclusive Hiring:</w:t>
      </w:r>
      <w:r w:rsidDel="00000000" w:rsidR="00000000" w:rsidRPr="00000000">
        <w:rPr>
          <w:rFonts w:ascii="Google Sans Text" w:cs="Google Sans Text" w:eastAsia="Google Sans Text" w:hAnsi="Google Sans Text"/>
          <w:color w:val="1f1f1f"/>
          <w:rtl w:val="0"/>
        </w:rPr>
        <w:t xml:space="preserve"> Our recruitment protocols utilize "blind resume" screening for initial rounds to mitigate unconscious bias and ensure the most qualified candidates are advanced.</w:t>
      </w:r>
    </w:p>
    <w:p w:rsidR="00000000" w:rsidDel="00000000" w:rsidP="00000000" w:rsidRDefault="00000000" w:rsidRPr="00000000" w14:paraId="0000015B">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b6y35t7pdsku" w:id="13"/>
      <w:bookmarkEnd w:id="13"/>
      <w:r w:rsidDel="00000000" w:rsidR="00000000" w:rsidRPr="00000000">
        <w:rPr>
          <w:rFonts w:ascii="Google Sans Text" w:cs="Google Sans Text" w:eastAsia="Google Sans Text" w:hAnsi="Google Sans Text"/>
          <w:color w:val="1f1f1f"/>
          <w:sz w:val="26"/>
          <w:szCs w:val="26"/>
          <w:rtl w:val="0"/>
        </w:rPr>
        <w:t xml:space="preserve">13.4 Environmental Sustainability and Net-Zero Goals</w:t>
      </w:r>
    </w:p>
    <w:p w:rsidR="00000000" w:rsidDel="00000000" w:rsidP="00000000" w:rsidRDefault="00000000" w:rsidRPr="00000000" w14:paraId="0000015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E-Commerce Company acknowledges the environmental impact of global shipping and data processing.</w:t>
      </w:r>
    </w:p>
    <w:p w:rsidR="00000000" w:rsidDel="00000000" w:rsidP="00000000" w:rsidRDefault="00000000" w:rsidRPr="00000000" w14:paraId="0000015D">
      <w:pPr>
        <w:numPr>
          <w:ilvl w:val="0"/>
          <w:numId w:val="4"/>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Packaging Optimization:</w:t>
      </w:r>
      <w:r w:rsidDel="00000000" w:rsidR="00000000" w:rsidRPr="00000000">
        <w:rPr>
          <w:rFonts w:ascii="Google Sans Text" w:cs="Google Sans Text" w:eastAsia="Google Sans Text" w:hAnsi="Google Sans Text"/>
          <w:color w:val="1f1f1f"/>
          <w:rtl w:val="0"/>
        </w:rPr>
        <w:t xml:space="preserve"> By 2027, we aim for 100% of our primary shipping containers to be made from recycled or FSC-certified materials. We utilize "right-size" packaging algorithms to reduce void-fill waste and carbon emissions.</w:t>
      </w:r>
    </w:p>
    <w:p w:rsidR="00000000" w:rsidDel="00000000" w:rsidP="00000000" w:rsidRDefault="00000000" w:rsidRPr="00000000" w14:paraId="0000015E">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Logistics Decarbonization:</w:t>
      </w:r>
      <w:r w:rsidDel="00000000" w:rsidR="00000000" w:rsidRPr="00000000">
        <w:rPr>
          <w:rFonts w:ascii="Google Sans Text" w:cs="Google Sans Text" w:eastAsia="Google Sans Text" w:hAnsi="Google Sans Text"/>
          <w:color w:val="1f1f1f"/>
          <w:rtl w:val="0"/>
        </w:rPr>
        <w:t xml:space="preserve"> We prioritize carrier partners who utilize Electric Vehicles (EVs) for "last-mile" delivery in urban centers and participate in carbon-offset programs for long-haul freight.</w:t>
      </w:r>
    </w:p>
    <w:p w:rsidR="00000000" w:rsidDel="00000000" w:rsidP="00000000" w:rsidRDefault="00000000" w:rsidRPr="00000000" w14:paraId="0000015F">
      <w:pPr>
        <w:numPr>
          <w:ilvl w:val="0"/>
          <w:numId w:val="4"/>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Center Efficiency:</w:t>
      </w:r>
      <w:r w:rsidDel="00000000" w:rsidR="00000000" w:rsidRPr="00000000">
        <w:rPr>
          <w:rFonts w:ascii="Google Sans Text" w:cs="Google Sans Text" w:eastAsia="Google Sans Text" w:hAnsi="Google Sans Text"/>
          <w:color w:val="1f1f1f"/>
          <w:rtl w:val="0"/>
        </w:rPr>
        <w:t xml:space="preserve"> Our cloud infrastructure partners are selected based on their commitment to 100% renewable energy usage for server operations.</w:t>
      </w:r>
    </w:p>
    <w:p w:rsidR="00000000" w:rsidDel="00000000" w:rsidP="00000000" w:rsidRDefault="00000000" w:rsidRPr="00000000" w14:paraId="00000160">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4xy8i3dwn3ps" w:id="14"/>
      <w:bookmarkEnd w:id="14"/>
      <w:r w:rsidDel="00000000" w:rsidR="00000000" w:rsidRPr="00000000">
        <w:rPr>
          <w:rFonts w:ascii="Google Sans Text" w:cs="Google Sans Text" w:eastAsia="Google Sans Text" w:hAnsi="Google Sans Text"/>
          <w:color w:val="1f1f1f"/>
          <w:sz w:val="26"/>
          <w:szCs w:val="26"/>
          <w:rtl w:val="0"/>
        </w:rPr>
        <w:t xml:space="preserve">13.5 Corporate Philanthropy and Community Engagement</w:t>
      </w:r>
    </w:p>
    <w:p w:rsidR="00000000" w:rsidDel="00000000" w:rsidP="00000000" w:rsidRDefault="00000000" w:rsidRPr="00000000" w14:paraId="00000161">
      <w:pPr>
        <w:numPr>
          <w:ilvl w:val="0"/>
          <w:numId w:val="6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"One-for-One" Initiative:</w:t>
      </w:r>
      <w:r w:rsidDel="00000000" w:rsidR="00000000" w:rsidRPr="00000000">
        <w:rPr>
          <w:rFonts w:ascii="Google Sans Text" w:cs="Google Sans Text" w:eastAsia="Google Sans Text" w:hAnsi="Google Sans Text"/>
          <w:color w:val="1f1f1f"/>
          <w:rtl w:val="0"/>
        </w:rPr>
        <w:t xml:space="preserve"> For every 100 orders processed, Generic E-Commerce Company donates a percentage of profits to [Designated Global Charity] focusing on digital literacy in underserved communities.</w:t>
      </w:r>
    </w:p>
    <w:p w:rsidR="00000000" w:rsidDel="00000000" w:rsidP="00000000" w:rsidRDefault="00000000" w:rsidRPr="00000000" w14:paraId="00000162">
      <w:pPr>
        <w:numPr>
          <w:ilvl w:val="0"/>
          <w:numId w:val="6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Volunteer Time Off (VTO):</w:t>
      </w:r>
      <w:r w:rsidDel="00000000" w:rsidR="00000000" w:rsidRPr="00000000">
        <w:rPr>
          <w:rFonts w:ascii="Google Sans Text" w:cs="Google Sans Text" w:eastAsia="Google Sans Text" w:hAnsi="Google Sans Text"/>
          <w:color w:val="1f1f1f"/>
          <w:rtl w:val="0"/>
        </w:rPr>
        <w:t xml:space="preserve"> All full-time employees are granted 16 hours of paid VTO per year to support local non-profit organizations of their choice.</w:t>
      </w:r>
    </w:p>
    <w:p w:rsidR="00000000" w:rsidDel="00000000" w:rsidP="00000000" w:rsidRDefault="00000000" w:rsidRPr="00000000" w14:paraId="00000163">
      <w:pPr>
        <w:numPr>
          <w:ilvl w:val="0"/>
          <w:numId w:val="6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Disaster Relief:</w:t>
      </w:r>
      <w:r w:rsidDel="00000000" w:rsidR="00000000" w:rsidRPr="00000000">
        <w:rPr>
          <w:rFonts w:ascii="Google Sans Text" w:cs="Google Sans Text" w:eastAsia="Google Sans Text" w:hAnsi="Google Sans Text"/>
          <w:color w:val="1f1f1f"/>
          <w:rtl w:val="0"/>
        </w:rPr>
        <w:t xml:space="preserve"> In the event of a declared state of emergency in our primary operating regions, the Company activates a "Double Match" program for all employee donations to recognized relief agencies.</w:t>
      </w:r>
    </w:p>
    <w:p w:rsidR="00000000" w:rsidDel="00000000" w:rsidP="00000000" w:rsidRDefault="00000000" w:rsidRPr="00000000" w14:paraId="00000164">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apq8h1umvudu" w:id="15"/>
      <w:bookmarkEnd w:id="15"/>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9ploxt9nojx2" w:id="16"/>
      <w:bookmarkEnd w:id="16"/>
      <w:r w:rsidDel="00000000" w:rsidR="00000000" w:rsidRPr="00000000">
        <w:rPr>
          <w:rFonts w:ascii="Google Sans Text" w:cs="Google Sans Text" w:eastAsia="Google Sans Text" w:hAnsi="Google Sans Text"/>
          <w:color w:val="1f1f1f"/>
          <w:sz w:val="34"/>
          <w:szCs w:val="34"/>
          <w:rtl w:val="0"/>
        </w:rPr>
        <w:t xml:space="preserve">14. Governance, Periodic Review, and Emergency Protocols</w:t>
      </w:r>
    </w:p>
    <w:p w:rsidR="00000000" w:rsidDel="00000000" w:rsidP="00000000" w:rsidRDefault="00000000" w:rsidRPr="00000000" w14:paraId="0000016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Compendium is a "Living Document" governed by the Corporate Governance Committee. It is designed to be agile, responding to shifts in federal law, state consumer protection statutes, and emerging technological risks.</w:t>
      </w:r>
    </w:p>
    <w:p w:rsidR="00000000" w:rsidDel="00000000" w:rsidP="00000000" w:rsidRDefault="00000000" w:rsidRPr="00000000" w14:paraId="00000167">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oo2pse8zh16j" w:id="17"/>
      <w:bookmarkEnd w:id="17"/>
      <w:r w:rsidDel="00000000" w:rsidR="00000000" w:rsidRPr="00000000">
        <w:rPr>
          <w:rFonts w:ascii="Google Sans Text" w:cs="Google Sans Text" w:eastAsia="Google Sans Text" w:hAnsi="Google Sans Text"/>
          <w:color w:val="1f1f1f"/>
          <w:sz w:val="26"/>
          <w:szCs w:val="26"/>
          <w:rtl w:val="0"/>
        </w:rPr>
        <w:t xml:space="preserve">14.1 Policy Ownership and Lifecycle Management</w:t>
      </w:r>
    </w:p>
    <w:p w:rsidR="00000000" w:rsidDel="00000000" w:rsidP="00000000" w:rsidRDefault="00000000" w:rsidRPr="00000000" w14:paraId="00000168">
      <w:pPr>
        <w:numPr>
          <w:ilvl w:val="0"/>
          <w:numId w:val="6"/>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Executive Oversight:</w:t>
      </w:r>
      <w:r w:rsidDel="00000000" w:rsidR="00000000" w:rsidRPr="00000000">
        <w:rPr>
          <w:rFonts w:ascii="Google Sans Text" w:cs="Google Sans Text" w:eastAsia="Google Sans Text" w:hAnsi="Google Sans Text"/>
          <w:color w:val="1f1f1f"/>
          <w:rtl w:val="0"/>
        </w:rPr>
        <w:t xml:space="preserve"> The Chief Legal Officer (CLO) and Chief Operating Officer (COO) serve as the dual-signatories for all material changes to this Compendium.</w:t>
      </w:r>
    </w:p>
    <w:p w:rsidR="00000000" w:rsidDel="00000000" w:rsidP="00000000" w:rsidRDefault="00000000" w:rsidRPr="00000000" w14:paraId="00000169">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Quarterly Review Cycle:</w:t>
      </w:r>
      <w:r w:rsidDel="00000000" w:rsidR="00000000" w:rsidRPr="00000000">
        <w:rPr>
          <w:rFonts w:ascii="Google Sans Text" w:cs="Google Sans Text" w:eastAsia="Google Sans Text" w:hAnsi="Google Sans Text"/>
          <w:color w:val="1f1f1f"/>
          <w:rtl w:val="0"/>
        </w:rPr>
        <w:t xml:space="preserve"> The Governance Committee convenes every 90 days to review the "Effectiveness Metrics" of these policies, specifically focusing on:</w:t>
      </w:r>
    </w:p>
    <w:p w:rsidR="00000000" w:rsidDel="00000000" w:rsidP="00000000" w:rsidRDefault="00000000" w:rsidRPr="00000000" w14:paraId="0000016A">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Chargeback win rates.</w:t>
      </w:r>
    </w:p>
    <w:p w:rsidR="00000000" w:rsidDel="00000000" w:rsidP="00000000" w:rsidRDefault="00000000" w:rsidRPr="00000000" w14:paraId="0000016B">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retention post-cancellation flow.</w:t>
      </w:r>
    </w:p>
    <w:p w:rsidR="00000000" w:rsidDel="00000000" w:rsidP="00000000" w:rsidRDefault="00000000" w:rsidRPr="00000000" w14:paraId="0000016C">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sentiment analysis scores.</w:t>
      </w:r>
    </w:p>
    <w:p w:rsidR="00000000" w:rsidDel="00000000" w:rsidP="00000000" w:rsidRDefault="00000000" w:rsidRPr="00000000" w14:paraId="0000016D">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Recent case law involving the Texas DTPA or California ARL.</w:t>
      </w:r>
    </w:p>
    <w:p w:rsidR="00000000" w:rsidDel="00000000" w:rsidP="00000000" w:rsidRDefault="00000000" w:rsidRPr="00000000" w14:paraId="0000016E">
      <w:pPr>
        <w:numPr>
          <w:ilvl w:val="0"/>
          <w:numId w:val="6"/>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Version Control and Archive:</w:t>
      </w:r>
      <w:r w:rsidDel="00000000" w:rsidR="00000000" w:rsidRPr="00000000">
        <w:rPr>
          <w:rFonts w:ascii="Google Sans Text" w:cs="Google Sans Text" w:eastAsia="Google Sans Text" w:hAnsi="Google Sans Text"/>
          <w:color w:val="1f1f1f"/>
          <w:rtl w:val="0"/>
        </w:rPr>
        <w:t xml:space="preserve"> All previous versions of this Compendium are digitally archived for 10 years. In the event of litigation, the version of the policy active at the "Time of Incident" serves as the governing document.</w:t>
      </w:r>
    </w:p>
    <w:p w:rsidR="00000000" w:rsidDel="00000000" w:rsidP="00000000" w:rsidRDefault="00000000" w:rsidRPr="00000000" w14:paraId="0000016F">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qvw82odwxnxe" w:id="18"/>
      <w:bookmarkEnd w:id="18"/>
      <w:r w:rsidDel="00000000" w:rsidR="00000000" w:rsidRPr="00000000">
        <w:rPr>
          <w:rFonts w:ascii="Google Sans Text" w:cs="Google Sans Text" w:eastAsia="Google Sans Text" w:hAnsi="Google Sans Text"/>
          <w:color w:val="1f1f1f"/>
          <w:sz w:val="26"/>
          <w:szCs w:val="26"/>
          <w:rtl w:val="0"/>
        </w:rPr>
        <w:t xml:space="preserve">14.2 The "Emergency Kill-Switch" Protocols</w:t>
      </w:r>
    </w:p>
    <w:p w:rsidR="00000000" w:rsidDel="00000000" w:rsidP="00000000" w:rsidRDefault="00000000" w:rsidRPr="00000000" w14:paraId="00000170">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event of a catastrophic failure—be it technical (e.g., a massive data breach or AI hallucination cascade) or legal (e.g., an injunction against specific billing practices)—the Company maintains a tiered "Kill-Switch" protocol.</w:t>
      </w:r>
    </w:p>
    <w:p w:rsidR="00000000" w:rsidDel="00000000" w:rsidP="00000000" w:rsidRDefault="00000000" w:rsidRPr="00000000" w14:paraId="00000171">
      <w:pPr>
        <w:pStyle w:val="Heading4"/>
        <w:spacing w:after="40" w:before="240" w:line="275.9999942779541" w:lineRule="auto"/>
        <w:rPr>
          <w:rFonts w:ascii="Google Sans Text" w:cs="Google Sans Text" w:eastAsia="Google Sans Text" w:hAnsi="Google Sans Text"/>
          <w:color w:val="1f1f1f"/>
          <w:sz w:val="22"/>
          <w:szCs w:val="22"/>
        </w:rPr>
      </w:pPr>
      <w:bookmarkStart w:colFirst="0" w:colLast="0" w:name="_3e6mteri5ph3" w:id="19"/>
      <w:bookmarkEnd w:id="19"/>
      <w:r w:rsidDel="00000000" w:rsidR="00000000" w:rsidRPr="00000000">
        <w:rPr>
          <w:rFonts w:ascii="Google Sans Text" w:cs="Google Sans Text" w:eastAsia="Google Sans Text" w:hAnsi="Google Sans Text"/>
          <w:color w:val="1f1f1f"/>
          <w:sz w:val="22"/>
          <w:szCs w:val="22"/>
          <w:rtl w:val="0"/>
        </w:rPr>
        <w:t xml:space="preserve">14.2.1 Level 1: Transactional Pause</w:t>
      </w:r>
    </w:p>
    <w:p w:rsidR="00000000" w:rsidDel="00000000" w:rsidP="00000000" w:rsidRDefault="00000000" w:rsidRPr="00000000" w14:paraId="00000172">
      <w:pPr>
        <w:numPr>
          <w:ilvl w:val="0"/>
          <w:numId w:val="7"/>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Detection of a $ &gt; 50%$ spike in "Suspicious Order" velocity or a critical API failure in the payment gateway.</w:t>
      </w:r>
    </w:p>
    <w:p w:rsidR="00000000" w:rsidDel="00000000" w:rsidP="00000000" w:rsidRDefault="00000000" w:rsidRPr="00000000" w14:paraId="00000173">
      <w:pPr>
        <w:numPr>
          <w:ilvl w:val="0"/>
          <w:numId w:val="7"/>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platform moves into "Catalog Mode." Users can browse and add items to lists, but the "Checkout" button is disabled and replaced with: </w:t>
      </w:r>
      <w:r w:rsidDel="00000000" w:rsidR="00000000" w:rsidRPr="00000000">
        <w:rPr>
          <w:rFonts w:ascii="Google Sans Text" w:cs="Google Sans Text" w:eastAsia="Google Sans Text" w:hAnsi="Google Sans Text"/>
          <w:i w:val="1"/>
          <w:iCs w:val="1"/>
          <w:color w:val="1f1f1f"/>
          <w:rtl w:val="0"/>
        </w:rPr>
        <w:t xml:space="preserve">"We are currently performing scheduled maintenance on our payment systems. Please check back shortly."</w:t>
      </w:r>
    </w:p>
    <w:p w:rsidR="00000000" w:rsidDel="00000000" w:rsidP="00000000" w:rsidRDefault="00000000" w:rsidRPr="00000000" w14:paraId="00000174">
      <w:pPr>
        <w:pStyle w:val="Heading4"/>
        <w:spacing w:after="40" w:before="240" w:line="275.9999942779541" w:lineRule="auto"/>
        <w:rPr>
          <w:rFonts w:ascii="Google Sans Text" w:cs="Google Sans Text" w:eastAsia="Google Sans Text" w:hAnsi="Google Sans Text"/>
          <w:color w:val="1f1f1f"/>
          <w:sz w:val="22"/>
          <w:szCs w:val="22"/>
        </w:rPr>
      </w:pPr>
      <w:bookmarkStart w:colFirst="0" w:colLast="0" w:name="_n3m4mugiucum" w:id="20"/>
      <w:bookmarkEnd w:id="20"/>
      <w:r w:rsidDel="00000000" w:rsidR="00000000" w:rsidRPr="00000000">
        <w:rPr>
          <w:rFonts w:ascii="Google Sans Text" w:cs="Google Sans Text" w:eastAsia="Google Sans Text" w:hAnsi="Google Sans Text"/>
          <w:color w:val="1f1f1f"/>
          <w:sz w:val="22"/>
          <w:szCs w:val="22"/>
          <w:rtl w:val="0"/>
        </w:rPr>
        <w:t xml:space="preserve">14.2.2 Level 2: Algorithmic Freeze</w:t>
      </w:r>
    </w:p>
    <w:p w:rsidR="00000000" w:rsidDel="00000000" w:rsidP="00000000" w:rsidRDefault="00000000" w:rsidRPr="00000000" w14:paraId="00000175">
      <w:pPr>
        <w:numPr>
          <w:ilvl w:val="0"/>
          <w:numId w:val="74"/>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Evidence that the AI Chatbot or Pricing Engine is generating unconscionable offers or discriminatory pricing (Section 10.2).</w:t>
      </w:r>
    </w:p>
    <w:p w:rsidR="00000000" w:rsidDel="00000000" w:rsidP="00000000" w:rsidRDefault="00000000" w:rsidRPr="00000000" w14:paraId="00000176">
      <w:pPr>
        <w:numPr>
          <w:ilvl w:val="0"/>
          <w:numId w:val="74"/>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All automated decision-making is bypassed. Chatbots revert to "Static FAQ" mode, and pricing is reverted to the "Global Baseline" stored in the immutable backup database.</w:t>
      </w:r>
    </w:p>
    <w:p w:rsidR="00000000" w:rsidDel="00000000" w:rsidP="00000000" w:rsidRDefault="00000000" w:rsidRPr="00000000" w14:paraId="00000177">
      <w:pPr>
        <w:pStyle w:val="Heading4"/>
        <w:spacing w:after="40" w:before="240" w:line="275.9999942779541" w:lineRule="auto"/>
        <w:rPr>
          <w:rFonts w:ascii="Google Sans Text" w:cs="Google Sans Text" w:eastAsia="Google Sans Text" w:hAnsi="Google Sans Text"/>
          <w:color w:val="1f1f1f"/>
          <w:sz w:val="22"/>
          <w:szCs w:val="22"/>
        </w:rPr>
      </w:pPr>
      <w:bookmarkStart w:colFirst="0" w:colLast="0" w:name="_brrw7w5t2twb" w:id="21"/>
      <w:bookmarkEnd w:id="21"/>
      <w:r w:rsidDel="00000000" w:rsidR="00000000" w:rsidRPr="00000000">
        <w:rPr>
          <w:rFonts w:ascii="Google Sans Text" w:cs="Google Sans Text" w:eastAsia="Google Sans Text" w:hAnsi="Google Sans Text"/>
          <w:color w:val="1f1f1f"/>
          <w:sz w:val="22"/>
          <w:szCs w:val="22"/>
          <w:rtl w:val="0"/>
        </w:rPr>
        <w:t xml:space="preserve">14.2.3 Level 3: Platform Blackout</w:t>
      </w:r>
    </w:p>
    <w:p w:rsidR="00000000" w:rsidDel="00000000" w:rsidP="00000000" w:rsidRDefault="00000000" w:rsidRPr="00000000" w14:paraId="00000178">
      <w:pPr>
        <w:numPr>
          <w:ilvl w:val="0"/>
          <w:numId w:val="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Verified active data exfiltration or a legal order requiring an immediate halt to operations.</w:t>
      </w:r>
    </w:p>
    <w:p w:rsidR="00000000" w:rsidDel="00000000" w:rsidP="00000000" w:rsidRDefault="00000000" w:rsidRPr="00000000" w14:paraId="00000179">
      <w:pPr>
        <w:numPr>
          <w:ilvl w:val="0"/>
          <w:numId w:val="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public-facing site is replaced with a "Service Notification" page. All active sessions are terminated, and a "Data Integrity Hold" is placed on all database write-operations.</w:t>
      </w:r>
    </w:p>
    <w:p w:rsidR="00000000" w:rsidDel="00000000" w:rsidP="00000000" w:rsidRDefault="00000000" w:rsidRPr="00000000" w14:paraId="0000017A">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twre66dtjvgw" w:id="22"/>
      <w:bookmarkEnd w:id="22"/>
      <w:r w:rsidDel="00000000" w:rsidR="00000000" w:rsidRPr="00000000">
        <w:rPr>
          <w:rFonts w:ascii="Google Sans Text" w:cs="Google Sans Text" w:eastAsia="Google Sans Text" w:hAnsi="Google Sans Text"/>
          <w:color w:val="1f1f1f"/>
          <w:sz w:val="26"/>
          <w:szCs w:val="26"/>
          <w:rtl w:val="0"/>
        </w:rPr>
        <w:t xml:space="preserve">14.3 Legal Effective Dates and Sunset Provisions</w:t>
      </w:r>
    </w:p>
    <w:p w:rsidR="00000000" w:rsidDel="00000000" w:rsidP="00000000" w:rsidRDefault="00000000" w:rsidRPr="00000000" w14:paraId="0000017B">
      <w:pPr>
        <w:numPr>
          <w:ilvl w:val="0"/>
          <w:numId w:val="8"/>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Immediate Effect:</w:t>
      </w:r>
      <w:r w:rsidDel="00000000" w:rsidR="00000000" w:rsidRPr="00000000">
        <w:rPr>
          <w:rFonts w:ascii="Google Sans Text" w:cs="Google Sans Text" w:eastAsia="Google Sans Text" w:hAnsi="Google Sans Text"/>
          <w:color w:val="1f1f1f"/>
          <w:rtl w:val="0"/>
        </w:rPr>
        <w:t xml:space="preserve"> All sections related to "Service Recovery" (HEARD/LATTE) and "Anti-Fraud" take effect immediately upon digital publication to the internal staff portal.</w:t>
      </w:r>
    </w:p>
    <w:p w:rsidR="00000000" w:rsidDel="00000000" w:rsidP="00000000" w:rsidRDefault="00000000" w:rsidRPr="00000000" w14:paraId="0000017C">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Grace Periods:</w:t>
      </w:r>
      <w:r w:rsidDel="00000000" w:rsidR="00000000" w:rsidRPr="00000000">
        <w:rPr>
          <w:rFonts w:ascii="Google Sans Text" w:cs="Google Sans Text" w:eastAsia="Google Sans Text" w:hAnsi="Google Sans Text"/>
          <w:color w:val="1f1f1f"/>
          <w:rtl w:val="0"/>
        </w:rPr>
        <w:t xml:space="preserve"> For changes affecting user billing or T&amp;C modifications, a 30-day "Notice Period" is mandatory before the new policy becomes the "Rule of Record" for existing subscribers.</w:t>
      </w:r>
    </w:p>
    <w:p w:rsidR="00000000" w:rsidDel="00000000" w:rsidP="00000000" w:rsidRDefault="00000000" w:rsidRPr="00000000" w14:paraId="0000017D">
      <w:pPr>
        <w:numPr>
          <w:ilvl w:val="0"/>
          <w:numId w:val="8"/>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Sunset Clause:</w:t>
      </w:r>
      <w:r w:rsidDel="00000000" w:rsidR="00000000" w:rsidRPr="00000000">
        <w:rPr>
          <w:rFonts w:ascii="Google Sans Text" w:cs="Google Sans Text" w:eastAsia="Google Sans Text" w:hAnsi="Google Sans Text"/>
          <w:color w:val="1f1f1f"/>
          <w:rtl w:val="0"/>
        </w:rPr>
        <w:t xml:space="preserve"> Any pilot program (e.g., the "Returnless Refund" engine) not explicitly re-authorized during the Annual Governance Audit is subject to "Sunset" and must be reverted to the standard manual policy.</w:t>
      </w:r>
    </w:p>
    <w:p w:rsidR="00000000" w:rsidDel="00000000" w:rsidP="00000000" w:rsidRDefault="00000000" w:rsidRPr="00000000" w14:paraId="0000017E">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ja0pr5ubje05" w:id="23"/>
      <w:bookmarkEnd w:id="23"/>
      <w:r w:rsidDel="00000000" w:rsidR="00000000" w:rsidRPr="00000000">
        <w:rPr>
          <w:rFonts w:ascii="Google Sans Text" w:cs="Google Sans Text" w:eastAsia="Google Sans Text" w:hAnsi="Google Sans Text"/>
          <w:color w:val="1f1f1f"/>
          <w:sz w:val="26"/>
          <w:szCs w:val="26"/>
          <w:rtl w:val="0"/>
        </w:rPr>
        <w:t xml:space="preserve">14.4 Compliance Auditing and Reporting</w:t>
      </w:r>
    </w:p>
    <w:p w:rsidR="00000000" w:rsidDel="00000000" w:rsidP="00000000" w:rsidRDefault="00000000" w:rsidRPr="00000000" w14:paraId="0000017F">
      <w:pPr>
        <w:numPr>
          <w:ilvl w:val="0"/>
          <w:numId w:val="7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"Stress Test":</w:t>
      </w:r>
      <w:r w:rsidDel="00000000" w:rsidR="00000000" w:rsidRPr="00000000">
        <w:rPr>
          <w:rFonts w:ascii="Google Sans Text" w:cs="Google Sans Text" w:eastAsia="Google Sans Text" w:hAnsi="Google Sans Text"/>
          <w:color w:val="1f1f1f"/>
          <w:rtl w:val="0"/>
        </w:rPr>
        <w:t xml:space="preserve"> Once per year, the Internal Audit team will simulate a "High-Friction" event (e.g., a mock class action or a simulated carrier collapse) to test the resilience of these recovery and liability protocols.</w:t>
      </w:r>
    </w:p>
    <w:p w:rsidR="00000000" w:rsidDel="00000000" w:rsidP="00000000" w:rsidRDefault="00000000" w:rsidRPr="00000000" w14:paraId="00000180">
      <w:pPr>
        <w:numPr>
          <w:ilvl w:val="0"/>
          <w:numId w:val="72"/>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Board Reporting:</w:t>
      </w:r>
      <w:r w:rsidDel="00000000" w:rsidR="00000000" w:rsidRPr="00000000">
        <w:rPr>
          <w:rFonts w:ascii="Google Sans Text" w:cs="Google Sans Text" w:eastAsia="Google Sans Text" w:hAnsi="Google Sans Text"/>
          <w:color w:val="1f1f1f"/>
          <w:rtl w:val="0"/>
        </w:rPr>
        <w:t xml:space="preserve"> The COO provides a bi-annual "Retention vs. Risk" report to the Board of Directors, detailing the financial ROI of the "Structured Appeasement" strategy compared to the cost of legal defense.</w:t>
      </w:r>
    </w:p>
    <w:p w:rsidR="00000000" w:rsidDel="00000000" w:rsidP="00000000" w:rsidRDefault="00000000" w:rsidRPr="00000000" w14:paraId="00000181">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z8pxo72vx65a" w:id="24"/>
      <w:bookmarkEnd w:id="24"/>
      <w:r w:rsidDel="00000000" w:rsidR="00000000" w:rsidRPr="00000000">
        <w:rPr>
          <w:rFonts w:ascii="Google Sans Text" w:cs="Google Sans Text" w:eastAsia="Google Sans Text" w:hAnsi="Google Sans Text"/>
          <w:color w:val="1f1f1f"/>
          <w:sz w:val="26"/>
          <w:szCs w:val="26"/>
          <w:rtl w:val="0"/>
        </w:rPr>
        <w:t xml:space="preserve">14.5 Document Conclusion and Integration Statement</w:t>
      </w:r>
    </w:p>
    <w:p w:rsidR="00000000" w:rsidDel="00000000" w:rsidP="00000000" w:rsidRDefault="00000000" w:rsidRPr="00000000" w14:paraId="0000018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Master Policy Compendium serves as the singular source of truth for </w:t>
      </w:r>
      <w:r w:rsidDel="00000000" w:rsidR="00000000" w:rsidRPr="00000000">
        <w:rPr>
          <w:rFonts w:ascii="Google Sans Text" w:cs="Google Sans Text" w:eastAsia="Google Sans Text" w:hAnsi="Google Sans Text"/>
          <w:b w:val="1"/>
          <w:bCs w:val="1"/>
          <w:color w:val="1f1f1f"/>
          <w:rtl w:val="0"/>
        </w:rPr>
        <w:t xml:space="preserve">Generic E-Commerce Company</w:t>
      </w:r>
      <w:r w:rsidDel="00000000" w:rsidR="00000000" w:rsidRPr="00000000">
        <w:rPr>
          <w:rFonts w:ascii="Google Sans Text" w:cs="Google Sans Text" w:eastAsia="Google Sans Text" w:hAnsi="Google Sans Text"/>
          <w:color w:val="1f1f1f"/>
          <w:rtl w:val="0"/>
        </w:rPr>
        <w:t xml:space="preserve">. It supersedes all previous departmental memos, verbal instructions, and legacy handbooks. Adherence to these protocols is a condition of employment and a requirement for all third-party partnerships.</w:t>
      </w:r>
    </w:p>
    <w:p w:rsidR="00000000" w:rsidDel="00000000" w:rsidP="00000000" w:rsidRDefault="00000000" w:rsidRPr="00000000" w14:paraId="0000018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Last Updated:</w:t>
      </w:r>
      <w:r w:rsidDel="00000000" w:rsidR="00000000" w:rsidRPr="00000000">
        <w:rPr>
          <w:rFonts w:ascii="Google Sans Text" w:cs="Google Sans Text" w:eastAsia="Google Sans Text" w:hAnsi="Google Sans Text"/>
          <w:color w:val="1f1f1f"/>
          <w:rtl w:val="0"/>
        </w:rPr>
        <w:t xml:space="preserve"> January 8, 2026</w:t>
      </w:r>
    </w:p>
    <w:p w:rsidR="00000000" w:rsidDel="00000000" w:rsidP="00000000" w:rsidRDefault="00000000" w:rsidRPr="00000000" w14:paraId="0000018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Approved by:</w:t>
      </w:r>
      <w:r w:rsidDel="00000000" w:rsidR="00000000" w:rsidRPr="00000000">
        <w:rPr>
          <w:rFonts w:ascii="Google Sans Text" w:cs="Google Sans Text" w:eastAsia="Google Sans Text" w:hAnsi="Google Sans Text"/>
          <w:color w:val="1f1f1f"/>
          <w:rtl w:val="0"/>
        </w:rPr>
        <w:t xml:space="preserve"> Corporate Governance Committee</w:t>
      </w:r>
    </w:p>
    <w:p w:rsidR="00000000" w:rsidDel="00000000" w:rsidP="00000000" w:rsidRDefault="00000000" w:rsidRPr="00000000" w14:paraId="0000018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ACTIVE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