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34CBA" w14:textId="77777777" w:rsidR="004266B6" w:rsidRDefault="004266B6" w:rsidP="004266B6">
      <w:pPr>
        <w:shd w:val="clear" w:color="auto" w:fill="FFFFFF"/>
        <w:tabs>
          <w:tab w:val="left" w:leader="underscore" w:pos="8438"/>
        </w:tabs>
        <w:spacing w:before="12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  <w:lang w:val="uk-UA"/>
        </w:rPr>
        <w:t>Қ</w:t>
      </w:r>
      <w:r>
        <w:rPr>
          <w:caps/>
          <w:sz w:val="28"/>
          <w:szCs w:val="28"/>
        </w:rPr>
        <w:t>АЗАҚСТАН РЕСПУБЛИКАСЫ БІЛІМ ЖӘНЕ ҒЫЛЫМ МИНИСТРЛІГІ</w:t>
      </w:r>
    </w:p>
    <w:p w14:paraId="29734E25" w14:textId="77777777" w:rsidR="004266B6" w:rsidRDefault="004266B6" w:rsidP="004266B6">
      <w:pPr>
        <w:ind w:firstLine="709"/>
        <w:rPr>
          <w:bCs/>
          <w:sz w:val="28"/>
          <w:szCs w:val="28"/>
          <w:lang w:val="kk-KZ"/>
        </w:rPr>
      </w:pPr>
      <w:r>
        <w:rPr>
          <w:spacing w:val="-1"/>
          <w:sz w:val="28"/>
          <w:szCs w:val="28"/>
          <w:lang w:val="kk-KZ"/>
        </w:rPr>
        <w:t xml:space="preserve">                           СӘТБАЕВ УНИВЕРСИТЕТІ</w:t>
      </w:r>
      <w:r>
        <w:rPr>
          <w:bCs/>
          <w:sz w:val="28"/>
          <w:szCs w:val="28"/>
          <w:lang w:val="kk-KZ"/>
        </w:rPr>
        <w:t xml:space="preserve"> </w:t>
      </w:r>
    </w:p>
    <w:p w14:paraId="47899B5C" w14:textId="77777777" w:rsidR="004266B6" w:rsidRDefault="004266B6" w:rsidP="004266B6">
      <w:pPr>
        <w:rPr>
          <w:bCs/>
          <w:sz w:val="28"/>
          <w:szCs w:val="28"/>
          <w:lang w:val="kk-KZ"/>
        </w:rPr>
      </w:pPr>
    </w:p>
    <w:p w14:paraId="051A01ED" w14:textId="77777777" w:rsidR="004266B6" w:rsidRDefault="004266B6" w:rsidP="004266B6">
      <w:pPr>
        <w:ind w:firstLine="709"/>
        <w:rPr>
          <w:bCs/>
          <w:sz w:val="28"/>
          <w:szCs w:val="28"/>
          <w:lang w:val="kk-KZ"/>
        </w:rPr>
      </w:pPr>
      <w:r>
        <w:rPr>
          <w:bCs/>
          <w:sz w:val="28"/>
          <w:szCs w:val="28"/>
          <w:lang w:val="kk-KZ"/>
        </w:rPr>
        <w:t xml:space="preserve">   Киберқауіпсіздік, ақпаратты өңдеу және сақтау кафедрасы</w:t>
      </w:r>
    </w:p>
    <w:p w14:paraId="51C88AFB" w14:textId="77777777" w:rsidR="004266B6" w:rsidRDefault="004266B6" w:rsidP="004266B6">
      <w:pPr>
        <w:ind w:firstLine="709"/>
        <w:jc w:val="both"/>
        <w:rPr>
          <w:b/>
          <w:sz w:val="28"/>
          <w:szCs w:val="28"/>
          <w:lang w:val="kk-KZ"/>
        </w:rPr>
      </w:pPr>
      <w:r>
        <w:rPr>
          <w:b/>
          <w:sz w:val="28"/>
          <w:szCs w:val="28"/>
          <w:lang w:val="kk-KZ"/>
        </w:rPr>
        <w:t xml:space="preserve">   </w:t>
      </w:r>
    </w:p>
    <w:p w14:paraId="1588ADA1" w14:textId="77777777" w:rsidR="004266B6" w:rsidRDefault="004266B6" w:rsidP="004266B6">
      <w:pPr>
        <w:ind w:firstLine="709"/>
        <w:jc w:val="both"/>
        <w:rPr>
          <w:b/>
          <w:sz w:val="28"/>
          <w:szCs w:val="28"/>
          <w:lang w:val="kk-KZ"/>
        </w:rPr>
      </w:pPr>
    </w:p>
    <w:p w14:paraId="3779C94A" w14:textId="77777777" w:rsidR="004266B6" w:rsidRDefault="004266B6" w:rsidP="004266B6">
      <w:pPr>
        <w:ind w:firstLine="709"/>
        <w:jc w:val="both"/>
        <w:rPr>
          <w:b/>
          <w:sz w:val="28"/>
          <w:szCs w:val="28"/>
          <w:lang w:val="kk-KZ"/>
        </w:rPr>
      </w:pPr>
    </w:p>
    <w:p w14:paraId="562BE084" w14:textId="77777777" w:rsidR="004266B6" w:rsidRDefault="004266B6" w:rsidP="004266B6">
      <w:pPr>
        <w:ind w:firstLine="709"/>
        <w:jc w:val="both"/>
        <w:rPr>
          <w:b/>
          <w:sz w:val="28"/>
          <w:szCs w:val="28"/>
          <w:lang w:val="kk-KZ"/>
        </w:rPr>
      </w:pPr>
      <w:r>
        <w:rPr>
          <w:b/>
          <w:sz w:val="28"/>
          <w:szCs w:val="28"/>
          <w:lang w:val="kk-KZ"/>
        </w:rPr>
        <w:t xml:space="preserve">                                  </w:t>
      </w:r>
      <w:r>
        <w:rPr>
          <w:b/>
          <w:noProof/>
          <w:sz w:val="28"/>
          <w:szCs w:val="28"/>
        </w:rPr>
        <w:drawing>
          <wp:inline distT="0" distB="0" distL="0" distR="0" wp14:anchorId="29CB56FD" wp14:editId="78D4F469">
            <wp:extent cx="1866099" cy="619125"/>
            <wp:effectExtent l="0" t="0" r="1270" b="0"/>
            <wp:docPr id="15" name="Рисунок 15" descr="Изображение выглядит как текст, зна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зна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975" cy="62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1107A" w14:textId="77777777" w:rsidR="004266B6" w:rsidRDefault="004266B6" w:rsidP="004266B6">
      <w:pPr>
        <w:ind w:firstLine="709"/>
        <w:jc w:val="both"/>
        <w:rPr>
          <w:b/>
          <w:sz w:val="28"/>
          <w:szCs w:val="28"/>
          <w:lang w:val="kk-KZ"/>
        </w:rPr>
      </w:pPr>
    </w:p>
    <w:p w14:paraId="7CF20111" w14:textId="77777777" w:rsidR="004266B6" w:rsidRDefault="004266B6" w:rsidP="004266B6">
      <w:pPr>
        <w:ind w:firstLine="709"/>
        <w:jc w:val="both"/>
        <w:rPr>
          <w:b/>
          <w:sz w:val="28"/>
          <w:szCs w:val="28"/>
          <w:lang w:val="kk-KZ"/>
        </w:rPr>
      </w:pPr>
    </w:p>
    <w:p w14:paraId="6B1FE6FA" w14:textId="77777777" w:rsidR="004266B6" w:rsidRDefault="004266B6" w:rsidP="004266B6">
      <w:pPr>
        <w:ind w:firstLine="709"/>
        <w:jc w:val="both"/>
        <w:rPr>
          <w:b/>
          <w:sz w:val="28"/>
          <w:szCs w:val="28"/>
          <w:lang w:val="kk-KZ"/>
        </w:rPr>
      </w:pPr>
    </w:p>
    <w:p w14:paraId="41ED0420" w14:textId="77777777" w:rsidR="004266B6" w:rsidRDefault="004266B6" w:rsidP="004266B6">
      <w:pPr>
        <w:jc w:val="both"/>
        <w:rPr>
          <w:b/>
          <w:sz w:val="28"/>
          <w:szCs w:val="28"/>
          <w:lang w:val="kk-KZ"/>
        </w:rPr>
      </w:pPr>
    </w:p>
    <w:p w14:paraId="3CC40A7B" w14:textId="05F0B4F5" w:rsidR="004266B6" w:rsidRPr="004266B6" w:rsidRDefault="00DA429B" w:rsidP="004266B6">
      <w:pPr>
        <w:jc w:val="center"/>
        <w:rPr>
          <w:b/>
          <w:sz w:val="32"/>
          <w:szCs w:val="28"/>
          <w:lang w:val="kk-KZ"/>
        </w:rPr>
      </w:pPr>
      <w:r>
        <w:rPr>
          <w:b/>
          <w:sz w:val="32"/>
          <w:szCs w:val="28"/>
          <w:lang w:val="kk-KZ"/>
        </w:rPr>
        <w:t xml:space="preserve">Лабораторная работа </w:t>
      </w:r>
      <w:r w:rsidR="004266B6">
        <w:rPr>
          <w:b/>
          <w:sz w:val="32"/>
          <w:szCs w:val="28"/>
          <w:lang w:val="kk-KZ"/>
        </w:rPr>
        <w:t>№</w:t>
      </w:r>
      <w:r w:rsidR="004266B6" w:rsidRPr="004266B6">
        <w:rPr>
          <w:b/>
          <w:sz w:val="32"/>
          <w:szCs w:val="28"/>
          <w:lang w:val="kk-KZ"/>
        </w:rPr>
        <w:t>6</w:t>
      </w:r>
    </w:p>
    <w:p w14:paraId="47D2D5C4" w14:textId="77777777" w:rsidR="004266B6" w:rsidRPr="00DA429B" w:rsidRDefault="004266B6" w:rsidP="004266B6">
      <w:pPr>
        <w:jc w:val="both"/>
        <w:rPr>
          <w:sz w:val="28"/>
          <w:szCs w:val="28"/>
          <w:lang w:val="kk-KZ"/>
        </w:rPr>
      </w:pPr>
    </w:p>
    <w:p w14:paraId="7E5FAC2C" w14:textId="051AC35E" w:rsidR="004266B6" w:rsidRPr="00DA429B" w:rsidRDefault="00DA429B" w:rsidP="004266B6">
      <w:pPr>
        <w:jc w:val="center"/>
        <w:rPr>
          <w:sz w:val="28"/>
          <w:szCs w:val="28"/>
          <w:lang w:val="kk-KZ"/>
        </w:rPr>
      </w:pPr>
      <w:r w:rsidRPr="00DA429B">
        <w:rPr>
          <w:sz w:val="28"/>
          <w:szCs w:val="28"/>
        </w:rPr>
        <w:t>Тема</w:t>
      </w:r>
      <w:r w:rsidR="004266B6" w:rsidRPr="00DA429B">
        <w:rPr>
          <w:sz w:val="28"/>
          <w:szCs w:val="28"/>
          <w:lang w:val="kk-KZ"/>
        </w:rPr>
        <w:t xml:space="preserve">: </w:t>
      </w:r>
      <w:r w:rsidRPr="00DA429B">
        <w:rPr>
          <w:sz w:val="28"/>
          <w:szCs w:val="28"/>
        </w:rPr>
        <w:t>«Динамическая маршрутизация трафика в компьютерных сетях»</w:t>
      </w:r>
    </w:p>
    <w:p w14:paraId="375D0A5F" w14:textId="77777777" w:rsidR="004266B6" w:rsidRDefault="004266B6" w:rsidP="004266B6">
      <w:pPr>
        <w:jc w:val="both"/>
        <w:rPr>
          <w:sz w:val="28"/>
          <w:szCs w:val="28"/>
          <w:lang w:val="kk-KZ"/>
        </w:rPr>
      </w:pPr>
    </w:p>
    <w:p w14:paraId="1C5434D5" w14:textId="77777777" w:rsidR="00DA429B" w:rsidRPr="00E06844" w:rsidRDefault="00DA429B" w:rsidP="00DA429B">
      <w:pPr>
        <w:ind w:right="139"/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8"/>
        <w:gridCol w:w="5142"/>
        <w:gridCol w:w="1785"/>
        <w:gridCol w:w="1890"/>
      </w:tblGrid>
      <w:tr w:rsidR="00DA429B" w:rsidRPr="00E06844" w14:paraId="11337699" w14:textId="77777777" w:rsidTr="00726667">
        <w:trPr>
          <w:trHeight w:val="683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7B7E6F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  <w:r w:rsidRPr="00E06844">
              <w:rPr>
                <w:sz w:val="28"/>
                <w:szCs w:val="28"/>
              </w:rPr>
              <w:t>№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AE44DC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  <w:r w:rsidRPr="00E06844">
              <w:rPr>
                <w:sz w:val="28"/>
                <w:szCs w:val="28"/>
              </w:rPr>
              <w:t>Качество выполнения работы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49246" w14:textId="77777777" w:rsidR="00DA429B" w:rsidRPr="00E06844" w:rsidRDefault="00DA429B" w:rsidP="00726667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06844">
              <w:rPr>
                <w:sz w:val="28"/>
                <w:szCs w:val="28"/>
              </w:rPr>
              <w:t>Диапазон</w:t>
            </w:r>
          </w:p>
          <w:p w14:paraId="2BBC65EA" w14:textId="77777777" w:rsidR="00DA429B" w:rsidRPr="00E06844" w:rsidRDefault="00DA429B" w:rsidP="00726667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06844">
              <w:rPr>
                <w:sz w:val="28"/>
                <w:szCs w:val="28"/>
              </w:rPr>
              <w:t>оценки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9E9DB8" w14:textId="77777777" w:rsidR="00DA429B" w:rsidRPr="00E06844" w:rsidRDefault="00DA429B" w:rsidP="00726667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06844">
              <w:rPr>
                <w:sz w:val="28"/>
                <w:szCs w:val="28"/>
              </w:rPr>
              <w:t>Получено,</w:t>
            </w:r>
          </w:p>
          <w:p w14:paraId="61158245" w14:textId="77777777" w:rsidR="00DA429B" w:rsidRPr="00E06844" w:rsidRDefault="00DA429B" w:rsidP="0072666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 w:rsidRPr="00E06844">
              <w:rPr>
                <w:sz w:val="28"/>
                <w:szCs w:val="28"/>
                <w:lang w:val="en-US"/>
              </w:rPr>
              <w:t>%</w:t>
            </w:r>
          </w:p>
        </w:tc>
      </w:tr>
      <w:tr w:rsidR="00DA429B" w:rsidRPr="00E06844" w14:paraId="2ABF7D15" w14:textId="77777777" w:rsidTr="00726667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983C6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  <w:r w:rsidRPr="00E06844">
              <w:rPr>
                <w:sz w:val="28"/>
                <w:szCs w:val="28"/>
              </w:rPr>
              <w:t>1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214BF9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  <w:r w:rsidRPr="00E06844">
              <w:rPr>
                <w:sz w:val="28"/>
                <w:szCs w:val="28"/>
              </w:rPr>
              <w:t>Не выполнено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6C71D6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06844">
              <w:rPr>
                <w:sz w:val="28"/>
                <w:szCs w:val="28"/>
                <w:lang w:val="en-US"/>
              </w:rPr>
              <w:t>0%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80B89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DA429B" w:rsidRPr="00E06844" w14:paraId="3FEF28C8" w14:textId="77777777" w:rsidTr="00726667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E6147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  <w:r w:rsidRPr="00E06844">
              <w:rPr>
                <w:sz w:val="28"/>
                <w:szCs w:val="28"/>
              </w:rPr>
              <w:t>2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56A1AF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  <w:r w:rsidRPr="00E06844">
              <w:rPr>
                <w:sz w:val="28"/>
                <w:szCs w:val="28"/>
              </w:rPr>
              <w:t xml:space="preserve">Выполнено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857596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06844">
              <w:rPr>
                <w:sz w:val="28"/>
                <w:szCs w:val="28"/>
                <w:lang w:val="en-US"/>
              </w:rPr>
              <w:t>0-50%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CF27A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DA429B" w:rsidRPr="00E06844" w14:paraId="5013E8F6" w14:textId="77777777" w:rsidTr="00726667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C612A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  <w:r w:rsidRPr="00E06844">
              <w:rPr>
                <w:sz w:val="28"/>
                <w:szCs w:val="28"/>
              </w:rPr>
              <w:t>3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28604C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  <w:r w:rsidRPr="00E06844">
              <w:rPr>
                <w:sz w:val="28"/>
                <w:szCs w:val="28"/>
              </w:rPr>
              <w:t xml:space="preserve">Самостоятельная систематизация материала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032DDC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06844">
              <w:rPr>
                <w:sz w:val="28"/>
                <w:szCs w:val="28"/>
                <w:lang w:val="en-US"/>
              </w:rPr>
              <w:t>0-10%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31A47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DA429B" w:rsidRPr="00E06844" w14:paraId="7A5A8374" w14:textId="77777777" w:rsidTr="00726667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D1709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  <w:r w:rsidRPr="00E06844">
              <w:rPr>
                <w:sz w:val="28"/>
                <w:szCs w:val="28"/>
              </w:rPr>
              <w:t>4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97CCE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  <w:r w:rsidRPr="00E06844">
              <w:rPr>
                <w:sz w:val="28"/>
                <w:szCs w:val="28"/>
              </w:rPr>
              <w:t xml:space="preserve">Выполнение требуемого </w:t>
            </w:r>
            <w:proofErr w:type="gramStart"/>
            <w:r w:rsidRPr="00E06844">
              <w:rPr>
                <w:sz w:val="28"/>
                <w:szCs w:val="28"/>
              </w:rPr>
              <w:t>объема  и</w:t>
            </w:r>
            <w:proofErr w:type="gramEnd"/>
            <w:r w:rsidRPr="00E06844">
              <w:rPr>
                <w:sz w:val="28"/>
                <w:szCs w:val="28"/>
              </w:rPr>
              <w:t xml:space="preserve"> в указанный срок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C597B7" w14:textId="77777777" w:rsidR="00DA429B" w:rsidRPr="00E06844" w:rsidRDefault="00DA429B" w:rsidP="0072666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E06844">
              <w:rPr>
                <w:sz w:val="28"/>
                <w:szCs w:val="28"/>
                <w:lang w:val="en-US"/>
              </w:rPr>
              <w:t>0-5%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A401E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DA429B" w:rsidRPr="00E06844" w14:paraId="1C48F8D9" w14:textId="77777777" w:rsidTr="00726667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72010F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  <w:r w:rsidRPr="00E06844">
              <w:rPr>
                <w:sz w:val="28"/>
                <w:szCs w:val="28"/>
              </w:rPr>
              <w:t>5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9F8979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  <w:r w:rsidRPr="00E06844">
              <w:rPr>
                <w:sz w:val="28"/>
                <w:szCs w:val="28"/>
              </w:rPr>
              <w:t xml:space="preserve">Использование дополнительной </w:t>
            </w:r>
            <w:proofErr w:type="gramStart"/>
            <w:r w:rsidRPr="00E06844">
              <w:rPr>
                <w:sz w:val="28"/>
                <w:szCs w:val="28"/>
              </w:rPr>
              <w:t>научной  литературы</w:t>
            </w:r>
            <w:proofErr w:type="gram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69A586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06844">
              <w:rPr>
                <w:sz w:val="28"/>
                <w:szCs w:val="28"/>
                <w:lang w:val="en-US"/>
              </w:rPr>
              <w:t>0-5%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FD2DC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DA429B" w:rsidRPr="00E06844" w14:paraId="54D21221" w14:textId="77777777" w:rsidTr="00726667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7F55C7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  <w:r w:rsidRPr="00E06844">
              <w:rPr>
                <w:sz w:val="28"/>
                <w:szCs w:val="28"/>
              </w:rPr>
              <w:t>6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0A8EEE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  <w:r w:rsidRPr="00E06844">
              <w:rPr>
                <w:sz w:val="28"/>
                <w:szCs w:val="28"/>
              </w:rPr>
              <w:t xml:space="preserve">Уникальность </w:t>
            </w:r>
            <w:proofErr w:type="gramStart"/>
            <w:r w:rsidRPr="00E06844">
              <w:rPr>
                <w:sz w:val="28"/>
                <w:szCs w:val="28"/>
              </w:rPr>
              <w:t>выполненного  задания</w:t>
            </w:r>
            <w:proofErr w:type="gram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1A1FEC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06844">
              <w:rPr>
                <w:sz w:val="28"/>
                <w:szCs w:val="28"/>
                <w:lang w:val="en-US"/>
              </w:rPr>
              <w:t>0-10%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763F2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DA429B" w:rsidRPr="00E06844" w14:paraId="6149C1F4" w14:textId="77777777" w:rsidTr="00726667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E6650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  <w:r w:rsidRPr="00E06844">
              <w:rPr>
                <w:sz w:val="28"/>
                <w:szCs w:val="28"/>
              </w:rPr>
              <w:t>7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77DB3D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  <w:r w:rsidRPr="00E06844">
              <w:rPr>
                <w:sz w:val="28"/>
                <w:szCs w:val="28"/>
              </w:rPr>
              <w:t xml:space="preserve">Защита работы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227446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06844">
              <w:rPr>
                <w:sz w:val="28"/>
                <w:szCs w:val="28"/>
                <w:lang w:val="en-US"/>
              </w:rPr>
              <w:t>0-20%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3755A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DA429B" w:rsidRPr="00E06844" w14:paraId="7E13D5C7" w14:textId="77777777" w:rsidTr="00726667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299AF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ECBEE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  <w:lang w:val="kk-KZ"/>
              </w:rPr>
            </w:pPr>
            <w:r w:rsidRPr="00E06844">
              <w:rPr>
                <w:sz w:val="28"/>
                <w:szCs w:val="28"/>
              </w:rPr>
              <w:t>Итого</w:t>
            </w:r>
            <w:r w:rsidRPr="00E06844">
              <w:rPr>
                <w:sz w:val="28"/>
                <w:szCs w:val="28"/>
                <w:lang w:val="kk-KZ"/>
              </w:rPr>
              <w:t>: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123EE1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06844">
              <w:rPr>
                <w:sz w:val="28"/>
                <w:szCs w:val="28"/>
                <w:lang w:val="en-US"/>
              </w:rPr>
              <w:t>0-100%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31A46" w14:textId="77777777" w:rsidR="00DA429B" w:rsidRPr="00E06844" w:rsidRDefault="00DA429B" w:rsidP="00726667">
            <w:pPr>
              <w:spacing w:line="276" w:lineRule="auto"/>
              <w:rPr>
                <w:sz w:val="28"/>
                <w:szCs w:val="28"/>
              </w:rPr>
            </w:pPr>
          </w:p>
        </w:tc>
      </w:tr>
    </w:tbl>
    <w:p w14:paraId="59FD3824" w14:textId="77777777" w:rsidR="00DA429B" w:rsidRPr="00E06844" w:rsidRDefault="00DA429B" w:rsidP="00DA429B">
      <w:pPr>
        <w:rPr>
          <w:sz w:val="28"/>
          <w:szCs w:val="28"/>
        </w:rPr>
      </w:pPr>
    </w:p>
    <w:p w14:paraId="1C035C84" w14:textId="77777777" w:rsidR="00DA429B" w:rsidRDefault="00DA429B" w:rsidP="00DA429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</w:t>
      </w:r>
    </w:p>
    <w:p w14:paraId="6A24E5CE" w14:textId="77777777" w:rsidR="00DA429B" w:rsidRDefault="00DA429B" w:rsidP="00DA429B">
      <w:pPr>
        <w:rPr>
          <w:sz w:val="28"/>
          <w:szCs w:val="28"/>
        </w:rPr>
      </w:pPr>
    </w:p>
    <w:p w14:paraId="2D63EB77" w14:textId="7425750A" w:rsidR="00DA429B" w:rsidRDefault="00DA429B" w:rsidP="00DA429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</w:t>
      </w: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Инкарбаева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Э.К.</w:t>
      </w:r>
      <w:proofErr w:type="gramEnd"/>
    </w:p>
    <w:p w14:paraId="6D4CF125" w14:textId="77777777" w:rsidR="00DA429B" w:rsidRDefault="00DA429B" w:rsidP="00DA429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Студент: </w:t>
      </w:r>
      <w:proofErr w:type="spellStart"/>
      <w:r>
        <w:rPr>
          <w:sz w:val="28"/>
          <w:szCs w:val="28"/>
        </w:rPr>
        <w:t>Сайлаубекова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А.Н.</w:t>
      </w:r>
      <w:proofErr w:type="gramEnd"/>
    </w:p>
    <w:p w14:paraId="0C345DB2" w14:textId="77777777" w:rsidR="00DA429B" w:rsidRDefault="00DA429B" w:rsidP="00DA429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Группа: Четверг</w:t>
      </w:r>
      <w:r w:rsidRPr="00E06844">
        <w:rPr>
          <w:sz w:val="28"/>
          <w:szCs w:val="28"/>
        </w:rPr>
        <w:t xml:space="preserve"> </w:t>
      </w:r>
      <w:r>
        <w:rPr>
          <w:sz w:val="28"/>
          <w:szCs w:val="28"/>
        </w:rPr>
        <w:t>13:15-15:10</w:t>
      </w:r>
      <w:r w:rsidRPr="00E06844">
        <w:rPr>
          <w:sz w:val="28"/>
          <w:szCs w:val="28"/>
        </w:rPr>
        <w:t xml:space="preserve">                                          </w:t>
      </w:r>
    </w:p>
    <w:p w14:paraId="739C70A6" w14:textId="77777777" w:rsidR="00DA429B" w:rsidRDefault="00DA429B" w:rsidP="00DA429B">
      <w:pPr>
        <w:rPr>
          <w:sz w:val="28"/>
          <w:szCs w:val="28"/>
        </w:rPr>
      </w:pPr>
    </w:p>
    <w:p w14:paraId="67A46B37" w14:textId="77777777" w:rsidR="00DA429B" w:rsidRDefault="00DA429B" w:rsidP="00DA429B">
      <w:pPr>
        <w:rPr>
          <w:sz w:val="28"/>
          <w:szCs w:val="28"/>
        </w:rPr>
      </w:pPr>
    </w:p>
    <w:p w14:paraId="3B7ADF2A" w14:textId="5B34E081" w:rsidR="004266B6" w:rsidRPr="00DA429B" w:rsidRDefault="004266B6" w:rsidP="00DA429B">
      <w:pPr>
        <w:jc w:val="center"/>
        <w:rPr>
          <w:sz w:val="28"/>
          <w:szCs w:val="28"/>
        </w:rPr>
      </w:pPr>
      <w:r>
        <w:rPr>
          <w:sz w:val="28"/>
          <w:szCs w:val="28"/>
          <w:lang w:val="kk-KZ"/>
        </w:rPr>
        <w:t>Алматы 20</w:t>
      </w:r>
      <w:r w:rsidRPr="006F1160">
        <w:rPr>
          <w:sz w:val="28"/>
          <w:szCs w:val="28"/>
          <w:lang w:val="kk-KZ"/>
        </w:rPr>
        <w:t>22</w:t>
      </w:r>
    </w:p>
    <w:p w14:paraId="4611D168" w14:textId="66031428" w:rsidR="004266B6" w:rsidRPr="00DA429B" w:rsidRDefault="00DA429B" w:rsidP="00DA429B">
      <w:pPr>
        <w:ind w:firstLine="720"/>
        <w:jc w:val="both"/>
        <w:rPr>
          <w:bCs/>
          <w:sz w:val="28"/>
          <w:szCs w:val="28"/>
          <w:lang w:val="kk-KZ"/>
        </w:rPr>
      </w:pPr>
      <w:r w:rsidRPr="00DA429B">
        <w:rPr>
          <w:b/>
          <w:bCs/>
          <w:sz w:val="28"/>
          <w:szCs w:val="28"/>
        </w:rPr>
        <w:lastRenderedPageBreak/>
        <w:t>Цель работы</w:t>
      </w:r>
      <w:proofErr w:type="gramStart"/>
      <w:r w:rsidRPr="00DA429B">
        <w:rPr>
          <w:sz w:val="28"/>
          <w:szCs w:val="28"/>
        </w:rPr>
        <w:t xml:space="preserve">: </w:t>
      </w:r>
      <w:r w:rsidRPr="00DA429B">
        <w:rPr>
          <w:sz w:val="28"/>
          <w:szCs w:val="28"/>
        </w:rPr>
        <w:t>Получить</w:t>
      </w:r>
      <w:proofErr w:type="gramEnd"/>
      <w:r w:rsidRPr="00DA429B">
        <w:rPr>
          <w:sz w:val="28"/>
          <w:szCs w:val="28"/>
        </w:rPr>
        <w:t xml:space="preserve"> навыки по конфигурированию протоколов динамической маршрутизации в локальных компьютерных сетях (RIP, OSPF).</w:t>
      </w:r>
    </w:p>
    <w:p w14:paraId="7450E2DD" w14:textId="77777777" w:rsidR="00DA429B" w:rsidRPr="00DA429B" w:rsidRDefault="00DA429B" w:rsidP="00DA429B">
      <w:pPr>
        <w:ind w:firstLine="720"/>
        <w:jc w:val="both"/>
        <w:rPr>
          <w:sz w:val="28"/>
          <w:szCs w:val="28"/>
        </w:rPr>
      </w:pPr>
      <w:r w:rsidRPr="00DA429B">
        <w:rPr>
          <w:b/>
          <w:bCs/>
          <w:sz w:val="28"/>
          <w:szCs w:val="28"/>
        </w:rPr>
        <w:t>Задание на лабораторную работу</w:t>
      </w:r>
      <w:r w:rsidRPr="00DA429B">
        <w:rPr>
          <w:sz w:val="28"/>
          <w:szCs w:val="28"/>
        </w:rPr>
        <w:t xml:space="preserve"> </w:t>
      </w:r>
    </w:p>
    <w:p w14:paraId="7AF7ED6E" w14:textId="77777777" w:rsidR="00DA429B" w:rsidRPr="00DA429B" w:rsidRDefault="00DA429B" w:rsidP="00DA429B">
      <w:pPr>
        <w:ind w:firstLine="720"/>
        <w:jc w:val="both"/>
        <w:rPr>
          <w:sz w:val="28"/>
          <w:szCs w:val="28"/>
        </w:rPr>
      </w:pPr>
      <w:r w:rsidRPr="00DA429B">
        <w:rPr>
          <w:sz w:val="28"/>
          <w:szCs w:val="28"/>
        </w:rPr>
        <w:t>1. В существующей сети Ваше предприятия удалите все статические маршруты и маршруты «по умолчанию» на маршрутизаторах главного и дополнительного офисов.</w:t>
      </w:r>
    </w:p>
    <w:p w14:paraId="3F155B1B" w14:textId="77777777" w:rsidR="00DA429B" w:rsidRPr="00DA429B" w:rsidRDefault="00DA429B" w:rsidP="00DA429B">
      <w:pPr>
        <w:ind w:firstLine="720"/>
        <w:jc w:val="both"/>
        <w:rPr>
          <w:sz w:val="28"/>
          <w:szCs w:val="28"/>
        </w:rPr>
      </w:pPr>
      <w:r w:rsidRPr="00DA429B">
        <w:rPr>
          <w:sz w:val="28"/>
          <w:szCs w:val="28"/>
        </w:rPr>
        <w:t xml:space="preserve"> 2. Сконфигурируйте маршрутизаторы Ваших офисов так, чтобы они по последовательному интерфейсу обменивались информацией о маршрутах с использованием протокола RIP. Таблицы RIP должны приниматься только по последовательным интерфейсам. Убедитесь в правильности сформированных таблиц маршрутизации. </w:t>
      </w:r>
    </w:p>
    <w:p w14:paraId="228AFDDE" w14:textId="77777777" w:rsidR="00DA429B" w:rsidRPr="00DA429B" w:rsidRDefault="00DA429B" w:rsidP="00DA429B">
      <w:pPr>
        <w:ind w:firstLine="720"/>
        <w:jc w:val="both"/>
        <w:rPr>
          <w:sz w:val="28"/>
          <w:szCs w:val="28"/>
        </w:rPr>
      </w:pPr>
      <w:r w:rsidRPr="00DA429B">
        <w:rPr>
          <w:sz w:val="28"/>
          <w:szCs w:val="28"/>
        </w:rPr>
        <w:t xml:space="preserve">3. Используя </w:t>
      </w:r>
      <w:proofErr w:type="gramStart"/>
      <w:r w:rsidRPr="00DA429B">
        <w:rPr>
          <w:sz w:val="28"/>
          <w:szCs w:val="28"/>
        </w:rPr>
        <w:t>многопользовательское окружение</w:t>
      </w:r>
      <w:proofErr w:type="gramEnd"/>
      <w:r w:rsidRPr="00DA429B">
        <w:rPr>
          <w:sz w:val="28"/>
          <w:szCs w:val="28"/>
        </w:rPr>
        <w:t xml:space="preserve"> подключите маршрутизатор дополнительного офиса к маршрутизаторам дополнительных офисов двух других предприятий (те, в свою очередь, тоже должны быть соединены между собой, образуя кольцо из трех сетей 172.16.N.0/24). </w:t>
      </w:r>
    </w:p>
    <w:p w14:paraId="4F9A9679" w14:textId="77777777" w:rsidR="00DA429B" w:rsidRPr="00DA429B" w:rsidRDefault="00DA429B" w:rsidP="00DA429B">
      <w:pPr>
        <w:ind w:firstLine="720"/>
        <w:jc w:val="both"/>
        <w:rPr>
          <w:sz w:val="28"/>
          <w:szCs w:val="28"/>
        </w:rPr>
      </w:pPr>
      <w:r w:rsidRPr="00DA429B">
        <w:rPr>
          <w:sz w:val="28"/>
          <w:szCs w:val="28"/>
        </w:rPr>
        <w:t>4. Сконфигурируйте в сетях 172.16.N.0/24 функционирование протокола OSPF (объединив все маршрутизаторы в зону и сделав их пограничными). Обеспечьте интеграцию информации, полученной по протоколу RIP в данные протокола OSPF и наоборот. Продемонстрируйте связь между сетевыми узлами разных предприятий.</w:t>
      </w:r>
    </w:p>
    <w:p w14:paraId="302A48F7" w14:textId="4939F5E1" w:rsidR="004266B6" w:rsidRPr="00DA429B" w:rsidRDefault="00DA429B" w:rsidP="00DA429B">
      <w:pPr>
        <w:ind w:firstLine="720"/>
        <w:jc w:val="both"/>
        <w:rPr>
          <w:bCs/>
          <w:sz w:val="28"/>
          <w:szCs w:val="28"/>
          <w:lang w:val="kk-KZ"/>
        </w:rPr>
      </w:pPr>
      <w:r w:rsidRPr="00DA429B">
        <w:rPr>
          <w:sz w:val="28"/>
          <w:szCs w:val="28"/>
        </w:rPr>
        <w:t xml:space="preserve"> 5. Продемонстрируйте </w:t>
      </w:r>
      <w:proofErr w:type="spellStart"/>
      <w:r w:rsidRPr="00DA429B">
        <w:rPr>
          <w:sz w:val="28"/>
          <w:szCs w:val="28"/>
        </w:rPr>
        <w:t>отказоуйсточивость</w:t>
      </w:r>
      <w:proofErr w:type="spellEnd"/>
      <w:r w:rsidRPr="00DA429B">
        <w:rPr>
          <w:sz w:val="28"/>
          <w:szCs w:val="28"/>
        </w:rPr>
        <w:t xml:space="preserve"> связи между маршрутизаторами дополнительных офисов предприятий. Запустите бесконечный </w:t>
      </w:r>
      <w:proofErr w:type="spellStart"/>
      <w:r w:rsidRPr="00DA429B">
        <w:rPr>
          <w:sz w:val="28"/>
          <w:szCs w:val="28"/>
        </w:rPr>
        <w:t>пинг</w:t>
      </w:r>
      <w:proofErr w:type="spellEnd"/>
      <w:r w:rsidRPr="00DA429B">
        <w:rPr>
          <w:sz w:val="28"/>
          <w:szCs w:val="28"/>
        </w:rPr>
        <w:t xml:space="preserve"> от узла сети своего главного офиса до узла сети главного офиса соседнего предприятия. Отключите на маршрутизаторе дополнительного офиса канал, идущий в сеть соседнего предприятия. Как быстро сеть перейдет в связное состояние?</w:t>
      </w:r>
    </w:p>
    <w:p w14:paraId="208B84B1" w14:textId="1D99A19B" w:rsidR="004266B6" w:rsidRDefault="004266B6" w:rsidP="004266B6">
      <w:pPr>
        <w:jc w:val="both"/>
        <w:rPr>
          <w:b/>
          <w:sz w:val="28"/>
          <w:szCs w:val="28"/>
          <w:lang w:val="kk-KZ"/>
        </w:rPr>
      </w:pPr>
    </w:p>
    <w:p w14:paraId="29D96B3C" w14:textId="14F3B1EB" w:rsidR="00DA429B" w:rsidRDefault="00DA429B" w:rsidP="004266B6">
      <w:pPr>
        <w:jc w:val="both"/>
        <w:rPr>
          <w:b/>
          <w:sz w:val="28"/>
          <w:szCs w:val="28"/>
          <w:lang w:val="kk-KZ"/>
        </w:rPr>
      </w:pPr>
    </w:p>
    <w:p w14:paraId="71BB46CD" w14:textId="3E615FFE" w:rsidR="00DA429B" w:rsidRPr="004266B6" w:rsidRDefault="00DA429B" w:rsidP="00DA429B">
      <w:pPr>
        <w:ind w:firstLine="720"/>
        <w:rPr>
          <w:sz w:val="28"/>
          <w:szCs w:val="28"/>
          <w:lang w:val="kk-KZ"/>
        </w:rPr>
      </w:pPr>
      <w:r w:rsidRPr="00DA429B">
        <w:rPr>
          <w:bCs/>
          <w:sz w:val="28"/>
          <w:szCs w:val="28"/>
          <w:lang w:val="kk-KZ"/>
        </w:rPr>
        <w:t>1.</w:t>
      </w:r>
      <w:r w:rsidRPr="00DA429B">
        <w:rPr>
          <w:sz w:val="28"/>
          <w:szCs w:val="28"/>
          <w:lang w:val="kk-KZ"/>
        </w:rPr>
        <w:t xml:space="preserve"> </w:t>
      </w:r>
      <w:r>
        <w:rPr>
          <w:sz w:val="28"/>
          <w:szCs w:val="28"/>
          <w:lang w:val="kk-KZ"/>
        </w:rPr>
        <w:t>Компьютерлік желілер мен роутерді орналастырып, жалғаймыз.</w:t>
      </w:r>
    </w:p>
    <w:p w14:paraId="63FD4508" w14:textId="38981B70" w:rsidR="00DA429B" w:rsidRPr="00EC1E40" w:rsidRDefault="00DA429B" w:rsidP="00DA429B">
      <w:pPr>
        <w:ind w:firstLine="720"/>
        <w:jc w:val="both"/>
        <w:rPr>
          <w:b/>
          <w:sz w:val="28"/>
          <w:szCs w:val="28"/>
          <w:lang w:val="kk-KZ"/>
        </w:rPr>
      </w:pPr>
    </w:p>
    <w:p w14:paraId="038F9D3C" w14:textId="66EB2CC0" w:rsidR="004266B6" w:rsidRDefault="008A4F63" w:rsidP="004266B6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AA6E6C7" wp14:editId="092EE3F0">
            <wp:extent cx="4527550" cy="16573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148" t="18216" r="10636" b="13869"/>
                    <a:stretch/>
                  </pic:blipFill>
                  <pic:spPr bwMode="auto">
                    <a:xfrm>
                      <a:off x="0" y="0"/>
                      <a:ext cx="452755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0B54A" w14:textId="6CD7B52B" w:rsidR="00DA429B" w:rsidRDefault="00DA429B" w:rsidP="004266B6">
      <w:pPr>
        <w:jc w:val="both"/>
        <w:rPr>
          <w:noProof/>
        </w:rPr>
      </w:pPr>
    </w:p>
    <w:p w14:paraId="752D719D" w14:textId="40CD2AE8" w:rsidR="00DA429B" w:rsidRDefault="00DA429B" w:rsidP="00DA429B">
      <w:pPr>
        <w:rPr>
          <w:bCs/>
          <w:sz w:val="28"/>
          <w:szCs w:val="28"/>
          <w:lang w:val="kk-KZ"/>
        </w:rPr>
      </w:pPr>
      <w:r w:rsidRPr="00DA429B">
        <w:rPr>
          <w:noProof/>
          <w:sz w:val="28"/>
          <w:szCs w:val="28"/>
        </w:rPr>
        <w:t>2</w:t>
      </w:r>
      <w:r>
        <w:rPr>
          <w:noProof/>
        </w:rPr>
        <w:t>.</w:t>
      </w:r>
      <w:r w:rsidRPr="00DA429B">
        <w:rPr>
          <w:bCs/>
          <w:sz w:val="28"/>
          <w:szCs w:val="28"/>
          <w:lang w:val="kk-KZ"/>
        </w:rPr>
        <w:t xml:space="preserve"> </w:t>
      </w:r>
      <w:r w:rsidRPr="006C02D2">
        <w:rPr>
          <w:bCs/>
          <w:sz w:val="28"/>
          <w:szCs w:val="28"/>
          <w:lang w:val="kk-KZ"/>
        </w:rPr>
        <w:t>Динамикалық маршруттау хаттамалары туралы ақпаратты шығар</w:t>
      </w:r>
      <w:r>
        <w:rPr>
          <w:bCs/>
          <w:sz w:val="28"/>
          <w:szCs w:val="28"/>
          <w:lang w:val="kk-KZ"/>
        </w:rPr>
        <w:t>амыз.</w:t>
      </w:r>
    </w:p>
    <w:p w14:paraId="2A4E11EE" w14:textId="6B6C9CED" w:rsidR="00DA429B" w:rsidRPr="00DA429B" w:rsidRDefault="00DA429B" w:rsidP="00DA429B">
      <w:pPr>
        <w:ind w:firstLine="720"/>
        <w:jc w:val="both"/>
        <w:rPr>
          <w:noProof/>
          <w:sz w:val="28"/>
          <w:szCs w:val="28"/>
          <w:lang w:val="kk-KZ"/>
        </w:rPr>
      </w:pPr>
    </w:p>
    <w:p w14:paraId="1D437FA0" w14:textId="51E66373" w:rsidR="004266B6" w:rsidRPr="004266B6" w:rsidRDefault="004266B6" w:rsidP="004266B6">
      <w:pPr>
        <w:jc w:val="both"/>
        <w:rPr>
          <w:bCs/>
          <w:sz w:val="28"/>
          <w:szCs w:val="28"/>
          <w:lang w:val="kk-KZ"/>
        </w:rPr>
      </w:pPr>
      <w:r>
        <w:rPr>
          <w:noProof/>
        </w:rPr>
        <w:lastRenderedPageBreak/>
        <w:drawing>
          <wp:inline distT="0" distB="0" distL="0" distR="0" wp14:anchorId="0E82196F" wp14:editId="13866964">
            <wp:extent cx="4886325" cy="3987503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l="27097" t="19962" r="24960" b="10457"/>
                    <a:stretch/>
                  </pic:blipFill>
                  <pic:spPr bwMode="auto">
                    <a:xfrm>
                      <a:off x="0" y="0"/>
                      <a:ext cx="4894341" cy="399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091E1" w14:textId="1743C06A" w:rsidR="00DA429B" w:rsidRDefault="00DA429B" w:rsidP="00DA429B">
      <w:pPr>
        <w:ind w:firstLine="720"/>
        <w:rPr>
          <w:sz w:val="28"/>
          <w:szCs w:val="28"/>
          <w:lang w:val="kk-KZ"/>
        </w:rPr>
      </w:pPr>
      <w:r>
        <w:rPr>
          <w:bCs/>
          <w:sz w:val="28"/>
          <w:szCs w:val="28"/>
          <w:lang w:val="kk-KZ"/>
        </w:rPr>
        <w:t>3.</w:t>
      </w:r>
      <w:r w:rsidRPr="00DA429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RIP</w:t>
      </w:r>
      <w:r w:rsidRPr="006C02D2">
        <w:rPr>
          <w:sz w:val="28"/>
          <w:szCs w:val="28"/>
          <w:lang w:val="kk-KZ"/>
        </w:rPr>
        <w:t xml:space="preserve"> протоколының қарапайым конфигурациясы</w:t>
      </w:r>
    </w:p>
    <w:p w14:paraId="12DE816C" w14:textId="4E791C69" w:rsidR="004266B6" w:rsidRDefault="004266B6" w:rsidP="00DA429B">
      <w:pPr>
        <w:ind w:firstLine="720"/>
        <w:rPr>
          <w:bCs/>
          <w:sz w:val="28"/>
          <w:szCs w:val="28"/>
          <w:lang w:val="kk-KZ"/>
        </w:rPr>
      </w:pPr>
    </w:p>
    <w:p w14:paraId="1089A4C1" w14:textId="0B8243DA" w:rsidR="006C02D2" w:rsidRDefault="006C02D2" w:rsidP="004266B6">
      <w:pPr>
        <w:rPr>
          <w:bCs/>
          <w:sz w:val="28"/>
          <w:szCs w:val="28"/>
          <w:lang w:val="kk-KZ"/>
        </w:rPr>
      </w:pPr>
    </w:p>
    <w:p w14:paraId="1F71BD77" w14:textId="32F98EBB" w:rsidR="006C02D2" w:rsidRDefault="006C02D2" w:rsidP="004266B6">
      <w:pPr>
        <w:rPr>
          <w:noProof/>
        </w:rPr>
      </w:pPr>
      <w:r>
        <w:rPr>
          <w:noProof/>
        </w:rPr>
        <w:drawing>
          <wp:inline distT="0" distB="0" distL="0" distR="0" wp14:anchorId="391B7DEE" wp14:editId="0E701E45">
            <wp:extent cx="4961890" cy="2888944"/>
            <wp:effectExtent l="0" t="0" r="0" b="698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l="25494" t="24692" r="26724" b="25829"/>
                    <a:stretch/>
                  </pic:blipFill>
                  <pic:spPr bwMode="auto">
                    <a:xfrm>
                      <a:off x="0" y="0"/>
                      <a:ext cx="4971606" cy="289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57613" w14:textId="3FEF7E16" w:rsidR="006C02D2" w:rsidRDefault="006C02D2" w:rsidP="006C02D2">
      <w:pPr>
        <w:rPr>
          <w:noProof/>
        </w:rPr>
      </w:pPr>
    </w:p>
    <w:p w14:paraId="55E33550" w14:textId="77777777" w:rsidR="00DA429B" w:rsidRDefault="00DA429B" w:rsidP="00DA429B">
      <w:pPr>
        <w:ind w:firstLine="720"/>
        <w:jc w:val="both"/>
        <w:rPr>
          <w:noProof/>
          <w:sz w:val="28"/>
          <w:szCs w:val="28"/>
          <w:lang w:val="kk-KZ"/>
        </w:rPr>
      </w:pPr>
      <w:r>
        <w:rPr>
          <w:sz w:val="28"/>
          <w:szCs w:val="28"/>
        </w:rPr>
        <w:t xml:space="preserve">4. </w:t>
      </w:r>
      <w:r w:rsidRPr="006C02D2">
        <w:rPr>
          <w:noProof/>
          <w:sz w:val="28"/>
          <w:szCs w:val="28"/>
        </w:rPr>
        <w:t>OSPF протоколымен интеграцияны конфигурациялау</w:t>
      </w:r>
      <w:r>
        <w:rPr>
          <w:noProof/>
          <w:sz w:val="28"/>
          <w:szCs w:val="28"/>
          <w:lang w:val="kk-KZ"/>
        </w:rPr>
        <w:t xml:space="preserve">. Әр роутерге </w:t>
      </w:r>
      <w:r>
        <w:rPr>
          <w:noProof/>
          <w:sz w:val="28"/>
          <w:szCs w:val="28"/>
          <w:lang w:val="en-US"/>
        </w:rPr>
        <w:t>ip</w:t>
      </w:r>
      <w:r w:rsidRPr="006C02D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kk-KZ"/>
        </w:rPr>
        <w:t xml:space="preserve">адрес береміз және </w:t>
      </w:r>
      <w:r w:rsidRPr="006C02D2">
        <w:rPr>
          <w:noProof/>
          <w:sz w:val="28"/>
          <w:szCs w:val="28"/>
        </w:rPr>
        <w:t>OSPF протоколымен</w:t>
      </w:r>
      <w:r>
        <w:rPr>
          <w:noProof/>
          <w:sz w:val="28"/>
          <w:szCs w:val="28"/>
          <w:lang w:val="kk-KZ"/>
        </w:rPr>
        <w:t xml:space="preserve"> </w:t>
      </w:r>
      <w:r w:rsidRPr="006C02D2">
        <w:rPr>
          <w:noProof/>
          <w:sz w:val="28"/>
          <w:szCs w:val="28"/>
        </w:rPr>
        <w:t>конфигурацияла</w:t>
      </w:r>
      <w:r>
        <w:rPr>
          <w:noProof/>
          <w:sz w:val="28"/>
          <w:szCs w:val="28"/>
          <w:lang w:val="kk-KZ"/>
        </w:rPr>
        <w:t>ймыз.</w:t>
      </w:r>
    </w:p>
    <w:p w14:paraId="61C4DAE5" w14:textId="088119B4" w:rsidR="006C02D2" w:rsidRPr="00DA429B" w:rsidRDefault="006C02D2" w:rsidP="00DA429B">
      <w:pPr>
        <w:ind w:firstLine="720"/>
        <w:rPr>
          <w:sz w:val="28"/>
          <w:szCs w:val="28"/>
          <w:lang w:val="kk-KZ"/>
        </w:rPr>
      </w:pPr>
    </w:p>
    <w:p w14:paraId="52D4F5CD" w14:textId="4EE6A106" w:rsidR="006C02D2" w:rsidRDefault="006C02D2" w:rsidP="006C02D2">
      <w:pPr>
        <w:rPr>
          <w:sz w:val="28"/>
          <w:szCs w:val="28"/>
          <w:lang w:val="kk-KZ"/>
        </w:rPr>
      </w:pPr>
    </w:p>
    <w:p w14:paraId="00BC3E12" w14:textId="50A5F8AD" w:rsidR="006C02D2" w:rsidRDefault="006C02D2" w:rsidP="006C02D2">
      <w:pPr>
        <w:rPr>
          <w:sz w:val="28"/>
          <w:szCs w:val="28"/>
          <w:lang w:val="kk-KZ"/>
        </w:rPr>
      </w:pPr>
    </w:p>
    <w:p w14:paraId="0A41F146" w14:textId="59D6DF77" w:rsidR="006C02D2" w:rsidRDefault="006C02D2" w:rsidP="006C02D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C48701F" wp14:editId="45A413D3">
            <wp:simplePos x="0" y="0"/>
            <wp:positionH relativeFrom="margin">
              <wp:posOffset>139065</wp:posOffset>
            </wp:positionH>
            <wp:positionV relativeFrom="paragraph">
              <wp:posOffset>5795010</wp:posOffset>
            </wp:positionV>
            <wp:extent cx="5952490" cy="1600200"/>
            <wp:effectExtent l="0" t="0" r="0" b="0"/>
            <wp:wrapTopAndBottom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0" t="59714" r="12774" b="16445"/>
                    <a:stretch/>
                  </pic:blipFill>
                  <pic:spPr bwMode="auto">
                    <a:xfrm>
                      <a:off x="0" y="0"/>
                      <a:ext cx="595249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21F5451" wp14:editId="09750394">
            <wp:extent cx="6067019" cy="5629275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l="25174" t="856" r="25281" b="17385"/>
                    <a:stretch/>
                  </pic:blipFill>
                  <pic:spPr bwMode="auto">
                    <a:xfrm>
                      <a:off x="0" y="0"/>
                      <a:ext cx="6078804" cy="564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DDC03" w14:textId="27AF988C" w:rsidR="006C02D2" w:rsidRPr="006C02D2" w:rsidRDefault="006C02D2" w:rsidP="006C02D2">
      <w:pPr>
        <w:rPr>
          <w:sz w:val="28"/>
          <w:szCs w:val="28"/>
          <w:lang w:val="kk-KZ"/>
        </w:rPr>
      </w:pPr>
    </w:p>
    <w:p w14:paraId="12E253CE" w14:textId="77C1D95A" w:rsidR="006C02D2" w:rsidRDefault="006C02D2" w:rsidP="006C02D2">
      <w:pPr>
        <w:rPr>
          <w:noProof/>
        </w:rPr>
      </w:pPr>
      <w:r>
        <w:rPr>
          <w:noProof/>
        </w:rPr>
        <w:drawing>
          <wp:inline distT="0" distB="0" distL="0" distR="0" wp14:anchorId="62BC3905" wp14:editId="69E4613C">
            <wp:extent cx="5676265" cy="1549103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217" t="51937" r="4916" b="23859"/>
                    <a:stretch/>
                  </pic:blipFill>
                  <pic:spPr bwMode="auto">
                    <a:xfrm>
                      <a:off x="0" y="0"/>
                      <a:ext cx="5685450" cy="155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32A7F" w14:textId="4789221B" w:rsidR="005965F0" w:rsidRPr="00DA429B" w:rsidRDefault="00DA429B" w:rsidP="00DA429B">
      <w:pPr>
        <w:ind w:firstLine="720"/>
        <w:jc w:val="both"/>
        <w:rPr>
          <w:b/>
          <w:bCs/>
          <w:noProof/>
          <w:sz w:val="28"/>
          <w:szCs w:val="28"/>
          <w:lang w:val="kk-KZ"/>
        </w:rPr>
      </w:pPr>
      <w:r>
        <w:rPr>
          <w:noProof/>
          <w:sz w:val="28"/>
          <w:szCs w:val="28"/>
        </w:rPr>
        <w:lastRenderedPageBreak/>
        <w:t xml:space="preserve">5. </w:t>
      </w:r>
      <w:r>
        <w:rPr>
          <w:noProof/>
          <w:sz w:val="28"/>
          <w:szCs w:val="28"/>
          <w:lang w:val="kk-KZ"/>
        </w:rPr>
        <w:t>Ж</w:t>
      </w:r>
      <w:r w:rsidRPr="005965F0">
        <w:rPr>
          <w:noProof/>
          <w:sz w:val="28"/>
          <w:szCs w:val="28"/>
          <w:lang w:val="kk-KZ"/>
        </w:rPr>
        <w:t>ұмыс істеп тұрғанын тексереміз</w:t>
      </w:r>
    </w:p>
    <w:p w14:paraId="03A43E95" w14:textId="4F017F25" w:rsidR="005965F0" w:rsidRDefault="005965F0" w:rsidP="006C02D2">
      <w:pPr>
        <w:rPr>
          <w:noProof/>
          <w:sz w:val="28"/>
          <w:szCs w:val="28"/>
          <w:lang w:val="kk-KZ"/>
        </w:rPr>
      </w:pPr>
    </w:p>
    <w:p w14:paraId="07777DF2" w14:textId="3688B1F2" w:rsidR="005965F0" w:rsidRPr="006C02D2" w:rsidRDefault="005965F0" w:rsidP="006C02D2">
      <w:pPr>
        <w:rPr>
          <w:noProof/>
          <w:sz w:val="28"/>
          <w:szCs w:val="28"/>
          <w:lang w:val="kk-KZ"/>
        </w:rPr>
      </w:pPr>
    </w:p>
    <w:p w14:paraId="66322EB3" w14:textId="2E367740" w:rsidR="006C02D2" w:rsidRPr="005965F0" w:rsidRDefault="006C02D2" w:rsidP="006C02D2">
      <w:pPr>
        <w:rPr>
          <w:sz w:val="28"/>
          <w:szCs w:val="28"/>
          <w:lang w:val="kk-KZ"/>
        </w:rPr>
      </w:pPr>
    </w:p>
    <w:p w14:paraId="2089D12A" w14:textId="72EE2EDC" w:rsidR="006C02D2" w:rsidRDefault="006C02D2" w:rsidP="006C02D2">
      <w:pPr>
        <w:rPr>
          <w:noProof/>
        </w:rPr>
      </w:pPr>
    </w:p>
    <w:p w14:paraId="529A6244" w14:textId="07B899AE" w:rsidR="005965F0" w:rsidRDefault="005965F0" w:rsidP="005965F0">
      <w:pPr>
        <w:rPr>
          <w:noProof/>
        </w:rPr>
      </w:pPr>
    </w:p>
    <w:p w14:paraId="4FEC6CEB" w14:textId="31738BC4" w:rsidR="005965F0" w:rsidRDefault="005965F0" w:rsidP="005965F0">
      <w:pPr>
        <w:rPr>
          <w:sz w:val="28"/>
          <w:szCs w:val="28"/>
          <w:lang w:val="kk-KZ"/>
        </w:rPr>
      </w:pPr>
      <w:r>
        <w:rPr>
          <w:noProof/>
        </w:rPr>
        <w:drawing>
          <wp:inline distT="0" distB="0" distL="0" distR="0" wp14:anchorId="01AC9CEB" wp14:editId="66AC6815">
            <wp:extent cx="3297690" cy="19805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18" t="13152" r="26251" b="27532"/>
                    <a:stretch/>
                  </pic:blipFill>
                  <pic:spPr bwMode="auto">
                    <a:xfrm>
                      <a:off x="0" y="0"/>
                      <a:ext cx="3298747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5A576" w14:textId="11696FBE" w:rsidR="005965F0" w:rsidRDefault="005965F0" w:rsidP="005965F0">
      <w:pPr>
        <w:rPr>
          <w:sz w:val="28"/>
          <w:szCs w:val="28"/>
          <w:lang w:val="kk-KZ"/>
        </w:rPr>
      </w:pPr>
    </w:p>
    <w:p w14:paraId="51ED6A3A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53B928DF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1E7B6A33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1ADC9C31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47359B84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6D1008D5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137BDC66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7DB89711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62FBBC8A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4A633503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1798090D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1B1CB206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3F2AE2C0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04733DC6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5BD0B06A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326D564C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040656D6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1F7E937C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7627788E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7DA9FAF5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09D73948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133B5A53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3E1A2375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204EB633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3BD108D8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730B464D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73CE9876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5AD97A89" w14:textId="77777777" w:rsidR="00DA429B" w:rsidRDefault="00DA429B" w:rsidP="008A4F63">
      <w:pPr>
        <w:jc w:val="both"/>
        <w:rPr>
          <w:b/>
          <w:bCs/>
          <w:sz w:val="28"/>
          <w:szCs w:val="28"/>
          <w:lang w:val="kk-KZ"/>
        </w:rPr>
      </w:pPr>
    </w:p>
    <w:p w14:paraId="14F097A1" w14:textId="3D1DC543" w:rsidR="005965F0" w:rsidRDefault="005965F0" w:rsidP="00065991">
      <w:pPr>
        <w:jc w:val="center"/>
        <w:rPr>
          <w:b/>
          <w:bCs/>
          <w:sz w:val="28"/>
          <w:szCs w:val="28"/>
          <w:lang w:val="kk-KZ"/>
        </w:rPr>
      </w:pPr>
      <w:r w:rsidRPr="005965F0">
        <w:rPr>
          <w:b/>
          <w:bCs/>
          <w:sz w:val="28"/>
          <w:szCs w:val="28"/>
          <w:lang w:val="kk-KZ"/>
        </w:rPr>
        <w:lastRenderedPageBreak/>
        <w:t>Қорытынды</w:t>
      </w:r>
    </w:p>
    <w:p w14:paraId="307AFD02" w14:textId="77777777" w:rsidR="00065991" w:rsidRDefault="00065991" w:rsidP="00065991">
      <w:pPr>
        <w:ind w:firstLine="720"/>
        <w:jc w:val="both"/>
        <w:rPr>
          <w:sz w:val="28"/>
          <w:szCs w:val="28"/>
          <w:lang w:val="kk-KZ"/>
        </w:rPr>
      </w:pPr>
      <w:r w:rsidRPr="00065991">
        <w:rPr>
          <w:sz w:val="28"/>
          <w:szCs w:val="28"/>
          <w:lang w:val="kk-KZ"/>
        </w:rPr>
        <w:t>RIP</w:t>
      </w:r>
      <w:r w:rsidR="005965F0" w:rsidRPr="005965F0">
        <w:rPr>
          <w:sz w:val="28"/>
          <w:szCs w:val="28"/>
          <w:lang w:val="kk-KZ"/>
        </w:rPr>
        <w:t xml:space="preserve"> -</w:t>
      </w:r>
      <w:r w:rsidR="007376CA">
        <w:rPr>
          <w:sz w:val="28"/>
          <w:szCs w:val="28"/>
          <w:lang w:val="kk-KZ"/>
        </w:rPr>
        <w:t xml:space="preserve"> </w:t>
      </w:r>
      <w:r w:rsidR="005965F0" w:rsidRPr="005965F0">
        <w:rPr>
          <w:sz w:val="28"/>
          <w:szCs w:val="28"/>
          <w:lang w:val="kk-KZ"/>
        </w:rPr>
        <w:t>векторлық</w:t>
      </w:r>
      <w:r w:rsidR="005965F0">
        <w:rPr>
          <w:sz w:val="28"/>
          <w:szCs w:val="28"/>
          <w:lang w:val="kk-KZ"/>
        </w:rPr>
        <w:t xml:space="preserve"> д</w:t>
      </w:r>
      <w:r w:rsidR="005965F0" w:rsidRPr="005965F0">
        <w:rPr>
          <w:sz w:val="28"/>
          <w:szCs w:val="28"/>
          <w:lang w:val="kk-KZ"/>
        </w:rPr>
        <w:t>инамикалық маршруттау хаттамалары. Бұл ең көп таралған хаттама деп саналады</w:t>
      </w:r>
      <w:r w:rsidR="005965F0">
        <w:rPr>
          <w:sz w:val="28"/>
          <w:szCs w:val="28"/>
          <w:lang w:val="kk-KZ"/>
        </w:rPr>
        <w:t xml:space="preserve"> </w:t>
      </w:r>
      <w:r w:rsidR="005965F0" w:rsidRPr="005965F0">
        <w:rPr>
          <w:sz w:val="28"/>
          <w:szCs w:val="28"/>
          <w:lang w:val="kk-KZ"/>
        </w:rPr>
        <w:t>шағын компьютерлік желілерде.</w:t>
      </w:r>
    </w:p>
    <w:p w14:paraId="692B0129" w14:textId="4C7725B7" w:rsidR="005965F0" w:rsidRPr="007376CA" w:rsidRDefault="005965F0" w:rsidP="00065991">
      <w:pPr>
        <w:ind w:firstLine="720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 </w:t>
      </w:r>
      <w:r w:rsidRPr="005965F0">
        <w:rPr>
          <w:sz w:val="28"/>
          <w:szCs w:val="28"/>
          <w:lang w:val="kk-KZ"/>
        </w:rPr>
        <w:t>OSPF протоколында rip протоколына қарағанда конвергенция уақыты аз.OSPF</w:t>
      </w:r>
      <w:r>
        <w:rPr>
          <w:sz w:val="28"/>
          <w:szCs w:val="28"/>
          <w:lang w:val="kk-KZ"/>
        </w:rPr>
        <w:t xml:space="preserve"> </w:t>
      </w:r>
      <w:r w:rsidRPr="005965F0">
        <w:rPr>
          <w:sz w:val="28"/>
          <w:szCs w:val="28"/>
          <w:lang w:val="kk-KZ"/>
        </w:rPr>
        <w:t>бастапқыда ол өзгермелі ұзындықтағы маскалар (VLSM) көмегімен желілердің сипаттамасын ескереді.</w:t>
      </w:r>
      <w:r>
        <w:rPr>
          <w:sz w:val="28"/>
          <w:szCs w:val="28"/>
          <w:lang w:val="kk-KZ"/>
        </w:rPr>
        <w:t xml:space="preserve"> </w:t>
      </w:r>
      <w:r w:rsidR="007376CA" w:rsidRPr="007376CA">
        <w:rPr>
          <w:sz w:val="28"/>
          <w:szCs w:val="28"/>
          <w:lang w:val="kk-KZ"/>
        </w:rPr>
        <w:t>OSPF жұмысы</w:t>
      </w:r>
      <w:r w:rsidR="007376CA">
        <w:rPr>
          <w:sz w:val="28"/>
          <w:szCs w:val="28"/>
          <w:lang w:val="kk-KZ"/>
        </w:rPr>
        <w:t xml:space="preserve"> </w:t>
      </w:r>
      <w:r w:rsidR="007376CA" w:rsidRPr="007376CA">
        <w:rPr>
          <w:sz w:val="28"/>
          <w:szCs w:val="28"/>
          <w:lang w:val="kk-KZ"/>
        </w:rPr>
        <w:t>-</w:t>
      </w:r>
      <w:r w:rsidR="007376CA">
        <w:rPr>
          <w:sz w:val="28"/>
          <w:szCs w:val="28"/>
          <w:lang w:val="kk-KZ"/>
        </w:rPr>
        <w:t xml:space="preserve"> </w:t>
      </w:r>
      <w:r w:rsidR="007376CA" w:rsidRPr="007376CA">
        <w:rPr>
          <w:sz w:val="28"/>
          <w:szCs w:val="28"/>
          <w:lang w:val="kk-KZ"/>
        </w:rPr>
        <w:t>барлық арналар күйлерінің дерекқорларын толық синхрондауды қамтамасыз ету</w:t>
      </w:r>
      <w:r w:rsidR="007376CA">
        <w:rPr>
          <w:sz w:val="28"/>
          <w:szCs w:val="28"/>
          <w:lang w:val="kk-KZ"/>
        </w:rPr>
        <w:t xml:space="preserve"> </w:t>
      </w:r>
      <w:r w:rsidR="007376CA" w:rsidRPr="007376CA">
        <w:rPr>
          <w:sz w:val="28"/>
          <w:szCs w:val="28"/>
          <w:lang w:val="kk-KZ"/>
        </w:rPr>
        <w:t>желілік маршрутизаторларда</w:t>
      </w:r>
      <w:r w:rsidR="00065991" w:rsidRPr="00065991">
        <w:rPr>
          <w:sz w:val="28"/>
          <w:szCs w:val="28"/>
          <w:lang w:val="kk-KZ"/>
        </w:rPr>
        <w:t>.M</w:t>
      </w:r>
      <w:r w:rsidR="007376CA" w:rsidRPr="007376CA">
        <w:rPr>
          <w:sz w:val="28"/>
          <w:szCs w:val="28"/>
          <w:lang w:val="kk-KZ"/>
        </w:rPr>
        <w:t>аршрутизатор</w:t>
      </w:r>
      <w:r w:rsidR="007376CA">
        <w:rPr>
          <w:sz w:val="28"/>
          <w:szCs w:val="28"/>
          <w:lang w:val="kk-KZ"/>
        </w:rPr>
        <w:t xml:space="preserve"> бағыттау есептелгенде, біздің компьютер мен роутер байланысқан желілер жұмыс жасайды.</w:t>
      </w:r>
    </w:p>
    <w:sectPr w:rsidR="005965F0" w:rsidRPr="007376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3062ED"/>
    <w:multiLevelType w:val="hybridMultilevel"/>
    <w:tmpl w:val="2098F15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1E316A"/>
    <w:multiLevelType w:val="hybridMultilevel"/>
    <w:tmpl w:val="3520895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6338372">
    <w:abstractNumId w:val="0"/>
  </w:num>
  <w:num w:numId="2" w16cid:durableId="11673274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6B6"/>
    <w:rsid w:val="00065991"/>
    <w:rsid w:val="00212BBA"/>
    <w:rsid w:val="004266B6"/>
    <w:rsid w:val="005965F0"/>
    <w:rsid w:val="005C0743"/>
    <w:rsid w:val="006C02D2"/>
    <w:rsid w:val="007376CA"/>
    <w:rsid w:val="008A4F63"/>
    <w:rsid w:val="00BD0B66"/>
    <w:rsid w:val="00DA429B"/>
    <w:rsid w:val="00EC1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04667"/>
  <w15:chartTrackingRefBased/>
  <w15:docId w15:val="{2E28CCF6-6B90-4180-A815-598C541D4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66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6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473F9270-268F-4418-BFE9-5DA337DD5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6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Ulpan Nurgisaeva</dc:creator>
  <cp:keywords/>
  <dc:description/>
  <cp:lastModifiedBy>Akzer Sailaubekova</cp:lastModifiedBy>
  <cp:revision>5</cp:revision>
  <dcterms:created xsi:type="dcterms:W3CDTF">2022-11-24T04:50:00Z</dcterms:created>
  <dcterms:modified xsi:type="dcterms:W3CDTF">2022-11-29T17:13:00Z</dcterms:modified>
</cp:coreProperties>
</file>