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D" w:rsidRDefault="00D80DED" w:rsidP="009D6B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D6B90" w:rsidRDefault="009D6B90" w:rsidP="00CC641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D6B90">
        <w:rPr>
          <w:rFonts w:ascii="Times New Roman" w:hAnsi="Times New Roman" w:cs="Times New Roman"/>
          <w:b/>
          <w:sz w:val="28"/>
          <w:u w:val="single"/>
        </w:rPr>
        <w:t>Main Success Scenario</w:t>
      </w:r>
    </w:p>
    <w:p w:rsidR="00CC6417" w:rsidRDefault="00CC6417" w:rsidP="009D6B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C6417"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6533774" cy="4828540"/>
            <wp:effectExtent l="0" t="0" r="635" b="0"/>
            <wp:docPr id="2" name="Picture 2" descr="C:\Users\Jonathan\Desktop\Software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Software 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87" cy="483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49" w:rsidRPr="009D6B90" w:rsidRDefault="00F42B49" w:rsidP="009D6B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02084" w:rsidRDefault="00F42B49" w:rsidP="00306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login box pops up. The following fields are available.</w:t>
      </w:r>
    </w:p>
    <w:p w:rsidR="00F42B49" w:rsidRDefault="00F42B49" w:rsidP="00F4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</w:t>
      </w:r>
    </w:p>
    <w:p w:rsidR="00F42B49" w:rsidRDefault="00F42B49" w:rsidP="00F4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</w:p>
    <w:p w:rsidR="00506DC2" w:rsidRDefault="00506DC2" w:rsidP="00506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Forgot Password</w:t>
      </w:r>
    </w:p>
    <w:p w:rsidR="00506DC2" w:rsidRPr="00506DC2" w:rsidRDefault="00506DC2" w:rsidP="00506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</w:t>
      </w:r>
    </w:p>
    <w:p w:rsidR="00306CA4" w:rsidRDefault="00F42B49" w:rsidP="00306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enters </w:t>
      </w:r>
      <w:r w:rsidR="00506DC2">
        <w:rPr>
          <w:rFonts w:ascii="Times New Roman" w:hAnsi="Times New Roman" w:cs="Times New Roman"/>
          <w:sz w:val="24"/>
        </w:rPr>
        <w:t>ID and Password to login</w:t>
      </w:r>
    </w:p>
    <w:p w:rsidR="00F42B49" w:rsidRPr="009D6B90" w:rsidRDefault="002C7B4B" w:rsidP="00F42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  <w:r w:rsidR="00F42B49" w:rsidRPr="00F42B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select type of course : Blended or O</w:t>
      </w:r>
      <w:r w:rsidR="00F42B49" w:rsidRPr="00F42B49">
        <w:rPr>
          <w:rFonts w:ascii="Times New Roman" w:hAnsi="Times New Roman" w:cs="Times New Roman"/>
          <w:sz w:val="24"/>
        </w:rPr>
        <w:t>nline</w:t>
      </w:r>
    </w:p>
    <w:p w:rsidR="00306CA4" w:rsidRDefault="00306CA4" w:rsidP="00306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6B90">
        <w:rPr>
          <w:rFonts w:ascii="Times New Roman" w:hAnsi="Times New Roman" w:cs="Times New Roman"/>
          <w:sz w:val="24"/>
        </w:rPr>
        <w:t xml:space="preserve">Register </w:t>
      </w:r>
      <w:r w:rsidR="00DF1DF7">
        <w:rPr>
          <w:rFonts w:ascii="Times New Roman" w:hAnsi="Times New Roman" w:cs="Times New Roman"/>
          <w:sz w:val="24"/>
        </w:rPr>
        <w:t xml:space="preserve">for </w:t>
      </w:r>
      <w:r w:rsidR="00506DC2">
        <w:rPr>
          <w:rFonts w:ascii="Times New Roman" w:hAnsi="Times New Roman" w:cs="Times New Roman"/>
          <w:sz w:val="24"/>
        </w:rPr>
        <w:t>course</w:t>
      </w:r>
      <w:r w:rsidR="00DF1DF7">
        <w:rPr>
          <w:rFonts w:ascii="Times New Roman" w:hAnsi="Times New Roman" w:cs="Times New Roman"/>
          <w:sz w:val="24"/>
        </w:rPr>
        <w:t xml:space="preserve"> for either blended or on</w:t>
      </w:r>
      <w:r w:rsidR="00506DC2">
        <w:rPr>
          <w:rFonts w:ascii="Times New Roman" w:hAnsi="Times New Roman" w:cs="Times New Roman"/>
          <w:sz w:val="24"/>
        </w:rPr>
        <w:t xml:space="preserve">line. The following fields are </w:t>
      </w:r>
      <w:r w:rsidR="001E5793">
        <w:rPr>
          <w:rFonts w:ascii="Times New Roman" w:hAnsi="Times New Roman" w:cs="Times New Roman"/>
          <w:sz w:val="24"/>
        </w:rPr>
        <w:t>available when registering a   course.</w:t>
      </w:r>
    </w:p>
    <w:p w:rsidR="00CA3D5F" w:rsidRDefault="00CA3D5F" w:rsidP="00CA3D5F">
      <w:pPr>
        <w:pStyle w:val="ListParagraph"/>
        <w:rPr>
          <w:rFonts w:ascii="Times New Roman" w:hAnsi="Times New Roman" w:cs="Times New Roman"/>
          <w:sz w:val="24"/>
        </w:rPr>
      </w:pPr>
    </w:p>
    <w:p w:rsidR="001E5793" w:rsidRDefault="001E5793" w:rsidP="001E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Course Name</w:t>
      </w:r>
    </w:p>
    <w:p w:rsidR="001E5793" w:rsidRDefault="001E5793" w:rsidP="001E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 Code</w:t>
      </w:r>
    </w:p>
    <w:p w:rsidR="001E5793" w:rsidRDefault="001E5793" w:rsidP="001E5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Elearn</w:t>
      </w:r>
      <w:proofErr w:type="spellEnd"/>
      <w:r>
        <w:rPr>
          <w:rFonts w:ascii="Times New Roman" w:hAnsi="Times New Roman" w:cs="Times New Roman"/>
          <w:sz w:val="24"/>
        </w:rPr>
        <w:t xml:space="preserve"> URL</w:t>
      </w:r>
    </w:p>
    <w:p w:rsidR="008835F7" w:rsidRPr="009D6B90" w:rsidRDefault="008835F7" w:rsidP="008835F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835F7" w:rsidRDefault="008835F7" w:rsidP="001D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logout or go back to Homepage to add more courses.</w:t>
      </w:r>
      <w:bookmarkStart w:id="0" w:name="_GoBack"/>
      <w:bookmarkEnd w:id="0"/>
    </w:p>
    <w:p w:rsidR="008835F7" w:rsidRPr="008835F7" w:rsidRDefault="008835F7" w:rsidP="00883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Course </w:t>
      </w:r>
      <w:r>
        <w:rPr>
          <w:rFonts w:ascii="Times New Roman" w:hAnsi="Times New Roman" w:cs="Times New Roman"/>
          <w:sz w:val="24"/>
        </w:rPr>
        <w:t xml:space="preserve">that has been registered is added to a </w:t>
      </w:r>
      <w:r w:rsidRPr="009D6B90">
        <w:rPr>
          <w:rFonts w:ascii="Times New Roman" w:hAnsi="Times New Roman" w:cs="Times New Roman"/>
          <w:sz w:val="24"/>
        </w:rPr>
        <w:t xml:space="preserve">form </w:t>
      </w:r>
      <w:r>
        <w:rPr>
          <w:rFonts w:ascii="Times New Roman" w:hAnsi="Times New Roman" w:cs="Times New Roman"/>
          <w:sz w:val="24"/>
        </w:rPr>
        <w:t>that is sent to the</w:t>
      </w:r>
      <w:r w:rsidRPr="009D6B90">
        <w:rPr>
          <w:rFonts w:ascii="Times New Roman" w:hAnsi="Times New Roman" w:cs="Times New Roman"/>
          <w:sz w:val="24"/>
        </w:rPr>
        <w:t xml:space="preserve"> chairman</w:t>
      </w:r>
      <w:r>
        <w:rPr>
          <w:rFonts w:ascii="Times New Roman" w:hAnsi="Times New Roman" w:cs="Times New Roman"/>
          <w:sz w:val="24"/>
        </w:rPr>
        <w:t>.</w:t>
      </w:r>
    </w:p>
    <w:p w:rsidR="00306CA4" w:rsidRPr="008835F7" w:rsidRDefault="00306CA4" w:rsidP="001D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835F7">
        <w:rPr>
          <w:rFonts w:ascii="Times New Roman" w:hAnsi="Times New Roman" w:cs="Times New Roman"/>
          <w:sz w:val="24"/>
        </w:rPr>
        <w:t>Chairman views form</w:t>
      </w:r>
      <w:r w:rsidR="002C7B4B" w:rsidRPr="008835F7">
        <w:rPr>
          <w:rFonts w:ascii="Times New Roman" w:hAnsi="Times New Roman" w:cs="Times New Roman"/>
          <w:sz w:val="24"/>
        </w:rPr>
        <w:t>.</w:t>
      </w:r>
    </w:p>
    <w:p w:rsidR="009D6B90" w:rsidRPr="009D6B90" w:rsidRDefault="009D6B90" w:rsidP="009D6B90">
      <w:pPr>
        <w:pStyle w:val="ListParagraph"/>
        <w:rPr>
          <w:rFonts w:ascii="Times New Roman" w:hAnsi="Times New Roman" w:cs="Times New Roman"/>
          <w:sz w:val="24"/>
        </w:rPr>
      </w:pPr>
    </w:p>
    <w:p w:rsidR="009D6B90" w:rsidRPr="009D6B90" w:rsidRDefault="009D6B90" w:rsidP="009D6B90">
      <w:pPr>
        <w:pStyle w:val="ListParagraph"/>
        <w:rPr>
          <w:rFonts w:ascii="Times New Roman" w:hAnsi="Times New Roman" w:cs="Times New Roman"/>
          <w:sz w:val="24"/>
        </w:rPr>
      </w:pPr>
      <w:r w:rsidRPr="009D6B90">
        <w:rPr>
          <w:rFonts w:ascii="Times New Roman" w:hAnsi="Times New Roman" w:cs="Times New Roman"/>
          <w:sz w:val="24"/>
        </w:rPr>
        <w:t>Extensions (Additional Scenarios or exceptions)</w:t>
      </w:r>
    </w:p>
    <w:p w:rsidR="00DF1DF7" w:rsidRDefault="00DF1DF7" w:rsidP="009D6B9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1A)</w:t>
      </w:r>
      <w:r w:rsidR="00D80DED">
        <w:rPr>
          <w:rFonts w:ascii="Times New Roman" w:hAnsi="Times New Roman" w:cs="Times New Roman"/>
          <w:sz w:val="24"/>
        </w:rPr>
        <w:t xml:space="preserve"> </w:t>
      </w:r>
      <w:r w:rsidR="00D4181B">
        <w:rPr>
          <w:rFonts w:ascii="Times New Roman" w:hAnsi="Times New Roman" w:cs="Times New Roman"/>
          <w:sz w:val="24"/>
        </w:rPr>
        <w:t>New user</w:t>
      </w:r>
      <w:r w:rsidR="00D80DED">
        <w:rPr>
          <w:rFonts w:ascii="Times New Roman" w:hAnsi="Times New Roman" w:cs="Times New Roman"/>
          <w:sz w:val="24"/>
        </w:rPr>
        <w:t>s</w:t>
      </w:r>
      <w:r w:rsidR="00D4181B">
        <w:rPr>
          <w:rFonts w:ascii="Times New Roman" w:hAnsi="Times New Roman" w:cs="Times New Roman"/>
          <w:sz w:val="24"/>
        </w:rPr>
        <w:t xml:space="preserve"> to the application.</w:t>
      </w:r>
    </w:p>
    <w:p w:rsidR="009D6B90" w:rsidRPr="009D6B90" w:rsidRDefault="00DF1DF7" w:rsidP="009D6B9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1a1</w:t>
      </w:r>
      <w:r w:rsidR="00D80DED">
        <w:rPr>
          <w:rFonts w:ascii="Times New Roman" w:hAnsi="Times New Roman" w:cs="Times New Roman"/>
          <w:sz w:val="24"/>
        </w:rPr>
        <w:t xml:space="preserve">) </w:t>
      </w:r>
      <w:r w:rsidR="002C7B4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ew </w:t>
      </w:r>
      <w:r w:rsidR="00D4181B">
        <w:rPr>
          <w:rFonts w:ascii="Times New Roman" w:hAnsi="Times New Roman" w:cs="Times New Roman"/>
          <w:sz w:val="24"/>
        </w:rPr>
        <w:t>user</w:t>
      </w:r>
      <w:r w:rsidR="00D80DED">
        <w:rPr>
          <w:rFonts w:ascii="Times New Roman" w:hAnsi="Times New Roman" w:cs="Times New Roman"/>
          <w:sz w:val="24"/>
        </w:rPr>
        <w:t>s</w:t>
      </w:r>
      <w:r w:rsidR="00D4181B">
        <w:rPr>
          <w:rFonts w:ascii="Times New Roman" w:hAnsi="Times New Roman" w:cs="Times New Roman"/>
          <w:sz w:val="24"/>
        </w:rPr>
        <w:t xml:space="preserve"> that </w:t>
      </w:r>
      <w:r>
        <w:rPr>
          <w:rFonts w:ascii="Times New Roman" w:hAnsi="Times New Roman" w:cs="Times New Roman"/>
          <w:sz w:val="24"/>
        </w:rPr>
        <w:t>never l</w:t>
      </w:r>
      <w:r w:rsidR="009D6B90" w:rsidRPr="009D6B90">
        <w:rPr>
          <w:rFonts w:ascii="Times New Roman" w:hAnsi="Times New Roman" w:cs="Times New Roman"/>
          <w:sz w:val="24"/>
        </w:rPr>
        <w:t>ogged</w:t>
      </w:r>
      <w:r>
        <w:rPr>
          <w:rFonts w:ascii="Times New Roman" w:hAnsi="Times New Roman" w:cs="Times New Roman"/>
          <w:sz w:val="24"/>
        </w:rPr>
        <w:t xml:space="preserve"> into the site </w:t>
      </w:r>
      <w:r w:rsidR="00D4181B">
        <w:rPr>
          <w:rFonts w:ascii="Times New Roman" w:hAnsi="Times New Roman" w:cs="Times New Roman"/>
          <w:sz w:val="24"/>
        </w:rPr>
        <w:t xml:space="preserve">before has to </w:t>
      </w:r>
      <w:r w:rsidR="002C7B4B">
        <w:rPr>
          <w:rFonts w:ascii="Times New Roman" w:hAnsi="Times New Roman" w:cs="Times New Roman"/>
          <w:sz w:val="24"/>
        </w:rPr>
        <w:t>R</w:t>
      </w:r>
      <w:r w:rsidR="00D4181B">
        <w:rPr>
          <w:rFonts w:ascii="Times New Roman" w:hAnsi="Times New Roman" w:cs="Times New Roman"/>
          <w:sz w:val="24"/>
        </w:rPr>
        <w:t>egister.</w:t>
      </w:r>
    </w:p>
    <w:p w:rsidR="00CC6417" w:rsidRPr="00CC6417" w:rsidRDefault="00DF1DF7" w:rsidP="00CC64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1a</w:t>
      </w:r>
      <w:r w:rsidR="00D4181B">
        <w:rPr>
          <w:rFonts w:ascii="Times New Roman" w:hAnsi="Times New Roman" w:cs="Times New Roman"/>
          <w:sz w:val="24"/>
        </w:rPr>
        <w:t xml:space="preserve">2) Return to </w:t>
      </w:r>
      <w:r w:rsidR="002C7B4B">
        <w:rPr>
          <w:rFonts w:ascii="Times New Roman" w:hAnsi="Times New Roman" w:cs="Times New Roman"/>
          <w:sz w:val="24"/>
        </w:rPr>
        <w:t>Step 2.</w:t>
      </w:r>
    </w:p>
    <w:p w:rsidR="009D6B90" w:rsidRDefault="009D6B90" w:rsidP="009D6B90">
      <w:pPr>
        <w:pStyle w:val="ListParagraph"/>
        <w:rPr>
          <w:rFonts w:ascii="Times New Roman" w:hAnsi="Times New Roman" w:cs="Times New Roman"/>
          <w:sz w:val="24"/>
        </w:rPr>
      </w:pPr>
    </w:p>
    <w:p w:rsidR="00D4181B" w:rsidRDefault="002C7B4B" w:rsidP="009D6B9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4181B">
        <w:rPr>
          <w:rFonts w:ascii="Times New Roman" w:hAnsi="Times New Roman" w:cs="Times New Roman"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Viewing form</w:t>
      </w:r>
    </w:p>
    <w:p w:rsidR="00D80DED" w:rsidRPr="00D80DED" w:rsidRDefault="002C7B4B" w:rsidP="00D80DE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6a1) </w:t>
      </w:r>
      <w:r w:rsidR="00D80DED">
        <w:rPr>
          <w:rFonts w:ascii="Times New Roman" w:hAnsi="Times New Roman" w:cs="Times New Roman"/>
          <w:sz w:val="24"/>
        </w:rPr>
        <w:t>Form is able to view a teacher’s course history.</w:t>
      </w:r>
    </w:p>
    <w:p w:rsidR="00D80DED" w:rsidRPr="009D6B90" w:rsidRDefault="00D80DED" w:rsidP="009D6B9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6a2) Course on form can be accepted or denied by chairman.</w:t>
      </w:r>
    </w:p>
    <w:sectPr w:rsidR="00D80DED" w:rsidRPr="009D6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430E"/>
    <w:multiLevelType w:val="hybridMultilevel"/>
    <w:tmpl w:val="6D8E394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46D6B"/>
    <w:multiLevelType w:val="hybridMultilevel"/>
    <w:tmpl w:val="06F0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B64D5A"/>
    <w:multiLevelType w:val="hybridMultilevel"/>
    <w:tmpl w:val="63D8D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A4"/>
    <w:rsid w:val="001E5793"/>
    <w:rsid w:val="002C7B4B"/>
    <w:rsid w:val="00306CA4"/>
    <w:rsid w:val="00506DC2"/>
    <w:rsid w:val="00790B70"/>
    <w:rsid w:val="008835F7"/>
    <w:rsid w:val="009D6B90"/>
    <w:rsid w:val="00C02084"/>
    <w:rsid w:val="00CA3D5F"/>
    <w:rsid w:val="00CC6417"/>
    <w:rsid w:val="00D4181B"/>
    <w:rsid w:val="00D460D9"/>
    <w:rsid w:val="00D80DED"/>
    <w:rsid w:val="00DF1DF7"/>
    <w:rsid w:val="00E94CA5"/>
    <w:rsid w:val="00F4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B632A-DD50-47FC-ABA4-1E87A10B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Jonathan Butcher</cp:lastModifiedBy>
  <cp:revision>2</cp:revision>
  <dcterms:created xsi:type="dcterms:W3CDTF">2018-03-01T20:51:00Z</dcterms:created>
  <dcterms:modified xsi:type="dcterms:W3CDTF">2018-03-01T20:51:00Z</dcterms:modified>
</cp:coreProperties>
</file>