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655"/>
        <w:gridCol w:w="8424"/>
      </w:tblGrid>
      <w:tr w:rsidR="00FF5B4C" w14:paraId="57274FDC" w14:textId="77777777">
        <w:tc>
          <w:tcPr>
            <w:tcW w:w="1655" w:type="dxa"/>
            <w:shd w:val="clear" w:color="auto" w:fill="005A46"/>
            <w:tcMar>
              <w:top w:w="120" w:type="dxa"/>
              <w:left w:w="105" w:type="dxa"/>
              <w:bottom w:w="120" w:type="dxa"/>
              <w:right w:w="105" w:type="dxa"/>
            </w:tcMar>
          </w:tcPr>
          <w:p w14:paraId="3ED3E396" w14:textId="77777777" w:rsidR="00FF5B4C" w:rsidRDefault="00DC627C">
            <w:pPr>
              <w:jc w:val="center"/>
            </w:pPr>
            <w:r>
              <w:rPr>
                <w:rFonts w:ascii="Segoe UI Symbol" w:hAnsi="Segoe UI Symbol"/>
                <w:color w:val="B8D432"/>
                <w:sz w:val="44"/>
              </w:rPr>
              <w:t>▥</w:t>
            </w:r>
          </w:p>
        </w:tc>
        <w:tc>
          <w:tcPr>
            <w:tcW w:w="8424" w:type="dxa"/>
            <w:shd w:val="clear" w:color="auto" w:fill="142841"/>
            <w:tcMar>
              <w:top w:w="120" w:type="dxa"/>
              <w:left w:w="105" w:type="dxa"/>
              <w:bottom w:w="120" w:type="dxa"/>
              <w:right w:w="105" w:type="dxa"/>
            </w:tcMar>
          </w:tcPr>
          <w:p w14:paraId="61CED752" w14:textId="77777777" w:rsidR="00FF5B4C" w:rsidRDefault="00DC627C">
            <w:r>
              <w:rPr>
                <w:b/>
                <w:color w:val="FFFFFF"/>
                <w:sz w:val="20"/>
              </w:rPr>
              <w:t>STAFFIQ  |  PRIVATE RESEARCH GOVERNANCE</w:t>
            </w:r>
          </w:p>
        </w:tc>
      </w:tr>
    </w:tbl>
    <w:p w14:paraId="1A2F9A6B" w14:textId="77777777" w:rsidR="00FF5B4C" w:rsidRDefault="00FF5B4C">
      <w:pPr>
        <w:spacing w:after="600"/>
      </w:pPr>
    </w:p>
    <w:p w14:paraId="2F43B923" w14:textId="77777777" w:rsidR="00FF5B4C" w:rsidRDefault="00DC627C">
      <w:pPr>
        <w:jc w:val="center"/>
      </w:pPr>
      <w:r>
        <w:rPr>
          <w:b/>
          <w:color w:val="005A46"/>
          <w:sz w:val="20"/>
        </w:rPr>
        <w:t>MASTER RESEARCH INSTRUCTION</w:t>
      </w:r>
    </w:p>
    <w:p w14:paraId="54224B61" w14:textId="77777777" w:rsidR="00FF5B4C" w:rsidRDefault="00DC627C">
      <w:pPr>
        <w:spacing w:before="160" w:after="160"/>
        <w:jc w:val="center"/>
      </w:pPr>
      <w:r>
        <w:rPr>
          <w:rFonts w:ascii="Aptos Display" w:hAnsi="Aptos Display"/>
          <w:b/>
          <w:color w:val="142841"/>
          <w:sz w:val="60"/>
        </w:rPr>
        <w:t>Analytics and Intelligence</w:t>
      </w:r>
    </w:p>
    <w:p w14:paraId="42B2B602" w14:textId="77777777" w:rsidR="00FF5B4C" w:rsidRDefault="00DC627C">
      <w:pPr>
        <w:jc w:val="center"/>
      </w:pPr>
      <w:r>
        <w:rPr>
          <w:color w:val="005A46"/>
          <w:sz w:val="34"/>
        </w:rPr>
        <w:t>Deep Research Execution Specification</w:t>
      </w:r>
    </w:p>
    <w:p w14:paraId="5CFD4889" w14:textId="77777777" w:rsidR="00FF5B4C" w:rsidRDefault="00DC627C">
      <w:pPr>
        <w:spacing w:before="240"/>
        <w:jc w:val="center"/>
      </w:pPr>
      <w:r>
        <w:rPr>
          <w:b/>
          <w:color w:val="5D6976"/>
          <w:sz w:val="21"/>
        </w:rPr>
        <w:t>Upcoming Features  ›  Analytics and Intelligence</w:t>
      </w:r>
    </w:p>
    <w:p w14:paraId="7BD4997D" w14:textId="77777777" w:rsidR="00FF5B4C" w:rsidRDefault="00FF5B4C">
      <w:pPr>
        <w:spacing w:after="400"/>
      </w:pPr>
    </w:p>
    <w:tbl>
      <w:tblPr>
        <w:tblW w:w="0" w:type="auto"/>
        <w:tblLayout w:type="fixed"/>
        <w:tblLook w:val="04A0" w:firstRow="1" w:lastRow="0" w:firstColumn="1" w:lastColumn="0" w:noHBand="0" w:noVBand="1"/>
      </w:tblPr>
      <w:tblGrid>
        <w:gridCol w:w="1036"/>
        <w:gridCol w:w="9043"/>
      </w:tblGrid>
      <w:tr w:rsidR="00FF5B4C" w14:paraId="43A1F660" w14:textId="77777777">
        <w:trPr>
          <w:cantSplit/>
        </w:trPr>
        <w:tc>
          <w:tcPr>
            <w:tcW w:w="1036" w:type="dxa"/>
            <w:shd w:val="clear" w:color="auto" w:fill="005A46"/>
            <w:tcMar>
              <w:top w:w="110" w:type="dxa"/>
              <w:left w:w="125" w:type="dxa"/>
              <w:bottom w:w="110" w:type="dxa"/>
              <w:right w:w="125" w:type="dxa"/>
            </w:tcMar>
            <w:vAlign w:val="center"/>
          </w:tcPr>
          <w:p w14:paraId="26115BEE" w14:textId="77777777" w:rsidR="00FF5B4C" w:rsidRDefault="00DC627C">
            <w:pPr>
              <w:jc w:val="center"/>
            </w:pPr>
            <w:r>
              <w:rPr>
                <w:b/>
                <w:color w:val="FFFFFF"/>
                <w:sz w:val="32"/>
              </w:rPr>
              <w:t>✓</w:t>
            </w:r>
          </w:p>
        </w:tc>
        <w:tc>
          <w:tcPr>
            <w:tcW w:w="9043" w:type="dxa"/>
            <w:shd w:val="clear" w:color="auto" w:fill="E8F4EF"/>
            <w:tcMar>
              <w:top w:w="110" w:type="dxa"/>
              <w:left w:w="125" w:type="dxa"/>
              <w:bottom w:w="110" w:type="dxa"/>
              <w:right w:w="125" w:type="dxa"/>
            </w:tcMar>
            <w:vAlign w:val="center"/>
          </w:tcPr>
          <w:p w14:paraId="03007555" w14:textId="77777777" w:rsidR="00FF5B4C" w:rsidRDefault="00DC627C">
            <w:pPr>
              <w:spacing w:after="0"/>
            </w:pPr>
            <w:r>
              <w:rPr>
                <w:b/>
                <w:color w:val="142841"/>
                <w:sz w:val="20"/>
              </w:rPr>
              <w:t>Execution boundary</w:t>
            </w:r>
            <w:r>
              <w:rPr>
                <w:b/>
                <w:color w:val="142841"/>
                <w:sz w:val="20"/>
              </w:rPr>
              <w:br/>
            </w:r>
            <w:r>
              <w:t>This document governs future research and specification work. It does not authorise feature construction, production access, deployment, secret handling or live permission changes.</w:t>
            </w:r>
          </w:p>
        </w:tc>
      </w:tr>
    </w:tbl>
    <w:p w14:paraId="37759912" w14:textId="77777777" w:rsidR="00FF5B4C" w:rsidRDefault="00FF5B4C">
      <w:pPr>
        <w:spacing w:after="0"/>
      </w:pPr>
    </w:p>
    <w:p w14:paraId="357E0A00" w14:textId="77777777" w:rsidR="00FF5B4C" w:rsidRDefault="00DC627C">
      <w:pPr>
        <w:spacing w:before="400"/>
        <w:jc w:val="center"/>
      </w:pPr>
      <w:r>
        <w:rPr>
          <w:color w:val="5D6976"/>
        </w:rPr>
        <w:t>Prepared for</w:t>
      </w:r>
      <w:r>
        <w:rPr>
          <w:color w:val="5D6976"/>
        </w:rPr>
        <w:br/>
      </w:r>
      <w:r>
        <w:rPr>
          <w:b/>
          <w:color w:val="005A46"/>
          <w:sz w:val="24"/>
        </w:rPr>
        <w:t>Ayodeji Peter Falope</w:t>
      </w:r>
      <w:r>
        <w:rPr>
          <w:color w:val="5D6976"/>
        </w:rPr>
        <w:br/>
        <w:t>19 July 2026  |  Version 1.0  |  Lagos, Nigeria</w:t>
      </w:r>
    </w:p>
    <w:p w14:paraId="3F528043" w14:textId="77777777" w:rsidR="00FF5B4C" w:rsidRDefault="00DC627C">
      <w:pPr>
        <w:spacing w:before="360"/>
        <w:jc w:val="center"/>
      </w:pPr>
      <w:r>
        <w:rPr>
          <w:b/>
          <w:color w:val="C92F2F"/>
          <w:sz w:val="16"/>
        </w:rPr>
        <w:t>PRIVATE  •  RESEARCH INSTRUCTION  •  NO SECRET VALUES</w:t>
      </w:r>
    </w:p>
    <w:p w14:paraId="5B0F5125" w14:textId="77777777" w:rsidR="00FF5B4C" w:rsidRDefault="00DC627C">
      <w:r>
        <w:br w:type="page"/>
      </w:r>
    </w:p>
    <w:p w14:paraId="75A8EB3B" w14:textId="77777777" w:rsidR="00FF5B4C" w:rsidRDefault="00DC627C">
      <w:pPr>
        <w:pStyle w:val="Heading1"/>
        <w:pBdr>
          <w:bottom w:val="single" w:sz="7" w:space="3" w:color="B8D432"/>
        </w:pBdr>
        <w:spacing w:before="280" w:after="140"/>
      </w:pPr>
      <w:bookmarkStart w:id="0" w:name="_Toc235377690"/>
      <w:r>
        <w:t>Document control</w:t>
      </w:r>
      <w:bookmarkEnd w:id="0"/>
    </w:p>
    <w:tbl>
      <w:tblPr>
        <w:tblW w:w="0" w:type="auto"/>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1728"/>
        <w:gridCol w:w="3456"/>
        <w:gridCol w:w="1728"/>
        <w:gridCol w:w="3456"/>
      </w:tblGrid>
      <w:tr w:rsidR="00FF5B4C" w14:paraId="189B439B" w14:textId="77777777">
        <w:trPr>
          <w:cantSplit/>
          <w:tblHeader/>
        </w:trPr>
        <w:tc>
          <w:tcPr>
            <w:tcW w:w="1728" w:type="dxa"/>
            <w:shd w:val="clear" w:color="auto" w:fill="005A46"/>
            <w:tcMar>
              <w:top w:w="80" w:type="dxa"/>
              <w:left w:w="105" w:type="dxa"/>
              <w:bottom w:w="80" w:type="dxa"/>
              <w:right w:w="105" w:type="dxa"/>
            </w:tcMar>
            <w:vAlign w:val="center"/>
          </w:tcPr>
          <w:p w14:paraId="6C551AC3" w14:textId="77777777" w:rsidR="00FF5B4C" w:rsidRDefault="00DC627C">
            <w:pPr>
              <w:spacing w:after="0" w:line="240" w:lineRule="auto"/>
            </w:pPr>
            <w:r>
              <w:rPr>
                <w:b/>
                <w:color w:val="FFFFFF"/>
                <w:sz w:val="16"/>
              </w:rPr>
              <w:t>Field</w:t>
            </w:r>
          </w:p>
        </w:tc>
        <w:tc>
          <w:tcPr>
            <w:tcW w:w="3456" w:type="dxa"/>
            <w:shd w:val="clear" w:color="auto" w:fill="005A46"/>
            <w:tcMar>
              <w:top w:w="80" w:type="dxa"/>
              <w:left w:w="105" w:type="dxa"/>
              <w:bottom w:w="80" w:type="dxa"/>
              <w:right w:w="105" w:type="dxa"/>
            </w:tcMar>
            <w:vAlign w:val="center"/>
          </w:tcPr>
          <w:p w14:paraId="17F08D13" w14:textId="77777777" w:rsidR="00FF5B4C" w:rsidRDefault="00DC627C">
            <w:pPr>
              <w:spacing w:after="0" w:line="240" w:lineRule="auto"/>
            </w:pPr>
            <w:r>
              <w:rPr>
                <w:b/>
                <w:color w:val="FFFFFF"/>
                <w:sz w:val="16"/>
              </w:rPr>
              <w:t>Value</w:t>
            </w:r>
          </w:p>
        </w:tc>
        <w:tc>
          <w:tcPr>
            <w:tcW w:w="1728" w:type="dxa"/>
            <w:shd w:val="clear" w:color="auto" w:fill="005A46"/>
            <w:tcMar>
              <w:top w:w="80" w:type="dxa"/>
              <w:left w:w="105" w:type="dxa"/>
              <w:bottom w:w="80" w:type="dxa"/>
              <w:right w:w="105" w:type="dxa"/>
            </w:tcMar>
            <w:vAlign w:val="center"/>
          </w:tcPr>
          <w:p w14:paraId="0260CA7A" w14:textId="77777777" w:rsidR="00FF5B4C" w:rsidRDefault="00DC627C">
            <w:pPr>
              <w:spacing w:after="0" w:line="240" w:lineRule="auto"/>
            </w:pPr>
            <w:r>
              <w:rPr>
                <w:b/>
                <w:color w:val="FFFFFF"/>
                <w:sz w:val="16"/>
              </w:rPr>
              <w:t>Field</w:t>
            </w:r>
          </w:p>
        </w:tc>
        <w:tc>
          <w:tcPr>
            <w:tcW w:w="3456" w:type="dxa"/>
            <w:shd w:val="clear" w:color="auto" w:fill="005A46"/>
            <w:tcMar>
              <w:top w:w="80" w:type="dxa"/>
              <w:left w:w="105" w:type="dxa"/>
              <w:bottom w:w="80" w:type="dxa"/>
              <w:right w:w="105" w:type="dxa"/>
            </w:tcMar>
            <w:vAlign w:val="center"/>
          </w:tcPr>
          <w:p w14:paraId="5644631D" w14:textId="77777777" w:rsidR="00FF5B4C" w:rsidRDefault="00DC627C">
            <w:pPr>
              <w:spacing w:after="0" w:line="240" w:lineRule="auto"/>
            </w:pPr>
            <w:r>
              <w:rPr>
                <w:b/>
                <w:color w:val="FFFFFF"/>
                <w:sz w:val="16"/>
              </w:rPr>
              <w:t>Value</w:t>
            </w:r>
          </w:p>
        </w:tc>
      </w:tr>
      <w:tr w:rsidR="00FF5B4C" w14:paraId="0555826B" w14:textId="77777777">
        <w:trPr>
          <w:cantSplit/>
        </w:trPr>
        <w:tc>
          <w:tcPr>
            <w:tcW w:w="1728" w:type="dxa"/>
            <w:shd w:val="clear" w:color="auto" w:fill="F2F4F6"/>
            <w:tcMar>
              <w:top w:w="80" w:type="dxa"/>
              <w:left w:w="105" w:type="dxa"/>
              <w:bottom w:w="80" w:type="dxa"/>
              <w:right w:w="105" w:type="dxa"/>
            </w:tcMar>
            <w:vAlign w:val="center"/>
          </w:tcPr>
          <w:p w14:paraId="177D434A" w14:textId="77777777" w:rsidR="00FF5B4C" w:rsidRDefault="00DC627C">
            <w:pPr>
              <w:spacing w:after="0" w:line="240" w:lineRule="auto"/>
            </w:pPr>
            <w:r>
              <w:rPr>
                <w:b/>
                <w:sz w:val="16"/>
              </w:rPr>
              <w:t>Title</w:t>
            </w:r>
          </w:p>
        </w:tc>
        <w:tc>
          <w:tcPr>
            <w:tcW w:w="3456" w:type="dxa"/>
            <w:tcMar>
              <w:top w:w="80" w:type="dxa"/>
              <w:left w:w="105" w:type="dxa"/>
              <w:bottom w:w="80" w:type="dxa"/>
              <w:right w:w="105" w:type="dxa"/>
            </w:tcMar>
            <w:vAlign w:val="center"/>
          </w:tcPr>
          <w:p w14:paraId="3B8B2747" w14:textId="77777777" w:rsidR="00FF5B4C" w:rsidRDefault="00DC627C">
            <w:pPr>
              <w:spacing w:after="0" w:line="240" w:lineRule="auto"/>
            </w:pPr>
            <w:r>
              <w:rPr>
                <w:sz w:val="16"/>
              </w:rPr>
              <w:t>Analytics and Intelligence Master Research Instruction</w:t>
            </w:r>
          </w:p>
        </w:tc>
        <w:tc>
          <w:tcPr>
            <w:tcW w:w="1728" w:type="dxa"/>
            <w:shd w:val="clear" w:color="auto" w:fill="F2F4F6"/>
            <w:tcMar>
              <w:top w:w="80" w:type="dxa"/>
              <w:left w:w="105" w:type="dxa"/>
              <w:bottom w:w="80" w:type="dxa"/>
              <w:right w:w="105" w:type="dxa"/>
            </w:tcMar>
            <w:vAlign w:val="center"/>
          </w:tcPr>
          <w:p w14:paraId="646EADE0" w14:textId="77777777" w:rsidR="00FF5B4C" w:rsidRDefault="00DC627C">
            <w:pPr>
              <w:spacing w:after="0" w:line="240" w:lineRule="auto"/>
            </w:pPr>
            <w:r>
              <w:rPr>
                <w:b/>
                <w:sz w:val="16"/>
              </w:rPr>
              <w:t>Version</w:t>
            </w:r>
          </w:p>
        </w:tc>
        <w:tc>
          <w:tcPr>
            <w:tcW w:w="3456" w:type="dxa"/>
            <w:tcMar>
              <w:top w:w="80" w:type="dxa"/>
              <w:left w:w="105" w:type="dxa"/>
              <w:bottom w:w="80" w:type="dxa"/>
              <w:right w:w="105" w:type="dxa"/>
            </w:tcMar>
            <w:vAlign w:val="center"/>
          </w:tcPr>
          <w:p w14:paraId="05115779" w14:textId="77777777" w:rsidR="00FF5B4C" w:rsidRDefault="00DC627C">
            <w:pPr>
              <w:spacing w:after="0" w:line="240" w:lineRule="auto"/>
            </w:pPr>
            <w:r>
              <w:rPr>
                <w:sz w:val="16"/>
              </w:rPr>
              <w:t>1.0</w:t>
            </w:r>
          </w:p>
        </w:tc>
      </w:tr>
      <w:tr w:rsidR="00FF5B4C" w14:paraId="06574951" w14:textId="77777777">
        <w:trPr>
          <w:cantSplit/>
        </w:trPr>
        <w:tc>
          <w:tcPr>
            <w:tcW w:w="1728" w:type="dxa"/>
            <w:shd w:val="clear" w:color="auto" w:fill="F2F4F6"/>
            <w:tcMar>
              <w:top w:w="80" w:type="dxa"/>
              <w:left w:w="105" w:type="dxa"/>
              <w:bottom w:w="80" w:type="dxa"/>
              <w:right w:w="105" w:type="dxa"/>
            </w:tcMar>
            <w:vAlign w:val="center"/>
          </w:tcPr>
          <w:p w14:paraId="3C7904F5" w14:textId="77777777" w:rsidR="00FF5B4C" w:rsidRDefault="00DC627C">
            <w:pPr>
              <w:spacing w:after="0" w:line="240" w:lineRule="auto"/>
            </w:pPr>
            <w:r>
              <w:rPr>
                <w:b/>
                <w:sz w:val="16"/>
              </w:rPr>
              <w:t>Owner</w:t>
            </w:r>
          </w:p>
        </w:tc>
        <w:tc>
          <w:tcPr>
            <w:tcW w:w="3456" w:type="dxa"/>
            <w:tcMar>
              <w:top w:w="80" w:type="dxa"/>
              <w:left w:w="105" w:type="dxa"/>
              <w:bottom w:w="80" w:type="dxa"/>
              <w:right w:w="105" w:type="dxa"/>
            </w:tcMar>
            <w:vAlign w:val="center"/>
          </w:tcPr>
          <w:p w14:paraId="09C00CCA" w14:textId="77777777" w:rsidR="00FF5B4C" w:rsidRDefault="00DC627C">
            <w:pPr>
              <w:spacing w:after="0" w:line="240" w:lineRule="auto"/>
            </w:pPr>
            <w:r>
              <w:rPr>
                <w:sz w:val="16"/>
              </w:rPr>
              <w:t>Ayodeji Peter Falope</w:t>
            </w:r>
          </w:p>
        </w:tc>
        <w:tc>
          <w:tcPr>
            <w:tcW w:w="1728" w:type="dxa"/>
            <w:shd w:val="clear" w:color="auto" w:fill="F2F4F6"/>
            <w:tcMar>
              <w:top w:w="80" w:type="dxa"/>
              <w:left w:w="105" w:type="dxa"/>
              <w:bottom w:w="80" w:type="dxa"/>
              <w:right w:w="105" w:type="dxa"/>
            </w:tcMar>
            <w:vAlign w:val="center"/>
          </w:tcPr>
          <w:p w14:paraId="27B7566F" w14:textId="77777777" w:rsidR="00FF5B4C" w:rsidRDefault="00DC627C">
            <w:pPr>
              <w:spacing w:after="0" w:line="240" w:lineRule="auto"/>
            </w:pPr>
            <w:r>
              <w:rPr>
                <w:b/>
                <w:sz w:val="16"/>
              </w:rPr>
              <w:t>Date</w:t>
            </w:r>
          </w:p>
        </w:tc>
        <w:tc>
          <w:tcPr>
            <w:tcW w:w="3456" w:type="dxa"/>
            <w:tcMar>
              <w:top w:w="80" w:type="dxa"/>
              <w:left w:w="105" w:type="dxa"/>
              <w:bottom w:w="80" w:type="dxa"/>
              <w:right w:w="105" w:type="dxa"/>
            </w:tcMar>
            <w:vAlign w:val="center"/>
          </w:tcPr>
          <w:p w14:paraId="3F7BAAE1" w14:textId="77777777" w:rsidR="00FF5B4C" w:rsidRDefault="00DC627C">
            <w:pPr>
              <w:spacing w:after="0" w:line="240" w:lineRule="auto"/>
            </w:pPr>
            <w:r>
              <w:rPr>
                <w:sz w:val="16"/>
              </w:rPr>
              <w:t>19 July 2026</w:t>
            </w:r>
          </w:p>
        </w:tc>
      </w:tr>
      <w:tr w:rsidR="00FF5B4C" w14:paraId="017336D8" w14:textId="77777777">
        <w:trPr>
          <w:cantSplit/>
        </w:trPr>
        <w:tc>
          <w:tcPr>
            <w:tcW w:w="1728" w:type="dxa"/>
            <w:shd w:val="clear" w:color="auto" w:fill="F2F4F6"/>
            <w:tcMar>
              <w:top w:w="80" w:type="dxa"/>
              <w:left w:w="105" w:type="dxa"/>
              <w:bottom w:w="80" w:type="dxa"/>
              <w:right w:w="105" w:type="dxa"/>
            </w:tcMar>
            <w:vAlign w:val="center"/>
          </w:tcPr>
          <w:p w14:paraId="5DA45827" w14:textId="77777777" w:rsidR="00FF5B4C" w:rsidRDefault="00DC627C">
            <w:pPr>
              <w:spacing w:after="0" w:line="240" w:lineRule="auto"/>
            </w:pPr>
            <w:r>
              <w:rPr>
                <w:b/>
                <w:sz w:val="16"/>
              </w:rPr>
              <w:t>Classification</w:t>
            </w:r>
          </w:p>
        </w:tc>
        <w:tc>
          <w:tcPr>
            <w:tcW w:w="3456" w:type="dxa"/>
            <w:tcMar>
              <w:top w:w="80" w:type="dxa"/>
              <w:left w:w="105" w:type="dxa"/>
              <w:bottom w:w="80" w:type="dxa"/>
              <w:right w:w="105" w:type="dxa"/>
            </w:tcMar>
            <w:vAlign w:val="center"/>
          </w:tcPr>
          <w:p w14:paraId="04D6C50F" w14:textId="77777777" w:rsidR="00FF5B4C" w:rsidRDefault="00DC627C">
            <w:pPr>
              <w:spacing w:after="0" w:line="240" w:lineRule="auto"/>
            </w:pPr>
            <w:r>
              <w:rPr>
                <w:sz w:val="16"/>
              </w:rPr>
              <w:t>Private planning and research control</w:t>
            </w:r>
          </w:p>
        </w:tc>
        <w:tc>
          <w:tcPr>
            <w:tcW w:w="1728" w:type="dxa"/>
            <w:shd w:val="clear" w:color="auto" w:fill="F2F4F6"/>
            <w:tcMar>
              <w:top w:w="80" w:type="dxa"/>
              <w:left w:w="105" w:type="dxa"/>
              <w:bottom w:w="80" w:type="dxa"/>
              <w:right w:w="105" w:type="dxa"/>
            </w:tcMar>
            <w:vAlign w:val="center"/>
          </w:tcPr>
          <w:p w14:paraId="3E5291B6" w14:textId="77777777" w:rsidR="00FF5B4C" w:rsidRDefault="00DC627C">
            <w:pPr>
              <w:spacing w:after="0" w:line="240" w:lineRule="auto"/>
            </w:pPr>
            <w:r>
              <w:rPr>
                <w:b/>
                <w:sz w:val="16"/>
              </w:rPr>
              <w:t>Status</w:t>
            </w:r>
          </w:p>
        </w:tc>
        <w:tc>
          <w:tcPr>
            <w:tcW w:w="3456" w:type="dxa"/>
            <w:tcMar>
              <w:top w:w="80" w:type="dxa"/>
              <w:left w:w="105" w:type="dxa"/>
              <w:bottom w:w="80" w:type="dxa"/>
              <w:right w:w="105" w:type="dxa"/>
            </w:tcMar>
            <w:vAlign w:val="center"/>
          </w:tcPr>
          <w:p w14:paraId="00ACD4FA" w14:textId="77777777" w:rsidR="00FF5B4C" w:rsidRDefault="00DC627C">
            <w:pPr>
              <w:spacing w:after="0" w:line="240" w:lineRule="auto"/>
            </w:pPr>
            <w:r>
              <w:rPr>
                <w:sz w:val="16"/>
              </w:rPr>
              <w:t>Execution ready instruction</w:t>
            </w:r>
          </w:p>
        </w:tc>
      </w:tr>
      <w:tr w:rsidR="00FF5B4C" w14:paraId="7F23BC55" w14:textId="77777777">
        <w:trPr>
          <w:cantSplit/>
        </w:trPr>
        <w:tc>
          <w:tcPr>
            <w:tcW w:w="1728" w:type="dxa"/>
            <w:shd w:val="clear" w:color="auto" w:fill="F2F4F6"/>
            <w:tcMar>
              <w:top w:w="80" w:type="dxa"/>
              <w:left w:w="105" w:type="dxa"/>
              <w:bottom w:w="80" w:type="dxa"/>
              <w:right w:w="105" w:type="dxa"/>
            </w:tcMar>
            <w:vAlign w:val="center"/>
          </w:tcPr>
          <w:p w14:paraId="3C0B9C8A" w14:textId="77777777" w:rsidR="00FF5B4C" w:rsidRDefault="00DC627C">
            <w:pPr>
              <w:spacing w:after="0" w:line="240" w:lineRule="auto"/>
            </w:pPr>
            <w:r>
              <w:rPr>
                <w:b/>
                <w:sz w:val="16"/>
              </w:rPr>
              <w:t>Feature location</w:t>
            </w:r>
          </w:p>
        </w:tc>
        <w:tc>
          <w:tcPr>
            <w:tcW w:w="3456" w:type="dxa"/>
            <w:tcMar>
              <w:top w:w="80" w:type="dxa"/>
              <w:left w:w="105" w:type="dxa"/>
              <w:bottom w:w="80" w:type="dxa"/>
              <w:right w:w="105" w:type="dxa"/>
            </w:tcMar>
            <w:vAlign w:val="center"/>
          </w:tcPr>
          <w:p w14:paraId="24813595" w14:textId="77777777" w:rsidR="00FF5B4C" w:rsidRDefault="00DC627C">
            <w:pPr>
              <w:spacing w:after="0" w:line="240" w:lineRule="auto"/>
            </w:pPr>
            <w:r>
              <w:rPr>
                <w:sz w:val="16"/>
              </w:rPr>
              <w:t>Upcoming Features &gt; Analytics and Intelligence</w:t>
            </w:r>
          </w:p>
        </w:tc>
        <w:tc>
          <w:tcPr>
            <w:tcW w:w="1728" w:type="dxa"/>
            <w:shd w:val="clear" w:color="auto" w:fill="F2F4F6"/>
            <w:tcMar>
              <w:top w:w="80" w:type="dxa"/>
              <w:left w:w="105" w:type="dxa"/>
              <w:bottom w:w="80" w:type="dxa"/>
              <w:right w:w="105" w:type="dxa"/>
            </w:tcMar>
            <w:vAlign w:val="center"/>
          </w:tcPr>
          <w:p w14:paraId="0BF15F63" w14:textId="77777777" w:rsidR="00FF5B4C" w:rsidRDefault="00DC627C">
            <w:pPr>
              <w:spacing w:after="0" w:line="240" w:lineRule="auto"/>
            </w:pPr>
            <w:r>
              <w:rPr>
                <w:b/>
                <w:sz w:val="16"/>
              </w:rPr>
              <w:t>Visibility</w:t>
            </w:r>
          </w:p>
        </w:tc>
        <w:tc>
          <w:tcPr>
            <w:tcW w:w="3456" w:type="dxa"/>
            <w:tcMar>
              <w:top w:w="80" w:type="dxa"/>
              <w:left w:w="105" w:type="dxa"/>
              <w:bottom w:w="80" w:type="dxa"/>
              <w:right w:w="105" w:type="dxa"/>
            </w:tcMar>
            <w:vAlign w:val="center"/>
          </w:tcPr>
          <w:p w14:paraId="45E50CAA" w14:textId="77777777" w:rsidR="00FF5B4C" w:rsidRDefault="00DC627C">
            <w:pPr>
              <w:spacing w:after="0" w:line="240" w:lineRule="auto"/>
            </w:pPr>
            <w:r>
              <w:rPr>
                <w:sz w:val="16"/>
              </w:rPr>
              <w:t>Future Super Admin only</w:t>
            </w:r>
          </w:p>
        </w:tc>
      </w:tr>
      <w:tr w:rsidR="00FF5B4C" w14:paraId="0D404FBF" w14:textId="77777777">
        <w:trPr>
          <w:cantSplit/>
        </w:trPr>
        <w:tc>
          <w:tcPr>
            <w:tcW w:w="1728" w:type="dxa"/>
            <w:shd w:val="clear" w:color="auto" w:fill="F2F4F6"/>
            <w:tcMar>
              <w:top w:w="80" w:type="dxa"/>
              <w:left w:w="105" w:type="dxa"/>
              <w:bottom w:w="80" w:type="dxa"/>
              <w:right w:w="105" w:type="dxa"/>
            </w:tcMar>
            <w:vAlign w:val="center"/>
          </w:tcPr>
          <w:p w14:paraId="18FCFC45" w14:textId="77777777" w:rsidR="00FF5B4C" w:rsidRDefault="00DC627C">
            <w:pPr>
              <w:spacing w:after="0" w:line="240" w:lineRule="auto"/>
            </w:pPr>
            <w:r>
              <w:rPr>
                <w:b/>
                <w:sz w:val="16"/>
              </w:rPr>
              <w:t>Delivery</w:t>
            </w:r>
          </w:p>
        </w:tc>
        <w:tc>
          <w:tcPr>
            <w:tcW w:w="3456" w:type="dxa"/>
            <w:tcMar>
              <w:top w:w="80" w:type="dxa"/>
              <w:left w:w="105" w:type="dxa"/>
              <w:bottom w:w="80" w:type="dxa"/>
              <w:right w:w="105" w:type="dxa"/>
            </w:tcMar>
            <w:vAlign w:val="center"/>
          </w:tcPr>
          <w:p w14:paraId="3C66B26A" w14:textId="77777777" w:rsidR="00FF5B4C" w:rsidRDefault="00DC627C">
            <w:pPr>
              <w:spacing w:after="0" w:line="240" w:lineRule="auto"/>
            </w:pPr>
            <w:r>
              <w:rPr>
                <w:sz w:val="16"/>
              </w:rPr>
              <w:t>Microsoft Word</w:t>
            </w:r>
          </w:p>
        </w:tc>
        <w:tc>
          <w:tcPr>
            <w:tcW w:w="1728" w:type="dxa"/>
            <w:shd w:val="clear" w:color="auto" w:fill="F2F4F6"/>
            <w:tcMar>
              <w:top w:w="80" w:type="dxa"/>
              <w:left w:w="105" w:type="dxa"/>
              <w:bottom w:w="80" w:type="dxa"/>
              <w:right w:w="105" w:type="dxa"/>
            </w:tcMar>
            <w:vAlign w:val="center"/>
          </w:tcPr>
          <w:p w14:paraId="4AD7740F" w14:textId="77777777" w:rsidR="00FF5B4C" w:rsidRDefault="00DC627C">
            <w:pPr>
              <w:spacing w:after="0" w:line="240" w:lineRule="auto"/>
            </w:pPr>
            <w:r>
              <w:rPr>
                <w:b/>
                <w:sz w:val="16"/>
              </w:rPr>
              <w:t>Application build</w:t>
            </w:r>
          </w:p>
        </w:tc>
        <w:tc>
          <w:tcPr>
            <w:tcW w:w="3456" w:type="dxa"/>
            <w:tcMar>
              <w:top w:w="80" w:type="dxa"/>
              <w:left w:w="105" w:type="dxa"/>
              <w:bottom w:w="80" w:type="dxa"/>
              <w:right w:w="105" w:type="dxa"/>
            </w:tcMar>
            <w:vAlign w:val="center"/>
          </w:tcPr>
          <w:p w14:paraId="468C3E56" w14:textId="77777777" w:rsidR="00FF5B4C" w:rsidRDefault="00DC627C">
            <w:pPr>
              <w:spacing w:after="0" w:line="240" w:lineRule="auto"/>
            </w:pPr>
            <w:r>
              <w:rPr>
                <w:sz w:val="16"/>
              </w:rPr>
              <w:t>Not authorised by this instruction</w:t>
            </w:r>
          </w:p>
        </w:tc>
      </w:tr>
    </w:tbl>
    <w:p w14:paraId="77401871" w14:textId="77777777" w:rsidR="00FF5B4C" w:rsidRDefault="00DC627C">
      <w:pPr>
        <w:pStyle w:val="Heading1"/>
        <w:pBdr>
          <w:bottom w:val="single" w:sz="7" w:space="3" w:color="B8D432"/>
        </w:pBdr>
        <w:spacing w:before="280" w:after="140"/>
      </w:pPr>
      <w:bookmarkStart w:id="1" w:name="_Toc235377691"/>
      <w:r>
        <w:t>Delivery decision</w:t>
      </w:r>
      <w:bookmarkEnd w:id="1"/>
    </w:p>
    <w:tbl>
      <w:tblPr>
        <w:tblW w:w="0" w:type="auto"/>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2232"/>
        <w:gridCol w:w="1728"/>
        <w:gridCol w:w="5256"/>
        <w:gridCol w:w="2059"/>
        <w:gridCol w:w="20"/>
      </w:tblGrid>
      <w:tr w:rsidR="00FF5B4C" w14:paraId="791589B1" w14:textId="77777777">
        <w:trPr>
          <w:cantSplit/>
          <w:tblHeader/>
        </w:trPr>
        <w:tc>
          <w:tcPr>
            <w:tcW w:w="2232" w:type="dxa"/>
            <w:shd w:val="clear" w:color="auto" w:fill="142841"/>
            <w:tcMar>
              <w:top w:w="80" w:type="dxa"/>
              <w:left w:w="105" w:type="dxa"/>
              <w:bottom w:w="80" w:type="dxa"/>
              <w:right w:w="105" w:type="dxa"/>
            </w:tcMar>
            <w:vAlign w:val="center"/>
          </w:tcPr>
          <w:p w14:paraId="70F6A0E2" w14:textId="77777777" w:rsidR="00FF5B4C" w:rsidRDefault="00DC627C">
            <w:pPr>
              <w:spacing w:after="0" w:line="240" w:lineRule="auto"/>
            </w:pPr>
            <w:r>
              <w:rPr>
                <w:b/>
                <w:color w:val="FFFFFF"/>
                <w:sz w:val="16"/>
              </w:rPr>
              <w:t>Decision</w:t>
            </w:r>
          </w:p>
        </w:tc>
        <w:tc>
          <w:tcPr>
            <w:tcW w:w="1728" w:type="dxa"/>
            <w:shd w:val="clear" w:color="auto" w:fill="142841"/>
            <w:tcMar>
              <w:top w:w="80" w:type="dxa"/>
              <w:left w:w="105" w:type="dxa"/>
              <w:bottom w:w="80" w:type="dxa"/>
              <w:right w:w="105" w:type="dxa"/>
            </w:tcMar>
            <w:vAlign w:val="center"/>
          </w:tcPr>
          <w:p w14:paraId="4086E56E" w14:textId="77777777" w:rsidR="00FF5B4C" w:rsidRDefault="00DC627C">
            <w:pPr>
              <w:spacing w:after="0" w:line="240" w:lineRule="auto"/>
            </w:pPr>
            <w:r>
              <w:rPr>
                <w:b/>
                <w:color w:val="FFFFFF"/>
                <w:sz w:val="16"/>
              </w:rPr>
              <w:t>Position</w:t>
            </w:r>
          </w:p>
        </w:tc>
        <w:tc>
          <w:tcPr>
            <w:tcW w:w="5256" w:type="dxa"/>
            <w:shd w:val="clear" w:color="auto" w:fill="142841"/>
            <w:tcMar>
              <w:top w:w="80" w:type="dxa"/>
              <w:left w:w="105" w:type="dxa"/>
              <w:bottom w:w="80" w:type="dxa"/>
              <w:right w:w="105" w:type="dxa"/>
            </w:tcMar>
            <w:vAlign w:val="center"/>
          </w:tcPr>
          <w:p w14:paraId="121C7306" w14:textId="77777777" w:rsidR="00FF5B4C" w:rsidRDefault="00DC627C">
            <w:pPr>
              <w:spacing w:after="0" w:line="240" w:lineRule="auto"/>
            </w:pPr>
            <w:r>
              <w:rPr>
                <w:b/>
                <w:color w:val="FFFFFF"/>
                <w:sz w:val="16"/>
              </w:rPr>
              <w:t>Reason</w:t>
            </w:r>
          </w:p>
        </w:tc>
        <w:tc>
          <w:tcPr>
            <w:tcW w:w="936" w:type="dxa"/>
            <w:gridSpan w:val="2"/>
            <w:shd w:val="clear" w:color="auto" w:fill="142841"/>
            <w:tcMar>
              <w:top w:w="80" w:type="dxa"/>
              <w:left w:w="105" w:type="dxa"/>
              <w:bottom w:w="80" w:type="dxa"/>
              <w:right w:w="105" w:type="dxa"/>
            </w:tcMar>
            <w:vAlign w:val="center"/>
          </w:tcPr>
          <w:p w14:paraId="68755A49" w14:textId="77777777" w:rsidR="00FF5B4C" w:rsidRDefault="00DC627C">
            <w:pPr>
              <w:spacing w:after="0" w:line="240" w:lineRule="auto"/>
            </w:pPr>
            <w:r>
              <w:rPr>
                <w:b/>
                <w:color w:val="FFFFFF"/>
                <w:sz w:val="16"/>
              </w:rPr>
              <w:t>Status</w:t>
            </w:r>
          </w:p>
        </w:tc>
      </w:tr>
      <w:tr w:rsidR="00FF5B4C" w14:paraId="77362B85" w14:textId="77777777">
        <w:trPr>
          <w:cantSplit/>
        </w:trPr>
        <w:tc>
          <w:tcPr>
            <w:tcW w:w="2232" w:type="dxa"/>
            <w:tcMar>
              <w:top w:w="80" w:type="dxa"/>
              <w:left w:w="105" w:type="dxa"/>
              <w:bottom w:w="80" w:type="dxa"/>
              <w:right w:w="105" w:type="dxa"/>
            </w:tcMar>
            <w:vAlign w:val="center"/>
          </w:tcPr>
          <w:p w14:paraId="4A505013" w14:textId="77777777" w:rsidR="00FF5B4C" w:rsidRDefault="00DC627C">
            <w:pPr>
              <w:spacing w:after="0" w:line="240" w:lineRule="auto"/>
            </w:pPr>
            <w:r>
              <w:rPr>
                <w:sz w:val="16"/>
              </w:rPr>
              <w:t>Create Word instruction</w:t>
            </w:r>
          </w:p>
        </w:tc>
        <w:tc>
          <w:tcPr>
            <w:tcW w:w="1728" w:type="dxa"/>
            <w:tcMar>
              <w:top w:w="80" w:type="dxa"/>
              <w:left w:w="105" w:type="dxa"/>
              <w:bottom w:w="80" w:type="dxa"/>
              <w:right w:w="105" w:type="dxa"/>
            </w:tcMar>
            <w:vAlign w:val="center"/>
          </w:tcPr>
          <w:p w14:paraId="061CBDA6" w14:textId="77777777" w:rsidR="00FF5B4C" w:rsidRDefault="00DC627C">
            <w:pPr>
              <w:spacing w:after="0" w:line="240" w:lineRule="auto"/>
            </w:pPr>
            <w:r>
              <w:rPr>
                <w:sz w:val="16"/>
              </w:rPr>
              <w:t>Proceed</w:t>
            </w:r>
          </w:p>
        </w:tc>
        <w:tc>
          <w:tcPr>
            <w:tcW w:w="5256" w:type="dxa"/>
            <w:tcMar>
              <w:top w:w="80" w:type="dxa"/>
              <w:left w:w="105" w:type="dxa"/>
              <w:bottom w:w="80" w:type="dxa"/>
              <w:right w:w="105" w:type="dxa"/>
            </w:tcMar>
            <w:vAlign w:val="center"/>
          </w:tcPr>
          <w:p w14:paraId="17A44D7E" w14:textId="77777777" w:rsidR="00FF5B4C" w:rsidRDefault="00DC627C">
            <w:pPr>
              <w:spacing w:after="0" w:line="240" w:lineRule="auto"/>
            </w:pPr>
            <w:r>
              <w:rPr>
                <w:sz w:val="16"/>
              </w:rPr>
              <w:t>The user requested the instruction as a document.</w:t>
            </w:r>
          </w:p>
        </w:tc>
        <w:tc>
          <w:tcPr>
            <w:tcW w:w="936" w:type="dxa"/>
            <w:gridSpan w:val="2"/>
            <w:shd w:val="clear" w:color="auto" w:fill="E8F4EF"/>
            <w:tcMar>
              <w:top w:w="80" w:type="dxa"/>
              <w:left w:w="105" w:type="dxa"/>
              <w:bottom w:w="80" w:type="dxa"/>
              <w:right w:w="105" w:type="dxa"/>
            </w:tcMar>
            <w:vAlign w:val="center"/>
          </w:tcPr>
          <w:p w14:paraId="153D997E" w14:textId="77777777" w:rsidR="00FF5B4C" w:rsidRDefault="00DC627C">
            <w:pPr>
              <w:spacing w:after="0" w:line="240" w:lineRule="auto"/>
              <w:jc w:val="center"/>
            </w:pPr>
            <w:r>
              <w:rPr>
                <w:b/>
                <w:sz w:val="16"/>
              </w:rPr>
              <w:t>✓</w:t>
            </w:r>
          </w:p>
        </w:tc>
      </w:tr>
      <w:tr w:rsidR="00FF5B4C" w14:paraId="39653DC2" w14:textId="77777777">
        <w:trPr>
          <w:cantSplit/>
        </w:trPr>
        <w:tc>
          <w:tcPr>
            <w:tcW w:w="2232" w:type="dxa"/>
            <w:tcMar>
              <w:top w:w="80" w:type="dxa"/>
              <w:left w:w="105" w:type="dxa"/>
              <w:bottom w:w="80" w:type="dxa"/>
              <w:right w:w="105" w:type="dxa"/>
            </w:tcMar>
            <w:vAlign w:val="center"/>
          </w:tcPr>
          <w:p w14:paraId="743088B8" w14:textId="77777777" w:rsidR="00FF5B4C" w:rsidRDefault="00DC627C">
            <w:pPr>
              <w:spacing w:after="0" w:line="240" w:lineRule="auto"/>
            </w:pPr>
            <w:r>
              <w:rPr>
                <w:sz w:val="16"/>
              </w:rPr>
              <w:t>Verify current sources</w:t>
            </w:r>
          </w:p>
        </w:tc>
        <w:tc>
          <w:tcPr>
            <w:tcW w:w="1728" w:type="dxa"/>
            <w:tcMar>
              <w:top w:w="80" w:type="dxa"/>
              <w:left w:w="105" w:type="dxa"/>
              <w:bottom w:w="80" w:type="dxa"/>
              <w:right w:w="105" w:type="dxa"/>
            </w:tcMar>
            <w:vAlign w:val="center"/>
          </w:tcPr>
          <w:p w14:paraId="04FA0158" w14:textId="77777777" w:rsidR="00FF5B4C" w:rsidRDefault="00DC627C">
            <w:pPr>
              <w:spacing w:after="0" w:line="240" w:lineRule="auto"/>
            </w:pPr>
            <w:r>
              <w:rPr>
                <w:sz w:val="16"/>
              </w:rPr>
              <w:t>Proceed</w:t>
            </w:r>
          </w:p>
        </w:tc>
        <w:tc>
          <w:tcPr>
            <w:tcW w:w="5256" w:type="dxa"/>
            <w:tcMar>
              <w:top w:w="80" w:type="dxa"/>
              <w:left w:w="105" w:type="dxa"/>
              <w:bottom w:w="80" w:type="dxa"/>
              <w:right w:w="105" w:type="dxa"/>
            </w:tcMar>
            <w:vAlign w:val="center"/>
          </w:tcPr>
          <w:p w14:paraId="0612423F" w14:textId="77777777" w:rsidR="00FF5B4C" w:rsidRDefault="00DC627C">
            <w:pPr>
              <w:spacing w:after="0" w:line="240" w:lineRule="auto"/>
            </w:pPr>
            <w:r>
              <w:rPr>
                <w:sz w:val="16"/>
              </w:rPr>
              <w:t>The instruction requires current authoritative standards.</w:t>
            </w:r>
          </w:p>
        </w:tc>
        <w:tc>
          <w:tcPr>
            <w:tcW w:w="936" w:type="dxa"/>
            <w:gridSpan w:val="2"/>
            <w:shd w:val="clear" w:color="auto" w:fill="E8F4EF"/>
            <w:tcMar>
              <w:top w:w="80" w:type="dxa"/>
              <w:left w:w="105" w:type="dxa"/>
              <w:bottom w:w="80" w:type="dxa"/>
              <w:right w:w="105" w:type="dxa"/>
            </w:tcMar>
            <w:vAlign w:val="center"/>
          </w:tcPr>
          <w:p w14:paraId="058423FC" w14:textId="77777777" w:rsidR="00FF5B4C" w:rsidRDefault="00DC627C">
            <w:pPr>
              <w:spacing w:after="0" w:line="240" w:lineRule="auto"/>
              <w:jc w:val="center"/>
            </w:pPr>
            <w:r>
              <w:rPr>
                <w:b/>
                <w:sz w:val="16"/>
              </w:rPr>
              <w:t>✓</w:t>
            </w:r>
          </w:p>
        </w:tc>
      </w:tr>
      <w:tr w:rsidR="00FF5B4C" w14:paraId="6E1144F3" w14:textId="77777777">
        <w:trPr>
          <w:cantSplit/>
        </w:trPr>
        <w:tc>
          <w:tcPr>
            <w:tcW w:w="2232" w:type="dxa"/>
            <w:tcMar>
              <w:top w:w="80" w:type="dxa"/>
              <w:left w:w="105" w:type="dxa"/>
              <w:bottom w:w="80" w:type="dxa"/>
              <w:right w:w="105" w:type="dxa"/>
            </w:tcMar>
            <w:vAlign w:val="center"/>
          </w:tcPr>
          <w:p w14:paraId="7BFF12B1" w14:textId="77777777" w:rsidR="00FF5B4C" w:rsidRDefault="00DC627C">
            <w:pPr>
              <w:spacing w:after="0" w:line="240" w:lineRule="auto"/>
            </w:pPr>
            <w:r>
              <w:rPr>
                <w:sz w:val="16"/>
              </w:rPr>
              <w:t>Conduct live project audit</w:t>
            </w:r>
          </w:p>
        </w:tc>
        <w:tc>
          <w:tcPr>
            <w:tcW w:w="1728" w:type="dxa"/>
            <w:tcMar>
              <w:top w:w="80" w:type="dxa"/>
              <w:left w:w="105" w:type="dxa"/>
              <w:bottom w:w="80" w:type="dxa"/>
              <w:right w:w="105" w:type="dxa"/>
            </w:tcMar>
            <w:vAlign w:val="center"/>
          </w:tcPr>
          <w:p w14:paraId="037CFAA1" w14:textId="77777777" w:rsidR="00FF5B4C" w:rsidRDefault="00DC627C">
            <w:pPr>
              <w:spacing w:after="0" w:line="240" w:lineRule="auto"/>
            </w:pPr>
            <w:r>
              <w:rPr>
                <w:sz w:val="16"/>
              </w:rPr>
              <w:t>Do not proceed</w:t>
            </w:r>
          </w:p>
        </w:tc>
        <w:tc>
          <w:tcPr>
            <w:tcW w:w="5256" w:type="dxa"/>
            <w:tcMar>
              <w:top w:w="80" w:type="dxa"/>
              <w:left w:w="105" w:type="dxa"/>
              <w:bottom w:w="80" w:type="dxa"/>
              <w:right w:w="105" w:type="dxa"/>
            </w:tcMar>
            <w:vAlign w:val="center"/>
          </w:tcPr>
          <w:p w14:paraId="6CA79C5F" w14:textId="77777777" w:rsidR="00FF5B4C" w:rsidRDefault="00DC627C">
            <w:pPr>
              <w:spacing w:after="0" w:line="240" w:lineRule="auto"/>
            </w:pPr>
            <w:r>
              <w:rPr>
                <w:sz w:val="16"/>
              </w:rPr>
              <w:t>The present delivery is the reusable research instruction.</w:t>
            </w:r>
          </w:p>
        </w:tc>
        <w:tc>
          <w:tcPr>
            <w:tcW w:w="936" w:type="dxa"/>
            <w:gridSpan w:val="2"/>
            <w:shd w:val="clear" w:color="auto" w:fill="FCEAEA"/>
            <w:tcMar>
              <w:top w:w="80" w:type="dxa"/>
              <w:left w:w="105" w:type="dxa"/>
              <w:bottom w:w="80" w:type="dxa"/>
              <w:right w:w="105" w:type="dxa"/>
            </w:tcMar>
            <w:vAlign w:val="center"/>
          </w:tcPr>
          <w:p w14:paraId="7526D6F4" w14:textId="77777777" w:rsidR="00FF5B4C" w:rsidRDefault="00DC627C">
            <w:pPr>
              <w:spacing w:after="0" w:line="240" w:lineRule="auto"/>
              <w:jc w:val="center"/>
            </w:pPr>
            <w:r>
              <w:rPr>
                <w:b/>
                <w:sz w:val="16"/>
              </w:rPr>
              <w:t>✕</w:t>
            </w:r>
          </w:p>
        </w:tc>
      </w:tr>
      <w:tr w:rsidR="00FF5B4C" w14:paraId="1D4B3AE6" w14:textId="77777777">
        <w:trPr>
          <w:cantSplit/>
        </w:trPr>
        <w:tc>
          <w:tcPr>
            <w:tcW w:w="2232" w:type="dxa"/>
            <w:tcMar>
              <w:top w:w="80" w:type="dxa"/>
              <w:left w:w="105" w:type="dxa"/>
              <w:bottom w:w="80" w:type="dxa"/>
              <w:right w:w="105" w:type="dxa"/>
            </w:tcMar>
            <w:vAlign w:val="center"/>
          </w:tcPr>
          <w:p w14:paraId="278F174A" w14:textId="77777777" w:rsidR="00FF5B4C" w:rsidRDefault="00DC627C">
            <w:pPr>
              <w:spacing w:after="0" w:line="240" w:lineRule="auto"/>
            </w:pPr>
            <w:r>
              <w:rPr>
                <w:sz w:val="16"/>
              </w:rPr>
              <w:t>Create Super Admin tab</w:t>
            </w:r>
          </w:p>
        </w:tc>
        <w:tc>
          <w:tcPr>
            <w:tcW w:w="1728" w:type="dxa"/>
            <w:tcMar>
              <w:top w:w="80" w:type="dxa"/>
              <w:left w:w="105" w:type="dxa"/>
              <w:bottom w:w="80" w:type="dxa"/>
              <w:right w:w="105" w:type="dxa"/>
            </w:tcMar>
            <w:vAlign w:val="center"/>
          </w:tcPr>
          <w:p w14:paraId="377D32D9" w14:textId="77777777" w:rsidR="00FF5B4C" w:rsidRDefault="00DC627C">
            <w:pPr>
              <w:spacing w:after="0" w:line="240" w:lineRule="auto"/>
            </w:pPr>
            <w:r>
              <w:rPr>
                <w:sz w:val="16"/>
              </w:rPr>
              <w:t>Do not proceed</w:t>
            </w:r>
          </w:p>
        </w:tc>
        <w:tc>
          <w:tcPr>
            <w:tcW w:w="5256" w:type="dxa"/>
            <w:tcMar>
              <w:top w:w="80" w:type="dxa"/>
              <w:left w:w="105" w:type="dxa"/>
              <w:bottom w:w="80" w:type="dxa"/>
              <w:right w:w="105" w:type="dxa"/>
            </w:tcMar>
            <w:vAlign w:val="center"/>
          </w:tcPr>
          <w:p w14:paraId="591474D0" w14:textId="77777777" w:rsidR="00FF5B4C" w:rsidRDefault="00DC627C">
            <w:pPr>
              <w:spacing w:after="0" w:line="240" w:lineRule="auto"/>
            </w:pPr>
            <w:r>
              <w:rPr>
                <w:sz w:val="16"/>
              </w:rPr>
              <w:t>The mission expressly says the feature must not be built yet.</w:t>
            </w:r>
          </w:p>
        </w:tc>
        <w:tc>
          <w:tcPr>
            <w:tcW w:w="936" w:type="dxa"/>
            <w:gridSpan w:val="2"/>
            <w:shd w:val="clear" w:color="auto" w:fill="FCEAEA"/>
            <w:tcMar>
              <w:top w:w="80" w:type="dxa"/>
              <w:left w:w="105" w:type="dxa"/>
              <w:bottom w:w="80" w:type="dxa"/>
              <w:right w:w="105" w:type="dxa"/>
            </w:tcMar>
            <w:vAlign w:val="center"/>
          </w:tcPr>
          <w:p w14:paraId="00D2426F" w14:textId="77777777" w:rsidR="00FF5B4C" w:rsidRDefault="00DC627C">
            <w:pPr>
              <w:spacing w:after="0" w:line="240" w:lineRule="auto"/>
              <w:jc w:val="center"/>
            </w:pPr>
            <w:r>
              <w:rPr>
                <w:b/>
                <w:sz w:val="16"/>
              </w:rPr>
              <w:t>✕</w:t>
            </w:r>
          </w:p>
        </w:tc>
      </w:tr>
      <w:tr w:rsidR="00FF5B4C" w14:paraId="30B15913" w14:textId="77777777">
        <w:trPr>
          <w:cantSplit/>
        </w:trPr>
        <w:tc>
          <w:tcPr>
            <w:tcW w:w="2232" w:type="dxa"/>
            <w:tcMar>
              <w:top w:w="80" w:type="dxa"/>
              <w:left w:w="105" w:type="dxa"/>
              <w:bottom w:w="80" w:type="dxa"/>
              <w:right w:w="105" w:type="dxa"/>
            </w:tcMar>
            <w:vAlign w:val="center"/>
          </w:tcPr>
          <w:p w14:paraId="6A1F413A" w14:textId="77777777" w:rsidR="00FF5B4C" w:rsidRDefault="00DC627C">
            <w:pPr>
              <w:spacing w:after="0" w:line="240" w:lineRule="auto"/>
            </w:pPr>
            <w:r>
              <w:rPr>
                <w:sz w:val="16"/>
              </w:rPr>
              <w:t>Deploy application changes</w:t>
            </w:r>
          </w:p>
        </w:tc>
        <w:tc>
          <w:tcPr>
            <w:tcW w:w="1728" w:type="dxa"/>
            <w:tcMar>
              <w:top w:w="80" w:type="dxa"/>
              <w:left w:w="105" w:type="dxa"/>
              <w:bottom w:w="80" w:type="dxa"/>
              <w:right w:w="105" w:type="dxa"/>
            </w:tcMar>
            <w:vAlign w:val="center"/>
          </w:tcPr>
          <w:p w14:paraId="4C1631D6" w14:textId="77777777" w:rsidR="00FF5B4C" w:rsidRDefault="00DC627C">
            <w:pPr>
              <w:spacing w:after="0" w:line="240" w:lineRule="auto"/>
            </w:pPr>
            <w:r>
              <w:rPr>
                <w:sz w:val="16"/>
              </w:rPr>
              <w:t>Do not proceed</w:t>
            </w:r>
          </w:p>
        </w:tc>
        <w:tc>
          <w:tcPr>
            <w:tcW w:w="5256" w:type="dxa"/>
            <w:tcMar>
              <w:top w:w="80" w:type="dxa"/>
              <w:left w:w="105" w:type="dxa"/>
              <w:bottom w:w="80" w:type="dxa"/>
              <w:right w:w="105" w:type="dxa"/>
            </w:tcMar>
            <w:vAlign w:val="center"/>
          </w:tcPr>
          <w:p w14:paraId="0A82C626" w14:textId="77777777" w:rsidR="00FF5B4C" w:rsidRDefault="00DC627C">
            <w:pPr>
              <w:spacing w:after="0" w:line="240" w:lineRule="auto"/>
            </w:pPr>
            <w:r>
              <w:rPr>
                <w:sz w:val="16"/>
              </w:rPr>
              <w:t>No application source is changed.</w:t>
            </w:r>
          </w:p>
        </w:tc>
        <w:tc>
          <w:tcPr>
            <w:tcW w:w="936" w:type="dxa"/>
            <w:gridSpan w:val="2"/>
            <w:shd w:val="clear" w:color="auto" w:fill="FCEAEA"/>
            <w:tcMar>
              <w:top w:w="80" w:type="dxa"/>
              <w:left w:w="105" w:type="dxa"/>
              <w:bottom w:w="80" w:type="dxa"/>
              <w:right w:w="105" w:type="dxa"/>
            </w:tcMar>
            <w:vAlign w:val="center"/>
          </w:tcPr>
          <w:p w14:paraId="55F84664" w14:textId="77777777" w:rsidR="00FF5B4C" w:rsidRDefault="00DC627C">
            <w:pPr>
              <w:spacing w:after="0" w:line="240" w:lineRule="auto"/>
              <w:jc w:val="center"/>
            </w:pPr>
            <w:r>
              <w:rPr>
                <w:b/>
                <w:sz w:val="16"/>
              </w:rPr>
              <w:t>✕</w:t>
            </w:r>
          </w:p>
        </w:tc>
      </w:tr>
      <w:tr w:rsidR="00FF5B4C" w14:paraId="1281910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cantSplit/>
        </w:trPr>
        <w:tc>
          <w:tcPr>
            <w:tcW w:w="1036" w:type="dxa"/>
            <w:shd w:val="clear" w:color="auto" w:fill="F2AA16"/>
            <w:tcMar>
              <w:top w:w="110" w:type="dxa"/>
              <w:left w:w="125" w:type="dxa"/>
              <w:bottom w:w="110" w:type="dxa"/>
              <w:right w:w="125" w:type="dxa"/>
            </w:tcMar>
            <w:vAlign w:val="center"/>
          </w:tcPr>
          <w:p w14:paraId="1EB2F337" w14:textId="77777777" w:rsidR="00FF5B4C" w:rsidRDefault="00DC627C">
            <w:pPr>
              <w:jc w:val="center"/>
            </w:pPr>
            <w:r>
              <w:rPr>
                <w:b/>
                <w:color w:val="FFFFFF"/>
                <w:sz w:val="32"/>
              </w:rPr>
              <w:t>!</w:t>
            </w:r>
          </w:p>
        </w:tc>
        <w:tc>
          <w:tcPr>
            <w:tcW w:w="9043" w:type="dxa"/>
            <w:gridSpan w:val="3"/>
            <w:shd w:val="clear" w:color="auto" w:fill="FFF4DC"/>
            <w:tcMar>
              <w:top w:w="110" w:type="dxa"/>
              <w:left w:w="125" w:type="dxa"/>
              <w:bottom w:w="110" w:type="dxa"/>
              <w:right w:w="125" w:type="dxa"/>
            </w:tcMar>
            <w:vAlign w:val="center"/>
          </w:tcPr>
          <w:p w14:paraId="52293921" w14:textId="77777777" w:rsidR="00FF5B4C" w:rsidRDefault="00DC627C">
            <w:pPr>
              <w:spacing w:after="0"/>
            </w:pPr>
            <w:r>
              <w:rPr>
                <w:b/>
                <w:color w:val="142841"/>
                <w:sz w:val="20"/>
              </w:rPr>
              <w:t>Super Admin tab decision</w:t>
            </w:r>
            <w:r>
              <w:rPr>
                <w:b/>
                <w:color w:val="142841"/>
                <w:sz w:val="20"/>
              </w:rPr>
              <w:br/>
            </w:r>
            <w:r>
              <w:t>No tab is created in this delivery. The attached mission states that the task is not to build the feature yet. The document nevertheless defines the future tab, private route, backend authorisation, database policies, exports, schedules and denial tests that later implementation must enforce.</w:t>
            </w:r>
          </w:p>
        </w:tc>
      </w:tr>
    </w:tbl>
    <w:p w14:paraId="0FA4FAC2" w14:textId="77777777" w:rsidR="00FF5B4C" w:rsidRDefault="00FF5B4C">
      <w:pPr>
        <w:spacing w:after="0"/>
      </w:pPr>
    </w:p>
    <w:p w14:paraId="47348FB6" w14:textId="77777777" w:rsidR="00FF5B4C" w:rsidRDefault="00DC627C">
      <w:r>
        <w:br w:type="page"/>
      </w:r>
    </w:p>
    <w:p w14:paraId="467A0B8A" w14:textId="77777777" w:rsidR="00FF5B4C" w:rsidRDefault="00DC627C">
      <w:pPr>
        <w:pStyle w:val="Heading1"/>
        <w:pBdr>
          <w:bottom w:val="single" w:sz="7" w:space="3" w:color="B8D432"/>
        </w:pBdr>
        <w:spacing w:before="280" w:after="140"/>
      </w:pPr>
      <w:bookmarkStart w:id="2" w:name="_Toc235377692"/>
      <w:r>
        <w:t>Contents</w:t>
      </w:r>
      <w:bookmarkEnd w:id="2"/>
    </w:p>
    <w:p w14:paraId="53197F7A" w14:textId="77777777" w:rsidR="00FF5B4C" w:rsidRDefault="00DC627C">
      <w:pPr>
        <w:pStyle w:val="BodyText"/>
        <w:spacing w:after="90"/>
      </w:pPr>
      <w:r>
        <w:rPr>
          <w:i/>
          <w:color w:val="5D6976"/>
        </w:rPr>
        <w:t>This contents page is generated from the numbered heading structure and is updated through Microsoft Word.</w:t>
      </w:r>
    </w:p>
    <w:p w14:paraId="64246A01" w14:textId="4BF2BF69" w:rsidR="00355C64" w:rsidRDefault="00DC627C">
      <w:pPr>
        <w:pStyle w:val="TOC1"/>
        <w:tabs>
          <w:tab w:val="right" w:leader="dot" w:pos="10272"/>
        </w:tabs>
        <w:rPr>
          <w:rFonts w:asciiTheme="minorHAnsi" w:hAnsiTheme="minorHAns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377690" w:history="1">
        <w:r w:rsidR="00355C64" w:rsidRPr="009D747C">
          <w:rPr>
            <w:rStyle w:val="Hyperlink"/>
            <w:noProof/>
          </w:rPr>
          <w:t>Document control</w:t>
        </w:r>
        <w:r w:rsidR="00355C64">
          <w:rPr>
            <w:noProof/>
            <w:webHidden/>
          </w:rPr>
          <w:tab/>
        </w:r>
        <w:r w:rsidR="00355C64">
          <w:rPr>
            <w:noProof/>
            <w:webHidden/>
          </w:rPr>
          <w:fldChar w:fldCharType="begin"/>
        </w:r>
        <w:r w:rsidR="00355C64">
          <w:rPr>
            <w:noProof/>
            <w:webHidden/>
          </w:rPr>
          <w:instrText xml:space="preserve"> PAGEREF _Toc235377690 \h </w:instrText>
        </w:r>
        <w:r w:rsidR="00355C64">
          <w:rPr>
            <w:noProof/>
            <w:webHidden/>
          </w:rPr>
        </w:r>
        <w:r w:rsidR="00355C64">
          <w:rPr>
            <w:noProof/>
            <w:webHidden/>
          </w:rPr>
          <w:fldChar w:fldCharType="separate"/>
        </w:r>
        <w:r w:rsidR="00355C64">
          <w:rPr>
            <w:noProof/>
            <w:webHidden/>
          </w:rPr>
          <w:t>2</w:t>
        </w:r>
        <w:r w:rsidR="00355C64">
          <w:rPr>
            <w:noProof/>
            <w:webHidden/>
          </w:rPr>
          <w:fldChar w:fldCharType="end"/>
        </w:r>
      </w:hyperlink>
    </w:p>
    <w:p w14:paraId="64039E60" w14:textId="0F728903"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1" w:history="1">
        <w:r w:rsidRPr="009D747C">
          <w:rPr>
            <w:rStyle w:val="Hyperlink"/>
            <w:noProof/>
          </w:rPr>
          <w:t>Delivery decision</w:t>
        </w:r>
        <w:r>
          <w:rPr>
            <w:noProof/>
            <w:webHidden/>
          </w:rPr>
          <w:tab/>
        </w:r>
        <w:r>
          <w:rPr>
            <w:noProof/>
            <w:webHidden/>
          </w:rPr>
          <w:fldChar w:fldCharType="begin"/>
        </w:r>
        <w:r>
          <w:rPr>
            <w:noProof/>
            <w:webHidden/>
          </w:rPr>
          <w:instrText xml:space="preserve"> PAGEREF _Toc235377691 \h </w:instrText>
        </w:r>
        <w:r>
          <w:rPr>
            <w:noProof/>
            <w:webHidden/>
          </w:rPr>
        </w:r>
        <w:r>
          <w:rPr>
            <w:noProof/>
            <w:webHidden/>
          </w:rPr>
          <w:fldChar w:fldCharType="separate"/>
        </w:r>
        <w:r>
          <w:rPr>
            <w:noProof/>
            <w:webHidden/>
          </w:rPr>
          <w:t>2</w:t>
        </w:r>
        <w:r>
          <w:rPr>
            <w:noProof/>
            <w:webHidden/>
          </w:rPr>
          <w:fldChar w:fldCharType="end"/>
        </w:r>
      </w:hyperlink>
    </w:p>
    <w:p w14:paraId="79DFA5EF" w14:textId="491BB14C"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2" w:history="1">
        <w:r w:rsidRPr="009D747C">
          <w:rPr>
            <w:rStyle w:val="Hyperlink"/>
            <w:noProof/>
          </w:rPr>
          <w:t>Contents</w:t>
        </w:r>
        <w:r>
          <w:rPr>
            <w:noProof/>
            <w:webHidden/>
          </w:rPr>
          <w:tab/>
        </w:r>
        <w:r>
          <w:rPr>
            <w:noProof/>
            <w:webHidden/>
          </w:rPr>
          <w:fldChar w:fldCharType="begin"/>
        </w:r>
        <w:r>
          <w:rPr>
            <w:noProof/>
            <w:webHidden/>
          </w:rPr>
          <w:instrText xml:space="preserve"> PAGEREF _Toc235377692 \h </w:instrText>
        </w:r>
        <w:r>
          <w:rPr>
            <w:noProof/>
            <w:webHidden/>
          </w:rPr>
        </w:r>
        <w:r>
          <w:rPr>
            <w:noProof/>
            <w:webHidden/>
          </w:rPr>
          <w:fldChar w:fldCharType="separate"/>
        </w:r>
        <w:r>
          <w:rPr>
            <w:noProof/>
            <w:webHidden/>
          </w:rPr>
          <w:t>3</w:t>
        </w:r>
        <w:r>
          <w:rPr>
            <w:noProof/>
            <w:webHidden/>
          </w:rPr>
          <w:fldChar w:fldCharType="end"/>
        </w:r>
      </w:hyperlink>
    </w:p>
    <w:p w14:paraId="13EDB298" w14:textId="72FDB41A"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3" w:history="1">
        <w:r w:rsidRPr="009D747C">
          <w:rPr>
            <w:rStyle w:val="Hyperlink"/>
            <w:noProof/>
          </w:rPr>
          <w:t>Master Research Instruction</w:t>
        </w:r>
        <w:r>
          <w:rPr>
            <w:noProof/>
            <w:webHidden/>
          </w:rPr>
          <w:tab/>
        </w:r>
        <w:r>
          <w:rPr>
            <w:noProof/>
            <w:webHidden/>
          </w:rPr>
          <w:fldChar w:fldCharType="begin"/>
        </w:r>
        <w:r>
          <w:rPr>
            <w:noProof/>
            <w:webHidden/>
          </w:rPr>
          <w:instrText xml:space="preserve"> PAGEREF _Toc235377693 \h </w:instrText>
        </w:r>
        <w:r>
          <w:rPr>
            <w:noProof/>
            <w:webHidden/>
          </w:rPr>
        </w:r>
        <w:r>
          <w:rPr>
            <w:noProof/>
            <w:webHidden/>
          </w:rPr>
          <w:fldChar w:fldCharType="separate"/>
        </w:r>
        <w:r>
          <w:rPr>
            <w:noProof/>
            <w:webHidden/>
          </w:rPr>
          <w:t>5</w:t>
        </w:r>
        <w:r>
          <w:rPr>
            <w:noProof/>
            <w:webHidden/>
          </w:rPr>
          <w:fldChar w:fldCharType="end"/>
        </w:r>
      </w:hyperlink>
    </w:p>
    <w:p w14:paraId="20E932EF" w14:textId="5488809F"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4" w:history="1">
        <w:r w:rsidRPr="009D747C">
          <w:rPr>
            <w:rStyle w:val="Hyperlink"/>
            <w:noProof/>
          </w:rPr>
          <w:t>1. Mission</w:t>
        </w:r>
        <w:r>
          <w:rPr>
            <w:noProof/>
            <w:webHidden/>
          </w:rPr>
          <w:tab/>
        </w:r>
        <w:r>
          <w:rPr>
            <w:noProof/>
            <w:webHidden/>
          </w:rPr>
          <w:fldChar w:fldCharType="begin"/>
        </w:r>
        <w:r>
          <w:rPr>
            <w:noProof/>
            <w:webHidden/>
          </w:rPr>
          <w:instrText xml:space="preserve"> PAGEREF _Toc235377694 \h </w:instrText>
        </w:r>
        <w:r>
          <w:rPr>
            <w:noProof/>
            <w:webHidden/>
          </w:rPr>
        </w:r>
        <w:r>
          <w:rPr>
            <w:noProof/>
            <w:webHidden/>
          </w:rPr>
          <w:fldChar w:fldCharType="separate"/>
        </w:r>
        <w:r>
          <w:rPr>
            <w:noProof/>
            <w:webHidden/>
          </w:rPr>
          <w:t>5</w:t>
        </w:r>
        <w:r>
          <w:rPr>
            <w:noProof/>
            <w:webHidden/>
          </w:rPr>
          <w:fldChar w:fldCharType="end"/>
        </w:r>
      </w:hyperlink>
    </w:p>
    <w:p w14:paraId="2D53B9C4" w14:textId="0F8096BB"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5" w:history="1">
        <w:r w:rsidRPr="009D747C">
          <w:rPr>
            <w:rStyle w:val="Hyperlink"/>
            <w:noProof/>
          </w:rPr>
          <w:t>2. Required outcome</w:t>
        </w:r>
        <w:r>
          <w:rPr>
            <w:noProof/>
            <w:webHidden/>
          </w:rPr>
          <w:tab/>
        </w:r>
        <w:r>
          <w:rPr>
            <w:noProof/>
            <w:webHidden/>
          </w:rPr>
          <w:fldChar w:fldCharType="begin"/>
        </w:r>
        <w:r>
          <w:rPr>
            <w:noProof/>
            <w:webHidden/>
          </w:rPr>
          <w:instrText xml:space="preserve"> PAGEREF _Toc235377695 \h </w:instrText>
        </w:r>
        <w:r>
          <w:rPr>
            <w:noProof/>
            <w:webHidden/>
          </w:rPr>
        </w:r>
        <w:r>
          <w:rPr>
            <w:noProof/>
            <w:webHidden/>
          </w:rPr>
          <w:fldChar w:fldCharType="separate"/>
        </w:r>
        <w:r>
          <w:rPr>
            <w:noProof/>
            <w:webHidden/>
          </w:rPr>
          <w:t>5</w:t>
        </w:r>
        <w:r>
          <w:rPr>
            <w:noProof/>
            <w:webHidden/>
          </w:rPr>
          <w:fldChar w:fldCharType="end"/>
        </w:r>
      </w:hyperlink>
    </w:p>
    <w:p w14:paraId="000A5DDD" w14:textId="0B928BFB"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6" w:history="1">
        <w:r w:rsidRPr="009D747C">
          <w:rPr>
            <w:rStyle w:val="Hyperlink"/>
            <w:noProof/>
          </w:rPr>
          <w:t>3. Runtime assumptions</w:t>
        </w:r>
        <w:r>
          <w:rPr>
            <w:noProof/>
            <w:webHidden/>
          </w:rPr>
          <w:tab/>
        </w:r>
        <w:r>
          <w:rPr>
            <w:noProof/>
            <w:webHidden/>
          </w:rPr>
          <w:fldChar w:fldCharType="begin"/>
        </w:r>
        <w:r>
          <w:rPr>
            <w:noProof/>
            <w:webHidden/>
          </w:rPr>
          <w:instrText xml:space="preserve"> PAGEREF _Toc235377696 \h </w:instrText>
        </w:r>
        <w:r>
          <w:rPr>
            <w:noProof/>
            <w:webHidden/>
          </w:rPr>
        </w:r>
        <w:r>
          <w:rPr>
            <w:noProof/>
            <w:webHidden/>
          </w:rPr>
          <w:fldChar w:fldCharType="separate"/>
        </w:r>
        <w:r>
          <w:rPr>
            <w:noProof/>
            <w:webHidden/>
          </w:rPr>
          <w:t>6</w:t>
        </w:r>
        <w:r>
          <w:rPr>
            <w:noProof/>
            <w:webHidden/>
          </w:rPr>
          <w:fldChar w:fldCharType="end"/>
        </w:r>
      </w:hyperlink>
    </w:p>
    <w:p w14:paraId="28BF899B" w14:textId="702C35DD"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7" w:history="1">
        <w:r w:rsidRPr="009D747C">
          <w:rPr>
            <w:rStyle w:val="Hyperlink"/>
            <w:noProof/>
          </w:rPr>
          <w:t>4. Initial discovery questions</w:t>
        </w:r>
        <w:r>
          <w:rPr>
            <w:noProof/>
            <w:webHidden/>
          </w:rPr>
          <w:tab/>
        </w:r>
        <w:r>
          <w:rPr>
            <w:noProof/>
            <w:webHidden/>
          </w:rPr>
          <w:fldChar w:fldCharType="begin"/>
        </w:r>
        <w:r>
          <w:rPr>
            <w:noProof/>
            <w:webHidden/>
          </w:rPr>
          <w:instrText xml:space="preserve"> PAGEREF _Toc235377697 \h </w:instrText>
        </w:r>
        <w:r>
          <w:rPr>
            <w:noProof/>
            <w:webHidden/>
          </w:rPr>
        </w:r>
        <w:r>
          <w:rPr>
            <w:noProof/>
            <w:webHidden/>
          </w:rPr>
          <w:fldChar w:fldCharType="separate"/>
        </w:r>
        <w:r>
          <w:rPr>
            <w:noProof/>
            <w:webHidden/>
          </w:rPr>
          <w:t>6</w:t>
        </w:r>
        <w:r>
          <w:rPr>
            <w:noProof/>
            <w:webHidden/>
          </w:rPr>
          <w:fldChar w:fldCharType="end"/>
        </w:r>
      </w:hyperlink>
    </w:p>
    <w:p w14:paraId="570EBA21" w14:textId="1519A580"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8" w:history="1">
        <w:r w:rsidRPr="009D747C">
          <w:rPr>
            <w:rStyle w:val="Hyperlink"/>
            <w:noProof/>
          </w:rPr>
          <w:t>5. Research method</w:t>
        </w:r>
        <w:r>
          <w:rPr>
            <w:noProof/>
            <w:webHidden/>
          </w:rPr>
          <w:tab/>
        </w:r>
        <w:r>
          <w:rPr>
            <w:noProof/>
            <w:webHidden/>
          </w:rPr>
          <w:fldChar w:fldCharType="begin"/>
        </w:r>
        <w:r>
          <w:rPr>
            <w:noProof/>
            <w:webHidden/>
          </w:rPr>
          <w:instrText xml:space="preserve"> PAGEREF _Toc235377698 \h </w:instrText>
        </w:r>
        <w:r>
          <w:rPr>
            <w:noProof/>
            <w:webHidden/>
          </w:rPr>
        </w:r>
        <w:r>
          <w:rPr>
            <w:noProof/>
            <w:webHidden/>
          </w:rPr>
          <w:fldChar w:fldCharType="separate"/>
        </w:r>
        <w:r>
          <w:rPr>
            <w:noProof/>
            <w:webHidden/>
          </w:rPr>
          <w:t>6</w:t>
        </w:r>
        <w:r>
          <w:rPr>
            <w:noProof/>
            <w:webHidden/>
          </w:rPr>
          <w:fldChar w:fldCharType="end"/>
        </w:r>
      </w:hyperlink>
    </w:p>
    <w:p w14:paraId="6B075BA7" w14:textId="4EA47586"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699" w:history="1">
        <w:r w:rsidRPr="009D747C">
          <w:rPr>
            <w:rStyle w:val="Hyperlink"/>
            <w:noProof/>
          </w:rPr>
          <w:t>6. Guardrails</w:t>
        </w:r>
        <w:r>
          <w:rPr>
            <w:noProof/>
            <w:webHidden/>
          </w:rPr>
          <w:tab/>
        </w:r>
        <w:r>
          <w:rPr>
            <w:noProof/>
            <w:webHidden/>
          </w:rPr>
          <w:fldChar w:fldCharType="begin"/>
        </w:r>
        <w:r>
          <w:rPr>
            <w:noProof/>
            <w:webHidden/>
          </w:rPr>
          <w:instrText xml:space="preserve"> PAGEREF _Toc235377699 \h </w:instrText>
        </w:r>
        <w:r>
          <w:rPr>
            <w:noProof/>
            <w:webHidden/>
          </w:rPr>
        </w:r>
        <w:r>
          <w:rPr>
            <w:noProof/>
            <w:webHidden/>
          </w:rPr>
          <w:fldChar w:fldCharType="separate"/>
        </w:r>
        <w:r>
          <w:rPr>
            <w:noProof/>
            <w:webHidden/>
          </w:rPr>
          <w:t>7</w:t>
        </w:r>
        <w:r>
          <w:rPr>
            <w:noProof/>
            <w:webHidden/>
          </w:rPr>
          <w:fldChar w:fldCharType="end"/>
        </w:r>
      </w:hyperlink>
    </w:p>
    <w:p w14:paraId="14540371" w14:textId="4D7ED7E7"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00" w:history="1">
        <w:r w:rsidRPr="009D747C">
          <w:rPr>
            <w:rStyle w:val="Hyperlink"/>
            <w:noProof/>
          </w:rPr>
          <w:t>6.1 Secrets and sensitive data</w:t>
        </w:r>
        <w:r>
          <w:rPr>
            <w:noProof/>
            <w:webHidden/>
          </w:rPr>
          <w:tab/>
        </w:r>
        <w:r>
          <w:rPr>
            <w:noProof/>
            <w:webHidden/>
          </w:rPr>
          <w:fldChar w:fldCharType="begin"/>
        </w:r>
        <w:r>
          <w:rPr>
            <w:noProof/>
            <w:webHidden/>
          </w:rPr>
          <w:instrText xml:space="preserve"> PAGEREF _Toc235377700 \h </w:instrText>
        </w:r>
        <w:r>
          <w:rPr>
            <w:noProof/>
            <w:webHidden/>
          </w:rPr>
        </w:r>
        <w:r>
          <w:rPr>
            <w:noProof/>
            <w:webHidden/>
          </w:rPr>
          <w:fldChar w:fldCharType="separate"/>
        </w:r>
        <w:r>
          <w:rPr>
            <w:noProof/>
            <w:webHidden/>
          </w:rPr>
          <w:t>7</w:t>
        </w:r>
        <w:r>
          <w:rPr>
            <w:noProof/>
            <w:webHidden/>
          </w:rPr>
          <w:fldChar w:fldCharType="end"/>
        </w:r>
      </w:hyperlink>
    </w:p>
    <w:p w14:paraId="7614BD92" w14:textId="6DCB697D"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01" w:history="1">
        <w:r w:rsidRPr="009D747C">
          <w:rPr>
            <w:rStyle w:val="Hyperlink"/>
            <w:noProof/>
          </w:rPr>
          <w:t>6.2 Project specificity</w:t>
        </w:r>
        <w:r>
          <w:rPr>
            <w:noProof/>
            <w:webHidden/>
          </w:rPr>
          <w:tab/>
        </w:r>
        <w:r>
          <w:rPr>
            <w:noProof/>
            <w:webHidden/>
          </w:rPr>
          <w:fldChar w:fldCharType="begin"/>
        </w:r>
        <w:r>
          <w:rPr>
            <w:noProof/>
            <w:webHidden/>
          </w:rPr>
          <w:instrText xml:space="preserve"> PAGEREF _Toc235377701 \h </w:instrText>
        </w:r>
        <w:r>
          <w:rPr>
            <w:noProof/>
            <w:webHidden/>
          </w:rPr>
        </w:r>
        <w:r>
          <w:rPr>
            <w:noProof/>
            <w:webHidden/>
          </w:rPr>
          <w:fldChar w:fldCharType="separate"/>
        </w:r>
        <w:r>
          <w:rPr>
            <w:noProof/>
            <w:webHidden/>
          </w:rPr>
          <w:t>7</w:t>
        </w:r>
        <w:r>
          <w:rPr>
            <w:noProof/>
            <w:webHidden/>
          </w:rPr>
          <w:fldChar w:fldCharType="end"/>
        </w:r>
      </w:hyperlink>
    </w:p>
    <w:p w14:paraId="14B97ABC" w14:textId="6459F0C3"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02" w:history="1">
        <w:r w:rsidRPr="009D747C">
          <w:rPr>
            <w:rStyle w:val="Hyperlink"/>
            <w:noProof/>
          </w:rPr>
          <w:t>6.3 Operational safety</w:t>
        </w:r>
        <w:r>
          <w:rPr>
            <w:noProof/>
            <w:webHidden/>
          </w:rPr>
          <w:tab/>
        </w:r>
        <w:r>
          <w:rPr>
            <w:noProof/>
            <w:webHidden/>
          </w:rPr>
          <w:fldChar w:fldCharType="begin"/>
        </w:r>
        <w:r>
          <w:rPr>
            <w:noProof/>
            <w:webHidden/>
          </w:rPr>
          <w:instrText xml:space="preserve"> PAGEREF _Toc235377702 \h </w:instrText>
        </w:r>
        <w:r>
          <w:rPr>
            <w:noProof/>
            <w:webHidden/>
          </w:rPr>
        </w:r>
        <w:r>
          <w:rPr>
            <w:noProof/>
            <w:webHidden/>
          </w:rPr>
          <w:fldChar w:fldCharType="separate"/>
        </w:r>
        <w:r>
          <w:rPr>
            <w:noProof/>
            <w:webHidden/>
          </w:rPr>
          <w:t>8</w:t>
        </w:r>
        <w:r>
          <w:rPr>
            <w:noProof/>
            <w:webHidden/>
          </w:rPr>
          <w:fldChar w:fldCharType="end"/>
        </w:r>
      </w:hyperlink>
    </w:p>
    <w:p w14:paraId="2AA638F8" w14:textId="7BD71D20"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03" w:history="1">
        <w:r w:rsidRPr="009D747C">
          <w:rPr>
            <w:rStyle w:val="Hyperlink"/>
            <w:noProof/>
          </w:rPr>
          <w:t>7. Scope of the specification</w:t>
        </w:r>
        <w:r>
          <w:rPr>
            <w:noProof/>
            <w:webHidden/>
          </w:rPr>
          <w:tab/>
        </w:r>
        <w:r>
          <w:rPr>
            <w:noProof/>
            <w:webHidden/>
          </w:rPr>
          <w:fldChar w:fldCharType="begin"/>
        </w:r>
        <w:r>
          <w:rPr>
            <w:noProof/>
            <w:webHidden/>
          </w:rPr>
          <w:instrText xml:space="preserve"> PAGEREF _Toc235377703 \h </w:instrText>
        </w:r>
        <w:r>
          <w:rPr>
            <w:noProof/>
            <w:webHidden/>
          </w:rPr>
        </w:r>
        <w:r>
          <w:rPr>
            <w:noProof/>
            <w:webHidden/>
          </w:rPr>
          <w:fldChar w:fldCharType="separate"/>
        </w:r>
        <w:r>
          <w:rPr>
            <w:noProof/>
            <w:webHidden/>
          </w:rPr>
          <w:t>8</w:t>
        </w:r>
        <w:r>
          <w:rPr>
            <w:noProof/>
            <w:webHidden/>
          </w:rPr>
          <w:fldChar w:fldCharType="end"/>
        </w:r>
      </w:hyperlink>
    </w:p>
    <w:p w14:paraId="45E43E30" w14:textId="43CC3E12"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04" w:history="1">
        <w:r w:rsidRPr="009D747C">
          <w:rPr>
            <w:rStyle w:val="Hyperlink"/>
            <w:noProof/>
          </w:rPr>
          <w:t>8. Core access model requirement</w:t>
        </w:r>
        <w:r>
          <w:rPr>
            <w:noProof/>
            <w:webHidden/>
          </w:rPr>
          <w:tab/>
        </w:r>
        <w:r>
          <w:rPr>
            <w:noProof/>
            <w:webHidden/>
          </w:rPr>
          <w:fldChar w:fldCharType="begin"/>
        </w:r>
        <w:r>
          <w:rPr>
            <w:noProof/>
            <w:webHidden/>
          </w:rPr>
          <w:instrText xml:space="preserve"> PAGEREF _Toc235377704 \h </w:instrText>
        </w:r>
        <w:r>
          <w:rPr>
            <w:noProof/>
            <w:webHidden/>
          </w:rPr>
        </w:r>
        <w:r>
          <w:rPr>
            <w:noProof/>
            <w:webHidden/>
          </w:rPr>
          <w:fldChar w:fldCharType="separate"/>
        </w:r>
        <w:r>
          <w:rPr>
            <w:noProof/>
            <w:webHidden/>
          </w:rPr>
          <w:t>9</w:t>
        </w:r>
        <w:r>
          <w:rPr>
            <w:noProof/>
            <w:webHidden/>
          </w:rPr>
          <w:fldChar w:fldCharType="end"/>
        </w:r>
      </w:hyperlink>
    </w:p>
    <w:p w14:paraId="603284D6" w14:textId="05E28275"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05" w:history="1">
        <w:r w:rsidRPr="009D747C">
          <w:rPr>
            <w:rStyle w:val="Hyperlink"/>
            <w:noProof/>
          </w:rPr>
          <w:t>9. Required deliverables</w:t>
        </w:r>
        <w:r>
          <w:rPr>
            <w:noProof/>
            <w:webHidden/>
          </w:rPr>
          <w:tab/>
        </w:r>
        <w:r>
          <w:rPr>
            <w:noProof/>
            <w:webHidden/>
          </w:rPr>
          <w:fldChar w:fldCharType="begin"/>
        </w:r>
        <w:r>
          <w:rPr>
            <w:noProof/>
            <w:webHidden/>
          </w:rPr>
          <w:instrText xml:space="preserve"> PAGEREF _Toc235377705 \h </w:instrText>
        </w:r>
        <w:r>
          <w:rPr>
            <w:noProof/>
            <w:webHidden/>
          </w:rPr>
        </w:r>
        <w:r>
          <w:rPr>
            <w:noProof/>
            <w:webHidden/>
          </w:rPr>
          <w:fldChar w:fldCharType="separate"/>
        </w:r>
        <w:r>
          <w:rPr>
            <w:noProof/>
            <w:webHidden/>
          </w:rPr>
          <w:t>10</w:t>
        </w:r>
        <w:r>
          <w:rPr>
            <w:noProof/>
            <w:webHidden/>
          </w:rPr>
          <w:fldChar w:fldCharType="end"/>
        </w:r>
      </w:hyperlink>
    </w:p>
    <w:p w14:paraId="0D1EF7F0" w14:textId="48745359"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06" w:history="1">
        <w:r w:rsidRPr="009D747C">
          <w:rPr>
            <w:rStyle w:val="Hyperlink"/>
            <w:noProof/>
          </w:rPr>
          <w:t>9.1 Main Markdown deliverable</w:t>
        </w:r>
        <w:r>
          <w:rPr>
            <w:noProof/>
            <w:webHidden/>
          </w:rPr>
          <w:tab/>
        </w:r>
        <w:r>
          <w:rPr>
            <w:noProof/>
            <w:webHidden/>
          </w:rPr>
          <w:fldChar w:fldCharType="begin"/>
        </w:r>
        <w:r>
          <w:rPr>
            <w:noProof/>
            <w:webHidden/>
          </w:rPr>
          <w:instrText xml:space="preserve"> PAGEREF _Toc235377706 \h </w:instrText>
        </w:r>
        <w:r>
          <w:rPr>
            <w:noProof/>
            <w:webHidden/>
          </w:rPr>
        </w:r>
        <w:r>
          <w:rPr>
            <w:noProof/>
            <w:webHidden/>
          </w:rPr>
          <w:fldChar w:fldCharType="separate"/>
        </w:r>
        <w:r>
          <w:rPr>
            <w:noProof/>
            <w:webHidden/>
          </w:rPr>
          <w:t>10</w:t>
        </w:r>
        <w:r>
          <w:rPr>
            <w:noProof/>
            <w:webHidden/>
          </w:rPr>
          <w:fldChar w:fldCharType="end"/>
        </w:r>
      </w:hyperlink>
    </w:p>
    <w:p w14:paraId="781A5EC4" w14:textId="07AF2C08"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07" w:history="1">
        <w:r w:rsidRPr="009D747C">
          <w:rPr>
            <w:rStyle w:val="Hyperlink"/>
            <w:noProof/>
          </w:rPr>
          <w:t>9.2 Machine readable catalogue</w:t>
        </w:r>
        <w:r>
          <w:rPr>
            <w:noProof/>
            <w:webHidden/>
          </w:rPr>
          <w:tab/>
        </w:r>
        <w:r>
          <w:rPr>
            <w:noProof/>
            <w:webHidden/>
          </w:rPr>
          <w:fldChar w:fldCharType="begin"/>
        </w:r>
        <w:r>
          <w:rPr>
            <w:noProof/>
            <w:webHidden/>
          </w:rPr>
          <w:instrText xml:space="preserve"> PAGEREF _Toc235377707 \h </w:instrText>
        </w:r>
        <w:r>
          <w:rPr>
            <w:noProof/>
            <w:webHidden/>
          </w:rPr>
        </w:r>
        <w:r>
          <w:rPr>
            <w:noProof/>
            <w:webHidden/>
          </w:rPr>
          <w:fldChar w:fldCharType="separate"/>
        </w:r>
        <w:r>
          <w:rPr>
            <w:noProof/>
            <w:webHidden/>
          </w:rPr>
          <w:t>11</w:t>
        </w:r>
        <w:r>
          <w:rPr>
            <w:noProof/>
            <w:webHidden/>
          </w:rPr>
          <w:fldChar w:fldCharType="end"/>
        </w:r>
      </w:hyperlink>
    </w:p>
    <w:p w14:paraId="26B28854" w14:textId="2FF573E7"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08" w:history="1">
        <w:r w:rsidRPr="009D747C">
          <w:rPr>
            <w:rStyle w:val="Hyperlink"/>
            <w:noProof/>
          </w:rPr>
          <w:t>9.3 Visual artefacts</w:t>
        </w:r>
        <w:r>
          <w:rPr>
            <w:noProof/>
            <w:webHidden/>
          </w:rPr>
          <w:tab/>
        </w:r>
        <w:r>
          <w:rPr>
            <w:noProof/>
            <w:webHidden/>
          </w:rPr>
          <w:fldChar w:fldCharType="begin"/>
        </w:r>
        <w:r>
          <w:rPr>
            <w:noProof/>
            <w:webHidden/>
          </w:rPr>
          <w:instrText xml:space="preserve"> PAGEREF _Toc235377708 \h </w:instrText>
        </w:r>
        <w:r>
          <w:rPr>
            <w:noProof/>
            <w:webHidden/>
          </w:rPr>
        </w:r>
        <w:r>
          <w:rPr>
            <w:noProof/>
            <w:webHidden/>
          </w:rPr>
          <w:fldChar w:fldCharType="separate"/>
        </w:r>
        <w:r>
          <w:rPr>
            <w:noProof/>
            <w:webHidden/>
          </w:rPr>
          <w:t>11</w:t>
        </w:r>
        <w:r>
          <w:rPr>
            <w:noProof/>
            <w:webHidden/>
          </w:rPr>
          <w:fldChar w:fldCharType="end"/>
        </w:r>
      </w:hyperlink>
    </w:p>
    <w:p w14:paraId="2A24D390" w14:textId="30EA1313"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09" w:history="1">
        <w:r w:rsidRPr="009D747C">
          <w:rPr>
            <w:rStyle w:val="Hyperlink"/>
            <w:noProof/>
          </w:rPr>
          <w:t>10. Required formatting standards</w:t>
        </w:r>
        <w:r>
          <w:rPr>
            <w:noProof/>
            <w:webHidden/>
          </w:rPr>
          <w:tab/>
        </w:r>
        <w:r>
          <w:rPr>
            <w:noProof/>
            <w:webHidden/>
          </w:rPr>
          <w:fldChar w:fldCharType="begin"/>
        </w:r>
        <w:r>
          <w:rPr>
            <w:noProof/>
            <w:webHidden/>
          </w:rPr>
          <w:instrText xml:space="preserve"> PAGEREF _Toc235377709 \h </w:instrText>
        </w:r>
        <w:r>
          <w:rPr>
            <w:noProof/>
            <w:webHidden/>
          </w:rPr>
        </w:r>
        <w:r>
          <w:rPr>
            <w:noProof/>
            <w:webHidden/>
          </w:rPr>
          <w:fldChar w:fldCharType="separate"/>
        </w:r>
        <w:r>
          <w:rPr>
            <w:noProof/>
            <w:webHidden/>
          </w:rPr>
          <w:t>11</w:t>
        </w:r>
        <w:r>
          <w:rPr>
            <w:noProof/>
            <w:webHidden/>
          </w:rPr>
          <w:fldChar w:fldCharType="end"/>
        </w:r>
      </w:hyperlink>
    </w:p>
    <w:p w14:paraId="61D4F501" w14:textId="25A94745"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10" w:history="1">
        <w:r w:rsidRPr="009D747C">
          <w:rPr>
            <w:rStyle w:val="Hyperlink"/>
            <w:noProof/>
          </w:rPr>
          <w:t>11. Evidence and traceability</w:t>
        </w:r>
        <w:r>
          <w:rPr>
            <w:noProof/>
            <w:webHidden/>
          </w:rPr>
          <w:tab/>
        </w:r>
        <w:r>
          <w:rPr>
            <w:noProof/>
            <w:webHidden/>
          </w:rPr>
          <w:fldChar w:fldCharType="begin"/>
        </w:r>
        <w:r>
          <w:rPr>
            <w:noProof/>
            <w:webHidden/>
          </w:rPr>
          <w:instrText xml:space="preserve"> PAGEREF _Toc235377710 \h </w:instrText>
        </w:r>
        <w:r>
          <w:rPr>
            <w:noProof/>
            <w:webHidden/>
          </w:rPr>
        </w:r>
        <w:r>
          <w:rPr>
            <w:noProof/>
            <w:webHidden/>
          </w:rPr>
          <w:fldChar w:fldCharType="separate"/>
        </w:r>
        <w:r>
          <w:rPr>
            <w:noProof/>
            <w:webHidden/>
          </w:rPr>
          <w:t>12</w:t>
        </w:r>
        <w:r>
          <w:rPr>
            <w:noProof/>
            <w:webHidden/>
          </w:rPr>
          <w:fldChar w:fldCharType="end"/>
        </w:r>
      </w:hyperlink>
    </w:p>
    <w:p w14:paraId="41C82252" w14:textId="6740CE43"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11" w:history="1">
        <w:r w:rsidRPr="009D747C">
          <w:rPr>
            <w:rStyle w:val="Hyperlink"/>
            <w:noProof/>
          </w:rPr>
          <w:t>12. Requirement to avoid trivial repetition</w:t>
        </w:r>
        <w:r>
          <w:rPr>
            <w:noProof/>
            <w:webHidden/>
          </w:rPr>
          <w:tab/>
        </w:r>
        <w:r>
          <w:rPr>
            <w:noProof/>
            <w:webHidden/>
          </w:rPr>
          <w:fldChar w:fldCharType="begin"/>
        </w:r>
        <w:r>
          <w:rPr>
            <w:noProof/>
            <w:webHidden/>
          </w:rPr>
          <w:instrText xml:space="preserve"> PAGEREF _Toc235377711 \h </w:instrText>
        </w:r>
        <w:r>
          <w:rPr>
            <w:noProof/>
            <w:webHidden/>
          </w:rPr>
        </w:r>
        <w:r>
          <w:rPr>
            <w:noProof/>
            <w:webHidden/>
          </w:rPr>
          <w:fldChar w:fldCharType="separate"/>
        </w:r>
        <w:r>
          <w:rPr>
            <w:noProof/>
            <w:webHidden/>
          </w:rPr>
          <w:t>13</w:t>
        </w:r>
        <w:r>
          <w:rPr>
            <w:noProof/>
            <w:webHidden/>
          </w:rPr>
          <w:fldChar w:fldCharType="end"/>
        </w:r>
      </w:hyperlink>
    </w:p>
    <w:p w14:paraId="35D98067" w14:textId="785BD887"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12" w:history="1">
        <w:r w:rsidRPr="009D747C">
          <w:rPr>
            <w:rStyle w:val="Hyperlink"/>
            <w:noProof/>
          </w:rPr>
          <w:t>13. Analytics domains to cover</w:t>
        </w:r>
        <w:r>
          <w:rPr>
            <w:noProof/>
            <w:webHidden/>
          </w:rPr>
          <w:tab/>
        </w:r>
        <w:r>
          <w:rPr>
            <w:noProof/>
            <w:webHidden/>
          </w:rPr>
          <w:fldChar w:fldCharType="begin"/>
        </w:r>
        <w:r>
          <w:rPr>
            <w:noProof/>
            <w:webHidden/>
          </w:rPr>
          <w:instrText xml:space="preserve"> PAGEREF _Toc235377712 \h </w:instrText>
        </w:r>
        <w:r>
          <w:rPr>
            <w:noProof/>
            <w:webHidden/>
          </w:rPr>
        </w:r>
        <w:r>
          <w:rPr>
            <w:noProof/>
            <w:webHidden/>
          </w:rPr>
          <w:fldChar w:fldCharType="separate"/>
        </w:r>
        <w:r>
          <w:rPr>
            <w:noProof/>
            <w:webHidden/>
          </w:rPr>
          <w:t>14</w:t>
        </w:r>
        <w:r>
          <w:rPr>
            <w:noProof/>
            <w:webHidden/>
          </w:rPr>
          <w:fldChar w:fldCharType="end"/>
        </w:r>
      </w:hyperlink>
    </w:p>
    <w:p w14:paraId="741FB65F" w14:textId="5CE3B998"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3" w:history="1">
        <w:r w:rsidRPr="009D747C">
          <w:rPr>
            <w:rStyle w:val="Hyperlink"/>
            <w:noProof/>
          </w:rPr>
          <w:t>13.1 Acquisition and conversion</w:t>
        </w:r>
        <w:r>
          <w:rPr>
            <w:noProof/>
            <w:webHidden/>
          </w:rPr>
          <w:tab/>
        </w:r>
        <w:r>
          <w:rPr>
            <w:noProof/>
            <w:webHidden/>
          </w:rPr>
          <w:fldChar w:fldCharType="begin"/>
        </w:r>
        <w:r>
          <w:rPr>
            <w:noProof/>
            <w:webHidden/>
          </w:rPr>
          <w:instrText xml:space="preserve"> PAGEREF _Toc235377713 \h </w:instrText>
        </w:r>
        <w:r>
          <w:rPr>
            <w:noProof/>
            <w:webHidden/>
          </w:rPr>
        </w:r>
        <w:r>
          <w:rPr>
            <w:noProof/>
            <w:webHidden/>
          </w:rPr>
          <w:fldChar w:fldCharType="separate"/>
        </w:r>
        <w:r>
          <w:rPr>
            <w:noProof/>
            <w:webHidden/>
          </w:rPr>
          <w:t>14</w:t>
        </w:r>
        <w:r>
          <w:rPr>
            <w:noProof/>
            <w:webHidden/>
          </w:rPr>
          <w:fldChar w:fldCharType="end"/>
        </w:r>
      </w:hyperlink>
    </w:p>
    <w:p w14:paraId="7FA45B3C" w14:textId="5B2D16BC"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4" w:history="1">
        <w:r w:rsidRPr="009D747C">
          <w:rPr>
            <w:rStyle w:val="Hyperlink"/>
            <w:noProof/>
          </w:rPr>
          <w:t>13.2 Identity, authentication, and access</w:t>
        </w:r>
        <w:r>
          <w:rPr>
            <w:noProof/>
            <w:webHidden/>
          </w:rPr>
          <w:tab/>
        </w:r>
        <w:r>
          <w:rPr>
            <w:noProof/>
            <w:webHidden/>
          </w:rPr>
          <w:fldChar w:fldCharType="begin"/>
        </w:r>
        <w:r>
          <w:rPr>
            <w:noProof/>
            <w:webHidden/>
          </w:rPr>
          <w:instrText xml:space="preserve"> PAGEREF _Toc235377714 \h </w:instrText>
        </w:r>
        <w:r>
          <w:rPr>
            <w:noProof/>
            <w:webHidden/>
          </w:rPr>
        </w:r>
        <w:r>
          <w:rPr>
            <w:noProof/>
            <w:webHidden/>
          </w:rPr>
          <w:fldChar w:fldCharType="separate"/>
        </w:r>
        <w:r>
          <w:rPr>
            <w:noProof/>
            <w:webHidden/>
          </w:rPr>
          <w:t>14</w:t>
        </w:r>
        <w:r>
          <w:rPr>
            <w:noProof/>
            <w:webHidden/>
          </w:rPr>
          <w:fldChar w:fldCharType="end"/>
        </w:r>
      </w:hyperlink>
    </w:p>
    <w:p w14:paraId="5F4D0F65" w14:textId="5A61BA4C"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5" w:history="1">
        <w:r w:rsidRPr="009D747C">
          <w:rPr>
            <w:rStyle w:val="Hyperlink"/>
            <w:noProof/>
          </w:rPr>
          <w:t>13.3 Onboarding and activation</w:t>
        </w:r>
        <w:r>
          <w:rPr>
            <w:noProof/>
            <w:webHidden/>
          </w:rPr>
          <w:tab/>
        </w:r>
        <w:r>
          <w:rPr>
            <w:noProof/>
            <w:webHidden/>
          </w:rPr>
          <w:fldChar w:fldCharType="begin"/>
        </w:r>
        <w:r>
          <w:rPr>
            <w:noProof/>
            <w:webHidden/>
          </w:rPr>
          <w:instrText xml:space="preserve"> PAGEREF _Toc235377715 \h </w:instrText>
        </w:r>
        <w:r>
          <w:rPr>
            <w:noProof/>
            <w:webHidden/>
          </w:rPr>
        </w:r>
        <w:r>
          <w:rPr>
            <w:noProof/>
            <w:webHidden/>
          </w:rPr>
          <w:fldChar w:fldCharType="separate"/>
        </w:r>
        <w:r>
          <w:rPr>
            <w:noProof/>
            <w:webHidden/>
          </w:rPr>
          <w:t>15</w:t>
        </w:r>
        <w:r>
          <w:rPr>
            <w:noProof/>
            <w:webHidden/>
          </w:rPr>
          <w:fldChar w:fldCharType="end"/>
        </w:r>
      </w:hyperlink>
    </w:p>
    <w:p w14:paraId="2A54869C" w14:textId="72881819"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6" w:history="1">
        <w:r w:rsidRPr="009D747C">
          <w:rPr>
            <w:rStyle w:val="Hyperlink"/>
            <w:noProof/>
          </w:rPr>
          <w:t>13.4 Engagement and retention</w:t>
        </w:r>
        <w:r>
          <w:rPr>
            <w:noProof/>
            <w:webHidden/>
          </w:rPr>
          <w:tab/>
        </w:r>
        <w:r>
          <w:rPr>
            <w:noProof/>
            <w:webHidden/>
          </w:rPr>
          <w:fldChar w:fldCharType="begin"/>
        </w:r>
        <w:r>
          <w:rPr>
            <w:noProof/>
            <w:webHidden/>
          </w:rPr>
          <w:instrText xml:space="preserve"> PAGEREF _Toc235377716 \h </w:instrText>
        </w:r>
        <w:r>
          <w:rPr>
            <w:noProof/>
            <w:webHidden/>
          </w:rPr>
        </w:r>
        <w:r>
          <w:rPr>
            <w:noProof/>
            <w:webHidden/>
          </w:rPr>
          <w:fldChar w:fldCharType="separate"/>
        </w:r>
        <w:r>
          <w:rPr>
            <w:noProof/>
            <w:webHidden/>
          </w:rPr>
          <w:t>15</w:t>
        </w:r>
        <w:r>
          <w:rPr>
            <w:noProof/>
            <w:webHidden/>
          </w:rPr>
          <w:fldChar w:fldCharType="end"/>
        </w:r>
      </w:hyperlink>
    </w:p>
    <w:p w14:paraId="07BCDE40" w14:textId="38179FED"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7" w:history="1">
        <w:r w:rsidRPr="009D747C">
          <w:rPr>
            <w:rStyle w:val="Hyperlink"/>
            <w:noProof/>
          </w:rPr>
          <w:t>13.5 Feature adoption</w:t>
        </w:r>
        <w:r>
          <w:rPr>
            <w:noProof/>
            <w:webHidden/>
          </w:rPr>
          <w:tab/>
        </w:r>
        <w:r>
          <w:rPr>
            <w:noProof/>
            <w:webHidden/>
          </w:rPr>
          <w:fldChar w:fldCharType="begin"/>
        </w:r>
        <w:r>
          <w:rPr>
            <w:noProof/>
            <w:webHidden/>
          </w:rPr>
          <w:instrText xml:space="preserve"> PAGEREF _Toc235377717 \h </w:instrText>
        </w:r>
        <w:r>
          <w:rPr>
            <w:noProof/>
            <w:webHidden/>
          </w:rPr>
        </w:r>
        <w:r>
          <w:rPr>
            <w:noProof/>
            <w:webHidden/>
          </w:rPr>
          <w:fldChar w:fldCharType="separate"/>
        </w:r>
        <w:r>
          <w:rPr>
            <w:noProof/>
            <w:webHidden/>
          </w:rPr>
          <w:t>15</w:t>
        </w:r>
        <w:r>
          <w:rPr>
            <w:noProof/>
            <w:webHidden/>
          </w:rPr>
          <w:fldChar w:fldCharType="end"/>
        </w:r>
      </w:hyperlink>
    </w:p>
    <w:p w14:paraId="73A6ECFA" w14:textId="45430B93"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8" w:history="1">
        <w:r w:rsidRPr="009D747C">
          <w:rPr>
            <w:rStyle w:val="Hyperlink"/>
            <w:noProof/>
          </w:rPr>
          <w:t>13.6 Navigation, UI, and UX</w:t>
        </w:r>
        <w:r>
          <w:rPr>
            <w:noProof/>
            <w:webHidden/>
          </w:rPr>
          <w:tab/>
        </w:r>
        <w:r>
          <w:rPr>
            <w:noProof/>
            <w:webHidden/>
          </w:rPr>
          <w:fldChar w:fldCharType="begin"/>
        </w:r>
        <w:r>
          <w:rPr>
            <w:noProof/>
            <w:webHidden/>
          </w:rPr>
          <w:instrText xml:space="preserve"> PAGEREF _Toc235377718 \h </w:instrText>
        </w:r>
        <w:r>
          <w:rPr>
            <w:noProof/>
            <w:webHidden/>
          </w:rPr>
        </w:r>
        <w:r>
          <w:rPr>
            <w:noProof/>
            <w:webHidden/>
          </w:rPr>
          <w:fldChar w:fldCharType="separate"/>
        </w:r>
        <w:r>
          <w:rPr>
            <w:noProof/>
            <w:webHidden/>
          </w:rPr>
          <w:t>16</w:t>
        </w:r>
        <w:r>
          <w:rPr>
            <w:noProof/>
            <w:webHidden/>
          </w:rPr>
          <w:fldChar w:fldCharType="end"/>
        </w:r>
      </w:hyperlink>
    </w:p>
    <w:p w14:paraId="65DE27B5" w14:textId="3B54ABE7"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19" w:history="1">
        <w:r w:rsidRPr="009D747C">
          <w:rPr>
            <w:rStyle w:val="Hyperlink"/>
            <w:noProof/>
          </w:rPr>
          <w:t>13.7 Search and discoverability inside the webapp</w:t>
        </w:r>
        <w:r>
          <w:rPr>
            <w:noProof/>
            <w:webHidden/>
          </w:rPr>
          <w:tab/>
        </w:r>
        <w:r>
          <w:rPr>
            <w:noProof/>
            <w:webHidden/>
          </w:rPr>
          <w:fldChar w:fldCharType="begin"/>
        </w:r>
        <w:r>
          <w:rPr>
            <w:noProof/>
            <w:webHidden/>
          </w:rPr>
          <w:instrText xml:space="preserve"> PAGEREF _Toc235377719 \h </w:instrText>
        </w:r>
        <w:r>
          <w:rPr>
            <w:noProof/>
            <w:webHidden/>
          </w:rPr>
        </w:r>
        <w:r>
          <w:rPr>
            <w:noProof/>
            <w:webHidden/>
          </w:rPr>
          <w:fldChar w:fldCharType="separate"/>
        </w:r>
        <w:r>
          <w:rPr>
            <w:noProof/>
            <w:webHidden/>
          </w:rPr>
          <w:t>16</w:t>
        </w:r>
        <w:r>
          <w:rPr>
            <w:noProof/>
            <w:webHidden/>
          </w:rPr>
          <w:fldChar w:fldCharType="end"/>
        </w:r>
      </w:hyperlink>
    </w:p>
    <w:p w14:paraId="16A63262" w14:textId="30A6865C"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0" w:history="1">
        <w:r w:rsidRPr="009D747C">
          <w:rPr>
            <w:rStyle w:val="Hyperlink"/>
            <w:noProof/>
          </w:rPr>
          <w:t>13.8 Workspace, tenant, team, or organisation analytics</w:t>
        </w:r>
        <w:r>
          <w:rPr>
            <w:noProof/>
            <w:webHidden/>
          </w:rPr>
          <w:tab/>
        </w:r>
        <w:r>
          <w:rPr>
            <w:noProof/>
            <w:webHidden/>
          </w:rPr>
          <w:fldChar w:fldCharType="begin"/>
        </w:r>
        <w:r>
          <w:rPr>
            <w:noProof/>
            <w:webHidden/>
          </w:rPr>
          <w:instrText xml:space="preserve"> PAGEREF _Toc235377720 \h </w:instrText>
        </w:r>
        <w:r>
          <w:rPr>
            <w:noProof/>
            <w:webHidden/>
          </w:rPr>
        </w:r>
        <w:r>
          <w:rPr>
            <w:noProof/>
            <w:webHidden/>
          </w:rPr>
          <w:fldChar w:fldCharType="separate"/>
        </w:r>
        <w:r>
          <w:rPr>
            <w:noProof/>
            <w:webHidden/>
          </w:rPr>
          <w:t>16</w:t>
        </w:r>
        <w:r>
          <w:rPr>
            <w:noProof/>
            <w:webHidden/>
          </w:rPr>
          <w:fldChar w:fldCharType="end"/>
        </w:r>
      </w:hyperlink>
    </w:p>
    <w:p w14:paraId="00E79519" w14:textId="0605049E"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1" w:history="1">
        <w:r w:rsidRPr="009D747C">
          <w:rPr>
            <w:rStyle w:val="Hyperlink"/>
            <w:noProof/>
          </w:rPr>
          <w:t>13.9 Productivity and operational outcome analytics</w:t>
        </w:r>
        <w:r>
          <w:rPr>
            <w:noProof/>
            <w:webHidden/>
          </w:rPr>
          <w:tab/>
        </w:r>
        <w:r>
          <w:rPr>
            <w:noProof/>
            <w:webHidden/>
          </w:rPr>
          <w:fldChar w:fldCharType="begin"/>
        </w:r>
        <w:r>
          <w:rPr>
            <w:noProof/>
            <w:webHidden/>
          </w:rPr>
          <w:instrText xml:space="preserve"> PAGEREF _Toc235377721 \h </w:instrText>
        </w:r>
        <w:r>
          <w:rPr>
            <w:noProof/>
            <w:webHidden/>
          </w:rPr>
        </w:r>
        <w:r>
          <w:rPr>
            <w:noProof/>
            <w:webHidden/>
          </w:rPr>
          <w:fldChar w:fldCharType="separate"/>
        </w:r>
        <w:r>
          <w:rPr>
            <w:noProof/>
            <w:webHidden/>
          </w:rPr>
          <w:t>17</w:t>
        </w:r>
        <w:r>
          <w:rPr>
            <w:noProof/>
            <w:webHidden/>
          </w:rPr>
          <w:fldChar w:fldCharType="end"/>
        </w:r>
      </w:hyperlink>
    </w:p>
    <w:p w14:paraId="4F4F9C19" w14:textId="4977D0CD"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2" w:history="1">
        <w:r w:rsidRPr="009D747C">
          <w:rPr>
            <w:rStyle w:val="Hyperlink"/>
            <w:noProof/>
          </w:rPr>
          <w:t>13.10 Revenue, subscription, and commercial analytics</w:t>
        </w:r>
        <w:r>
          <w:rPr>
            <w:noProof/>
            <w:webHidden/>
          </w:rPr>
          <w:tab/>
        </w:r>
        <w:r>
          <w:rPr>
            <w:noProof/>
            <w:webHidden/>
          </w:rPr>
          <w:fldChar w:fldCharType="begin"/>
        </w:r>
        <w:r>
          <w:rPr>
            <w:noProof/>
            <w:webHidden/>
          </w:rPr>
          <w:instrText xml:space="preserve"> PAGEREF _Toc235377722 \h </w:instrText>
        </w:r>
        <w:r>
          <w:rPr>
            <w:noProof/>
            <w:webHidden/>
          </w:rPr>
        </w:r>
        <w:r>
          <w:rPr>
            <w:noProof/>
            <w:webHidden/>
          </w:rPr>
          <w:fldChar w:fldCharType="separate"/>
        </w:r>
        <w:r>
          <w:rPr>
            <w:noProof/>
            <w:webHidden/>
          </w:rPr>
          <w:t>17</w:t>
        </w:r>
        <w:r>
          <w:rPr>
            <w:noProof/>
            <w:webHidden/>
          </w:rPr>
          <w:fldChar w:fldCharType="end"/>
        </w:r>
      </w:hyperlink>
    </w:p>
    <w:p w14:paraId="3C2457E1" w14:textId="482C46DA"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3" w:history="1">
        <w:r w:rsidRPr="009D747C">
          <w:rPr>
            <w:rStyle w:val="Hyperlink"/>
            <w:noProof/>
          </w:rPr>
          <w:t>13.11 Support and communication analytics</w:t>
        </w:r>
        <w:r>
          <w:rPr>
            <w:noProof/>
            <w:webHidden/>
          </w:rPr>
          <w:tab/>
        </w:r>
        <w:r>
          <w:rPr>
            <w:noProof/>
            <w:webHidden/>
          </w:rPr>
          <w:fldChar w:fldCharType="begin"/>
        </w:r>
        <w:r>
          <w:rPr>
            <w:noProof/>
            <w:webHidden/>
          </w:rPr>
          <w:instrText xml:space="preserve"> PAGEREF _Toc235377723 \h </w:instrText>
        </w:r>
        <w:r>
          <w:rPr>
            <w:noProof/>
            <w:webHidden/>
          </w:rPr>
        </w:r>
        <w:r>
          <w:rPr>
            <w:noProof/>
            <w:webHidden/>
          </w:rPr>
          <w:fldChar w:fldCharType="separate"/>
        </w:r>
        <w:r>
          <w:rPr>
            <w:noProof/>
            <w:webHidden/>
          </w:rPr>
          <w:t>17</w:t>
        </w:r>
        <w:r>
          <w:rPr>
            <w:noProof/>
            <w:webHidden/>
          </w:rPr>
          <w:fldChar w:fldCharType="end"/>
        </w:r>
      </w:hyperlink>
    </w:p>
    <w:p w14:paraId="594C2E26" w14:textId="4FE07C49"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4" w:history="1">
        <w:r w:rsidRPr="009D747C">
          <w:rPr>
            <w:rStyle w:val="Hyperlink"/>
            <w:noProof/>
          </w:rPr>
          <w:t>13.12 Reporting and export analytics</w:t>
        </w:r>
        <w:r>
          <w:rPr>
            <w:noProof/>
            <w:webHidden/>
          </w:rPr>
          <w:tab/>
        </w:r>
        <w:r>
          <w:rPr>
            <w:noProof/>
            <w:webHidden/>
          </w:rPr>
          <w:fldChar w:fldCharType="begin"/>
        </w:r>
        <w:r>
          <w:rPr>
            <w:noProof/>
            <w:webHidden/>
          </w:rPr>
          <w:instrText xml:space="preserve"> PAGEREF _Toc235377724 \h </w:instrText>
        </w:r>
        <w:r>
          <w:rPr>
            <w:noProof/>
            <w:webHidden/>
          </w:rPr>
        </w:r>
        <w:r>
          <w:rPr>
            <w:noProof/>
            <w:webHidden/>
          </w:rPr>
          <w:fldChar w:fldCharType="separate"/>
        </w:r>
        <w:r>
          <w:rPr>
            <w:noProof/>
            <w:webHidden/>
          </w:rPr>
          <w:t>18</w:t>
        </w:r>
        <w:r>
          <w:rPr>
            <w:noProof/>
            <w:webHidden/>
          </w:rPr>
          <w:fldChar w:fldCharType="end"/>
        </w:r>
      </w:hyperlink>
    </w:p>
    <w:p w14:paraId="5A9358B8" w14:textId="74E0F28D"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5" w:history="1">
        <w:r w:rsidRPr="009D747C">
          <w:rPr>
            <w:rStyle w:val="Hyperlink"/>
            <w:noProof/>
          </w:rPr>
          <w:t>13.13 Performance and reliability analytics</w:t>
        </w:r>
        <w:r>
          <w:rPr>
            <w:noProof/>
            <w:webHidden/>
          </w:rPr>
          <w:tab/>
        </w:r>
        <w:r>
          <w:rPr>
            <w:noProof/>
            <w:webHidden/>
          </w:rPr>
          <w:fldChar w:fldCharType="begin"/>
        </w:r>
        <w:r>
          <w:rPr>
            <w:noProof/>
            <w:webHidden/>
          </w:rPr>
          <w:instrText xml:space="preserve"> PAGEREF _Toc235377725 \h </w:instrText>
        </w:r>
        <w:r>
          <w:rPr>
            <w:noProof/>
            <w:webHidden/>
          </w:rPr>
        </w:r>
        <w:r>
          <w:rPr>
            <w:noProof/>
            <w:webHidden/>
          </w:rPr>
          <w:fldChar w:fldCharType="separate"/>
        </w:r>
        <w:r>
          <w:rPr>
            <w:noProof/>
            <w:webHidden/>
          </w:rPr>
          <w:t>18</w:t>
        </w:r>
        <w:r>
          <w:rPr>
            <w:noProof/>
            <w:webHidden/>
          </w:rPr>
          <w:fldChar w:fldCharType="end"/>
        </w:r>
      </w:hyperlink>
    </w:p>
    <w:p w14:paraId="61BF80C7" w14:textId="6C8EA7E5"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6" w:history="1">
        <w:r w:rsidRPr="009D747C">
          <w:rPr>
            <w:rStyle w:val="Hyperlink"/>
            <w:noProof/>
          </w:rPr>
          <w:t>13.14 Security intelligence</w:t>
        </w:r>
        <w:r>
          <w:rPr>
            <w:noProof/>
            <w:webHidden/>
          </w:rPr>
          <w:tab/>
        </w:r>
        <w:r>
          <w:rPr>
            <w:noProof/>
            <w:webHidden/>
          </w:rPr>
          <w:fldChar w:fldCharType="begin"/>
        </w:r>
        <w:r>
          <w:rPr>
            <w:noProof/>
            <w:webHidden/>
          </w:rPr>
          <w:instrText xml:space="preserve"> PAGEREF _Toc235377726 \h </w:instrText>
        </w:r>
        <w:r>
          <w:rPr>
            <w:noProof/>
            <w:webHidden/>
          </w:rPr>
        </w:r>
        <w:r>
          <w:rPr>
            <w:noProof/>
            <w:webHidden/>
          </w:rPr>
          <w:fldChar w:fldCharType="separate"/>
        </w:r>
        <w:r>
          <w:rPr>
            <w:noProof/>
            <w:webHidden/>
          </w:rPr>
          <w:t>18</w:t>
        </w:r>
        <w:r>
          <w:rPr>
            <w:noProof/>
            <w:webHidden/>
          </w:rPr>
          <w:fldChar w:fldCharType="end"/>
        </w:r>
      </w:hyperlink>
    </w:p>
    <w:p w14:paraId="0ABC4EC1" w14:textId="24852422"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7" w:history="1">
        <w:r w:rsidRPr="009D747C">
          <w:rPr>
            <w:rStyle w:val="Hyperlink"/>
            <w:noProof/>
          </w:rPr>
          <w:t>13.15 AI and model related analytics</w:t>
        </w:r>
        <w:r>
          <w:rPr>
            <w:noProof/>
            <w:webHidden/>
          </w:rPr>
          <w:tab/>
        </w:r>
        <w:r>
          <w:rPr>
            <w:noProof/>
            <w:webHidden/>
          </w:rPr>
          <w:fldChar w:fldCharType="begin"/>
        </w:r>
        <w:r>
          <w:rPr>
            <w:noProof/>
            <w:webHidden/>
          </w:rPr>
          <w:instrText xml:space="preserve"> PAGEREF _Toc235377727 \h </w:instrText>
        </w:r>
        <w:r>
          <w:rPr>
            <w:noProof/>
            <w:webHidden/>
          </w:rPr>
        </w:r>
        <w:r>
          <w:rPr>
            <w:noProof/>
            <w:webHidden/>
          </w:rPr>
          <w:fldChar w:fldCharType="separate"/>
        </w:r>
        <w:r>
          <w:rPr>
            <w:noProof/>
            <w:webHidden/>
          </w:rPr>
          <w:t>19</w:t>
        </w:r>
        <w:r>
          <w:rPr>
            <w:noProof/>
            <w:webHidden/>
          </w:rPr>
          <w:fldChar w:fldCharType="end"/>
        </w:r>
      </w:hyperlink>
    </w:p>
    <w:p w14:paraId="7525EA46" w14:textId="6D97037F"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28" w:history="1">
        <w:r w:rsidRPr="009D747C">
          <w:rPr>
            <w:rStyle w:val="Hyperlink"/>
            <w:noProof/>
          </w:rPr>
          <w:t>13.16 Marketing website to webapp intelligence</w:t>
        </w:r>
        <w:r>
          <w:rPr>
            <w:noProof/>
            <w:webHidden/>
          </w:rPr>
          <w:tab/>
        </w:r>
        <w:r>
          <w:rPr>
            <w:noProof/>
            <w:webHidden/>
          </w:rPr>
          <w:fldChar w:fldCharType="begin"/>
        </w:r>
        <w:r>
          <w:rPr>
            <w:noProof/>
            <w:webHidden/>
          </w:rPr>
          <w:instrText xml:space="preserve"> PAGEREF _Toc235377728 \h </w:instrText>
        </w:r>
        <w:r>
          <w:rPr>
            <w:noProof/>
            <w:webHidden/>
          </w:rPr>
        </w:r>
        <w:r>
          <w:rPr>
            <w:noProof/>
            <w:webHidden/>
          </w:rPr>
          <w:fldChar w:fldCharType="separate"/>
        </w:r>
        <w:r>
          <w:rPr>
            <w:noProof/>
            <w:webHidden/>
          </w:rPr>
          <w:t>19</w:t>
        </w:r>
        <w:r>
          <w:rPr>
            <w:noProof/>
            <w:webHidden/>
          </w:rPr>
          <w:fldChar w:fldCharType="end"/>
        </w:r>
      </w:hyperlink>
    </w:p>
    <w:p w14:paraId="4A99670E" w14:textId="7C957FB2"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29" w:history="1">
        <w:r w:rsidRPr="009D747C">
          <w:rPr>
            <w:rStyle w:val="Hyperlink"/>
            <w:noProof/>
          </w:rPr>
          <w:t>14. Event taxonomy requirements</w:t>
        </w:r>
        <w:r>
          <w:rPr>
            <w:noProof/>
            <w:webHidden/>
          </w:rPr>
          <w:tab/>
        </w:r>
        <w:r>
          <w:rPr>
            <w:noProof/>
            <w:webHidden/>
          </w:rPr>
          <w:fldChar w:fldCharType="begin"/>
        </w:r>
        <w:r>
          <w:rPr>
            <w:noProof/>
            <w:webHidden/>
          </w:rPr>
          <w:instrText xml:space="preserve"> PAGEREF _Toc235377729 \h </w:instrText>
        </w:r>
        <w:r>
          <w:rPr>
            <w:noProof/>
            <w:webHidden/>
          </w:rPr>
        </w:r>
        <w:r>
          <w:rPr>
            <w:noProof/>
            <w:webHidden/>
          </w:rPr>
          <w:fldChar w:fldCharType="separate"/>
        </w:r>
        <w:r>
          <w:rPr>
            <w:noProof/>
            <w:webHidden/>
          </w:rPr>
          <w:t>20</w:t>
        </w:r>
        <w:r>
          <w:rPr>
            <w:noProof/>
            <w:webHidden/>
          </w:rPr>
          <w:fldChar w:fldCharType="end"/>
        </w:r>
      </w:hyperlink>
    </w:p>
    <w:p w14:paraId="7A136604" w14:textId="4E3D5E38"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0" w:history="1">
        <w:r w:rsidRPr="009D747C">
          <w:rPr>
            <w:rStyle w:val="Hyperlink"/>
            <w:noProof/>
          </w:rPr>
          <w:t>15. Metric specification requirements</w:t>
        </w:r>
        <w:r>
          <w:rPr>
            <w:noProof/>
            <w:webHidden/>
          </w:rPr>
          <w:tab/>
        </w:r>
        <w:r>
          <w:rPr>
            <w:noProof/>
            <w:webHidden/>
          </w:rPr>
          <w:fldChar w:fldCharType="begin"/>
        </w:r>
        <w:r>
          <w:rPr>
            <w:noProof/>
            <w:webHidden/>
          </w:rPr>
          <w:instrText xml:space="preserve"> PAGEREF _Toc235377730 \h </w:instrText>
        </w:r>
        <w:r>
          <w:rPr>
            <w:noProof/>
            <w:webHidden/>
          </w:rPr>
        </w:r>
        <w:r>
          <w:rPr>
            <w:noProof/>
            <w:webHidden/>
          </w:rPr>
          <w:fldChar w:fldCharType="separate"/>
        </w:r>
        <w:r>
          <w:rPr>
            <w:noProof/>
            <w:webHidden/>
          </w:rPr>
          <w:t>20</w:t>
        </w:r>
        <w:r>
          <w:rPr>
            <w:noProof/>
            <w:webHidden/>
          </w:rPr>
          <w:fldChar w:fldCharType="end"/>
        </w:r>
      </w:hyperlink>
    </w:p>
    <w:p w14:paraId="553D90CD" w14:textId="779CD05B"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1" w:history="1">
        <w:r w:rsidRPr="009D747C">
          <w:rPr>
            <w:rStyle w:val="Hyperlink"/>
            <w:noProof/>
          </w:rPr>
          <w:t>16. Intelligence rule requirements</w:t>
        </w:r>
        <w:r>
          <w:rPr>
            <w:noProof/>
            <w:webHidden/>
          </w:rPr>
          <w:tab/>
        </w:r>
        <w:r>
          <w:rPr>
            <w:noProof/>
            <w:webHidden/>
          </w:rPr>
          <w:fldChar w:fldCharType="begin"/>
        </w:r>
        <w:r>
          <w:rPr>
            <w:noProof/>
            <w:webHidden/>
          </w:rPr>
          <w:instrText xml:space="preserve"> PAGEREF _Toc235377731 \h </w:instrText>
        </w:r>
        <w:r>
          <w:rPr>
            <w:noProof/>
            <w:webHidden/>
          </w:rPr>
        </w:r>
        <w:r>
          <w:rPr>
            <w:noProof/>
            <w:webHidden/>
          </w:rPr>
          <w:fldChar w:fldCharType="separate"/>
        </w:r>
        <w:r>
          <w:rPr>
            <w:noProof/>
            <w:webHidden/>
          </w:rPr>
          <w:t>21</w:t>
        </w:r>
        <w:r>
          <w:rPr>
            <w:noProof/>
            <w:webHidden/>
          </w:rPr>
          <w:fldChar w:fldCharType="end"/>
        </w:r>
      </w:hyperlink>
    </w:p>
    <w:p w14:paraId="35E8F14C" w14:textId="45B9D920"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2" w:history="1">
        <w:r w:rsidRPr="009D747C">
          <w:rPr>
            <w:rStyle w:val="Hyperlink"/>
            <w:noProof/>
          </w:rPr>
          <w:t>17. Predictive analytics requirements</w:t>
        </w:r>
        <w:r>
          <w:rPr>
            <w:noProof/>
            <w:webHidden/>
          </w:rPr>
          <w:tab/>
        </w:r>
        <w:r>
          <w:rPr>
            <w:noProof/>
            <w:webHidden/>
          </w:rPr>
          <w:fldChar w:fldCharType="begin"/>
        </w:r>
        <w:r>
          <w:rPr>
            <w:noProof/>
            <w:webHidden/>
          </w:rPr>
          <w:instrText xml:space="preserve"> PAGEREF _Toc235377732 \h </w:instrText>
        </w:r>
        <w:r>
          <w:rPr>
            <w:noProof/>
            <w:webHidden/>
          </w:rPr>
        </w:r>
        <w:r>
          <w:rPr>
            <w:noProof/>
            <w:webHidden/>
          </w:rPr>
          <w:fldChar w:fldCharType="separate"/>
        </w:r>
        <w:r>
          <w:rPr>
            <w:noProof/>
            <w:webHidden/>
          </w:rPr>
          <w:t>22</w:t>
        </w:r>
        <w:r>
          <w:rPr>
            <w:noProof/>
            <w:webHidden/>
          </w:rPr>
          <w:fldChar w:fldCharType="end"/>
        </w:r>
      </w:hyperlink>
    </w:p>
    <w:p w14:paraId="447DCEDF" w14:textId="6C34013C"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3" w:history="1">
        <w:r w:rsidRPr="009D747C">
          <w:rPr>
            <w:rStyle w:val="Hyperlink"/>
            <w:noProof/>
          </w:rPr>
          <w:t>18. Dashboard and visual design requirements</w:t>
        </w:r>
        <w:r>
          <w:rPr>
            <w:noProof/>
            <w:webHidden/>
          </w:rPr>
          <w:tab/>
        </w:r>
        <w:r>
          <w:rPr>
            <w:noProof/>
            <w:webHidden/>
          </w:rPr>
          <w:fldChar w:fldCharType="begin"/>
        </w:r>
        <w:r>
          <w:rPr>
            <w:noProof/>
            <w:webHidden/>
          </w:rPr>
          <w:instrText xml:space="preserve"> PAGEREF _Toc235377733 \h </w:instrText>
        </w:r>
        <w:r>
          <w:rPr>
            <w:noProof/>
            <w:webHidden/>
          </w:rPr>
        </w:r>
        <w:r>
          <w:rPr>
            <w:noProof/>
            <w:webHidden/>
          </w:rPr>
          <w:fldChar w:fldCharType="separate"/>
        </w:r>
        <w:r>
          <w:rPr>
            <w:noProof/>
            <w:webHidden/>
          </w:rPr>
          <w:t>23</w:t>
        </w:r>
        <w:r>
          <w:rPr>
            <w:noProof/>
            <w:webHidden/>
          </w:rPr>
          <w:fldChar w:fldCharType="end"/>
        </w:r>
      </w:hyperlink>
    </w:p>
    <w:p w14:paraId="297607D2" w14:textId="4A75ED08"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4" w:history="1">
        <w:r w:rsidRPr="009D747C">
          <w:rPr>
            <w:rStyle w:val="Hyperlink"/>
            <w:noProof/>
          </w:rPr>
          <w:t>19. Architecture analysis requirement</w:t>
        </w:r>
        <w:r>
          <w:rPr>
            <w:noProof/>
            <w:webHidden/>
          </w:rPr>
          <w:tab/>
        </w:r>
        <w:r>
          <w:rPr>
            <w:noProof/>
            <w:webHidden/>
          </w:rPr>
          <w:fldChar w:fldCharType="begin"/>
        </w:r>
        <w:r>
          <w:rPr>
            <w:noProof/>
            <w:webHidden/>
          </w:rPr>
          <w:instrText xml:space="preserve"> PAGEREF _Toc235377734 \h </w:instrText>
        </w:r>
        <w:r>
          <w:rPr>
            <w:noProof/>
            <w:webHidden/>
          </w:rPr>
        </w:r>
        <w:r>
          <w:rPr>
            <w:noProof/>
            <w:webHidden/>
          </w:rPr>
          <w:fldChar w:fldCharType="separate"/>
        </w:r>
        <w:r>
          <w:rPr>
            <w:noProof/>
            <w:webHidden/>
          </w:rPr>
          <w:t>24</w:t>
        </w:r>
        <w:r>
          <w:rPr>
            <w:noProof/>
            <w:webHidden/>
          </w:rPr>
          <w:fldChar w:fldCharType="end"/>
        </w:r>
      </w:hyperlink>
    </w:p>
    <w:p w14:paraId="3016CFB8" w14:textId="5DA78D0D"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5" w:history="1">
        <w:r w:rsidRPr="009D747C">
          <w:rPr>
            <w:rStyle w:val="Hyperlink"/>
            <w:noProof/>
          </w:rPr>
          <w:t>20. Privacy, legal, and ethical requirements</w:t>
        </w:r>
        <w:r>
          <w:rPr>
            <w:noProof/>
            <w:webHidden/>
          </w:rPr>
          <w:tab/>
        </w:r>
        <w:r>
          <w:rPr>
            <w:noProof/>
            <w:webHidden/>
          </w:rPr>
          <w:fldChar w:fldCharType="begin"/>
        </w:r>
        <w:r>
          <w:rPr>
            <w:noProof/>
            <w:webHidden/>
          </w:rPr>
          <w:instrText xml:space="preserve"> PAGEREF _Toc235377735 \h </w:instrText>
        </w:r>
        <w:r>
          <w:rPr>
            <w:noProof/>
            <w:webHidden/>
          </w:rPr>
        </w:r>
        <w:r>
          <w:rPr>
            <w:noProof/>
            <w:webHidden/>
          </w:rPr>
          <w:fldChar w:fldCharType="separate"/>
        </w:r>
        <w:r>
          <w:rPr>
            <w:noProof/>
            <w:webHidden/>
          </w:rPr>
          <w:t>25</w:t>
        </w:r>
        <w:r>
          <w:rPr>
            <w:noProof/>
            <w:webHidden/>
          </w:rPr>
          <w:fldChar w:fldCharType="end"/>
        </w:r>
      </w:hyperlink>
    </w:p>
    <w:p w14:paraId="762B83CE" w14:textId="11208F19"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6" w:history="1">
        <w:r w:rsidRPr="009D747C">
          <w:rPr>
            <w:rStyle w:val="Hyperlink"/>
            <w:noProof/>
          </w:rPr>
          <w:t>21. Security requirements</w:t>
        </w:r>
        <w:r>
          <w:rPr>
            <w:noProof/>
            <w:webHidden/>
          </w:rPr>
          <w:tab/>
        </w:r>
        <w:r>
          <w:rPr>
            <w:noProof/>
            <w:webHidden/>
          </w:rPr>
          <w:fldChar w:fldCharType="begin"/>
        </w:r>
        <w:r>
          <w:rPr>
            <w:noProof/>
            <w:webHidden/>
          </w:rPr>
          <w:instrText xml:space="preserve"> PAGEREF _Toc235377736 \h </w:instrText>
        </w:r>
        <w:r>
          <w:rPr>
            <w:noProof/>
            <w:webHidden/>
          </w:rPr>
        </w:r>
        <w:r>
          <w:rPr>
            <w:noProof/>
            <w:webHidden/>
          </w:rPr>
          <w:fldChar w:fldCharType="separate"/>
        </w:r>
        <w:r>
          <w:rPr>
            <w:noProof/>
            <w:webHidden/>
          </w:rPr>
          <w:t>25</w:t>
        </w:r>
        <w:r>
          <w:rPr>
            <w:noProof/>
            <w:webHidden/>
          </w:rPr>
          <w:fldChar w:fldCharType="end"/>
        </w:r>
      </w:hyperlink>
    </w:p>
    <w:p w14:paraId="7E6C7E5A" w14:textId="10AED3A8"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7" w:history="1">
        <w:r w:rsidRPr="009D747C">
          <w:rPr>
            <w:rStyle w:val="Hyperlink"/>
            <w:noProof/>
          </w:rPr>
          <w:t>22. Data quality requirements</w:t>
        </w:r>
        <w:r>
          <w:rPr>
            <w:noProof/>
            <w:webHidden/>
          </w:rPr>
          <w:tab/>
        </w:r>
        <w:r>
          <w:rPr>
            <w:noProof/>
            <w:webHidden/>
          </w:rPr>
          <w:fldChar w:fldCharType="begin"/>
        </w:r>
        <w:r>
          <w:rPr>
            <w:noProof/>
            <w:webHidden/>
          </w:rPr>
          <w:instrText xml:space="preserve"> PAGEREF _Toc235377737 \h </w:instrText>
        </w:r>
        <w:r>
          <w:rPr>
            <w:noProof/>
            <w:webHidden/>
          </w:rPr>
        </w:r>
        <w:r>
          <w:rPr>
            <w:noProof/>
            <w:webHidden/>
          </w:rPr>
          <w:fldChar w:fldCharType="separate"/>
        </w:r>
        <w:r>
          <w:rPr>
            <w:noProof/>
            <w:webHidden/>
          </w:rPr>
          <w:t>26</w:t>
        </w:r>
        <w:r>
          <w:rPr>
            <w:noProof/>
            <w:webHidden/>
          </w:rPr>
          <w:fldChar w:fldCharType="end"/>
        </w:r>
      </w:hyperlink>
    </w:p>
    <w:p w14:paraId="2338411A" w14:textId="2EC01CD0"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8" w:history="1">
        <w:r w:rsidRPr="009D747C">
          <w:rPr>
            <w:rStyle w:val="Hyperlink"/>
            <w:noProof/>
          </w:rPr>
          <w:t>23. Performance and cost budgets</w:t>
        </w:r>
        <w:r>
          <w:rPr>
            <w:noProof/>
            <w:webHidden/>
          </w:rPr>
          <w:tab/>
        </w:r>
        <w:r>
          <w:rPr>
            <w:noProof/>
            <w:webHidden/>
          </w:rPr>
          <w:fldChar w:fldCharType="begin"/>
        </w:r>
        <w:r>
          <w:rPr>
            <w:noProof/>
            <w:webHidden/>
          </w:rPr>
          <w:instrText xml:space="preserve"> PAGEREF _Toc235377738 \h </w:instrText>
        </w:r>
        <w:r>
          <w:rPr>
            <w:noProof/>
            <w:webHidden/>
          </w:rPr>
        </w:r>
        <w:r>
          <w:rPr>
            <w:noProof/>
            <w:webHidden/>
          </w:rPr>
          <w:fldChar w:fldCharType="separate"/>
        </w:r>
        <w:r>
          <w:rPr>
            <w:noProof/>
            <w:webHidden/>
          </w:rPr>
          <w:t>27</w:t>
        </w:r>
        <w:r>
          <w:rPr>
            <w:noProof/>
            <w:webHidden/>
          </w:rPr>
          <w:fldChar w:fldCharType="end"/>
        </w:r>
      </w:hyperlink>
    </w:p>
    <w:p w14:paraId="40264668" w14:textId="70C1896E"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39" w:history="1">
        <w:r w:rsidRPr="009D747C">
          <w:rPr>
            <w:rStyle w:val="Hyperlink"/>
            <w:noProof/>
          </w:rPr>
          <w:t>24. Tooling recommendations</w:t>
        </w:r>
        <w:r>
          <w:rPr>
            <w:noProof/>
            <w:webHidden/>
          </w:rPr>
          <w:tab/>
        </w:r>
        <w:r>
          <w:rPr>
            <w:noProof/>
            <w:webHidden/>
          </w:rPr>
          <w:fldChar w:fldCharType="begin"/>
        </w:r>
        <w:r>
          <w:rPr>
            <w:noProof/>
            <w:webHidden/>
          </w:rPr>
          <w:instrText xml:space="preserve"> PAGEREF _Toc235377739 \h </w:instrText>
        </w:r>
        <w:r>
          <w:rPr>
            <w:noProof/>
            <w:webHidden/>
          </w:rPr>
        </w:r>
        <w:r>
          <w:rPr>
            <w:noProof/>
            <w:webHidden/>
          </w:rPr>
          <w:fldChar w:fldCharType="separate"/>
        </w:r>
        <w:r>
          <w:rPr>
            <w:noProof/>
            <w:webHidden/>
          </w:rPr>
          <w:t>28</w:t>
        </w:r>
        <w:r>
          <w:rPr>
            <w:noProof/>
            <w:webHidden/>
          </w:rPr>
          <w:fldChar w:fldCharType="end"/>
        </w:r>
      </w:hyperlink>
    </w:p>
    <w:p w14:paraId="1767D3F5" w14:textId="76FCF1FC"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40" w:history="1">
        <w:r w:rsidRPr="009D747C">
          <w:rPr>
            <w:rStyle w:val="Hyperlink"/>
            <w:noProof/>
          </w:rPr>
          <w:t>25. Testing requirements</w:t>
        </w:r>
        <w:r>
          <w:rPr>
            <w:noProof/>
            <w:webHidden/>
          </w:rPr>
          <w:tab/>
        </w:r>
        <w:r>
          <w:rPr>
            <w:noProof/>
            <w:webHidden/>
          </w:rPr>
          <w:fldChar w:fldCharType="begin"/>
        </w:r>
        <w:r>
          <w:rPr>
            <w:noProof/>
            <w:webHidden/>
          </w:rPr>
          <w:instrText xml:space="preserve"> PAGEREF _Toc235377740 \h </w:instrText>
        </w:r>
        <w:r>
          <w:rPr>
            <w:noProof/>
            <w:webHidden/>
          </w:rPr>
        </w:r>
        <w:r>
          <w:rPr>
            <w:noProof/>
            <w:webHidden/>
          </w:rPr>
          <w:fldChar w:fldCharType="separate"/>
        </w:r>
        <w:r>
          <w:rPr>
            <w:noProof/>
            <w:webHidden/>
          </w:rPr>
          <w:t>28</w:t>
        </w:r>
        <w:r>
          <w:rPr>
            <w:noProof/>
            <w:webHidden/>
          </w:rPr>
          <w:fldChar w:fldCharType="end"/>
        </w:r>
      </w:hyperlink>
    </w:p>
    <w:p w14:paraId="053B1F1F" w14:textId="7C4127E1"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41" w:history="1">
        <w:r w:rsidRPr="009D747C">
          <w:rPr>
            <w:rStyle w:val="Hyperlink"/>
            <w:noProof/>
          </w:rPr>
          <w:t>26. CI and CD gates</w:t>
        </w:r>
        <w:r>
          <w:rPr>
            <w:noProof/>
            <w:webHidden/>
          </w:rPr>
          <w:tab/>
        </w:r>
        <w:r>
          <w:rPr>
            <w:noProof/>
            <w:webHidden/>
          </w:rPr>
          <w:fldChar w:fldCharType="begin"/>
        </w:r>
        <w:r>
          <w:rPr>
            <w:noProof/>
            <w:webHidden/>
          </w:rPr>
          <w:instrText xml:space="preserve"> PAGEREF _Toc235377741 \h </w:instrText>
        </w:r>
        <w:r>
          <w:rPr>
            <w:noProof/>
            <w:webHidden/>
          </w:rPr>
        </w:r>
        <w:r>
          <w:rPr>
            <w:noProof/>
            <w:webHidden/>
          </w:rPr>
          <w:fldChar w:fldCharType="separate"/>
        </w:r>
        <w:r>
          <w:rPr>
            <w:noProof/>
            <w:webHidden/>
          </w:rPr>
          <w:t>29</w:t>
        </w:r>
        <w:r>
          <w:rPr>
            <w:noProof/>
            <w:webHidden/>
          </w:rPr>
          <w:fldChar w:fldCharType="end"/>
        </w:r>
      </w:hyperlink>
    </w:p>
    <w:p w14:paraId="482595D1" w14:textId="2BFE2C9B"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42" w:history="1">
        <w:r w:rsidRPr="009D747C">
          <w:rPr>
            <w:rStyle w:val="Hyperlink"/>
            <w:noProof/>
          </w:rPr>
          <w:t>27. Release, rollback, and operational readiness</w:t>
        </w:r>
        <w:r>
          <w:rPr>
            <w:noProof/>
            <w:webHidden/>
          </w:rPr>
          <w:tab/>
        </w:r>
        <w:r>
          <w:rPr>
            <w:noProof/>
            <w:webHidden/>
          </w:rPr>
          <w:fldChar w:fldCharType="begin"/>
        </w:r>
        <w:r>
          <w:rPr>
            <w:noProof/>
            <w:webHidden/>
          </w:rPr>
          <w:instrText xml:space="preserve"> PAGEREF _Toc235377742 \h </w:instrText>
        </w:r>
        <w:r>
          <w:rPr>
            <w:noProof/>
            <w:webHidden/>
          </w:rPr>
        </w:r>
        <w:r>
          <w:rPr>
            <w:noProof/>
            <w:webHidden/>
          </w:rPr>
          <w:fldChar w:fldCharType="separate"/>
        </w:r>
        <w:r>
          <w:rPr>
            <w:noProof/>
            <w:webHidden/>
          </w:rPr>
          <w:t>29</w:t>
        </w:r>
        <w:r>
          <w:rPr>
            <w:noProof/>
            <w:webHidden/>
          </w:rPr>
          <w:fldChar w:fldCharType="end"/>
        </w:r>
      </w:hyperlink>
    </w:p>
    <w:p w14:paraId="64F15D8C" w14:textId="5768F105"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43" w:history="1">
        <w:r w:rsidRPr="009D747C">
          <w:rPr>
            <w:rStyle w:val="Hyperlink"/>
            <w:noProof/>
          </w:rPr>
          <w:t>28. Phased implementation model</w:t>
        </w:r>
        <w:r>
          <w:rPr>
            <w:noProof/>
            <w:webHidden/>
          </w:rPr>
          <w:tab/>
        </w:r>
        <w:r>
          <w:rPr>
            <w:noProof/>
            <w:webHidden/>
          </w:rPr>
          <w:fldChar w:fldCharType="begin"/>
        </w:r>
        <w:r>
          <w:rPr>
            <w:noProof/>
            <w:webHidden/>
          </w:rPr>
          <w:instrText xml:space="preserve"> PAGEREF _Toc235377743 \h </w:instrText>
        </w:r>
        <w:r>
          <w:rPr>
            <w:noProof/>
            <w:webHidden/>
          </w:rPr>
        </w:r>
        <w:r>
          <w:rPr>
            <w:noProof/>
            <w:webHidden/>
          </w:rPr>
          <w:fldChar w:fldCharType="separate"/>
        </w:r>
        <w:r>
          <w:rPr>
            <w:noProof/>
            <w:webHidden/>
          </w:rPr>
          <w:t>30</w:t>
        </w:r>
        <w:r>
          <w:rPr>
            <w:noProof/>
            <w:webHidden/>
          </w:rPr>
          <w:fldChar w:fldCharType="end"/>
        </w:r>
      </w:hyperlink>
    </w:p>
    <w:p w14:paraId="1A9EAFE9" w14:textId="5DD13032"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44" w:history="1">
        <w:r w:rsidRPr="009D747C">
          <w:rPr>
            <w:rStyle w:val="Hyperlink"/>
            <w:noProof/>
          </w:rPr>
          <w:t>28.1 Phase one: foundational MVP</w:t>
        </w:r>
        <w:r>
          <w:rPr>
            <w:noProof/>
            <w:webHidden/>
          </w:rPr>
          <w:tab/>
        </w:r>
        <w:r>
          <w:rPr>
            <w:noProof/>
            <w:webHidden/>
          </w:rPr>
          <w:fldChar w:fldCharType="begin"/>
        </w:r>
        <w:r>
          <w:rPr>
            <w:noProof/>
            <w:webHidden/>
          </w:rPr>
          <w:instrText xml:space="preserve"> PAGEREF _Toc235377744 \h </w:instrText>
        </w:r>
        <w:r>
          <w:rPr>
            <w:noProof/>
            <w:webHidden/>
          </w:rPr>
        </w:r>
        <w:r>
          <w:rPr>
            <w:noProof/>
            <w:webHidden/>
          </w:rPr>
          <w:fldChar w:fldCharType="separate"/>
        </w:r>
        <w:r>
          <w:rPr>
            <w:noProof/>
            <w:webHidden/>
          </w:rPr>
          <w:t>30</w:t>
        </w:r>
        <w:r>
          <w:rPr>
            <w:noProof/>
            <w:webHidden/>
          </w:rPr>
          <w:fldChar w:fldCharType="end"/>
        </w:r>
      </w:hyperlink>
    </w:p>
    <w:p w14:paraId="54CF2E46" w14:textId="5F8EA747"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45" w:history="1">
        <w:r w:rsidRPr="009D747C">
          <w:rPr>
            <w:rStyle w:val="Hyperlink"/>
            <w:noProof/>
          </w:rPr>
          <w:t>28.2 Phase two: operational dashboards</w:t>
        </w:r>
        <w:r>
          <w:rPr>
            <w:noProof/>
            <w:webHidden/>
          </w:rPr>
          <w:tab/>
        </w:r>
        <w:r>
          <w:rPr>
            <w:noProof/>
            <w:webHidden/>
          </w:rPr>
          <w:fldChar w:fldCharType="begin"/>
        </w:r>
        <w:r>
          <w:rPr>
            <w:noProof/>
            <w:webHidden/>
          </w:rPr>
          <w:instrText xml:space="preserve"> PAGEREF _Toc235377745 \h </w:instrText>
        </w:r>
        <w:r>
          <w:rPr>
            <w:noProof/>
            <w:webHidden/>
          </w:rPr>
        </w:r>
        <w:r>
          <w:rPr>
            <w:noProof/>
            <w:webHidden/>
          </w:rPr>
          <w:fldChar w:fldCharType="separate"/>
        </w:r>
        <w:r>
          <w:rPr>
            <w:noProof/>
            <w:webHidden/>
          </w:rPr>
          <w:t>30</w:t>
        </w:r>
        <w:r>
          <w:rPr>
            <w:noProof/>
            <w:webHidden/>
          </w:rPr>
          <w:fldChar w:fldCharType="end"/>
        </w:r>
      </w:hyperlink>
    </w:p>
    <w:p w14:paraId="2B2F08D9" w14:textId="608D6043"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46" w:history="1">
        <w:r w:rsidRPr="009D747C">
          <w:rPr>
            <w:rStyle w:val="Hyperlink"/>
            <w:noProof/>
          </w:rPr>
          <w:t>28.3 Phase three: intelligence layer</w:t>
        </w:r>
        <w:r>
          <w:rPr>
            <w:noProof/>
            <w:webHidden/>
          </w:rPr>
          <w:tab/>
        </w:r>
        <w:r>
          <w:rPr>
            <w:noProof/>
            <w:webHidden/>
          </w:rPr>
          <w:fldChar w:fldCharType="begin"/>
        </w:r>
        <w:r>
          <w:rPr>
            <w:noProof/>
            <w:webHidden/>
          </w:rPr>
          <w:instrText xml:space="preserve"> PAGEREF _Toc235377746 \h </w:instrText>
        </w:r>
        <w:r>
          <w:rPr>
            <w:noProof/>
            <w:webHidden/>
          </w:rPr>
        </w:r>
        <w:r>
          <w:rPr>
            <w:noProof/>
            <w:webHidden/>
          </w:rPr>
          <w:fldChar w:fldCharType="separate"/>
        </w:r>
        <w:r>
          <w:rPr>
            <w:noProof/>
            <w:webHidden/>
          </w:rPr>
          <w:t>30</w:t>
        </w:r>
        <w:r>
          <w:rPr>
            <w:noProof/>
            <w:webHidden/>
          </w:rPr>
          <w:fldChar w:fldCharType="end"/>
        </w:r>
      </w:hyperlink>
    </w:p>
    <w:p w14:paraId="4673495E" w14:textId="2B8F372C"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47" w:history="1">
        <w:r w:rsidRPr="009D747C">
          <w:rPr>
            <w:rStyle w:val="Hyperlink"/>
            <w:noProof/>
          </w:rPr>
          <w:t>28.4 Phase four: advanced analytics</w:t>
        </w:r>
        <w:r>
          <w:rPr>
            <w:noProof/>
            <w:webHidden/>
          </w:rPr>
          <w:tab/>
        </w:r>
        <w:r>
          <w:rPr>
            <w:noProof/>
            <w:webHidden/>
          </w:rPr>
          <w:fldChar w:fldCharType="begin"/>
        </w:r>
        <w:r>
          <w:rPr>
            <w:noProof/>
            <w:webHidden/>
          </w:rPr>
          <w:instrText xml:space="preserve"> PAGEREF _Toc235377747 \h </w:instrText>
        </w:r>
        <w:r>
          <w:rPr>
            <w:noProof/>
            <w:webHidden/>
          </w:rPr>
        </w:r>
        <w:r>
          <w:rPr>
            <w:noProof/>
            <w:webHidden/>
          </w:rPr>
          <w:fldChar w:fldCharType="separate"/>
        </w:r>
        <w:r>
          <w:rPr>
            <w:noProof/>
            <w:webHidden/>
          </w:rPr>
          <w:t>30</w:t>
        </w:r>
        <w:r>
          <w:rPr>
            <w:noProof/>
            <w:webHidden/>
          </w:rPr>
          <w:fldChar w:fldCharType="end"/>
        </w:r>
      </w:hyperlink>
    </w:p>
    <w:p w14:paraId="4FD28180" w14:textId="48E510CB" w:rsidR="00355C64" w:rsidRDefault="00355C64">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748" w:history="1">
        <w:r w:rsidRPr="009D747C">
          <w:rPr>
            <w:rStyle w:val="Hyperlink"/>
            <w:noProof/>
          </w:rPr>
          <w:t>28.5 Phase five: mature predictive and optimisation layer</w:t>
        </w:r>
        <w:r>
          <w:rPr>
            <w:noProof/>
            <w:webHidden/>
          </w:rPr>
          <w:tab/>
        </w:r>
        <w:r>
          <w:rPr>
            <w:noProof/>
            <w:webHidden/>
          </w:rPr>
          <w:fldChar w:fldCharType="begin"/>
        </w:r>
        <w:r>
          <w:rPr>
            <w:noProof/>
            <w:webHidden/>
          </w:rPr>
          <w:instrText xml:space="preserve"> PAGEREF _Toc235377748 \h </w:instrText>
        </w:r>
        <w:r>
          <w:rPr>
            <w:noProof/>
            <w:webHidden/>
          </w:rPr>
        </w:r>
        <w:r>
          <w:rPr>
            <w:noProof/>
            <w:webHidden/>
          </w:rPr>
          <w:fldChar w:fldCharType="separate"/>
        </w:r>
        <w:r>
          <w:rPr>
            <w:noProof/>
            <w:webHidden/>
          </w:rPr>
          <w:t>30</w:t>
        </w:r>
        <w:r>
          <w:rPr>
            <w:noProof/>
            <w:webHidden/>
          </w:rPr>
          <w:fldChar w:fldCharType="end"/>
        </w:r>
      </w:hyperlink>
    </w:p>
    <w:p w14:paraId="59BEE9FC" w14:textId="3060DA8B"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49" w:history="1">
        <w:r w:rsidRPr="009D747C">
          <w:rPr>
            <w:rStyle w:val="Hyperlink"/>
            <w:noProof/>
          </w:rPr>
          <w:t>29. Prioritisation and risk scoring</w:t>
        </w:r>
        <w:r>
          <w:rPr>
            <w:noProof/>
            <w:webHidden/>
          </w:rPr>
          <w:tab/>
        </w:r>
        <w:r>
          <w:rPr>
            <w:noProof/>
            <w:webHidden/>
          </w:rPr>
          <w:fldChar w:fldCharType="begin"/>
        </w:r>
        <w:r>
          <w:rPr>
            <w:noProof/>
            <w:webHidden/>
          </w:rPr>
          <w:instrText xml:space="preserve"> PAGEREF _Toc235377749 \h </w:instrText>
        </w:r>
        <w:r>
          <w:rPr>
            <w:noProof/>
            <w:webHidden/>
          </w:rPr>
        </w:r>
        <w:r>
          <w:rPr>
            <w:noProof/>
            <w:webHidden/>
          </w:rPr>
          <w:fldChar w:fldCharType="separate"/>
        </w:r>
        <w:r>
          <w:rPr>
            <w:noProof/>
            <w:webHidden/>
          </w:rPr>
          <w:t>30</w:t>
        </w:r>
        <w:r>
          <w:rPr>
            <w:noProof/>
            <w:webHidden/>
          </w:rPr>
          <w:fldChar w:fldCharType="end"/>
        </w:r>
      </w:hyperlink>
    </w:p>
    <w:p w14:paraId="0C234443" w14:textId="1663F4BB"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0" w:history="1">
        <w:r w:rsidRPr="009D747C">
          <w:rPr>
            <w:rStyle w:val="Hyperlink"/>
            <w:noProof/>
          </w:rPr>
          <w:t>30. Required machine readable schema</w:t>
        </w:r>
        <w:r>
          <w:rPr>
            <w:noProof/>
            <w:webHidden/>
          </w:rPr>
          <w:tab/>
        </w:r>
        <w:r>
          <w:rPr>
            <w:noProof/>
            <w:webHidden/>
          </w:rPr>
          <w:fldChar w:fldCharType="begin"/>
        </w:r>
        <w:r>
          <w:rPr>
            <w:noProof/>
            <w:webHidden/>
          </w:rPr>
          <w:instrText xml:space="preserve"> PAGEREF _Toc235377750 \h </w:instrText>
        </w:r>
        <w:r>
          <w:rPr>
            <w:noProof/>
            <w:webHidden/>
          </w:rPr>
        </w:r>
        <w:r>
          <w:rPr>
            <w:noProof/>
            <w:webHidden/>
          </w:rPr>
          <w:fldChar w:fldCharType="separate"/>
        </w:r>
        <w:r>
          <w:rPr>
            <w:noProof/>
            <w:webHidden/>
          </w:rPr>
          <w:t>32</w:t>
        </w:r>
        <w:r>
          <w:rPr>
            <w:noProof/>
            <w:webHidden/>
          </w:rPr>
          <w:fldChar w:fldCharType="end"/>
        </w:r>
      </w:hyperlink>
    </w:p>
    <w:p w14:paraId="3FFE7E67" w14:textId="725DBB66"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1" w:history="1">
        <w:r w:rsidRPr="009D747C">
          <w:rPr>
            <w:rStyle w:val="Hyperlink"/>
            <w:noProof/>
          </w:rPr>
          <w:t>31. Output quality controls</w:t>
        </w:r>
        <w:r>
          <w:rPr>
            <w:noProof/>
            <w:webHidden/>
          </w:rPr>
          <w:tab/>
        </w:r>
        <w:r>
          <w:rPr>
            <w:noProof/>
            <w:webHidden/>
          </w:rPr>
          <w:fldChar w:fldCharType="begin"/>
        </w:r>
        <w:r>
          <w:rPr>
            <w:noProof/>
            <w:webHidden/>
          </w:rPr>
          <w:instrText xml:space="preserve"> PAGEREF _Toc235377751 \h </w:instrText>
        </w:r>
        <w:r>
          <w:rPr>
            <w:noProof/>
            <w:webHidden/>
          </w:rPr>
        </w:r>
        <w:r>
          <w:rPr>
            <w:noProof/>
            <w:webHidden/>
          </w:rPr>
          <w:fldChar w:fldCharType="separate"/>
        </w:r>
        <w:r>
          <w:rPr>
            <w:noProof/>
            <w:webHidden/>
          </w:rPr>
          <w:t>33</w:t>
        </w:r>
        <w:r>
          <w:rPr>
            <w:noProof/>
            <w:webHidden/>
          </w:rPr>
          <w:fldChar w:fldCharType="end"/>
        </w:r>
      </w:hyperlink>
    </w:p>
    <w:p w14:paraId="21441AE0" w14:textId="265681B7"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2" w:history="1">
        <w:r w:rsidRPr="009D747C">
          <w:rPr>
            <w:rStyle w:val="Hyperlink"/>
            <w:noProof/>
          </w:rPr>
          <w:t>32. Final structure of the research deliverable</w:t>
        </w:r>
        <w:r>
          <w:rPr>
            <w:noProof/>
            <w:webHidden/>
          </w:rPr>
          <w:tab/>
        </w:r>
        <w:r>
          <w:rPr>
            <w:noProof/>
            <w:webHidden/>
          </w:rPr>
          <w:fldChar w:fldCharType="begin"/>
        </w:r>
        <w:r>
          <w:rPr>
            <w:noProof/>
            <w:webHidden/>
          </w:rPr>
          <w:instrText xml:space="preserve"> PAGEREF _Toc235377752 \h </w:instrText>
        </w:r>
        <w:r>
          <w:rPr>
            <w:noProof/>
            <w:webHidden/>
          </w:rPr>
        </w:r>
        <w:r>
          <w:rPr>
            <w:noProof/>
            <w:webHidden/>
          </w:rPr>
          <w:fldChar w:fldCharType="separate"/>
        </w:r>
        <w:r>
          <w:rPr>
            <w:noProof/>
            <w:webHidden/>
          </w:rPr>
          <w:t>33</w:t>
        </w:r>
        <w:r>
          <w:rPr>
            <w:noProof/>
            <w:webHidden/>
          </w:rPr>
          <w:fldChar w:fldCharType="end"/>
        </w:r>
      </w:hyperlink>
    </w:p>
    <w:p w14:paraId="4CC7B49A" w14:textId="258F5D45"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3" w:history="1">
        <w:r w:rsidRPr="009D747C">
          <w:rPr>
            <w:rStyle w:val="Hyperlink"/>
            <w:noProof/>
          </w:rPr>
          <w:t>33. Final execution instruction</w:t>
        </w:r>
        <w:r>
          <w:rPr>
            <w:noProof/>
            <w:webHidden/>
          </w:rPr>
          <w:tab/>
        </w:r>
        <w:r>
          <w:rPr>
            <w:noProof/>
            <w:webHidden/>
          </w:rPr>
          <w:fldChar w:fldCharType="begin"/>
        </w:r>
        <w:r>
          <w:rPr>
            <w:noProof/>
            <w:webHidden/>
          </w:rPr>
          <w:instrText xml:space="preserve"> PAGEREF _Toc235377753 \h </w:instrText>
        </w:r>
        <w:r>
          <w:rPr>
            <w:noProof/>
            <w:webHidden/>
          </w:rPr>
        </w:r>
        <w:r>
          <w:rPr>
            <w:noProof/>
            <w:webHidden/>
          </w:rPr>
          <w:fldChar w:fldCharType="separate"/>
        </w:r>
        <w:r>
          <w:rPr>
            <w:noProof/>
            <w:webHidden/>
          </w:rPr>
          <w:t>35</w:t>
        </w:r>
        <w:r>
          <w:rPr>
            <w:noProof/>
            <w:webHidden/>
          </w:rPr>
          <w:fldChar w:fldCharType="end"/>
        </w:r>
      </w:hyperlink>
    </w:p>
    <w:p w14:paraId="24685EC0" w14:textId="19574917"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4" w:history="1">
        <w:r w:rsidRPr="009D747C">
          <w:rPr>
            <w:rStyle w:val="Hyperlink"/>
            <w:noProof/>
          </w:rPr>
          <w:t>Current official source register</w:t>
        </w:r>
        <w:r>
          <w:rPr>
            <w:noProof/>
            <w:webHidden/>
          </w:rPr>
          <w:tab/>
        </w:r>
        <w:r>
          <w:rPr>
            <w:noProof/>
            <w:webHidden/>
          </w:rPr>
          <w:fldChar w:fldCharType="begin"/>
        </w:r>
        <w:r>
          <w:rPr>
            <w:noProof/>
            <w:webHidden/>
          </w:rPr>
          <w:instrText xml:space="preserve"> PAGEREF _Toc235377754 \h </w:instrText>
        </w:r>
        <w:r>
          <w:rPr>
            <w:noProof/>
            <w:webHidden/>
          </w:rPr>
        </w:r>
        <w:r>
          <w:rPr>
            <w:noProof/>
            <w:webHidden/>
          </w:rPr>
          <w:fldChar w:fldCharType="separate"/>
        </w:r>
        <w:r>
          <w:rPr>
            <w:noProof/>
            <w:webHidden/>
          </w:rPr>
          <w:t>36</w:t>
        </w:r>
        <w:r>
          <w:rPr>
            <w:noProof/>
            <w:webHidden/>
          </w:rPr>
          <w:fldChar w:fldCharType="end"/>
        </w:r>
      </w:hyperlink>
    </w:p>
    <w:p w14:paraId="5307A751" w14:textId="230F5DE4"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5" w:history="1">
        <w:r w:rsidRPr="009D747C">
          <w:rPr>
            <w:rStyle w:val="Hyperlink"/>
            <w:noProof/>
          </w:rPr>
          <w:t>Appendix A. Formal machine readable starter schema</w:t>
        </w:r>
        <w:r>
          <w:rPr>
            <w:noProof/>
            <w:webHidden/>
          </w:rPr>
          <w:tab/>
        </w:r>
        <w:r>
          <w:rPr>
            <w:noProof/>
            <w:webHidden/>
          </w:rPr>
          <w:fldChar w:fldCharType="begin"/>
        </w:r>
        <w:r>
          <w:rPr>
            <w:noProof/>
            <w:webHidden/>
          </w:rPr>
          <w:instrText xml:space="preserve"> PAGEREF _Toc235377755 \h </w:instrText>
        </w:r>
        <w:r>
          <w:rPr>
            <w:noProof/>
            <w:webHidden/>
          </w:rPr>
        </w:r>
        <w:r>
          <w:rPr>
            <w:noProof/>
            <w:webHidden/>
          </w:rPr>
          <w:fldChar w:fldCharType="separate"/>
        </w:r>
        <w:r>
          <w:rPr>
            <w:noProof/>
            <w:webHidden/>
          </w:rPr>
          <w:t>37</w:t>
        </w:r>
        <w:r>
          <w:rPr>
            <w:noProof/>
            <w:webHidden/>
          </w:rPr>
          <w:fldChar w:fldCharType="end"/>
        </w:r>
      </w:hyperlink>
    </w:p>
    <w:p w14:paraId="67AAB7C6" w14:textId="31EBCB96"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6" w:history="1">
        <w:r w:rsidRPr="009D747C">
          <w:rPr>
            <w:rStyle w:val="Hyperlink"/>
            <w:noProof/>
          </w:rPr>
          <w:t>Appendix B. Mermaid execution templates</w:t>
        </w:r>
        <w:r>
          <w:rPr>
            <w:noProof/>
            <w:webHidden/>
          </w:rPr>
          <w:tab/>
        </w:r>
        <w:r>
          <w:rPr>
            <w:noProof/>
            <w:webHidden/>
          </w:rPr>
          <w:fldChar w:fldCharType="begin"/>
        </w:r>
        <w:r>
          <w:rPr>
            <w:noProof/>
            <w:webHidden/>
          </w:rPr>
          <w:instrText xml:space="preserve"> PAGEREF _Toc235377756 \h </w:instrText>
        </w:r>
        <w:r>
          <w:rPr>
            <w:noProof/>
            <w:webHidden/>
          </w:rPr>
        </w:r>
        <w:r>
          <w:rPr>
            <w:noProof/>
            <w:webHidden/>
          </w:rPr>
          <w:fldChar w:fldCharType="separate"/>
        </w:r>
        <w:r>
          <w:rPr>
            <w:noProof/>
            <w:webHidden/>
          </w:rPr>
          <w:t>41</w:t>
        </w:r>
        <w:r>
          <w:rPr>
            <w:noProof/>
            <w:webHidden/>
          </w:rPr>
          <w:fldChar w:fldCharType="end"/>
        </w:r>
      </w:hyperlink>
    </w:p>
    <w:p w14:paraId="1B590F9B" w14:textId="704BE25A"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7" w:history="1">
        <w:r w:rsidRPr="009D747C">
          <w:rPr>
            <w:rStyle w:val="Hyperlink"/>
            <w:noProof/>
          </w:rPr>
          <w:t>Appendix C. Execution readiness checklist</w:t>
        </w:r>
        <w:r>
          <w:rPr>
            <w:noProof/>
            <w:webHidden/>
          </w:rPr>
          <w:tab/>
        </w:r>
        <w:r>
          <w:rPr>
            <w:noProof/>
            <w:webHidden/>
          </w:rPr>
          <w:fldChar w:fldCharType="begin"/>
        </w:r>
        <w:r>
          <w:rPr>
            <w:noProof/>
            <w:webHidden/>
          </w:rPr>
          <w:instrText xml:space="preserve"> PAGEREF _Toc235377757 \h </w:instrText>
        </w:r>
        <w:r>
          <w:rPr>
            <w:noProof/>
            <w:webHidden/>
          </w:rPr>
        </w:r>
        <w:r>
          <w:rPr>
            <w:noProof/>
            <w:webHidden/>
          </w:rPr>
          <w:fldChar w:fldCharType="separate"/>
        </w:r>
        <w:r>
          <w:rPr>
            <w:noProof/>
            <w:webHidden/>
          </w:rPr>
          <w:t>42</w:t>
        </w:r>
        <w:r>
          <w:rPr>
            <w:noProof/>
            <w:webHidden/>
          </w:rPr>
          <w:fldChar w:fldCharType="end"/>
        </w:r>
      </w:hyperlink>
    </w:p>
    <w:p w14:paraId="42B87DA2" w14:textId="2F7A0056" w:rsidR="00355C64" w:rsidRDefault="00355C64">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758" w:history="1">
        <w:r w:rsidRPr="009D747C">
          <w:rPr>
            <w:rStyle w:val="Hyperlink"/>
            <w:noProof/>
          </w:rPr>
          <w:t>Appendix D. Glossary and acronym register</w:t>
        </w:r>
        <w:r>
          <w:rPr>
            <w:noProof/>
            <w:webHidden/>
          </w:rPr>
          <w:tab/>
        </w:r>
        <w:r>
          <w:rPr>
            <w:noProof/>
            <w:webHidden/>
          </w:rPr>
          <w:fldChar w:fldCharType="begin"/>
        </w:r>
        <w:r>
          <w:rPr>
            <w:noProof/>
            <w:webHidden/>
          </w:rPr>
          <w:instrText xml:space="preserve"> PAGEREF _Toc235377758 \h </w:instrText>
        </w:r>
        <w:r>
          <w:rPr>
            <w:noProof/>
            <w:webHidden/>
          </w:rPr>
        </w:r>
        <w:r>
          <w:rPr>
            <w:noProof/>
            <w:webHidden/>
          </w:rPr>
          <w:fldChar w:fldCharType="separate"/>
        </w:r>
        <w:r>
          <w:rPr>
            <w:noProof/>
            <w:webHidden/>
          </w:rPr>
          <w:t>43</w:t>
        </w:r>
        <w:r>
          <w:rPr>
            <w:noProof/>
            <w:webHidden/>
          </w:rPr>
          <w:fldChar w:fldCharType="end"/>
        </w:r>
      </w:hyperlink>
    </w:p>
    <w:p w14:paraId="74BC2DB6" w14:textId="3AB87EE7" w:rsidR="00FF5B4C" w:rsidRDefault="00DC627C">
      <w:r>
        <w:fldChar w:fldCharType="end"/>
      </w:r>
    </w:p>
    <w:p w14:paraId="7232931A" w14:textId="77777777" w:rsidR="00FF5B4C" w:rsidRDefault="00DC627C">
      <w:pPr>
        <w:pStyle w:val="Heading1"/>
        <w:pageBreakBefore/>
        <w:pBdr>
          <w:bottom w:val="single" w:sz="7" w:space="3" w:color="B8D432"/>
        </w:pBdr>
        <w:spacing w:before="280" w:after="140"/>
      </w:pPr>
      <w:bookmarkStart w:id="3" w:name="_Toc235377693"/>
      <w:r>
        <w:t>Master Research Instruction</w:t>
      </w:r>
      <w:bookmarkEnd w:id="3"/>
    </w:p>
    <w:tbl>
      <w:tblPr>
        <w:tblW w:w="0" w:type="auto"/>
        <w:tblLayout w:type="fixed"/>
        <w:tblLook w:val="04A0" w:firstRow="1" w:lastRow="0" w:firstColumn="1" w:lastColumn="0" w:noHBand="0" w:noVBand="1"/>
      </w:tblPr>
      <w:tblGrid>
        <w:gridCol w:w="1036"/>
        <w:gridCol w:w="9043"/>
      </w:tblGrid>
      <w:tr w:rsidR="00FF5B4C" w14:paraId="2CA43706" w14:textId="77777777">
        <w:trPr>
          <w:cantSplit/>
        </w:trPr>
        <w:tc>
          <w:tcPr>
            <w:tcW w:w="1036" w:type="dxa"/>
            <w:shd w:val="clear" w:color="auto" w:fill="2F66D8"/>
            <w:tcMar>
              <w:top w:w="110" w:type="dxa"/>
              <w:left w:w="125" w:type="dxa"/>
              <w:bottom w:w="110" w:type="dxa"/>
              <w:right w:w="125" w:type="dxa"/>
            </w:tcMar>
            <w:vAlign w:val="center"/>
          </w:tcPr>
          <w:p w14:paraId="1942538B" w14:textId="77777777" w:rsidR="00FF5B4C" w:rsidRDefault="00DC627C">
            <w:pPr>
              <w:jc w:val="center"/>
            </w:pPr>
            <w:r>
              <w:rPr>
                <w:b/>
                <w:color w:val="FFFFFF"/>
                <w:sz w:val="32"/>
              </w:rPr>
              <w:t>i</w:t>
            </w:r>
          </w:p>
        </w:tc>
        <w:tc>
          <w:tcPr>
            <w:tcW w:w="9043" w:type="dxa"/>
            <w:shd w:val="clear" w:color="auto" w:fill="EAF1FB"/>
            <w:tcMar>
              <w:top w:w="110" w:type="dxa"/>
              <w:left w:w="125" w:type="dxa"/>
              <w:bottom w:w="110" w:type="dxa"/>
              <w:right w:w="125" w:type="dxa"/>
            </w:tcMar>
            <w:vAlign w:val="center"/>
          </w:tcPr>
          <w:p w14:paraId="208BC228" w14:textId="77777777" w:rsidR="00FF5B4C" w:rsidRDefault="00DC627C">
            <w:pPr>
              <w:spacing w:after="0"/>
            </w:pPr>
            <w:r>
              <w:rPr>
                <w:b/>
                <w:color w:val="142841"/>
                <w:sz w:val="20"/>
              </w:rPr>
              <w:t>Direction to the future research system</w:t>
            </w:r>
            <w:r>
              <w:rPr>
                <w:b/>
                <w:color w:val="142841"/>
                <w:sz w:val="20"/>
              </w:rPr>
              <w:br/>
            </w:r>
            <w:r>
              <w:t>Follow every requirement below unless a decision is expressly deferred to discovered evidence. Separate facts, assumptions and unknowns. Continue safely when evidence is incomplete and never replace missing evidence with invention.</w:t>
            </w:r>
          </w:p>
        </w:tc>
      </w:tr>
    </w:tbl>
    <w:p w14:paraId="32DFA763" w14:textId="77777777" w:rsidR="00FF5B4C" w:rsidRDefault="00FF5B4C">
      <w:pPr>
        <w:spacing w:after="0"/>
      </w:pPr>
    </w:p>
    <w:p w14:paraId="4925625F" w14:textId="77777777" w:rsidR="00FF5B4C" w:rsidRDefault="00DC627C">
      <w:pPr>
        <w:pStyle w:val="Heading1"/>
        <w:pBdr>
          <w:bottom w:val="single" w:sz="7" w:space="3" w:color="B8D432"/>
        </w:pBdr>
        <w:spacing w:before="280" w:after="140"/>
      </w:pPr>
      <w:bookmarkStart w:id="4" w:name="_Toc235377694"/>
      <w:r>
        <w:t>1. Mission</w:t>
      </w:r>
      <w:bookmarkEnd w:id="4"/>
    </w:p>
    <w:p w14:paraId="3A3BB572" w14:textId="77777777" w:rsidR="00FF5B4C" w:rsidRDefault="00DC627C">
      <w:pPr>
        <w:pStyle w:val="BodyText"/>
        <w:spacing w:after="90"/>
      </w:pPr>
      <w:r>
        <w:t>You are to act as a principal analytics architect, product intelligence strategist, security architect, privacy adviser, DevSecOps reviewer, data governance specialist, UX researcher, performance engineer, software auditor, technical writer, and vendor neutral research lead.</w:t>
      </w:r>
    </w:p>
    <w:p w14:paraId="1FACB593" w14:textId="77777777" w:rsidR="00FF5B4C" w:rsidRDefault="00DC627C">
      <w:pPr>
        <w:pStyle w:val="BodyText"/>
        <w:spacing w:after="90"/>
      </w:pPr>
      <w:r>
        <w:t xml:space="preserve">Your task is </w:t>
      </w:r>
      <w:r>
        <w:rPr>
          <w:b/>
        </w:rPr>
        <w:t>not</w:t>
      </w:r>
      <w:r>
        <w:t xml:space="preserve"> to build the feature yet.</w:t>
      </w:r>
    </w:p>
    <w:p w14:paraId="3FBE961A" w14:textId="77777777" w:rsidR="00FF5B4C" w:rsidRDefault="00DC627C">
      <w:pPr>
        <w:pStyle w:val="BodyText"/>
        <w:keepNext/>
        <w:keepLines/>
        <w:spacing w:after="90"/>
      </w:pPr>
      <w:r>
        <w:rPr>
          <w:b/>
          <w:color w:val="005A46"/>
        </w:rPr>
        <w:t>Your task is to conduct deep, current, authoritative research and then produce a complete specification for a Super Admin only analytics capability inside a web application, located at:</w:t>
      </w:r>
    </w:p>
    <w:p w14:paraId="0D914B26" w14:textId="77777777" w:rsidR="00FF5B4C" w:rsidRDefault="00DC627C">
      <w:pPr>
        <w:pStyle w:val="BodyText"/>
        <w:spacing w:after="90"/>
      </w:pPr>
      <w:r>
        <w:rPr>
          <w:b/>
        </w:rPr>
        <w:t>Upcoming Features → Analytics and Intelligence</w:t>
      </w:r>
    </w:p>
    <w:p w14:paraId="19FCB345" w14:textId="77777777" w:rsidR="00FF5B4C" w:rsidRDefault="00DC627C">
      <w:pPr>
        <w:pStyle w:val="BodyText"/>
        <w:spacing w:after="90"/>
      </w:pPr>
      <w:r>
        <w:t>The final research deliverable must be a rigorous, implementation ready, Markdown specification plus a machine readable catalogue for later use by agentic development systems and human reviewers.</w:t>
      </w:r>
    </w:p>
    <w:p w14:paraId="0E7615F7" w14:textId="77777777" w:rsidR="00FF5B4C" w:rsidRDefault="00DC627C">
      <w:pPr>
        <w:pStyle w:val="BodyText"/>
        <w:spacing w:after="90"/>
      </w:pPr>
      <w:r>
        <w:t>This instruction will be pasted into Deep Research capable systems such as ChatGPT, Codex, Claude, Gemini, DeepSeek V4 Pro or Flash, Antigravity, VS Code agents, and GitHub agents. Therefore, the instruction must remain vendor neutral, tool agnostic, and operationally precise.</w:t>
      </w:r>
    </w:p>
    <w:p w14:paraId="63356B89" w14:textId="77777777" w:rsidR="00FF5B4C" w:rsidRDefault="00DC627C">
      <w:pPr>
        <w:pStyle w:val="BodyText"/>
        <w:spacing w:after="90"/>
      </w:pPr>
      <w:r>
        <w:t>Do not assume a specific technology stack, repository layout, cloud provider, analytics tool, infrastructure model, or permissions model unless those are explicitly provided at runtime.</w:t>
      </w:r>
    </w:p>
    <w:p w14:paraId="136B5990" w14:textId="77777777" w:rsidR="00FF5B4C" w:rsidRDefault="00DC627C">
      <w:pPr>
        <w:pStyle w:val="BodyText"/>
        <w:spacing w:after="90"/>
      </w:pPr>
      <w:r>
        <w:t>Do not invent project specifics.</w:t>
      </w:r>
    </w:p>
    <w:p w14:paraId="1857A748" w14:textId="77777777" w:rsidR="00FF5B4C" w:rsidRDefault="00DC627C">
      <w:pPr>
        <w:pStyle w:val="BodyText"/>
        <w:spacing w:after="90"/>
      </w:pPr>
      <w:r>
        <w:t>Do not access, reveal, print, store, or request secrets.</w:t>
      </w:r>
    </w:p>
    <w:p w14:paraId="75B930F2" w14:textId="77777777" w:rsidR="00FF5B4C" w:rsidRDefault="00DC627C">
      <w:pPr>
        <w:pStyle w:val="BodyText"/>
        <w:spacing w:after="90"/>
      </w:pPr>
      <w:r>
        <w:t>Do not treat the absence of evidence as evidence of absence.</w:t>
      </w:r>
    </w:p>
    <w:p w14:paraId="5C97B22B" w14:textId="77777777" w:rsidR="00FF5B4C" w:rsidRDefault="00DC627C">
      <w:pPr>
        <w:pStyle w:val="BodyText"/>
        <w:spacing w:after="90"/>
      </w:pPr>
      <w:r>
        <w:t>Do not treat route hiding as access control.</w:t>
      </w:r>
    </w:p>
    <w:p w14:paraId="429AF802" w14:textId="77777777" w:rsidR="00FF5B4C" w:rsidRDefault="00DC627C">
      <w:pPr>
        <w:pStyle w:val="BodyText"/>
        <w:spacing w:after="90"/>
      </w:pPr>
      <w:r>
        <w:t>Do not stop the work merely because some facts are unavailable. Record uncertainty, state assumptions clearly, continue with the accessible work, and identify what evidence is still needed.</w:t>
      </w:r>
    </w:p>
    <w:p w14:paraId="4E293D24" w14:textId="77777777" w:rsidR="00FF5B4C" w:rsidRDefault="00DC627C">
      <w:pPr>
        <w:pStyle w:val="BodyText"/>
        <w:spacing w:after="90"/>
      </w:pPr>
      <w:r>
        <w:t>At the end of the research process, produce a complete specification that can later guide implementation, security review, testing, release management, and operational governance.</w:t>
      </w:r>
    </w:p>
    <w:p w14:paraId="1F1B74CF" w14:textId="77777777" w:rsidR="00FF5B4C" w:rsidRDefault="00DC627C">
      <w:pPr>
        <w:pStyle w:val="Heading1"/>
        <w:pBdr>
          <w:bottom w:val="single" w:sz="7" w:space="3" w:color="B8D432"/>
        </w:pBdr>
        <w:spacing w:before="280" w:after="140"/>
      </w:pPr>
      <w:bookmarkStart w:id="5" w:name="_Toc235377695"/>
      <w:r>
        <w:t>2. Required outcome</w:t>
      </w:r>
      <w:bookmarkEnd w:id="5"/>
    </w:p>
    <w:p w14:paraId="7B5CDDCC" w14:textId="77777777" w:rsidR="00FF5B4C" w:rsidRDefault="00DC627C">
      <w:pPr>
        <w:pStyle w:val="BodyText"/>
        <w:keepNext/>
        <w:keepLines/>
        <w:spacing w:after="90"/>
      </w:pPr>
      <w:r>
        <w:rPr>
          <w:b/>
          <w:color w:val="005A46"/>
        </w:rPr>
        <w:t>Produce a comprehensive research output that defines a Super Admin only Analytics and Intelligence feature for a web application, including the following outcomes:</w:t>
      </w:r>
    </w:p>
    <w:tbl>
      <w:tblPr>
        <w:tblW w:w="0" w:type="auto"/>
        <w:tblLayout w:type="fixed"/>
        <w:tblLook w:val="04A0" w:firstRow="1" w:lastRow="0" w:firstColumn="1" w:lastColumn="0" w:noHBand="0" w:noVBand="1"/>
      </w:tblPr>
      <w:tblGrid>
        <w:gridCol w:w="604"/>
        <w:gridCol w:w="9763"/>
      </w:tblGrid>
      <w:tr w:rsidR="00FF5B4C" w14:paraId="7B7745E3" w14:textId="77777777">
        <w:trPr>
          <w:cantSplit/>
        </w:trPr>
        <w:tc>
          <w:tcPr>
            <w:tcW w:w="604" w:type="dxa"/>
            <w:shd w:val="clear" w:color="auto" w:fill="005A46"/>
            <w:tcMar>
              <w:top w:w="42" w:type="dxa"/>
              <w:left w:w="105" w:type="dxa"/>
              <w:bottom w:w="42" w:type="dxa"/>
              <w:right w:w="105" w:type="dxa"/>
            </w:tcMar>
            <w:vAlign w:val="center"/>
          </w:tcPr>
          <w:p w14:paraId="34B5C895"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CDCBE24" w14:textId="77777777" w:rsidR="00FF5B4C" w:rsidRDefault="00DC627C">
            <w:pPr>
              <w:spacing w:after="0"/>
            </w:pPr>
            <w:r>
              <w:rPr>
                <w:sz w:val="17"/>
              </w:rPr>
              <w:t>A complete Markdown specification for the feature.</w:t>
            </w:r>
          </w:p>
        </w:tc>
      </w:tr>
    </w:tbl>
    <w:p w14:paraId="29C11B5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BF7964" w14:textId="77777777">
        <w:trPr>
          <w:cantSplit/>
        </w:trPr>
        <w:tc>
          <w:tcPr>
            <w:tcW w:w="604" w:type="dxa"/>
            <w:shd w:val="clear" w:color="auto" w:fill="005A46"/>
            <w:tcMar>
              <w:top w:w="42" w:type="dxa"/>
              <w:left w:w="105" w:type="dxa"/>
              <w:bottom w:w="42" w:type="dxa"/>
              <w:right w:w="105" w:type="dxa"/>
            </w:tcMar>
            <w:vAlign w:val="center"/>
          </w:tcPr>
          <w:p w14:paraId="70438909"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9ED1EB2" w14:textId="77777777" w:rsidR="00FF5B4C" w:rsidRDefault="00DC627C">
            <w:pPr>
              <w:spacing w:after="0"/>
            </w:pPr>
            <w:r>
              <w:rPr>
                <w:sz w:val="17"/>
              </w:rPr>
              <w:t>A machine readable analytics catalogue in JSON, YAML, or CSV.</w:t>
            </w:r>
          </w:p>
        </w:tc>
      </w:tr>
    </w:tbl>
    <w:p w14:paraId="74A0CC4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F75E5A" w14:textId="77777777">
        <w:trPr>
          <w:cantSplit/>
        </w:trPr>
        <w:tc>
          <w:tcPr>
            <w:tcW w:w="604" w:type="dxa"/>
            <w:shd w:val="clear" w:color="auto" w:fill="005A46"/>
            <w:tcMar>
              <w:top w:w="42" w:type="dxa"/>
              <w:left w:w="105" w:type="dxa"/>
              <w:bottom w:w="42" w:type="dxa"/>
              <w:right w:w="105" w:type="dxa"/>
            </w:tcMar>
            <w:vAlign w:val="center"/>
          </w:tcPr>
          <w:p w14:paraId="57CA205A"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00480513" w14:textId="77777777" w:rsidR="00FF5B4C" w:rsidRDefault="00DC627C">
            <w:pPr>
              <w:spacing w:after="0"/>
            </w:pPr>
            <w:r>
              <w:rPr>
                <w:sz w:val="17"/>
              </w:rPr>
              <w:t xml:space="preserve">A minimum of </w:t>
            </w:r>
            <w:r>
              <w:rPr>
                <w:b/>
                <w:sz w:val="17"/>
              </w:rPr>
              <w:t>10,000 distinct analytics variables, events, metrics, signals, rules, alerts, intelligence outputs, and related controls</w:t>
            </w:r>
            <w:r>
              <w:rPr>
                <w:sz w:val="17"/>
              </w:rPr>
              <w:t xml:space="preserve">, with </w:t>
            </w:r>
            <w:r>
              <w:rPr>
                <w:b/>
                <w:sz w:val="17"/>
              </w:rPr>
              <w:t>no trivial repetition</w:t>
            </w:r>
            <w:r>
              <w:rPr>
                <w:sz w:val="17"/>
              </w:rPr>
              <w:t>.</w:t>
            </w:r>
          </w:p>
        </w:tc>
      </w:tr>
    </w:tbl>
    <w:p w14:paraId="5DEB823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73ECB1" w14:textId="77777777">
        <w:trPr>
          <w:cantSplit/>
        </w:trPr>
        <w:tc>
          <w:tcPr>
            <w:tcW w:w="604" w:type="dxa"/>
            <w:shd w:val="clear" w:color="auto" w:fill="005A46"/>
            <w:tcMar>
              <w:top w:w="42" w:type="dxa"/>
              <w:left w:w="105" w:type="dxa"/>
              <w:bottom w:w="42" w:type="dxa"/>
              <w:right w:w="105" w:type="dxa"/>
            </w:tcMar>
            <w:vAlign w:val="center"/>
          </w:tcPr>
          <w:p w14:paraId="2EEFEA00"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44F0D04D" w14:textId="77777777" w:rsidR="00FF5B4C" w:rsidRDefault="00DC627C">
            <w:pPr>
              <w:spacing w:after="0"/>
            </w:pPr>
            <w:r>
              <w:rPr>
                <w:sz w:val="17"/>
              </w:rPr>
              <w:t>A phased implementation model from minimum viable analytics through advanced intelligence and predictive capability.</w:t>
            </w:r>
          </w:p>
        </w:tc>
      </w:tr>
    </w:tbl>
    <w:p w14:paraId="2B4C308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7671F76" w14:textId="77777777">
        <w:trPr>
          <w:cantSplit/>
        </w:trPr>
        <w:tc>
          <w:tcPr>
            <w:tcW w:w="604" w:type="dxa"/>
            <w:shd w:val="clear" w:color="auto" w:fill="005A46"/>
            <w:tcMar>
              <w:top w:w="42" w:type="dxa"/>
              <w:left w:w="105" w:type="dxa"/>
              <w:bottom w:w="42" w:type="dxa"/>
              <w:right w:w="105" w:type="dxa"/>
            </w:tcMar>
            <w:vAlign w:val="center"/>
          </w:tcPr>
          <w:p w14:paraId="24EE3F9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309BB66" w14:textId="77777777" w:rsidR="00FF5B4C" w:rsidRDefault="00DC627C">
            <w:pPr>
              <w:spacing w:after="0"/>
            </w:pPr>
            <w:r>
              <w:rPr>
                <w:sz w:val="17"/>
              </w:rPr>
              <w:t xml:space="preserve">A strict access and security model proving that the feature is visible and usable </w:t>
            </w:r>
            <w:r>
              <w:rPr>
                <w:b/>
                <w:sz w:val="17"/>
              </w:rPr>
              <w:t>only</w:t>
            </w:r>
            <w:r>
              <w:rPr>
                <w:sz w:val="17"/>
              </w:rPr>
              <w:t xml:space="preserve"> by the Super Admin.</w:t>
            </w:r>
          </w:p>
        </w:tc>
      </w:tr>
    </w:tbl>
    <w:p w14:paraId="1A2E987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855371" w14:textId="77777777">
        <w:trPr>
          <w:cantSplit/>
        </w:trPr>
        <w:tc>
          <w:tcPr>
            <w:tcW w:w="604" w:type="dxa"/>
            <w:shd w:val="clear" w:color="auto" w:fill="005A46"/>
            <w:tcMar>
              <w:top w:w="42" w:type="dxa"/>
              <w:left w:w="105" w:type="dxa"/>
              <w:bottom w:w="42" w:type="dxa"/>
              <w:right w:w="105" w:type="dxa"/>
            </w:tcMar>
            <w:vAlign w:val="center"/>
          </w:tcPr>
          <w:p w14:paraId="089B88E3"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1DF31C6" w14:textId="77777777" w:rsidR="00FF5B4C" w:rsidRDefault="00DC627C">
            <w:pPr>
              <w:spacing w:after="0"/>
            </w:pPr>
            <w:r>
              <w:rPr>
                <w:sz w:val="17"/>
              </w:rPr>
              <w:t>Clear evidence collection rules, traceability rules, privacy safeguards, security requirements, performance budgets, cost budgets, testing requirements, release gates, rollback rules, and governance controls.</w:t>
            </w:r>
          </w:p>
        </w:tc>
      </w:tr>
    </w:tbl>
    <w:p w14:paraId="67DF001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8820E5" w14:textId="77777777">
        <w:trPr>
          <w:cantSplit/>
        </w:trPr>
        <w:tc>
          <w:tcPr>
            <w:tcW w:w="604" w:type="dxa"/>
            <w:shd w:val="clear" w:color="auto" w:fill="005A46"/>
            <w:tcMar>
              <w:top w:w="42" w:type="dxa"/>
              <w:left w:w="105" w:type="dxa"/>
              <w:bottom w:w="42" w:type="dxa"/>
              <w:right w:w="105" w:type="dxa"/>
            </w:tcMar>
            <w:vAlign w:val="center"/>
          </w:tcPr>
          <w:p w14:paraId="7112B3A3"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5827324" w14:textId="77777777" w:rsidR="00FF5B4C" w:rsidRDefault="00DC627C">
            <w:pPr>
              <w:spacing w:after="0"/>
            </w:pPr>
            <w:r>
              <w:rPr>
                <w:sz w:val="17"/>
              </w:rPr>
              <w:t>Sample dashboard mockups, architecture diagrams, data flow diagrams, trade off tables, and implementation roadmaps.</w:t>
            </w:r>
          </w:p>
        </w:tc>
      </w:tr>
    </w:tbl>
    <w:p w14:paraId="0962AB90" w14:textId="77777777" w:rsidR="00FF5B4C" w:rsidRDefault="00FF5B4C">
      <w:pPr>
        <w:spacing w:after="0" w:line="29" w:lineRule="auto"/>
      </w:pPr>
    </w:p>
    <w:p w14:paraId="295C79E6" w14:textId="77777777" w:rsidR="00FF5B4C" w:rsidRDefault="00DC627C">
      <w:pPr>
        <w:pStyle w:val="Heading1"/>
        <w:pBdr>
          <w:bottom w:val="single" w:sz="7" w:space="3" w:color="B8D432"/>
        </w:pBdr>
        <w:spacing w:before="280" w:after="140"/>
      </w:pPr>
      <w:bookmarkStart w:id="6" w:name="_Toc235377696"/>
      <w:r>
        <w:t>3. Runtime assumptions</w:t>
      </w:r>
      <w:bookmarkEnd w:id="6"/>
    </w:p>
    <w:p w14:paraId="5BBD2413" w14:textId="77777777" w:rsidR="00FF5B4C" w:rsidRDefault="00DC627C">
      <w:pPr>
        <w:pStyle w:val="BodyText"/>
        <w:keepNext/>
        <w:keepLines/>
        <w:spacing w:after="90"/>
      </w:pPr>
      <w:r>
        <w:rPr>
          <w:b/>
          <w:color w:val="005A46"/>
        </w:rPr>
        <w:t>Unless runtime details are provided, assume only the following:</w:t>
      </w:r>
    </w:p>
    <w:tbl>
      <w:tblPr>
        <w:tblW w:w="0" w:type="auto"/>
        <w:tblLayout w:type="fixed"/>
        <w:tblLook w:val="04A0" w:firstRow="1" w:lastRow="0" w:firstColumn="1" w:lastColumn="0" w:noHBand="0" w:noVBand="1"/>
      </w:tblPr>
      <w:tblGrid>
        <w:gridCol w:w="604"/>
        <w:gridCol w:w="9763"/>
      </w:tblGrid>
      <w:tr w:rsidR="00FF5B4C" w14:paraId="5A9606B5" w14:textId="77777777">
        <w:trPr>
          <w:cantSplit/>
        </w:trPr>
        <w:tc>
          <w:tcPr>
            <w:tcW w:w="604" w:type="dxa"/>
            <w:shd w:val="clear" w:color="auto" w:fill="005A46"/>
            <w:tcMar>
              <w:top w:w="42" w:type="dxa"/>
              <w:left w:w="105" w:type="dxa"/>
              <w:bottom w:w="42" w:type="dxa"/>
              <w:right w:w="105" w:type="dxa"/>
            </w:tcMar>
            <w:vAlign w:val="center"/>
          </w:tcPr>
          <w:p w14:paraId="021DDD99"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ECAF140" w14:textId="77777777" w:rsidR="00FF5B4C" w:rsidRDefault="00DC627C">
            <w:pPr>
              <w:spacing w:after="0"/>
            </w:pPr>
            <w:r>
              <w:rPr>
                <w:sz w:val="17"/>
              </w:rPr>
              <w:t>The analytics capability is for a web application.</w:t>
            </w:r>
          </w:p>
        </w:tc>
      </w:tr>
    </w:tbl>
    <w:p w14:paraId="488C322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28EE28" w14:textId="77777777">
        <w:trPr>
          <w:cantSplit/>
        </w:trPr>
        <w:tc>
          <w:tcPr>
            <w:tcW w:w="604" w:type="dxa"/>
            <w:shd w:val="clear" w:color="auto" w:fill="005A46"/>
            <w:tcMar>
              <w:top w:w="42" w:type="dxa"/>
              <w:left w:w="105" w:type="dxa"/>
              <w:bottom w:w="42" w:type="dxa"/>
              <w:right w:w="105" w:type="dxa"/>
            </w:tcMar>
            <w:vAlign w:val="center"/>
          </w:tcPr>
          <w:p w14:paraId="456D11A8"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44B2DCE" w14:textId="77777777" w:rsidR="00FF5B4C" w:rsidRDefault="00DC627C">
            <w:pPr>
              <w:spacing w:after="0"/>
            </w:pPr>
            <w:r>
              <w:rPr>
                <w:sz w:val="17"/>
              </w:rPr>
              <w:t>The feature must be visible only to the Super Admin.</w:t>
            </w:r>
          </w:p>
        </w:tc>
      </w:tr>
    </w:tbl>
    <w:p w14:paraId="644568D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499309" w14:textId="77777777">
        <w:trPr>
          <w:cantSplit/>
        </w:trPr>
        <w:tc>
          <w:tcPr>
            <w:tcW w:w="604" w:type="dxa"/>
            <w:shd w:val="clear" w:color="auto" w:fill="005A46"/>
            <w:tcMar>
              <w:top w:w="42" w:type="dxa"/>
              <w:left w:w="105" w:type="dxa"/>
              <w:bottom w:w="42" w:type="dxa"/>
              <w:right w:w="105" w:type="dxa"/>
            </w:tcMar>
            <w:vAlign w:val="center"/>
          </w:tcPr>
          <w:p w14:paraId="55D31688"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E143BDF" w14:textId="77777777" w:rsidR="00FF5B4C" w:rsidRDefault="00DC627C">
            <w:pPr>
              <w:spacing w:after="0"/>
            </w:pPr>
            <w:r>
              <w:rPr>
                <w:sz w:val="17"/>
              </w:rPr>
              <w:t xml:space="preserve">The feature will sit under a parent tab called </w:t>
            </w:r>
            <w:r>
              <w:rPr>
                <w:b/>
                <w:sz w:val="17"/>
              </w:rPr>
              <w:t>Upcoming Features</w:t>
            </w:r>
            <w:r>
              <w:rPr>
                <w:sz w:val="17"/>
              </w:rPr>
              <w:t xml:space="preserve"> and a child tab called </w:t>
            </w:r>
            <w:r>
              <w:rPr>
                <w:b/>
                <w:sz w:val="17"/>
              </w:rPr>
              <w:t>Analytics and Intelligence</w:t>
            </w:r>
            <w:r>
              <w:rPr>
                <w:sz w:val="17"/>
              </w:rPr>
              <w:t>.</w:t>
            </w:r>
          </w:p>
        </w:tc>
      </w:tr>
    </w:tbl>
    <w:p w14:paraId="669A7C8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EC5E0E" w14:textId="77777777">
        <w:trPr>
          <w:cantSplit/>
        </w:trPr>
        <w:tc>
          <w:tcPr>
            <w:tcW w:w="604" w:type="dxa"/>
            <w:shd w:val="clear" w:color="auto" w:fill="005A46"/>
            <w:tcMar>
              <w:top w:w="42" w:type="dxa"/>
              <w:left w:w="105" w:type="dxa"/>
              <w:bottom w:w="42" w:type="dxa"/>
              <w:right w:w="105" w:type="dxa"/>
            </w:tcMar>
            <w:vAlign w:val="center"/>
          </w:tcPr>
          <w:p w14:paraId="4FA788ED"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693CD60B" w14:textId="77777777" w:rsidR="00FF5B4C" w:rsidRDefault="00DC627C">
            <w:pPr>
              <w:spacing w:after="0"/>
            </w:pPr>
            <w:r>
              <w:rPr>
                <w:sz w:val="17"/>
              </w:rPr>
              <w:t>The exact technology stack, repository locations, hosting model, data platform, third party tools, and access permissions will be provided at runtime.</w:t>
            </w:r>
          </w:p>
        </w:tc>
      </w:tr>
    </w:tbl>
    <w:p w14:paraId="4FE114C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2FDA514" w14:textId="77777777">
        <w:trPr>
          <w:cantSplit/>
        </w:trPr>
        <w:tc>
          <w:tcPr>
            <w:tcW w:w="604" w:type="dxa"/>
            <w:shd w:val="clear" w:color="auto" w:fill="005A46"/>
            <w:tcMar>
              <w:top w:w="42" w:type="dxa"/>
              <w:left w:w="105" w:type="dxa"/>
              <w:bottom w:w="42" w:type="dxa"/>
              <w:right w:w="105" w:type="dxa"/>
            </w:tcMar>
            <w:vAlign w:val="center"/>
          </w:tcPr>
          <w:p w14:paraId="08E7F4E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5AA57F8" w14:textId="77777777" w:rsidR="00FF5B4C" w:rsidRDefault="00DC627C">
            <w:pPr>
              <w:spacing w:after="0"/>
            </w:pPr>
            <w:r>
              <w:rPr>
                <w:sz w:val="17"/>
              </w:rPr>
              <w:t>Research must use current authoritative sources and must record the research date and the version or publication date of major standards used.</w:t>
            </w:r>
          </w:p>
        </w:tc>
      </w:tr>
    </w:tbl>
    <w:p w14:paraId="47B2BDE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93A3514" w14:textId="77777777">
        <w:trPr>
          <w:cantSplit/>
        </w:trPr>
        <w:tc>
          <w:tcPr>
            <w:tcW w:w="604" w:type="dxa"/>
            <w:shd w:val="clear" w:color="auto" w:fill="005A46"/>
            <w:tcMar>
              <w:top w:w="42" w:type="dxa"/>
              <w:left w:w="105" w:type="dxa"/>
              <w:bottom w:w="42" w:type="dxa"/>
              <w:right w:w="105" w:type="dxa"/>
            </w:tcMar>
            <w:vAlign w:val="center"/>
          </w:tcPr>
          <w:p w14:paraId="2F2BB490"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ABABEE5" w14:textId="77777777" w:rsidR="00FF5B4C" w:rsidRDefault="00DC627C">
            <w:pPr>
              <w:spacing w:after="0"/>
            </w:pPr>
            <w:r>
              <w:rPr>
                <w:sz w:val="17"/>
              </w:rPr>
              <w:t>The specification must use British English and an authoritative academic style.</w:t>
            </w:r>
          </w:p>
        </w:tc>
      </w:tr>
    </w:tbl>
    <w:p w14:paraId="39130A98" w14:textId="77777777" w:rsidR="00FF5B4C" w:rsidRDefault="00FF5B4C">
      <w:pPr>
        <w:spacing w:after="0" w:line="29" w:lineRule="auto"/>
      </w:pPr>
    </w:p>
    <w:p w14:paraId="2A8A4A41" w14:textId="77777777" w:rsidR="00FF5B4C" w:rsidRDefault="00DC627C">
      <w:pPr>
        <w:pStyle w:val="Heading1"/>
        <w:pBdr>
          <w:bottom w:val="single" w:sz="7" w:space="3" w:color="B8D432"/>
        </w:pBdr>
        <w:spacing w:before="280" w:after="140"/>
      </w:pPr>
      <w:bookmarkStart w:id="7" w:name="_Toc235377697"/>
      <w:r>
        <w:t>4. Initial discovery questions</w:t>
      </w:r>
      <w:bookmarkEnd w:id="7"/>
    </w:p>
    <w:p w14:paraId="164F5BB5" w14:textId="77777777" w:rsidR="00FF5B4C" w:rsidRDefault="00DC627C">
      <w:pPr>
        <w:pStyle w:val="BodyText"/>
        <w:spacing w:after="90"/>
      </w:pPr>
      <w:r>
        <w:t xml:space="preserve">Begin with a discovery phase and ask </w:t>
      </w:r>
      <w:r>
        <w:rPr>
          <w:b/>
        </w:rPr>
        <w:t>no more than 15 materially important questions</w:t>
      </w:r>
      <w:r>
        <w:t xml:space="preserve"> before proceeding. Questions must be concise, operational, and necessary. If answers are missing, state assumptions and continue.</w:t>
      </w:r>
    </w:p>
    <w:p w14:paraId="7D7DFC27" w14:textId="77777777" w:rsidR="00FF5B4C" w:rsidRDefault="00DC627C">
      <w:pPr>
        <w:pStyle w:val="BodyText"/>
        <w:keepNext/>
        <w:keepLines/>
        <w:spacing w:after="90"/>
      </w:pPr>
      <w:r>
        <w:rPr>
          <w:b/>
          <w:color w:val="005A46"/>
        </w:rPr>
        <w:t>The initial discovery questions should cover only the highest value unknowns, such as:</w:t>
      </w:r>
    </w:p>
    <w:tbl>
      <w:tblPr>
        <w:tblW w:w="0" w:type="auto"/>
        <w:tblLayout w:type="fixed"/>
        <w:tblLook w:val="04A0" w:firstRow="1" w:lastRow="0" w:firstColumn="1" w:lastColumn="0" w:noHBand="0" w:noVBand="1"/>
      </w:tblPr>
      <w:tblGrid>
        <w:gridCol w:w="604"/>
        <w:gridCol w:w="9763"/>
      </w:tblGrid>
      <w:tr w:rsidR="00FF5B4C" w14:paraId="522624E9" w14:textId="77777777">
        <w:trPr>
          <w:cantSplit/>
        </w:trPr>
        <w:tc>
          <w:tcPr>
            <w:tcW w:w="604" w:type="dxa"/>
            <w:shd w:val="clear" w:color="auto" w:fill="005A46"/>
            <w:tcMar>
              <w:top w:w="42" w:type="dxa"/>
              <w:left w:w="105" w:type="dxa"/>
              <w:bottom w:w="42" w:type="dxa"/>
              <w:right w:w="105" w:type="dxa"/>
            </w:tcMar>
            <w:vAlign w:val="center"/>
          </w:tcPr>
          <w:p w14:paraId="653F565B"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9E0DA5E" w14:textId="77777777" w:rsidR="00FF5B4C" w:rsidRDefault="00DC627C">
            <w:pPr>
              <w:spacing w:after="0"/>
            </w:pPr>
            <w:r>
              <w:rPr>
                <w:sz w:val="17"/>
              </w:rPr>
              <w:t>What are the repository locations and which repositories are in scope.</w:t>
            </w:r>
          </w:p>
        </w:tc>
      </w:tr>
    </w:tbl>
    <w:p w14:paraId="1C62D38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1C3A8A5" w14:textId="77777777">
        <w:trPr>
          <w:cantSplit/>
        </w:trPr>
        <w:tc>
          <w:tcPr>
            <w:tcW w:w="604" w:type="dxa"/>
            <w:shd w:val="clear" w:color="auto" w:fill="005A46"/>
            <w:tcMar>
              <w:top w:w="42" w:type="dxa"/>
              <w:left w:w="105" w:type="dxa"/>
              <w:bottom w:w="42" w:type="dxa"/>
              <w:right w:w="105" w:type="dxa"/>
            </w:tcMar>
            <w:vAlign w:val="center"/>
          </w:tcPr>
          <w:p w14:paraId="165A2742"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BA0C574" w14:textId="77777777" w:rsidR="00FF5B4C" w:rsidRDefault="00DC627C">
            <w:pPr>
              <w:spacing w:after="0"/>
            </w:pPr>
            <w:r>
              <w:rPr>
                <w:sz w:val="17"/>
              </w:rPr>
              <w:t>What is the current application stack.</w:t>
            </w:r>
          </w:p>
        </w:tc>
      </w:tr>
    </w:tbl>
    <w:p w14:paraId="4A29699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4216F2" w14:textId="77777777">
        <w:trPr>
          <w:cantSplit/>
        </w:trPr>
        <w:tc>
          <w:tcPr>
            <w:tcW w:w="604" w:type="dxa"/>
            <w:shd w:val="clear" w:color="auto" w:fill="005A46"/>
            <w:tcMar>
              <w:top w:w="42" w:type="dxa"/>
              <w:left w:w="105" w:type="dxa"/>
              <w:bottom w:w="42" w:type="dxa"/>
              <w:right w:w="105" w:type="dxa"/>
            </w:tcMar>
            <w:vAlign w:val="center"/>
          </w:tcPr>
          <w:p w14:paraId="31C42FFB"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E71792A" w14:textId="77777777" w:rsidR="00FF5B4C" w:rsidRDefault="00DC627C">
            <w:pPr>
              <w:spacing w:after="0"/>
            </w:pPr>
            <w:r>
              <w:rPr>
                <w:sz w:val="17"/>
              </w:rPr>
              <w:t>What user roles exist and how is Super Admin currently represented.</w:t>
            </w:r>
          </w:p>
        </w:tc>
      </w:tr>
    </w:tbl>
    <w:p w14:paraId="6C77482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0B367C" w14:textId="77777777">
        <w:trPr>
          <w:cantSplit/>
        </w:trPr>
        <w:tc>
          <w:tcPr>
            <w:tcW w:w="604" w:type="dxa"/>
            <w:shd w:val="clear" w:color="auto" w:fill="005A46"/>
            <w:tcMar>
              <w:top w:w="42" w:type="dxa"/>
              <w:left w:w="105" w:type="dxa"/>
              <w:bottom w:w="42" w:type="dxa"/>
              <w:right w:w="105" w:type="dxa"/>
            </w:tcMar>
            <w:vAlign w:val="center"/>
          </w:tcPr>
          <w:p w14:paraId="37192019"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9F11DA5" w14:textId="77777777" w:rsidR="00FF5B4C" w:rsidRDefault="00DC627C">
            <w:pPr>
              <w:spacing w:after="0"/>
            </w:pPr>
            <w:r>
              <w:rPr>
                <w:sz w:val="17"/>
              </w:rPr>
              <w:t>What environments exist.</w:t>
            </w:r>
          </w:p>
        </w:tc>
      </w:tr>
    </w:tbl>
    <w:p w14:paraId="5335E9F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7BD58B" w14:textId="77777777">
        <w:trPr>
          <w:cantSplit/>
        </w:trPr>
        <w:tc>
          <w:tcPr>
            <w:tcW w:w="604" w:type="dxa"/>
            <w:shd w:val="clear" w:color="auto" w:fill="005A46"/>
            <w:tcMar>
              <w:top w:w="42" w:type="dxa"/>
              <w:left w:w="105" w:type="dxa"/>
              <w:bottom w:w="42" w:type="dxa"/>
              <w:right w:w="105" w:type="dxa"/>
            </w:tcMar>
            <w:vAlign w:val="center"/>
          </w:tcPr>
          <w:p w14:paraId="565DAE67"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2F8810E" w14:textId="77777777" w:rsidR="00FF5B4C" w:rsidRDefault="00DC627C">
            <w:pPr>
              <w:spacing w:after="0"/>
            </w:pPr>
            <w:r>
              <w:rPr>
                <w:sz w:val="17"/>
              </w:rPr>
              <w:t>What analytics, logging, monitoring, reporting, or telemetry systems already exist.</w:t>
            </w:r>
          </w:p>
        </w:tc>
      </w:tr>
    </w:tbl>
    <w:p w14:paraId="13BC1F1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96ECC0" w14:textId="77777777">
        <w:trPr>
          <w:cantSplit/>
        </w:trPr>
        <w:tc>
          <w:tcPr>
            <w:tcW w:w="604" w:type="dxa"/>
            <w:shd w:val="clear" w:color="auto" w:fill="005A46"/>
            <w:tcMar>
              <w:top w:w="42" w:type="dxa"/>
              <w:left w:w="105" w:type="dxa"/>
              <w:bottom w:w="42" w:type="dxa"/>
              <w:right w:w="105" w:type="dxa"/>
            </w:tcMar>
            <w:vAlign w:val="center"/>
          </w:tcPr>
          <w:p w14:paraId="3300CCD5"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40BED24F" w14:textId="77777777" w:rsidR="00FF5B4C" w:rsidRDefault="00DC627C">
            <w:pPr>
              <w:spacing w:after="0"/>
            </w:pPr>
            <w:r>
              <w:rPr>
                <w:sz w:val="17"/>
              </w:rPr>
              <w:t>What data stores exist and what personal or sensitive data they contain.</w:t>
            </w:r>
          </w:p>
        </w:tc>
      </w:tr>
    </w:tbl>
    <w:p w14:paraId="0005699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96751C" w14:textId="77777777">
        <w:trPr>
          <w:cantSplit/>
        </w:trPr>
        <w:tc>
          <w:tcPr>
            <w:tcW w:w="604" w:type="dxa"/>
            <w:shd w:val="clear" w:color="auto" w:fill="005A46"/>
            <w:tcMar>
              <w:top w:w="42" w:type="dxa"/>
              <w:left w:w="105" w:type="dxa"/>
              <w:bottom w:w="42" w:type="dxa"/>
              <w:right w:w="105" w:type="dxa"/>
            </w:tcMar>
            <w:vAlign w:val="center"/>
          </w:tcPr>
          <w:p w14:paraId="6AB1097E"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4C60ABB" w14:textId="77777777" w:rsidR="00FF5B4C" w:rsidRDefault="00DC627C">
            <w:pPr>
              <w:spacing w:after="0"/>
            </w:pPr>
            <w:r>
              <w:rPr>
                <w:sz w:val="17"/>
              </w:rPr>
              <w:t>Which jurisdictions are actively served.</w:t>
            </w:r>
          </w:p>
        </w:tc>
      </w:tr>
    </w:tbl>
    <w:p w14:paraId="1317907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0FCBDFD" w14:textId="77777777">
        <w:trPr>
          <w:cantSplit/>
        </w:trPr>
        <w:tc>
          <w:tcPr>
            <w:tcW w:w="604" w:type="dxa"/>
            <w:shd w:val="clear" w:color="auto" w:fill="005A46"/>
            <w:tcMar>
              <w:top w:w="42" w:type="dxa"/>
              <w:left w:w="105" w:type="dxa"/>
              <w:bottom w:w="42" w:type="dxa"/>
              <w:right w:w="105" w:type="dxa"/>
            </w:tcMar>
            <w:vAlign w:val="center"/>
          </w:tcPr>
          <w:p w14:paraId="0A0DB7D1"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4B518233" w14:textId="77777777" w:rsidR="00FF5B4C" w:rsidRDefault="00DC627C">
            <w:pPr>
              <w:spacing w:after="0"/>
            </w:pPr>
            <w:r>
              <w:rPr>
                <w:sz w:val="17"/>
              </w:rPr>
              <w:t>Whether payments, employee productivity data, AI features, health data, children’s data, or high risk sensitive data are involved.</w:t>
            </w:r>
          </w:p>
        </w:tc>
      </w:tr>
    </w:tbl>
    <w:p w14:paraId="4B11561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B3BE31" w14:textId="77777777">
        <w:trPr>
          <w:cantSplit/>
        </w:trPr>
        <w:tc>
          <w:tcPr>
            <w:tcW w:w="604" w:type="dxa"/>
            <w:shd w:val="clear" w:color="auto" w:fill="005A46"/>
            <w:tcMar>
              <w:top w:w="42" w:type="dxa"/>
              <w:left w:w="105" w:type="dxa"/>
              <w:bottom w:w="42" w:type="dxa"/>
              <w:right w:w="105" w:type="dxa"/>
            </w:tcMar>
            <w:vAlign w:val="center"/>
          </w:tcPr>
          <w:p w14:paraId="7321BA7A"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6FFBC4A4" w14:textId="77777777" w:rsidR="00FF5B4C" w:rsidRDefault="00DC627C">
            <w:pPr>
              <w:spacing w:after="0"/>
            </w:pPr>
            <w:r>
              <w:rPr>
                <w:sz w:val="17"/>
              </w:rPr>
              <w:t>Whether the product is multi tenant and how tenant separation works.</w:t>
            </w:r>
          </w:p>
        </w:tc>
      </w:tr>
    </w:tbl>
    <w:p w14:paraId="129425F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05C81F4" w14:textId="77777777">
        <w:trPr>
          <w:cantSplit/>
        </w:trPr>
        <w:tc>
          <w:tcPr>
            <w:tcW w:w="604" w:type="dxa"/>
            <w:shd w:val="clear" w:color="auto" w:fill="005A46"/>
            <w:tcMar>
              <w:top w:w="42" w:type="dxa"/>
              <w:left w:w="105" w:type="dxa"/>
              <w:bottom w:w="42" w:type="dxa"/>
              <w:right w:w="105" w:type="dxa"/>
            </w:tcMar>
            <w:vAlign w:val="center"/>
          </w:tcPr>
          <w:p w14:paraId="5880FEC5"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67BAB271" w14:textId="77777777" w:rsidR="00FF5B4C" w:rsidRDefault="00DC627C">
            <w:pPr>
              <w:spacing w:after="0"/>
            </w:pPr>
            <w:r>
              <w:rPr>
                <w:sz w:val="17"/>
              </w:rPr>
              <w:t>What access the research system actually has at runtime.</w:t>
            </w:r>
          </w:p>
        </w:tc>
      </w:tr>
    </w:tbl>
    <w:p w14:paraId="77F22C8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2F8D72E" w14:textId="77777777">
        <w:trPr>
          <w:cantSplit/>
        </w:trPr>
        <w:tc>
          <w:tcPr>
            <w:tcW w:w="604" w:type="dxa"/>
            <w:shd w:val="clear" w:color="auto" w:fill="005A46"/>
            <w:tcMar>
              <w:top w:w="42" w:type="dxa"/>
              <w:left w:w="105" w:type="dxa"/>
              <w:bottom w:w="42" w:type="dxa"/>
              <w:right w:w="105" w:type="dxa"/>
            </w:tcMar>
            <w:vAlign w:val="center"/>
          </w:tcPr>
          <w:p w14:paraId="20A239EB"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0A94A133" w14:textId="77777777" w:rsidR="00FF5B4C" w:rsidRDefault="00DC627C">
            <w:pPr>
              <w:spacing w:after="0"/>
            </w:pPr>
            <w:r>
              <w:rPr>
                <w:sz w:val="17"/>
              </w:rPr>
              <w:t>Whether the marketing website and web application share identity, data, or instrumentation.</w:t>
            </w:r>
          </w:p>
        </w:tc>
      </w:tr>
    </w:tbl>
    <w:p w14:paraId="1F63B54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787984" w14:textId="77777777">
        <w:trPr>
          <w:cantSplit/>
        </w:trPr>
        <w:tc>
          <w:tcPr>
            <w:tcW w:w="604" w:type="dxa"/>
            <w:shd w:val="clear" w:color="auto" w:fill="005A46"/>
            <w:tcMar>
              <w:top w:w="42" w:type="dxa"/>
              <w:left w:w="105" w:type="dxa"/>
              <w:bottom w:w="42" w:type="dxa"/>
              <w:right w:w="105" w:type="dxa"/>
            </w:tcMar>
            <w:vAlign w:val="center"/>
          </w:tcPr>
          <w:p w14:paraId="4F2E867D"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46EA5981" w14:textId="77777777" w:rsidR="00FF5B4C" w:rsidRDefault="00DC627C">
            <w:pPr>
              <w:spacing w:after="0"/>
            </w:pPr>
            <w:r>
              <w:rPr>
                <w:sz w:val="17"/>
              </w:rPr>
              <w:t>Whether there are existing audit logs, CI pipelines, release rules, dashboards, or warehouse systems.</w:t>
            </w:r>
          </w:p>
        </w:tc>
      </w:tr>
    </w:tbl>
    <w:p w14:paraId="53DA73A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1C2D679" w14:textId="77777777">
        <w:trPr>
          <w:cantSplit/>
        </w:trPr>
        <w:tc>
          <w:tcPr>
            <w:tcW w:w="604" w:type="dxa"/>
            <w:shd w:val="clear" w:color="auto" w:fill="005A46"/>
            <w:tcMar>
              <w:top w:w="42" w:type="dxa"/>
              <w:left w:w="105" w:type="dxa"/>
              <w:bottom w:w="42" w:type="dxa"/>
              <w:right w:w="105" w:type="dxa"/>
            </w:tcMar>
            <w:vAlign w:val="center"/>
          </w:tcPr>
          <w:p w14:paraId="7E939811"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7F3DD289" w14:textId="77777777" w:rsidR="00FF5B4C" w:rsidRDefault="00DC627C">
            <w:pPr>
              <w:spacing w:after="0"/>
            </w:pPr>
            <w:r>
              <w:rPr>
                <w:sz w:val="17"/>
              </w:rPr>
              <w:t>What the current authoritative product and architecture documents are.</w:t>
            </w:r>
          </w:p>
        </w:tc>
      </w:tr>
    </w:tbl>
    <w:p w14:paraId="2AAA87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AEE2CA0" w14:textId="77777777">
        <w:trPr>
          <w:cantSplit/>
        </w:trPr>
        <w:tc>
          <w:tcPr>
            <w:tcW w:w="604" w:type="dxa"/>
            <w:shd w:val="clear" w:color="auto" w:fill="005A46"/>
            <w:tcMar>
              <w:top w:w="42" w:type="dxa"/>
              <w:left w:w="105" w:type="dxa"/>
              <w:bottom w:w="42" w:type="dxa"/>
              <w:right w:w="105" w:type="dxa"/>
            </w:tcMar>
            <w:vAlign w:val="center"/>
          </w:tcPr>
          <w:p w14:paraId="6B1AEFB0"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036A2A87" w14:textId="77777777" w:rsidR="00FF5B4C" w:rsidRDefault="00DC627C">
            <w:pPr>
              <w:spacing w:after="0"/>
            </w:pPr>
            <w:r>
              <w:rPr>
                <w:sz w:val="17"/>
              </w:rPr>
              <w:t>Whether there is a current design system or UI framework.</w:t>
            </w:r>
          </w:p>
        </w:tc>
      </w:tr>
    </w:tbl>
    <w:p w14:paraId="3E32B6B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C3AF17" w14:textId="77777777">
        <w:trPr>
          <w:cantSplit/>
        </w:trPr>
        <w:tc>
          <w:tcPr>
            <w:tcW w:w="604" w:type="dxa"/>
            <w:shd w:val="clear" w:color="auto" w:fill="005A46"/>
            <w:tcMar>
              <w:top w:w="42" w:type="dxa"/>
              <w:left w:w="105" w:type="dxa"/>
              <w:bottom w:w="42" w:type="dxa"/>
              <w:right w:w="105" w:type="dxa"/>
            </w:tcMar>
            <w:vAlign w:val="center"/>
          </w:tcPr>
          <w:p w14:paraId="3A9853FC"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00DACBA8" w14:textId="77777777" w:rsidR="00FF5B4C" w:rsidRDefault="00DC627C">
            <w:pPr>
              <w:spacing w:after="0"/>
            </w:pPr>
            <w:r>
              <w:rPr>
                <w:sz w:val="17"/>
              </w:rPr>
              <w:t>Which actions require explicit human approval.</w:t>
            </w:r>
          </w:p>
        </w:tc>
      </w:tr>
    </w:tbl>
    <w:p w14:paraId="4220F500" w14:textId="77777777" w:rsidR="00FF5B4C" w:rsidRDefault="00FF5B4C">
      <w:pPr>
        <w:spacing w:after="0" w:line="29" w:lineRule="auto"/>
      </w:pPr>
    </w:p>
    <w:p w14:paraId="0563D8AC" w14:textId="77777777" w:rsidR="00FF5B4C" w:rsidRDefault="00DC627C">
      <w:pPr>
        <w:pStyle w:val="BodyText"/>
        <w:spacing w:after="90"/>
      </w:pPr>
      <w:r>
        <w:t>After asking the discovery questions, proceed with the research rather than waiting indefinitely.</w:t>
      </w:r>
    </w:p>
    <w:p w14:paraId="627BDF87" w14:textId="77777777" w:rsidR="00FF5B4C" w:rsidRDefault="00DC627C">
      <w:pPr>
        <w:pStyle w:val="Heading1"/>
        <w:pBdr>
          <w:bottom w:val="single" w:sz="7" w:space="3" w:color="B8D432"/>
        </w:pBdr>
        <w:spacing w:before="280" w:after="140"/>
      </w:pPr>
      <w:bookmarkStart w:id="8" w:name="_Toc235377698"/>
      <w:r>
        <w:t>5. Research method</w:t>
      </w:r>
      <w:bookmarkEnd w:id="8"/>
    </w:p>
    <w:p w14:paraId="453B1BDA" w14:textId="77777777" w:rsidR="00FF5B4C" w:rsidRDefault="00DC627C">
      <w:pPr>
        <w:pStyle w:val="BodyText"/>
        <w:keepNext/>
        <w:keepLines/>
        <w:spacing w:after="90"/>
      </w:pPr>
      <w:r>
        <w:rPr>
          <w:b/>
          <w:color w:val="005A46"/>
        </w:rPr>
        <w:t>Use current, authoritative, primary or official sources wherever possible. Prioritise:</w:t>
      </w:r>
    </w:p>
    <w:tbl>
      <w:tblPr>
        <w:tblW w:w="0" w:type="auto"/>
        <w:tblLayout w:type="fixed"/>
        <w:tblLook w:val="04A0" w:firstRow="1" w:lastRow="0" w:firstColumn="1" w:lastColumn="0" w:noHBand="0" w:noVBand="1"/>
      </w:tblPr>
      <w:tblGrid>
        <w:gridCol w:w="604"/>
        <w:gridCol w:w="9763"/>
      </w:tblGrid>
      <w:tr w:rsidR="00FF5B4C" w14:paraId="510FDDC3" w14:textId="77777777">
        <w:trPr>
          <w:cantSplit/>
        </w:trPr>
        <w:tc>
          <w:tcPr>
            <w:tcW w:w="604" w:type="dxa"/>
            <w:shd w:val="clear" w:color="auto" w:fill="005A46"/>
            <w:tcMar>
              <w:top w:w="42" w:type="dxa"/>
              <w:left w:w="105" w:type="dxa"/>
              <w:bottom w:w="42" w:type="dxa"/>
              <w:right w:w="105" w:type="dxa"/>
            </w:tcMar>
            <w:vAlign w:val="center"/>
          </w:tcPr>
          <w:p w14:paraId="07A863EC"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20E1386" w14:textId="77777777" w:rsidR="00FF5B4C" w:rsidRDefault="00DC627C">
            <w:pPr>
              <w:spacing w:after="0"/>
            </w:pPr>
            <w:r>
              <w:rPr>
                <w:sz w:val="17"/>
              </w:rPr>
              <w:t>OWASP Application Security Verification Standard.</w:t>
            </w:r>
          </w:p>
        </w:tc>
      </w:tr>
    </w:tbl>
    <w:p w14:paraId="68BB52C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166AE04" w14:textId="77777777">
        <w:trPr>
          <w:cantSplit/>
        </w:trPr>
        <w:tc>
          <w:tcPr>
            <w:tcW w:w="604" w:type="dxa"/>
            <w:shd w:val="clear" w:color="auto" w:fill="005A46"/>
            <w:tcMar>
              <w:top w:w="42" w:type="dxa"/>
              <w:left w:w="105" w:type="dxa"/>
              <w:bottom w:w="42" w:type="dxa"/>
              <w:right w:w="105" w:type="dxa"/>
            </w:tcMar>
            <w:vAlign w:val="center"/>
          </w:tcPr>
          <w:p w14:paraId="7562E345"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DB5C580" w14:textId="77777777" w:rsidR="00FF5B4C" w:rsidRDefault="00DC627C">
            <w:pPr>
              <w:spacing w:after="0"/>
            </w:pPr>
            <w:r>
              <w:rPr>
                <w:sz w:val="17"/>
              </w:rPr>
              <w:t>OWASP API Security guidance.</w:t>
            </w:r>
          </w:p>
        </w:tc>
      </w:tr>
    </w:tbl>
    <w:p w14:paraId="0B2ECC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246BAA" w14:textId="77777777">
        <w:trPr>
          <w:cantSplit/>
        </w:trPr>
        <w:tc>
          <w:tcPr>
            <w:tcW w:w="604" w:type="dxa"/>
            <w:shd w:val="clear" w:color="auto" w:fill="005A46"/>
            <w:tcMar>
              <w:top w:w="42" w:type="dxa"/>
              <w:left w:w="105" w:type="dxa"/>
              <w:bottom w:w="42" w:type="dxa"/>
              <w:right w:w="105" w:type="dxa"/>
            </w:tcMar>
            <w:vAlign w:val="center"/>
          </w:tcPr>
          <w:p w14:paraId="1D6E36F4"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283EF407" w14:textId="77777777" w:rsidR="00FF5B4C" w:rsidRDefault="00DC627C">
            <w:pPr>
              <w:spacing w:after="0"/>
            </w:pPr>
            <w:r>
              <w:rPr>
                <w:sz w:val="17"/>
              </w:rPr>
              <w:t>OWASP guidance relevant to analytics, web applications, access control, secrets handling, logging, and AI enabled systems.</w:t>
            </w:r>
          </w:p>
        </w:tc>
      </w:tr>
    </w:tbl>
    <w:p w14:paraId="1A43184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37DC96B" w14:textId="77777777">
        <w:trPr>
          <w:cantSplit/>
        </w:trPr>
        <w:tc>
          <w:tcPr>
            <w:tcW w:w="604" w:type="dxa"/>
            <w:shd w:val="clear" w:color="auto" w:fill="005A46"/>
            <w:tcMar>
              <w:top w:w="42" w:type="dxa"/>
              <w:left w:w="105" w:type="dxa"/>
              <w:bottom w:w="42" w:type="dxa"/>
              <w:right w:w="105" w:type="dxa"/>
            </w:tcMar>
            <w:vAlign w:val="center"/>
          </w:tcPr>
          <w:p w14:paraId="1B07F6A6"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1B8E0C62" w14:textId="77777777" w:rsidR="00FF5B4C" w:rsidRDefault="00DC627C">
            <w:pPr>
              <w:spacing w:after="0"/>
            </w:pPr>
            <w:r>
              <w:rPr>
                <w:sz w:val="17"/>
              </w:rPr>
              <w:t>NIST Secure Software Development Framework and any relevant current NIST companion publications.</w:t>
            </w:r>
          </w:p>
        </w:tc>
      </w:tr>
    </w:tbl>
    <w:p w14:paraId="7BA4E21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11552E5" w14:textId="77777777">
        <w:trPr>
          <w:cantSplit/>
        </w:trPr>
        <w:tc>
          <w:tcPr>
            <w:tcW w:w="604" w:type="dxa"/>
            <w:shd w:val="clear" w:color="auto" w:fill="005A46"/>
            <w:tcMar>
              <w:top w:w="42" w:type="dxa"/>
              <w:left w:w="105" w:type="dxa"/>
              <w:bottom w:w="42" w:type="dxa"/>
              <w:right w:w="105" w:type="dxa"/>
            </w:tcMar>
            <w:vAlign w:val="center"/>
          </w:tcPr>
          <w:p w14:paraId="7F826C7C"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988D30C" w14:textId="77777777" w:rsidR="00FF5B4C" w:rsidRDefault="00DC627C">
            <w:pPr>
              <w:spacing w:after="0"/>
            </w:pPr>
            <w:r>
              <w:rPr>
                <w:sz w:val="17"/>
              </w:rPr>
              <w:t>WCAG 2.2 and official W3C supporting materials.</w:t>
            </w:r>
          </w:p>
        </w:tc>
      </w:tr>
    </w:tbl>
    <w:p w14:paraId="4A19E55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467CA61" w14:textId="77777777">
        <w:trPr>
          <w:cantSplit/>
        </w:trPr>
        <w:tc>
          <w:tcPr>
            <w:tcW w:w="604" w:type="dxa"/>
            <w:shd w:val="clear" w:color="auto" w:fill="005A46"/>
            <w:tcMar>
              <w:top w:w="42" w:type="dxa"/>
              <w:left w:w="105" w:type="dxa"/>
              <w:bottom w:w="42" w:type="dxa"/>
              <w:right w:w="105" w:type="dxa"/>
            </w:tcMar>
            <w:vAlign w:val="center"/>
          </w:tcPr>
          <w:p w14:paraId="5E81409B"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1F986502" w14:textId="77777777" w:rsidR="00FF5B4C" w:rsidRDefault="00DC627C">
            <w:pPr>
              <w:spacing w:after="0"/>
            </w:pPr>
            <w:r>
              <w:rPr>
                <w:sz w:val="17"/>
              </w:rPr>
              <w:t>Core Web Vitals guidance and official browser or platform guidance.</w:t>
            </w:r>
          </w:p>
        </w:tc>
      </w:tr>
    </w:tbl>
    <w:p w14:paraId="0CCBBE1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E29221" w14:textId="77777777">
        <w:trPr>
          <w:cantSplit/>
        </w:trPr>
        <w:tc>
          <w:tcPr>
            <w:tcW w:w="604" w:type="dxa"/>
            <w:shd w:val="clear" w:color="auto" w:fill="005A46"/>
            <w:tcMar>
              <w:top w:w="42" w:type="dxa"/>
              <w:left w:w="105" w:type="dxa"/>
              <w:bottom w:w="42" w:type="dxa"/>
              <w:right w:w="105" w:type="dxa"/>
            </w:tcMar>
            <w:vAlign w:val="center"/>
          </w:tcPr>
          <w:p w14:paraId="7F490DF6"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30A995BF" w14:textId="77777777" w:rsidR="00FF5B4C" w:rsidRDefault="00DC627C">
            <w:pPr>
              <w:spacing w:after="0"/>
            </w:pPr>
            <w:r>
              <w:rPr>
                <w:sz w:val="17"/>
              </w:rPr>
              <w:t>Official framework documentation for the actual stack at runtime.</w:t>
            </w:r>
          </w:p>
        </w:tc>
      </w:tr>
    </w:tbl>
    <w:p w14:paraId="330D02B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E5385FB" w14:textId="77777777">
        <w:trPr>
          <w:cantSplit/>
        </w:trPr>
        <w:tc>
          <w:tcPr>
            <w:tcW w:w="604" w:type="dxa"/>
            <w:shd w:val="clear" w:color="auto" w:fill="005A46"/>
            <w:tcMar>
              <w:top w:w="42" w:type="dxa"/>
              <w:left w:w="105" w:type="dxa"/>
              <w:bottom w:w="42" w:type="dxa"/>
              <w:right w:w="105" w:type="dxa"/>
            </w:tcMar>
            <w:vAlign w:val="center"/>
          </w:tcPr>
          <w:p w14:paraId="152DCA60"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18B97894" w14:textId="77777777" w:rsidR="00FF5B4C" w:rsidRDefault="00DC627C">
            <w:pPr>
              <w:spacing w:after="0"/>
            </w:pPr>
            <w:r>
              <w:rPr>
                <w:sz w:val="17"/>
              </w:rPr>
              <w:t>Official cloud provider documentation for the actual infrastructure at runtime.</w:t>
            </w:r>
          </w:p>
        </w:tc>
      </w:tr>
    </w:tbl>
    <w:p w14:paraId="0547BB3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D1410B" w14:textId="77777777">
        <w:trPr>
          <w:cantSplit/>
        </w:trPr>
        <w:tc>
          <w:tcPr>
            <w:tcW w:w="604" w:type="dxa"/>
            <w:shd w:val="clear" w:color="auto" w:fill="005A46"/>
            <w:tcMar>
              <w:top w:w="42" w:type="dxa"/>
              <w:left w:w="105" w:type="dxa"/>
              <w:bottom w:w="42" w:type="dxa"/>
              <w:right w:w="105" w:type="dxa"/>
            </w:tcMar>
            <w:vAlign w:val="center"/>
          </w:tcPr>
          <w:p w14:paraId="2BE5D5F8"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2B4E4C48" w14:textId="77777777" w:rsidR="00FF5B4C" w:rsidRDefault="00DC627C">
            <w:pPr>
              <w:spacing w:after="0"/>
            </w:pPr>
            <w:r>
              <w:rPr>
                <w:sz w:val="17"/>
              </w:rPr>
              <w:t>Official database, identity provider, message bus, warehouse, analytics, and observability documentation for the actual stack at runtime.</w:t>
            </w:r>
          </w:p>
        </w:tc>
      </w:tr>
    </w:tbl>
    <w:p w14:paraId="77B9297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17CDEB" w14:textId="77777777">
        <w:trPr>
          <w:cantSplit/>
        </w:trPr>
        <w:tc>
          <w:tcPr>
            <w:tcW w:w="604" w:type="dxa"/>
            <w:shd w:val="clear" w:color="auto" w:fill="005A46"/>
            <w:tcMar>
              <w:top w:w="42" w:type="dxa"/>
              <w:left w:w="105" w:type="dxa"/>
              <w:bottom w:w="42" w:type="dxa"/>
              <w:right w:w="105" w:type="dxa"/>
            </w:tcMar>
            <w:vAlign w:val="center"/>
          </w:tcPr>
          <w:p w14:paraId="1579D99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7E9C167E" w14:textId="77777777" w:rsidR="00FF5B4C" w:rsidRDefault="00DC627C">
            <w:pPr>
              <w:spacing w:after="0"/>
            </w:pPr>
            <w:r>
              <w:rPr>
                <w:sz w:val="17"/>
              </w:rPr>
              <w:t>Official legal and regulatory materials, including the Nigeria Data Protection Act and guidance from the Nigeria Data Protection Commission where applicable.</w:t>
            </w:r>
          </w:p>
        </w:tc>
      </w:tr>
    </w:tbl>
    <w:p w14:paraId="3D438AC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5DA047" w14:textId="77777777">
        <w:trPr>
          <w:cantSplit/>
        </w:trPr>
        <w:tc>
          <w:tcPr>
            <w:tcW w:w="604" w:type="dxa"/>
            <w:shd w:val="clear" w:color="auto" w:fill="005A46"/>
            <w:tcMar>
              <w:top w:w="42" w:type="dxa"/>
              <w:left w:w="105" w:type="dxa"/>
              <w:bottom w:w="42" w:type="dxa"/>
              <w:right w:w="105" w:type="dxa"/>
            </w:tcMar>
            <w:vAlign w:val="center"/>
          </w:tcPr>
          <w:p w14:paraId="63310A41"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6B633E65" w14:textId="77777777" w:rsidR="00FF5B4C" w:rsidRDefault="00DC627C">
            <w:pPr>
              <w:spacing w:after="0"/>
            </w:pPr>
            <w:r>
              <w:rPr>
                <w:sz w:val="17"/>
              </w:rPr>
              <w:t>Other jurisdiction specific rules that materially apply to the product’s actual markets.</w:t>
            </w:r>
          </w:p>
        </w:tc>
      </w:tr>
    </w:tbl>
    <w:p w14:paraId="77DA99B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1A454F6" w14:textId="77777777">
        <w:trPr>
          <w:cantSplit/>
        </w:trPr>
        <w:tc>
          <w:tcPr>
            <w:tcW w:w="604" w:type="dxa"/>
            <w:shd w:val="clear" w:color="auto" w:fill="005A46"/>
            <w:tcMar>
              <w:top w:w="42" w:type="dxa"/>
              <w:left w:w="105" w:type="dxa"/>
              <w:bottom w:w="42" w:type="dxa"/>
              <w:right w:w="105" w:type="dxa"/>
            </w:tcMar>
            <w:vAlign w:val="center"/>
          </w:tcPr>
          <w:p w14:paraId="1848A840"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366B68E8" w14:textId="77777777" w:rsidR="00FF5B4C" w:rsidRDefault="00DC627C">
            <w:pPr>
              <w:spacing w:after="0"/>
            </w:pPr>
            <w:r>
              <w:rPr>
                <w:sz w:val="17"/>
              </w:rPr>
              <w:t>Primary sources for performance, privacy, security, accessibility, data governance, and software delivery.</w:t>
            </w:r>
          </w:p>
        </w:tc>
      </w:tr>
    </w:tbl>
    <w:p w14:paraId="285C428D" w14:textId="77777777" w:rsidR="00FF5B4C" w:rsidRDefault="00FF5B4C">
      <w:pPr>
        <w:spacing w:after="0" w:line="29" w:lineRule="auto"/>
      </w:pPr>
    </w:p>
    <w:p w14:paraId="7671E540" w14:textId="77777777" w:rsidR="00FF5B4C" w:rsidRDefault="00DC627C">
      <w:pPr>
        <w:pStyle w:val="BodyText"/>
        <w:keepNext/>
        <w:keepLines/>
        <w:spacing w:after="90"/>
      </w:pPr>
      <w:r>
        <w:rPr>
          <w:b/>
          <w:color w:val="005A46"/>
        </w:rPr>
        <w:t>Record:</w:t>
      </w:r>
    </w:p>
    <w:tbl>
      <w:tblPr>
        <w:tblW w:w="0" w:type="auto"/>
        <w:tblLayout w:type="fixed"/>
        <w:tblLook w:val="04A0" w:firstRow="1" w:lastRow="0" w:firstColumn="1" w:lastColumn="0" w:noHBand="0" w:noVBand="1"/>
      </w:tblPr>
      <w:tblGrid>
        <w:gridCol w:w="604"/>
        <w:gridCol w:w="9763"/>
      </w:tblGrid>
      <w:tr w:rsidR="00FF5B4C" w14:paraId="32284A00" w14:textId="77777777">
        <w:trPr>
          <w:cantSplit/>
        </w:trPr>
        <w:tc>
          <w:tcPr>
            <w:tcW w:w="604" w:type="dxa"/>
            <w:shd w:val="clear" w:color="auto" w:fill="005A46"/>
            <w:tcMar>
              <w:top w:w="42" w:type="dxa"/>
              <w:left w:w="105" w:type="dxa"/>
              <w:bottom w:w="42" w:type="dxa"/>
              <w:right w:w="105" w:type="dxa"/>
            </w:tcMar>
            <w:vAlign w:val="center"/>
          </w:tcPr>
          <w:p w14:paraId="0A74B3C7"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A217F95" w14:textId="77777777" w:rsidR="00FF5B4C" w:rsidRDefault="00DC627C">
            <w:pPr>
              <w:spacing w:after="0"/>
            </w:pPr>
            <w:r>
              <w:rPr>
                <w:sz w:val="17"/>
              </w:rPr>
              <w:t>Research date.</w:t>
            </w:r>
          </w:p>
        </w:tc>
      </w:tr>
    </w:tbl>
    <w:p w14:paraId="4EABB7C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E63F3DA" w14:textId="77777777">
        <w:trPr>
          <w:cantSplit/>
        </w:trPr>
        <w:tc>
          <w:tcPr>
            <w:tcW w:w="604" w:type="dxa"/>
            <w:shd w:val="clear" w:color="auto" w:fill="005A46"/>
            <w:tcMar>
              <w:top w:w="42" w:type="dxa"/>
              <w:left w:w="105" w:type="dxa"/>
              <w:bottom w:w="42" w:type="dxa"/>
              <w:right w:w="105" w:type="dxa"/>
            </w:tcMar>
            <w:vAlign w:val="center"/>
          </w:tcPr>
          <w:p w14:paraId="2CB6BFC3"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79E76D95" w14:textId="77777777" w:rsidR="00FF5B4C" w:rsidRDefault="00DC627C">
            <w:pPr>
              <w:spacing w:after="0"/>
            </w:pPr>
            <w:r>
              <w:rPr>
                <w:sz w:val="17"/>
              </w:rPr>
              <w:t>Source title.</w:t>
            </w:r>
          </w:p>
        </w:tc>
      </w:tr>
    </w:tbl>
    <w:p w14:paraId="1B8EBC7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C81599" w14:textId="77777777">
        <w:trPr>
          <w:cantSplit/>
        </w:trPr>
        <w:tc>
          <w:tcPr>
            <w:tcW w:w="604" w:type="dxa"/>
            <w:shd w:val="clear" w:color="auto" w:fill="005A46"/>
            <w:tcMar>
              <w:top w:w="42" w:type="dxa"/>
              <w:left w:w="105" w:type="dxa"/>
              <w:bottom w:w="42" w:type="dxa"/>
              <w:right w:w="105" w:type="dxa"/>
            </w:tcMar>
            <w:vAlign w:val="center"/>
          </w:tcPr>
          <w:p w14:paraId="4DE061D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34165BAF" w14:textId="77777777" w:rsidR="00FF5B4C" w:rsidRDefault="00DC627C">
            <w:pPr>
              <w:spacing w:after="0"/>
            </w:pPr>
            <w:r>
              <w:rPr>
                <w:sz w:val="17"/>
              </w:rPr>
              <w:t>Source publisher.</w:t>
            </w:r>
          </w:p>
        </w:tc>
      </w:tr>
    </w:tbl>
    <w:p w14:paraId="0EF1844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6613124" w14:textId="77777777">
        <w:trPr>
          <w:cantSplit/>
        </w:trPr>
        <w:tc>
          <w:tcPr>
            <w:tcW w:w="604" w:type="dxa"/>
            <w:shd w:val="clear" w:color="auto" w:fill="005A46"/>
            <w:tcMar>
              <w:top w:w="42" w:type="dxa"/>
              <w:left w:w="105" w:type="dxa"/>
              <w:bottom w:w="42" w:type="dxa"/>
              <w:right w:w="105" w:type="dxa"/>
            </w:tcMar>
            <w:vAlign w:val="center"/>
          </w:tcPr>
          <w:p w14:paraId="626D18CC"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E5D2500" w14:textId="77777777" w:rsidR="00FF5B4C" w:rsidRDefault="00DC627C">
            <w:pPr>
              <w:spacing w:after="0"/>
            </w:pPr>
            <w:r>
              <w:rPr>
                <w:sz w:val="17"/>
              </w:rPr>
              <w:t>Source version or publication date where applicable.</w:t>
            </w:r>
          </w:p>
        </w:tc>
      </w:tr>
    </w:tbl>
    <w:p w14:paraId="79A6F82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C41967" w14:textId="77777777">
        <w:trPr>
          <w:cantSplit/>
        </w:trPr>
        <w:tc>
          <w:tcPr>
            <w:tcW w:w="604" w:type="dxa"/>
            <w:shd w:val="clear" w:color="auto" w:fill="005A46"/>
            <w:tcMar>
              <w:top w:w="42" w:type="dxa"/>
              <w:left w:w="105" w:type="dxa"/>
              <w:bottom w:w="42" w:type="dxa"/>
              <w:right w:w="105" w:type="dxa"/>
            </w:tcMar>
            <w:vAlign w:val="center"/>
          </w:tcPr>
          <w:p w14:paraId="158A2A3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70813466" w14:textId="77777777" w:rsidR="00FF5B4C" w:rsidRDefault="00DC627C">
            <w:pPr>
              <w:spacing w:after="0"/>
            </w:pPr>
            <w:r>
              <w:rPr>
                <w:sz w:val="17"/>
              </w:rPr>
              <w:t>Retrieval date.</w:t>
            </w:r>
          </w:p>
        </w:tc>
      </w:tr>
    </w:tbl>
    <w:p w14:paraId="290F511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90C7F34" w14:textId="77777777">
        <w:trPr>
          <w:cantSplit/>
        </w:trPr>
        <w:tc>
          <w:tcPr>
            <w:tcW w:w="604" w:type="dxa"/>
            <w:shd w:val="clear" w:color="auto" w:fill="005A46"/>
            <w:tcMar>
              <w:top w:w="42" w:type="dxa"/>
              <w:left w:w="105" w:type="dxa"/>
              <w:bottom w:w="42" w:type="dxa"/>
              <w:right w:w="105" w:type="dxa"/>
            </w:tcMar>
            <w:vAlign w:val="center"/>
          </w:tcPr>
          <w:p w14:paraId="4BA5F269"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8517BF0" w14:textId="77777777" w:rsidR="00FF5B4C" w:rsidRDefault="00DC627C">
            <w:pPr>
              <w:spacing w:after="0"/>
            </w:pPr>
            <w:r>
              <w:rPr>
                <w:sz w:val="17"/>
              </w:rPr>
              <w:t>Why the source is relevant.</w:t>
            </w:r>
          </w:p>
        </w:tc>
      </w:tr>
    </w:tbl>
    <w:p w14:paraId="5F78BFA3" w14:textId="77777777" w:rsidR="00FF5B4C" w:rsidRDefault="00FF5B4C">
      <w:pPr>
        <w:spacing w:after="0" w:line="29" w:lineRule="auto"/>
      </w:pPr>
    </w:p>
    <w:p w14:paraId="365CB093" w14:textId="77777777" w:rsidR="00FF5B4C" w:rsidRDefault="00DC627C">
      <w:pPr>
        <w:pStyle w:val="BodyText"/>
        <w:spacing w:after="90"/>
      </w:pPr>
      <w:r>
        <w:t>Cite authoritative sources throughout the final research output.</w:t>
      </w:r>
    </w:p>
    <w:p w14:paraId="1CEEC182" w14:textId="77777777" w:rsidR="00FF5B4C" w:rsidRDefault="00DC627C">
      <w:pPr>
        <w:pStyle w:val="BodyText"/>
        <w:spacing w:after="90"/>
      </w:pPr>
      <w:r>
        <w:t>Where sources disagree, explain the conflict and state the chosen interpretation.</w:t>
      </w:r>
    </w:p>
    <w:p w14:paraId="0E82645B" w14:textId="77777777" w:rsidR="00FF5B4C" w:rsidRDefault="00DC627C">
      <w:pPr>
        <w:pStyle w:val="Heading1"/>
        <w:pBdr>
          <w:bottom w:val="single" w:sz="7" w:space="3" w:color="B8D432"/>
        </w:pBdr>
        <w:spacing w:before="280" w:after="140"/>
      </w:pPr>
      <w:bookmarkStart w:id="9" w:name="_Toc235377699"/>
      <w:r>
        <w:t>6. Guardrails</w:t>
      </w:r>
      <w:bookmarkEnd w:id="9"/>
    </w:p>
    <w:p w14:paraId="3B50BF84" w14:textId="77777777" w:rsidR="00FF5B4C" w:rsidRDefault="00DC627C">
      <w:pPr>
        <w:pStyle w:val="Heading2"/>
        <w:spacing w:after="80"/>
      </w:pPr>
      <w:bookmarkStart w:id="10" w:name="_Toc235377700"/>
      <w:r>
        <w:t>6.1 Secrets and sensitive data</w:t>
      </w:r>
      <w:bookmarkEnd w:id="10"/>
    </w:p>
    <w:p w14:paraId="23CFF73B" w14:textId="77777777" w:rsidR="00FF5B4C" w:rsidRDefault="00DC627C">
      <w:pPr>
        <w:pStyle w:val="BodyText"/>
        <w:keepNext/>
        <w:keepLines/>
        <w:spacing w:after="90"/>
      </w:pPr>
      <w:r>
        <w:rPr>
          <w:b/>
          <w:color w:val="005A46"/>
        </w:rPr>
        <w:t>You must not:</w:t>
      </w:r>
    </w:p>
    <w:tbl>
      <w:tblPr>
        <w:tblW w:w="0" w:type="auto"/>
        <w:tblLayout w:type="fixed"/>
        <w:tblLook w:val="04A0" w:firstRow="1" w:lastRow="0" w:firstColumn="1" w:lastColumn="0" w:noHBand="0" w:noVBand="1"/>
      </w:tblPr>
      <w:tblGrid>
        <w:gridCol w:w="604"/>
        <w:gridCol w:w="9763"/>
      </w:tblGrid>
      <w:tr w:rsidR="00FF5B4C" w14:paraId="2F5836DE" w14:textId="77777777">
        <w:trPr>
          <w:cantSplit/>
        </w:trPr>
        <w:tc>
          <w:tcPr>
            <w:tcW w:w="604" w:type="dxa"/>
            <w:shd w:val="clear" w:color="auto" w:fill="C92F2F"/>
            <w:tcMar>
              <w:top w:w="42" w:type="dxa"/>
              <w:left w:w="105" w:type="dxa"/>
              <w:bottom w:w="42" w:type="dxa"/>
              <w:right w:w="105" w:type="dxa"/>
            </w:tcMar>
            <w:vAlign w:val="center"/>
          </w:tcPr>
          <w:p w14:paraId="7C4C68D3" w14:textId="77777777" w:rsidR="00FF5B4C" w:rsidRDefault="00DC627C">
            <w:pPr>
              <w:jc w:val="center"/>
            </w:pPr>
            <w:r>
              <w:rPr>
                <w:b/>
                <w:color w:val="FFFFFF"/>
                <w:sz w:val="16"/>
              </w:rPr>
              <w:t>1</w:t>
            </w:r>
          </w:p>
        </w:tc>
        <w:tc>
          <w:tcPr>
            <w:tcW w:w="9763" w:type="dxa"/>
            <w:shd w:val="clear" w:color="auto" w:fill="FCEAEA"/>
            <w:tcMar>
              <w:top w:w="42" w:type="dxa"/>
              <w:left w:w="105" w:type="dxa"/>
              <w:bottom w:w="42" w:type="dxa"/>
              <w:right w:w="105" w:type="dxa"/>
            </w:tcMar>
            <w:vAlign w:val="center"/>
          </w:tcPr>
          <w:p w14:paraId="1A5E510E" w14:textId="77777777" w:rsidR="00FF5B4C" w:rsidRDefault="00DC627C">
            <w:pPr>
              <w:spacing w:after="0"/>
            </w:pPr>
            <w:r>
              <w:rPr>
                <w:sz w:val="17"/>
              </w:rPr>
              <w:t>Request live credentials, tokens, keys, passwords, private certificates, secret environment files, production cookies, or raw production database dumps.</w:t>
            </w:r>
          </w:p>
        </w:tc>
      </w:tr>
    </w:tbl>
    <w:p w14:paraId="663D9FA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1E5F3FA" w14:textId="77777777">
        <w:trPr>
          <w:cantSplit/>
        </w:trPr>
        <w:tc>
          <w:tcPr>
            <w:tcW w:w="604" w:type="dxa"/>
            <w:shd w:val="clear" w:color="auto" w:fill="C92F2F"/>
            <w:tcMar>
              <w:top w:w="42" w:type="dxa"/>
              <w:left w:w="105" w:type="dxa"/>
              <w:bottom w:w="42" w:type="dxa"/>
              <w:right w:w="105" w:type="dxa"/>
            </w:tcMar>
            <w:vAlign w:val="center"/>
          </w:tcPr>
          <w:p w14:paraId="65222ADF" w14:textId="77777777" w:rsidR="00FF5B4C" w:rsidRDefault="00DC627C">
            <w:pPr>
              <w:jc w:val="center"/>
            </w:pPr>
            <w:r>
              <w:rPr>
                <w:b/>
                <w:color w:val="FFFFFF"/>
                <w:sz w:val="16"/>
              </w:rPr>
              <w:t>2</w:t>
            </w:r>
          </w:p>
        </w:tc>
        <w:tc>
          <w:tcPr>
            <w:tcW w:w="9763" w:type="dxa"/>
            <w:shd w:val="clear" w:color="auto" w:fill="FCEAEA"/>
            <w:tcMar>
              <w:top w:w="42" w:type="dxa"/>
              <w:left w:w="105" w:type="dxa"/>
              <w:bottom w:w="42" w:type="dxa"/>
              <w:right w:w="105" w:type="dxa"/>
            </w:tcMar>
            <w:vAlign w:val="center"/>
          </w:tcPr>
          <w:p w14:paraId="6AD3941C" w14:textId="77777777" w:rsidR="00FF5B4C" w:rsidRDefault="00DC627C">
            <w:pPr>
              <w:spacing w:after="0"/>
            </w:pPr>
            <w:r>
              <w:rPr>
                <w:sz w:val="17"/>
              </w:rPr>
              <w:t>Expose secrets in the report.</w:t>
            </w:r>
          </w:p>
        </w:tc>
      </w:tr>
    </w:tbl>
    <w:p w14:paraId="7DCD96C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6A3736" w14:textId="77777777">
        <w:trPr>
          <w:cantSplit/>
        </w:trPr>
        <w:tc>
          <w:tcPr>
            <w:tcW w:w="604" w:type="dxa"/>
            <w:shd w:val="clear" w:color="auto" w:fill="C92F2F"/>
            <w:tcMar>
              <w:top w:w="42" w:type="dxa"/>
              <w:left w:w="105" w:type="dxa"/>
              <w:bottom w:w="42" w:type="dxa"/>
              <w:right w:w="105" w:type="dxa"/>
            </w:tcMar>
            <w:vAlign w:val="center"/>
          </w:tcPr>
          <w:p w14:paraId="531D819E" w14:textId="77777777" w:rsidR="00FF5B4C" w:rsidRDefault="00DC627C">
            <w:pPr>
              <w:jc w:val="center"/>
            </w:pPr>
            <w:r>
              <w:rPr>
                <w:b/>
                <w:color w:val="FFFFFF"/>
                <w:sz w:val="16"/>
              </w:rPr>
              <w:t>3</w:t>
            </w:r>
          </w:p>
        </w:tc>
        <w:tc>
          <w:tcPr>
            <w:tcW w:w="9763" w:type="dxa"/>
            <w:shd w:val="clear" w:color="auto" w:fill="FCEAEA"/>
            <w:tcMar>
              <w:top w:w="42" w:type="dxa"/>
              <w:left w:w="105" w:type="dxa"/>
              <w:bottom w:w="42" w:type="dxa"/>
              <w:right w:w="105" w:type="dxa"/>
            </w:tcMar>
            <w:vAlign w:val="center"/>
          </w:tcPr>
          <w:p w14:paraId="2E026F07" w14:textId="77777777" w:rsidR="00FF5B4C" w:rsidRDefault="00DC627C">
            <w:pPr>
              <w:spacing w:after="0"/>
            </w:pPr>
            <w:r>
              <w:rPr>
                <w:sz w:val="17"/>
              </w:rPr>
              <w:t>Copy secrets into the machine readable catalogue.</w:t>
            </w:r>
          </w:p>
        </w:tc>
      </w:tr>
    </w:tbl>
    <w:p w14:paraId="3BD4DA0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2B3015" w14:textId="77777777">
        <w:trPr>
          <w:cantSplit/>
        </w:trPr>
        <w:tc>
          <w:tcPr>
            <w:tcW w:w="604" w:type="dxa"/>
            <w:shd w:val="clear" w:color="auto" w:fill="C92F2F"/>
            <w:tcMar>
              <w:top w:w="42" w:type="dxa"/>
              <w:left w:w="105" w:type="dxa"/>
              <w:bottom w:w="42" w:type="dxa"/>
              <w:right w:w="105" w:type="dxa"/>
            </w:tcMar>
            <w:vAlign w:val="center"/>
          </w:tcPr>
          <w:p w14:paraId="6FBCF5FD" w14:textId="77777777" w:rsidR="00FF5B4C" w:rsidRDefault="00DC627C">
            <w:pPr>
              <w:jc w:val="center"/>
            </w:pPr>
            <w:r>
              <w:rPr>
                <w:b/>
                <w:color w:val="FFFFFF"/>
                <w:sz w:val="16"/>
              </w:rPr>
              <w:t>4</w:t>
            </w:r>
          </w:p>
        </w:tc>
        <w:tc>
          <w:tcPr>
            <w:tcW w:w="9763" w:type="dxa"/>
            <w:shd w:val="clear" w:color="auto" w:fill="FCEAEA"/>
            <w:tcMar>
              <w:top w:w="42" w:type="dxa"/>
              <w:left w:w="105" w:type="dxa"/>
              <w:bottom w:w="42" w:type="dxa"/>
              <w:right w:w="105" w:type="dxa"/>
            </w:tcMar>
            <w:vAlign w:val="center"/>
          </w:tcPr>
          <w:p w14:paraId="3F35D4A2" w14:textId="77777777" w:rsidR="00FF5B4C" w:rsidRDefault="00DC627C">
            <w:pPr>
              <w:spacing w:after="0"/>
            </w:pPr>
            <w:r>
              <w:rPr>
                <w:sz w:val="17"/>
              </w:rPr>
              <w:t>Recommend analytics practices that log passwords, tokens, session identifiers, private prompts, payment credentials, or other secrets.</w:t>
            </w:r>
          </w:p>
        </w:tc>
      </w:tr>
    </w:tbl>
    <w:p w14:paraId="06E05852" w14:textId="77777777" w:rsidR="00FF5B4C" w:rsidRDefault="00FF5B4C">
      <w:pPr>
        <w:spacing w:after="0" w:line="29" w:lineRule="auto"/>
      </w:pPr>
    </w:p>
    <w:p w14:paraId="67A8E83A" w14:textId="77777777" w:rsidR="00FF5B4C" w:rsidRDefault="00DC627C">
      <w:pPr>
        <w:pStyle w:val="BodyText"/>
        <w:spacing w:after="90"/>
      </w:pPr>
      <w:r>
        <w:t>If a secret is encountered, redact it, record the location generically, and instruct rotation and remediation without reproducing the value.</w:t>
      </w:r>
    </w:p>
    <w:p w14:paraId="55E1D9E0" w14:textId="77777777" w:rsidR="00FF5B4C" w:rsidRDefault="00DC627C">
      <w:pPr>
        <w:pStyle w:val="Heading2"/>
        <w:spacing w:after="80"/>
      </w:pPr>
      <w:bookmarkStart w:id="11" w:name="_Toc235377701"/>
      <w:r>
        <w:t>6.2 Project specificity</w:t>
      </w:r>
      <w:bookmarkEnd w:id="11"/>
    </w:p>
    <w:p w14:paraId="54705A4A" w14:textId="77777777" w:rsidR="00FF5B4C" w:rsidRDefault="00DC627C">
      <w:pPr>
        <w:pStyle w:val="BodyText"/>
        <w:keepNext/>
        <w:keepLines/>
        <w:spacing w:after="90"/>
      </w:pPr>
      <w:r>
        <w:rPr>
          <w:b/>
          <w:color w:val="005A46"/>
        </w:rPr>
        <w:t>You must not:</w:t>
      </w:r>
    </w:p>
    <w:tbl>
      <w:tblPr>
        <w:tblW w:w="0" w:type="auto"/>
        <w:tblLayout w:type="fixed"/>
        <w:tblLook w:val="04A0" w:firstRow="1" w:lastRow="0" w:firstColumn="1" w:lastColumn="0" w:noHBand="0" w:noVBand="1"/>
      </w:tblPr>
      <w:tblGrid>
        <w:gridCol w:w="604"/>
        <w:gridCol w:w="9763"/>
      </w:tblGrid>
      <w:tr w:rsidR="00FF5B4C" w14:paraId="2B9B7B50" w14:textId="77777777">
        <w:trPr>
          <w:cantSplit/>
        </w:trPr>
        <w:tc>
          <w:tcPr>
            <w:tcW w:w="604" w:type="dxa"/>
            <w:shd w:val="clear" w:color="auto" w:fill="C92F2F"/>
            <w:tcMar>
              <w:top w:w="42" w:type="dxa"/>
              <w:left w:w="105" w:type="dxa"/>
              <w:bottom w:w="42" w:type="dxa"/>
              <w:right w:w="105" w:type="dxa"/>
            </w:tcMar>
            <w:vAlign w:val="center"/>
          </w:tcPr>
          <w:p w14:paraId="7544A2A5" w14:textId="77777777" w:rsidR="00FF5B4C" w:rsidRDefault="00DC627C">
            <w:pPr>
              <w:jc w:val="center"/>
            </w:pPr>
            <w:r>
              <w:rPr>
                <w:b/>
                <w:color w:val="FFFFFF"/>
                <w:sz w:val="16"/>
              </w:rPr>
              <w:t>1</w:t>
            </w:r>
          </w:p>
        </w:tc>
        <w:tc>
          <w:tcPr>
            <w:tcW w:w="9763" w:type="dxa"/>
            <w:shd w:val="clear" w:color="auto" w:fill="FCEAEA"/>
            <w:tcMar>
              <w:top w:w="42" w:type="dxa"/>
              <w:left w:w="105" w:type="dxa"/>
              <w:bottom w:w="42" w:type="dxa"/>
              <w:right w:w="105" w:type="dxa"/>
            </w:tcMar>
            <w:vAlign w:val="center"/>
          </w:tcPr>
          <w:p w14:paraId="65208502" w14:textId="77777777" w:rsidR="00FF5B4C" w:rsidRDefault="00DC627C">
            <w:pPr>
              <w:spacing w:after="0"/>
            </w:pPr>
            <w:r>
              <w:rPr>
                <w:sz w:val="17"/>
              </w:rPr>
              <w:t>Invent routes, APIs, tables, schemas, providers, or UI structures that have not been verified.</w:t>
            </w:r>
          </w:p>
        </w:tc>
      </w:tr>
    </w:tbl>
    <w:p w14:paraId="06D680E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6653AD" w14:textId="77777777">
        <w:trPr>
          <w:cantSplit/>
        </w:trPr>
        <w:tc>
          <w:tcPr>
            <w:tcW w:w="604" w:type="dxa"/>
            <w:shd w:val="clear" w:color="auto" w:fill="C92F2F"/>
            <w:tcMar>
              <w:top w:w="42" w:type="dxa"/>
              <w:left w:w="105" w:type="dxa"/>
              <w:bottom w:w="42" w:type="dxa"/>
              <w:right w:w="105" w:type="dxa"/>
            </w:tcMar>
            <w:vAlign w:val="center"/>
          </w:tcPr>
          <w:p w14:paraId="6E1B2941" w14:textId="77777777" w:rsidR="00FF5B4C" w:rsidRDefault="00DC627C">
            <w:pPr>
              <w:jc w:val="center"/>
            </w:pPr>
            <w:r>
              <w:rPr>
                <w:b/>
                <w:color w:val="FFFFFF"/>
                <w:sz w:val="16"/>
              </w:rPr>
              <w:t>2</w:t>
            </w:r>
          </w:p>
        </w:tc>
        <w:tc>
          <w:tcPr>
            <w:tcW w:w="9763" w:type="dxa"/>
            <w:shd w:val="clear" w:color="auto" w:fill="FCEAEA"/>
            <w:tcMar>
              <w:top w:w="42" w:type="dxa"/>
              <w:left w:w="105" w:type="dxa"/>
              <w:bottom w:w="42" w:type="dxa"/>
              <w:right w:w="105" w:type="dxa"/>
            </w:tcMar>
            <w:vAlign w:val="center"/>
          </w:tcPr>
          <w:p w14:paraId="230A8393" w14:textId="77777777" w:rsidR="00FF5B4C" w:rsidRDefault="00DC627C">
            <w:pPr>
              <w:spacing w:after="0"/>
            </w:pPr>
            <w:r>
              <w:rPr>
                <w:sz w:val="17"/>
              </w:rPr>
              <w:t>Claim that a repository was reviewed unless it was actually accessible.</w:t>
            </w:r>
          </w:p>
        </w:tc>
      </w:tr>
    </w:tbl>
    <w:p w14:paraId="21A4F34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782DF3E" w14:textId="77777777">
        <w:trPr>
          <w:cantSplit/>
        </w:trPr>
        <w:tc>
          <w:tcPr>
            <w:tcW w:w="604" w:type="dxa"/>
            <w:shd w:val="clear" w:color="auto" w:fill="C92F2F"/>
            <w:tcMar>
              <w:top w:w="42" w:type="dxa"/>
              <w:left w:w="105" w:type="dxa"/>
              <w:bottom w:w="42" w:type="dxa"/>
              <w:right w:w="105" w:type="dxa"/>
            </w:tcMar>
            <w:vAlign w:val="center"/>
          </w:tcPr>
          <w:p w14:paraId="5016E0E9" w14:textId="77777777" w:rsidR="00FF5B4C" w:rsidRDefault="00DC627C">
            <w:pPr>
              <w:jc w:val="center"/>
            </w:pPr>
            <w:r>
              <w:rPr>
                <w:b/>
                <w:color w:val="FFFFFF"/>
                <w:sz w:val="16"/>
              </w:rPr>
              <w:t>3</w:t>
            </w:r>
          </w:p>
        </w:tc>
        <w:tc>
          <w:tcPr>
            <w:tcW w:w="9763" w:type="dxa"/>
            <w:shd w:val="clear" w:color="auto" w:fill="FCEAEA"/>
            <w:tcMar>
              <w:top w:w="42" w:type="dxa"/>
              <w:left w:w="105" w:type="dxa"/>
              <w:bottom w:w="42" w:type="dxa"/>
              <w:right w:w="105" w:type="dxa"/>
            </w:tcMar>
            <w:vAlign w:val="center"/>
          </w:tcPr>
          <w:p w14:paraId="18BF21DD" w14:textId="77777777" w:rsidR="00FF5B4C" w:rsidRDefault="00DC627C">
            <w:pPr>
              <w:spacing w:after="0"/>
            </w:pPr>
            <w:r>
              <w:rPr>
                <w:sz w:val="17"/>
              </w:rPr>
              <w:t>Claim that a control exists merely because a document says it exists.</w:t>
            </w:r>
          </w:p>
        </w:tc>
      </w:tr>
    </w:tbl>
    <w:p w14:paraId="72BB440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F859BA" w14:textId="77777777">
        <w:trPr>
          <w:cantSplit/>
        </w:trPr>
        <w:tc>
          <w:tcPr>
            <w:tcW w:w="604" w:type="dxa"/>
            <w:shd w:val="clear" w:color="auto" w:fill="C92F2F"/>
            <w:tcMar>
              <w:top w:w="42" w:type="dxa"/>
              <w:left w:w="105" w:type="dxa"/>
              <w:bottom w:w="42" w:type="dxa"/>
              <w:right w:w="105" w:type="dxa"/>
            </w:tcMar>
            <w:vAlign w:val="center"/>
          </w:tcPr>
          <w:p w14:paraId="152EDB14" w14:textId="77777777" w:rsidR="00FF5B4C" w:rsidRDefault="00DC627C">
            <w:pPr>
              <w:jc w:val="center"/>
            </w:pPr>
            <w:r>
              <w:rPr>
                <w:b/>
                <w:color w:val="FFFFFF"/>
                <w:sz w:val="16"/>
              </w:rPr>
              <w:t>4</w:t>
            </w:r>
          </w:p>
        </w:tc>
        <w:tc>
          <w:tcPr>
            <w:tcW w:w="9763" w:type="dxa"/>
            <w:shd w:val="clear" w:color="auto" w:fill="FCEAEA"/>
            <w:tcMar>
              <w:top w:w="42" w:type="dxa"/>
              <w:left w:w="105" w:type="dxa"/>
              <w:bottom w:w="42" w:type="dxa"/>
              <w:right w:w="105" w:type="dxa"/>
            </w:tcMar>
            <w:vAlign w:val="center"/>
          </w:tcPr>
          <w:p w14:paraId="419749D5" w14:textId="77777777" w:rsidR="00FF5B4C" w:rsidRDefault="00DC627C">
            <w:pPr>
              <w:spacing w:after="0"/>
            </w:pPr>
            <w:r>
              <w:rPr>
                <w:sz w:val="17"/>
              </w:rPr>
              <w:t>Recommend metrics that require unlawful or disproportionate surveillance.</w:t>
            </w:r>
          </w:p>
        </w:tc>
      </w:tr>
    </w:tbl>
    <w:p w14:paraId="49971D3F" w14:textId="77777777" w:rsidR="00FF5B4C" w:rsidRDefault="00FF5B4C">
      <w:pPr>
        <w:spacing w:after="0" w:line="29" w:lineRule="auto"/>
      </w:pPr>
    </w:p>
    <w:p w14:paraId="4549CA36" w14:textId="77777777" w:rsidR="00FF5B4C" w:rsidRDefault="00DC627C">
      <w:pPr>
        <w:pStyle w:val="Heading2"/>
        <w:spacing w:after="80"/>
      </w:pPr>
      <w:bookmarkStart w:id="12" w:name="_Toc235377702"/>
      <w:r>
        <w:t>6.3 Operational safety</w:t>
      </w:r>
      <w:bookmarkEnd w:id="12"/>
    </w:p>
    <w:p w14:paraId="3ADF48AB" w14:textId="77777777" w:rsidR="00FF5B4C" w:rsidRDefault="00DC627C">
      <w:pPr>
        <w:pStyle w:val="BodyText"/>
        <w:keepNext/>
        <w:keepLines/>
        <w:spacing w:after="90"/>
      </w:pPr>
      <w:r>
        <w:rPr>
          <w:b/>
          <w:color w:val="005A46"/>
        </w:rPr>
        <w:t>You may proceed without repeated approval for ordinary read only and non destructive research tasks, such as:</w:t>
      </w:r>
    </w:p>
    <w:tbl>
      <w:tblPr>
        <w:tblW w:w="0" w:type="auto"/>
        <w:tblLayout w:type="fixed"/>
        <w:tblLook w:val="04A0" w:firstRow="1" w:lastRow="0" w:firstColumn="1" w:lastColumn="0" w:noHBand="0" w:noVBand="1"/>
      </w:tblPr>
      <w:tblGrid>
        <w:gridCol w:w="604"/>
        <w:gridCol w:w="9763"/>
      </w:tblGrid>
      <w:tr w:rsidR="00FF5B4C" w14:paraId="603F27AF" w14:textId="77777777">
        <w:trPr>
          <w:cantSplit/>
        </w:trPr>
        <w:tc>
          <w:tcPr>
            <w:tcW w:w="604" w:type="dxa"/>
            <w:shd w:val="clear" w:color="auto" w:fill="005A46"/>
            <w:tcMar>
              <w:top w:w="42" w:type="dxa"/>
              <w:left w:w="105" w:type="dxa"/>
              <w:bottom w:w="42" w:type="dxa"/>
              <w:right w:w="105" w:type="dxa"/>
            </w:tcMar>
            <w:vAlign w:val="center"/>
          </w:tcPr>
          <w:p w14:paraId="22F393CD" w14:textId="77777777" w:rsidR="00FF5B4C" w:rsidRDefault="00DC627C">
            <w:pPr>
              <w:jc w:val="center"/>
            </w:pPr>
            <w:r>
              <w:rPr>
                <w:b/>
                <w:color w:val="FFFFFF"/>
                <w:sz w:val="16"/>
              </w:rPr>
              <w:t>1</w:t>
            </w:r>
          </w:p>
        </w:tc>
        <w:tc>
          <w:tcPr>
            <w:tcW w:w="9763" w:type="dxa"/>
            <w:shd w:val="clear" w:color="auto" w:fill="E8F4EF"/>
            <w:tcMar>
              <w:top w:w="42" w:type="dxa"/>
              <w:left w:w="105" w:type="dxa"/>
              <w:bottom w:w="42" w:type="dxa"/>
              <w:right w:w="105" w:type="dxa"/>
            </w:tcMar>
            <w:vAlign w:val="center"/>
          </w:tcPr>
          <w:p w14:paraId="7579E47B" w14:textId="77777777" w:rsidR="00FF5B4C" w:rsidRDefault="00DC627C">
            <w:pPr>
              <w:spacing w:after="0"/>
            </w:pPr>
            <w:r>
              <w:rPr>
                <w:sz w:val="17"/>
              </w:rPr>
              <w:t>Reading files.</w:t>
            </w:r>
          </w:p>
        </w:tc>
      </w:tr>
    </w:tbl>
    <w:p w14:paraId="71E25F1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B79BD1" w14:textId="77777777">
        <w:trPr>
          <w:cantSplit/>
        </w:trPr>
        <w:tc>
          <w:tcPr>
            <w:tcW w:w="604" w:type="dxa"/>
            <w:shd w:val="clear" w:color="auto" w:fill="005A46"/>
            <w:tcMar>
              <w:top w:w="42" w:type="dxa"/>
              <w:left w:w="105" w:type="dxa"/>
              <w:bottom w:w="42" w:type="dxa"/>
              <w:right w:w="105" w:type="dxa"/>
            </w:tcMar>
            <w:vAlign w:val="center"/>
          </w:tcPr>
          <w:p w14:paraId="146681CC" w14:textId="77777777" w:rsidR="00FF5B4C" w:rsidRDefault="00DC627C">
            <w:pPr>
              <w:jc w:val="center"/>
            </w:pPr>
            <w:r>
              <w:rPr>
                <w:b/>
                <w:color w:val="FFFFFF"/>
                <w:sz w:val="16"/>
              </w:rPr>
              <w:t>2</w:t>
            </w:r>
          </w:p>
        </w:tc>
        <w:tc>
          <w:tcPr>
            <w:tcW w:w="9763" w:type="dxa"/>
            <w:shd w:val="clear" w:color="auto" w:fill="E8F4EF"/>
            <w:tcMar>
              <w:top w:w="42" w:type="dxa"/>
              <w:left w:w="105" w:type="dxa"/>
              <w:bottom w:w="42" w:type="dxa"/>
              <w:right w:w="105" w:type="dxa"/>
            </w:tcMar>
            <w:vAlign w:val="center"/>
          </w:tcPr>
          <w:p w14:paraId="3B8E2894" w14:textId="77777777" w:rsidR="00FF5B4C" w:rsidRDefault="00DC627C">
            <w:pPr>
              <w:spacing w:after="0"/>
            </w:pPr>
            <w:r>
              <w:rPr>
                <w:sz w:val="17"/>
              </w:rPr>
              <w:t>Searching repositories.</w:t>
            </w:r>
          </w:p>
        </w:tc>
      </w:tr>
    </w:tbl>
    <w:p w14:paraId="39E189E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9410A64" w14:textId="77777777">
        <w:trPr>
          <w:cantSplit/>
        </w:trPr>
        <w:tc>
          <w:tcPr>
            <w:tcW w:w="604" w:type="dxa"/>
            <w:shd w:val="clear" w:color="auto" w:fill="005A46"/>
            <w:tcMar>
              <w:top w:w="42" w:type="dxa"/>
              <w:left w:w="105" w:type="dxa"/>
              <w:bottom w:w="42" w:type="dxa"/>
              <w:right w:w="105" w:type="dxa"/>
            </w:tcMar>
            <w:vAlign w:val="center"/>
          </w:tcPr>
          <w:p w14:paraId="1C7428C1" w14:textId="77777777" w:rsidR="00FF5B4C" w:rsidRDefault="00DC627C">
            <w:pPr>
              <w:jc w:val="center"/>
            </w:pPr>
            <w:r>
              <w:rPr>
                <w:b/>
                <w:color w:val="FFFFFF"/>
                <w:sz w:val="16"/>
              </w:rPr>
              <w:t>3</w:t>
            </w:r>
          </w:p>
        </w:tc>
        <w:tc>
          <w:tcPr>
            <w:tcW w:w="9763" w:type="dxa"/>
            <w:shd w:val="clear" w:color="auto" w:fill="E8F4EF"/>
            <w:tcMar>
              <w:top w:w="42" w:type="dxa"/>
              <w:left w:w="105" w:type="dxa"/>
              <w:bottom w:w="42" w:type="dxa"/>
              <w:right w:w="105" w:type="dxa"/>
            </w:tcMar>
            <w:vAlign w:val="center"/>
          </w:tcPr>
          <w:p w14:paraId="2F4C32AE" w14:textId="77777777" w:rsidR="00FF5B4C" w:rsidRDefault="00DC627C">
            <w:pPr>
              <w:spacing w:after="0"/>
            </w:pPr>
            <w:r>
              <w:rPr>
                <w:sz w:val="17"/>
              </w:rPr>
              <w:t>Mapping directories.</w:t>
            </w:r>
          </w:p>
        </w:tc>
      </w:tr>
    </w:tbl>
    <w:p w14:paraId="6F38553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B02DF4" w14:textId="77777777">
        <w:trPr>
          <w:cantSplit/>
        </w:trPr>
        <w:tc>
          <w:tcPr>
            <w:tcW w:w="604" w:type="dxa"/>
            <w:shd w:val="clear" w:color="auto" w:fill="005A46"/>
            <w:tcMar>
              <w:top w:w="42" w:type="dxa"/>
              <w:left w:w="105" w:type="dxa"/>
              <w:bottom w:w="42" w:type="dxa"/>
              <w:right w:w="105" w:type="dxa"/>
            </w:tcMar>
            <w:vAlign w:val="center"/>
          </w:tcPr>
          <w:p w14:paraId="5F2B578F" w14:textId="77777777" w:rsidR="00FF5B4C" w:rsidRDefault="00DC627C">
            <w:pPr>
              <w:jc w:val="center"/>
            </w:pPr>
            <w:r>
              <w:rPr>
                <w:b/>
                <w:color w:val="FFFFFF"/>
                <w:sz w:val="16"/>
              </w:rPr>
              <w:t>4</w:t>
            </w:r>
          </w:p>
        </w:tc>
        <w:tc>
          <w:tcPr>
            <w:tcW w:w="9763" w:type="dxa"/>
            <w:shd w:val="clear" w:color="auto" w:fill="E8F4EF"/>
            <w:tcMar>
              <w:top w:w="42" w:type="dxa"/>
              <w:left w:w="105" w:type="dxa"/>
              <w:bottom w:w="42" w:type="dxa"/>
              <w:right w:w="105" w:type="dxa"/>
            </w:tcMar>
            <w:vAlign w:val="center"/>
          </w:tcPr>
          <w:p w14:paraId="1CCAE497" w14:textId="77777777" w:rsidR="00FF5B4C" w:rsidRDefault="00DC627C">
            <w:pPr>
              <w:spacing w:after="0"/>
            </w:pPr>
            <w:r>
              <w:rPr>
                <w:sz w:val="17"/>
              </w:rPr>
              <w:t>Inspecting schemas.</w:t>
            </w:r>
          </w:p>
        </w:tc>
      </w:tr>
    </w:tbl>
    <w:p w14:paraId="37DFACD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C9E87C4" w14:textId="77777777">
        <w:trPr>
          <w:cantSplit/>
        </w:trPr>
        <w:tc>
          <w:tcPr>
            <w:tcW w:w="604" w:type="dxa"/>
            <w:shd w:val="clear" w:color="auto" w:fill="005A46"/>
            <w:tcMar>
              <w:top w:w="42" w:type="dxa"/>
              <w:left w:w="105" w:type="dxa"/>
              <w:bottom w:w="42" w:type="dxa"/>
              <w:right w:w="105" w:type="dxa"/>
            </w:tcMar>
            <w:vAlign w:val="center"/>
          </w:tcPr>
          <w:p w14:paraId="1AF6FE6A" w14:textId="77777777" w:rsidR="00FF5B4C" w:rsidRDefault="00DC627C">
            <w:pPr>
              <w:jc w:val="center"/>
            </w:pPr>
            <w:r>
              <w:rPr>
                <w:b/>
                <w:color w:val="FFFFFF"/>
                <w:sz w:val="16"/>
              </w:rPr>
              <w:t>5</w:t>
            </w:r>
          </w:p>
        </w:tc>
        <w:tc>
          <w:tcPr>
            <w:tcW w:w="9763" w:type="dxa"/>
            <w:shd w:val="clear" w:color="auto" w:fill="E8F4EF"/>
            <w:tcMar>
              <w:top w:w="42" w:type="dxa"/>
              <w:left w:w="105" w:type="dxa"/>
              <w:bottom w:w="42" w:type="dxa"/>
              <w:right w:w="105" w:type="dxa"/>
            </w:tcMar>
            <w:vAlign w:val="center"/>
          </w:tcPr>
          <w:p w14:paraId="108AEC79" w14:textId="77777777" w:rsidR="00FF5B4C" w:rsidRDefault="00DC627C">
            <w:pPr>
              <w:spacing w:after="0"/>
            </w:pPr>
            <w:r>
              <w:rPr>
                <w:sz w:val="17"/>
              </w:rPr>
              <w:t>Reviewing docs.</w:t>
            </w:r>
          </w:p>
        </w:tc>
      </w:tr>
    </w:tbl>
    <w:p w14:paraId="28CB51A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A02CB8" w14:textId="77777777">
        <w:trPr>
          <w:cantSplit/>
        </w:trPr>
        <w:tc>
          <w:tcPr>
            <w:tcW w:w="604" w:type="dxa"/>
            <w:shd w:val="clear" w:color="auto" w:fill="005A46"/>
            <w:tcMar>
              <w:top w:w="42" w:type="dxa"/>
              <w:left w:w="105" w:type="dxa"/>
              <w:bottom w:w="42" w:type="dxa"/>
              <w:right w:w="105" w:type="dxa"/>
            </w:tcMar>
            <w:vAlign w:val="center"/>
          </w:tcPr>
          <w:p w14:paraId="1B095422" w14:textId="77777777" w:rsidR="00FF5B4C" w:rsidRDefault="00DC627C">
            <w:pPr>
              <w:jc w:val="center"/>
            </w:pPr>
            <w:r>
              <w:rPr>
                <w:b/>
                <w:color w:val="FFFFFF"/>
                <w:sz w:val="16"/>
              </w:rPr>
              <w:t>6</w:t>
            </w:r>
          </w:p>
        </w:tc>
        <w:tc>
          <w:tcPr>
            <w:tcW w:w="9763" w:type="dxa"/>
            <w:shd w:val="clear" w:color="auto" w:fill="E8F4EF"/>
            <w:tcMar>
              <w:top w:w="42" w:type="dxa"/>
              <w:left w:w="105" w:type="dxa"/>
              <w:bottom w:w="42" w:type="dxa"/>
              <w:right w:w="105" w:type="dxa"/>
            </w:tcMar>
            <w:vAlign w:val="center"/>
          </w:tcPr>
          <w:p w14:paraId="4FED609C" w14:textId="77777777" w:rsidR="00FF5B4C" w:rsidRDefault="00DC627C">
            <w:pPr>
              <w:spacing w:after="0"/>
            </w:pPr>
            <w:r>
              <w:rPr>
                <w:sz w:val="17"/>
              </w:rPr>
              <w:t>Running approved read only queries.</w:t>
            </w:r>
          </w:p>
        </w:tc>
      </w:tr>
    </w:tbl>
    <w:p w14:paraId="7BE065D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411751" w14:textId="77777777">
        <w:trPr>
          <w:cantSplit/>
        </w:trPr>
        <w:tc>
          <w:tcPr>
            <w:tcW w:w="604" w:type="dxa"/>
            <w:shd w:val="clear" w:color="auto" w:fill="005A46"/>
            <w:tcMar>
              <w:top w:w="42" w:type="dxa"/>
              <w:left w:w="105" w:type="dxa"/>
              <w:bottom w:w="42" w:type="dxa"/>
              <w:right w:w="105" w:type="dxa"/>
            </w:tcMar>
            <w:vAlign w:val="center"/>
          </w:tcPr>
          <w:p w14:paraId="6AAF9828" w14:textId="77777777" w:rsidR="00FF5B4C" w:rsidRDefault="00DC627C">
            <w:pPr>
              <w:jc w:val="center"/>
            </w:pPr>
            <w:r>
              <w:rPr>
                <w:b/>
                <w:color w:val="FFFFFF"/>
                <w:sz w:val="16"/>
              </w:rPr>
              <w:t>7</w:t>
            </w:r>
          </w:p>
        </w:tc>
        <w:tc>
          <w:tcPr>
            <w:tcW w:w="9763" w:type="dxa"/>
            <w:shd w:val="clear" w:color="auto" w:fill="E8F4EF"/>
            <w:tcMar>
              <w:top w:w="42" w:type="dxa"/>
              <w:left w:w="105" w:type="dxa"/>
              <w:bottom w:w="42" w:type="dxa"/>
              <w:right w:w="105" w:type="dxa"/>
            </w:tcMar>
            <w:vAlign w:val="center"/>
          </w:tcPr>
          <w:p w14:paraId="6D6D396E" w14:textId="77777777" w:rsidR="00FF5B4C" w:rsidRDefault="00DC627C">
            <w:pPr>
              <w:spacing w:after="0"/>
            </w:pPr>
            <w:r>
              <w:rPr>
                <w:sz w:val="17"/>
              </w:rPr>
              <w:t>Running existing non destructive tests.</w:t>
            </w:r>
          </w:p>
        </w:tc>
      </w:tr>
    </w:tbl>
    <w:p w14:paraId="662836B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46BBA18" w14:textId="77777777">
        <w:trPr>
          <w:cantSplit/>
        </w:trPr>
        <w:tc>
          <w:tcPr>
            <w:tcW w:w="604" w:type="dxa"/>
            <w:shd w:val="clear" w:color="auto" w:fill="005A46"/>
            <w:tcMar>
              <w:top w:w="42" w:type="dxa"/>
              <w:left w:w="105" w:type="dxa"/>
              <w:bottom w:w="42" w:type="dxa"/>
              <w:right w:w="105" w:type="dxa"/>
            </w:tcMar>
            <w:vAlign w:val="center"/>
          </w:tcPr>
          <w:p w14:paraId="2FC73450" w14:textId="77777777" w:rsidR="00FF5B4C" w:rsidRDefault="00DC627C">
            <w:pPr>
              <w:jc w:val="center"/>
            </w:pPr>
            <w:r>
              <w:rPr>
                <w:b/>
                <w:color w:val="FFFFFF"/>
                <w:sz w:val="16"/>
              </w:rPr>
              <w:t>8</w:t>
            </w:r>
          </w:p>
        </w:tc>
        <w:tc>
          <w:tcPr>
            <w:tcW w:w="9763" w:type="dxa"/>
            <w:shd w:val="clear" w:color="auto" w:fill="E8F4EF"/>
            <w:tcMar>
              <w:top w:w="42" w:type="dxa"/>
              <w:left w:w="105" w:type="dxa"/>
              <w:bottom w:w="42" w:type="dxa"/>
              <w:right w:w="105" w:type="dxa"/>
            </w:tcMar>
            <w:vAlign w:val="center"/>
          </w:tcPr>
          <w:p w14:paraId="082EBF40" w14:textId="77777777" w:rsidR="00FF5B4C" w:rsidRDefault="00DC627C">
            <w:pPr>
              <w:spacing w:after="0"/>
            </w:pPr>
            <w:r>
              <w:rPr>
                <w:sz w:val="17"/>
              </w:rPr>
              <w:t>Creating reports.</w:t>
            </w:r>
          </w:p>
        </w:tc>
      </w:tr>
    </w:tbl>
    <w:p w14:paraId="33CED4E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0DC96F" w14:textId="77777777">
        <w:trPr>
          <w:cantSplit/>
        </w:trPr>
        <w:tc>
          <w:tcPr>
            <w:tcW w:w="604" w:type="dxa"/>
            <w:shd w:val="clear" w:color="auto" w:fill="005A46"/>
            <w:tcMar>
              <w:top w:w="42" w:type="dxa"/>
              <w:left w:w="105" w:type="dxa"/>
              <w:bottom w:w="42" w:type="dxa"/>
              <w:right w:w="105" w:type="dxa"/>
            </w:tcMar>
            <w:vAlign w:val="center"/>
          </w:tcPr>
          <w:p w14:paraId="20CA85E0" w14:textId="77777777" w:rsidR="00FF5B4C" w:rsidRDefault="00DC627C">
            <w:pPr>
              <w:jc w:val="center"/>
            </w:pPr>
            <w:r>
              <w:rPr>
                <w:b/>
                <w:color w:val="FFFFFF"/>
                <w:sz w:val="16"/>
              </w:rPr>
              <w:t>9</w:t>
            </w:r>
          </w:p>
        </w:tc>
        <w:tc>
          <w:tcPr>
            <w:tcW w:w="9763" w:type="dxa"/>
            <w:shd w:val="clear" w:color="auto" w:fill="E8F4EF"/>
            <w:tcMar>
              <w:top w:w="42" w:type="dxa"/>
              <w:left w:w="105" w:type="dxa"/>
              <w:bottom w:w="42" w:type="dxa"/>
              <w:right w:w="105" w:type="dxa"/>
            </w:tcMar>
            <w:vAlign w:val="center"/>
          </w:tcPr>
          <w:p w14:paraId="147EA1B1" w14:textId="77777777" w:rsidR="00FF5B4C" w:rsidRDefault="00DC627C">
            <w:pPr>
              <w:spacing w:after="0"/>
            </w:pPr>
            <w:r>
              <w:rPr>
                <w:sz w:val="17"/>
              </w:rPr>
              <w:t>Drafting architecture diagrams.</w:t>
            </w:r>
          </w:p>
        </w:tc>
      </w:tr>
    </w:tbl>
    <w:p w14:paraId="00F581C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FE21E82" w14:textId="77777777">
        <w:trPr>
          <w:cantSplit/>
        </w:trPr>
        <w:tc>
          <w:tcPr>
            <w:tcW w:w="604" w:type="dxa"/>
            <w:shd w:val="clear" w:color="auto" w:fill="005A46"/>
            <w:tcMar>
              <w:top w:w="42" w:type="dxa"/>
              <w:left w:w="105" w:type="dxa"/>
              <w:bottom w:w="42" w:type="dxa"/>
              <w:right w:w="105" w:type="dxa"/>
            </w:tcMar>
            <w:vAlign w:val="center"/>
          </w:tcPr>
          <w:p w14:paraId="657FF8E5" w14:textId="77777777" w:rsidR="00FF5B4C" w:rsidRDefault="00DC627C">
            <w:pPr>
              <w:jc w:val="center"/>
            </w:pPr>
            <w:r>
              <w:rPr>
                <w:b/>
                <w:color w:val="FFFFFF"/>
                <w:sz w:val="16"/>
              </w:rPr>
              <w:t>10</w:t>
            </w:r>
          </w:p>
        </w:tc>
        <w:tc>
          <w:tcPr>
            <w:tcW w:w="9763" w:type="dxa"/>
            <w:shd w:val="clear" w:color="auto" w:fill="E8F4EF"/>
            <w:tcMar>
              <w:top w:w="42" w:type="dxa"/>
              <w:left w:w="105" w:type="dxa"/>
              <w:bottom w:w="42" w:type="dxa"/>
              <w:right w:w="105" w:type="dxa"/>
            </w:tcMar>
            <w:vAlign w:val="center"/>
          </w:tcPr>
          <w:p w14:paraId="797C47F9" w14:textId="77777777" w:rsidR="00FF5B4C" w:rsidRDefault="00DC627C">
            <w:pPr>
              <w:spacing w:after="0"/>
            </w:pPr>
            <w:r>
              <w:rPr>
                <w:sz w:val="17"/>
              </w:rPr>
              <w:t>Proposing specifications.</w:t>
            </w:r>
          </w:p>
        </w:tc>
      </w:tr>
    </w:tbl>
    <w:p w14:paraId="10B92F3B" w14:textId="77777777" w:rsidR="00FF5B4C" w:rsidRDefault="00FF5B4C">
      <w:pPr>
        <w:spacing w:after="0" w:line="29" w:lineRule="auto"/>
      </w:pPr>
    </w:p>
    <w:p w14:paraId="2B55A148" w14:textId="77777777" w:rsidR="00FF5B4C" w:rsidRDefault="00DC627C">
      <w:pPr>
        <w:pStyle w:val="BodyText"/>
        <w:keepNext/>
        <w:keepLines/>
        <w:spacing w:after="90"/>
      </w:pPr>
      <w:r>
        <w:rPr>
          <w:b/>
          <w:color w:val="005A46"/>
        </w:rPr>
        <w:t>You must require explicit human approval before:</w:t>
      </w:r>
    </w:p>
    <w:tbl>
      <w:tblPr>
        <w:tblW w:w="0" w:type="auto"/>
        <w:tblLayout w:type="fixed"/>
        <w:tblLook w:val="04A0" w:firstRow="1" w:lastRow="0" w:firstColumn="1" w:lastColumn="0" w:noHBand="0" w:noVBand="1"/>
      </w:tblPr>
      <w:tblGrid>
        <w:gridCol w:w="604"/>
        <w:gridCol w:w="9763"/>
      </w:tblGrid>
      <w:tr w:rsidR="00FF5B4C" w14:paraId="39AC7247" w14:textId="77777777">
        <w:trPr>
          <w:cantSplit/>
        </w:trPr>
        <w:tc>
          <w:tcPr>
            <w:tcW w:w="604" w:type="dxa"/>
            <w:shd w:val="clear" w:color="auto" w:fill="C92F2F"/>
            <w:tcMar>
              <w:top w:w="42" w:type="dxa"/>
              <w:left w:w="105" w:type="dxa"/>
              <w:bottom w:w="42" w:type="dxa"/>
              <w:right w:w="105" w:type="dxa"/>
            </w:tcMar>
            <w:vAlign w:val="center"/>
          </w:tcPr>
          <w:p w14:paraId="0F191F80" w14:textId="77777777" w:rsidR="00FF5B4C" w:rsidRDefault="00DC627C">
            <w:pPr>
              <w:jc w:val="center"/>
            </w:pPr>
            <w:r>
              <w:rPr>
                <w:b/>
                <w:color w:val="FFFFFF"/>
                <w:sz w:val="16"/>
              </w:rPr>
              <w:t>1</w:t>
            </w:r>
          </w:p>
        </w:tc>
        <w:tc>
          <w:tcPr>
            <w:tcW w:w="9763" w:type="dxa"/>
            <w:shd w:val="clear" w:color="auto" w:fill="FCEAEA"/>
            <w:tcMar>
              <w:top w:w="42" w:type="dxa"/>
              <w:left w:w="105" w:type="dxa"/>
              <w:bottom w:w="42" w:type="dxa"/>
              <w:right w:w="105" w:type="dxa"/>
            </w:tcMar>
            <w:vAlign w:val="center"/>
          </w:tcPr>
          <w:p w14:paraId="51DA2AE5" w14:textId="77777777" w:rsidR="00FF5B4C" w:rsidRDefault="00DC627C">
            <w:pPr>
              <w:spacing w:after="0"/>
            </w:pPr>
            <w:r>
              <w:rPr>
                <w:sz w:val="17"/>
              </w:rPr>
              <w:t>Writing to production systems.</w:t>
            </w:r>
          </w:p>
        </w:tc>
      </w:tr>
    </w:tbl>
    <w:p w14:paraId="27A8D48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AF26E0F" w14:textId="77777777">
        <w:trPr>
          <w:cantSplit/>
        </w:trPr>
        <w:tc>
          <w:tcPr>
            <w:tcW w:w="604" w:type="dxa"/>
            <w:shd w:val="clear" w:color="auto" w:fill="C92F2F"/>
            <w:tcMar>
              <w:top w:w="42" w:type="dxa"/>
              <w:left w:w="105" w:type="dxa"/>
              <w:bottom w:w="42" w:type="dxa"/>
              <w:right w:w="105" w:type="dxa"/>
            </w:tcMar>
            <w:vAlign w:val="center"/>
          </w:tcPr>
          <w:p w14:paraId="12EE0481" w14:textId="77777777" w:rsidR="00FF5B4C" w:rsidRDefault="00DC627C">
            <w:pPr>
              <w:jc w:val="center"/>
            </w:pPr>
            <w:r>
              <w:rPr>
                <w:b/>
                <w:color w:val="FFFFFF"/>
                <w:sz w:val="16"/>
              </w:rPr>
              <w:t>2</w:t>
            </w:r>
          </w:p>
        </w:tc>
        <w:tc>
          <w:tcPr>
            <w:tcW w:w="9763" w:type="dxa"/>
            <w:shd w:val="clear" w:color="auto" w:fill="FCEAEA"/>
            <w:tcMar>
              <w:top w:w="42" w:type="dxa"/>
              <w:left w:w="105" w:type="dxa"/>
              <w:bottom w:w="42" w:type="dxa"/>
              <w:right w:w="105" w:type="dxa"/>
            </w:tcMar>
            <w:vAlign w:val="center"/>
          </w:tcPr>
          <w:p w14:paraId="502F8AF3" w14:textId="77777777" w:rsidR="00FF5B4C" w:rsidRDefault="00DC627C">
            <w:pPr>
              <w:spacing w:after="0"/>
            </w:pPr>
            <w:r>
              <w:rPr>
                <w:sz w:val="17"/>
              </w:rPr>
              <w:t>Changing permissions.</w:t>
            </w:r>
          </w:p>
        </w:tc>
      </w:tr>
    </w:tbl>
    <w:p w14:paraId="517510D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8A8EC4E" w14:textId="77777777">
        <w:trPr>
          <w:cantSplit/>
        </w:trPr>
        <w:tc>
          <w:tcPr>
            <w:tcW w:w="604" w:type="dxa"/>
            <w:shd w:val="clear" w:color="auto" w:fill="C92F2F"/>
            <w:tcMar>
              <w:top w:w="42" w:type="dxa"/>
              <w:left w:w="105" w:type="dxa"/>
              <w:bottom w:w="42" w:type="dxa"/>
              <w:right w:w="105" w:type="dxa"/>
            </w:tcMar>
            <w:vAlign w:val="center"/>
          </w:tcPr>
          <w:p w14:paraId="1314B8D8" w14:textId="77777777" w:rsidR="00FF5B4C" w:rsidRDefault="00DC627C">
            <w:pPr>
              <w:jc w:val="center"/>
            </w:pPr>
            <w:r>
              <w:rPr>
                <w:b/>
                <w:color w:val="FFFFFF"/>
                <w:sz w:val="16"/>
              </w:rPr>
              <w:t>3</w:t>
            </w:r>
          </w:p>
        </w:tc>
        <w:tc>
          <w:tcPr>
            <w:tcW w:w="9763" w:type="dxa"/>
            <w:shd w:val="clear" w:color="auto" w:fill="FCEAEA"/>
            <w:tcMar>
              <w:top w:w="42" w:type="dxa"/>
              <w:left w:w="105" w:type="dxa"/>
              <w:bottom w:w="42" w:type="dxa"/>
              <w:right w:w="105" w:type="dxa"/>
            </w:tcMar>
            <w:vAlign w:val="center"/>
          </w:tcPr>
          <w:p w14:paraId="1D03DFAF" w14:textId="77777777" w:rsidR="00FF5B4C" w:rsidRDefault="00DC627C">
            <w:pPr>
              <w:spacing w:after="0"/>
            </w:pPr>
            <w:r>
              <w:rPr>
                <w:sz w:val="17"/>
              </w:rPr>
              <w:t>Rotating credentials.</w:t>
            </w:r>
          </w:p>
        </w:tc>
      </w:tr>
    </w:tbl>
    <w:p w14:paraId="437E3AD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F8B73DC" w14:textId="77777777">
        <w:trPr>
          <w:cantSplit/>
        </w:trPr>
        <w:tc>
          <w:tcPr>
            <w:tcW w:w="604" w:type="dxa"/>
            <w:shd w:val="clear" w:color="auto" w:fill="C92F2F"/>
            <w:tcMar>
              <w:top w:w="42" w:type="dxa"/>
              <w:left w:w="105" w:type="dxa"/>
              <w:bottom w:w="42" w:type="dxa"/>
              <w:right w:w="105" w:type="dxa"/>
            </w:tcMar>
            <w:vAlign w:val="center"/>
          </w:tcPr>
          <w:p w14:paraId="5CA4F18C" w14:textId="77777777" w:rsidR="00FF5B4C" w:rsidRDefault="00DC627C">
            <w:pPr>
              <w:jc w:val="center"/>
            </w:pPr>
            <w:r>
              <w:rPr>
                <w:b/>
                <w:color w:val="FFFFFF"/>
                <w:sz w:val="16"/>
              </w:rPr>
              <w:t>4</w:t>
            </w:r>
          </w:p>
        </w:tc>
        <w:tc>
          <w:tcPr>
            <w:tcW w:w="9763" w:type="dxa"/>
            <w:shd w:val="clear" w:color="auto" w:fill="FCEAEA"/>
            <w:tcMar>
              <w:top w:w="42" w:type="dxa"/>
              <w:left w:w="105" w:type="dxa"/>
              <w:bottom w:w="42" w:type="dxa"/>
              <w:right w:w="105" w:type="dxa"/>
            </w:tcMar>
            <w:vAlign w:val="center"/>
          </w:tcPr>
          <w:p w14:paraId="3ED369B7" w14:textId="77777777" w:rsidR="00FF5B4C" w:rsidRDefault="00DC627C">
            <w:pPr>
              <w:spacing w:after="0"/>
            </w:pPr>
            <w:r>
              <w:rPr>
                <w:sz w:val="17"/>
              </w:rPr>
              <w:t>Running destructive migrations.</w:t>
            </w:r>
          </w:p>
        </w:tc>
      </w:tr>
    </w:tbl>
    <w:p w14:paraId="33E8ABB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34D2B5" w14:textId="77777777">
        <w:trPr>
          <w:cantSplit/>
        </w:trPr>
        <w:tc>
          <w:tcPr>
            <w:tcW w:w="604" w:type="dxa"/>
            <w:shd w:val="clear" w:color="auto" w:fill="C92F2F"/>
            <w:tcMar>
              <w:top w:w="42" w:type="dxa"/>
              <w:left w:w="105" w:type="dxa"/>
              <w:bottom w:w="42" w:type="dxa"/>
              <w:right w:w="105" w:type="dxa"/>
            </w:tcMar>
            <w:vAlign w:val="center"/>
          </w:tcPr>
          <w:p w14:paraId="001081CC" w14:textId="77777777" w:rsidR="00FF5B4C" w:rsidRDefault="00DC627C">
            <w:pPr>
              <w:jc w:val="center"/>
            </w:pPr>
            <w:r>
              <w:rPr>
                <w:b/>
                <w:color w:val="FFFFFF"/>
                <w:sz w:val="16"/>
              </w:rPr>
              <w:t>5</w:t>
            </w:r>
          </w:p>
        </w:tc>
        <w:tc>
          <w:tcPr>
            <w:tcW w:w="9763" w:type="dxa"/>
            <w:shd w:val="clear" w:color="auto" w:fill="FCEAEA"/>
            <w:tcMar>
              <w:top w:w="42" w:type="dxa"/>
              <w:left w:w="105" w:type="dxa"/>
              <w:bottom w:w="42" w:type="dxa"/>
              <w:right w:w="105" w:type="dxa"/>
            </w:tcMar>
            <w:vAlign w:val="center"/>
          </w:tcPr>
          <w:p w14:paraId="14501B52" w14:textId="77777777" w:rsidR="00FF5B4C" w:rsidRDefault="00DC627C">
            <w:pPr>
              <w:spacing w:after="0"/>
            </w:pPr>
            <w:r>
              <w:rPr>
                <w:sz w:val="17"/>
              </w:rPr>
              <w:t>Deleting data or files.</w:t>
            </w:r>
          </w:p>
        </w:tc>
      </w:tr>
    </w:tbl>
    <w:p w14:paraId="658460E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A9466F" w14:textId="77777777">
        <w:trPr>
          <w:cantSplit/>
        </w:trPr>
        <w:tc>
          <w:tcPr>
            <w:tcW w:w="604" w:type="dxa"/>
            <w:shd w:val="clear" w:color="auto" w:fill="C92F2F"/>
            <w:tcMar>
              <w:top w:w="42" w:type="dxa"/>
              <w:left w:w="105" w:type="dxa"/>
              <w:bottom w:w="42" w:type="dxa"/>
              <w:right w:w="105" w:type="dxa"/>
            </w:tcMar>
            <w:vAlign w:val="center"/>
          </w:tcPr>
          <w:p w14:paraId="22869546" w14:textId="77777777" w:rsidR="00FF5B4C" w:rsidRDefault="00DC627C">
            <w:pPr>
              <w:jc w:val="center"/>
            </w:pPr>
            <w:r>
              <w:rPr>
                <w:b/>
                <w:color w:val="FFFFFF"/>
                <w:sz w:val="16"/>
              </w:rPr>
              <w:t>6</w:t>
            </w:r>
          </w:p>
        </w:tc>
        <w:tc>
          <w:tcPr>
            <w:tcW w:w="9763" w:type="dxa"/>
            <w:shd w:val="clear" w:color="auto" w:fill="FCEAEA"/>
            <w:tcMar>
              <w:top w:w="42" w:type="dxa"/>
              <w:left w:w="105" w:type="dxa"/>
              <w:bottom w:w="42" w:type="dxa"/>
              <w:right w:w="105" w:type="dxa"/>
            </w:tcMar>
            <w:vAlign w:val="center"/>
          </w:tcPr>
          <w:p w14:paraId="201974F9" w14:textId="77777777" w:rsidR="00FF5B4C" w:rsidRDefault="00DC627C">
            <w:pPr>
              <w:spacing w:after="0"/>
            </w:pPr>
            <w:r>
              <w:rPr>
                <w:sz w:val="17"/>
              </w:rPr>
              <w:t>Merging to protected branches.</w:t>
            </w:r>
          </w:p>
        </w:tc>
      </w:tr>
    </w:tbl>
    <w:p w14:paraId="77FFB8D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B957901" w14:textId="77777777">
        <w:trPr>
          <w:cantSplit/>
        </w:trPr>
        <w:tc>
          <w:tcPr>
            <w:tcW w:w="604" w:type="dxa"/>
            <w:shd w:val="clear" w:color="auto" w:fill="C92F2F"/>
            <w:tcMar>
              <w:top w:w="42" w:type="dxa"/>
              <w:left w:w="105" w:type="dxa"/>
              <w:bottom w:w="42" w:type="dxa"/>
              <w:right w:w="105" w:type="dxa"/>
            </w:tcMar>
            <w:vAlign w:val="center"/>
          </w:tcPr>
          <w:p w14:paraId="2863B407" w14:textId="77777777" w:rsidR="00FF5B4C" w:rsidRDefault="00DC627C">
            <w:pPr>
              <w:jc w:val="center"/>
            </w:pPr>
            <w:r>
              <w:rPr>
                <w:b/>
                <w:color w:val="FFFFFF"/>
                <w:sz w:val="16"/>
              </w:rPr>
              <w:t>7</w:t>
            </w:r>
          </w:p>
        </w:tc>
        <w:tc>
          <w:tcPr>
            <w:tcW w:w="9763" w:type="dxa"/>
            <w:shd w:val="clear" w:color="auto" w:fill="FCEAEA"/>
            <w:tcMar>
              <w:top w:w="42" w:type="dxa"/>
              <w:left w:w="105" w:type="dxa"/>
              <w:bottom w:w="42" w:type="dxa"/>
              <w:right w:w="105" w:type="dxa"/>
            </w:tcMar>
            <w:vAlign w:val="center"/>
          </w:tcPr>
          <w:p w14:paraId="13FE3DCC" w14:textId="77777777" w:rsidR="00FF5B4C" w:rsidRDefault="00DC627C">
            <w:pPr>
              <w:spacing w:after="0"/>
            </w:pPr>
            <w:r>
              <w:rPr>
                <w:sz w:val="17"/>
              </w:rPr>
              <w:t>Force pushing.</w:t>
            </w:r>
          </w:p>
        </w:tc>
      </w:tr>
    </w:tbl>
    <w:p w14:paraId="504FD03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E6E174" w14:textId="77777777">
        <w:trPr>
          <w:cantSplit/>
        </w:trPr>
        <w:tc>
          <w:tcPr>
            <w:tcW w:w="604" w:type="dxa"/>
            <w:shd w:val="clear" w:color="auto" w:fill="C92F2F"/>
            <w:tcMar>
              <w:top w:w="42" w:type="dxa"/>
              <w:left w:w="105" w:type="dxa"/>
              <w:bottom w:w="42" w:type="dxa"/>
              <w:right w:w="105" w:type="dxa"/>
            </w:tcMar>
            <w:vAlign w:val="center"/>
          </w:tcPr>
          <w:p w14:paraId="20F29D74" w14:textId="77777777" w:rsidR="00FF5B4C" w:rsidRDefault="00DC627C">
            <w:pPr>
              <w:jc w:val="center"/>
            </w:pPr>
            <w:r>
              <w:rPr>
                <w:b/>
                <w:color w:val="FFFFFF"/>
                <w:sz w:val="16"/>
              </w:rPr>
              <w:t>8</w:t>
            </w:r>
          </w:p>
        </w:tc>
        <w:tc>
          <w:tcPr>
            <w:tcW w:w="9763" w:type="dxa"/>
            <w:shd w:val="clear" w:color="auto" w:fill="FCEAEA"/>
            <w:tcMar>
              <w:top w:w="42" w:type="dxa"/>
              <w:left w:w="105" w:type="dxa"/>
              <w:bottom w:w="42" w:type="dxa"/>
              <w:right w:w="105" w:type="dxa"/>
            </w:tcMar>
            <w:vAlign w:val="center"/>
          </w:tcPr>
          <w:p w14:paraId="168F20B8" w14:textId="77777777" w:rsidR="00FF5B4C" w:rsidRDefault="00DC627C">
            <w:pPr>
              <w:spacing w:after="0"/>
            </w:pPr>
            <w:r>
              <w:rPr>
                <w:sz w:val="17"/>
              </w:rPr>
              <w:t>Deploying to production.</w:t>
            </w:r>
          </w:p>
        </w:tc>
      </w:tr>
    </w:tbl>
    <w:p w14:paraId="3363D1D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2EAA6A9" w14:textId="77777777">
        <w:trPr>
          <w:cantSplit/>
        </w:trPr>
        <w:tc>
          <w:tcPr>
            <w:tcW w:w="604" w:type="dxa"/>
            <w:shd w:val="clear" w:color="auto" w:fill="C92F2F"/>
            <w:tcMar>
              <w:top w:w="42" w:type="dxa"/>
              <w:left w:w="105" w:type="dxa"/>
              <w:bottom w:w="42" w:type="dxa"/>
              <w:right w:w="105" w:type="dxa"/>
            </w:tcMar>
            <w:vAlign w:val="center"/>
          </w:tcPr>
          <w:p w14:paraId="17770A5E" w14:textId="77777777" w:rsidR="00FF5B4C" w:rsidRDefault="00DC627C">
            <w:pPr>
              <w:jc w:val="center"/>
            </w:pPr>
            <w:r>
              <w:rPr>
                <w:b/>
                <w:color w:val="FFFFFF"/>
                <w:sz w:val="16"/>
              </w:rPr>
              <w:t>9</w:t>
            </w:r>
          </w:p>
        </w:tc>
        <w:tc>
          <w:tcPr>
            <w:tcW w:w="9763" w:type="dxa"/>
            <w:shd w:val="clear" w:color="auto" w:fill="FCEAEA"/>
            <w:tcMar>
              <w:top w:w="42" w:type="dxa"/>
              <w:left w:w="105" w:type="dxa"/>
              <w:bottom w:w="42" w:type="dxa"/>
              <w:right w:w="105" w:type="dxa"/>
            </w:tcMar>
            <w:vAlign w:val="center"/>
          </w:tcPr>
          <w:p w14:paraId="4CD56E05" w14:textId="77777777" w:rsidR="00FF5B4C" w:rsidRDefault="00DC627C">
            <w:pPr>
              <w:spacing w:after="0"/>
            </w:pPr>
            <w:r>
              <w:rPr>
                <w:sz w:val="17"/>
              </w:rPr>
              <w:t>Weakening security controls.</w:t>
            </w:r>
          </w:p>
        </w:tc>
      </w:tr>
    </w:tbl>
    <w:p w14:paraId="6F0869F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D827524" w14:textId="77777777">
        <w:trPr>
          <w:cantSplit/>
        </w:trPr>
        <w:tc>
          <w:tcPr>
            <w:tcW w:w="604" w:type="dxa"/>
            <w:shd w:val="clear" w:color="auto" w:fill="C92F2F"/>
            <w:tcMar>
              <w:top w:w="42" w:type="dxa"/>
              <w:left w:w="105" w:type="dxa"/>
              <w:bottom w:w="42" w:type="dxa"/>
              <w:right w:w="105" w:type="dxa"/>
            </w:tcMar>
            <w:vAlign w:val="center"/>
          </w:tcPr>
          <w:p w14:paraId="30D75C37" w14:textId="77777777" w:rsidR="00FF5B4C" w:rsidRDefault="00DC627C">
            <w:pPr>
              <w:jc w:val="center"/>
            </w:pPr>
            <w:r>
              <w:rPr>
                <w:b/>
                <w:color w:val="FFFFFF"/>
                <w:sz w:val="16"/>
              </w:rPr>
              <w:t>10</w:t>
            </w:r>
          </w:p>
        </w:tc>
        <w:tc>
          <w:tcPr>
            <w:tcW w:w="9763" w:type="dxa"/>
            <w:shd w:val="clear" w:color="auto" w:fill="FCEAEA"/>
            <w:tcMar>
              <w:top w:w="42" w:type="dxa"/>
              <w:left w:w="105" w:type="dxa"/>
              <w:bottom w:w="42" w:type="dxa"/>
              <w:right w:w="105" w:type="dxa"/>
            </w:tcMar>
            <w:vAlign w:val="center"/>
          </w:tcPr>
          <w:p w14:paraId="50F97821" w14:textId="77777777" w:rsidR="00FF5B4C" w:rsidRDefault="00DC627C">
            <w:pPr>
              <w:spacing w:after="0"/>
            </w:pPr>
            <w:r>
              <w:rPr>
                <w:sz w:val="17"/>
              </w:rPr>
              <w:t>Accessing personal data beyond what is necessary.</w:t>
            </w:r>
          </w:p>
        </w:tc>
      </w:tr>
    </w:tbl>
    <w:p w14:paraId="60D48FD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947103" w14:textId="77777777">
        <w:trPr>
          <w:cantSplit/>
        </w:trPr>
        <w:tc>
          <w:tcPr>
            <w:tcW w:w="604" w:type="dxa"/>
            <w:shd w:val="clear" w:color="auto" w:fill="C92F2F"/>
            <w:tcMar>
              <w:top w:w="42" w:type="dxa"/>
              <w:left w:w="105" w:type="dxa"/>
              <w:bottom w:w="42" w:type="dxa"/>
              <w:right w:w="105" w:type="dxa"/>
            </w:tcMar>
            <w:vAlign w:val="center"/>
          </w:tcPr>
          <w:p w14:paraId="559DFF12" w14:textId="77777777" w:rsidR="00FF5B4C" w:rsidRDefault="00DC627C">
            <w:pPr>
              <w:jc w:val="center"/>
            </w:pPr>
            <w:r>
              <w:rPr>
                <w:b/>
                <w:color w:val="FFFFFF"/>
                <w:sz w:val="16"/>
              </w:rPr>
              <w:t>11</w:t>
            </w:r>
          </w:p>
        </w:tc>
        <w:tc>
          <w:tcPr>
            <w:tcW w:w="9763" w:type="dxa"/>
            <w:shd w:val="clear" w:color="auto" w:fill="FCEAEA"/>
            <w:tcMar>
              <w:top w:w="42" w:type="dxa"/>
              <w:left w:w="105" w:type="dxa"/>
              <w:bottom w:w="42" w:type="dxa"/>
              <w:right w:w="105" w:type="dxa"/>
            </w:tcMar>
            <w:vAlign w:val="center"/>
          </w:tcPr>
          <w:p w14:paraId="294F2D95" w14:textId="77777777" w:rsidR="00FF5B4C" w:rsidRDefault="00DC627C">
            <w:pPr>
              <w:spacing w:after="0"/>
            </w:pPr>
            <w:r>
              <w:rPr>
                <w:sz w:val="17"/>
              </w:rPr>
              <w:t>Exporting data externally.</w:t>
            </w:r>
          </w:p>
        </w:tc>
      </w:tr>
    </w:tbl>
    <w:p w14:paraId="22C06F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CDC80D" w14:textId="77777777">
        <w:trPr>
          <w:cantSplit/>
        </w:trPr>
        <w:tc>
          <w:tcPr>
            <w:tcW w:w="604" w:type="dxa"/>
            <w:shd w:val="clear" w:color="auto" w:fill="C92F2F"/>
            <w:tcMar>
              <w:top w:w="42" w:type="dxa"/>
              <w:left w:w="105" w:type="dxa"/>
              <w:bottom w:w="42" w:type="dxa"/>
              <w:right w:w="105" w:type="dxa"/>
            </w:tcMar>
            <w:vAlign w:val="center"/>
          </w:tcPr>
          <w:p w14:paraId="4B886BA1" w14:textId="77777777" w:rsidR="00FF5B4C" w:rsidRDefault="00DC627C">
            <w:pPr>
              <w:jc w:val="center"/>
            </w:pPr>
            <w:r>
              <w:rPr>
                <w:b/>
                <w:color w:val="FFFFFF"/>
                <w:sz w:val="16"/>
              </w:rPr>
              <w:t>12</w:t>
            </w:r>
          </w:p>
        </w:tc>
        <w:tc>
          <w:tcPr>
            <w:tcW w:w="9763" w:type="dxa"/>
            <w:shd w:val="clear" w:color="auto" w:fill="FCEAEA"/>
            <w:tcMar>
              <w:top w:w="42" w:type="dxa"/>
              <w:left w:w="105" w:type="dxa"/>
              <w:bottom w:w="42" w:type="dxa"/>
              <w:right w:w="105" w:type="dxa"/>
            </w:tcMar>
            <w:vAlign w:val="center"/>
          </w:tcPr>
          <w:p w14:paraId="4B95D308" w14:textId="77777777" w:rsidR="00FF5B4C" w:rsidRDefault="00DC627C">
            <w:pPr>
              <w:spacing w:after="0"/>
            </w:pPr>
            <w:r>
              <w:rPr>
                <w:sz w:val="17"/>
              </w:rPr>
              <w:t>Enabling paid services or incurring material cost.</w:t>
            </w:r>
          </w:p>
        </w:tc>
      </w:tr>
    </w:tbl>
    <w:p w14:paraId="6A807502" w14:textId="77777777" w:rsidR="00FF5B4C" w:rsidRDefault="00FF5B4C">
      <w:pPr>
        <w:spacing w:after="0" w:line="29" w:lineRule="auto"/>
      </w:pPr>
    </w:p>
    <w:p w14:paraId="5D15C935" w14:textId="77777777" w:rsidR="00FF5B4C" w:rsidRDefault="00DC627C">
      <w:pPr>
        <w:pStyle w:val="BodyText"/>
        <w:spacing w:after="90"/>
      </w:pPr>
      <w:r>
        <w:t>Do not instruct any agent to grant itself universal approval for all terminal commands.</w:t>
      </w:r>
    </w:p>
    <w:p w14:paraId="27D4DD48" w14:textId="77777777" w:rsidR="00FF5B4C" w:rsidRDefault="00DC627C">
      <w:pPr>
        <w:pStyle w:val="BodyText"/>
        <w:spacing w:after="90"/>
      </w:pPr>
      <w:r>
        <w:t>For agents such as Antigravity, do not request approval at every trivial step. Group approval requests into meaningful checkpoints for genuinely sensitive actions only.</w:t>
      </w:r>
    </w:p>
    <w:p w14:paraId="2C39E3A1" w14:textId="77777777" w:rsidR="00FF5B4C" w:rsidRDefault="00DC627C">
      <w:pPr>
        <w:pStyle w:val="Heading1"/>
        <w:pBdr>
          <w:bottom w:val="single" w:sz="7" w:space="3" w:color="B8D432"/>
        </w:pBdr>
        <w:spacing w:before="280" w:after="140"/>
      </w:pPr>
      <w:bookmarkStart w:id="13" w:name="_Toc235377703"/>
      <w:r>
        <w:t>7. Scope of the specification</w:t>
      </w:r>
      <w:bookmarkEnd w:id="13"/>
    </w:p>
    <w:p w14:paraId="43DE7479" w14:textId="77777777" w:rsidR="00FF5B4C" w:rsidRDefault="00DC627C">
      <w:pPr>
        <w:pStyle w:val="BodyText"/>
        <w:keepNext/>
        <w:keepLines/>
        <w:spacing w:after="90"/>
      </w:pPr>
      <w:r>
        <w:rPr>
          <w:b/>
          <w:color w:val="005A46"/>
        </w:rPr>
        <w:t>The final research deliverable must define the Analytics and Intelligence feature across the following dimensions:</w:t>
      </w:r>
    </w:p>
    <w:tbl>
      <w:tblPr>
        <w:tblW w:w="0" w:type="auto"/>
        <w:tblLayout w:type="fixed"/>
        <w:tblLook w:val="04A0" w:firstRow="1" w:lastRow="0" w:firstColumn="1" w:lastColumn="0" w:noHBand="0" w:noVBand="1"/>
      </w:tblPr>
      <w:tblGrid>
        <w:gridCol w:w="604"/>
        <w:gridCol w:w="9763"/>
      </w:tblGrid>
      <w:tr w:rsidR="00FF5B4C" w14:paraId="54D03AC2" w14:textId="77777777">
        <w:trPr>
          <w:cantSplit/>
        </w:trPr>
        <w:tc>
          <w:tcPr>
            <w:tcW w:w="604" w:type="dxa"/>
            <w:shd w:val="clear" w:color="auto" w:fill="005A46"/>
            <w:tcMar>
              <w:top w:w="42" w:type="dxa"/>
              <w:left w:w="105" w:type="dxa"/>
              <w:bottom w:w="42" w:type="dxa"/>
              <w:right w:w="105" w:type="dxa"/>
            </w:tcMar>
            <w:vAlign w:val="center"/>
          </w:tcPr>
          <w:p w14:paraId="48272FC1"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25FEB3D" w14:textId="77777777" w:rsidR="00FF5B4C" w:rsidRDefault="00DC627C">
            <w:pPr>
              <w:spacing w:after="0"/>
            </w:pPr>
            <w:r>
              <w:rPr>
                <w:sz w:val="17"/>
              </w:rPr>
              <w:t>Product purpose and user value.</w:t>
            </w:r>
          </w:p>
        </w:tc>
      </w:tr>
    </w:tbl>
    <w:p w14:paraId="536AF5C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EBAC410" w14:textId="77777777">
        <w:trPr>
          <w:cantSplit/>
        </w:trPr>
        <w:tc>
          <w:tcPr>
            <w:tcW w:w="604" w:type="dxa"/>
            <w:shd w:val="clear" w:color="auto" w:fill="005A46"/>
            <w:tcMar>
              <w:top w:w="42" w:type="dxa"/>
              <w:left w:w="105" w:type="dxa"/>
              <w:bottom w:w="42" w:type="dxa"/>
              <w:right w:w="105" w:type="dxa"/>
            </w:tcMar>
            <w:vAlign w:val="center"/>
          </w:tcPr>
          <w:p w14:paraId="496389D7"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AABDFF1" w14:textId="77777777" w:rsidR="00FF5B4C" w:rsidRDefault="00DC627C">
            <w:pPr>
              <w:spacing w:after="0"/>
            </w:pPr>
            <w:r>
              <w:rPr>
                <w:sz w:val="17"/>
              </w:rPr>
              <w:t>Access model and role isolation.</w:t>
            </w:r>
          </w:p>
        </w:tc>
      </w:tr>
    </w:tbl>
    <w:p w14:paraId="5E009DC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FD71B5" w14:textId="77777777">
        <w:trPr>
          <w:cantSplit/>
        </w:trPr>
        <w:tc>
          <w:tcPr>
            <w:tcW w:w="604" w:type="dxa"/>
            <w:shd w:val="clear" w:color="auto" w:fill="005A46"/>
            <w:tcMar>
              <w:top w:w="42" w:type="dxa"/>
              <w:left w:w="105" w:type="dxa"/>
              <w:bottom w:w="42" w:type="dxa"/>
              <w:right w:w="105" w:type="dxa"/>
            </w:tcMar>
            <w:vAlign w:val="center"/>
          </w:tcPr>
          <w:p w14:paraId="58B116BB"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CC1FC6C" w14:textId="77777777" w:rsidR="00FF5B4C" w:rsidRDefault="00DC627C">
            <w:pPr>
              <w:spacing w:after="0"/>
            </w:pPr>
            <w:r>
              <w:rPr>
                <w:sz w:val="17"/>
              </w:rPr>
              <w:t>Navigation placement and discoverability.</w:t>
            </w:r>
          </w:p>
        </w:tc>
      </w:tr>
    </w:tbl>
    <w:p w14:paraId="0E00089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A8920C" w14:textId="77777777">
        <w:trPr>
          <w:cantSplit/>
        </w:trPr>
        <w:tc>
          <w:tcPr>
            <w:tcW w:w="604" w:type="dxa"/>
            <w:shd w:val="clear" w:color="auto" w:fill="005A46"/>
            <w:tcMar>
              <w:top w:w="42" w:type="dxa"/>
              <w:left w:w="105" w:type="dxa"/>
              <w:bottom w:w="42" w:type="dxa"/>
              <w:right w:w="105" w:type="dxa"/>
            </w:tcMar>
            <w:vAlign w:val="center"/>
          </w:tcPr>
          <w:p w14:paraId="32576366"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D8D1D44" w14:textId="77777777" w:rsidR="00FF5B4C" w:rsidRDefault="00DC627C">
            <w:pPr>
              <w:spacing w:after="0"/>
            </w:pPr>
            <w:r>
              <w:rPr>
                <w:sz w:val="17"/>
              </w:rPr>
              <w:t>Frontend architecture and UI model.</w:t>
            </w:r>
          </w:p>
        </w:tc>
      </w:tr>
    </w:tbl>
    <w:p w14:paraId="22F78FC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0A0DCCD" w14:textId="77777777">
        <w:trPr>
          <w:cantSplit/>
        </w:trPr>
        <w:tc>
          <w:tcPr>
            <w:tcW w:w="604" w:type="dxa"/>
            <w:shd w:val="clear" w:color="auto" w:fill="005A46"/>
            <w:tcMar>
              <w:top w:w="42" w:type="dxa"/>
              <w:left w:w="105" w:type="dxa"/>
              <w:bottom w:w="42" w:type="dxa"/>
              <w:right w:w="105" w:type="dxa"/>
            </w:tcMar>
            <w:vAlign w:val="center"/>
          </w:tcPr>
          <w:p w14:paraId="0E52BE3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7577143" w14:textId="77777777" w:rsidR="00FF5B4C" w:rsidRDefault="00DC627C">
            <w:pPr>
              <w:spacing w:after="0"/>
            </w:pPr>
            <w:r>
              <w:rPr>
                <w:sz w:val="17"/>
              </w:rPr>
              <w:t>Backend architecture and enforcement.</w:t>
            </w:r>
          </w:p>
        </w:tc>
      </w:tr>
    </w:tbl>
    <w:p w14:paraId="0643669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69DE2E2" w14:textId="77777777">
        <w:trPr>
          <w:cantSplit/>
        </w:trPr>
        <w:tc>
          <w:tcPr>
            <w:tcW w:w="604" w:type="dxa"/>
            <w:shd w:val="clear" w:color="auto" w:fill="005A46"/>
            <w:tcMar>
              <w:top w:w="42" w:type="dxa"/>
              <w:left w:w="105" w:type="dxa"/>
              <w:bottom w:w="42" w:type="dxa"/>
              <w:right w:w="105" w:type="dxa"/>
            </w:tcMar>
            <w:vAlign w:val="center"/>
          </w:tcPr>
          <w:p w14:paraId="62C25DBB"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592AA58" w14:textId="77777777" w:rsidR="00FF5B4C" w:rsidRDefault="00DC627C">
            <w:pPr>
              <w:spacing w:after="0"/>
            </w:pPr>
            <w:r>
              <w:rPr>
                <w:sz w:val="17"/>
              </w:rPr>
              <w:t>Data architecture and storage strategy.</w:t>
            </w:r>
          </w:p>
        </w:tc>
      </w:tr>
    </w:tbl>
    <w:p w14:paraId="2215EE0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397ED21" w14:textId="77777777">
        <w:trPr>
          <w:cantSplit/>
        </w:trPr>
        <w:tc>
          <w:tcPr>
            <w:tcW w:w="604" w:type="dxa"/>
            <w:shd w:val="clear" w:color="auto" w:fill="005A46"/>
            <w:tcMar>
              <w:top w:w="42" w:type="dxa"/>
              <w:left w:w="105" w:type="dxa"/>
              <w:bottom w:w="42" w:type="dxa"/>
              <w:right w:w="105" w:type="dxa"/>
            </w:tcMar>
            <w:vAlign w:val="center"/>
          </w:tcPr>
          <w:p w14:paraId="3E59CBE0"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5EF2CD7" w14:textId="77777777" w:rsidR="00FF5B4C" w:rsidRDefault="00DC627C">
            <w:pPr>
              <w:spacing w:after="0"/>
            </w:pPr>
            <w:r>
              <w:rPr>
                <w:sz w:val="17"/>
              </w:rPr>
              <w:t>Event taxonomy and instrumentation rules.</w:t>
            </w:r>
          </w:p>
        </w:tc>
      </w:tr>
    </w:tbl>
    <w:p w14:paraId="4670C73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2393CC" w14:textId="77777777">
        <w:trPr>
          <w:cantSplit/>
        </w:trPr>
        <w:tc>
          <w:tcPr>
            <w:tcW w:w="604" w:type="dxa"/>
            <w:shd w:val="clear" w:color="auto" w:fill="005A46"/>
            <w:tcMar>
              <w:top w:w="42" w:type="dxa"/>
              <w:left w:w="105" w:type="dxa"/>
              <w:bottom w:w="42" w:type="dxa"/>
              <w:right w:w="105" w:type="dxa"/>
            </w:tcMar>
            <w:vAlign w:val="center"/>
          </w:tcPr>
          <w:p w14:paraId="6F97FDC5"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4EF5884" w14:textId="77777777" w:rsidR="00FF5B4C" w:rsidRDefault="00DC627C">
            <w:pPr>
              <w:spacing w:after="0"/>
            </w:pPr>
            <w:r>
              <w:rPr>
                <w:sz w:val="17"/>
              </w:rPr>
              <w:t>Metric definitions and calculation rules.</w:t>
            </w:r>
          </w:p>
        </w:tc>
      </w:tr>
    </w:tbl>
    <w:p w14:paraId="38E9DCC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1E23CE9" w14:textId="77777777">
        <w:trPr>
          <w:cantSplit/>
        </w:trPr>
        <w:tc>
          <w:tcPr>
            <w:tcW w:w="604" w:type="dxa"/>
            <w:shd w:val="clear" w:color="auto" w:fill="005A46"/>
            <w:tcMar>
              <w:top w:w="42" w:type="dxa"/>
              <w:left w:w="105" w:type="dxa"/>
              <w:bottom w:w="42" w:type="dxa"/>
              <w:right w:w="105" w:type="dxa"/>
            </w:tcMar>
            <w:vAlign w:val="center"/>
          </w:tcPr>
          <w:p w14:paraId="7EC7150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67DC458" w14:textId="77777777" w:rsidR="00FF5B4C" w:rsidRDefault="00DC627C">
            <w:pPr>
              <w:spacing w:after="0"/>
            </w:pPr>
            <w:r>
              <w:rPr>
                <w:sz w:val="17"/>
              </w:rPr>
              <w:t>Visualisation model.</w:t>
            </w:r>
          </w:p>
        </w:tc>
      </w:tr>
    </w:tbl>
    <w:p w14:paraId="2F47816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BCF543" w14:textId="77777777">
        <w:trPr>
          <w:cantSplit/>
        </w:trPr>
        <w:tc>
          <w:tcPr>
            <w:tcW w:w="604" w:type="dxa"/>
            <w:shd w:val="clear" w:color="auto" w:fill="005A46"/>
            <w:tcMar>
              <w:top w:w="42" w:type="dxa"/>
              <w:left w:w="105" w:type="dxa"/>
              <w:bottom w:w="42" w:type="dxa"/>
              <w:right w:w="105" w:type="dxa"/>
            </w:tcMar>
            <w:vAlign w:val="center"/>
          </w:tcPr>
          <w:p w14:paraId="653CF0B6"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6DEB6635" w14:textId="77777777" w:rsidR="00FF5B4C" w:rsidRDefault="00DC627C">
            <w:pPr>
              <w:spacing w:after="0"/>
            </w:pPr>
            <w:r>
              <w:rPr>
                <w:sz w:val="17"/>
              </w:rPr>
              <w:t>Dashboard layout and information architecture.</w:t>
            </w:r>
          </w:p>
        </w:tc>
      </w:tr>
    </w:tbl>
    <w:p w14:paraId="3E1A0ED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CA94020" w14:textId="77777777">
        <w:trPr>
          <w:cantSplit/>
        </w:trPr>
        <w:tc>
          <w:tcPr>
            <w:tcW w:w="604" w:type="dxa"/>
            <w:shd w:val="clear" w:color="auto" w:fill="005A46"/>
            <w:tcMar>
              <w:top w:w="42" w:type="dxa"/>
              <w:left w:w="105" w:type="dxa"/>
              <w:bottom w:w="42" w:type="dxa"/>
              <w:right w:w="105" w:type="dxa"/>
            </w:tcMar>
            <w:vAlign w:val="center"/>
          </w:tcPr>
          <w:p w14:paraId="08B81F8E"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1A9F4F13" w14:textId="77777777" w:rsidR="00FF5B4C" w:rsidRDefault="00DC627C">
            <w:pPr>
              <w:spacing w:after="0"/>
            </w:pPr>
            <w:r>
              <w:rPr>
                <w:sz w:val="17"/>
              </w:rPr>
              <w:t>Alerts, thresholds, and escalation rules.</w:t>
            </w:r>
          </w:p>
        </w:tc>
      </w:tr>
    </w:tbl>
    <w:p w14:paraId="340DFC9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E97D94" w14:textId="77777777">
        <w:trPr>
          <w:cantSplit/>
        </w:trPr>
        <w:tc>
          <w:tcPr>
            <w:tcW w:w="604" w:type="dxa"/>
            <w:shd w:val="clear" w:color="auto" w:fill="005A46"/>
            <w:tcMar>
              <w:top w:w="42" w:type="dxa"/>
              <w:left w:w="105" w:type="dxa"/>
              <w:bottom w:w="42" w:type="dxa"/>
              <w:right w:w="105" w:type="dxa"/>
            </w:tcMar>
            <w:vAlign w:val="center"/>
          </w:tcPr>
          <w:p w14:paraId="17A10FF2"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18ED6286" w14:textId="77777777" w:rsidR="00FF5B4C" w:rsidRDefault="00DC627C">
            <w:pPr>
              <w:spacing w:after="0"/>
            </w:pPr>
            <w:r>
              <w:rPr>
                <w:sz w:val="17"/>
              </w:rPr>
              <w:t>Intelligence rules and recommendation rules.</w:t>
            </w:r>
          </w:p>
        </w:tc>
      </w:tr>
    </w:tbl>
    <w:p w14:paraId="49837AD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4F7268" w14:textId="77777777">
        <w:trPr>
          <w:cantSplit/>
        </w:trPr>
        <w:tc>
          <w:tcPr>
            <w:tcW w:w="604" w:type="dxa"/>
            <w:shd w:val="clear" w:color="auto" w:fill="005A46"/>
            <w:tcMar>
              <w:top w:w="42" w:type="dxa"/>
              <w:left w:w="105" w:type="dxa"/>
              <w:bottom w:w="42" w:type="dxa"/>
              <w:right w:w="105" w:type="dxa"/>
            </w:tcMar>
            <w:vAlign w:val="center"/>
          </w:tcPr>
          <w:p w14:paraId="540D8A43"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267E1099" w14:textId="77777777" w:rsidR="00FF5B4C" w:rsidRDefault="00DC627C">
            <w:pPr>
              <w:spacing w:after="0"/>
            </w:pPr>
            <w:r>
              <w:rPr>
                <w:sz w:val="17"/>
              </w:rPr>
              <w:t>Predictive analytics and forecasting.</w:t>
            </w:r>
          </w:p>
        </w:tc>
      </w:tr>
    </w:tbl>
    <w:p w14:paraId="7BE4DBC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D5EA975" w14:textId="77777777">
        <w:trPr>
          <w:cantSplit/>
        </w:trPr>
        <w:tc>
          <w:tcPr>
            <w:tcW w:w="604" w:type="dxa"/>
            <w:shd w:val="clear" w:color="auto" w:fill="005A46"/>
            <w:tcMar>
              <w:top w:w="42" w:type="dxa"/>
              <w:left w:w="105" w:type="dxa"/>
              <w:bottom w:w="42" w:type="dxa"/>
              <w:right w:w="105" w:type="dxa"/>
            </w:tcMar>
            <w:vAlign w:val="center"/>
          </w:tcPr>
          <w:p w14:paraId="15D0D6B0"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07C8CC9F" w14:textId="77777777" w:rsidR="00FF5B4C" w:rsidRDefault="00DC627C">
            <w:pPr>
              <w:spacing w:after="0"/>
            </w:pPr>
            <w:r>
              <w:rPr>
                <w:sz w:val="17"/>
              </w:rPr>
              <w:t>Data quality governance.</w:t>
            </w:r>
          </w:p>
        </w:tc>
      </w:tr>
    </w:tbl>
    <w:p w14:paraId="7397C21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28AF220" w14:textId="77777777">
        <w:trPr>
          <w:cantSplit/>
        </w:trPr>
        <w:tc>
          <w:tcPr>
            <w:tcW w:w="604" w:type="dxa"/>
            <w:shd w:val="clear" w:color="auto" w:fill="005A46"/>
            <w:tcMar>
              <w:top w:w="42" w:type="dxa"/>
              <w:left w:w="105" w:type="dxa"/>
              <w:bottom w:w="42" w:type="dxa"/>
              <w:right w:w="105" w:type="dxa"/>
            </w:tcMar>
            <w:vAlign w:val="center"/>
          </w:tcPr>
          <w:p w14:paraId="1FFE15B2"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7193149E" w14:textId="77777777" w:rsidR="00FF5B4C" w:rsidRDefault="00DC627C">
            <w:pPr>
              <w:spacing w:after="0"/>
            </w:pPr>
            <w:r>
              <w:rPr>
                <w:sz w:val="17"/>
              </w:rPr>
              <w:t>Privacy, legal, and ethical controls.</w:t>
            </w:r>
          </w:p>
        </w:tc>
      </w:tr>
    </w:tbl>
    <w:p w14:paraId="177791D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0370769" w14:textId="77777777">
        <w:trPr>
          <w:cantSplit/>
        </w:trPr>
        <w:tc>
          <w:tcPr>
            <w:tcW w:w="604" w:type="dxa"/>
            <w:shd w:val="clear" w:color="auto" w:fill="005A46"/>
            <w:tcMar>
              <w:top w:w="42" w:type="dxa"/>
              <w:left w:w="105" w:type="dxa"/>
              <w:bottom w:w="42" w:type="dxa"/>
              <w:right w:w="105" w:type="dxa"/>
            </w:tcMar>
            <w:vAlign w:val="center"/>
          </w:tcPr>
          <w:p w14:paraId="612395C3"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2D3548CF" w14:textId="77777777" w:rsidR="00FF5B4C" w:rsidRDefault="00DC627C">
            <w:pPr>
              <w:spacing w:after="0"/>
            </w:pPr>
            <w:r>
              <w:rPr>
                <w:sz w:val="17"/>
              </w:rPr>
              <w:t>Security controls.</w:t>
            </w:r>
          </w:p>
        </w:tc>
      </w:tr>
    </w:tbl>
    <w:p w14:paraId="0A243B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C0B299" w14:textId="77777777">
        <w:trPr>
          <w:cantSplit/>
        </w:trPr>
        <w:tc>
          <w:tcPr>
            <w:tcW w:w="604" w:type="dxa"/>
            <w:shd w:val="clear" w:color="auto" w:fill="005A46"/>
            <w:tcMar>
              <w:top w:w="42" w:type="dxa"/>
              <w:left w:w="105" w:type="dxa"/>
              <w:bottom w:w="42" w:type="dxa"/>
              <w:right w:w="105" w:type="dxa"/>
            </w:tcMar>
            <w:vAlign w:val="center"/>
          </w:tcPr>
          <w:p w14:paraId="2B118741"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5A7E9FAE" w14:textId="77777777" w:rsidR="00FF5B4C" w:rsidRDefault="00DC627C">
            <w:pPr>
              <w:spacing w:after="0"/>
            </w:pPr>
            <w:r>
              <w:rPr>
                <w:sz w:val="17"/>
              </w:rPr>
              <w:t>Performance and cost budgets.</w:t>
            </w:r>
          </w:p>
        </w:tc>
      </w:tr>
    </w:tbl>
    <w:p w14:paraId="69906FF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F5DEDC" w14:textId="77777777">
        <w:trPr>
          <w:cantSplit/>
        </w:trPr>
        <w:tc>
          <w:tcPr>
            <w:tcW w:w="604" w:type="dxa"/>
            <w:shd w:val="clear" w:color="auto" w:fill="005A46"/>
            <w:tcMar>
              <w:top w:w="42" w:type="dxa"/>
              <w:left w:w="105" w:type="dxa"/>
              <w:bottom w:w="42" w:type="dxa"/>
              <w:right w:w="105" w:type="dxa"/>
            </w:tcMar>
            <w:vAlign w:val="center"/>
          </w:tcPr>
          <w:p w14:paraId="6525705D"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68547ABF" w14:textId="77777777" w:rsidR="00FF5B4C" w:rsidRDefault="00DC627C">
            <w:pPr>
              <w:spacing w:after="0"/>
            </w:pPr>
            <w:r>
              <w:rPr>
                <w:sz w:val="17"/>
              </w:rPr>
              <w:t>CI and CD gates.</w:t>
            </w:r>
          </w:p>
        </w:tc>
      </w:tr>
    </w:tbl>
    <w:p w14:paraId="72735FD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5A2D99A" w14:textId="77777777">
        <w:trPr>
          <w:cantSplit/>
        </w:trPr>
        <w:tc>
          <w:tcPr>
            <w:tcW w:w="604" w:type="dxa"/>
            <w:shd w:val="clear" w:color="auto" w:fill="005A46"/>
            <w:tcMar>
              <w:top w:w="42" w:type="dxa"/>
              <w:left w:w="105" w:type="dxa"/>
              <w:bottom w:w="42" w:type="dxa"/>
              <w:right w:w="105" w:type="dxa"/>
            </w:tcMar>
            <w:vAlign w:val="center"/>
          </w:tcPr>
          <w:p w14:paraId="4F314EC4"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31A798EF" w14:textId="77777777" w:rsidR="00FF5B4C" w:rsidRDefault="00DC627C">
            <w:pPr>
              <w:spacing w:after="0"/>
            </w:pPr>
            <w:r>
              <w:rPr>
                <w:sz w:val="17"/>
              </w:rPr>
              <w:t>Test strategy.</w:t>
            </w:r>
          </w:p>
        </w:tc>
      </w:tr>
    </w:tbl>
    <w:p w14:paraId="5382951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BBF5D7" w14:textId="77777777">
        <w:trPr>
          <w:cantSplit/>
        </w:trPr>
        <w:tc>
          <w:tcPr>
            <w:tcW w:w="604" w:type="dxa"/>
            <w:shd w:val="clear" w:color="auto" w:fill="005A46"/>
            <w:tcMar>
              <w:top w:w="42" w:type="dxa"/>
              <w:left w:w="105" w:type="dxa"/>
              <w:bottom w:w="42" w:type="dxa"/>
              <w:right w:w="105" w:type="dxa"/>
            </w:tcMar>
            <w:vAlign w:val="center"/>
          </w:tcPr>
          <w:p w14:paraId="539DF994"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6E7C9062" w14:textId="77777777" w:rsidR="00FF5B4C" w:rsidRDefault="00DC627C">
            <w:pPr>
              <w:spacing w:after="0"/>
            </w:pPr>
            <w:r>
              <w:rPr>
                <w:sz w:val="17"/>
              </w:rPr>
              <w:t>Release, rollback, and operational governance.</w:t>
            </w:r>
          </w:p>
        </w:tc>
      </w:tr>
    </w:tbl>
    <w:p w14:paraId="34D304D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E84C435" w14:textId="77777777">
        <w:trPr>
          <w:cantSplit/>
        </w:trPr>
        <w:tc>
          <w:tcPr>
            <w:tcW w:w="604" w:type="dxa"/>
            <w:shd w:val="clear" w:color="auto" w:fill="005A46"/>
            <w:tcMar>
              <w:top w:w="42" w:type="dxa"/>
              <w:left w:w="105" w:type="dxa"/>
              <w:bottom w:w="42" w:type="dxa"/>
              <w:right w:w="105" w:type="dxa"/>
            </w:tcMar>
            <w:vAlign w:val="center"/>
          </w:tcPr>
          <w:p w14:paraId="1E6E37E7" w14:textId="77777777" w:rsidR="00FF5B4C" w:rsidRDefault="00DC627C">
            <w:pPr>
              <w:jc w:val="center"/>
            </w:pPr>
            <w:r>
              <w:rPr>
                <w:b/>
                <w:color w:val="FFFFFF"/>
                <w:sz w:val="16"/>
              </w:rPr>
              <w:t>21</w:t>
            </w:r>
          </w:p>
        </w:tc>
        <w:tc>
          <w:tcPr>
            <w:tcW w:w="9763" w:type="dxa"/>
            <w:shd w:val="clear" w:color="auto" w:fill="F2F4F6"/>
            <w:tcMar>
              <w:top w:w="42" w:type="dxa"/>
              <w:left w:w="105" w:type="dxa"/>
              <w:bottom w:w="42" w:type="dxa"/>
              <w:right w:w="105" w:type="dxa"/>
            </w:tcMar>
            <w:vAlign w:val="center"/>
          </w:tcPr>
          <w:p w14:paraId="05635371" w14:textId="77777777" w:rsidR="00FF5B4C" w:rsidRDefault="00DC627C">
            <w:pPr>
              <w:spacing w:after="0"/>
            </w:pPr>
            <w:r>
              <w:rPr>
                <w:sz w:val="17"/>
              </w:rPr>
              <w:t>Machine readable catalogue design.</w:t>
            </w:r>
          </w:p>
        </w:tc>
      </w:tr>
    </w:tbl>
    <w:p w14:paraId="5667FAE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D966BC9" w14:textId="77777777">
        <w:trPr>
          <w:cantSplit/>
        </w:trPr>
        <w:tc>
          <w:tcPr>
            <w:tcW w:w="604" w:type="dxa"/>
            <w:shd w:val="clear" w:color="auto" w:fill="005A46"/>
            <w:tcMar>
              <w:top w:w="42" w:type="dxa"/>
              <w:left w:w="105" w:type="dxa"/>
              <w:bottom w:w="42" w:type="dxa"/>
              <w:right w:w="105" w:type="dxa"/>
            </w:tcMar>
            <w:vAlign w:val="center"/>
          </w:tcPr>
          <w:p w14:paraId="6E1114A1" w14:textId="77777777" w:rsidR="00FF5B4C" w:rsidRDefault="00DC627C">
            <w:pPr>
              <w:jc w:val="center"/>
            </w:pPr>
            <w:r>
              <w:rPr>
                <w:b/>
                <w:color w:val="FFFFFF"/>
                <w:sz w:val="16"/>
              </w:rPr>
              <w:t>22</w:t>
            </w:r>
          </w:p>
        </w:tc>
        <w:tc>
          <w:tcPr>
            <w:tcW w:w="9763" w:type="dxa"/>
            <w:shd w:val="clear" w:color="auto" w:fill="F2F4F6"/>
            <w:tcMar>
              <w:top w:w="42" w:type="dxa"/>
              <w:left w:w="105" w:type="dxa"/>
              <w:bottom w:w="42" w:type="dxa"/>
              <w:right w:w="105" w:type="dxa"/>
            </w:tcMar>
            <w:vAlign w:val="center"/>
          </w:tcPr>
          <w:p w14:paraId="205164D8" w14:textId="77777777" w:rsidR="00FF5B4C" w:rsidRDefault="00DC627C">
            <w:pPr>
              <w:spacing w:after="0"/>
            </w:pPr>
            <w:r>
              <w:rPr>
                <w:sz w:val="17"/>
              </w:rPr>
              <w:t>Implementation roadmap.</w:t>
            </w:r>
          </w:p>
        </w:tc>
      </w:tr>
    </w:tbl>
    <w:p w14:paraId="3EB1FC80" w14:textId="77777777" w:rsidR="00FF5B4C" w:rsidRDefault="00FF5B4C">
      <w:pPr>
        <w:spacing w:after="0" w:line="29" w:lineRule="auto"/>
      </w:pPr>
    </w:p>
    <w:p w14:paraId="4D30855A" w14:textId="77777777" w:rsidR="00FF5B4C" w:rsidRDefault="00DC627C">
      <w:pPr>
        <w:pStyle w:val="Heading1"/>
        <w:pBdr>
          <w:bottom w:val="single" w:sz="7" w:space="3" w:color="B8D432"/>
        </w:pBdr>
        <w:spacing w:before="280" w:after="140"/>
      </w:pPr>
      <w:bookmarkStart w:id="14" w:name="_Toc235377704"/>
      <w:r>
        <w:t>8. Core access model requirement</w:t>
      </w:r>
      <w:bookmarkEnd w:id="14"/>
    </w:p>
    <w:p w14:paraId="5978B924" w14:textId="77777777" w:rsidR="00FF5B4C" w:rsidRDefault="00DC627C">
      <w:pPr>
        <w:pStyle w:val="BodyText"/>
        <w:spacing w:after="90"/>
      </w:pPr>
      <w:r>
        <w:t xml:space="preserve">The feature must be defined so that it is accessible </w:t>
      </w:r>
      <w:r>
        <w:rPr>
          <w:b/>
        </w:rPr>
        <w:t>only</w:t>
      </w:r>
      <w:r>
        <w:t xml:space="preserve"> to the Super Admin role.</w:t>
      </w:r>
    </w:p>
    <w:p w14:paraId="0763860E" w14:textId="77777777" w:rsidR="00FF5B4C" w:rsidRDefault="00DC627C">
      <w:pPr>
        <w:pStyle w:val="BodyText"/>
        <w:keepNext/>
        <w:keepLines/>
        <w:spacing w:after="90"/>
      </w:pPr>
      <w:r>
        <w:rPr>
          <w:b/>
          <w:color w:val="005A46"/>
        </w:rPr>
        <w:t>This requirement must be enforced in all relevant layers:</w:t>
      </w:r>
    </w:p>
    <w:tbl>
      <w:tblPr>
        <w:tblW w:w="0" w:type="auto"/>
        <w:tblLayout w:type="fixed"/>
        <w:tblLook w:val="04A0" w:firstRow="1" w:lastRow="0" w:firstColumn="1" w:lastColumn="0" w:noHBand="0" w:noVBand="1"/>
      </w:tblPr>
      <w:tblGrid>
        <w:gridCol w:w="604"/>
        <w:gridCol w:w="9763"/>
      </w:tblGrid>
      <w:tr w:rsidR="00FF5B4C" w14:paraId="5A82E842" w14:textId="77777777">
        <w:trPr>
          <w:cantSplit/>
        </w:trPr>
        <w:tc>
          <w:tcPr>
            <w:tcW w:w="604" w:type="dxa"/>
            <w:shd w:val="clear" w:color="auto" w:fill="005A46"/>
            <w:tcMar>
              <w:top w:w="42" w:type="dxa"/>
              <w:left w:w="105" w:type="dxa"/>
              <w:bottom w:w="42" w:type="dxa"/>
              <w:right w:w="105" w:type="dxa"/>
            </w:tcMar>
            <w:vAlign w:val="center"/>
          </w:tcPr>
          <w:p w14:paraId="101A70C0"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16428ED" w14:textId="77777777" w:rsidR="00FF5B4C" w:rsidRDefault="00DC627C">
            <w:pPr>
              <w:spacing w:after="0"/>
            </w:pPr>
            <w:r>
              <w:rPr>
                <w:sz w:val="17"/>
              </w:rPr>
              <w:t>Navigation visibility.</w:t>
            </w:r>
          </w:p>
        </w:tc>
      </w:tr>
    </w:tbl>
    <w:p w14:paraId="6B1515D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32FAC13" w14:textId="77777777">
        <w:trPr>
          <w:cantSplit/>
        </w:trPr>
        <w:tc>
          <w:tcPr>
            <w:tcW w:w="604" w:type="dxa"/>
            <w:shd w:val="clear" w:color="auto" w:fill="005A46"/>
            <w:tcMar>
              <w:top w:w="42" w:type="dxa"/>
              <w:left w:w="105" w:type="dxa"/>
              <w:bottom w:w="42" w:type="dxa"/>
              <w:right w:w="105" w:type="dxa"/>
            </w:tcMar>
            <w:vAlign w:val="center"/>
          </w:tcPr>
          <w:p w14:paraId="22F418ED"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96CEF94" w14:textId="77777777" w:rsidR="00FF5B4C" w:rsidRDefault="00DC627C">
            <w:pPr>
              <w:spacing w:after="0"/>
            </w:pPr>
            <w:r>
              <w:rPr>
                <w:sz w:val="17"/>
              </w:rPr>
              <w:t>Route access.</w:t>
            </w:r>
          </w:p>
        </w:tc>
      </w:tr>
    </w:tbl>
    <w:p w14:paraId="46E92E4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0FB42B" w14:textId="77777777">
        <w:trPr>
          <w:cantSplit/>
        </w:trPr>
        <w:tc>
          <w:tcPr>
            <w:tcW w:w="604" w:type="dxa"/>
            <w:shd w:val="clear" w:color="auto" w:fill="005A46"/>
            <w:tcMar>
              <w:top w:w="42" w:type="dxa"/>
              <w:left w:w="105" w:type="dxa"/>
              <w:bottom w:w="42" w:type="dxa"/>
              <w:right w:w="105" w:type="dxa"/>
            </w:tcMar>
            <w:vAlign w:val="center"/>
          </w:tcPr>
          <w:p w14:paraId="7AA1C178"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2A880AB6" w14:textId="77777777" w:rsidR="00FF5B4C" w:rsidRDefault="00DC627C">
            <w:pPr>
              <w:spacing w:after="0"/>
            </w:pPr>
            <w:r>
              <w:rPr>
                <w:sz w:val="17"/>
              </w:rPr>
              <w:t>Frontend rendering and component gating.</w:t>
            </w:r>
          </w:p>
        </w:tc>
      </w:tr>
    </w:tbl>
    <w:p w14:paraId="357FBD7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1C06ED3" w14:textId="77777777">
        <w:trPr>
          <w:cantSplit/>
        </w:trPr>
        <w:tc>
          <w:tcPr>
            <w:tcW w:w="604" w:type="dxa"/>
            <w:shd w:val="clear" w:color="auto" w:fill="005A46"/>
            <w:tcMar>
              <w:top w:w="42" w:type="dxa"/>
              <w:left w:w="105" w:type="dxa"/>
              <w:bottom w:w="42" w:type="dxa"/>
              <w:right w:w="105" w:type="dxa"/>
            </w:tcMar>
            <w:vAlign w:val="center"/>
          </w:tcPr>
          <w:p w14:paraId="00949B5C"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6018C813" w14:textId="77777777" w:rsidR="00FF5B4C" w:rsidRDefault="00DC627C">
            <w:pPr>
              <w:spacing w:after="0"/>
            </w:pPr>
            <w:r>
              <w:rPr>
                <w:sz w:val="17"/>
              </w:rPr>
              <w:t>Backend endpoint authorisation.</w:t>
            </w:r>
          </w:p>
        </w:tc>
      </w:tr>
    </w:tbl>
    <w:p w14:paraId="3E6865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9E3BBB" w14:textId="77777777">
        <w:trPr>
          <w:cantSplit/>
        </w:trPr>
        <w:tc>
          <w:tcPr>
            <w:tcW w:w="604" w:type="dxa"/>
            <w:shd w:val="clear" w:color="auto" w:fill="005A46"/>
            <w:tcMar>
              <w:top w:w="42" w:type="dxa"/>
              <w:left w:w="105" w:type="dxa"/>
              <w:bottom w:w="42" w:type="dxa"/>
              <w:right w:w="105" w:type="dxa"/>
            </w:tcMar>
            <w:vAlign w:val="center"/>
          </w:tcPr>
          <w:p w14:paraId="460AB8F7"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2466B0ED" w14:textId="77777777" w:rsidR="00FF5B4C" w:rsidRDefault="00DC627C">
            <w:pPr>
              <w:spacing w:after="0"/>
            </w:pPr>
            <w:r>
              <w:rPr>
                <w:sz w:val="17"/>
              </w:rPr>
              <w:t>Service layer permissions.</w:t>
            </w:r>
          </w:p>
        </w:tc>
      </w:tr>
    </w:tbl>
    <w:p w14:paraId="5B66414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041110B" w14:textId="77777777">
        <w:trPr>
          <w:cantSplit/>
        </w:trPr>
        <w:tc>
          <w:tcPr>
            <w:tcW w:w="604" w:type="dxa"/>
            <w:shd w:val="clear" w:color="auto" w:fill="005A46"/>
            <w:tcMar>
              <w:top w:w="42" w:type="dxa"/>
              <w:left w:w="105" w:type="dxa"/>
              <w:bottom w:w="42" w:type="dxa"/>
              <w:right w:w="105" w:type="dxa"/>
            </w:tcMar>
            <w:vAlign w:val="center"/>
          </w:tcPr>
          <w:p w14:paraId="7CE36AE0"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B882004" w14:textId="77777777" w:rsidR="00FF5B4C" w:rsidRDefault="00DC627C">
            <w:pPr>
              <w:spacing w:after="0"/>
            </w:pPr>
            <w:r>
              <w:rPr>
                <w:sz w:val="17"/>
              </w:rPr>
              <w:t>Database policies, row level rules, and query access.</w:t>
            </w:r>
          </w:p>
        </w:tc>
      </w:tr>
    </w:tbl>
    <w:p w14:paraId="0B37B9C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43EFF02" w14:textId="77777777">
        <w:trPr>
          <w:cantSplit/>
        </w:trPr>
        <w:tc>
          <w:tcPr>
            <w:tcW w:w="604" w:type="dxa"/>
            <w:shd w:val="clear" w:color="auto" w:fill="005A46"/>
            <w:tcMar>
              <w:top w:w="42" w:type="dxa"/>
              <w:left w:w="105" w:type="dxa"/>
              <w:bottom w:w="42" w:type="dxa"/>
              <w:right w:w="105" w:type="dxa"/>
            </w:tcMar>
            <w:vAlign w:val="center"/>
          </w:tcPr>
          <w:p w14:paraId="73DFA90A"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664CDFB" w14:textId="77777777" w:rsidR="00FF5B4C" w:rsidRDefault="00DC627C">
            <w:pPr>
              <w:spacing w:after="0"/>
            </w:pPr>
            <w:r>
              <w:rPr>
                <w:sz w:val="17"/>
              </w:rPr>
              <w:t>Export permissions.</w:t>
            </w:r>
          </w:p>
        </w:tc>
      </w:tr>
    </w:tbl>
    <w:p w14:paraId="3FC9CDF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B0EF65" w14:textId="77777777">
        <w:trPr>
          <w:cantSplit/>
        </w:trPr>
        <w:tc>
          <w:tcPr>
            <w:tcW w:w="604" w:type="dxa"/>
            <w:shd w:val="clear" w:color="auto" w:fill="005A46"/>
            <w:tcMar>
              <w:top w:w="42" w:type="dxa"/>
              <w:left w:w="105" w:type="dxa"/>
              <w:bottom w:w="42" w:type="dxa"/>
              <w:right w:w="105" w:type="dxa"/>
            </w:tcMar>
            <w:vAlign w:val="center"/>
          </w:tcPr>
          <w:p w14:paraId="3BF029B8"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077D4446" w14:textId="77777777" w:rsidR="00FF5B4C" w:rsidRDefault="00DC627C">
            <w:pPr>
              <w:spacing w:after="0"/>
            </w:pPr>
            <w:r>
              <w:rPr>
                <w:sz w:val="17"/>
              </w:rPr>
              <w:t>Alert management permissions.</w:t>
            </w:r>
          </w:p>
        </w:tc>
      </w:tr>
    </w:tbl>
    <w:p w14:paraId="7DDCD7D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55E036B" w14:textId="77777777">
        <w:trPr>
          <w:cantSplit/>
        </w:trPr>
        <w:tc>
          <w:tcPr>
            <w:tcW w:w="604" w:type="dxa"/>
            <w:shd w:val="clear" w:color="auto" w:fill="005A46"/>
            <w:tcMar>
              <w:top w:w="42" w:type="dxa"/>
              <w:left w:w="105" w:type="dxa"/>
              <w:bottom w:w="42" w:type="dxa"/>
              <w:right w:w="105" w:type="dxa"/>
            </w:tcMar>
            <w:vAlign w:val="center"/>
          </w:tcPr>
          <w:p w14:paraId="1C5177E0"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C709055" w14:textId="77777777" w:rsidR="00FF5B4C" w:rsidRDefault="00DC627C">
            <w:pPr>
              <w:spacing w:after="0"/>
            </w:pPr>
            <w:r>
              <w:rPr>
                <w:sz w:val="17"/>
              </w:rPr>
              <w:t>Configuration permissions.</w:t>
            </w:r>
          </w:p>
        </w:tc>
      </w:tr>
    </w:tbl>
    <w:p w14:paraId="02B5E12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0CA0A7" w14:textId="77777777">
        <w:trPr>
          <w:cantSplit/>
        </w:trPr>
        <w:tc>
          <w:tcPr>
            <w:tcW w:w="604" w:type="dxa"/>
            <w:shd w:val="clear" w:color="auto" w:fill="005A46"/>
            <w:tcMar>
              <w:top w:w="42" w:type="dxa"/>
              <w:left w:w="105" w:type="dxa"/>
              <w:bottom w:w="42" w:type="dxa"/>
              <w:right w:w="105" w:type="dxa"/>
            </w:tcMar>
            <w:vAlign w:val="center"/>
          </w:tcPr>
          <w:p w14:paraId="168AB736"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62A34EA3" w14:textId="77777777" w:rsidR="00FF5B4C" w:rsidRDefault="00DC627C">
            <w:pPr>
              <w:spacing w:after="0"/>
            </w:pPr>
            <w:r>
              <w:rPr>
                <w:sz w:val="17"/>
              </w:rPr>
              <w:t>Scheduled report permissions.</w:t>
            </w:r>
          </w:p>
        </w:tc>
      </w:tr>
    </w:tbl>
    <w:p w14:paraId="357BED8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2B98AD8" w14:textId="77777777">
        <w:trPr>
          <w:cantSplit/>
        </w:trPr>
        <w:tc>
          <w:tcPr>
            <w:tcW w:w="604" w:type="dxa"/>
            <w:shd w:val="clear" w:color="auto" w:fill="005A46"/>
            <w:tcMar>
              <w:top w:w="42" w:type="dxa"/>
              <w:left w:w="105" w:type="dxa"/>
              <w:bottom w:w="42" w:type="dxa"/>
              <w:right w:w="105" w:type="dxa"/>
            </w:tcMar>
            <w:vAlign w:val="center"/>
          </w:tcPr>
          <w:p w14:paraId="6E550D9E"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4FF8469B" w14:textId="77777777" w:rsidR="00FF5B4C" w:rsidRDefault="00DC627C">
            <w:pPr>
              <w:spacing w:after="0"/>
            </w:pPr>
            <w:r>
              <w:rPr>
                <w:sz w:val="17"/>
              </w:rPr>
              <w:t>Drill down permissions.</w:t>
            </w:r>
          </w:p>
        </w:tc>
      </w:tr>
    </w:tbl>
    <w:p w14:paraId="23102E7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938E8D2" w14:textId="77777777">
        <w:trPr>
          <w:cantSplit/>
        </w:trPr>
        <w:tc>
          <w:tcPr>
            <w:tcW w:w="604" w:type="dxa"/>
            <w:shd w:val="clear" w:color="auto" w:fill="005A46"/>
            <w:tcMar>
              <w:top w:w="42" w:type="dxa"/>
              <w:left w:w="105" w:type="dxa"/>
              <w:bottom w:w="42" w:type="dxa"/>
              <w:right w:w="105" w:type="dxa"/>
            </w:tcMar>
            <w:vAlign w:val="center"/>
          </w:tcPr>
          <w:p w14:paraId="3ED3C608"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5D60E4DD" w14:textId="77777777" w:rsidR="00FF5B4C" w:rsidRDefault="00DC627C">
            <w:pPr>
              <w:spacing w:after="0"/>
            </w:pPr>
            <w:r>
              <w:rPr>
                <w:sz w:val="17"/>
              </w:rPr>
              <w:t>Saved dashboard permissions.</w:t>
            </w:r>
          </w:p>
        </w:tc>
      </w:tr>
    </w:tbl>
    <w:p w14:paraId="4748A7C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760B26" w14:textId="77777777">
        <w:trPr>
          <w:cantSplit/>
        </w:trPr>
        <w:tc>
          <w:tcPr>
            <w:tcW w:w="604" w:type="dxa"/>
            <w:shd w:val="clear" w:color="auto" w:fill="005A46"/>
            <w:tcMar>
              <w:top w:w="42" w:type="dxa"/>
              <w:left w:w="105" w:type="dxa"/>
              <w:bottom w:w="42" w:type="dxa"/>
              <w:right w:w="105" w:type="dxa"/>
            </w:tcMar>
            <w:vAlign w:val="center"/>
          </w:tcPr>
          <w:p w14:paraId="4958DE1F"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714E35E2" w14:textId="77777777" w:rsidR="00FF5B4C" w:rsidRDefault="00DC627C">
            <w:pPr>
              <w:spacing w:after="0"/>
            </w:pPr>
            <w:r>
              <w:rPr>
                <w:sz w:val="17"/>
              </w:rPr>
              <w:t>Raw event access.</w:t>
            </w:r>
          </w:p>
        </w:tc>
      </w:tr>
    </w:tbl>
    <w:p w14:paraId="2B9687F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B29186" w14:textId="77777777">
        <w:trPr>
          <w:cantSplit/>
        </w:trPr>
        <w:tc>
          <w:tcPr>
            <w:tcW w:w="604" w:type="dxa"/>
            <w:shd w:val="clear" w:color="auto" w:fill="005A46"/>
            <w:tcMar>
              <w:top w:w="42" w:type="dxa"/>
              <w:left w:w="105" w:type="dxa"/>
              <w:bottom w:w="42" w:type="dxa"/>
              <w:right w:w="105" w:type="dxa"/>
            </w:tcMar>
            <w:vAlign w:val="center"/>
          </w:tcPr>
          <w:p w14:paraId="48EA3245"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5B97555C" w14:textId="77777777" w:rsidR="00FF5B4C" w:rsidRDefault="00DC627C">
            <w:pPr>
              <w:spacing w:after="0"/>
            </w:pPr>
            <w:r>
              <w:rPr>
                <w:sz w:val="17"/>
              </w:rPr>
              <w:t>Intelligence view permissions.</w:t>
            </w:r>
          </w:p>
        </w:tc>
      </w:tr>
    </w:tbl>
    <w:p w14:paraId="7885991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363E674" w14:textId="77777777">
        <w:trPr>
          <w:cantSplit/>
        </w:trPr>
        <w:tc>
          <w:tcPr>
            <w:tcW w:w="604" w:type="dxa"/>
            <w:shd w:val="clear" w:color="auto" w:fill="005A46"/>
            <w:tcMar>
              <w:top w:w="42" w:type="dxa"/>
              <w:left w:w="105" w:type="dxa"/>
              <w:bottom w:w="42" w:type="dxa"/>
              <w:right w:w="105" w:type="dxa"/>
            </w:tcMar>
            <w:vAlign w:val="center"/>
          </w:tcPr>
          <w:p w14:paraId="38501321"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72FA9CF2" w14:textId="77777777" w:rsidR="00FF5B4C" w:rsidRDefault="00DC627C">
            <w:pPr>
              <w:spacing w:after="0"/>
            </w:pPr>
            <w:r>
              <w:rPr>
                <w:sz w:val="17"/>
              </w:rPr>
              <w:t>Predictive model access.</w:t>
            </w:r>
          </w:p>
        </w:tc>
      </w:tr>
    </w:tbl>
    <w:p w14:paraId="7A8CB166" w14:textId="77777777" w:rsidR="00FF5B4C" w:rsidRDefault="00FF5B4C">
      <w:pPr>
        <w:spacing w:after="0" w:line="29" w:lineRule="auto"/>
      </w:pPr>
    </w:p>
    <w:p w14:paraId="027E9E47" w14:textId="77777777" w:rsidR="00FF5B4C" w:rsidRDefault="00DC627C">
      <w:pPr>
        <w:pStyle w:val="BodyText"/>
        <w:keepNext/>
        <w:keepLines/>
        <w:spacing w:after="90"/>
      </w:pPr>
      <w:r>
        <w:rPr>
          <w:b/>
          <w:color w:val="005A46"/>
        </w:rPr>
        <w:t>You must require proof that unauthorised users cannot access the feature by:</w:t>
      </w:r>
    </w:p>
    <w:tbl>
      <w:tblPr>
        <w:tblW w:w="0" w:type="auto"/>
        <w:tblLayout w:type="fixed"/>
        <w:tblLook w:val="04A0" w:firstRow="1" w:lastRow="0" w:firstColumn="1" w:lastColumn="0" w:noHBand="0" w:noVBand="1"/>
      </w:tblPr>
      <w:tblGrid>
        <w:gridCol w:w="604"/>
        <w:gridCol w:w="9763"/>
      </w:tblGrid>
      <w:tr w:rsidR="00FF5B4C" w14:paraId="75E22B5E" w14:textId="77777777">
        <w:trPr>
          <w:cantSplit/>
        </w:trPr>
        <w:tc>
          <w:tcPr>
            <w:tcW w:w="604" w:type="dxa"/>
            <w:shd w:val="clear" w:color="auto" w:fill="005A46"/>
            <w:tcMar>
              <w:top w:w="42" w:type="dxa"/>
              <w:left w:w="105" w:type="dxa"/>
              <w:bottom w:w="42" w:type="dxa"/>
              <w:right w:w="105" w:type="dxa"/>
            </w:tcMar>
            <w:vAlign w:val="center"/>
          </w:tcPr>
          <w:p w14:paraId="4E8AC5F6"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CD942BD" w14:textId="77777777" w:rsidR="00FF5B4C" w:rsidRDefault="00DC627C">
            <w:pPr>
              <w:spacing w:after="0"/>
            </w:pPr>
            <w:r>
              <w:rPr>
                <w:sz w:val="17"/>
              </w:rPr>
              <w:t>Manual route entry.</w:t>
            </w:r>
          </w:p>
        </w:tc>
      </w:tr>
    </w:tbl>
    <w:p w14:paraId="00A6A5C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8906194" w14:textId="77777777">
        <w:trPr>
          <w:cantSplit/>
        </w:trPr>
        <w:tc>
          <w:tcPr>
            <w:tcW w:w="604" w:type="dxa"/>
            <w:shd w:val="clear" w:color="auto" w:fill="005A46"/>
            <w:tcMar>
              <w:top w:w="42" w:type="dxa"/>
              <w:left w:w="105" w:type="dxa"/>
              <w:bottom w:w="42" w:type="dxa"/>
              <w:right w:w="105" w:type="dxa"/>
            </w:tcMar>
            <w:vAlign w:val="center"/>
          </w:tcPr>
          <w:p w14:paraId="14322A58"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38F3926" w14:textId="77777777" w:rsidR="00FF5B4C" w:rsidRDefault="00DC627C">
            <w:pPr>
              <w:spacing w:after="0"/>
            </w:pPr>
            <w:r>
              <w:rPr>
                <w:sz w:val="17"/>
              </w:rPr>
              <w:t>Client side tampering.</w:t>
            </w:r>
          </w:p>
        </w:tc>
      </w:tr>
    </w:tbl>
    <w:p w14:paraId="25FC22D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035F2E" w14:textId="77777777">
        <w:trPr>
          <w:cantSplit/>
        </w:trPr>
        <w:tc>
          <w:tcPr>
            <w:tcW w:w="604" w:type="dxa"/>
            <w:shd w:val="clear" w:color="auto" w:fill="005A46"/>
            <w:tcMar>
              <w:top w:w="42" w:type="dxa"/>
              <w:left w:w="105" w:type="dxa"/>
              <w:bottom w:w="42" w:type="dxa"/>
              <w:right w:w="105" w:type="dxa"/>
            </w:tcMar>
            <w:vAlign w:val="center"/>
          </w:tcPr>
          <w:p w14:paraId="54D05A4E"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58254CE2" w14:textId="77777777" w:rsidR="00FF5B4C" w:rsidRDefault="00DC627C">
            <w:pPr>
              <w:spacing w:after="0"/>
            </w:pPr>
            <w:r>
              <w:rPr>
                <w:sz w:val="17"/>
              </w:rPr>
              <w:t>API request modification.</w:t>
            </w:r>
          </w:p>
        </w:tc>
      </w:tr>
    </w:tbl>
    <w:p w14:paraId="5E6742D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4AFFECD" w14:textId="77777777">
        <w:trPr>
          <w:cantSplit/>
        </w:trPr>
        <w:tc>
          <w:tcPr>
            <w:tcW w:w="604" w:type="dxa"/>
            <w:shd w:val="clear" w:color="auto" w:fill="005A46"/>
            <w:tcMar>
              <w:top w:w="42" w:type="dxa"/>
              <w:left w:w="105" w:type="dxa"/>
              <w:bottom w:w="42" w:type="dxa"/>
              <w:right w:w="105" w:type="dxa"/>
            </w:tcMar>
            <w:vAlign w:val="center"/>
          </w:tcPr>
          <w:p w14:paraId="3A7B6DB2"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C2C25B9" w14:textId="77777777" w:rsidR="00FF5B4C" w:rsidRDefault="00DC627C">
            <w:pPr>
              <w:spacing w:after="0"/>
            </w:pPr>
            <w:r>
              <w:rPr>
                <w:sz w:val="17"/>
              </w:rPr>
              <w:t>Role spoofing.</w:t>
            </w:r>
          </w:p>
        </w:tc>
      </w:tr>
    </w:tbl>
    <w:p w14:paraId="5ECEDB1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2D8CAA" w14:textId="77777777">
        <w:trPr>
          <w:cantSplit/>
        </w:trPr>
        <w:tc>
          <w:tcPr>
            <w:tcW w:w="604" w:type="dxa"/>
            <w:shd w:val="clear" w:color="auto" w:fill="005A46"/>
            <w:tcMar>
              <w:top w:w="42" w:type="dxa"/>
              <w:left w:w="105" w:type="dxa"/>
              <w:bottom w:w="42" w:type="dxa"/>
              <w:right w:w="105" w:type="dxa"/>
            </w:tcMar>
            <w:vAlign w:val="center"/>
          </w:tcPr>
          <w:p w14:paraId="40B7A1F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FCCC1A4" w14:textId="77777777" w:rsidR="00FF5B4C" w:rsidRDefault="00DC627C">
            <w:pPr>
              <w:spacing w:after="0"/>
            </w:pPr>
            <w:r>
              <w:rPr>
                <w:sz w:val="17"/>
              </w:rPr>
              <w:t>Direct link traversal.</w:t>
            </w:r>
          </w:p>
        </w:tc>
      </w:tr>
    </w:tbl>
    <w:p w14:paraId="677A38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EC9A20" w14:textId="77777777">
        <w:trPr>
          <w:cantSplit/>
        </w:trPr>
        <w:tc>
          <w:tcPr>
            <w:tcW w:w="604" w:type="dxa"/>
            <w:shd w:val="clear" w:color="auto" w:fill="005A46"/>
            <w:tcMar>
              <w:top w:w="42" w:type="dxa"/>
              <w:left w:w="105" w:type="dxa"/>
              <w:bottom w:w="42" w:type="dxa"/>
              <w:right w:w="105" w:type="dxa"/>
            </w:tcMar>
            <w:vAlign w:val="center"/>
          </w:tcPr>
          <w:p w14:paraId="56DCA29B"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956EDC5" w14:textId="77777777" w:rsidR="00FF5B4C" w:rsidRDefault="00DC627C">
            <w:pPr>
              <w:spacing w:after="0"/>
            </w:pPr>
            <w:r>
              <w:rPr>
                <w:sz w:val="17"/>
              </w:rPr>
              <w:t>Export endpoint access.</w:t>
            </w:r>
          </w:p>
        </w:tc>
      </w:tr>
    </w:tbl>
    <w:p w14:paraId="7DE1854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91E786" w14:textId="77777777">
        <w:trPr>
          <w:cantSplit/>
        </w:trPr>
        <w:tc>
          <w:tcPr>
            <w:tcW w:w="604" w:type="dxa"/>
            <w:shd w:val="clear" w:color="auto" w:fill="005A46"/>
            <w:tcMar>
              <w:top w:w="42" w:type="dxa"/>
              <w:left w:w="105" w:type="dxa"/>
              <w:bottom w:w="42" w:type="dxa"/>
              <w:right w:w="105" w:type="dxa"/>
            </w:tcMar>
            <w:vAlign w:val="center"/>
          </w:tcPr>
          <w:p w14:paraId="4FC20154"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0B9D0F3" w14:textId="77777777" w:rsidR="00FF5B4C" w:rsidRDefault="00DC627C">
            <w:pPr>
              <w:spacing w:after="0"/>
            </w:pPr>
            <w:r>
              <w:rPr>
                <w:sz w:val="17"/>
              </w:rPr>
              <w:t>Database query misuse.</w:t>
            </w:r>
          </w:p>
        </w:tc>
      </w:tr>
    </w:tbl>
    <w:p w14:paraId="1F6BD31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E3471C3" w14:textId="77777777">
        <w:trPr>
          <w:cantSplit/>
        </w:trPr>
        <w:tc>
          <w:tcPr>
            <w:tcW w:w="604" w:type="dxa"/>
            <w:shd w:val="clear" w:color="auto" w:fill="005A46"/>
            <w:tcMar>
              <w:top w:w="42" w:type="dxa"/>
              <w:left w:w="105" w:type="dxa"/>
              <w:bottom w:w="42" w:type="dxa"/>
              <w:right w:w="105" w:type="dxa"/>
            </w:tcMar>
            <w:vAlign w:val="center"/>
          </w:tcPr>
          <w:p w14:paraId="068D601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78ACF4B3" w14:textId="77777777" w:rsidR="00FF5B4C" w:rsidRDefault="00DC627C">
            <w:pPr>
              <w:spacing w:after="0"/>
            </w:pPr>
            <w:r>
              <w:rPr>
                <w:sz w:val="17"/>
              </w:rPr>
              <w:t>Cached response leakage.</w:t>
            </w:r>
          </w:p>
        </w:tc>
      </w:tr>
    </w:tbl>
    <w:p w14:paraId="5CFD0DB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4BD996A" w14:textId="77777777">
        <w:trPr>
          <w:cantSplit/>
        </w:trPr>
        <w:tc>
          <w:tcPr>
            <w:tcW w:w="604" w:type="dxa"/>
            <w:shd w:val="clear" w:color="auto" w:fill="005A46"/>
            <w:tcMar>
              <w:top w:w="42" w:type="dxa"/>
              <w:left w:w="105" w:type="dxa"/>
              <w:bottom w:w="42" w:type="dxa"/>
              <w:right w:w="105" w:type="dxa"/>
            </w:tcMar>
            <w:vAlign w:val="center"/>
          </w:tcPr>
          <w:p w14:paraId="730346EB"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FC49CBB" w14:textId="77777777" w:rsidR="00FF5B4C" w:rsidRDefault="00DC627C">
            <w:pPr>
              <w:spacing w:after="0"/>
            </w:pPr>
            <w:r>
              <w:rPr>
                <w:sz w:val="17"/>
              </w:rPr>
              <w:t>Search indexing of protected screens.</w:t>
            </w:r>
          </w:p>
        </w:tc>
      </w:tr>
    </w:tbl>
    <w:p w14:paraId="48B325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693280" w14:textId="77777777">
        <w:trPr>
          <w:cantSplit/>
        </w:trPr>
        <w:tc>
          <w:tcPr>
            <w:tcW w:w="604" w:type="dxa"/>
            <w:shd w:val="clear" w:color="auto" w:fill="005A46"/>
            <w:tcMar>
              <w:top w:w="42" w:type="dxa"/>
              <w:left w:w="105" w:type="dxa"/>
              <w:bottom w:w="42" w:type="dxa"/>
              <w:right w:w="105" w:type="dxa"/>
            </w:tcMar>
            <w:vAlign w:val="center"/>
          </w:tcPr>
          <w:p w14:paraId="1BA1C17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2786AB5F" w14:textId="77777777" w:rsidR="00FF5B4C" w:rsidRDefault="00DC627C">
            <w:pPr>
              <w:spacing w:after="0"/>
            </w:pPr>
            <w:r>
              <w:rPr>
                <w:sz w:val="17"/>
              </w:rPr>
              <w:t>Shared component misuse.</w:t>
            </w:r>
          </w:p>
        </w:tc>
      </w:tr>
    </w:tbl>
    <w:p w14:paraId="02C35449" w14:textId="77777777" w:rsidR="00FF5B4C" w:rsidRDefault="00FF5B4C">
      <w:pPr>
        <w:spacing w:after="0" w:line="29" w:lineRule="auto"/>
      </w:pPr>
    </w:p>
    <w:p w14:paraId="1A852AB2" w14:textId="77777777" w:rsidR="00FF5B4C" w:rsidRDefault="00DC627C">
      <w:pPr>
        <w:pStyle w:val="BodyText"/>
        <w:spacing w:after="90"/>
      </w:pPr>
      <w:r>
        <w:t>Do not accept visual hiding alone as a control.</w:t>
      </w:r>
    </w:p>
    <w:p w14:paraId="01C3AEA9" w14:textId="77777777" w:rsidR="00FF5B4C" w:rsidRDefault="00DC627C">
      <w:pPr>
        <w:pStyle w:val="Heading1"/>
        <w:pBdr>
          <w:bottom w:val="single" w:sz="7" w:space="3" w:color="B8D432"/>
        </w:pBdr>
        <w:spacing w:before="280" w:after="140"/>
      </w:pPr>
      <w:bookmarkStart w:id="15" w:name="_Toc235377705"/>
      <w:r>
        <w:t>9. Required deliverables</w:t>
      </w:r>
      <w:bookmarkEnd w:id="15"/>
    </w:p>
    <w:p w14:paraId="4B103228" w14:textId="77777777" w:rsidR="00FF5B4C" w:rsidRDefault="00DC627C">
      <w:pPr>
        <w:pStyle w:val="BodyText"/>
        <w:spacing w:after="90"/>
      </w:pPr>
      <w:r>
        <w:t>The research system must produce the following deliverables.</w:t>
      </w:r>
    </w:p>
    <w:p w14:paraId="4760FB2E" w14:textId="77777777" w:rsidR="00FF5B4C" w:rsidRDefault="00DC627C">
      <w:pPr>
        <w:pStyle w:val="Heading2"/>
        <w:spacing w:after="80"/>
      </w:pPr>
      <w:bookmarkStart w:id="16" w:name="_Toc235377706"/>
      <w:r>
        <w:t>9.1 Main Markdown deliverable</w:t>
      </w:r>
      <w:bookmarkEnd w:id="16"/>
    </w:p>
    <w:p w14:paraId="6E90EB99" w14:textId="77777777" w:rsidR="00FF5B4C" w:rsidRDefault="00DC627C">
      <w:pPr>
        <w:pStyle w:val="BodyText"/>
        <w:keepNext/>
        <w:keepLines/>
        <w:spacing w:after="90"/>
      </w:pPr>
      <w:r>
        <w:rPr>
          <w:b/>
          <w:color w:val="005A46"/>
        </w:rPr>
        <w:t>A complete Markdown document with:</w:t>
      </w:r>
    </w:p>
    <w:tbl>
      <w:tblPr>
        <w:tblW w:w="0" w:type="auto"/>
        <w:tblLayout w:type="fixed"/>
        <w:tblLook w:val="04A0" w:firstRow="1" w:lastRow="0" w:firstColumn="1" w:lastColumn="0" w:noHBand="0" w:noVBand="1"/>
      </w:tblPr>
      <w:tblGrid>
        <w:gridCol w:w="604"/>
        <w:gridCol w:w="9763"/>
      </w:tblGrid>
      <w:tr w:rsidR="00FF5B4C" w14:paraId="4A0EE215" w14:textId="77777777">
        <w:trPr>
          <w:cantSplit/>
        </w:trPr>
        <w:tc>
          <w:tcPr>
            <w:tcW w:w="604" w:type="dxa"/>
            <w:shd w:val="clear" w:color="auto" w:fill="005A46"/>
            <w:tcMar>
              <w:top w:w="42" w:type="dxa"/>
              <w:left w:w="105" w:type="dxa"/>
              <w:bottom w:w="42" w:type="dxa"/>
              <w:right w:w="105" w:type="dxa"/>
            </w:tcMar>
            <w:vAlign w:val="center"/>
          </w:tcPr>
          <w:p w14:paraId="48AB4F42"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F0C686C" w14:textId="77777777" w:rsidR="00FF5B4C" w:rsidRDefault="00DC627C">
            <w:pPr>
              <w:spacing w:after="0"/>
            </w:pPr>
            <w:r>
              <w:rPr>
                <w:sz w:val="17"/>
              </w:rPr>
              <w:t>Title page.</w:t>
            </w:r>
          </w:p>
        </w:tc>
      </w:tr>
    </w:tbl>
    <w:p w14:paraId="38041A5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7A33D60" w14:textId="77777777">
        <w:trPr>
          <w:cantSplit/>
        </w:trPr>
        <w:tc>
          <w:tcPr>
            <w:tcW w:w="604" w:type="dxa"/>
            <w:shd w:val="clear" w:color="auto" w:fill="005A46"/>
            <w:tcMar>
              <w:top w:w="42" w:type="dxa"/>
              <w:left w:w="105" w:type="dxa"/>
              <w:bottom w:w="42" w:type="dxa"/>
              <w:right w:w="105" w:type="dxa"/>
            </w:tcMar>
            <w:vAlign w:val="center"/>
          </w:tcPr>
          <w:p w14:paraId="107460B8"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BAF1AC7" w14:textId="77777777" w:rsidR="00FF5B4C" w:rsidRDefault="00DC627C">
            <w:pPr>
              <w:spacing w:after="0"/>
            </w:pPr>
            <w:r>
              <w:rPr>
                <w:sz w:val="17"/>
              </w:rPr>
              <w:t>Document metadata.</w:t>
            </w:r>
          </w:p>
        </w:tc>
      </w:tr>
    </w:tbl>
    <w:p w14:paraId="7C767A1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E42712" w14:textId="77777777">
        <w:trPr>
          <w:cantSplit/>
        </w:trPr>
        <w:tc>
          <w:tcPr>
            <w:tcW w:w="604" w:type="dxa"/>
            <w:shd w:val="clear" w:color="auto" w:fill="005A46"/>
            <w:tcMar>
              <w:top w:w="42" w:type="dxa"/>
              <w:left w:w="105" w:type="dxa"/>
              <w:bottom w:w="42" w:type="dxa"/>
              <w:right w:w="105" w:type="dxa"/>
            </w:tcMar>
            <w:vAlign w:val="center"/>
          </w:tcPr>
          <w:p w14:paraId="6836CBF9"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93C06F8" w14:textId="77777777" w:rsidR="00FF5B4C" w:rsidRDefault="00DC627C">
            <w:pPr>
              <w:spacing w:after="0"/>
            </w:pPr>
            <w:r>
              <w:rPr>
                <w:sz w:val="17"/>
              </w:rPr>
              <w:t>Version history.</w:t>
            </w:r>
          </w:p>
        </w:tc>
      </w:tr>
    </w:tbl>
    <w:p w14:paraId="01BBA24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4FE5652" w14:textId="77777777">
        <w:trPr>
          <w:cantSplit/>
        </w:trPr>
        <w:tc>
          <w:tcPr>
            <w:tcW w:w="604" w:type="dxa"/>
            <w:shd w:val="clear" w:color="auto" w:fill="005A46"/>
            <w:tcMar>
              <w:top w:w="42" w:type="dxa"/>
              <w:left w:w="105" w:type="dxa"/>
              <w:bottom w:w="42" w:type="dxa"/>
              <w:right w:w="105" w:type="dxa"/>
            </w:tcMar>
            <w:vAlign w:val="center"/>
          </w:tcPr>
          <w:p w14:paraId="164C3A62"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5687FE0" w14:textId="77777777" w:rsidR="00FF5B4C" w:rsidRDefault="00DC627C">
            <w:pPr>
              <w:spacing w:after="0"/>
            </w:pPr>
            <w:r>
              <w:rPr>
                <w:sz w:val="17"/>
              </w:rPr>
              <w:t>Table of contents.</w:t>
            </w:r>
          </w:p>
        </w:tc>
      </w:tr>
    </w:tbl>
    <w:p w14:paraId="7C42462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90DD133" w14:textId="77777777">
        <w:trPr>
          <w:cantSplit/>
        </w:trPr>
        <w:tc>
          <w:tcPr>
            <w:tcW w:w="604" w:type="dxa"/>
            <w:shd w:val="clear" w:color="auto" w:fill="005A46"/>
            <w:tcMar>
              <w:top w:w="42" w:type="dxa"/>
              <w:left w:w="105" w:type="dxa"/>
              <w:bottom w:w="42" w:type="dxa"/>
              <w:right w:w="105" w:type="dxa"/>
            </w:tcMar>
            <w:vAlign w:val="center"/>
          </w:tcPr>
          <w:p w14:paraId="15893EA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D34437C" w14:textId="77777777" w:rsidR="00FF5B4C" w:rsidRDefault="00DC627C">
            <w:pPr>
              <w:spacing w:after="0"/>
            </w:pPr>
            <w:r>
              <w:rPr>
                <w:sz w:val="17"/>
              </w:rPr>
              <w:t>Executive summary.</w:t>
            </w:r>
          </w:p>
        </w:tc>
      </w:tr>
    </w:tbl>
    <w:p w14:paraId="521F739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F03ABD" w14:textId="77777777">
        <w:trPr>
          <w:cantSplit/>
        </w:trPr>
        <w:tc>
          <w:tcPr>
            <w:tcW w:w="604" w:type="dxa"/>
            <w:shd w:val="clear" w:color="auto" w:fill="005A46"/>
            <w:tcMar>
              <w:top w:w="42" w:type="dxa"/>
              <w:left w:w="105" w:type="dxa"/>
              <w:bottom w:w="42" w:type="dxa"/>
              <w:right w:w="105" w:type="dxa"/>
            </w:tcMar>
            <w:vAlign w:val="center"/>
          </w:tcPr>
          <w:p w14:paraId="1BA2F899"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627BFA7" w14:textId="77777777" w:rsidR="00FF5B4C" w:rsidRDefault="00DC627C">
            <w:pPr>
              <w:spacing w:after="0"/>
            </w:pPr>
            <w:r>
              <w:rPr>
                <w:sz w:val="17"/>
              </w:rPr>
              <w:t>Discovery summary and assumptions.</w:t>
            </w:r>
          </w:p>
        </w:tc>
      </w:tr>
    </w:tbl>
    <w:p w14:paraId="140A530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624BBC" w14:textId="77777777">
        <w:trPr>
          <w:cantSplit/>
        </w:trPr>
        <w:tc>
          <w:tcPr>
            <w:tcW w:w="604" w:type="dxa"/>
            <w:shd w:val="clear" w:color="auto" w:fill="005A46"/>
            <w:tcMar>
              <w:top w:w="42" w:type="dxa"/>
              <w:left w:w="105" w:type="dxa"/>
              <w:bottom w:w="42" w:type="dxa"/>
              <w:right w:w="105" w:type="dxa"/>
            </w:tcMar>
            <w:vAlign w:val="center"/>
          </w:tcPr>
          <w:p w14:paraId="6B2022B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4AE1756A" w14:textId="77777777" w:rsidR="00FF5B4C" w:rsidRDefault="00DC627C">
            <w:pPr>
              <w:spacing w:after="0"/>
            </w:pPr>
            <w:r>
              <w:rPr>
                <w:sz w:val="17"/>
              </w:rPr>
              <w:t>Research method and source hierarchy.</w:t>
            </w:r>
          </w:p>
        </w:tc>
      </w:tr>
    </w:tbl>
    <w:p w14:paraId="4400382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78BA35" w14:textId="77777777">
        <w:trPr>
          <w:cantSplit/>
        </w:trPr>
        <w:tc>
          <w:tcPr>
            <w:tcW w:w="604" w:type="dxa"/>
            <w:shd w:val="clear" w:color="auto" w:fill="005A46"/>
            <w:tcMar>
              <w:top w:w="42" w:type="dxa"/>
              <w:left w:w="105" w:type="dxa"/>
              <w:bottom w:w="42" w:type="dxa"/>
              <w:right w:w="105" w:type="dxa"/>
            </w:tcMar>
            <w:vAlign w:val="center"/>
          </w:tcPr>
          <w:p w14:paraId="5777D7C2"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2B9D1D45" w14:textId="77777777" w:rsidR="00FF5B4C" w:rsidRDefault="00DC627C">
            <w:pPr>
              <w:spacing w:after="0"/>
            </w:pPr>
            <w:r>
              <w:rPr>
                <w:sz w:val="17"/>
              </w:rPr>
              <w:t>Access control model.</w:t>
            </w:r>
          </w:p>
        </w:tc>
      </w:tr>
    </w:tbl>
    <w:p w14:paraId="438C4A7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633CA94" w14:textId="77777777">
        <w:trPr>
          <w:cantSplit/>
        </w:trPr>
        <w:tc>
          <w:tcPr>
            <w:tcW w:w="604" w:type="dxa"/>
            <w:shd w:val="clear" w:color="auto" w:fill="005A46"/>
            <w:tcMar>
              <w:top w:w="42" w:type="dxa"/>
              <w:left w:w="105" w:type="dxa"/>
              <w:bottom w:w="42" w:type="dxa"/>
              <w:right w:w="105" w:type="dxa"/>
            </w:tcMar>
            <w:vAlign w:val="center"/>
          </w:tcPr>
          <w:p w14:paraId="78107397"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2A2F5DF2" w14:textId="77777777" w:rsidR="00FF5B4C" w:rsidRDefault="00DC627C">
            <w:pPr>
              <w:spacing w:after="0"/>
            </w:pPr>
            <w:r>
              <w:rPr>
                <w:sz w:val="17"/>
              </w:rPr>
              <w:t>Navigation and UX specification.</w:t>
            </w:r>
          </w:p>
        </w:tc>
      </w:tr>
    </w:tbl>
    <w:p w14:paraId="3BEF7C6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7BDA73" w14:textId="77777777">
        <w:trPr>
          <w:cantSplit/>
        </w:trPr>
        <w:tc>
          <w:tcPr>
            <w:tcW w:w="604" w:type="dxa"/>
            <w:shd w:val="clear" w:color="auto" w:fill="005A46"/>
            <w:tcMar>
              <w:top w:w="42" w:type="dxa"/>
              <w:left w:w="105" w:type="dxa"/>
              <w:bottom w:w="42" w:type="dxa"/>
              <w:right w:w="105" w:type="dxa"/>
            </w:tcMar>
            <w:vAlign w:val="center"/>
          </w:tcPr>
          <w:p w14:paraId="6D84B0AB"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167A78E0" w14:textId="77777777" w:rsidR="00FF5B4C" w:rsidRDefault="00DC627C">
            <w:pPr>
              <w:spacing w:after="0"/>
            </w:pPr>
            <w:r>
              <w:rPr>
                <w:sz w:val="17"/>
              </w:rPr>
              <w:t>Architecture options analysis.</w:t>
            </w:r>
          </w:p>
        </w:tc>
      </w:tr>
    </w:tbl>
    <w:p w14:paraId="71786D0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F041A85" w14:textId="77777777">
        <w:trPr>
          <w:cantSplit/>
        </w:trPr>
        <w:tc>
          <w:tcPr>
            <w:tcW w:w="604" w:type="dxa"/>
            <w:shd w:val="clear" w:color="auto" w:fill="005A46"/>
            <w:tcMar>
              <w:top w:w="42" w:type="dxa"/>
              <w:left w:w="105" w:type="dxa"/>
              <w:bottom w:w="42" w:type="dxa"/>
              <w:right w:w="105" w:type="dxa"/>
            </w:tcMar>
            <w:vAlign w:val="center"/>
          </w:tcPr>
          <w:p w14:paraId="33FAA9B0"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324C9530" w14:textId="77777777" w:rsidR="00FF5B4C" w:rsidRDefault="00DC627C">
            <w:pPr>
              <w:spacing w:after="0"/>
            </w:pPr>
            <w:r>
              <w:rPr>
                <w:sz w:val="17"/>
              </w:rPr>
              <w:t>Recommended architecture.</w:t>
            </w:r>
          </w:p>
        </w:tc>
      </w:tr>
    </w:tbl>
    <w:p w14:paraId="1B7A301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05A335" w14:textId="77777777">
        <w:trPr>
          <w:cantSplit/>
        </w:trPr>
        <w:tc>
          <w:tcPr>
            <w:tcW w:w="604" w:type="dxa"/>
            <w:shd w:val="clear" w:color="auto" w:fill="005A46"/>
            <w:tcMar>
              <w:top w:w="42" w:type="dxa"/>
              <w:left w:w="105" w:type="dxa"/>
              <w:bottom w:w="42" w:type="dxa"/>
              <w:right w:w="105" w:type="dxa"/>
            </w:tcMar>
            <w:vAlign w:val="center"/>
          </w:tcPr>
          <w:p w14:paraId="3994B389"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18B850EF" w14:textId="77777777" w:rsidR="00FF5B4C" w:rsidRDefault="00DC627C">
            <w:pPr>
              <w:spacing w:after="0"/>
            </w:pPr>
            <w:r>
              <w:rPr>
                <w:sz w:val="17"/>
              </w:rPr>
              <w:t>Event taxonomy.</w:t>
            </w:r>
          </w:p>
        </w:tc>
      </w:tr>
    </w:tbl>
    <w:p w14:paraId="5D5325E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FB30E1" w14:textId="77777777">
        <w:trPr>
          <w:cantSplit/>
        </w:trPr>
        <w:tc>
          <w:tcPr>
            <w:tcW w:w="604" w:type="dxa"/>
            <w:shd w:val="clear" w:color="auto" w:fill="005A46"/>
            <w:tcMar>
              <w:top w:w="42" w:type="dxa"/>
              <w:left w:w="105" w:type="dxa"/>
              <w:bottom w:w="42" w:type="dxa"/>
              <w:right w:w="105" w:type="dxa"/>
            </w:tcMar>
            <w:vAlign w:val="center"/>
          </w:tcPr>
          <w:p w14:paraId="59E226A6"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53F18153" w14:textId="77777777" w:rsidR="00FF5B4C" w:rsidRDefault="00DC627C">
            <w:pPr>
              <w:spacing w:after="0"/>
            </w:pPr>
            <w:r>
              <w:rPr>
                <w:sz w:val="17"/>
              </w:rPr>
              <w:t>Metric catalogue.</w:t>
            </w:r>
          </w:p>
        </w:tc>
      </w:tr>
    </w:tbl>
    <w:p w14:paraId="298F1EE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24B36B5" w14:textId="77777777">
        <w:trPr>
          <w:cantSplit/>
        </w:trPr>
        <w:tc>
          <w:tcPr>
            <w:tcW w:w="604" w:type="dxa"/>
            <w:shd w:val="clear" w:color="auto" w:fill="005A46"/>
            <w:tcMar>
              <w:top w:w="42" w:type="dxa"/>
              <w:left w:w="105" w:type="dxa"/>
              <w:bottom w:w="42" w:type="dxa"/>
              <w:right w:w="105" w:type="dxa"/>
            </w:tcMar>
            <w:vAlign w:val="center"/>
          </w:tcPr>
          <w:p w14:paraId="72A04A05"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0A448912" w14:textId="77777777" w:rsidR="00FF5B4C" w:rsidRDefault="00DC627C">
            <w:pPr>
              <w:spacing w:after="0"/>
            </w:pPr>
            <w:r>
              <w:rPr>
                <w:sz w:val="17"/>
              </w:rPr>
              <w:t>Intelligence rule catalogue.</w:t>
            </w:r>
          </w:p>
        </w:tc>
      </w:tr>
    </w:tbl>
    <w:p w14:paraId="1A7E75F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DF6BED4" w14:textId="77777777">
        <w:trPr>
          <w:cantSplit/>
        </w:trPr>
        <w:tc>
          <w:tcPr>
            <w:tcW w:w="604" w:type="dxa"/>
            <w:shd w:val="clear" w:color="auto" w:fill="005A46"/>
            <w:tcMar>
              <w:top w:w="42" w:type="dxa"/>
              <w:left w:w="105" w:type="dxa"/>
              <w:bottom w:w="42" w:type="dxa"/>
              <w:right w:w="105" w:type="dxa"/>
            </w:tcMar>
            <w:vAlign w:val="center"/>
          </w:tcPr>
          <w:p w14:paraId="007FCDF7"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420D2950" w14:textId="77777777" w:rsidR="00FF5B4C" w:rsidRDefault="00DC627C">
            <w:pPr>
              <w:spacing w:after="0"/>
            </w:pPr>
            <w:r>
              <w:rPr>
                <w:sz w:val="17"/>
              </w:rPr>
              <w:t>Dashboard catalogue.</w:t>
            </w:r>
          </w:p>
        </w:tc>
      </w:tr>
    </w:tbl>
    <w:p w14:paraId="4E03850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DA65B3" w14:textId="77777777">
        <w:trPr>
          <w:cantSplit/>
        </w:trPr>
        <w:tc>
          <w:tcPr>
            <w:tcW w:w="604" w:type="dxa"/>
            <w:shd w:val="clear" w:color="auto" w:fill="005A46"/>
            <w:tcMar>
              <w:top w:w="42" w:type="dxa"/>
              <w:left w:w="105" w:type="dxa"/>
              <w:bottom w:w="42" w:type="dxa"/>
              <w:right w:w="105" w:type="dxa"/>
            </w:tcMar>
            <w:vAlign w:val="center"/>
          </w:tcPr>
          <w:p w14:paraId="78128E31"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7AE5E04A" w14:textId="77777777" w:rsidR="00FF5B4C" w:rsidRDefault="00DC627C">
            <w:pPr>
              <w:spacing w:after="0"/>
            </w:pPr>
            <w:r>
              <w:rPr>
                <w:sz w:val="17"/>
              </w:rPr>
              <w:t>Alert catalogue.</w:t>
            </w:r>
          </w:p>
        </w:tc>
      </w:tr>
    </w:tbl>
    <w:p w14:paraId="587C76B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E28441" w14:textId="77777777">
        <w:trPr>
          <w:cantSplit/>
        </w:trPr>
        <w:tc>
          <w:tcPr>
            <w:tcW w:w="604" w:type="dxa"/>
            <w:shd w:val="clear" w:color="auto" w:fill="005A46"/>
            <w:tcMar>
              <w:top w:w="42" w:type="dxa"/>
              <w:left w:w="105" w:type="dxa"/>
              <w:bottom w:w="42" w:type="dxa"/>
              <w:right w:w="105" w:type="dxa"/>
            </w:tcMar>
            <w:vAlign w:val="center"/>
          </w:tcPr>
          <w:p w14:paraId="39E43463"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02BA79E2" w14:textId="77777777" w:rsidR="00FF5B4C" w:rsidRDefault="00DC627C">
            <w:pPr>
              <w:spacing w:after="0"/>
            </w:pPr>
            <w:r>
              <w:rPr>
                <w:sz w:val="17"/>
              </w:rPr>
              <w:t>Predictive model catalogue.</w:t>
            </w:r>
          </w:p>
        </w:tc>
      </w:tr>
    </w:tbl>
    <w:p w14:paraId="7AF891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0E38165" w14:textId="77777777">
        <w:trPr>
          <w:cantSplit/>
        </w:trPr>
        <w:tc>
          <w:tcPr>
            <w:tcW w:w="604" w:type="dxa"/>
            <w:shd w:val="clear" w:color="auto" w:fill="005A46"/>
            <w:tcMar>
              <w:top w:w="42" w:type="dxa"/>
              <w:left w:w="105" w:type="dxa"/>
              <w:bottom w:w="42" w:type="dxa"/>
              <w:right w:w="105" w:type="dxa"/>
            </w:tcMar>
            <w:vAlign w:val="center"/>
          </w:tcPr>
          <w:p w14:paraId="2CF0BF79"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2AEE3E94" w14:textId="77777777" w:rsidR="00FF5B4C" w:rsidRDefault="00DC627C">
            <w:pPr>
              <w:spacing w:after="0"/>
            </w:pPr>
            <w:r>
              <w:rPr>
                <w:sz w:val="17"/>
              </w:rPr>
              <w:t>Data quality model.</w:t>
            </w:r>
          </w:p>
        </w:tc>
      </w:tr>
    </w:tbl>
    <w:p w14:paraId="02E7BA1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8B3D19" w14:textId="77777777">
        <w:trPr>
          <w:cantSplit/>
        </w:trPr>
        <w:tc>
          <w:tcPr>
            <w:tcW w:w="604" w:type="dxa"/>
            <w:shd w:val="clear" w:color="auto" w:fill="005A46"/>
            <w:tcMar>
              <w:top w:w="42" w:type="dxa"/>
              <w:left w:w="105" w:type="dxa"/>
              <w:bottom w:w="42" w:type="dxa"/>
              <w:right w:w="105" w:type="dxa"/>
            </w:tcMar>
            <w:vAlign w:val="center"/>
          </w:tcPr>
          <w:p w14:paraId="0ED9BE66"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526A0694" w14:textId="77777777" w:rsidR="00FF5B4C" w:rsidRDefault="00DC627C">
            <w:pPr>
              <w:spacing w:after="0"/>
            </w:pPr>
            <w:r>
              <w:rPr>
                <w:sz w:val="17"/>
              </w:rPr>
              <w:t>Privacy and legal analysis.</w:t>
            </w:r>
          </w:p>
        </w:tc>
      </w:tr>
    </w:tbl>
    <w:p w14:paraId="20B3C00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C409023" w14:textId="77777777">
        <w:trPr>
          <w:cantSplit/>
        </w:trPr>
        <w:tc>
          <w:tcPr>
            <w:tcW w:w="604" w:type="dxa"/>
            <w:shd w:val="clear" w:color="auto" w:fill="005A46"/>
            <w:tcMar>
              <w:top w:w="42" w:type="dxa"/>
              <w:left w:w="105" w:type="dxa"/>
              <w:bottom w:w="42" w:type="dxa"/>
              <w:right w:w="105" w:type="dxa"/>
            </w:tcMar>
            <w:vAlign w:val="center"/>
          </w:tcPr>
          <w:p w14:paraId="2ADB6FA4"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3F56B3E8" w14:textId="77777777" w:rsidR="00FF5B4C" w:rsidRDefault="00DC627C">
            <w:pPr>
              <w:spacing w:after="0"/>
            </w:pPr>
            <w:r>
              <w:rPr>
                <w:sz w:val="17"/>
              </w:rPr>
              <w:t>Security model.</w:t>
            </w:r>
          </w:p>
        </w:tc>
      </w:tr>
    </w:tbl>
    <w:p w14:paraId="53E68C2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8BDA78" w14:textId="77777777">
        <w:trPr>
          <w:cantSplit/>
        </w:trPr>
        <w:tc>
          <w:tcPr>
            <w:tcW w:w="604" w:type="dxa"/>
            <w:shd w:val="clear" w:color="auto" w:fill="005A46"/>
            <w:tcMar>
              <w:top w:w="42" w:type="dxa"/>
              <w:left w:w="105" w:type="dxa"/>
              <w:bottom w:w="42" w:type="dxa"/>
              <w:right w:w="105" w:type="dxa"/>
            </w:tcMar>
            <w:vAlign w:val="center"/>
          </w:tcPr>
          <w:p w14:paraId="4E9B43FA" w14:textId="77777777" w:rsidR="00FF5B4C" w:rsidRDefault="00DC627C">
            <w:pPr>
              <w:jc w:val="center"/>
            </w:pPr>
            <w:r>
              <w:rPr>
                <w:b/>
                <w:color w:val="FFFFFF"/>
                <w:sz w:val="16"/>
              </w:rPr>
              <w:t>21</w:t>
            </w:r>
          </w:p>
        </w:tc>
        <w:tc>
          <w:tcPr>
            <w:tcW w:w="9763" w:type="dxa"/>
            <w:shd w:val="clear" w:color="auto" w:fill="F2F4F6"/>
            <w:tcMar>
              <w:top w:w="42" w:type="dxa"/>
              <w:left w:w="105" w:type="dxa"/>
              <w:bottom w:w="42" w:type="dxa"/>
              <w:right w:w="105" w:type="dxa"/>
            </w:tcMar>
            <w:vAlign w:val="center"/>
          </w:tcPr>
          <w:p w14:paraId="358BB42C" w14:textId="77777777" w:rsidR="00FF5B4C" w:rsidRDefault="00DC627C">
            <w:pPr>
              <w:spacing w:after="0"/>
            </w:pPr>
            <w:r>
              <w:rPr>
                <w:sz w:val="17"/>
              </w:rPr>
              <w:t>Performance and cost budgets.</w:t>
            </w:r>
          </w:p>
        </w:tc>
      </w:tr>
    </w:tbl>
    <w:p w14:paraId="4F49094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759EDD7" w14:textId="77777777">
        <w:trPr>
          <w:cantSplit/>
        </w:trPr>
        <w:tc>
          <w:tcPr>
            <w:tcW w:w="604" w:type="dxa"/>
            <w:shd w:val="clear" w:color="auto" w:fill="005A46"/>
            <w:tcMar>
              <w:top w:w="42" w:type="dxa"/>
              <w:left w:w="105" w:type="dxa"/>
              <w:bottom w:w="42" w:type="dxa"/>
              <w:right w:w="105" w:type="dxa"/>
            </w:tcMar>
            <w:vAlign w:val="center"/>
          </w:tcPr>
          <w:p w14:paraId="3FF6DBC3" w14:textId="77777777" w:rsidR="00FF5B4C" w:rsidRDefault="00DC627C">
            <w:pPr>
              <w:jc w:val="center"/>
            </w:pPr>
            <w:r>
              <w:rPr>
                <w:b/>
                <w:color w:val="FFFFFF"/>
                <w:sz w:val="16"/>
              </w:rPr>
              <w:t>22</w:t>
            </w:r>
          </w:p>
        </w:tc>
        <w:tc>
          <w:tcPr>
            <w:tcW w:w="9763" w:type="dxa"/>
            <w:shd w:val="clear" w:color="auto" w:fill="F2F4F6"/>
            <w:tcMar>
              <w:top w:w="42" w:type="dxa"/>
              <w:left w:w="105" w:type="dxa"/>
              <w:bottom w:w="42" w:type="dxa"/>
              <w:right w:w="105" w:type="dxa"/>
            </w:tcMar>
            <w:vAlign w:val="center"/>
          </w:tcPr>
          <w:p w14:paraId="7C59AD4A" w14:textId="77777777" w:rsidR="00FF5B4C" w:rsidRDefault="00DC627C">
            <w:pPr>
              <w:spacing w:after="0"/>
            </w:pPr>
            <w:r>
              <w:rPr>
                <w:sz w:val="17"/>
              </w:rPr>
              <w:t>Testing strategy.</w:t>
            </w:r>
          </w:p>
        </w:tc>
      </w:tr>
    </w:tbl>
    <w:p w14:paraId="7006119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A8D3DCB" w14:textId="77777777">
        <w:trPr>
          <w:cantSplit/>
        </w:trPr>
        <w:tc>
          <w:tcPr>
            <w:tcW w:w="604" w:type="dxa"/>
            <w:shd w:val="clear" w:color="auto" w:fill="005A46"/>
            <w:tcMar>
              <w:top w:w="42" w:type="dxa"/>
              <w:left w:w="105" w:type="dxa"/>
              <w:bottom w:w="42" w:type="dxa"/>
              <w:right w:w="105" w:type="dxa"/>
            </w:tcMar>
            <w:vAlign w:val="center"/>
          </w:tcPr>
          <w:p w14:paraId="33DEC34D" w14:textId="77777777" w:rsidR="00FF5B4C" w:rsidRDefault="00DC627C">
            <w:pPr>
              <w:jc w:val="center"/>
            </w:pPr>
            <w:r>
              <w:rPr>
                <w:b/>
                <w:color w:val="FFFFFF"/>
                <w:sz w:val="16"/>
              </w:rPr>
              <w:t>23</w:t>
            </w:r>
          </w:p>
        </w:tc>
        <w:tc>
          <w:tcPr>
            <w:tcW w:w="9763" w:type="dxa"/>
            <w:shd w:val="clear" w:color="auto" w:fill="F2F4F6"/>
            <w:tcMar>
              <w:top w:w="42" w:type="dxa"/>
              <w:left w:w="105" w:type="dxa"/>
              <w:bottom w:w="42" w:type="dxa"/>
              <w:right w:w="105" w:type="dxa"/>
            </w:tcMar>
            <w:vAlign w:val="center"/>
          </w:tcPr>
          <w:p w14:paraId="03F71FD7" w14:textId="77777777" w:rsidR="00FF5B4C" w:rsidRDefault="00DC627C">
            <w:pPr>
              <w:spacing w:after="0"/>
            </w:pPr>
            <w:r>
              <w:rPr>
                <w:sz w:val="17"/>
              </w:rPr>
              <w:t>CI and CD gates.</w:t>
            </w:r>
          </w:p>
        </w:tc>
      </w:tr>
    </w:tbl>
    <w:p w14:paraId="5788618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001140" w14:textId="77777777">
        <w:trPr>
          <w:cantSplit/>
        </w:trPr>
        <w:tc>
          <w:tcPr>
            <w:tcW w:w="604" w:type="dxa"/>
            <w:shd w:val="clear" w:color="auto" w:fill="005A46"/>
            <w:tcMar>
              <w:top w:w="42" w:type="dxa"/>
              <w:left w:w="105" w:type="dxa"/>
              <w:bottom w:w="42" w:type="dxa"/>
              <w:right w:w="105" w:type="dxa"/>
            </w:tcMar>
            <w:vAlign w:val="center"/>
          </w:tcPr>
          <w:p w14:paraId="261318AB" w14:textId="77777777" w:rsidR="00FF5B4C" w:rsidRDefault="00DC627C">
            <w:pPr>
              <w:jc w:val="center"/>
            </w:pPr>
            <w:r>
              <w:rPr>
                <w:b/>
                <w:color w:val="FFFFFF"/>
                <w:sz w:val="16"/>
              </w:rPr>
              <w:t>24</w:t>
            </w:r>
          </w:p>
        </w:tc>
        <w:tc>
          <w:tcPr>
            <w:tcW w:w="9763" w:type="dxa"/>
            <w:shd w:val="clear" w:color="auto" w:fill="F2F4F6"/>
            <w:tcMar>
              <w:top w:w="42" w:type="dxa"/>
              <w:left w:w="105" w:type="dxa"/>
              <w:bottom w:w="42" w:type="dxa"/>
              <w:right w:w="105" w:type="dxa"/>
            </w:tcMar>
            <w:vAlign w:val="center"/>
          </w:tcPr>
          <w:p w14:paraId="45A625AC" w14:textId="77777777" w:rsidR="00FF5B4C" w:rsidRDefault="00DC627C">
            <w:pPr>
              <w:spacing w:after="0"/>
            </w:pPr>
            <w:r>
              <w:rPr>
                <w:sz w:val="17"/>
              </w:rPr>
              <w:t>Release and rollback procedures.</w:t>
            </w:r>
          </w:p>
        </w:tc>
      </w:tr>
    </w:tbl>
    <w:p w14:paraId="27A28EF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9A0117" w14:textId="77777777">
        <w:trPr>
          <w:cantSplit/>
        </w:trPr>
        <w:tc>
          <w:tcPr>
            <w:tcW w:w="604" w:type="dxa"/>
            <w:shd w:val="clear" w:color="auto" w:fill="005A46"/>
            <w:tcMar>
              <w:top w:w="42" w:type="dxa"/>
              <w:left w:w="105" w:type="dxa"/>
              <w:bottom w:w="42" w:type="dxa"/>
              <w:right w:w="105" w:type="dxa"/>
            </w:tcMar>
            <w:vAlign w:val="center"/>
          </w:tcPr>
          <w:p w14:paraId="22530427" w14:textId="77777777" w:rsidR="00FF5B4C" w:rsidRDefault="00DC627C">
            <w:pPr>
              <w:jc w:val="center"/>
            </w:pPr>
            <w:r>
              <w:rPr>
                <w:b/>
                <w:color w:val="FFFFFF"/>
                <w:sz w:val="16"/>
              </w:rPr>
              <w:t>25</w:t>
            </w:r>
          </w:p>
        </w:tc>
        <w:tc>
          <w:tcPr>
            <w:tcW w:w="9763" w:type="dxa"/>
            <w:shd w:val="clear" w:color="auto" w:fill="F2F4F6"/>
            <w:tcMar>
              <w:top w:w="42" w:type="dxa"/>
              <w:left w:w="105" w:type="dxa"/>
              <w:bottom w:w="42" w:type="dxa"/>
              <w:right w:w="105" w:type="dxa"/>
            </w:tcMar>
            <w:vAlign w:val="center"/>
          </w:tcPr>
          <w:p w14:paraId="65D31A04" w14:textId="77777777" w:rsidR="00FF5B4C" w:rsidRDefault="00DC627C">
            <w:pPr>
              <w:spacing w:after="0"/>
            </w:pPr>
            <w:r>
              <w:rPr>
                <w:sz w:val="17"/>
              </w:rPr>
              <w:t>Implementation roadmap.</w:t>
            </w:r>
          </w:p>
        </w:tc>
      </w:tr>
    </w:tbl>
    <w:p w14:paraId="2528AFF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77835B8" w14:textId="77777777">
        <w:trPr>
          <w:cantSplit/>
        </w:trPr>
        <w:tc>
          <w:tcPr>
            <w:tcW w:w="604" w:type="dxa"/>
            <w:shd w:val="clear" w:color="auto" w:fill="005A46"/>
            <w:tcMar>
              <w:top w:w="42" w:type="dxa"/>
              <w:left w:w="105" w:type="dxa"/>
              <w:bottom w:w="42" w:type="dxa"/>
              <w:right w:w="105" w:type="dxa"/>
            </w:tcMar>
            <w:vAlign w:val="center"/>
          </w:tcPr>
          <w:p w14:paraId="24F26946" w14:textId="77777777" w:rsidR="00FF5B4C" w:rsidRDefault="00DC627C">
            <w:pPr>
              <w:jc w:val="center"/>
            </w:pPr>
            <w:r>
              <w:rPr>
                <w:b/>
                <w:color w:val="FFFFFF"/>
                <w:sz w:val="16"/>
              </w:rPr>
              <w:t>26</w:t>
            </w:r>
          </w:p>
        </w:tc>
        <w:tc>
          <w:tcPr>
            <w:tcW w:w="9763" w:type="dxa"/>
            <w:shd w:val="clear" w:color="auto" w:fill="F2F4F6"/>
            <w:tcMar>
              <w:top w:w="42" w:type="dxa"/>
              <w:left w:w="105" w:type="dxa"/>
              <w:bottom w:w="42" w:type="dxa"/>
              <w:right w:w="105" w:type="dxa"/>
            </w:tcMar>
            <w:vAlign w:val="center"/>
          </w:tcPr>
          <w:p w14:paraId="02BD692B" w14:textId="77777777" w:rsidR="00FF5B4C" w:rsidRDefault="00DC627C">
            <w:pPr>
              <w:spacing w:after="0"/>
            </w:pPr>
            <w:r>
              <w:rPr>
                <w:sz w:val="17"/>
              </w:rPr>
              <w:t>Risk register.</w:t>
            </w:r>
          </w:p>
        </w:tc>
      </w:tr>
    </w:tbl>
    <w:p w14:paraId="19B195E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85042D" w14:textId="77777777">
        <w:trPr>
          <w:cantSplit/>
        </w:trPr>
        <w:tc>
          <w:tcPr>
            <w:tcW w:w="604" w:type="dxa"/>
            <w:shd w:val="clear" w:color="auto" w:fill="005A46"/>
            <w:tcMar>
              <w:top w:w="42" w:type="dxa"/>
              <w:left w:w="105" w:type="dxa"/>
              <w:bottom w:w="42" w:type="dxa"/>
              <w:right w:w="105" w:type="dxa"/>
            </w:tcMar>
            <w:vAlign w:val="center"/>
          </w:tcPr>
          <w:p w14:paraId="4CD1C43F" w14:textId="77777777" w:rsidR="00FF5B4C" w:rsidRDefault="00DC627C">
            <w:pPr>
              <w:jc w:val="center"/>
            </w:pPr>
            <w:r>
              <w:rPr>
                <w:b/>
                <w:color w:val="FFFFFF"/>
                <w:sz w:val="16"/>
              </w:rPr>
              <w:t>27</w:t>
            </w:r>
          </w:p>
        </w:tc>
        <w:tc>
          <w:tcPr>
            <w:tcW w:w="9763" w:type="dxa"/>
            <w:shd w:val="clear" w:color="auto" w:fill="F2F4F6"/>
            <w:tcMar>
              <w:top w:w="42" w:type="dxa"/>
              <w:left w:w="105" w:type="dxa"/>
              <w:bottom w:w="42" w:type="dxa"/>
              <w:right w:w="105" w:type="dxa"/>
            </w:tcMar>
            <w:vAlign w:val="center"/>
          </w:tcPr>
          <w:p w14:paraId="2662773C" w14:textId="77777777" w:rsidR="00FF5B4C" w:rsidRDefault="00DC627C">
            <w:pPr>
              <w:spacing w:after="0"/>
            </w:pPr>
            <w:r>
              <w:rPr>
                <w:sz w:val="17"/>
              </w:rPr>
              <w:t>Prioritisation model.</w:t>
            </w:r>
          </w:p>
        </w:tc>
      </w:tr>
    </w:tbl>
    <w:p w14:paraId="4BFE01D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015BC8E" w14:textId="77777777">
        <w:trPr>
          <w:cantSplit/>
        </w:trPr>
        <w:tc>
          <w:tcPr>
            <w:tcW w:w="604" w:type="dxa"/>
            <w:shd w:val="clear" w:color="auto" w:fill="005A46"/>
            <w:tcMar>
              <w:top w:w="42" w:type="dxa"/>
              <w:left w:w="105" w:type="dxa"/>
              <w:bottom w:w="42" w:type="dxa"/>
              <w:right w:w="105" w:type="dxa"/>
            </w:tcMar>
            <w:vAlign w:val="center"/>
          </w:tcPr>
          <w:p w14:paraId="6A99B0F4" w14:textId="77777777" w:rsidR="00FF5B4C" w:rsidRDefault="00DC627C">
            <w:pPr>
              <w:jc w:val="center"/>
            </w:pPr>
            <w:r>
              <w:rPr>
                <w:b/>
                <w:color w:val="FFFFFF"/>
                <w:sz w:val="16"/>
              </w:rPr>
              <w:t>28</w:t>
            </w:r>
          </w:p>
        </w:tc>
        <w:tc>
          <w:tcPr>
            <w:tcW w:w="9763" w:type="dxa"/>
            <w:shd w:val="clear" w:color="auto" w:fill="F2F4F6"/>
            <w:tcMar>
              <w:top w:w="42" w:type="dxa"/>
              <w:left w:w="105" w:type="dxa"/>
              <w:bottom w:w="42" w:type="dxa"/>
              <w:right w:w="105" w:type="dxa"/>
            </w:tcMar>
            <w:vAlign w:val="center"/>
          </w:tcPr>
          <w:p w14:paraId="252679A7" w14:textId="77777777" w:rsidR="00FF5B4C" w:rsidRDefault="00DC627C">
            <w:pPr>
              <w:spacing w:after="0"/>
            </w:pPr>
            <w:r>
              <w:rPr>
                <w:sz w:val="17"/>
              </w:rPr>
              <w:t>Open questions.</w:t>
            </w:r>
          </w:p>
        </w:tc>
      </w:tr>
    </w:tbl>
    <w:p w14:paraId="6CEF78F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16C5F4" w14:textId="77777777">
        <w:trPr>
          <w:cantSplit/>
        </w:trPr>
        <w:tc>
          <w:tcPr>
            <w:tcW w:w="604" w:type="dxa"/>
            <w:shd w:val="clear" w:color="auto" w:fill="005A46"/>
            <w:tcMar>
              <w:top w:w="42" w:type="dxa"/>
              <w:left w:w="105" w:type="dxa"/>
              <w:bottom w:w="42" w:type="dxa"/>
              <w:right w:w="105" w:type="dxa"/>
            </w:tcMar>
            <w:vAlign w:val="center"/>
          </w:tcPr>
          <w:p w14:paraId="3A006C5B" w14:textId="77777777" w:rsidR="00FF5B4C" w:rsidRDefault="00DC627C">
            <w:pPr>
              <w:jc w:val="center"/>
            </w:pPr>
            <w:r>
              <w:rPr>
                <w:b/>
                <w:color w:val="FFFFFF"/>
                <w:sz w:val="16"/>
              </w:rPr>
              <w:t>29</w:t>
            </w:r>
          </w:p>
        </w:tc>
        <w:tc>
          <w:tcPr>
            <w:tcW w:w="9763" w:type="dxa"/>
            <w:shd w:val="clear" w:color="auto" w:fill="F2F4F6"/>
            <w:tcMar>
              <w:top w:w="42" w:type="dxa"/>
              <w:left w:w="105" w:type="dxa"/>
              <w:bottom w:w="42" w:type="dxa"/>
              <w:right w:w="105" w:type="dxa"/>
            </w:tcMar>
            <w:vAlign w:val="center"/>
          </w:tcPr>
          <w:p w14:paraId="3D49A39E" w14:textId="77777777" w:rsidR="00FF5B4C" w:rsidRDefault="00DC627C">
            <w:pPr>
              <w:spacing w:after="0"/>
            </w:pPr>
            <w:r>
              <w:rPr>
                <w:sz w:val="17"/>
              </w:rPr>
              <w:t>Glossary.</w:t>
            </w:r>
          </w:p>
        </w:tc>
      </w:tr>
    </w:tbl>
    <w:p w14:paraId="7DB50E8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46D080" w14:textId="77777777">
        <w:trPr>
          <w:cantSplit/>
        </w:trPr>
        <w:tc>
          <w:tcPr>
            <w:tcW w:w="604" w:type="dxa"/>
            <w:shd w:val="clear" w:color="auto" w:fill="005A46"/>
            <w:tcMar>
              <w:top w:w="42" w:type="dxa"/>
              <w:left w:w="105" w:type="dxa"/>
              <w:bottom w:w="42" w:type="dxa"/>
              <w:right w:w="105" w:type="dxa"/>
            </w:tcMar>
            <w:vAlign w:val="center"/>
          </w:tcPr>
          <w:p w14:paraId="25FA8E82" w14:textId="77777777" w:rsidR="00FF5B4C" w:rsidRDefault="00DC627C">
            <w:pPr>
              <w:jc w:val="center"/>
            </w:pPr>
            <w:r>
              <w:rPr>
                <w:b/>
                <w:color w:val="FFFFFF"/>
                <w:sz w:val="16"/>
              </w:rPr>
              <w:t>30</w:t>
            </w:r>
          </w:p>
        </w:tc>
        <w:tc>
          <w:tcPr>
            <w:tcW w:w="9763" w:type="dxa"/>
            <w:shd w:val="clear" w:color="auto" w:fill="F2F4F6"/>
            <w:tcMar>
              <w:top w:w="42" w:type="dxa"/>
              <w:left w:w="105" w:type="dxa"/>
              <w:bottom w:w="42" w:type="dxa"/>
              <w:right w:w="105" w:type="dxa"/>
            </w:tcMar>
            <w:vAlign w:val="center"/>
          </w:tcPr>
          <w:p w14:paraId="1839DFAE" w14:textId="77777777" w:rsidR="00FF5B4C" w:rsidRDefault="00DC627C">
            <w:pPr>
              <w:spacing w:after="0"/>
            </w:pPr>
            <w:r>
              <w:rPr>
                <w:sz w:val="17"/>
              </w:rPr>
              <w:t>Index of variables.</w:t>
            </w:r>
          </w:p>
        </w:tc>
      </w:tr>
    </w:tbl>
    <w:p w14:paraId="5AB9CAD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B7BFDA" w14:textId="77777777">
        <w:trPr>
          <w:cantSplit/>
        </w:trPr>
        <w:tc>
          <w:tcPr>
            <w:tcW w:w="604" w:type="dxa"/>
            <w:shd w:val="clear" w:color="auto" w:fill="005A46"/>
            <w:tcMar>
              <w:top w:w="42" w:type="dxa"/>
              <w:left w:w="105" w:type="dxa"/>
              <w:bottom w:w="42" w:type="dxa"/>
              <w:right w:w="105" w:type="dxa"/>
            </w:tcMar>
            <w:vAlign w:val="center"/>
          </w:tcPr>
          <w:p w14:paraId="24A77C30" w14:textId="77777777" w:rsidR="00FF5B4C" w:rsidRDefault="00DC627C">
            <w:pPr>
              <w:jc w:val="center"/>
            </w:pPr>
            <w:r>
              <w:rPr>
                <w:b/>
                <w:color w:val="FFFFFF"/>
                <w:sz w:val="16"/>
              </w:rPr>
              <w:t>31</w:t>
            </w:r>
          </w:p>
        </w:tc>
        <w:tc>
          <w:tcPr>
            <w:tcW w:w="9763" w:type="dxa"/>
            <w:shd w:val="clear" w:color="auto" w:fill="F2F4F6"/>
            <w:tcMar>
              <w:top w:w="42" w:type="dxa"/>
              <w:left w:w="105" w:type="dxa"/>
              <w:bottom w:w="42" w:type="dxa"/>
              <w:right w:w="105" w:type="dxa"/>
            </w:tcMar>
            <w:vAlign w:val="center"/>
          </w:tcPr>
          <w:p w14:paraId="48540E5C" w14:textId="77777777" w:rsidR="00FF5B4C" w:rsidRDefault="00DC627C">
            <w:pPr>
              <w:spacing w:after="0"/>
            </w:pPr>
            <w:r>
              <w:rPr>
                <w:sz w:val="17"/>
              </w:rPr>
              <w:t>Index of sources.</w:t>
            </w:r>
          </w:p>
        </w:tc>
      </w:tr>
    </w:tbl>
    <w:p w14:paraId="334805A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068BDE" w14:textId="77777777">
        <w:trPr>
          <w:cantSplit/>
        </w:trPr>
        <w:tc>
          <w:tcPr>
            <w:tcW w:w="604" w:type="dxa"/>
            <w:shd w:val="clear" w:color="auto" w:fill="005A46"/>
            <w:tcMar>
              <w:top w:w="42" w:type="dxa"/>
              <w:left w:w="105" w:type="dxa"/>
              <w:bottom w:w="42" w:type="dxa"/>
              <w:right w:w="105" w:type="dxa"/>
            </w:tcMar>
            <w:vAlign w:val="center"/>
          </w:tcPr>
          <w:p w14:paraId="6D0CDFDB" w14:textId="77777777" w:rsidR="00FF5B4C" w:rsidRDefault="00DC627C">
            <w:pPr>
              <w:jc w:val="center"/>
            </w:pPr>
            <w:r>
              <w:rPr>
                <w:b/>
                <w:color w:val="FFFFFF"/>
                <w:sz w:val="16"/>
              </w:rPr>
              <w:t>32</w:t>
            </w:r>
          </w:p>
        </w:tc>
        <w:tc>
          <w:tcPr>
            <w:tcW w:w="9763" w:type="dxa"/>
            <w:shd w:val="clear" w:color="auto" w:fill="F2F4F6"/>
            <w:tcMar>
              <w:top w:w="42" w:type="dxa"/>
              <w:left w:w="105" w:type="dxa"/>
              <w:bottom w:w="42" w:type="dxa"/>
              <w:right w:w="105" w:type="dxa"/>
            </w:tcMar>
            <w:vAlign w:val="center"/>
          </w:tcPr>
          <w:p w14:paraId="21F4C3C1" w14:textId="77777777" w:rsidR="00FF5B4C" w:rsidRDefault="00DC627C">
            <w:pPr>
              <w:spacing w:after="0"/>
            </w:pPr>
            <w:r>
              <w:rPr>
                <w:sz w:val="17"/>
              </w:rPr>
              <w:t>Appendices.</w:t>
            </w:r>
          </w:p>
        </w:tc>
      </w:tr>
    </w:tbl>
    <w:p w14:paraId="0430ABCE" w14:textId="77777777" w:rsidR="00FF5B4C" w:rsidRDefault="00FF5B4C">
      <w:pPr>
        <w:spacing w:after="0" w:line="29" w:lineRule="auto"/>
      </w:pPr>
    </w:p>
    <w:p w14:paraId="5A3B9D61" w14:textId="77777777" w:rsidR="00FF5B4C" w:rsidRDefault="00DC627C">
      <w:pPr>
        <w:pStyle w:val="Heading2"/>
        <w:spacing w:after="80"/>
      </w:pPr>
      <w:bookmarkStart w:id="17" w:name="_Toc235377707"/>
      <w:r>
        <w:t>9.2 Machine readable catalogue</w:t>
      </w:r>
      <w:bookmarkEnd w:id="17"/>
    </w:p>
    <w:p w14:paraId="3C117E23" w14:textId="77777777" w:rsidR="00FF5B4C" w:rsidRDefault="00DC627C">
      <w:pPr>
        <w:pStyle w:val="BodyText"/>
        <w:spacing w:after="90"/>
      </w:pPr>
      <w:r>
        <w:t>A structured JSON, YAML, or CSV artefact containing the analytics catalogue.</w:t>
      </w:r>
    </w:p>
    <w:p w14:paraId="0620CDC6" w14:textId="77777777" w:rsidR="00FF5B4C" w:rsidRDefault="00DC627C">
      <w:pPr>
        <w:pStyle w:val="Heading2"/>
        <w:spacing w:after="80"/>
      </w:pPr>
      <w:bookmarkStart w:id="18" w:name="_Toc235377708"/>
      <w:r>
        <w:t>9.3 Visual artefacts</w:t>
      </w:r>
      <w:bookmarkEnd w:id="18"/>
    </w:p>
    <w:p w14:paraId="3382DC3A" w14:textId="77777777" w:rsidR="00FF5B4C" w:rsidRDefault="00DC627C">
      <w:pPr>
        <w:pStyle w:val="BodyText"/>
        <w:keepNext/>
        <w:keepLines/>
        <w:spacing w:after="90"/>
      </w:pPr>
      <w:r>
        <w:rPr>
          <w:b/>
          <w:color w:val="005A46"/>
        </w:rPr>
        <w:t>Include:</w:t>
      </w:r>
    </w:p>
    <w:tbl>
      <w:tblPr>
        <w:tblW w:w="0" w:type="auto"/>
        <w:tblLayout w:type="fixed"/>
        <w:tblLook w:val="04A0" w:firstRow="1" w:lastRow="0" w:firstColumn="1" w:lastColumn="0" w:noHBand="0" w:noVBand="1"/>
      </w:tblPr>
      <w:tblGrid>
        <w:gridCol w:w="604"/>
        <w:gridCol w:w="9763"/>
      </w:tblGrid>
      <w:tr w:rsidR="00FF5B4C" w14:paraId="76B8AFF8" w14:textId="77777777">
        <w:trPr>
          <w:cantSplit/>
        </w:trPr>
        <w:tc>
          <w:tcPr>
            <w:tcW w:w="604" w:type="dxa"/>
            <w:shd w:val="clear" w:color="auto" w:fill="005A46"/>
            <w:tcMar>
              <w:top w:w="42" w:type="dxa"/>
              <w:left w:w="105" w:type="dxa"/>
              <w:bottom w:w="42" w:type="dxa"/>
              <w:right w:w="105" w:type="dxa"/>
            </w:tcMar>
            <w:vAlign w:val="center"/>
          </w:tcPr>
          <w:p w14:paraId="3E4778DC"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56F456F4" w14:textId="77777777" w:rsidR="00FF5B4C" w:rsidRDefault="00DC627C">
            <w:pPr>
              <w:spacing w:after="0"/>
            </w:pPr>
            <w:r>
              <w:rPr>
                <w:sz w:val="17"/>
              </w:rPr>
              <w:t>Mermaid architecture diagrams.</w:t>
            </w:r>
          </w:p>
        </w:tc>
      </w:tr>
    </w:tbl>
    <w:p w14:paraId="2643BB6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1204CCD" w14:textId="77777777">
        <w:trPr>
          <w:cantSplit/>
        </w:trPr>
        <w:tc>
          <w:tcPr>
            <w:tcW w:w="604" w:type="dxa"/>
            <w:shd w:val="clear" w:color="auto" w:fill="005A46"/>
            <w:tcMar>
              <w:top w:w="42" w:type="dxa"/>
              <w:left w:w="105" w:type="dxa"/>
              <w:bottom w:w="42" w:type="dxa"/>
              <w:right w:w="105" w:type="dxa"/>
            </w:tcMar>
            <w:vAlign w:val="center"/>
          </w:tcPr>
          <w:p w14:paraId="0F7A01AB"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69EB205" w14:textId="77777777" w:rsidR="00FF5B4C" w:rsidRDefault="00DC627C">
            <w:pPr>
              <w:spacing w:after="0"/>
            </w:pPr>
            <w:r>
              <w:rPr>
                <w:sz w:val="17"/>
              </w:rPr>
              <w:t>Mermaid data flow diagrams.</w:t>
            </w:r>
          </w:p>
        </w:tc>
      </w:tr>
    </w:tbl>
    <w:p w14:paraId="6F2F05E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8DA5D1" w14:textId="77777777">
        <w:trPr>
          <w:cantSplit/>
        </w:trPr>
        <w:tc>
          <w:tcPr>
            <w:tcW w:w="604" w:type="dxa"/>
            <w:shd w:val="clear" w:color="auto" w:fill="005A46"/>
            <w:tcMar>
              <w:top w:w="42" w:type="dxa"/>
              <w:left w:w="105" w:type="dxa"/>
              <w:bottom w:w="42" w:type="dxa"/>
              <w:right w:w="105" w:type="dxa"/>
            </w:tcMar>
            <w:vAlign w:val="center"/>
          </w:tcPr>
          <w:p w14:paraId="7A032A70"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668006B1" w14:textId="77777777" w:rsidR="00FF5B4C" w:rsidRDefault="00DC627C">
            <w:pPr>
              <w:spacing w:after="0"/>
            </w:pPr>
            <w:r>
              <w:rPr>
                <w:sz w:val="17"/>
              </w:rPr>
              <w:t>Tables comparing architecture options and trade offs.</w:t>
            </w:r>
          </w:p>
        </w:tc>
      </w:tr>
    </w:tbl>
    <w:p w14:paraId="4D1F23E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1FAEB1" w14:textId="77777777">
        <w:trPr>
          <w:cantSplit/>
        </w:trPr>
        <w:tc>
          <w:tcPr>
            <w:tcW w:w="604" w:type="dxa"/>
            <w:shd w:val="clear" w:color="auto" w:fill="005A46"/>
            <w:tcMar>
              <w:top w:w="42" w:type="dxa"/>
              <w:left w:w="105" w:type="dxa"/>
              <w:bottom w:w="42" w:type="dxa"/>
              <w:right w:w="105" w:type="dxa"/>
            </w:tcMar>
            <w:vAlign w:val="center"/>
          </w:tcPr>
          <w:p w14:paraId="3EB07097"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11DC2261" w14:textId="77777777" w:rsidR="00FF5B4C" w:rsidRDefault="00DC627C">
            <w:pPr>
              <w:spacing w:after="0"/>
            </w:pPr>
            <w:r>
              <w:rPr>
                <w:sz w:val="17"/>
              </w:rPr>
              <w:t>Sample dashboard mockups in Markdown friendly form.</w:t>
            </w:r>
          </w:p>
        </w:tc>
      </w:tr>
    </w:tbl>
    <w:p w14:paraId="6B7D92C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832110C" w14:textId="77777777">
        <w:trPr>
          <w:cantSplit/>
        </w:trPr>
        <w:tc>
          <w:tcPr>
            <w:tcW w:w="604" w:type="dxa"/>
            <w:shd w:val="clear" w:color="auto" w:fill="005A46"/>
            <w:tcMar>
              <w:top w:w="42" w:type="dxa"/>
              <w:left w:w="105" w:type="dxa"/>
              <w:bottom w:w="42" w:type="dxa"/>
              <w:right w:w="105" w:type="dxa"/>
            </w:tcMar>
            <w:vAlign w:val="center"/>
          </w:tcPr>
          <w:p w14:paraId="4B745A92"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9C36622" w14:textId="77777777" w:rsidR="00FF5B4C" w:rsidRDefault="00DC627C">
            <w:pPr>
              <w:spacing w:after="0"/>
            </w:pPr>
            <w:r>
              <w:rPr>
                <w:sz w:val="17"/>
              </w:rPr>
              <w:t>Charts where helpful to explain model structure, phase sequencing, or category balance.</w:t>
            </w:r>
          </w:p>
        </w:tc>
      </w:tr>
    </w:tbl>
    <w:p w14:paraId="63C4EC5F" w14:textId="77777777" w:rsidR="00FF5B4C" w:rsidRDefault="00FF5B4C">
      <w:pPr>
        <w:spacing w:after="0" w:line="29" w:lineRule="auto"/>
      </w:pPr>
    </w:p>
    <w:p w14:paraId="14ACF1C0" w14:textId="77777777" w:rsidR="00FF5B4C" w:rsidRDefault="00DC627C">
      <w:pPr>
        <w:pStyle w:val="Heading1"/>
        <w:pBdr>
          <w:bottom w:val="single" w:sz="7" w:space="3" w:color="B8D432"/>
        </w:pBdr>
        <w:spacing w:before="280" w:after="140"/>
      </w:pPr>
      <w:bookmarkStart w:id="19" w:name="_Toc235377709"/>
      <w:r>
        <w:t>10. Required formatting standards</w:t>
      </w:r>
      <w:bookmarkEnd w:id="19"/>
    </w:p>
    <w:p w14:paraId="49C3022E" w14:textId="77777777" w:rsidR="00FF5B4C" w:rsidRDefault="00DC627C">
      <w:pPr>
        <w:pStyle w:val="BodyText"/>
        <w:keepNext/>
        <w:keepLines/>
        <w:spacing w:after="90"/>
      </w:pPr>
      <w:r>
        <w:rPr>
          <w:b/>
          <w:color w:val="005A46"/>
        </w:rPr>
        <w:t>The final research output must:</w:t>
      </w:r>
    </w:p>
    <w:tbl>
      <w:tblPr>
        <w:tblW w:w="0" w:type="auto"/>
        <w:tblLayout w:type="fixed"/>
        <w:tblLook w:val="04A0" w:firstRow="1" w:lastRow="0" w:firstColumn="1" w:lastColumn="0" w:noHBand="0" w:noVBand="1"/>
      </w:tblPr>
      <w:tblGrid>
        <w:gridCol w:w="604"/>
        <w:gridCol w:w="9763"/>
      </w:tblGrid>
      <w:tr w:rsidR="00FF5B4C" w14:paraId="4B8EBFC8" w14:textId="77777777">
        <w:trPr>
          <w:cantSplit/>
        </w:trPr>
        <w:tc>
          <w:tcPr>
            <w:tcW w:w="604" w:type="dxa"/>
            <w:shd w:val="clear" w:color="auto" w:fill="005A46"/>
            <w:tcMar>
              <w:top w:w="42" w:type="dxa"/>
              <w:left w:w="105" w:type="dxa"/>
              <w:bottom w:w="42" w:type="dxa"/>
              <w:right w:w="105" w:type="dxa"/>
            </w:tcMar>
            <w:vAlign w:val="center"/>
          </w:tcPr>
          <w:p w14:paraId="593777B9"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FF8EC51" w14:textId="77777777" w:rsidR="00FF5B4C" w:rsidRDefault="00DC627C">
            <w:pPr>
              <w:spacing w:after="0"/>
            </w:pPr>
            <w:r>
              <w:rPr>
                <w:sz w:val="17"/>
              </w:rPr>
              <w:t>Be written in British English.</w:t>
            </w:r>
          </w:p>
        </w:tc>
      </w:tr>
    </w:tbl>
    <w:p w14:paraId="3E604C2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8D1C51" w14:textId="77777777">
        <w:trPr>
          <w:cantSplit/>
        </w:trPr>
        <w:tc>
          <w:tcPr>
            <w:tcW w:w="604" w:type="dxa"/>
            <w:shd w:val="clear" w:color="auto" w:fill="005A46"/>
            <w:tcMar>
              <w:top w:w="42" w:type="dxa"/>
              <w:left w:w="105" w:type="dxa"/>
              <w:bottom w:w="42" w:type="dxa"/>
              <w:right w:w="105" w:type="dxa"/>
            </w:tcMar>
            <w:vAlign w:val="center"/>
          </w:tcPr>
          <w:p w14:paraId="0F5533C1"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2AF3B91" w14:textId="77777777" w:rsidR="00FF5B4C" w:rsidRDefault="00DC627C">
            <w:pPr>
              <w:spacing w:after="0"/>
            </w:pPr>
            <w:r>
              <w:rPr>
                <w:sz w:val="17"/>
              </w:rPr>
              <w:t>Use an authoritative academic tone.</w:t>
            </w:r>
          </w:p>
        </w:tc>
      </w:tr>
    </w:tbl>
    <w:p w14:paraId="6B8425D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54C09A" w14:textId="77777777">
        <w:trPr>
          <w:cantSplit/>
        </w:trPr>
        <w:tc>
          <w:tcPr>
            <w:tcW w:w="604" w:type="dxa"/>
            <w:shd w:val="clear" w:color="auto" w:fill="005A46"/>
            <w:tcMar>
              <w:top w:w="42" w:type="dxa"/>
              <w:left w:w="105" w:type="dxa"/>
              <w:bottom w:w="42" w:type="dxa"/>
              <w:right w:w="105" w:type="dxa"/>
            </w:tcMar>
            <w:vAlign w:val="center"/>
          </w:tcPr>
          <w:p w14:paraId="47ABAD53"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2025204C" w14:textId="77777777" w:rsidR="00FF5B4C" w:rsidRDefault="00DC627C">
            <w:pPr>
              <w:spacing w:after="0"/>
            </w:pPr>
            <w:r>
              <w:rPr>
                <w:sz w:val="17"/>
              </w:rPr>
              <w:t>Avoid filler and duplication.</w:t>
            </w:r>
          </w:p>
        </w:tc>
      </w:tr>
    </w:tbl>
    <w:p w14:paraId="0D6DA8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DB27985" w14:textId="77777777">
        <w:trPr>
          <w:cantSplit/>
        </w:trPr>
        <w:tc>
          <w:tcPr>
            <w:tcW w:w="604" w:type="dxa"/>
            <w:shd w:val="clear" w:color="auto" w:fill="005A46"/>
            <w:tcMar>
              <w:top w:w="42" w:type="dxa"/>
              <w:left w:w="105" w:type="dxa"/>
              <w:bottom w:w="42" w:type="dxa"/>
              <w:right w:w="105" w:type="dxa"/>
            </w:tcMar>
            <w:vAlign w:val="center"/>
          </w:tcPr>
          <w:p w14:paraId="42DC1343"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FDBC8C9" w14:textId="77777777" w:rsidR="00FF5B4C" w:rsidRDefault="00DC627C">
            <w:pPr>
              <w:spacing w:after="0"/>
            </w:pPr>
            <w:r>
              <w:rPr>
                <w:sz w:val="17"/>
              </w:rPr>
              <w:t>Be implementation ready.</w:t>
            </w:r>
          </w:p>
        </w:tc>
      </w:tr>
    </w:tbl>
    <w:p w14:paraId="42ECCD7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DCEE37A" w14:textId="77777777">
        <w:trPr>
          <w:cantSplit/>
        </w:trPr>
        <w:tc>
          <w:tcPr>
            <w:tcW w:w="604" w:type="dxa"/>
            <w:shd w:val="clear" w:color="auto" w:fill="005A46"/>
            <w:tcMar>
              <w:top w:w="42" w:type="dxa"/>
              <w:left w:w="105" w:type="dxa"/>
              <w:bottom w:w="42" w:type="dxa"/>
              <w:right w:w="105" w:type="dxa"/>
            </w:tcMar>
            <w:vAlign w:val="center"/>
          </w:tcPr>
          <w:p w14:paraId="11941D17"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7A2CA550" w14:textId="77777777" w:rsidR="00FF5B4C" w:rsidRDefault="00DC627C">
            <w:pPr>
              <w:spacing w:after="0"/>
            </w:pPr>
            <w:r>
              <w:rPr>
                <w:sz w:val="17"/>
              </w:rPr>
              <w:t>Use stable section numbering.</w:t>
            </w:r>
          </w:p>
        </w:tc>
      </w:tr>
    </w:tbl>
    <w:p w14:paraId="24F98B1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755B48" w14:textId="77777777">
        <w:trPr>
          <w:cantSplit/>
        </w:trPr>
        <w:tc>
          <w:tcPr>
            <w:tcW w:w="604" w:type="dxa"/>
            <w:shd w:val="clear" w:color="auto" w:fill="005A46"/>
            <w:tcMar>
              <w:top w:w="42" w:type="dxa"/>
              <w:left w:w="105" w:type="dxa"/>
              <w:bottom w:w="42" w:type="dxa"/>
              <w:right w:w="105" w:type="dxa"/>
            </w:tcMar>
            <w:vAlign w:val="center"/>
          </w:tcPr>
          <w:p w14:paraId="145923E2"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AC24F9F" w14:textId="77777777" w:rsidR="00FF5B4C" w:rsidRDefault="00DC627C">
            <w:pPr>
              <w:spacing w:after="0"/>
            </w:pPr>
            <w:r>
              <w:rPr>
                <w:sz w:val="17"/>
              </w:rPr>
              <w:t>Use Markdown compatible with GitHub and VS Code.</w:t>
            </w:r>
          </w:p>
        </w:tc>
      </w:tr>
    </w:tbl>
    <w:p w14:paraId="703BAEC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B026F7" w14:textId="77777777">
        <w:trPr>
          <w:cantSplit/>
        </w:trPr>
        <w:tc>
          <w:tcPr>
            <w:tcW w:w="604" w:type="dxa"/>
            <w:shd w:val="clear" w:color="auto" w:fill="005A46"/>
            <w:tcMar>
              <w:top w:w="42" w:type="dxa"/>
              <w:left w:w="105" w:type="dxa"/>
              <w:bottom w:w="42" w:type="dxa"/>
              <w:right w:w="105" w:type="dxa"/>
            </w:tcMar>
            <w:vAlign w:val="center"/>
          </w:tcPr>
          <w:p w14:paraId="3CADB98D"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FB4305C" w14:textId="77777777" w:rsidR="00FF5B4C" w:rsidRDefault="00DC627C">
            <w:pPr>
              <w:spacing w:after="0"/>
            </w:pPr>
            <w:r>
              <w:rPr>
                <w:sz w:val="17"/>
              </w:rPr>
              <w:t>Use tables for comparisons.</w:t>
            </w:r>
          </w:p>
        </w:tc>
      </w:tr>
    </w:tbl>
    <w:p w14:paraId="76D3C12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D3299B" w14:textId="77777777">
        <w:trPr>
          <w:cantSplit/>
        </w:trPr>
        <w:tc>
          <w:tcPr>
            <w:tcW w:w="604" w:type="dxa"/>
            <w:shd w:val="clear" w:color="auto" w:fill="005A46"/>
            <w:tcMar>
              <w:top w:w="42" w:type="dxa"/>
              <w:left w:w="105" w:type="dxa"/>
              <w:bottom w:w="42" w:type="dxa"/>
              <w:right w:w="105" w:type="dxa"/>
            </w:tcMar>
            <w:vAlign w:val="center"/>
          </w:tcPr>
          <w:p w14:paraId="34A5AC8A"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52D90CF6" w14:textId="77777777" w:rsidR="00FF5B4C" w:rsidRDefault="00DC627C">
            <w:pPr>
              <w:spacing w:after="0"/>
            </w:pPr>
            <w:r>
              <w:rPr>
                <w:sz w:val="17"/>
              </w:rPr>
              <w:t>Use plain language definitions alongside technical detail.</w:t>
            </w:r>
          </w:p>
        </w:tc>
      </w:tr>
    </w:tbl>
    <w:p w14:paraId="1EF0234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A34530" w14:textId="77777777">
        <w:trPr>
          <w:cantSplit/>
        </w:trPr>
        <w:tc>
          <w:tcPr>
            <w:tcW w:w="604" w:type="dxa"/>
            <w:shd w:val="clear" w:color="auto" w:fill="005A46"/>
            <w:tcMar>
              <w:top w:w="42" w:type="dxa"/>
              <w:left w:w="105" w:type="dxa"/>
              <w:bottom w:w="42" w:type="dxa"/>
              <w:right w:w="105" w:type="dxa"/>
            </w:tcMar>
            <w:vAlign w:val="center"/>
          </w:tcPr>
          <w:p w14:paraId="7D856FDE"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03219023" w14:textId="77777777" w:rsidR="00FF5B4C" w:rsidRDefault="00DC627C">
            <w:pPr>
              <w:spacing w:after="0"/>
            </w:pPr>
            <w:r>
              <w:rPr>
                <w:sz w:val="17"/>
              </w:rPr>
              <w:t>Separate confirmed facts, assumptions, and unresolved questions.</w:t>
            </w:r>
          </w:p>
        </w:tc>
      </w:tr>
    </w:tbl>
    <w:p w14:paraId="47A21E4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C71B2E6" w14:textId="77777777">
        <w:trPr>
          <w:cantSplit/>
        </w:trPr>
        <w:tc>
          <w:tcPr>
            <w:tcW w:w="604" w:type="dxa"/>
            <w:shd w:val="clear" w:color="auto" w:fill="005A46"/>
            <w:tcMar>
              <w:top w:w="42" w:type="dxa"/>
              <w:left w:w="105" w:type="dxa"/>
              <w:bottom w:w="42" w:type="dxa"/>
              <w:right w:w="105" w:type="dxa"/>
            </w:tcMar>
            <w:vAlign w:val="center"/>
          </w:tcPr>
          <w:p w14:paraId="317154FA"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63D5CEF7" w14:textId="77777777" w:rsidR="00FF5B4C" w:rsidRDefault="00DC627C">
            <w:pPr>
              <w:spacing w:after="0"/>
            </w:pPr>
            <w:r>
              <w:rPr>
                <w:sz w:val="17"/>
              </w:rPr>
              <w:t>Clearly label recommended controls, optional enhancements, and future considerations.</w:t>
            </w:r>
          </w:p>
        </w:tc>
      </w:tr>
    </w:tbl>
    <w:p w14:paraId="50E8DAE0" w14:textId="77777777" w:rsidR="00FF5B4C" w:rsidRDefault="00FF5B4C">
      <w:pPr>
        <w:spacing w:after="0" w:line="29" w:lineRule="auto"/>
      </w:pPr>
    </w:p>
    <w:p w14:paraId="10219B7E" w14:textId="77777777" w:rsidR="00FF5B4C" w:rsidRDefault="00DC627C">
      <w:pPr>
        <w:pStyle w:val="Heading1"/>
        <w:pBdr>
          <w:bottom w:val="single" w:sz="7" w:space="3" w:color="B8D432"/>
        </w:pBdr>
        <w:spacing w:before="280" w:after="140"/>
      </w:pPr>
      <w:bookmarkStart w:id="20" w:name="_Toc235377710"/>
      <w:r>
        <w:t>11. Evidence and traceability</w:t>
      </w:r>
      <w:bookmarkEnd w:id="20"/>
    </w:p>
    <w:p w14:paraId="7456FBA0" w14:textId="77777777" w:rsidR="00FF5B4C" w:rsidRDefault="00DC627C">
      <w:pPr>
        <w:pStyle w:val="BodyText"/>
        <w:spacing w:after="90"/>
      </w:pPr>
      <w:r>
        <w:t>For every material recommendation, finding, or design decision, include evidence and traceability.</w:t>
      </w:r>
    </w:p>
    <w:p w14:paraId="48001492" w14:textId="77777777" w:rsidR="00FF5B4C" w:rsidRDefault="00DC627C">
      <w:pPr>
        <w:pStyle w:val="BodyText"/>
        <w:keepNext/>
        <w:keepLines/>
        <w:spacing w:after="90"/>
      </w:pPr>
      <w:r>
        <w:rPr>
          <w:b/>
          <w:color w:val="005A46"/>
        </w:rPr>
        <w:t>For every implementation relevant finding or requirement, record:</w:t>
      </w:r>
    </w:p>
    <w:tbl>
      <w:tblPr>
        <w:tblW w:w="0" w:type="auto"/>
        <w:tblLayout w:type="fixed"/>
        <w:tblLook w:val="04A0" w:firstRow="1" w:lastRow="0" w:firstColumn="1" w:lastColumn="0" w:noHBand="0" w:noVBand="1"/>
      </w:tblPr>
      <w:tblGrid>
        <w:gridCol w:w="604"/>
        <w:gridCol w:w="9763"/>
      </w:tblGrid>
      <w:tr w:rsidR="00FF5B4C" w14:paraId="29ADB5DC" w14:textId="77777777">
        <w:trPr>
          <w:cantSplit/>
        </w:trPr>
        <w:tc>
          <w:tcPr>
            <w:tcW w:w="604" w:type="dxa"/>
            <w:shd w:val="clear" w:color="auto" w:fill="005A46"/>
            <w:tcMar>
              <w:top w:w="42" w:type="dxa"/>
              <w:left w:w="105" w:type="dxa"/>
              <w:bottom w:w="42" w:type="dxa"/>
              <w:right w:w="105" w:type="dxa"/>
            </w:tcMar>
            <w:vAlign w:val="center"/>
          </w:tcPr>
          <w:p w14:paraId="46221129"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3F92FDB" w14:textId="77777777" w:rsidR="00FF5B4C" w:rsidRDefault="00DC627C">
            <w:pPr>
              <w:spacing w:after="0"/>
            </w:pPr>
            <w:r>
              <w:rPr>
                <w:sz w:val="17"/>
              </w:rPr>
              <w:t>Unique identifier.</w:t>
            </w:r>
          </w:p>
        </w:tc>
      </w:tr>
    </w:tbl>
    <w:p w14:paraId="08266F7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E7E1E8" w14:textId="77777777">
        <w:trPr>
          <w:cantSplit/>
        </w:trPr>
        <w:tc>
          <w:tcPr>
            <w:tcW w:w="604" w:type="dxa"/>
            <w:shd w:val="clear" w:color="auto" w:fill="005A46"/>
            <w:tcMar>
              <w:top w:w="42" w:type="dxa"/>
              <w:left w:w="105" w:type="dxa"/>
              <w:bottom w:w="42" w:type="dxa"/>
              <w:right w:w="105" w:type="dxa"/>
            </w:tcMar>
            <w:vAlign w:val="center"/>
          </w:tcPr>
          <w:p w14:paraId="458F316D"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167EC7B" w14:textId="77777777" w:rsidR="00FF5B4C" w:rsidRDefault="00DC627C">
            <w:pPr>
              <w:spacing w:after="0"/>
            </w:pPr>
            <w:r>
              <w:rPr>
                <w:sz w:val="17"/>
              </w:rPr>
              <w:t>Domain and subdomain.</w:t>
            </w:r>
          </w:p>
        </w:tc>
      </w:tr>
    </w:tbl>
    <w:p w14:paraId="1CD2561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0D3D9E" w14:textId="77777777">
        <w:trPr>
          <w:cantSplit/>
        </w:trPr>
        <w:tc>
          <w:tcPr>
            <w:tcW w:w="604" w:type="dxa"/>
            <w:shd w:val="clear" w:color="auto" w:fill="005A46"/>
            <w:tcMar>
              <w:top w:w="42" w:type="dxa"/>
              <w:left w:w="105" w:type="dxa"/>
              <w:bottom w:w="42" w:type="dxa"/>
              <w:right w:w="105" w:type="dxa"/>
            </w:tcMar>
            <w:vAlign w:val="center"/>
          </w:tcPr>
          <w:p w14:paraId="4C3DEE99"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7EF74489" w14:textId="77777777" w:rsidR="00FF5B4C" w:rsidRDefault="00DC627C">
            <w:pPr>
              <w:spacing w:after="0"/>
            </w:pPr>
            <w:r>
              <w:rPr>
                <w:sz w:val="17"/>
              </w:rPr>
              <w:t>Affected repository.</w:t>
            </w:r>
          </w:p>
        </w:tc>
      </w:tr>
    </w:tbl>
    <w:p w14:paraId="6A01CE5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48B031" w14:textId="77777777">
        <w:trPr>
          <w:cantSplit/>
        </w:trPr>
        <w:tc>
          <w:tcPr>
            <w:tcW w:w="604" w:type="dxa"/>
            <w:shd w:val="clear" w:color="auto" w:fill="005A46"/>
            <w:tcMar>
              <w:top w:w="42" w:type="dxa"/>
              <w:left w:w="105" w:type="dxa"/>
              <w:bottom w:w="42" w:type="dxa"/>
              <w:right w:w="105" w:type="dxa"/>
            </w:tcMar>
            <w:vAlign w:val="center"/>
          </w:tcPr>
          <w:p w14:paraId="625671EB"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95D1DB0" w14:textId="77777777" w:rsidR="00FF5B4C" w:rsidRDefault="00DC627C">
            <w:pPr>
              <w:spacing w:after="0"/>
            </w:pPr>
            <w:r>
              <w:rPr>
                <w:sz w:val="17"/>
              </w:rPr>
              <w:t>Affected file path or component where applicable.</w:t>
            </w:r>
          </w:p>
        </w:tc>
      </w:tr>
    </w:tbl>
    <w:p w14:paraId="239C3E0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B35946F" w14:textId="77777777">
        <w:trPr>
          <w:cantSplit/>
        </w:trPr>
        <w:tc>
          <w:tcPr>
            <w:tcW w:w="604" w:type="dxa"/>
            <w:shd w:val="clear" w:color="auto" w:fill="005A46"/>
            <w:tcMar>
              <w:top w:w="42" w:type="dxa"/>
              <w:left w:w="105" w:type="dxa"/>
              <w:bottom w:w="42" w:type="dxa"/>
              <w:right w:w="105" w:type="dxa"/>
            </w:tcMar>
            <w:vAlign w:val="center"/>
          </w:tcPr>
          <w:p w14:paraId="3C04D16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FE18EF2" w14:textId="77777777" w:rsidR="00FF5B4C" w:rsidRDefault="00DC627C">
            <w:pPr>
              <w:spacing w:after="0"/>
            </w:pPr>
            <w:r>
              <w:rPr>
                <w:sz w:val="17"/>
              </w:rPr>
              <w:t>Line references where available.</w:t>
            </w:r>
          </w:p>
        </w:tc>
      </w:tr>
    </w:tbl>
    <w:p w14:paraId="418C3AD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07F0E07" w14:textId="77777777">
        <w:trPr>
          <w:cantSplit/>
        </w:trPr>
        <w:tc>
          <w:tcPr>
            <w:tcW w:w="604" w:type="dxa"/>
            <w:shd w:val="clear" w:color="auto" w:fill="005A46"/>
            <w:tcMar>
              <w:top w:w="42" w:type="dxa"/>
              <w:left w:w="105" w:type="dxa"/>
              <w:bottom w:w="42" w:type="dxa"/>
              <w:right w:w="105" w:type="dxa"/>
            </w:tcMar>
            <w:vAlign w:val="center"/>
          </w:tcPr>
          <w:p w14:paraId="3BBA461D"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7420919C" w14:textId="77777777" w:rsidR="00FF5B4C" w:rsidRDefault="00DC627C">
            <w:pPr>
              <w:spacing w:after="0"/>
            </w:pPr>
            <w:r>
              <w:rPr>
                <w:sz w:val="17"/>
              </w:rPr>
              <w:t>Relevant excerpt.</w:t>
            </w:r>
          </w:p>
        </w:tc>
      </w:tr>
    </w:tbl>
    <w:p w14:paraId="4549DBD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331C185" w14:textId="77777777">
        <w:trPr>
          <w:cantSplit/>
        </w:trPr>
        <w:tc>
          <w:tcPr>
            <w:tcW w:w="604" w:type="dxa"/>
            <w:shd w:val="clear" w:color="auto" w:fill="005A46"/>
            <w:tcMar>
              <w:top w:w="42" w:type="dxa"/>
              <w:left w:w="105" w:type="dxa"/>
              <w:bottom w:w="42" w:type="dxa"/>
              <w:right w:w="105" w:type="dxa"/>
            </w:tcMar>
            <w:vAlign w:val="center"/>
          </w:tcPr>
          <w:p w14:paraId="3D848567"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FFE8B46" w14:textId="77777777" w:rsidR="00FF5B4C" w:rsidRDefault="00DC627C">
            <w:pPr>
              <w:spacing w:after="0"/>
            </w:pPr>
            <w:r>
              <w:rPr>
                <w:sz w:val="17"/>
              </w:rPr>
              <w:t>Screenshot or visual evidence where useful.</w:t>
            </w:r>
          </w:p>
        </w:tc>
      </w:tr>
    </w:tbl>
    <w:p w14:paraId="26D9AA9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3C36F1E" w14:textId="77777777">
        <w:trPr>
          <w:cantSplit/>
        </w:trPr>
        <w:tc>
          <w:tcPr>
            <w:tcW w:w="604" w:type="dxa"/>
            <w:shd w:val="clear" w:color="auto" w:fill="005A46"/>
            <w:tcMar>
              <w:top w:w="42" w:type="dxa"/>
              <w:left w:w="105" w:type="dxa"/>
              <w:bottom w:w="42" w:type="dxa"/>
              <w:right w:w="105" w:type="dxa"/>
            </w:tcMar>
            <w:vAlign w:val="center"/>
          </w:tcPr>
          <w:p w14:paraId="07712658"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1AD8A1C9" w14:textId="77777777" w:rsidR="00FF5B4C" w:rsidRDefault="00DC627C">
            <w:pPr>
              <w:spacing w:after="0"/>
            </w:pPr>
            <w:r>
              <w:rPr>
                <w:sz w:val="17"/>
              </w:rPr>
              <w:t>Test or verification method.</w:t>
            </w:r>
          </w:p>
        </w:tc>
      </w:tr>
    </w:tbl>
    <w:p w14:paraId="7B8A963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C4A33F8" w14:textId="77777777">
        <w:trPr>
          <w:cantSplit/>
        </w:trPr>
        <w:tc>
          <w:tcPr>
            <w:tcW w:w="604" w:type="dxa"/>
            <w:shd w:val="clear" w:color="auto" w:fill="005A46"/>
            <w:tcMar>
              <w:top w:w="42" w:type="dxa"/>
              <w:left w:w="105" w:type="dxa"/>
              <w:bottom w:w="42" w:type="dxa"/>
              <w:right w:w="105" w:type="dxa"/>
            </w:tcMar>
            <w:vAlign w:val="center"/>
          </w:tcPr>
          <w:p w14:paraId="0EB24874"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689236B9" w14:textId="77777777" w:rsidR="00FF5B4C" w:rsidRDefault="00DC627C">
            <w:pPr>
              <w:spacing w:after="0"/>
            </w:pPr>
            <w:r>
              <w:rPr>
                <w:sz w:val="17"/>
              </w:rPr>
              <w:t>Confidence level.</w:t>
            </w:r>
          </w:p>
        </w:tc>
      </w:tr>
    </w:tbl>
    <w:p w14:paraId="55B885F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CA2FCE4" w14:textId="77777777">
        <w:trPr>
          <w:cantSplit/>
        </w:trPr>
        <w:tc>
          <w:tcPr>
            <w:tcW w:w="604" w:type="dxa"/>
            <w:shd w:val="clear" w:color="auto" w:fill="005A46"/>
            <w:tcMar>
              <w:top w:w="42" w:type="dxa"/>
              <w:left w:w="105" w:type="dxa"/>
              <w:bottom w:w="42" w:type="dxa"/>
              <w:right w:w="105" w:type="dxa"/>
            </w:tcMar>
            <w:vAlign w:val="center"/>
          </w:tcPr>
          <w:p w14:paraId="22F90D09"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775C8BE" w14:textId="77777777" w:rsidR="00FF5B4C" w:rsidRDefault="00DC627C">
            <w:pPr>
              <w:spacing w:after="0"/>
            </w:pPr>
            <w:r>
              <w:rPr>
                <w:sz w:val="17"/>
              </w:rPr>
              <w:t>Risk level.</w:t>
            </w:r>
          </w:p>
        </w:tc>
      </w:tr>
    </w:tbl>
    <w:p w14:paraId="63CC5E7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68BF16" w14:textId="77777777">
        <w:trPr>
          <w:cantSplit/>
        </w:trPr>
        <w:tc>
          <w:tcPr>
            <w:tcW w:w="604" w:type="dxa"/>
            <w:shd w:val="clear" w:color="auto" w:fill="005A46"/>
            <w:tcMar>
              <w:top w:w="42" w:type="dxa"/>
              <w:left w:w="105" w:type="dxa"/>
              <w:bottom w:w="42" w:type="dxa"/>
              <w:right w:w="105" w:type="dxa"/>
            </w:tcMar>
            <w:vAlign w:val="center"/>
          </w:tcPr>
          <w:p w14:paraId="3250D871"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628C3F64" w14:textId="77777777" w:rsidR="00FF5B4C" w:rsidRDefault="00DC627C">
            <w:pPr>
              <w:spacing w:after="0"/>
            </w:pPr>
            <w:r>
              <w:rPr>
                <w:sz w:val="17"/>
              </w:rPr>
              <w:t>Business relevance.</w:t>
            </w:r>
          </w:p>
        </w:tc>
      </w:tr>
    </w:tbl>
    <w:p w14:paraId="02778E1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D654F4" w14:textId="77777777">
        <w:trPr>
          <w:cantSplit/>
        </w:trPr>
        <w:tc>
          <w:tcPr>
            <w:tcW w:w="604" w:type="dxa"/>
            <w:shd w:val="clear" w:color="auto" w:fill="005A46"/>
            <w:tcMar>
              <w:top w:w="42" w:type="dxa"/>
              <w:left w:w="105" w:type="dxa"/>
              <w:bottom w:w="42" w:type="dxa"/>
              <w:right w:w="105" w:type="dxa"/>
            </w:tcMar>
            <w:vAlign w:val="center"/>
          </w:tcPr>
          <w:p w14:paraId="3F925C00"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6CE03175" w14:textId="77777777" w:rsidR="00FF5B4C" w:rsidRDefault="00DC627C">
            <w:pPr>
              <w:spacing w:after="0"/>
            </w:pPr>
            <w:r>
              <w:rPr>
                <w:sz w:val="17"/>
              </w:rPr>
              <w:t>Recommended remediation or implementation step.</w:t>
            </w:r>
          </w:p>
        </w:tc>
      </w:tr>
    </w:tbl>
    <w:p w14:paraId="0C8613C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366ADE" w14:textId="77777777">
        <w:trPr>
          <w:cantSplit/>
        </w:trPr>
        <w:tc>
          <w:tcPr>
            <w:tcW w:w="604" w:type="dxa"/>
            <w:shd w:val="clear" w:color="auto" w:fill="005A46"/>
            <w:tcMar>
              <w:top w:w="42" w:type="dxa"/>
              <w:left w:w="105" w:type="dxa"/>
              <w:bottom w:w="42" w:type="dxa"/>
              <w:right w:w="105" w:type="dxa"/>
            </w:tcMar>
            <w:vAlign w:val="center"/>
          </w:tcPr>
          <w:p w14:paraId="0EB23608"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65CF77DE" w14:textId="77777777" w:rsidR="00FF5B4C" w:rsidRDefault="00DC627C">
            <w:pPr>
              <w:spacing w:after="0"/>
            </w:pPr>
            <w:r>
              <w:rPr>
                <w:sz w:val="17"/>
              </w:rPr>
              <w:t>Rollback consideration.</w:t>
            </w:r>
          </w:p>
        </w:tc>
      </w:tr>
    </w:tbl>
    <w:p w14:paraId="39AEC41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97D65C" w14:textId="77777777">
        <w:trPr>
          <w:cantSplit/>
        </w:trPr>
        <w:tc>
          <w:tcPr>
            <w:tcW w:w="604" w:type="dxa"/>
            <w:shd w:val="clear" w:color="auto" w:fill="005A46"/>
            <w:tcMar>
              <w:top w:w="42" w:type="dxa"/>
              <w:left w:w="105" w:type="dxa"/>
              <w:bottom w:w="42" w:type="dxa"/>
              <w:right w:w="105" w:type="dxa"/>
            </w:tcMar>
            <w:vAlign w:val="center"/>
          </w:tcPr>
          <w:p w14:paraId="00A50FA8"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57565215" w14:textId="77777777" w:rsidR="00FF5B4C" w:rsidRDefault="00DC627C">
            <w:pPr>
              <w:spacing w:after="0"/>
            </w:pPr>
            <w:r>
              <w:rPr>
                <w:sz w:val="17"/>
              </w:rPr>
              <w:t>Dependencies.</w:t>
            </w:r>
          </w:p>
        </w:tc>
      </w:tr>
    </w:tbl>
    <w:p w14:paraId="4D07477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FBB427" w14:textId="77777777">
        <w:trPr>
          <w:cantSplit/>
        </w:trPr>
        <w:tc>
          <w:tcPr>
            <w:tcW w:w="604" w:type="dxa"/>
            <w:shd w:val="clear" w:color="auto" w:fill="005A46"/>
            <w:tcMar>
              <w:top w:w="42" w:type="dxa"/>
              <w:left w:w="105" w:type="dxa"/>
              <w:bottom w:w="42" w:type="dxa"/>
              <w:right w:w="105" w:type="dxa"/>
            </w:tcMar>
            <w:vAlign w:val="center"/>
          </w:tcPr>
          <w:p w14:paraId="2B4E4580"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74CD1717" w14:textId="77777777" w:rsidR="00FF5B4C" w:rsidRDefault="00DC627C">
            <w:pPr>
              <w:spacing w:after="0"/>
            </w:pPr>
            <w:r>
              <w:rPr>
                <w:sz w:val="17"/>
              </w:rPr>
              <w:t>Owner role.</w:t>
            </w:r>
          </w:p>
        </w:tc>
      </w:tr>
    </w:tbl>
    <w:p w14:paraId="253B447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44E165" w14:textId="77777777">
        <w:trPr>
          <w:cantSplit/>
        </w:trPr>
        <w:tc>
          <w:tcPr>
            <w:tcW w:w="604" w:type="dxa"/>
            <w:shd w:val="clear" w:color="auto" w:fill="005A46"/>
            <w:tcMar>
              <w:top w:w="42" w:type="dxa"/>
              <w:left w:w="105" w:type="dxa"/>
              <w:bottom w:w="42" w:type="dxa"/>
              <w:right w:w="105" w:type="dxa"/>
            </w:tcMar>
            <w:vAlign w:val="center"/>
          </w:tcPr>
          <w:p w14:paraId="6DBE4C4A"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3881A287" w14:textId="77777777" w:rsidR="00FF5B4C" w:rsidRDefault="00DC627C">
            <w:pPr>
              <w:spacing w:after="0"/>
            </w:pPr>
            <w:r>
              <w:rPr>
                <w:sz w:val="17"/>
              </w:rPr>
              <w:t>Verification owner.</w:t>
            </w:r>
          </w:p>
        </w:tc>
      </w:tr>
    </w:tbl>
    <w:p w14:paraId="4D87BD0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E0D4C9" w14:textId="77777777">
        <w:trPr>
          <w:cantSplit/>
        </w:trPr>
        <w:tc>
          <w:tcPr>
            <w:tcW w:w="604" w:type="dxa"/>
            <w:shd w:val="clear" w:color="auto" w:fill="005A46"/>
            <w:tcMar>
              <w:top w:w="42" w:type="dxa"/>
              <w:left w:w="105" w:type="dxa"/>
              <w:bottom w:w="42" w:type="dxa"/>
              <w:right w:w="105" w:type="dxa"/>
            </w:tcMar>
            <w:vAlign w:val="center"/>
          </w:tcPr>
          <w:p w14:paraId="6B6C81FF"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3CC41184" w14:textId="77777777" w:rsidR="00FF5B4C" w:rsidRDefault="00DC627C">
            <w:pPr>
              <w:spacing w:after="0"/>
            </w:pPr>
            <w:r>
              <w:rPr>
                <w:sz w:val="17"/>
              </w:rPr>
              <w:t>Status or implementation phase.</w:t>
            </w:r>
          </w:p>
        </w:tc>
      </w:tr>
    </w:tbl>
    <w:p w14:paraId="74500912" w14:textId="77777777" w:rsidR="00FF5B4C" w:rsidRDefault="00FF5B4C">
      <w:pPr>
        <w:spacing w:after="0" w:line="29" w:lineRule="auto"/>
      </w:pPr>
    </w:p>
    <w:p w14:paraId="3D78E084" w14:textId="77777777" w:rsidR="00FF5B4C" w:rsidRDefault="00DC627C">
      <w:pPr>
        <w:pStyle w:val="BodyText"/>
        <w:keepNext/>
        <w:keepLines/>
        <w:spacing w:after="90"/>
      </w:pPr>
      <w:r>
        <w:rPr>
          <w:b/>
          <w:color w:val="005A46"/>
        </w:rPr>
        <w:t>Use the following evidence template for each finding or requirement:</w:t>
      </w:r>
    </w:p>
    <w:p w14:paraId="6149EDDC" w14:textId="77777777" w:rsidR="00FF5B4C" w:rsidRDefault="00DC627C">
      <w:pPr>
        <w:pStyle w:val="BodyText"/>
        <w:spacing w:after="40"/>
        <w:ind w:left="331" w:hanging="216"/>
      </w:pPr>
      <w:r>
        <w:rPr>
          <w:b/>
          <w:color w:val="005A46"/>
        </w:rPr>
        <w:t xml:space="preserve">•  </w:t>
      </w:r>
      <w:r>
        <w:t>ID</w:t>
      </w:r>
    </w:p>
    <w:p w14:paraId="6C36FCD1" w14:textId="77777777" w:rsidR="00FF5B4C" w:rsidRDefault="00DC627C">
      <w:pPr>
        <w:pStyle w:val="BodyText"/>
        <w:spacing w:after="40"/>
        <w:ind w:left="331" w:hanging="216"/>
      </w:pPr>
      <w:r>
        <w:rPr>
          <w:b/>
          <w:color w:val="005A46"/>
        </w:rPr>
        <w:t xml:space="preserve">•  </w:t>
      </w:r>
      <w:r>
        <w:t>Title</w:t>
      </w:r>
    </w:p>
    <w:p w14:paraId="148DCD59" w14:textId="77777777" w:rsidR="00FF5B4C" w:rsidRDefault="00DC627C">
      <w:pPr>
        <w:pStyle w:val="BodyText"/>
        <w:spacing w:after="40"/>
        <w:ind w:left="331" w:hanging="216"/>
      </w:pPr>
      <w:r>
        <w:rPr>
          <w:b/>
          <w:color w:val="005A46"/>
        </w:rPr>
        <w:t xml:space="preserve">•  </w:t>
      </w:r>
      <w:r>
        <w:t>Domain</w:t>
      </w:r>
    </w:p>
    <w:p w14:paraId="1F0B86B5" w14:textId="77777777" w:rsidR="00FF5B4C" w:rsidRDefault="00DC627C">
      <w:pPr>
        <w:pStyle w:val="BodyText"/>
        <w:spacing w:after="40"/>
        <w:ind w:left="331" w:hanging="216"/>
      </w:pPr>
      <w:r>
        <w:rPr>
          <w:b/>
          <w:color w:val="005A46"/>
        </w:rPr>
        <w:t xml:space="preserve">•  </w:t>
      </w:r>
      <w:r>
        <w:t>Subdomain</w:t>
      </w:r>
    </w:p>
    <w:p w14:paraId="183B8A26" w14:textId="77777777" w:rsidR="00FF5B4C" w:rsidRDefault="00DC627C">
      <w:pPr>
        <w:pStyle w:val="BodyText"/>
        <w:spacing w:after="40"/>
        <w:ind w:left="331" w:hanging="216"/>
      </w:pPr>
      <w:r>
        <w:rPr>
          <w:b/>
          <w:color w:val="005A46"/>
        </w:rPr>
        <w:t xml:space="preserve">•  </w:t>
      </w:r>
      <w:r>
        <w:t>Repository</w:t>
      </w:r>
    </w:p>
    <w:p w14:paraId="3F2F96B7" w14:textId="77777777" w:rsidR="00FF5B4C" w:rsidRDefault="00DC627C">
      <w:pPr>
        <w:pStyle w:val="BodyText"/>
        <w:spacing w:after="40"/>
        <w:ind w:left="331" w:hanging="216"/>
      </w:pPr>
      <w:r>
        <w:rPr>
          <w:b/>
          <w:color w:val="005A46"/>
        </w:rPr>
        <w:t xml:space="preserve">•  </w:t>
      </w:r>
      <w:r>
        <w:t>Path</w:t>
      </w:r>
    </w:p>
    <w:p w14:paraId="1FB5CC30" w14:textId="77777777" w:rsidR="00FF5B4C" w:rsidRDefault="00DC627C">
      <w:pPr>
        <w:pStyle w:val="BodyText"/>
        <w:spacing w:after="40"/>
        <w:ind w:left="331" w:hanging="216"/>
      </w:pPr>
      <w:r>
        <w:rPr>
          <w:b/>
          <w:color w:val="005A46"/>
        </w:rPr>
        <w:t xml:space="preserve">•  </w:t>
      </w:r>
      <w:r>
        <w:t>Lines</w:t>
      </w:r>
    </w:p>
    <w:p w14:paraId="1C6721E2" w14:textId="77777777" w:rsidR="00FF5B4C" w:rsidRDefault="00DC627C">
      <w:pPr>
        <w:pStyle w:val="BodyText"/>
        <w:spacing w:after="40"/>
        <w:ind w:left="331" w:hanging="216"/>
      </w:pPr>
      <w:r>
        <w:rPr>
          <w:b/>
          <w:color w:val="005A46"/>
        </w:rPr>
        <w:t xml:space="preserve">•  </w:t>
      </w:r>
      <w:r>
        <w:t>Evidence excerpt</w:t>
      </w:r>
    </w:p>
    <w:p w14:paraId="3B8BA9C7" w14:textId="77777777" w:rsidR="00FF5B4C" w:rsidRDefault="00DC627C">
      <w:pPr>
        <w:pStyle w:val="BodyText"/>
        <w:spacing w:after="40"/>
        <w:ind w:left="331" w:hanging="216"/>
      </w:pPr>
      <w:r>
        <w:rPr>
          <w:b/>
          <w:color w:val="005A46"/>
        </w:rPr>
        <w:t xml:space="preserve">•  </w:t>
      </w:r>
      <w:r>
        <w:t>Screenshot or visual reference</w:t>
      </w:r>
    </w:p>
    <w:p w14:paraId="77FD067D" w14:textId="77777777" w:rsidR="00FF5B4C" w:rsidRDefault="00DC627C">
      <w:pPr>
        <w:pStyle w:val="BodyText"/>
        <w:spacing w:after="40"/>
        <w:ind w:left="331" w:hanging="216"/>
      </w:pPr>
      <w:r>
        <w:rPr>
          <w:b/>
          <w:color w:val="005A46"/>
        </w:rPr>
        <w:t xml:space="preserve">•  </w:t>
      </w:r>
      <w:r>
        <w:t>Test or inspection method</w:t>
      </w:r>
    </w:p>
    <w:p w14:paraId="40EEE963" w14:textId="77777777" w:rsidR="00FF5B4C" w:rsidRDefault="00DC627C">
      <w:pPr>
        <w:pStyle w:val="BodyText"/>
        <w:spacing w:after="40"/>
        <w:ind w:left="331" w:hanging="216"/>
      </w:pPr>
      <w:r>
        <w:rPr>
          <w:b/>
          <w:color w:val="005A46"/>
        </w:rPr>
        <w:t xml:space="preserve">•  </w:t>
      </w:r>
      <w:r>
        <w:t>Current state</w:t>
      </w:r>
    </w:p>
    <w:p w14:paraId="287C5E19" w14:textId="77777777" w:rsidR="00FF5B4C" w:rsidRDefault="00DC627C">
      <w:pPr>
        <w:pStyle w:val="BodyText"/>
        <w:spacing w:after="40"/>
        <w:ind w:left="331" w:hanging="216"/>
      </w:pPr>
      <w:r>
        <w:rPr>
          <w:b/>
          <w:color w:val="005A46"/>
        </w:rPr>
        <w:t xml:space="preserve">•  </w:t>
      </w:r>
      <w:r>
        <w:t>Desired state</w:t>
      </w:r>
    </w:p>
    <w:p w14:paraId="4632A479" w14:textId="77777777" w:rsidR="00FF5B4C" w:rsidRDefault="00DC627C">
      <w:pPr>
        <w:pStyle w:val="BodyText"/>
        <w:spacing w:after="40"/>
        <w:ind w:left="331" w:hanging="216"/>
      </w:pPr>
      <w:r>
        <w:rPr>
          <w:b/>
          <w:color w:val="005A46"/>
        </w:rPr>
        <w:t xml:space="preserve">•  </w:t>
      </w:r>
      <w:r>
        <w:t>Gap description</w:t>
      </w:r>
    </w:p>
    <w:p w14:paraId="1FDC830F" w14:textId="77777777" w:rsidR="00FF5B4C" w:rsidRDefault="00DC627C">
      <w:pPr>
        <w:pStyle w:val="BodyText"/>
        <w:spacing w:after="40"/>
        <w:ind w:left="331" w:hanging="216"/>
      </w:pPr>
      <w:r>
        <w:rPr>
          <w:b/>
          <w:color w:val="005A46"/>
        </w:rPr>
        <w:t xml:space="preserve">•  </w:t>
      </w:r>
      <w:r>
        <w:t>Confidence</w:t>
      </w:r>
    </w:p>
    <w:p w14:paraId="699CACC4" w14:textId="77777777" w:rsidR="00FF5B4C" w:rsidRDefault="00DC627C">
      <w:pPr>
        <w:pStyle w:val="BodyText"/>
        <w:spacing w:after="40"/>
        <w:ind w:left="331" w:hanging="216"/>
      </w:pPr>
      <w:r>
        <w:rPr>
          <w:b/>
          <w:color w:val="005A46"/>
        </w:rPr>
        <w:t xml:space="preserve">•  </w:t>
      </w:r>
      <w:r>
        <w:t>Risk score</w:t>
      </w:r>
    </w:p>
    <w:p w14:paraId="3A9CBEA2" w14:textId="77777777" w:rsidR="00FF5B4C" w:rsidRDefault="00DC627C">
      <w:pPr>
        <w:pStyle w:val="BodyText"/>
        <w:spacing w:after="40"/>
        <w:ind w:left="331" w:hanging="216"/>
      </w:pPr>
      <w:r>
        <w:rPr>
          <w:b/>
          <w:color w:val="005A46"/>
        </w:rPr>
        <w:t xml:space="preserve">•  </w:t>
      </w:r>
      <w:r>
        <w:t>Remediation</w:t>
      </w:r>
    </w:p>
    <w:p w14:paraId="2A4A281E" w14:textId="77777777" w:rsidR="00FF5B4C" w:rsidRDefault="00DC627C">
      <w:pPr>
        <w:pStyle w:val="BodyText"/>
        <w:spacing w:after="40"/>
        <w:ind w:left="331" w:hanging="216"/>
      </w:pPr>
      <w:r>
        <w:rPr>
          <w:b/>
          <w:color w:val="005A46"/>
        </w:rPr>
        <w:t xml:space="preserve">•  </w:t>
      </w:r>
      <w:r>
        <w:t>Rollback</w:t>
      </w:r>
    </w:p>
    <w:p w14:paraId="79F1C383" w14:textId="77777777" w:rsidR="00FF5B4C" w:rsidRDefault="00DC627C">
      <w:pPr>
        <w:pStyle w:val="BodyText"/>
        <w:spacing w:after="40"/>
        <w:ind w:left="331" w:hanging="216"/>
      </w:pPr>
      <w:r>
        <w:rPr>
          <w:b/>
          <w:color w:val="005A46"/>
        </w:rPr>
        <w:t xml:space="preserve">•  </w:t>
      </w:r>
      <w:r>
        <w:t>Dependencies</w:t>
      </w:r>
    </w:p>
    <w:p w14:paraId="4AE676C5" w14:textId="77777777" w:rsidR="00FF5B4C" w:rsidRDefault="00DC627C">
      <w:pPr>
        <w:pStyle w:val="BodyText"/>
        <w:spacing w:after="40"/>
        <w:ind w:left="331" w:hanging="216"/>
      </w:pPr>
      <w:r>
        <w:rPr>
          <w:b/>
          <w:color w:val="005A46"/>
        </w:rPr>
        <w:t xml:space="preserve">•  </w:t>
      </w:r>
      <w:r>
        <w:t>Suggested owner</w:t>
      </w:r>
    </w:p>
    <w:p w14:paraId="066738EA" w14:textId="77777777" w:rsidR="00FF5B4C" w:rsidRDefault="00DC627C">
      <w:pPr>
        <w:pStyle w:val="BodyText"/>
        <w:spacing w:after="40"/>
        <w:ind w:left="331" w:hanging="216"/>
      </w:pPr>
      <w:r>
        <w:rPr>
          <w:b/>
          <w:color w:val="005A46"/>
        </w:rPr>
        <w:t xml:space="preserve">•  </w:t>
      </w:r>
      <w:r>
        <w:t>Verification method</w:t>
      </w:r>
    </w:p>
    <w:p w14:paraId="40FF1837" w14:textId="77777777" w:rsidR="00FF5B4C" w:rsidRDefault="00DC627C">
      <w:pPr>
        <w:pStyle w:val="BodyText"/>
        <w:spacing w:after="90"/>
      </w:pPr>
      <w:r>
        <w:t>Where no repository access exists, still use the structure and mark the relevant fields as unavailable, assumed, or pending verification.</w:t>
      </w:r>
    </w:p>
    <w:p w14:paraId="1550BA18" w14:textId="77777777" w:rsidR="00FF5B4C" w:rsidRDefault="00DC627C">
      <w:pPr>
        <w:pStyle w:val="Heading1"/>
        <w:pBdr>
          <w:bottom w:val="single" w:sz="7" w:space="3" w:color="B8D432"/>
        </w:pBdr>
        <w:spacing w:before="280" w:after="140"/>
      </w:pPr>
      <w:bookmarkStart w:id="21" w:name="_Toc235377711"/>
      <w:r>
        <w:t>12. Requirement to avoid trivial repetition</w:t>
      </w:r>
      <w:bookmarkEnd w:id="21"/>
    </w:p>
    <w:tbl>
      <w:tblPr>
        <w:tblW w:w="0" w:type="auto"/>
        <w:tblLayout w:type="fixed"/>
        <w:tblLook w:val="04A0" w:firstRow="1" w:lastRow="0" w:firstColumn="1" w:lastColumn="0" w:noHBand="0" w:noVBand="1"/>
      </w:tblPr>
      <w:tblGrid>
        <w:gridCol w:w="1036"/>
        <w:gridCol w:w="9043"/>
      </w:tblGrid>
      <w:tr w:rsidR="00FF5B4C" w14:paraId="48C07FE6" w14:textId="77777777">
        <w:trPr>
          <w:cantSplit/>
        </w:trPr>
        <w:tc>
          <w:tcPr>
            <w:tcW w:w="1036" w:type="dxa"/>
            <w:shd w:val="clear" w:color="auto" w:fill="F2AA16"/>
            <w:tcMar>
              <w:top w:w="110" w:type="dxa"/>
              <w:left w:w="125" w:type="dxa"/>
              <w:bottom w:w="110" w:type="dxa"/>
              <w:right w:w="125" w:type="dxa"/>
            </w:tcMar>
            <w:vAlign w:val="center"/>
          </w:tcPr>
          <w:p w14:paraId="54FFE277" w14:textId="77777777" w:rsidR="00FF5B4C" w:rsidRDefault="00DC627C">
            <w:pPr>
              <w:jc w:val="center"/>
            </w:pPr>
            <w:r>
              <w:rPr>
                <w:b/>
                <w:color w:val="FFFFFF"/>
                <w:sz w:val="32"/>
              </w:rPr>
              <w:t>!</w:t>
            </w:r>
          </w:p>
        </w:tc>
        <w:tc>
          <w:tcPr>
            <w:tcW w:w="9043" w:type="dxa"/>
            <w:shd w:val="clear" w:color="auto" w:fill="FFF4DC"/>
            <w:tcMar>
              <w:top w:w="110" w:type="dxa"/>
              <w:left w:w="125" w:type="dxa"/>
              <w:bottom w:w="110" w:type="dxa"/>
              <w:right w:w="125" w:type="dxa"/>
            </w:tcMar>
            <w:vAlign w:val="center"/>
          </w:tcPr>
          <w:p w14:paraId="779FCE76" w14:textId="77777777" w:rsidR="00FF5B4C" w:rsidRDefault="00DC627C">
            <w:pPr>
              <w:spacing w:after="0"/>
            </w:pPr>
            <w:r>
              <w:rPr>
                <w:b/>
                <w:color w:val="142841"/>
                <w:sz w:val="20"/>
              </w:rPr>
              <w:t>Catalogue quality gate</w:t>
            </w:r>
            <w:r>
              <w:rPr>
                <w:b/>
                <w:color w:val="142841"/>
                <w:sz w:val="20"/>
              </w:rPr>
              <w:br/>
            </w:r>
            <w:r>
              <w:t xml:space="preserve">You must produce a catalogue containing </w:t>
            </w:r>
            <w:r>
              <w:rPr>
                <w:b/>
              </w:rPr>
              <w:t>10,000 distinct entries</w:t>
            </w:r>
            <w:r>
              <w:t>, but you must not inflate the count by trivial duplication. The number is a minimum requirement, but semantic uniqueness, lawful collection and implementation value remain mandatory.</w:t>
            </w:r>
          </w:p>
        </w:tc>
      </w:tr>
    </w:tbl>
    <w:p w14:paraId="1BF77E49" w14:textId="77777777" w:rsidR="00FF5B4C" w:rsidRDefault="00FF5B4C">
      <w:pPr>
        <w:spacing w:after="0"/>
      </w:pPr>
    </w:p>
    <w:p w14:paraId="00B4874C" w14:textId="77777777" w:rsidR="00FF5B4C" w:rsidRDefault="00DC627C">
      <w:pPr>
        <w:pStyle w:val="BodyText"/>
        <w:spacing w:after="90"/>
      </w:pPr>
      <w:r>
        <w:t>Every variable, event, signal, or rule must represent a genuinely distinct item.</w:t>
      </w:r>
    </w:p>
    <w:p w14:paraId="28B71ABE" w14:textId="77777777" w:rsidR="00FF5B4C" w:rsidRDefault="00DC627C">
      <w:pPr>
        <w:pStyle w:val="BodyText"/>
        <w:keepNext/>
        <w:keepLines/>
        <w:spacing w:after="90"/>
      </w:pPr>
      <w:r>
        <w:rPr>
          <w:b/>
          <w:color w:val="005A46"/>
        </w:rPr>
        <w:t>To ensure quality:</w:t>
      </w:r>
    </w:p>
    <w:tbl>
      <w:tblPr>
        <w:tblW w:w="0" w:type="auto"/>
        <w:tblLayout w:type="fixed"/>
        <w:tblLook w:val="04A0" w:firstRow="1" w:lastRow="0" w:firstColumn="1" w:lastColumn="0" w:noHBand="0" w:noVBand="1"/>
      </w:tblPr>
      <w:tblGrid>
        <w:gridCol w:w="604"/>
        <w:gridCol w:w="9763"/>
      </w:tblGrid>
      <w:tr w:rsidR="00FF5B4C" w14:paraId="13069E4F" w14:textId="77777777">
        <w:trPr>
          <w:cantSplit/>
        </w:trPr>
        <w:tc>
          <w:tcPr>
            <w:tcW w:w="604" w:type="dxa"/>
            <w:shd w:val="clear" w:color="auto" w:fill="005A46"/>
            <w:tcMar>
              <w:top w:w="42" w:type="dxa"/>
              <w:left w:w="105" w:type="dxa"/>
              <w:bottom w:w="42" w:type="dxa"/>
              <w:right w:w="105" w:type="dxa"/>
            </w:tcMar>
            <w:vAlign w:val="center"/>
          </w:tcPr>
          <w:p w14:paraId="1389C45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73E105E" w14:textId="77777777" w:rsidR="00FF5B4C" w:rsidRDefault="00DC627C">
            <w:pPr>
              <w:spacing w:after="0"/>
            </w:pPr>
            <w:r>
              <w:rPr>
                <w:sz w:val="17"/>
              </w:rPr>
              <w:t>Group related items into domains and subdomains.</w:t>
            </w:r>
          </w:p>
        </w:tc>
      </w:tr>
    </w:tbl>
    <w:p w14:paraId="7FF408B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CD1ED1" w14:textId="77777777">
        <w:trPr>
          <w:cantSplit/>
        </w:trPr>
        <w:tc>
          <w:tcPr>
            <w:tcW w:w="604" w:type="dxa"/>
            <w:shd w:val="clear" w:color="auto" w:fill="005A46"/>
            <w:tcMar>
              <w:top w:w="42" w:type="dxa"/>
              <w:left w:w="105" w:type="dxa"/>
              <w:bottom w:w="42" w:type="dxa"/>
              <w:right w:w="105" w:type="dxa"/>
            </w:tcMar>
            <w:vAlign w:val="center"/>
          </w:tcPr>
          <w:p w14:paraId="4FFF25AA"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A54D070" w14:textId="77777777" w:rsidR="00FF5B4C" w:rsidRDefault="00DC627C">
            <w:pPr>
              <w:spacing w:after="0"/>
            </w:pPr>
            <w:r>
              <w:rPr>
                <w:sz w:val="17"/>
              </w:rPr>
              <w:t>Explain the difference between similar items.</w:t>
            </w:r>
          </w:p>
        </w:tc>
      </w:tr>
    </w:tbl>
    <w:p w14:paraId="422438B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49807C3" w14:textId="77777777">
        <w:trPr>
          <w:cantSplit/>
        </w:trPr>
        <w:tc>
          <w:tcPr>
            <w:tcW w:w="604" w:type="dxa"/>
            <w:shd w:val="clear" w:color="auto" w:fill="005A46"/>
            <w:tcMar>
              <w:top w:w="42" w:type="dxa"/>
              <w:left w:w="105" w:type="dxa"/>
              <w:bottom w:w="42" w:type="dxa"/>
              <w:right w:w="105" w:type="dxa"/>
            </w:tcMar>
            <w:vAlign w:val="center"/>
          </w:tcPr>
          <w:p w14:paraId="02A11AB4"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798A2AC7" w14:textId="77777777" w:rsidR="00FF5B4C" w:rsidRDefault="00DC627C">
            <w:pPr>
              <w:spacing w:after="0"/>
            </w:pPr>
            <w:r>
              <w:rPr>
                <w:sz w:val="17"/>
              </w:rPr>
              <w:t>Eliminate duplicate semantics under different names.</w:t>
            </w:r>
          </w:p>
        </w:tc>
      </w:tr>
    </w:tbl>
    <w:p w14:paraId="176E8AC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5D14CE8" w14:textId="77777777">
        <w:trPr>
          <w:cantSplit/>
        </w:trPr>
        <w:tc>
          <w:tcPr>
            <w:tcW w:w="604" w:type="dxa"/>
            <w:shd w:val="clear" w:color="auto" w:fill="C92F2F"/>
            <w:tcMar>
              <w:top w:w="42" w:type="dxa"/>
              <w:left w:w="105" w:type="dxa"/>
              <w:bottom w:w="42" w:type="dxa"/>
              <w:right w:w="105" w:type="dxa"/>
            </w:tcMar>
            <w:vAlign w:val="center"/>
          </w:tcPr>
          <w:p w14:paraId="06CF8E7A" w14:textId="77777777" w:rsidR="00FF5B4C" w:rsidRDefault="00DC627C">
            <w:pPr>
              <w:jc w:val="center"/>
            </w:pPr>
            <w:r>
              <w:rPr>
                <w:b/>
                <w:color w:val="FFFFFF"/>
                <w:sz w:val="16"/>
              </w:rPr>
              <w:t>4</w:t>
            </w:r>
          </w:p>
        </w:tc>
        <w:tc>
          <w:tcPr>
            <w:tcW w:w="9763" w:type="dxa"/>
            <w:shd w:val="clear" w:color="auto" w:fill="FCEAEA"/>
            <w:tcMar>
              <w:top w:w="42" w:type="dxa"/>
              <w:left w:w="105" w:type="dxa"/>
              <w:bottom w:w="42" w:type="dxa"/>
              <w:right w:w="105" w:type="dxa"/>
            </w:tcMar>
            <w:vAlign w:val="center"/>
          </w:tcPr>
          <w:p w14:paraId="6399940B" w14:textId="77777777" w:rsidR="00FF5B4C" w:rsidRDefault="00DC627C">
            <w:pPr>
              <w:spacing w:after="0"/>
            </w:pPr>
            <w:r>
              <w:rPr>
                <w:sz w:val="17"/>
              </w:rPr>
              <w:t>Do not create one item per browser or role unless the distinction materially changes data, risk, calculation, or implementation.</w:t>
            </w:r>
          </w:p>
        </w:tc>
      </w:tr>
    </w:tbl>
    <w:p w14:paraId="19800AC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A3D960F" w14:textId="77777777">
        <w:trPr>
          <w:cantSplit/>
        </w:trPr>
        <w:tc>
          <w:tcPr>
            <w:tcW w:w="604" w:type="dxa"/>
            <w:shd w:val="clear" w:color="auto" w:fill="005A46"/>
            <w:tcMar>
              <w:top w:w="42" w:type="dxa"/>
              <w:left w:w="105" w:type="dxa"/>
              <w:bottom w:w="42" w:type="dxa"/>
              <w:right w:w="105" w:type="dxa"/>
            </w:tcMar>
            <w:vAlign w:val="center"/>
          </w:tcPr>
          <w:p w14:paraId="6029DAAA"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0B6A751" w14:textId="77777777" w:rsidR="00FF5B4C" w:rsidRDefault="00DC627C">
            <w:pPr>
              <w:spacing w:after="0"/>
            </w:pPr>
            <w:r>
              <w:rPr>
                <w:sz w:val="17"/>
              </w:rPr>
              <w:t>Use inheritance and shared definitions where appropriate.</w:t>
            </w:r>
          </w:p>
        </w:tc>
      </w:tr>
    </w:tbl>
    <w:p w14:paraId="67B289C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319B8C" w14:textId="77777777">
        <w:trPr>
          <w:cantSplit/>
        </w:trPr>
        <w:tc>
          <w:tcPr>
            <w:tcW w:w="604" w:type="dxa"/>
            <w:shd w:val="clear" w:color="auto" w:fill="005A46"/>
            <w:tcMar>
              <w:top w:w="42" w:type="dxa"/>
              <w:left w:w="105" w:type="dxa"/>
              <w:bottom w:w="42" w:type="dxa"/>
              <w:right w:w="105" w:type="dxa"/>
            </w:tcMar>
            <w:vAlign w:val="center"/>
          </w:tcPr>
          <w:p w14:paraId="475D5AD5"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37283A7" w14:textId="77777777" w:rsidR="00FF5B4C" w:rsidRDefault="00DC627C">
            <w:pPr>
              <w:spacing w:after="0"/>
            </w:pPr>
            <w:r>
              <w:rPr>
                <w:sz w:val="17"/>
              </w:rPr>
              <w:t>Record relationships between variables instead of cloning definitions.</w:t>
            </w:r>
          </w:p>
        </w:tc>
      </w:tr>
    </w:tbl>
    <w:p w14:paraId="792929B1" w14:textId="77777777" w:rsidR="00FF5B4C" w:rsidRDefault="00FF5B4C">
      <w:pPr>
        <w:spacing w:after="0" w:line="29" w:lineRule="auto"/>
      </w:pPr>
    </w:p>
    <w:p w14:paraId="3B31515B" w14:textId="77777777" w:rsidR="00FF5B4C" w:rsidRDefault="00DC627C">
      <w:pPr>
        <w:pStyle w:val="Heading1"/>
        <w:pageBreakBefore/>
        <w:pBdr>
          <w:bottom w:val="single" w:sz="7" w:space="3" w:color="B8D432"/>
        </w:pBdr>
        <w:spacing w:before="280" w:after="140"/>
      </w:pPr>
      <w:bookmarkStart w:id="22" w:name="_Toc235377712"/>
      <w:r>
        <w:t>13. Analytics domains to cover</w:t>
      </w:r>
      <w:bookmarkEnd w:id="22"/>
    </w:p>
    <w:tbl>
      <w:tblPr>
        <w:tblW w:w="0" w:type="auto"/>
        <w:tblLayout w:type="fixed"/>
        <w:tblLook w:val="04A0" w:firstRow="1" w:lastRow="0" w:firstColumn="1" w:lastColumn="0" w:noHBand="0" w:noVBand="1"/>
      </w:tblPr>
      <w:tblGrid>
        <w:gridCol w:w="1036"/>
        <w:gridCol w:w="9043"/>
      </w:tblGrid>
      <w:tr w:rsidR="00FF5B4C" w14:paraId="1EF79A4A" w14:textId="77777777">
        <w:trPr>
          <w:cantSplit/>
        </w:trPr>
        <w:tc>
          <w:tcPr>
            <w:tcW w:w="1036" w:type="dxa"/>
            <w:shd w:val="clear" w:color="auto" w:fill="F2AA16"/>
            <w:tcMar>
              <w:top w:w="110" w:type="dxa"/>
              <w:left w:w="125" w:type="dxa"/>
              <w:bottom w:w="110" w:type="dxa"/>
              <w:right w:w="125" w:type="dxa"/>
            </w:tcMar>
            <w:vAlign w:val="center"/>
          </w:tcPr>
          <w:p w14:paraId="6E0AD2D1" w14:textId="77777777" w:rsidR="00FF5B4C" w:rsidRDefault="00DC627C">
            <w:pPr>
              <w:jc w:val="center"/>
            </w:pPr>
            <w:r>
              <w:rPr>
                <w:b/>
                <w:color w:val="FFFFFF"/>
                <w:sz w:val="32"/>
              </w:rPr>
              <w:t>!</w:t>
            </w:r>
          </w:p>
        </w:tc>
        <w:tc>
          <w:tcPr>
            <w:tcW w:w="9043" w:type="dxa"/>
            <w:shd w:val="clear" w:color="auto" w:fill="FFF4DC"/>
            <w:tcMar>
              <w:top w:w="110" w:type="dxa"/>
              <w:left w:w="125" w:type="dxa"/>
              <w:bottom w:w="110" w:type="dxa"/>
              <w:right w:w="125" w:type="dxa"/>
            </w:tcMar>
            <w:vAlign w:val="center"/>
          </w:tcPr>
          <w:p w14:paraId="3046960F" w14:textId="77777777" w:rsidR="00FF5B4C" w:rsidRDefault="00DC627C">
            <w:pPr>
              <w:spacing w:after="0"/>
            </w:pPr>
            <w:r>
              <w:rPr>
                <w:b/>
                <w:color w:val="142841"/>
                <w:sz w:val="20"/>
              </w:rPr>
              <w:t>Catalogue quality gate</w:t>
            </w:r>
            <w:r>
              <w:rPr>
                <w:b/>
                <w:color w:val="142841"/>
                <w:sz w:val="20"/>
              </w:rPr>
              <w:br/>
            </w:r>
            <w:r>
              <w:t>At a minimum, the 10,000 item catalogue must span the following domains. The number is a minimum requirement, but semantic uniqueness, lawful collection and implementation value remain mandatory.</w:t>
            </w:r>
          </w:p>
        </w:tc>
      </w:tr>
    </w:tbl>
    <w:p w14:paraId="1BE6BE62" w14:textId="77777777" w:rsidR="00FF5B4C" w:rsidRDefault="00FF5B4C">
      <w:pPr>
        <w:spacing w:after="0"/>
      </w:pPr>
    </w:p>
    <w:p w14:paraId="7E228399" w14:textId="77777777" w:rsidR="00FF5B4C" w:rsidRDefault="00DC627C">
      <w:pPr>
        <w:pStyle w:val="Heading2"/>
        <w:spacing w:after="80"/>
      </w:pPr>
      <w:bookmarkStart w:id="23" w:name="_Toc235377713"/>
      <w:r>
        <w:t>13.1 Acquisition and conversion</w:t>
      </w:r>
      <w:bookmarkEnd w:id="23"/>
    </w:p>
    <w:p w14:paraId="0D1F8829"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299CF4A7" w14:textId="77777777">
        <w:trPr>
          <w:cantSplit/>
        </w:trPr>
        <w:tc>
          <w:tcPr>
            <w:tcW w:w="604" w:type="dxa"/>
            <w:shd w:val="clear" w:color="auto" w:fill="005A46"/>
            <w:tcMar>
              <w:top w:w="42" w:type="dxa"/>
              <w:left w:w="105" w:type="dxa"/>
              <w:bottom w:w="42" w:type="dxa"/>
              <w:right w:w="105" w:type="dxa"/>
            </w:tcMar>
            <w:vAlign w:val="center"/>
          </w:tcPr>
          <w:p w14:paraId="0DB73EE0"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9F3D0C5" w14:textId="77777777" w:rsidR="00FF5B4C" w:rsidRDefault="00DC627C">
            <w:pPr>
              <w:spacing w:after="0"/>
            </w:pPr>
            <w:r>
              <w:rPr>
                <w:sz w:val="17"/>
              </w:rPr>
              <w:t>Traffic source.</w:t>
            </w:r>
          </w:p>
        </w:tc>
      </w:tr>
    </w:tbl>
    <w:p w14:paraId="0562716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C17E6E" w14:textId="77777777">
        <w:trPr>
          <w:cantSplit/>
        </w:trPr>
        <w:tc>
          <w:tcPr>
            <w:tcW w:w="604" w:type="dxa"/>
            <w:shd w:val="clear" w:color="auto" w:fill="005A46"/>
            <w:tcMar>
              <w:top w:w="42" w:type="dxa"/>
              <w:left w:w="105" w:type="dxa"/>
              <w:bottom w:w="42" w:type="dxa"/>
              <w:right w:w="105" w:type="dxa"/>
            </w:tcMar>
            <w:vAlign w:val="center"/>
          </w:tcPr>
          <w:p w14:paraId="2CA541E1"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ADD16D3" w14:textId="77777777" w:rsidR="00FF5B4C" w:rsidRDefault="00DC627C">
            <w:pPr>
              <w:spacing w:after="0"/>
            </w:pPr>
            <w:r>
              <w:rPr>
                <w:sz w:val="17"/>
              </w:rPr>
              <w:t>Referral source.</w:t>
            </w:r>
          </w:p>
        </w:tc>
      </w:tr>
    </w:tbl>
    <w:p w14:paraId="101C43B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04BEAAF" w14:textId="77777777">
        <w:trPr>
          <w:cantSplit/>
        </w:trPr>
        <w:tc>
          <w:tcPr>
            <w:tcW w:w="604" w:type="dxa"/>
            <w:shd w:val="clear" w:color="auto" w:fill="005A46"/>
            <w:tcMar>
              <w:top w:w="42" w:type="dxa"/>
              <w:left w:w="105" w:type="dxa"/>
              <w:bottom w:w="42" w:type="dxa"/>
              <w:right w:w="105" w:type="dxa"/>
            </w:tcMar>
            <w:vAlign w:val="center"/>
          </w:tcPr>
          <w:p w14:paraId="275F743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3FA318F" w14:textId="77777777" w:rsidR="00FF5B4C" w:rsidRDefault="00DC627C">
            <w:pPr>
              <w:spacing w:after="0"/>
            </w:pPr>
            <w:r>
              <w:rPr>
                <w:sz w:val="17"/>
              </w:rPr>
              <w:t>Campaign attribution.</w:t>
            </w:r>
          </w:p>
        </w:tc>
      </w:tr>
    </w:tbl>
    <w:p w14:paraId="7B76E3B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208746" w14:textId="77777777">
        <w:trPr>
          <w:cantSplit/>
        </w:trPr>
        <w:tc>
          <w:tcPr>
            <w:tcW w:w="604" w:type="dxa"/>
            <w:shd w:val="clear" w:color="auto" w:fill="005A46"/>
            <w:tcMar>
              <w:top w:w="42" w:type="dxa"/>
              <w:left w:w="105" w:type="dxa"/>
              <w:bottom w:w="42" w:type="dxa"/>
              <w:right w:w="105" w:type="dxa"/>
            </w:tcMar>
            <w:vAlign w:val="center"/>
          </w:tcPr>
          <w:p w14:paraId="1B0B8AED"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4DD700E" w14:textId="77777777" w:rsidR="00FF5B4C" w:rsidRDefault="00DC627C">
            <w:pPr>
              <w:spacing w:after="0"/>
            </w:pPr>
            <w:r>
              <w:rPr>
                <w:sz w:val="17"/>
              </w:rPr>
              <w:t>Landing page behaviour.</w:t>
            </w:r>
          </w:p>
        </w:tc>
      </w:tr>
    </w:tbl>
    <w:p w14:paraId="20F27F7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8D03E08" w14:textId="77777777">
        <w:trPr>
          <w:cantSplit/>
        </w:trPr>
        <w:tc>
          <w:tcPr>
            <w:tcW w:w="604" w:type="dxa"/>
            <w:shd w:val="clear" w:color="auto" w:fill="005A46"/>
            <w:tcMar>
              <w:top w:w="42" w:type="dxa"/>
              <w:left w:w="105" w:type="dxa"/>
              <w:bottom w:w="42" w:type="dxa"/>
              <w:right w:w="105" w:type="dxa"/>
            </w:tcMar>
            <w:vAlign w:val="center"/>
          </w:tcPr>
          <w:p w14:paraId="1211D04E"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070F768" w14:textId="77777777" w:rsidR="00FF5B4C" w:rsidRDefault="00DC627C">
            <w:pPr>
              <w:spacing w:after="0"/>
            </w:pPr>
            <w:r>
              <w:rPr>
                <w:sz w:val="17"/>
              </w:rPr>
              <w:t>Registration conversion.</w:t>
            </w:r>
          </w:p>
        </w:tc>
      </w:tr>
    </w:tbl>
    <w:p w14:paraId="07E865F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86F826" w14:textId="77777777">
        <w:trPr>
          <w:cantSplit/>
        </w:trPr>
        <w:tc>
          <w:tcPr>
            <w:tcW w:w="604" w:type="dxa"/>
            <w:shd w:val="clear" w:color="auto" w:fill="005A46"/>
            <w:tcMar>
              <w:top w:w="42" w:type="dxa"/>
              <w:left w:w="105" w:type="dxa"/>
              <w:bottom w:w="42" w:type="dxa"/>
              <w:right w:w="105" w:type="dxa"/>
            </w:tcMar>
            <w:vAlign w:val="center"/>
          </w:tcPr>
          <w:p w14:paraId="799B8864"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ECC6D38" w14:textId="77777777" w:rsidR="00FF5B4C" w:rsidRDefault="00DC627C">
            <w:pPr>
              <w:spacing w:after="0"/>
            </w:pPr>
            <w:r>
              <w:rPr>
                <w:sz w:val="17"/>
              </w:rPr>
              <w:t>Verification conversion.</w:t>
            </w:r>
          </w:p>
        </w:tc>
      </w:tr>
    </w:tbl>
    <w:p w14:paraId="4BEABED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D00F6D" w14:textId="77777777">
        <w:trPr>
          <w:cantSplit/>
        </w:trPr>
        <w:tc>
          <w:tcPr>
            <w:tcW w:w="604" w:type="dxa"/>
            <w:shd w:val="clear" w:color="auto" w:fill="005A46"/>
            <w:tcMar>
              <w:top w:w="42" w:type="dxa"/>
              <w:left w:w="105" w:type="dxa"/>
              <w:bottom w:w="42" w:type="dxa"/>
              <w:right w:w="105" w:type="dxa"/>
            </w:tcMar>
            <w:vAlign w:val="center"/>
          </w:tcPr>
          <w:p w14:paraId="07A833A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5AD300BC" w14:textId="77777777" w:rsidR="00FF5B4C" w:rsidRDefault="00DC627C">
            <w:pPr>
              <w:spacing w:after="0"/>
            </w:pPr>
            <w:r>
              <w:rPr>
                <w:sz w:val="17"/>
              </w:rPr>
              <w:t>Trial conversion.</w:t>
            </w:r>
          </w:p>
        </w:tc>
      </w:tr>
    </w:tbl>
    <w:p w14:paraId="27ECAE5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7F68BD0" w14:textId="77777777">
        <w:trPr>
          <w:cantSplit/>
        </w:trPr>
        <w:tc>
          <w:tcPr>
            <w:tcW w:w="604" w:type="dxa"/>
            <w:shd w:val="clear" w:color="auto" w:fill="005A46"/>
            <w:tcMar>
              <w:top w:w="42" w:type="dxa"/>
              <w:left w:w="105" w:type="dxa"/>
              <w:bottom w:w="42" w:type="dxa"/>
              <w:right w:w="105" w:type="dxa"/>
            </w:tcMar>
            <w:vAlign w:val="center"/>
          </w:tcPr>
          <w:p w14:paraId="3DE97FF2"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41DE4B2B" w14:textId="77777777" w:rsidR="00FF5B4C" w:rsidRDefault="00DC627C">
            <w:pPr>
              <w:spacing w:after="0"/>
            </w:pPr>
            <w:r>
              <w:rPr>
                <w:sz w:val="17"/>
              </w:rPr>
              <w:t>Paid conversion.</w:t>
            </w:r>
          </w:p>
        </w:tc>
      </w:tr>
    </w:tbl>
    <w:p w14:paraId="185E603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5FF7D3" w14:textId="77777777">
        <w:trPr>
          <w:cantSplit/>
        </w:trPr>
        <w:tc>
          <w:tcPr>
            <w:tcW w:w="604" w:type="dxa"/>
            <w:shd w:val="clear" w:color="auto" w:fill="005A46"/>
            <w:tcMar>
              <w:top w:w="42" w:type="dxa"/>
              <w:left w:w="105" w:type="dxa"/>
              <w:bottom w:w="42" w:type="dxa"/>
              <w:right w:w="105" w:type="dxa"/>
            </w:tcMar>
            <w:vAlign w:val="center"/>
          </w:tcPr>
          <w:p w14:paraId="779DD38D"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CC9C38D" w14:textId="77777777" w:rsidR="00FF5B4C" w:rsidRDefault="00DC627C">
            <w:pPr>
              <w:spacing w:after="0"/>
            </w:pPr>
            <w:r>
              <w:rPr>
                <w:sz w:val="17"/>
              </w:rPr>
              <w:t>Channel quality.</w:t>
            </w:r>
          </w:p>
        </w:tc>
      </w:tr>
    </w:tbl>
    <w:p w14:paraId="73B3406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90D4FAE" w14:textId="77777777">
        <w:trPr>
          <w:cantSplit/>
        </w:trPr>
        <w:tc>
          <w:tcPr>
            <w:tcW w:w="604" w:type="dxa"/>
            <w:shd w:val="clear" w:color="auto" w:fill="005A46"/>
            <w:tcMar>
              <w:top w:w="42" w:type="dxa"/>
              <w:left w:w="105" w:type="dxa"/>
              <w:bottom w:w="42" w:type="dxa"/>
              <w:right w:w="105" w:type="dxa"/>
            </w:tcMar>
            <w:vAlign w:val="center"/>
          </w:tcPr>
          <w:p w14:paraId="3EB9A434"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72DD2625" w14:textId="77777777" w:rsidR="00FF5B4C" w:rsidRDefault="00DC627C">
            <w:pPr>
              <w:spacing w:after="0"/>
            </w:pPr>
            <w:r>
              <w:rPr>
                <w:sz w:val="17"/>
              </w:rPr>
              <w:t>Channel efficiency.</w:t>
            </w:r>
          </w:p>
        </w:tc>
      </w:tr>
    </w:tbl>
    <w:p w14:paraId="7EB691F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77A5D7A" w14:textId="77777777">
        <w:trPr>
          <w:cantSplit/>
        </w:trPr>
        <w:tc>
          <w:tcPr>
            <w:tcW w:w="604" w:type="dxa"/>
            <w:shd w:val="clear" w:color="auto" w:fill="005A46"/>
            <w:tcMar>
              <w:top w:w="42" w:type="dxa"/>
              <w:left w:w="105" w:type="dxa"/>
              <w:bottom w:w="42" w:type="dxa"/>
              <w:right w:w="105" w:type="dxa"/>
            </w:tcMar>
            <w:vAlign w:val="center"/>
          </w:tcPr>
          <w:p w14:paraId="3D0A7CB5"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565F0CC9" w14:textId="77777777" w:rsidR="00FF5B4C" w:rsidRDefault="00DC627C">
            <w:pPr>
              <w:spacing w:after="0"/>
            </w:pPr>
            <w:r>
              <w:rPr>
                <w:sz w:val="17"/>
              </w:rPr>
              <w:t>Time to registration.</w:t>
            </w:r>
          </w:p>
        </w:tc>
      </w:tr>
    </w:tbl>
    <w:p w14:paraId="4C60DEB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18D9BE" w14:textId="77777777">
        <w:trPr>
          <w:cantSplit/>
        </w:trPr>
        <w:tc>
          <w:tcPr>
            <w:tcW w:w="604" w:type="dxa"/>
            <w:shd w:val="clear" w:color="auto" w:fill="005A46"/>
            <w:tcMar>
              <w:top w:w="42" w:type="dxa"/>
              <w:left w:w="105" w:type="dxa"/>
              <w:bottom w:w="42" w:type="dxa"/>
              <w:right w:w="105" w:type="dxa"/>
            </w:tcMar>
            <w:vAlign w:val="center"/>
          </w:tcPr>
          <w:p w14:paraId="3B4D2B09"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1A78CB38" w14:textId="77777777" w:rsidR="00FF5B4C" w:rsidRDefault="00DC627C">
            <w:pPr>
              <w:spacing w:after="0"/>
            </w:pPr>
            <w:r>
              <w:rPr>
                <w:sz w:val="17"/>
              </w:rPr>
              <w:t>Cost related attribution where lawful and available.</w:t>
            </w:r>
          </w:p>
        </w:tc>
      </w:tr>
    </w:tbl>
    <w:p w14:paraId="7F6622EA" w14:textId="77777777" w:rsidR="00FF5B4C" w:rsidRDefault="00FF5B4C">
      <w:pPr>
        <w:spacing w:after="0" w:line="29" w:lineRule="auto"/>
      </w:pPr>
    </w:p>
    <w:p w14:paraId="0C56637F" w14:textId="77777777" w:rsidR="00FF5B4C" w:rsidRDefault="00DC627C">
      <w:pPr>
        <w:pStyle w:val="Heading2"/>
        <w:spacing w:after="80"/>
      </w:pPr>
      <w:bookmarkStart w:id="24" w:name="_Toc235377714"/>
      <w:r>
        <w:t>13.2 Identity, authentication, and access</w:t>
      </w:r>
      <w:bookmarkEnd w:id="24"/>
    </w:p>
    <w:p w14:paraId="6933B59B"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5F0DE8DA" w14:textId="77777777">
        <w:trPr>
          <w:cantSplit/>
        </w:trPr>
        <w:tc>
          <w:tcPr>
            <w:tcW w:w="604" w:type="dxa"/>
            <w:shd w:val="clear" w:color="auto" w:fill="005A46"/>
            <w:tcMar>
              <w:top w:w="42" w:type="dxa"/>
              <w:left w:w="105" w:type="dxa"/>
              <w:bottom w:w="42" w:type="dxa"/>
              <w:right w:w="105" w:type="dxa"/>
            </w:tcMar>
            <w:vAlign w:val="center"/>
          </w:tcPr>
          <w:p w14:paraId="7FCAFD8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96D3EC6" w14:textId="77777777" w:rsidR="00FF5B4C" w:rsidRDefault="00DC627C">
            <w:pPr>
              <w:spacing w:after="0"/>
            </w:pPr>
            <w:r>
              <w:rPr>
                <w:sz w:val="17"/>
              </w:rPr>
              <w:t>Registration events.</w:t>
            </w:r>
          </w:p>
        </w:tc>
      </w:tr>
    </w:tbl>
    <w:p w14:paraId="33AAD28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3E02394" w14:textId="77777777">
        <w:trPr>
          <w:cantSplit/>
        </w:trPr>
        <w:tc>
          <w:tcPr>
            <w:tcW w:w="604" w:type="dxa"/>
            <w:shd w:val="clear" w:color="auto" w:fill="005A46"/>
            <w:tcMar>
              <w:top w:w="42" w:type="dxa"/>
              <w:left w:w="105" w:type="dxa"/>
              <w:bottom w:w="42" w:type="dxa"/>
              <w:right w:w="105" w:type="dxa"/>
            </w:tcMar>
            <w:vAlign w:val="center"/>
          </w:tcPr>
          <w:p w14:paraId="3B5A7A80"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91A5FF6" w14:textId="77777777" w:rsidR="00FF5B4C" w:rsidRDefault="00DC627C">
            <w:pPr>
              <w:spacing w:after="0"/>
            </w:pPr>
            <w:r>
              <w:rPr>
                <w:sz w:val="17"/>
              </w:rPr>
              <w:t>Authentication outcomes.</w:t>
            </w:r>
          </w:p>
        </w:tc>
      </w:tr>
    </w:tbl>
    <w:p w14:paraId="68C1BBF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93115AF" w14:textId="77777777">
        <w:trPr>
          <w:cantSplit/>
        </w:trPr>
        <w:tc>
          <w:tcPr>
            <w:tcW w:w="604" w:type="dxa"/>
            <w:shd w:val="clear" w:color="auto" w:fill="005A46"/>
            <w:tcMar>
              <w:top w:w="42" w:type="dxa"/>
              <w:left w:w="105" w:type="dxa"/>
              <w:bottom w:w="42" w:type="dxa"/>
              <w:right w:w="105" w:type="dxa"/>
            </w:tcMar>
            <w:vAlign w:val="center"/>
          </w:tcPr>
          <w:p w14:paraId="6B557681"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8B02966" w14:textId="77777777" w:rsidR="00FF5B4C" w:rsidRDefault="00DC627C">
            <w:pPr>
              <w:spacing w:after="0"/>
            </w:pPr>
            <w:r>
              <w:rPr>
                <w:sz w:val="17"/>
              </w:rPr>
              <w:t>Verification states.</w:t>
            </w:r>
          </w:p>
        </w:tc>
      </w:tr>
    </w:tbl>
    <w:p w14:paraId="5B19961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643AF8D" w14:textId="77777777">
        <w:trPr>
          <w:cantSplit/>
        </w:trPr>
        <w:tc>
          <w:tcPr>
            <w:tcW w:w="604" w:type="dxa"/>
            <w:shd w:val="clear" w:color="auto" w:fill="005A46"/>
            <w:tcMar>
              <w:top w:w="42" w:type="dxa"/>
              <w:left w:w="105" w:type="dxa"/>
              <w:bottom w:w="42" w:type="dxa"/>
              <w:right w:w="105" w:type="dxa"/>
            </w:tcMar>
            <w:vAlign w:val="center"/>
          </w:tcPr>
          <w:p w14:paraId="7F9EEC8E"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EE5F063" w14:textId="77777777" w:rsidR="00FF5B4C" w:rsidRDefault="00DC627C">
            <w:pPr>
              <w:spacing w:after="0"/>
            </w:pPr>
            <w:r>
              <w:rPr>
                <w:sz w:val="17"/>
              </w:rPr>
              <w:t>Password recovery signals.</w:t>
            </w:r>
          </w:p>
        </w:tc>
      </w:tr>
    </w:tbl>
    <w:p w14:paraId="0DB286C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0EC1E3F" w14:textId="77777777">
        <w:trPr>
          <w:cantSplit/>
        </w:trPr>
        <w:tc>
          <w:tcPr>
            <w:tcW w:w="604" w:type="dxa"/>
            <w:shd w:val="clear" w:color="auto" w:fill="005A46"/>
            <w:tcMar>
              <w:top w:w="42" w:type="dxa"/>
              <w:left w:w="105" w:type="dxa"/>
              <w:bottom w:w="42" w:type="dxa"/>
              <w:right w:w="105" w:type="dxa"/>
            </w:tcMar>
            <w:vAlign w:val="center"/>
          </w:tcPr>
          <w:p w14:paraId="14E9FA08"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F29C80A" w14:textId="77777777" w:rsidR="00FF5B4C" w:rsidRDefault="00DC627C">
            <w:pPr>
              <w:spacing w:after="0"/>
            </w:pPr>
            <w:r>
              <w:rPr>
                <w:sz w:val="17"/>
              </w:rPr>
              <w:t>Session creation and expiry.</w:t>
            </w:r>
          </w:p>
        </w:tc>
      </w:tr>
    </w:tbl>
    <w:p w14:paraId="6D511F0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DCE4F1F" w14:textId="77777777">
        <w:trPr>
          <w:cantSplit/>
        </w:trPr>
        <w:tc>
          <w:tcPr>
            <w:tcW w:w="604" w:type="dxa"/>
            <w:shd w:val="clear" w:color="auto" w:fill="005A46"/>
            <w:tcMar>
              <w:top w:w="42" w:type="dxa"/>
              <w:left w:w="105" w:type="dxa"/>
              <w:bottom w:w="42" w:type="dxa"/>
              <w:right w:w="105" w:type="dxa"/>
            </w:tcMar>
            <w:vAlign w:val="center"/>
          </w:tcPr>
          <w:p w14:paraId="5C20BFC3"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F6982DD" w14:textId="77777777" w:rsidR="00FF5B4C" w:rsidRDefault="00DC627C">
            <w:pPr>
              <w:spacing w:after="0"/>
            </w:pPr>
            <w:r>
              <w:rPr>
                <w:sz w:val="17"/>
              </w:rPr>
              <w:t>MFA usage and abandonment.</w:t>
            </w:r>
          </w:p>
        </w:tc>
      </w:tr>
    </w:tbl>
    <w:p w14:paraId="2EBE356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944F07" w14:textId="77777777">
        <w:trPr>
          <w:cantSplit/>
        </w:trPr>
        <w:tc>
          <w:tcPr>
            <w:tcW w:w="604" w:type="dxa"/>
            <w:shd w:val="clear" w:color="auto" w:fill="005A46"/>
            <w:tcMar>
              <w:top w:w="42" w:type="dxa"/>
              <w:left w:w="105" w:type="dxa"/>
              <w:bottom w:w="42" w:type="dxa"/>
              <w:right w:w="105" w:type="dxa"/>
            </w:tcMar>
            <w:vAlign w:val="center"/>
          </w:tcPr>
          <w:p w14:paraId="52135B6D"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4BA7487A" w14:textId="77777777" w:rsidR="00FF5B4C" w:rsidRDefault="00DC627C">
            <w:pPr>
              <w:spacing w:after="0"/>
            </w:pPr>
            <w:r>
              <w:rPr>
                <w:sz w:val="17"/>
              </w:rPr>
              <w:t>Suspicious access patterns.</w:t>
            </w:r>
          </w:p>
        </w:tc>
      </w:tr>
    </w:tbl>
    <w:p w14:paraId="33A8B02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CF8720B" w14:textId="77777777">
        <w:trPr>
          <w:cantSplit/>
        </w:trPr>
        <w:tc>
          <w:tcPr>
            <w:tcW w:w="604" w:type="dxa"/>
            <w:shd w:val="clear" w:color="auto" w:fill="005A46"/>
            <w:tcMar>
              <w:top w:w="42" w:type="dxa"/>
              <w:left w:w="105" w:type="dxa"/>
              <w:bottom w:w="42" w:type="dxa"/>
              <w:right w:w="105" w:type="dxa"/>
            </w:tcMar>
            <w:vAlign w:val="center"/>
          </w:tcPr>
          <w:p w14:paraId="697AEF08"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2C30F374" w14:textId="77777777" w:rsidR="00FF5B4C" w:rsidRDefault="00DC627C">
            <w:pPr>
              <w:spacing w:after="0"/>
            </w:pPr>
            <w:r>
              <w:rPr>
                <w:sz w:val="17"/>
              </w:rPr>
              <w:t>Role changes.</w:t>
            </w:r>
          </w:p>
        </w:tc>
      </w:tr>
    </w:tbl>
    <w:p w14:paraId="123C061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ECC193A" w14:textId="77777777">
        <w:trPr>
          <w:cantSplit/>
        </w:trPr>
        <w:tc>
          <w:tcPr>
            <w:tcW w:w="604" w:type="dxa"/>
            <w:shd w:val="clear" w:color="auto" w:fill="005A46"/>
            <w:tcMar>
              <w:top w:w="42" w:type="dxa"/>
              <w:left w:w="105" w:type="dxa"/>
              <w:bottom w:w="42" w:type="dxa"/>
              <w:right w:w="105" w:type="dxa"/>
            </w:tcMar>
            <w:vAlign w:val="center"/>
          </w:tcPr>
          <w:p w14:paraId="23C237A9"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6CDE14AD" w14:textId="77777777" w:rsidR="00FF5B4C" w:rsidRDefault="00DC627C">
            <w:pPr>
              <w:spacing w:after="0"/>
            </w:pPr>
            <w:r>
              <w:rPr>
                <w:sz w:val="17"/>
              </w:rPr>
              <w:t>Permission changes.</w:t>
            </w:r>
          </w:p>
        </w:tc>
      </w:tr>
    </w:tbl>
    <w:p w14:paraId="16F07A9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4655E2D" w14:textId="77777777">
        <w:trPr>
          <w:cantSplit/>
        </w:trPr>
        <w:tc>
          <w:tcPr>
            <w:tcW w:w="604" w:type="dxa"/>
            <w:shd w:val="clear" w:color="auto" w:fill="005A46"/>
            <w:tcMar>
              <w:top w:w="42" w:type="dxa"/>
              <w:left w:w="105" w:type="dxa"/>
              <w:bottom w:w="42" w:type="dxa"/>
              <w:right w:w="105" w:type="dxa"/>
            </w:tcMar>
            <w:vAlign w:val="center"/>
          </w:tcPr>
          <w:p w14:paraId="229BFFB9"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55AE2244" w14:textId="77777777" w:rsidR="00FF5B4C" w:rsidRDefault="00DC627C">
            <w:pPr>
              <w:spacing w:after="0"/>
            </w:pPr>
            <w:r>
              <w:rPr>
                <w:sz w:val="17"/>
              </w:rPr>
              <w:t>Unauthorised access attempts.</w:t>
            </w:r>
          </w:p>
        </w:tc>
      </w:tr>
    </w:tbl>
    <w:p w14:paraId="0FDAA52A" w14:textId="77777777" w:rsidR="00FF5B4C" w:rsidRDefault="00FF5B4C">
      <w:pPr>
        <w:spacing w:after="0" w:line="29" w:lineRule="auto"/>
      </w:pPr>
    </w:p>
    <w:p w14:paraId="51FEF44E" w14:textId="77777777" w:rsidR="00FF5B4C" w:rsidRDefault="00DC627C">
      <w:pPr>
        <w:pStyle w:val="BodyText"/>
        <w:spacing w:after="90"/>
      </w:pPr>
      <w:r>
        <w:t>Do not log secrets.</w:t>
      </w:r>
    </w:p>
    <w:p w14:paraId="3CEF2915" w14:textId="77777777" w:rsidR="00FF5B4C" w:rsidRDefault="00DC627C">
      <w:pPr>
        <w:pStyle w:val="Heading2"/>
        <w:spacing w:after="80"/>
      </w:pPr>
      <w:bookmarkStart w:id="25" w:name="_Toc235377715"/>
      <w:r>
        <w:t>13.3 Onboarding and activation</w:t>
      </w:r>
      <w:bookmarkEnd w:id="25"/>
    </w:p>
    <w:p w14:paraId="3E07CED0"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6C93E758" w14:textId="77777777">
        <w:trPr>
          <w:cantSplit/>
        </w:trPr>
        <w:tc>
          <w:tcPr>
            <w:tcW w:w="604" w:type="dxa"/>
            <w:shd w:val="clear" w:color="auto" w:fill="005A46"/>
            <w:tcMar>
              <w:top w:w="42" w:type="dxa"/>
              <w:left w:w="105" w:type="dxa"/>
              <w:bottom w:w="42" w:type="dxa"/>
              <w:right w:w="105" w:type="dxa"/>
            </w:tcMar>
            <w:vAlign w:val="center"/>
          </w:tcPr>
          <w:p w14:paraId="4C95E6A4"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DBDFCB1" w14:textId="77777777" w:rsidR="00FF5B4C" w:rsidRDefault="00DC627C">
            <w:pPr>
              <w:spacing w:after="0"/>
            </w:pPr>
            <w:r>
              <w:rPr>
                <w:sz w:val="17"/>
              </w:rPr>
              <w:t>Onboarding steps.</w:t>
            </w:r>
          </w:p>
        </w:tc>
      </w:tr>
    </w:tbl>
    <w:p w14:paraId="011EFB0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F19BC1" w14:textId="77777777">
        <w:trPr>
          <w:cantSplit/>
        </w:trPr>
        <w:tc>
          <w:tcPr>
            <w:tcW w:w="604" w:type="dxa"/>
            <w:shd w:val="clear" w:color="auto" w:fill="005A46"/>
            <w:tcMar>
              <w:top w:w="42" w:type="dxa"/>
              <w:left w:w="105" w:type="dxa"/>
              <w:bottom w:w="42" w:type="dxa"/>
              <w:right w:w="105" w:type="dxa"/>
            </w:tcMar>
            <w:vAlign w:val="center"/>
          </w:tcPr>
          <w:p w14:paraId="1C91104A"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42AAB13" w14:textId="77777777" w:rsidR="00FF5B4C" w:rsidRDefault="00DC627C">
            <w:pPr>
              <w:spacing w:after="0"/>
            </w:pPr>
            <w:r>
              <w:rPr>
                <w:sz w:val="17"/>
              </w:rPr>
              <w:t>Drop off points.</w:t>
            </w:r>
          </w:p>
        </w:tc>
      </w:tr>
    </w:tbl>
    <w:p w14:paraId="16F124E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A590C67" w14:textId="77777777">
        <w:trPr>
          <w:cantSplit/>
        </w:trPr>
        <w:tc>
          <w:tcPr>
            <w:tcW w:w="604" w:type="dxa"/>
            <w:shd w:val="clear" w:color="auto" w:fill="005A46"/>
            <w:tcMar>
              <w:top w:w="42" w:type="dxa"/>
              <w:left w:w="105" w:type="dxa"/>
              <w:bottom w:w="42" w:type="dxa"/>
              <w:right w:w="105" w:type="dxa"/>
            </w:tcMar>
            <w:vAlign w:val="center"/>
          </w:tcPr>
          <w:p w14:paraId="3C207ADE"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5167A27" w14:textId="77777777" w:rsidR="00FF5B4C" w:rsidRDefault="00DC627C">
            <w:pPr>
              <w:spacing w:after="0"/>
            </w:pPr>
            <w:r>
              <w:rPr>
                <w:sz w:val="17"/>
              </w:rPr>
              <w:t>Time to first meaningful outcome.</w:t>
            </w:r>
          </w:p>
        </w:tc>
      </w:tr>
    </w:tbl>
    <w:p w14:paraId="153D83E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B3B9BA8" w14:textId="77777777">
        <w:trPr>
          <w:cantSplit/>
        </w:trPr>
        <w:tc>
          <w:tcPr>
            <w:tcW w:w="604" w:type="dxa"/>
            <w:shd w:val="clear" w:color="auto" w:fill="005A46"/>
            <w:tcMar>
              <w:top w:w="42" w:type="dxa"/>
              <w:left w:w="105" w:type="dxa"/>
              <w:bottom w:w="42" w:type="dxa"/>
              <w:right w:w="105" w:type="dxa"/>
            </w:tcMar>
            <w:vAlign w:val="center"/>
          </w:tcPr>
          <w:p w14:paraId="73FA8032"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6C14F659" w14:textId="77777777" w:rsidR="00FF5B4C" w:rsidRDefault="00DC627C">
            <w:pPr>
              <w:spacing w:after="0"/>
            </w:pPr>
            <w:r>
              <w:rPr>
                <w:sz w:val="17"/>
              </w:rPr>
              <w:t>Setup completion.</w:t>
            </w:r>
          </w:p>
        </w:tc>
      </w:tr>
    </w:tbl>
    <w:p w14:paraId="38CF687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513D22" w14:textId="77777777">
        <w:trPr>
          <w:cantSplit/>
        </w:trPr>
        <w:tc>
          <w:tcPr>
            <w:tcW w:w="604" w:type="dxa"/>
            <w:shd w:val="clear" w:color="auto" w:fill="005A46"/>
            <w:tcMar>
              <w:top w:w="42" w:type="dxa"/>
              <w:left w:w="105" w:type="dxa"/>
              <w:bottom w:w="42" w:type="dxa"/>
              <w:right w:w="105" w:type="dxa"/>
            </w:tcMar>
            <w:vAlign w:val="center"/>
          </w:tcPr>
          <w:p w14:paraId="07E6FDB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39F10B8" w14:textId="77777777" w:rsidR="00FF5B4C" w:rsidRDefault="00DC627C">
            <w:pPr>
              <w:spacing w:after="0"/>
            </w:pPr>
            <w:r>
              <w:rPr>
                <w:sz w:val="17"/>
              </w:rPr>
              <w:t>Invitation completion.</w:t>
            </w:r>
          </w:p>
        </w:tc>
      </w:tr>
    </w:tbl>
    <w:p w14:paraId="6FA3167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392EA7" w14:textId="77777777">
        <w:trPr>
          <w:cantSplit/>
        </w:trPr>
        <w:tc>
          <w:tcPr>
            <w:tcW w:w="604" w:type="dxa"/>
            <w:shd w:val="clear" w:color="auto" w:fill="005A46"/>
            <w:tcMar>
              <w:top w:w="42" w:type="dxa"/>
              <w:left w:w="105" w:type="dxa"/>
              <w:bottom w:w="42" w:type="dxa"/>
              <w:right w:w="105" w:type="dxa"/>
            </w:tcMar>
            <w:vAlign w:val="center"/>
          </w:tcPr>
          <w:p w14:paraId="5EA1E09E"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03330450" w14:textId="77777777" w:rsidR="00FF5B4C" w:rsidRDefault="00DC627C">
            <w:pPr>
              <w:spacing w:after="0"/>
            </w:pPr>
            <w:r>
              <w:rPr>
                <w:sz w:val="17"/>
              </w:rPr>
              <w:t>First project, task, report, or equivalent core action.</w:t>
            </w:r>
          </w:p>
        </w:tc>
      </w:tr>
    </w:tbl>
    <w:p w14:paraId="47BFA25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31389C" w14:textId="77777777">
        <w:trPr>
          <w:cantSplit/>
        </w:trPr>
        <w:tc>
          <w:tcPr>
            <w:tcW w:w="604" w:type="dxa"/>
            <w:shd w:val="clear" w:color="auto" w:fill="005A46"/>
            <w:tcMar>
              <w:top w:w="42" w:type="dxa"/>
              <w:left w:w="105" w:type="dxa"/>
              <w:bottom w:w="42" w:type="dxa"/>
              <w:right w:w="105" w:type="dxa"/>
            </w:tcMar>
            <w:vAlign w:val="center"/>
          </w:tcPr>
          <w:p w14:paraId="1DC40D78"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054585F8" w14:textId="77777777" w:rsidR="00FF5B4C" w:rsidRDefault="00DC627C">
            <w:pPr>
              <w:spacing w:after="0"/>
            </w:pPr>
            <w:r>
              <w:rPr>
                <w:sz w:val="17"/>
              </w:rPr>
              <w:t>Assisted versus unassisted onboarding.</w:t>
            </w:r>
          </w:p>
        </w:tc>
      </w:tr>
    </w:tbl>
    <w:p w14:paraId="1655976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A8CD7D" w14:textId="77777777">
        <w:trPr>
          <w:cantSplit/>
        </w:trPr>
        <w:tc>
          <w:tcPr>
            <w:tcW w:w="604" w:type="dxa"/>
            <w:shd w:val="clear" w:color="auto" w:fill="005A46"/>
            <w:tcMar>
              <w:top w:w="42" w:type="dxa"/>
              <w:left w:w="105" w:type="dxa"/>
              <w:bottom w:w="42" w:type="dxa"/>
              <w:right w:w="105" w:type="dxa"/>
            </w:tcMar>
            <w:vAlign w:val="center"/>
          </w:tcPr>
          <w:p w14:paraId="6C9D54DA"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ACD2F9F" w14:textId="77777777" w:rsidR="00FF5B4C" w:rsidRDefault="00DC627C">
            <w:pPr>
              <w:spacing w:after="0"/>
            </w:pPr>
            <w:r>
              <w:rPr>
                <w:sz w:val="17"/>
              </w:rPr>
              <w:t>Friction points.</w:t>
            </w:r>
          </w:p>
        </w:tc>
      </w:tr>
    </w:tbl>
    <w:p w14:paraId="52E00F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34862B" w14:textId="77777777">
        <w:trPr>
          <w:cantSplit/>
        </w:trPr>
        <w:tc>
          <w:tcPr>
            <w:tcW w:w="604" w:type="dxa"/>
            <w:shd w:val="clear" w:color="auto" w:fill="005A46"/>
            <w:tcMar>
              <w:top w:w="42" w:type="dxa"/>
              <w:left w:w="105" w:type="dxa"/>
              <w:bottom w:w="42" w:type="dxa"/>
              <w:right w:w="105" w:type="dxa"/>
            </w:tcMar>
            <w:vAlign w:val="center"/>
          </w:tcPr>
          <w:p w14:paraId="78BD7CD9"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186B9B61" w14:textId="77777777" w:rsidR="00FF5B4C" w:rsidRDefault="00DC627C">
            <w:pPr>
              <w:spacing w:after="0"/>
            </w:pPr>
            <w:r>
              <w:rPr>
                <w:sz w:val="17"/>
              </w:rPr>
              <w:t>Learning curve signals.</w:t>
            </w:r>
          </w:p>
        </w:tc>
      </w:tr>
    </w:tbl>
    <w:p w14:paraId="410C06B9" w14:textId="77777777" w:rsidR="00FF5B4C" w:rsidRDefault="00FF5B4C">
      <w:pPr>
        <w:spacing w:after="0" w:line="29" w:lineRule="auto"/>
      </w:pPr>
    </w:p>
    <w:p w14:paraId="056ABEA7" w14:textId="77777777" w:rsidR="00FF5B4C" w:rsidRDefault="00DC627C">
      <w:pPr>
        <w:pStyle w:val="Heading2"/>
        <w:spacing w:after="80"/>
      </w:pPr>
      <w:bookmarkStart w:id="26" w:name="_Toc235377716"/>
      <w:r>
        <w:t>13.4 Engagement and retention</w:t>
      </w:r>
      <w:bookmarkEnd w:id="26"/>
    </w:p>
    <w:p w14:paraId="6B20BF2B"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738FB18E" w14:textId="77777777">
        <w:trPr>
          <w:cantSplit/>
        </w:trPr>
        <w:tc>
          <w:tcPr>
            <w:tcW w:w="604" w:type="dxa"/>
            <w:shd w:val="clear" w:color="auto" w:fill="005A46"/>
            <w:tcMar>
              <w:top w:w="42" w:type="dxa"/>
              <w:left w:w="105" w:type="dxa"/>
              <w:bottom w:w="42" w:type="dxa"/>
              <w:right w:w="105" w:type="dxa"/>
            </w:tcMar>
            <w:vAlign w:val="center"/>
          </w:tcPr>
          <w:p w14:paraId="6252BECB"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B6E5A6C" w14:textId="77777777" w:rsidR="00FF5B4C" w:rsidRDefault="00DC627C">
            <w:pPr>
              <w:spacing w:after="0"/>
            </w:pPr>
            <w:r>
              <w:rPr>
                <w:sz w:val="17"/>
              </w:rPr>
              <w:t>Active users.</w:t>
            </w:r>
          </w:p>
        </w:tc>
      </w:tr>
    </w:tbl>
    <w:p w14:paraId="6A9B89F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4C4064" w14:textId="77777777">
        <w:trPr>
          <w:cantSplit/>
        </w:trPr>
        <w:tc>
          <w:tcPr>
            <w:tcW w:w="604" w:type="dxa"/>
            <w:shd w:val="clear" w:color="auto" w:fill="005A46"/>
            <w:tcMar>
              <w:top w:w="42" w:type="dxa"/>
              <w:left w:w="105" w:type="dxa"/>
              <w:bottom w:w="42" w:type="dxa"/>
              <w:right w:w="105" w:type="dxa"/>
            </w:tcMar>
            <w:vAlign w:val="center"/>
          </w:tcPr>
          <w:p w14:paraId="6C09EDC0"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3F2D117" w14:textId="77777777" w:rsidR="00FF5B4C" w:rsidRDefault="00DC627C">
            <w:pPr>
              <w:spacing w:after="0"/>
            </w:pPr>
            <w:r>
              <w:rPr>
                <w:sz w:val="17"/>
              </w:rPr>
              <w:t>Active workspaces.</w:t>
            </w:r>
          </w:p>
        </w:tc>
      </w:tr>
    </w:tbl>
    <w:p w14:paraId="794EF86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25C1D0" w14:textId="77777777">
        <w:trPr>
          <w:cantSplit/>
        </w:trPr>
        <w:tc>
          <w:tcPr>
            <w:tcW w:w="604" w:type="dxa"/>
            <w:shd w:val="clear" w:color="auto" w:fill="005A46"/>
            <w:tcMar>
              <w:top w:w="42" w:type="dxa"/>
              <w:left w:w="105" w:type="dxa"/>
              <w:bottom w:w="42" w:type="dxa"/>
              <w:right w:w="105" w:type="dxa"/>
            </w:tcMar>
            <w:vAlign w:val="center"/>
          </w:tcPr>
          <w:p w14:paraId="659D14A2"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562D7D1E" w14:textId="77777777" w:rsidR="00FF5B4C" w:rsidRDefault="00DC627C">
            <w:pPr>
              <w:spacing w:after="0"/>
            </w:pPr>
            <w:r>
              <w:rPr>
                <w:sz w:val="17"/>
              </w:rPr>
              <w:t>Session quality.</w:t>
            </w:r>
          </w:p>
        </w:tc>
      </w:tr>
    </w:tbl>
    <w:p w14:paraId="0589213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DB5C72" w14:textId="77777777">
        <w:trPr>
          <w:cantSplit/>
        </w:trPr>
        <w:tc>
          <w:tcPr>
            <w:tcW w:w="604" w:type="dxa"/>
            <w:shd w:val="clear" w:color="auto" w:fill="005A46"/>
            <w:tcMar>
              <w:top w:w="42" w:type="dxa"/>
              <w:left w:w="105" w:type="dxa"/>
              <w:bottom w:w="42" w:type="dxa"/>
              <w:right w:w="105" w:type="dxa"/>
            </w:tcMar>
            <w:vAlign w:val="center"/>
          </w:tcPr>
          <w:p w14:paraId="78CB9D28"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3658FC7F" w14:textId="77777777" w:rsidR="00FF5B4C" w:rsidRDefault="00DC627C">
            <w:pPr>
              <w:spacing w:after="0"/>
            </w:pPr>
            <w:r>
              <w:rPr>
                <w:sz w:val="17"/>
              </w:rPr>
              <w:t>Meaningful action frequency.</w:t>
            </w:r>
          </w:p>
        </w:tc>
      </w:tr>
    </w:tbl>
    <w:p w14:paraId="10763FC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F3D175" w14:textId="77777777">
        <w:trPr>
          <w:cantSplit/>
        </w:trPr>
        <w:tc>
          <w:tcPr>
            <w:tcW w:w="604" w:type="dxa"/>
            <w:shd w:val="clear" w:color="auto" w:fill="005A46"/>
            <w:tcMar>
              <w:top w:w="42" w:type="dxa"/>
              <w:left w:w="105" w:type="dxa"/>
              <w:bottom w:w="42" w:type="dxa"/>
              <w:right w:w="105" w:type="dxa"/>
            </w:tcMar>
            <w:vAlign w:val="center"/>
          </w:tcPr>
          <w:p w14:paraId="2378ADC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7AE6209" w14:textId="77777777" w:rsidR="00FF5B4C" w:rsidRDefault="00DC627C">
            <w:pPr>
              <w:spacing w:after="0"/>
            </w:pPr>
            <w:r>
              <w:rPr>
                <w:sz w:val="17"/>
              </w:rPr>
              <w:t>Feature breadth and depth.</w:t>
            </w:r>
          </w:p>
        </w:tc>
      </w:tr>
    </w:tbl>
    <w:p w14:paraId="4FB7355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D5D1F6" w14:textId="77777777">
        <w:trPr>
          <w:cantSplit/>
        </w:trPr>
        <w:tc>
          <w:tcPr>
            <w:tcW w:w="604" w:type="dxa"/>
            <w:shd w:val="clear" w:color="auto" w:fill="005A46"/>
            <w:tcMar>
              <w:top w:w="42" w:type="dxa"/>
              <w:left w:w="105" w:type="dxa"/>
              <w:bottom w:w="42" w:type="dxa"/>
              <w:right w:w="105" w:type="dxa"/>
            </w:tcMar>
            <w:vAlign w:val="center"/>
          </w:tcPr>
          <w:p w14:paraId="42864184"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38C48E9" w14:textId="77777777" w:rsidR="00FF5B4C" w:rsidRDefault="00DC627C">
            <w:pPr>
              <w:spacing w:after="0"/>
            </w:pPr>
            <w:r>
              <w:rPr>
                <w:sz w:val="17"/>
              </w:rPr>
              <w:t>Re engagement.</w:t>
            </w:r>
          </w:p>
        </w:tc>
      </w:tr>
    </w:tbl>
    <w:p w14:paraId="50E490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B367374" w14:textId="77777777">
        <w:trPr>
          <w:cantSplit/>
        </w:trPr>
        <w:tc>
          <w:tcPr>
            <w:tcW w:w="604" w:type="dxa"/>
            <w:shd w:val="clear" w:color="auto" w:fill="005A46"/>
            <w:tcMar>
              <w:top w:w="42" w:type="dxa"/>
              <w:left w:w="105" w:type="dxa"/>
              <w:bottom w:w="42" w:type="dxa"/>
              <w:right w:w="105" w:type="dxa"/>
            </w:tcMar>
            <w:vAlign w:val="center"/>
          </w:tcPr>
          <w:p w14:paraId="6B8858F0"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8C8D23E" w14:textId="77777777" w:rsidR="00FF5B4C" w:rsidRDefault="00DC627C">
            <w:pPr>
              <w:spacing w:after="0"/>
            </w:pPr>
            <w:r>
              <w:rPr>
                <w:sz w:val="17"/>
              </w:rPr>
              <w:t>Dormancy.</w:t>
            </w:r>
          </w:p>
        </w:tc>
      </w:tr>
    </w:tbl>
    <w:p w14:paraId="72F82E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94BC5D" w14:textId="77777777">
        <w:trPr>
          <w:cantSplit/>
        </w:trPr>
        <w:tc>
          <w:tcPr>
            <w:tcW w:w="604" w:type="dxa"/>
            <w:shd w:val="clear" w:color="auto" w:fill="005A46"/>
            <w:tcMar>
              <w:top w:w="42" w:type="dxa"/>
              <w:left w:w="105" w:type="dxa"/>
              <w:bottom w:w="42" w:type="dxa"/>
              <w:right w:w="105" w:type="dxa"/>
            </w:tcMar>
            <w:vAlign w:val="center"/>
          </w:tcPr>
          <w:p w14:paraId="3622FD9C"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77681905" w14:textId="77777777" w:rsidR="00FF5B4C" w:rsidRDefault="00DC627C">
            <w:pPr>
              <w:spacing w:after="0"/>
            </w:pPr>
            <w:r>
              <w:rPr>
                <w:sz w:val="17"/>
              </w:rPr>
              <w:t>Churn risk.</w:t>
            </w:r>
          </w:p>
        </w:tc>
      </w:tr>
    </w:tbl>
    <w:p w14:paraId="380B3D3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D57CAE" w14:textId="77777777">
        <w:trPr>
          <w:cantSplit/>
        </w:trPr>
        <w:tc>
          <w:tcPr>
            <w:tcW w:w="604" w:type="dxa"/>
            <w:shd w:val="clear" w:color="auto" w:fill="005A46"/>
            <w:tcMar>
              <w:top w:w="42" w:type="dxa"/>
              <w:left w:w="105" w:type="dxa"/>
              <w:bottom w:w="42" w:type="dxa"/>
              <w:right w:w="105" w:type="dxa"/>
            </w:tcMar>
            <w:vAlign w:val="center"/>
          </w:tcPr>
          <w:p w14:paraId="22372897"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91CEDA4" w14:textId="77777777" w:rsidR="00FF5B4C" w:rsidRDefault="00DC627C">
            <w:pPr>
              <w:spacing w:after="0"/>
            </w:pPr>
            <w:r>
              <w:rPr>
                <w:sz w:val="17"/>
              </w:rPr>
              <w:t>Cohort retention.</w:t>
            </w:r>
          </w:p>
        </w:tc>
      </w:tr>
    </w:tbl>
    <w:p w14:paraId="0A1CD95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9EEBB16" w14:textId="77777777">
        <w:trPr>
          <w:cantSplit/>
        </w:trPr>
        <w:tc>
          <w:tcPr>
            <w:tcW w:w="604" w:type="dxa"/>
            <w:shd w:val="clear" w:color="auto" w:fill="005A46"/>
            <w:tcMar>
              <w:top w:w="42" w:type="dxa"/>
              <w:left w:w="105" w:type="dxa"/>
              <w:bottom w:w="42" w:type="dxa"/>
              <w:right w:w="105" w:type="dxa"/>
            </w:tcMar>
            <w:vAlign w:val="center"/>
          </w:tcPr>
          <w:p w14:paraId="0FCB501A"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5CCB956" w14:textId="77777777" w:rsidR="00FF5B4C" w:rsidRDefault="00DC627C">
            <w:pPr>
              <w:spacing w:after="0"/>
            </w:pPr>
            <w:r>
              <w:rPr>
                <w:sz w:val="17"/>
              </w:rPr>
              <w:t>Behaviour over time.</w:t>
            </w:r>
          </w:p>
        </w:tc>
      </w:tr>
    </w:tbl>
    <w:p w14:paraId="768C0039" w14:textId="77777777" w:rsidR="00FF5B4C" w:rsidRDefault="00FF5B4C">
      <w:pPr>
        <w:spacing w:after="0" w:line="29" w:lineRule="auto"/>
      </w:pPr>
    </w:p>
    <w:p w14:paraId="73F1849D" w14:textId="77777777" w:rsidR="00FF5B4C" w:rsidRDefault="00DC627C">
      <w:pPr>
        <w:pStyle w:val="Heading2"/>
        <w:spacing w:after="80"/>
      </w:pPr>
      <w:bookmarkStart w:id="27" w:name="_Toc235377717"/>
      <w:r>
        <w:t>13.5 Feature adoption</w:t>
      </w:r>
      <w:bookmarkEnd w:id="27"/>
    </w:p>
    <w:p w14:paraId="13796942"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65D68504" w14:textId="77777777">
        <w:trPr>
          <w:cantSplit/>
        </w:trPr>
        <w:tc>
          <w:tcPr>
            <w:tcW w:w="604" w:type="dxa"/>
            <w:shd w:val="clear" w:color="auto" w:fill="005A46"/>
            <w:tcMar>
              <w:top w:w="42" w:type="dxa"/>
              <w:left w:w="105" w:type="dxa"/>
              <w:bottom w:w="42" w:type="dxa"/>
              <w:right w:w="105" w:type="dxa"/>
            </w:tcMar>
            <w:vAlign w:val="center"/>
          </w:tcPr>
          <w:p w14:paraId="33C7C3F2"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1B4F2E2" w14:textId="77777777" w:rsidR="00FF5B4C" w:rsidRDefault="00DC627C">
            <w:pPr>
              <w:spacing w:after="0"/>
            </w:pPr>
            <w:r>
              <w:rPr>
                <w:sz w:val="17"/>
              </w:rPr>
              <w:t>Discovery.</w:t>
            </w:r>
          </w:p>
        </w:tc>
      </w:tr>
    </w:tbl>
    <w:p w14:paraId="71B9DE2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D49EE4" w14:textId="77777777">
        <w:trPr>
          <w:cantSplit/>
        </w:trPr>
        <w:tc>
          <w:tcPr>
            <w:tcW w:w="604" w:type="dxa"/>
            <w:shd w:val="clear" w:color="auto" w:fill="005A46"/>
            <w:tcMar>
              <w:top w:w="42" w:type="dxa"/>
              <w:left w:w="105" w:type="dxa"/>
              <w:bottom w:w="42" w:type="dxa"/>
              <w:right w:w="105" w:type="dxa"/>
            </w:tcMar>
            <w:vAlign w:val="center"/>
          </w:tcPr>
          <w:p w14:paraId="028BF64E"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4E74BF1D" w14:textId="77777777" w:rsidR="00FF5B4C" w:rsidRDefault="00DC627C">
            <w:pPr>
              <w:spacing w:after="0"/>
            </w:pPr>
            <w:r>
              <w:rPr>
                <w:sz w:val="17"/>
              </w:rPr>
              <w:t>Activation.</w:t>
            </w:r>
          </w:p>
        </w:tc>
      </w:tr>
    </w:tbl>
    <w:p w14:paraId="4AE07C2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4AE830" w14:textId="77777777">
        <w:trPr>
          <w:cantSplit/>
        </w:trPr>
        <w:tc>
          <w:tcPr>
            <w:tcW w:w="604" w:type="dxa"/>
            <w:shd w:val="clear" w:color="auto" w:fill="005A46"/>
            <w:tcMar>
              <w:top w:w="42" w:type="dxa"/>
              <w:left w:w="105" w:type="dxa"/>
              <w:bottom w:w="42" w:type="dxa"/>
              <w:right w:w="105" w:type="dxa"/>
            </w:tcMar>
            <w:vAlign w:val="center"/>
          </w:tcPr>
          <w:p w14:paraId="2106B5AA"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973ECAA" w14:textId="77777777" w:rsidR="00FF5B4C" w:rsidRDefault="00DC627C">
            <w:pPr>
              <w:spacing w:after="0"/>
            </w:pPr>
            <w:r>
              <w:rPr>
                <w:sz w:val="17"/>
              </w:rPr>
              <w:t>Completion.</w:t>
            </w:r>
          </w:p>
        </w:tc>
      </w:tr>
    </w:tbl>
    <w:p w14:paraId="47BA364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9081584" w14:textId="77777777">
        <w:trPr>
          <w:cantSplit/>
        </w:trPr>
        <w:tc>
          <w:tcPr>
            <w:tcW w:w="604" w:type="dxa"/>
            <w:shd w:val="clear" w:color="auto" w:fill="005A46"/>
            <w:tcMar>
              <w:top w:w="42" w:type="dxa"/>
              <w:left w:w="105" w:type="dxa"/>
              <w:bottom w:w="42" w:type="dxa"/>
              <w:right w:w="105" w:type="dxa"/>
            </w:tcMar>
            <w:vAlign w:val="center"/>
          </w:tcPr>
          <w:p w14:paraId="4DC12E83"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72246F0" w14:textId="77777777" w:rsidR="00FF5B4C" w:rsidRDefault="00DC627C">
            <w:pPr>
              <w:spacing w:after="0"/>
            </w:pPr>
            <w:r>
              <w:rPr>
                <w:sz w:val="17"/>
              </w:rPr>
              <w:t>Repeat use.</w:t>
            </w:r>
          </w:p>
        </w:tc>
      </w:tr>
    </w:tbl>
    <w:p w14:paraId="562E48D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B981FD" w14:textId="77777777">
        <w:trPr>
          <w:cantSplit/>
        </w:trPr>
        <w:tc>
          <w:tcPr>
            <w:tcW w:w="604" w:type="dxa"/>
            <w:shd w:val="clear" w:color="auto" w:fill="005A46"/>
            <w:tcMar>
              <w:top w:w="42" w:type="dxa"/>
              <w:left w:w="105" w:type="dxa"/>
              <w:bottom w:w="42" w:type="dxa"/>
              <w:right w:w="105" w:type="dxa"/>
            </w:tcMar>
            <w:vAlign w:val="center"/>
          </w:tcPr>
          <w:p w14:paraId="48AE0CF1"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8335E67" w14:textId="77777777" w:rsidR="00FF5B4C" w:rsidRDefault="00DC627C">
            <w:pPr>
              <w:spacing w:after="0"/>
            </w:pPr>
            <w:r>
              <w:rPr>
                <w:sz w:val="17"/>
              </w:rPr>
              <w:t>Dependence patterns.</w:t>
            </w:r>
          </w:p>
        </w:tc>
      </w:tr>
    </w:tbl>
    <w:p w14:paraId="78BCA85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D0E3C6" w14:textId="77777777">
        <w:trPr>
          <w:cantSplit/>
        </w:trPr>
        <w:tc>
          <w:tcPr>
            <w:tcW w:w="604" w:type="dxa"/>
            <w:shd w:val="clear" w:color="auto" w:fill="005A46"/>
            <w:tcMar>
              <w:top w:w="42" w:type="dxa"/>
              <w:left w:w="105" w:type="dxa"/>
              <w:bottom w:w="42" w:type="dxa"/>
              <w:right w:w="105" w:type="dxa"/>
            </w:tcMar>
            <w:vAlign w:val="center"/>
          </w:tcPr>
          <w:p w14:paraId="78920A5B"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15A44AA9" w14:textId="77777777" w:rsidR="00FF5B4C" w:rsidRDefault="00DC627C">
            <w:pPr>
              <w:spacing w:after="0"/>
            </w:pPr>
            <w:r>
              <w:rPr>
                <w:sz w:val="17"/>
              </w:rPr>
              <w:t>Cross feature interactions.</w:t>
            </w:r>
          </w:p>
        </w:tc>
      </w:tr>
    </w:tbl>
    <w:p w14:paraId="1ABF0D7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33AF0AB" w14:textId="77777777">
        <w:trPr>
          <w:cantSplit/>
        </w:trPr>
        <w:tc>
          <w:tcPr>
            <w:tcW w:w="604" w:type="dxa"/>
            <w:shd w:val="clear" w:color="auto" w:fill="005A46"/>
            <w:tcMar>
              <w:top w:w="42" w:type="dxa"/>
              <w:left w:w="105" w:type="dxa"/>
              <w:bottom w:w="42" w:type="dxa"/>
              <w:right w:w="105" w:type="dxa"/>
            </w:tcMar>
            <w:vAlign w:val="center"/>
          </w:tcPr>
          <w:p w14:paraId="2E74E666"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55B7B22B" w14:textId="77777777" w:rsidR="00FF5B4C" w:rsidRDefault="00DC627C">
            <w:pPr>
              <w:spacing w:after="0"/>
            </w:pPr>
            <w:r>
              <w:rPr>
                <w:sz w:val="17"/>
              </w:rPr>
              <w:t>Feature fatigue.</w:t>
            </w:r>
          </w:p>
        </w:tc>
      </w:tr>
    </w:tbl>
    <w:p w14:paraId="072F89D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13572B4" w14:textId="77777777">
        <w:trPr>
          <w:cantSplit/>
        </w:trPr>
        <w:tc>
          <w:tcPr>
            <w:tcW w:w="604" w:type="dxa"/>
            <w:shd w:val="clear" w:color="auto" w:fill="005A46"/>
            <w:tcMar>
              <w:top w:w="42" w:type="dxa"/>
              <w:left w:w="105" w:type="dxa"/>
              <w:bottom w:w="42" w:type="dxa"/>
              <w:right w:w="105" w:type="dxa"/>
            </w:tcMar>
            <w:vAlign w:val="center"/>
          </w:tcPr>
          <w:p w14:paraId="45C6EB86"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7B4640EB" w14:textId="77777777" w:rsidR="00FF5B4C" w:rsidRDefault="00DC627C">
            <w:pPr>
              <w:spacing w:after="0"/>
            </w:pPr>
            <w:r>
              <w:rPr>
                <w:sz w:val="17"/>
              </w:rPr>
              <w:t>Under adoption.</w:t>
            </w:r>
          </w:p>
        </w:tc>
      </w:tr>
    </w:tbl>
    <w:p w14:paraId="0A7E3CA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B90421" w14:textId="77777777">
        <w:trPr>
          <w:cantSplit/>
        </w:trPr>
        <w:tc>
          <w:tcPr>
            <w:tcW w:w="604" w:type="dxa"/>
            <w:shd w:val="clear" w:color="auto" w:fill="005A46"/>
            <w:tcMar>
              <w:top w:w="42" w:type="dxa"/>
              <w:left w:w="105" w:type="dxa"/>
              <w:bottom w:w="42" w:type="dxa"/>
              <w:right w:w="105" w:type="dxa"/>
            </w:tcMar>
            <w:vAlign w:val="center"/>
          </w:tcPr>
          <w:p w14:paraId="27E8D324"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29F8E013" w14:textId="77777777" w:rsidR="00FF5B4C" w:rsidRDefault="00DC627C">
            <w:pPr>
              <w:spacing w:after="0"/>
            </w:pPr>
            <w:r>
              <w:rPr>
                <w:sz w:val="17"/>
              </w:rPr>
              <w:t>Revenue or retention impact.</w:t>
            </w:r>
          </w:p>
        </w:tc>
      </w:tr>
    </w:tbl>
    <w:p w14:paraId="13E04DE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3300DC" w14:textId="77777777">
        <w:trPr>
          <w:cantSplit/>
        </w:trPr>
        <w:tc>
          <w:tcPr>
            <w:tcW w:w="604" w:type="dxa"/>
            <w:shd w:val="clear" w:color="auto" w:fill="005A46"/>
            <w:tcMar>
              <w:top w:w="42" w:type="dxa"/>
              <w:left w:w="105" w:type="dxa"/>
              <w:bottom w:w="42" w:type="dxa"/>
              <w:right w:w="105" w:type="dxa"/>
            </w:tcMar>
            <w:vAlign w:val="center"/>
          </w:tcPr>
          <w:p w14:paraId="1F19E16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EE7F1C6" w14:textId="77777777" w:rsidR="00FF5B4C" w:rsidRDefault="00DC627C">
            <w:pPr>
              <w:spacing w:after="0"/>
            </w:pPr>
            <w:r>
              <w:rPr>
                <w:sz w:val="17"/>
              </w:rPr>
              <w:t>Potential retirement signals.</w:t>
            </w:r>
          </w:p>
        </w:tc>
      </w:tr>
    </w:tbl>
    <w:p w14:paraId="36B4E026" w14:textId="77777777" w:rsidR="00FF5B4C" w:rsidRDefault="00FF5B4C">
      <w:pPr>
        <w:spacing w:after="0" w:line="29" w:lineRule="auto"/>
      </w:pPr>
    </w:p>
    <w:p w14:paraId="5407DEAE" w14:textId="77777777" w:rsidR="00FF5B4C" w:rsidRDefault="00DC627C">
      <w:pPr>
        <w:pStyle w:val="Heading2"/>
        <w:spacing w:after="80"/>
      </w:pPr>
      <w:bookmarkStart w:id="28" w:name="_Toc235377718"/>
      <w:r>
        <w:t>13.6 Navigation, UI, and UX</w:t>
      </w:r>
      <w:bookmarkEnd w:id="28"/>
    </w:p>
    <w:p w14:paraId="4CF6A0FC"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2F098892" w14:textId="77777777">
        <w:trPr>
          <w:cantSplit/>
        </w:trPr>
        <w:tc>
          <w:tcPr>
            <w:tcW w:w="604" w:type="dxa"/>
            <w:shd w:val="clear" w:color="auto" w:fill="005A46"/>
            <w:tcMar>
              <w:top w:w="42" w:type="dxa"/>
              <w:left w:w="105" w:type="dxa"/>
              <w:bottom w:w="42" w:type="dxa"/>
              <w:right w:w="105" w:type="dxa"/>
            </w:tcMar>
            <w:vAlign w:val="center"/>
          </w:tcPr>
          <w:p w14:paraId="2C8AD357"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4DA8ABE" w14:textId="77777777" w:rsidR="00FF5B4C" w:rsidRDefault="00DC627C">
            <w:pPr>
              <w:spacing w:after="0"/>
            </w:pPr>
            <w:r>
              <w:rPr>
                <w:sz w:val="17"/>
              </w:rPr>
              <w:t>Page entry and exit.</w:t>
            </w:r>
          </w:p>
        </w:tc>
      </w:tr>
    </w:tbl>
    <w:p w14:paraId="1BC911F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66EE42B" w14:textId="77777777">
        <w:trPr>
          <w:cantSplit/>
        </w:trPr>
        <w:tc>
          <w:tcPr>
            <w:tcW w:w="604" w:type="dxa"/>
            <w:shd w:val="clear" w:color="auto" w:fill="005A46"/>
            <w:tcMar>
              <w:top w:w="42" w:type="dxa"/>
              <w:left w:w="105" w:type="dxa"/>
              <w:bottom w:w="42" w:type="dxa"/>
              <w:right w:w="105" w:type="dxa"/>
            </w:tcMar>
            <w:vAlign w:val="center"/>
          </w:tcPr>
          <w:p w14:paraId="0BC240A4"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3636913F" w14:textId="77777777" w:rsidR="00FF5B4C" w:rsidRDefault="00DC627C">
            <w:pPr>
              <w:spacing w:after="0"/>
            </w:pPr>
            <w:r>
              <w:rPr>
                <w:sz w:val="17"/>
              </w:rPr>
              <w:t>Navigation patterns.</w:t>
            </w:r>
          </w:p>
        </w:tc>
      </w:tr>
    </w:tbl>
    <w:p w14:paraId="47342DF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8DCD03D" w14:textId="77777777">
        <w:trPr>
          <w:cantSplit/>
        </w:trPr>
        <w:tc>
          <w:tcPr>
            <w:tcW w:w="604" w:type="dxa"/>
            <w:shd w:val="clear" w:color="auto" w:fill="005A46"/>
            <w:tcMar>
              <w:top w:w="42" w:type="dxa"/>
              <w:left w:w="105" w:type="dxa"/>
              <w:bottom w:w="42" w:type="dxa"/>
              <w:right w:w="105" w:type="dxa"/>
            </w:tcMar>
            <w:vAlign w:val="center"/>
          </w:tcPr>
          <w:p w14:paraId="37D56A73"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1619D50" w14:textId="77777777" w:rsidR="00FF5B4C" w:rsidRDefault="00DC627C">
            <w:pPr>
              <w:spacing w:after="0"/>
            </w:pPr>
            <w:r>
              <w:rPr>
                <w:sz w:val="17"/>
              </w:rPr>
              <w:t>Search assisted navigation.</w:t>
            </w:r>
          </w:p>
        </w:tc>
      </w:tr>
    </w:tbl>
    <w:p w14:paraId="7A2DAD9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9CD372B" w14:textId="77777777">
        <w:trPr>
          <w:cantSplit/>
        </w:trPr>
        <w:tc>
          <w:tcPr>
            <w:tcW w:w="604" w:type="dxa"/>
            <w:shd w:val="clear" w:color="auto" w:fill="005A46"/>
            <w:tcMar>
              <w:top w:w="42" w:type="dxa"/>
              <w:left w:w="105" w:type="dxa"/>
              <w:bottom w:w="42" w:type="dxa"/>
              <w:right w:w="105" w:type="dxa"/>
            </w:tcMar>
            <w:vAlign w:val="center"/>
          </w:tcPr>
          <w:p w14:paraId="456A7119"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1F8198BC" w14:textId="77777777" w:rsidR="00FF5B4C" w:rsidRDefault="00DC627C">
            <w:pPr>
              <w:spacing w:after="0"/>
            </w:pPr>
            <w:r>
              <w:rPr>
                <w:sz w:val="17"/>
              </w:rPr>
              <w:t>Filter behaviour.</w:t>
            </w:r>
          </w:p>
        </w:tc>
      </w:tr>
    </w:tbl>
    <w:p w14:paraId="60CA426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55E0F5" w14:textId="77777777">
        <w:trPr>
          <w:cantSplit/>
        </w:trPr>
        <w:tc>
          <w:tcPr>
            <w:tcW w:w="604" w:type="dxa"/>
            <w:shd w:val="clear" w:color="auto" w:fill="005A46"/>
            <w:tcMar>
              <w:top w:w="42" w:type="dxa"/>
              <w:left w:w="105" w:type="dxa"/>
              <w:bottom w:w="42" w:type="dxa"/>
              <w:right w:w="105" w:type="dxa"/>
            </w:tcMar>
            <w:vAlign w:val="center"/>
          </w:tcPr>
          <w:p w14:paraId="4A62B586"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7DAA76D" w14:textId="77777777" w:rsidR="00FF5B4C" w:rsidRDefault="00DC627C">
            <w:pPr>
              <w:spacing w:after="0"/>
            </w:pPr>
            <w:r>
              <w:rPr>
                <w:sz w:val="17"/>
              </w:rPr>
              <w:t>Sort behaviour.</w:t>
            </w:r>
          </w:p>
        </w:tc>
      </w:tr>
    </w:tbl>
    <w:p w14:paraId="3BA3E11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1F7E53E" w14:textId="77777777">
        <w:trPr>
          <w:cantSplit/>
        </w:trPr>
        <w:tc>
          <w:tcPr>
            <w:tcW w:w="604" w:type="dxa"/>
            <w:shd w:val="clear" w:color="auto" w:fill="005A46"/>
            <w:tcMar>
              <w:top w:w="42" w:type="dxa"/>
              <w:left w:w="105" w:type="dxa"/>
              <w:bottom w:w="42" w:type="dxa"/>
              <w:right w:w="105" w:type="dxa"/>
            </w:tcMar>
            <w:vAlign w:val="center"/>
          </w:tcPr>
          <w:p w14:paraId="18FFBB4D"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25C1416E" w14:textId="77777777" w:rsidR="00FF5B4C" w:rsidRDefault="00DC627C">
            <w:pPr>
              <w:spacing w:after="0"/>
            </w:pPr>
            <w:r>
              <w:rPr>
                <w:sz w:val="17"/>
              </w:rPr>
              <w:t>Rage clicks or hesitation signals.</w:t>
            </w:r>
          </w:p>
        </w:tc>
      </w:tr>
    </w:tbl>
    <w:p w14:paraId="1E222B8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A4C3592" w14:textId="77777777">
        <w:trPr>
          <w:cantSplit/>
        </w:trPr>
        <w:tc>
          <w:tcPr>
            <w:tcW w:w="604" w:type="dxa"/>
            <w:shd w:val="clear" w:color="auto" w:fill="005A46"/>
            <w:tcMar>
              <w:top w:w="42" w:type="dxa"/>
              <w:left w:w="105" w:type="dxa"/>
              <w:bottom w:w="42" w:type="dxa"/>
              <w:right w:w="105" w:type="dxa"/>
            </w:tcMar>
            <w:vAlign w:val="center"/>
          </w:tcPr>
          <w:p w14:paraId="1FEDAAA0"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BB783E7" w14:textId="77777777" w:rsidR="00FF5B4C" w:rsidRDefault="00DC627C">
            <w:pPr>
              <w:spacing w:after="0"/>
            </w:pPr>
            <w:r>
              <w:rPr>
                <w:sz w:val="17"/>
              </w:rPr>
              <w:t>Modal completion and abandonment.</w:t>
            </w:r>
          </w:p>
        </w:tc>
      </w:tr>
    </w:tbl>
    <w:p w14:paraId="68AFF73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85C826D" w14:textId="77777777">
        <w:trPr>
          <w:cantSplit/>
        </w:trPr>
        <w:tc>
          <w:tcPr>
            <w:tcW w:w="604" w:type="dxa"/>
            <w:shd w:val="clear" w:color="auto" w:fill="005A46"/>
            <w:tcMar>
              <w:top w:w="42" w:type="dxa"/>
              <w:left w:w="105" w:type="dxa"/>
              <w:bottom w:w="42" w:type="dxa"/>
              <w:right w:w="105" w:type="dxa"/>
            </w:tcMar>
            <w:vAlign w:val="center"/>
          </w:tcPr>
          <w:p w14:paraId="41AC806E"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11C7C851" w14:textId="77777777" w:rsidR="00FF5B4C" w:rsidRDefault="00DC627C">
            <w:pPr>
              <w:spacing w:after="0"/>
            </w:pPr>
            <w:r>
              <w:rPr>
                <w:sz w:val="17"/>
              </w:rPr>
              <w:t>Empty state exposure.</w:t>
            </w:r>
          </w:p>
        </w:tc>
      </w:tr>
    </w:tbl>
    <w:p w14:paraId="50044F8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ACE64A2" w14:textId="77777777">
        <w:trPr>
          <w:cantSplit/>
        </w:trPr>
        <w:tc>
          <w:tcPr>
            <w:tcW w:w="604" w:type="dxa"/>
            <w:shd w:val="clear" w:color="auto" w:fill="005A46"/>
            <w:tcMar>
              <w:top w:w="42" w:type="dxa"/>
              <w:left w:w="105" w:type="dxa"/>
              <w:bottom w:w="42" w:type="dxa"/>
              <w:right w:w="105" w:type="dxa"/>
            </w:tcMar>
            <w:vAlign w:val="center"/>
          </w:tcPr>
          <w:p w14:paraId="506B2C1B"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A87E7A4" w14:textId="77777777" w:rsidR="00FF5B4C" w:rsidRDefault="00DC627C">
            <w:pPr>
              <w:spacing w:after="0"/>
            </w:pPr>
            <w:r>
              <w:rPr>
                <w:sz w:val="17"/>
              </w:rPr>
              <w:t>Error state exposure.</w:t>
            </w:r>
          </w:p>
        </w:tc>
      </w:tr>
    </w:tbl>
    <w:p w14:paraId="2AF75D7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BA6AC45" w14:textId="77777777">
        <w:trPr>
          <w:cantSplit/>
        </w:trPr>
        <w:tc>
          <w:tcPr>
            <w:tcW w:w="604" w:type="dxa"/>
            <w:shd w:val="clear" w:color="auto" w:fill="005A46"/>
            <w:tcMar>
              <w:top w:w="42" w:type="dxa"/>
              <w:left w:w="105" w:type="dxa"/>
              <w:bottom w:w="42" w:type="dxa"/>
              <w:right w:w="105" w:type="dxa"/>
            </w:tcMar>
            <w:vAlign w:val="center"/>
          </w:tcPr>
          <w:p w14:paraId="6EC9641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F109EBE" w14:textId="77777777" w:rsidR="00FF5B4C" w:rsidRDefault="00DC627C">
            <w:pPr>
              <w:spacing w:after="0"/>
            </w:pPr>
            <w:r>
              <w:rPr>
                <w:sz w:val="17"/>
              </w:rPr>
              <w:t>Help seeking behaviour.</w:t>
            </w:r>
          </w:p>
        </w:tc>
      </w:tr>
    </w:tbl>
    <w:p w14:paraId="442BDDAF" w14:textId="77777777" w:rsidR="00FF5B4C" w:rsidRDefault="00FF5B4C">
      <w:pPr>
        <w:spacing w:after="0" w:line="29" w:lineRule="auto"/>
      </w:pPr>
    </w:p>
    <w:p w14:paraId="61E45DE9" w14:textId="77777777" w:rsidR="00FF5B4C" w:rsidRDefault="00DC627C">
      <w:pPr>
        <w:pStyle w:val="Heading2"/>
        <w:spacing w:after="80"/>
      </w:pPr>
      <w:bookmarkStart w:id="29" w:name="_Toc235377719"/>
      <w:r>
        <w:t>13.7 Search and discoverability inside the webapp</w:t>
      </w:r>
      <w:bookmarkEnd w:id="29"/>
    </w:p>
    <w:p w14:paraId="10F39D99"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23C33A9E" w14:textId="77777777">
        <w:trPr>
          <w:cantSplit/>
        </w:trPr>
        <w:tc>
          <w:tcPr>
            <w:tcW w:w="604" w:type="dxa"/>
            <w:shd w:val="clear" w:color="auto" w:fill="005A46"/>
            <w:tcMar>
              <w:top w:w="42" w:type="dxa"/>
              <w:left w:w="105" w:type="dxa"/>
              <w:bottom w:w="42" w:type="dxa"/>
              <w:right w:w="105" w:type="dxa"/>
            </w:tcMar>
            <w:vAlign w:val="center"/>
          </w:tcPr>
          <w:p w14:paraId="6CF1A3E9"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D2A1DBB" w14:textId="77777777" w:rsidR="00FF5B4C" w:rsidRDefault="00DC627C">
            <w:pPr>
              <w:spacing w:after="0"/>
            </w:pPr>
            <w:r>
              <w:rPr>
                <w:sz w:val="17"/>
              </w:rPr>
              <w:t>Search attempts.</w:t>
            </w:r>
          </w:p>
        </w:tc>
      </w:tr>
    </w:tbl>
    <w:p w14:paraId="13AC95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ABE470C" w14:textId="77777777">
        <w:trPr>
          <w:cantSplit/>
        </w:trPr>
        <w:tc>
          <w:tcPr>
            <w:tcW w:w="604" w:type="dxa"/>
            <w:shd w:val="clear" w:color="auto" w:fill="005A46"/>
            <w:tcMar>
              <w:top w:w="42" w:type="dxa"/>
              <w:left w:w="105" w:type="dxa"/>
              <w:bottom w:w="42" w:type="dxa"/>
              <w:right w:w="105" w:type="dxa"/>
            </w:tcMar>
            <w:vAlign w:val="center"/>
          </w:tcPr>
          <w:p w14:paraId="5EE731AF"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669FA90" w14:textId="77777777" w:rsidR="00FF5B4C" w:rsidRDefault="00DC627C">
            <w:pPr>
              <w:spacing w:after="0"/>
            </w:pPr>
            <w:r>
              <w:rPr>
                <w:sz w:val="17"/>
              </w:rPr>
              <w:t>Search success.</w:t>
            </w:r>
          </w:p>
        </w:tc>
      </w:tr>
    </w:tbl>
    <w:p w14:paraId="40B85DF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3A3C57D" w14:textId="77777777">
        <w:trPr>
          <w:cantSplit/>
        </w:trPr>
        <w:tc>
          <w:tcPr>
            <w:tcW w:w="604" w:type="dxa"/>
            <w:shd w:val="clear" w:color="auto" w:fill="005A46"/>
            <w:tcMar>
              <w:top w:w="42" w:type="dxa"/>
              <w:left w:w="105" w:type="dxa"/>
              <w:bottom w:w="42" w:type="dxa"/>
              <w:right w:w="105" w:type="dxa"/>
            </w:tcMar>
            <w:vAlign w:val="center"/>
          </w:tcPr>
          <w:p w14:paraId="7BF8C46F"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194C705" w14:textId="77777777" w:rsidR="00FF5B4C" w:rsidRDefault="00DC627C">
            <w:pPr>
              <w:spacing w:after="0"/>
            </w:pPr>
            <w:r>
              <w:rPr>
                <w:sz w:val="17"/>
              </w:rPr>
              <w:t>Zero result patterns.</w:t>
            </w:r>
          </w:p>
        </w:tc>
      </w:tr>
    </w:tbl>
    <w:p w14:paraId="0CDC088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DC39A59" w14:textId="77777777">
        <w:trPr>
          <w:cantSplit/>
        </w:trPr>
        <w:tc>
          <w:tcPr>
            <w:tcW w:w="604" w:type="dxa"/>
            <w:shd w:val="clear" w:color="auto" w:fill="005A46"/>
            <w:tcMar>
              <w:top w:w="42" w:type="dxa"/>
              <w:left w:w="105" w:type="dxa"/>
              <w:bottom w:w="42" w:type="dxa"/>
              <w:right w:w="105" w:type="dxa"/>
            </w:tcMar>
            <w:vAlign w:val="center"/>
          </w:tcPr>
          <w:p w14:paraId="703F0A43"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3D799E88" w14:textId="77777777" w:rsidR="00FF5B4C" w:rsidRDefault="00DC627C">
            <w:pPr>
              <w:spacing w:after="0"/>
            </w:pPr>
            <w:r>
              <w:rPr>
                <w:sz w:val="17"/>
              </w:rPr>
              <w:t>Query refinement.</w:t>
            </w:r>
          </w:p>
        </w:tc>
      </w:tr>
    </w:tbl>
    <w:p w14:paraId="54054B7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D0AB9F7" w14:textId="77777777">
        <w:trPr>
          <w:cantSplit/>
        </w:trPr>
        <w:tc>
          <w:tcPr>
            <w:tcW w:w="604" w:type="dxa"/>
            <w:shd w:val="clear" w:color="auto" w:fill="005A46"/>
            <w:tcMar>
              <w:top w:w="42" w:type="dxa"/>
              <w:left w:w="105" w:type="dxa"/>
              <w:bottom w:w="42" w:type="dxa"/>
              <w:right w:w="105" w:type="dxa"/>
            </w:tcMar>
            <w:vAlign w:val="center"/>
          </w:tcPr>
          <w:p w14:paraId="6A2C9C8C"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C7E86EB" w14:textId="77777777" w:rsidR="00FF5B4C" w:rsidRDefault="00DC627C">
            <w:pPr>
              <w:spacing w:after="0"/>
            </w:pPr>
            <w:r>
              <w:rPr>
                <w:sz w:val="17"/>
              </w:rPr>
              <w:t>Result relevance.</w:t>
            </w:r>
          </w:p>
        </w:tc>
      </w:tr>
    </w:tbl>
    <w:p w14:paraId="0F8D155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CE3FF3" w14:textId="77777777">
        <w:trPr>
          <w:cantSplit/>
        </w:trPr>
        <w:tc>
          <w:tcPr>
            <w:tcW w:w="604" w:type="dxa"/>
            <w:shd w:val="clear" w:color="auto" w:fill="005A46"/>
            <w:tcMar>
              <w:top w:w="42" w:type="dxa"/>
              <w:left w:w="105" w:type="dxa"/>
              <w:bottom w:w="42" w:type="dxa"/>
              <w:right w:w="105" w:type="dxa"/>
            </w:tcMar>
            <w:vAlign w:val="center"/>
          </w:tcPr>
          <w:p w14:paraId="327897ED"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7693976" w14:textId="77777777" w:rsidR="00FF5B4C" w:rsidRDefault="00DC627C">
            <w:pPr>
              <w:spacing w:after="0"/>
            </w:pPr>
            <w:r>
              <w:rPr>
                <w:sz w:val="17"/>
              </w:rPr>
              <w:t>Search driven success actions.</w:t>
            </w:r>
          </w:p>
        </w:tc>
      </w:tr>
    </w:tbl>
    <w:p w14:paraId="5578568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D81BF8A" w14:textId="77777777">
        <w:trPr>
          <w:cantSplit/>
        </w:trPr>
        <w:tc>
          <w:tcPr>
            <w:tcW w:w="604" w:type="dxa"/>
            <w:shd w:val="clear" w:color="auto" w:fill="005A46"/>
            <w:tcMar>
              <w:top w:w="42" w:type="dxa"/>
              <w:left w:w="105" w:type="dxa"/>
              <w:bottom w:w="42" w:type="dxa"/>
              <w:right w:w="105" w:type="dxa"/>
            </w:tcMar>
            <w:vAlign w:val="center"/>
          </w:tcPr>
          <w:p w14:paraId="049D09B6"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78A3E39" w14:textId="77777777" w:rsidR="00FF5B4C" w:rsidRDefault="00DC627C">
            <w:pPr>
              <w:spacing w:after="0"/>
            </w:pPr>
            <w:r>
              <w:rPr>
                <w:sz w:val="17"/>
              </w:rPr>
              <w:t>Sensitive term handling.</w:t>
            </w:r>
          </w:p>
        </w:tc>
      </w:tr>
    </w:tbl>
    <w:p w14:paraId="659DD8C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7A03957" w14:textId="77777777">
        <w:trPr>
          <w:cantSplit/>
        </w:trPr>
        <w:tc>
          <w:tcPr>
            <w:tcW w:w="604" w:type="dxa"/>
            <w:shd w:val="clear" w:color="auto" w:fill="005A46"/>
            <w:tcMar>
              <w:top w:w="42" w:type="dxa"/>
              <w:left w:w="105" w:type="dxa"/>
              <w:bottom w:w="42" w:type="dxa"/>
              <w:right w:w="105" w:type="dxa"/>
            </w:tcMar>
            <w:vAlign w:val="center"/>
          </w:tcPr>
          <w:p w14:paraId="7391A38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53C5BF3" w14:textId="77777777" w:rsidR="00FF5B4C" w:rsidRDefault="00DC627C">
            <w:pPr>
              <w:spacing w:after="0"/>
            </w:pPr>
            <w:r>
              <w:rPr>
                <w:sz w:val="17"/>
              </w:rPr>
              <w:t>Search abandonment.</w:t>
            </w:r>
          </w:p>
        </w:tc>
      </w:tr>
    </w:tbl>
    <w:p w14:paraId="08C4A4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647D542" w14:textId="77777777">
        <w:trPr>
          <w:cantSplit/>
        </w:trPr>
        <w:tc>
          <w:tcPr>
            <w:tcW w:w="604" w:type="dxa"/>
            <w:shd w:val="clear" w:color="auto" w:fill="005A46"/>
            <w:tcMar>
              <w:top w:w="42" w:type="dxa"/>
              <w:left w:w="105" w:type="dxa"/>
              <w:bottom w:w="42" w:type="dxa"/>
              <w:right w:w="105" w:type="dxa"/>
            </w:tcMar>
            <w:vAlign w:val="center"/>
          </w:tcPr>
          <w:p w14:paraId="7AD6AB0A"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186C8570" w14:textId="77777777" w:rsidR="00FF5B4C" w:rsidRDefault="00DC627C">
            <w:pPr>
              <w:spacing w:after="0"/>
            </w:pPr>
            <w:r>
              <w:rPr>
                <w:sz w:val="17"/>
              </w:rPr>
              <w:t>Search latency.</w:t>
            </w:r>
          </w:p>
        </w:tc>
      </w:tr>
    </w:tbl>
    <w:p w14:paraId="5CCD07F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998FD7" w14:textId="77777777">
        <w:trPr>
          <w:cantSplit/>
        </w:trPr>
        <w:tc>
          <w:tcPr>
            <w:tcW w:w="604" w:type="dxa"/>
            <w:shd w:val="clear" w:color="auto" w:fill="005A46"/>
            <w:tcMar>
              <w:top w:w="42" w:type="dxa"/>
              <w:left w:w="105" w:type="dxa"/>
              <w:bottom w:w="42" w:type="dxa"/>
              <w:right w:w="105" w:type="dxa"/>
            </w:tcMar>
            <w:vAlign w:val="center"/>
          </w:tcPr>
          <w:p w14:paraId="40B7510B"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53ACE351" w14:textId="77777777" w:rsidR="00FF5B4C" w:rsidRDefault="00DC627C">
            <w:pPr>
              <w:spacing w:after="0"/>
            </w:pPr>
            <w:r>
              <w:rPr>
                <w:sz w:val="17"/>
              </w:rPr>
              <w:t>Content gaps exposed by search.</w:t>
            </w:r>
          </w:p>
        </w:tc>
      </w:tr>
    </w:tbl>
    <w:p w14:paraId="602FF6C8" w14:textId="77777777" w:rsidR="00FF5B4C" w:rsidRDefault="00FF5B4C">
      <w:pPr>
        <w:spacing w:after="0" w:line="29" w:lineRule="auto"/>
      </w:pPr>
    </w:p>
    <w:p w14:paraId="2B1B4208" w14:textId="77777777" w:rsidR="00FF5B4C" w:rsidRDefault="00DC627C">
      <w:pPr>
        <w:pStyle w:val="Heading2"/>
        <w:spacing w:after="80"/>
      </w:pPr>
      <w:bookmarkStart w:id="30" w:name="_Toc235377720"/>
      <w:r>
        <w:t>13.8 Workspace, tenant, team, or organisation analytics</w:t>
      </w:r>
      <w:bookmarkEnd w:id="30"/>
    </w:p>
    <w:p w14:paraId="4FC0EB8C" w14:textId="77777777" w:rsidR="00FF5B4C" w:rsidRDefault="00DC627C">
      <w:pPr>
        <w:pStyle w:val="BodyText"/>
        <w:keepNext/>
        <w:keepLines/>
        <w:spacing w:after="90"/>
      </w:pPr>
      <w:r>
        <w:rPr>
          <w:b/>
          <w:color w:val="005A46"/>
        </w:rPr>
        <w:t>If the application is multi tenant or workspace based, cover:</w:t>
      </w:r>
    </w:p>
    <w:tbl>
      <w:tblPr>
        <w:tblW w:w="0" w:type="auto"/>
        <w:tblLayout w:type="fixed"/>
        <w:tblLook w:val="04A0" w:firstRow="1" w:lastRow="0" w:firstColumn="1" w:lastColumn="0" w:noHBand="0" w:noVBand="1"/>
      </w:tblPr>
      <w:tblGrid>
        <w:gridCol w:w="604"/>
        <w:gridCol w:w="9763"/>
      </w:tblGrid>
      <w:tr w:rsidR="00FF5B4C" w14:paraId="086EDBBB" w14:textId="77777777">
        <w:trPr>
          <w:cantSplit/>
        </w:trPr>
        <w:tc>
          <w:tcPr>
            <w:tcW w:w="604" w:type="dxa"/>
            <w:shd w:val="clear" w:color="auto" w:fill="005A46"/>
            <w:tcMar>
              <w:top w:w="42" w:type="dxa"/>
              <w:left w:w="105" w:type="dxa"/>
              <w:bottom w:w="42" w:type="dxa"/>
              <w:right w:w="105" w:type="dxa"/>
            </w:tcMar>
            <w:vAlign w:val="center"/>
          </w:tcPr>
          <w:p w14:paraId="37192E01"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5C06B587" w14:textId="77777777" w:rsidR="00FF5B4C" w:rsidRDefault="00DC627C">
            <w:pPr>
              <w:spacing w:after="0"/>
            </w:pPr>
            <w:r>
              <w:rPr>
                <w:sz w:val="17"/>
              </w:rPr>
              <w:t>Workspace creation.</w:t>
            </w:r>
          </w:p>
        </w:tc>
      </w:tr>
    </w:tbl>
    <w:p w14:paraId="1FF046B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D2078FC" w14:textId="77777777">
        <w:trPr>
          <w:cantSplit/>
        </w:trPr>
        <w:tc>
          <w:tcPr>
            <w:tcW w:w="604" w:type="dxa"/>
            <w:shd w:val="clear" w:color="auto" w:fill="005A46"/>
            <w:tcMar>
              <w:top w:w="42" w:type="dxa"/>
              <w:left w:w="105" w:type="dxa"/>
              <w:bottom w:w="42" w:type="dxa"/>
              <w:right w:w="105" w:type="dxa"/>
            </w:tcMar>
            <w:vAlign w:val="center"/>
          </w:tcPr>
          <w:p w14:paraId="5FD498CA"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79F668D4" w14:textId="77777777" w:rsidR="00FF5B4C" w:rsidRDefault="00DC627C">
            <w:pPr>
              <w:spacing w:after="0"/>
            </w:pPr>
            <w:r>
              <w:rPr>
                <w:sz w:val="17"/>
              </w:rPr>
              <w:t>Workspace growth.</w:t>
            </w:r>
          </w:p>
        </w:tc>
      </w:tr>
    </w:tbl>
    <w:p w14:paraId="61CE520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A8B5E1" w14:textId="77777777">
        <w:trPr>
          <w:cantSplit/>
        </w:trPr>
        <w:tc>
          <w:tcPr>
            <w:tcW w:w="604" w:type="dxa"/>
            <w:shd w:val="clear" w:color="auto" w:fill="005A46"/>
            <w:tcMar>
              <w:top w:w="42" w:type="dxa"/>
              <w:left w:w="105" w:type="dxa"/>
              <w:bottom w:w="42" w:type="dxa"/>
              <w:right w:w="105" w:type="dxa"/>
            </w:tcMar>
            <w:vAlign w:val="center"/>
          </w:tcPr>
          <w:p w14:paraId="432CF74F"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2F1870B6" w14:textId="77777777" w:rsidR="00FF5B4C" w:rsidRDefault="00DC627C">
            <w:pPr>
              <w:spacing w:after="0"/>
            </w:pPr>
            <w:r>
              <w:rPr>
                <w:sz w:val="17"/>
              </w:rPr>
              <w:t>Active workspace health.</w:t>
            </w:r>
          </w:p>
        </w:tc>
      </w:tr>
    </w:tbl>
    <w:p w14:paraId="7E5668A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4FC42E" w14:textId="77777777">
        <w:trPr>
          <w:cantSplit/>
        </w:trPr>
        <w:tc>
          <w:tcPr>
            <w:tcW w:w="604" w:type="dxa"/>
            <w:shd w:val="clear" w:color="auto" w:fill="005A46"/>
            <w:tcMar>
              <w:top w:w="42" w:type="dxa"/>
              <w:left w:w="105" w:type="dxa"/>
              <w:bottom w:w="42" w:type="dxa"/>
              <w:right w:w="105" w:type="dxa"/>
            </w:tcMar>
            <w:vAlign w:val="center"/>
          </w:tcPr>
          <w:p w14:paraId="53FAC349"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622ACE5" w14:textId="77777777" w:rsidR="00FF5B4C" w:rsidRDefault="00DC627C">
            <w:pPr>
              <w:spacing w:after="0"/>
            </w:pPr>
            <w:r>
              <w:rPr>
                <w:sz w:val="17"/>
              </w:rPr>
              <w:t>Collaboration density.</w:t>
            </w:r>
          </w:p>
        </w:tc>
      </w:tr>
    </w:tbl>
    <w:p w14:paraId="0E25DD4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FF726C5" w14:textId="77777777">
        <w:trPr>
          <w:cantSplit/>
        </w:trPr>
        <w:tc>
          <w:tcPr>
            <w:tcW w:w="604" w:type="dxa"/>
            <w:shd w:val="clear" w:color="auto" w:fill="005A46"/>
            <w:tcMar>
              <w:top w:w="42" w:type="dxa"/>
              <w:left w:w="105" w:type="dxa"/>
              <w:bottom w:w="42" w:type="dxa"/>
              <w:right w:w="105" w:type="dxa"/>
            </w:tcMar>
            <w:vAlign w:val="center"/>
          </w:tcPr>
          <w:p w14:paraId="5DA6819F"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7C79DA2" w14:textId="77777777" w:rsidR="00FF5B4C" w:rsidRDefault="00DC627C">
            <w:pPr>
              <w:spacing w:after="0"/>
            </w:pPr>
            <w:r>
              <w:rPr>
                <w:sz w:val="17"/>
              </w:rPr>
              <w:t>Administrative activity.</w:t>
            </w:r>
          </w:p>
        </w:tc>
      </w:tr>
    </w:tbl>
    <w:p w14:paraId="6797220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F02BFCF" w14:textId="77777777">
        <w:trPr>
          <w:cantSplit/>
        </w:trPr>
        <w:tc>
          <w:tcPr>
            <w:tcW w:w="604" w:type="dxa"/>
            <w:shd w:val="clear" w:color="auto" w:fill="005A46"/>
            <w:tcMar>
              <w:top w:w="42" w:type="dxa"/>
              <w:left w:w="105" w:type="dxa"/>
              <w:bottom w:w="42" w:type="dxa"/>
              <w:right w:w="105" w:type="dxa"/>
            </w:tcMar>
            <w:vAlign w:val="center"/>
          </w:tcPr>
          <w:p w14:paraId="2C00D41D"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6D61C26" w14:textId="77777777" w:rsidR="00FF5B4C" w:rsidRDefault="00DC627C">
            <w:pPr>
              <w:spacing w:after="0"/>
            </w:pPr>
            <w:r>
              <w:rPr>
                <w:sz w:val="17"/>
              </w:rPr>
              <w:t>Tenant level retention.</w:t>
            </w:r>
          </w:p>
        </w:tc>
      </w:tr>
    </w:tbl>
    <w:p w14:paraId="3785588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0B52A0" w14:textId="77777777">
        <w:trPr>
          <w:cantSplit/>
        </w:trPr>
        <w:tc>
          <w:tcPr>
            <w:tcW w:w="604" w:type="dxa"/>
            <w:shd w:val="clear" w:color="auto" w:fill="005A46"/>
            <w:tcMar>
              <w:top w:w="42" w:type="dxa"/>
              <w:left w:w="105" w:type="dxa"/>
              <w:bottom w:w="42" w:type="dxa"/>
              <w:right w:w="105" w:type="dxa"/>
            </w:tcMar>
            <w:vAlign w:val="center"/>
          </w:tcPr>
          <w:p w14:paraId="11A1A483"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0130DFEE" w14:textId="77777777" w:rsidR="00FF5B4C" w:rsidRDefault="00DC627C">
            <w:pPr>
              <w:spacing w:after="0"/>
            </w:pPr>
            <w:r>
              <w:rPr>
                <w:sz w:val="17"/>
              </w:rPr>
              <w:t>Security posture signals.</w:t>
            </w:r>
          </w:p>
        </w:tc>
      </w:tr>
    </w:tbl>
    <w:p w14:paraId="0C6DA19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4B39C6F" w14:textId="77777777">
        <w:trPr>
          <w:cantSplit/>
        </w:trPr>
        <w:tc>
          <w:tcPr>
            <w:tcW w:w="604" w:type="dxa"/>
            <w:shd w:val="clear" w:color="auto" w:fill="005A46"/>
            <w:tcMar>
              <w:top w:w="42" w:type="dxa"/>
              <w:left w:w="105" w:type="dxa"/>
              <w:bottom w:w="42" w:type="dxa"/>
              <w:right w:w="105" w:type="dxa"/>
            </w:tcMar>
            <w:vAlign w:val="center"/>
          </w:tcPr>
          <w:p w14:paraId="64DBE3A8"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2B995C5" w14:textId="77777777" w:rsidR="00FF5B4C" w:rsidRDefault="00DC627C">
            <w:pPr>
              <w:spacing w:after="0"/>
            </w:pPr>
            <w:r>
              <w:rPr>
                <w:sz w:val="17"/>
              </w:rPr>
              <w:t>Revenue signals.</w:t>
            </w:r>
          </w:p>
        </w:tc>
      </w:tr>
    </w:tbl>
    <w:p w14:paraId="7984F71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877F8D" w14:textId="77777777">
        <w:trPr>
          <w:cantSplit/>
        </w:trPr>
        <w:tc>
          <w:tcPr>
            <w:tcW w:w="604" w:type="dxa"/>
            <w:shd w:val="clear" w:color="auto" w:fill="005A46"/>
            <w:tcMar>
              <w:top w:w="42" w:type="dxa"/>
              <w:left w:w="105" w:type="dxa"/>
              <w:bottom w:w="42" w:type="dxa"/>
              <w:right w:w="105" w:type="dxa"/>
            </w:tcMar>
            <w:vAlign w:val="center"/>
          </w:tcPr>
          <w:p w14:paraId="7D07D9A2"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135298B" w14:textId="77777777" w:rsidR="00FF5B4C" w:rsidRDefault="00DC627C">
            <w:pPr>
              <w:spacing w:after="0"/>
            </w:pPr>
            <w:r>
              <w:rPr>
                <w:sz w:val="17"/>
              </w:rPr>
              <w:t>Risk scoring.</w:t>
            </w:r>
          </w:p>
        </w:tc>
      </w:tr>
    </w:tbl>
    <w:p w14:paraId="6C353E0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2FF85D" w14:textId="77777777">
        <w:trPr>
          <w:cantSplit/>
        </w:trPr>
        <w:tc>
          <w:tcPr>
            <w:tcW w:w="604" w:type="dxa"/>
            <w:shd w:val="clear" w:color="auto" w:fill="005A46"/>
            <w:tcMar>
              <w:top w:w="42" w:type="dxa"/>
              <w:left w:w="105" w:type="dxa"/>
              <w:bottom w:w="42" w:type="dxa"/>
              <w:right w:w="105" w:type="dxa"/>
            </w:tcMar>
            <w:vAlign w:val="center"/>
          </w:tcPr>
          <w:p w14:paraId="519A8643"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01D96D3" w14:textId="77777777" w:rsidR="00FF5B4C" w:rsidRDefault="00DC627C">
            <w:pPr>
              <w:spacing w:after="0"/>
            </w:pPr>
            <w:r>
              <w:rPr>
                <w:sz w:val="17"/>
              </w:rPr>
              <w:t>Cross tenant isolation related administrative analytics.</w:t>
            </w:r>
          </w:p>
        </w:tc>
      </w:tr>
    </w:tbl>
    <w:p w14:paraId="1D57EE37" w14:textId="77777777" w:rsidR="00FF5B4C" w:rsidRDefault="00FF5B4C">
      <w:pPr>
        <w:spacing w:after="0" w:line="29" w:lineRule="auto"/>
      </w:pPr>
    </w:p>
    <w:p w14:paraId="515A7325" w14:textId="77777777" w:rsidR="00FF5B4C" w:rsidRDefault="00DC627C">
      <w:pPr>
        <w:pStyle w:val="Heading2"/>
        <w:spacing w:after="80"/>
      </w:pPr>
      <w:bookmarkStart w:id="31" w:name="_Toc235377721"/>
      <w:r>
        <w:t>13.9 Productivity and operational outcome analytics</w:t>
      </w:r>
      <w:bookmarkEnd w:id="31"/>
    </w:p>
    <w:p w14:paraId="16003101" w14:textId="77777777" w:rsidR="00FF5B4C" w:rsidRDefault="00DC627C">
      <w:pPr>
        <w:pStyle w:val="BodyText"/>
        <w:keepNext/>
        <w:keepLines/>
        <w:spacing w:after="90"/>
      </w:pPr>
      <w:r>
        <w:rPr>
          <w:b/>
          <w:color w:val="005A46"/>
        </w:rPr>
        <w:t>Only if proportionate and lawful, cover:</w:t>
      </w:r>
    </w:p>
    <w:tbl>
      <w:tblPr>
        <w:tblW w:w="0" w:type="auto"/>
        <w:tblLayout w:type="fixed"/>
        <w:tblLook w:val="04A0" w:firstRow="1" w:lastRow="0" w:firstColumn="1" w:lastColumn="0" w:noHBand="0" w:noVBand="1"/>
      </w:tblPr>
      <w:tblGrid>
        <w:gridCol w:w="604"/>
        <w:gridCol w:w="9763"/>
      </w:tblGrid>
      <w:tr w:rsidR="00FF5B4C" w14:paraId="15E615C9" w14:textId="77777777">
        <w:trPr>
          <w:cantSplit/>
        </w:trPr>
        <w:tc>
          <w:tcPr>
            <w:tcW w:w="604" w:type="dxa"/>
            <w:shd w:val="clear" w:color="auto" w:fill="005A46"/>
            <w:tcMar>
              <w:top w:w="42" w:type="dxa"/>
              <w:left w:w="105" w:type="dxa"/>
              <w:bottom w:w="42" w:type="dxa"/>
              <w:right w:w="105" w:type="dxa"/>
            </w:tcMar>
            <w:vAlign w:val="center"/>
          </w:tcPr>
          <w:p w14:paraId="2064AFAF"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51B48884" w14:textId="77777777" w:rsidR="00FF5B4C" w:rsidRDefault="00DC627C">
            <w:pPr>
              <w:spacing w:after="0"/>
            </w:pPr>
            <w:r>
              <w:rPr>
                <w:sz w:val="17"/>
              </w:rPr>
              <w:t>Task or workflow progress.</w:t>
            </w:r>
          </w:p>
        </w:tc>
      </w:tr>
    </w:tbl>
    <w:p w14:paraId="36DE6DB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799577" w14:textId="77777777">
        <w:trPr>
          <w:cantSplit/>
        </w:trPr>
        <w:tc>
          <w:tcPr>
            <w:tcW w:w="604" w:type="dxa"/>
            <w:shd w:val="clear" w:color="auto" w:fill="005A46"/>
            <w:tcMar>
              <w:top w:w="42" w:type="dxa"/>
              <w:left w:w="105" w:type="dxa"/>
              <w:bottom w:w="42" w:type="dxa"/>
              <w:right w:w="105" w:type="dxa"/>
            </w:tcMar>
            <w:vAlign w:val="center"/>
          </w:tcPr>
          <w:p w14:paraId="0E244AC5"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1552503" w14:textId="77777777" w:rsidR="00FF5B4C" w:rsidRDefault="00DC627C">
            <w:pPr>
              <w:spacing w:after="0"/>
            </w:pPr>
            <w:r>
              <w:rPr>
                <w:sz w:val="17"/>
              </w:rPr>
              <w:t>Completion timing.</w:t>
            </w:r>
          </w:p>
        </w:tc>
      </w:tr>
    </w:tbl>
    <w:p w14:paraId="0567EAF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29CD4C0" w14:textId="77777777">
        <w:trPr>
          <w:cantSplit/>
        </w:trPr>
        <w:tc>
          <w:tcPr>
            <w:tcW w:w="604" w:type="dxa"/>
            <w:shd w:val="clear" w:color="auto" w:fill="005A46"/>
            <w:tcMar>
              <w:top w:w="42" w:type="dxa"/>
              <w:left w:w="105" w:type="dxa"/>
              <w:bottom w:w="42" w:type="dxa"/>
              <w:right w:w="105" w:type="dxa"/>
            </w:tcMar>
            <w:vAlign w:val="center"/>
          </w:tcPr>
          <w:p w14:paraId="7EAE05C8"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7520B3C0" w14:textId="77777777" w:rsidR="00FF5B4C" w:rsidRDefault="00DC627C">
            <w:pPr>
              <w:spacing w:after="0"/>
            </w:pPr>
            <w:r>
              <w:rPr>
                <w:sz w:val="17"/>
              </w:rPr>
              <w:t>Backlog and throughput.</w:t>
            </w:r>
          </w:p>
        </w:tc>
      </w:tr>
    </w:tbl>
    <w:p w14:paraId="559A70F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6414C8" w14:textId="77777777">
        <w:trPr>
          <w:cantSplit/>
        </w:trPr>
        <w:tc>
          <w:tcPr>
            <w:tcW w:w="604" w:type="dxa"/>
            <w:shd w:val="clear" w:color="auto" w:fill="005A46"/>
            <w:tcMar>
              <w:top w:w="42" w:type="dxa"/>
              <w:left w:w="105" w:type="dxa"/>
              <w:bottom w:w="42" w:type="dxa"/>
              <w:right w:w="105" w:type="dxa"/>
            </w:tcMar>
            <w:vAlign w:val="center"/>
          </w:tcPr>
          <w:p w14:paraId="20EB80F5"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5BEF25A" w14:textId="77777777" w:rsidR="00FF5B4C" w:rsidRDefault="00DC627C">
            <w:pPr>
              <w:spacing w:after="0"/>
            </w:pPr>
            <w:r>
              <w:rPr>
                <w:sz w:val="17"/>
              </w:rPr>
              <w:t>Delays and blockers.</w:t>
            </w:r>
          </w:p>
        </w:tc>
      </w:tr>
    </w:tbl>
    <w:p w14:paraId="5F7DE4F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FD8CE0E" w14:textId="77777777">
        <w:trPr>
          <w:cantSplit/>
        </w:trPr>
        <w:tc>
          <w:tcPr>
            <w:tcW w:w="604" w:type="dxa"/>
            <w:shd w:val="clear" w:color="auto" w:fill="005A46"/>
            <w:tcMar>
              <w:top w:w="42" w:type="dxa"/>
              <w:left w:w="105" w:type="dxa"/>
              <w:bottom w:w="42" w:type="dxa"/>
              <w:right w:w="105" w:type="dxa"/>
            </w:tcMar>
            <w:vAlign w:val="center"/>
          </w:tcPr>
          <w:p w14:paraId="7BC5CD4A"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E618FDC" w14:textId="77777777" w:rsidR="00FF5B4C" w:rsidRDefault="00DC627C">
            <w:pPr>
              <w:spacing w:after="0"/>
            </w:pPr>
            <w:r>
              <w:rPr>
                <w:sz w:val="17"/>
              </w:rPr>
              <w:t>Workload distribution.</w:t>
            </w:r>
          </w:p>
        </w:tc>
      </w:tr>
    </w:tbl>
    <w:p w14:paraId="2B65AE8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28C08EE" w14:textId="77777777">
        <w:trPr>
          <w:cantSplit/>
        </w:trPr>
        <w:tc>
          <w:tcPr>
            <w:tcW w:w="604" w:type="dxa"/>
            <w:shd w:val="clear" w:color="auto" w:fill="005A46"/>
            <w:tcMar>
              <w:top w:w="42" w:type="dxa"/>
              <w:left w:w="105" w:type="dxa"/>
              <w:bottom w:w="42" w:type="dxa"/>
              <w:right w:w="105" w:type="dxa"/>
            </w:tcMar>
            <w:vAlign w:val="center"/>
          </w:tcPr>
          <w:p w14:paraId="76E62B4A"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7717AE70" w14:textId="77777777" w:rsidR="00FF5B4C" w:rsidRDefault="00DC627C">
            <w:pPr>
              <w:spacing w:after="0"/>
            </w:pPr>
            <w:r>
              <w:rPr>
                <w:sz w:val="17"/>
              </w:rPr>
              <w:t>Dependency delays.</w:t>
            </w:r>
          </w:p>
        </w:tc>
      </w:tr>
    </w:tbl>
    <w:p w14:paraId="313F713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2A2E7D" w14:textId="77777777">
        <w:trPr>
          <w:cantSplit/>
        </w:trPr>
        <w:tc>
          <w:tcPr>
            <w:tcW w:w="604" w:type="dxa"/>
            <w:shd w:val="clear" w:color="auto" w:fill="005A46"/>
            <w:tcMar>
              <w:top w:w="42" w:type="dxa"/>
              <w:left w:w="105" w:type="dxa"/>
              <w:bottom w:w="42" w:type="dxa"/>
              <w:right w:w="105" w:type="dxa"/>
            </w:tcMar>
            <w:vAlign w:val="center"/>
          </w:tcPr>
          <w:p w14:paraId="69E84F1B"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02FBB1E" w14:textId="77777777" w:rsidR="00FF5B4C" w:rsidRDefault="00DC627C">
            <w:pPr>
              <w:spacing w:after="0"/>
            </w:pPr>
            <w:r>
              <w:rPr>
                <w:sz w:val="17"/>
              </w:rPr>
              <w:t>Project progress.</w:t>
            </w:r>
          </w:p>
        </w:tc>
      </w:tr>
    </w:tbl>
    <w:p w14:paraId="77463AE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C1A67A6" w14:textId="77777777">
        <w:trPr>
          <w:cantSplit/>
        </w:trPr>
        <w:tc>
          <w:tcPr>
            <w:tcW w:w="604" w:type="dxa"/>
            <w:shd w:val="clear" w:color="auto" w:fill="005A46"/>
            <w:tcMar>
              <w:top w:w="42" w:type="dxa"/>
              <w:left w:w="105" w:type="dxa"/>
              <w:bottom w:w="42" w:type="dxa"/>
              <w:right w:w="105" w:type="dxa"/>
            </w:tcMar>
            <w:vAlign w:val="center"/>
          </w:tcPr>
          <w:p w14:paraId="5C4F041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5E5DB5F5" w14:textId="77777777" w:rsidR="00FF5B4C" w:rsidRDefault="00DC627C">
            <w:pPr>
              <w:spacing w:after="0"/>
            </w:pPr>
            <w:r>
              <w:rPr>
                <w:sz w:val="17"/>
              </w:rPr>
              <w:t>Trend analysis.</w:t>
            </w:r>
          </w:p>
        </w:tc>
      </w:tr>
    </w:tbl>
    <w:p w14:paraId="2C07178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93D86B" w14:textId="77777777">
        <w:trPr>
          <w:cantSplit/>
        </w:trPr>
        <w:tc>
          <w:tcPr>
            <w:tcW w:w="604" w:type="dxa"/>
            <w:shd w:val="clear" w:color="auto" w:fill="005A46"/>
            <w:tcMar>
              <w:top w:w="42" w:type="dxa"/>
              <w:left w:w="105" w:type="dxa"/>
              <w:bottom w:w="42" w:type="dxa"/>
              <w:right w:w="105" w:type="dxa"/>
            </w:tcMar>
            <w:vAlign w:val="center"/>
          </w:tcPr>
          <w:p w14:paraId="271DA5A7"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768BFD3" w14:textId="77777777" w:rsidR="00FF5B4C" w:rsidRDefault="00DC627C">
            <w:pPr>
              <w:spacing w:after="0"/>
            </w:pPr>
            <w:r>
              <w:rPr>
                <w:sz w:val="17"/>
              </w:rPr>
              <w:t>Health scoring.</w:t>
            </w:r>
          </w:p>
        </w:tc>
      </w:tr>
    </w:tbl>
    <w:p w14:paraId="6AE267B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57B470" w14:textId="77777777">
        <w:trPr>
          <w:cantSplit/>
        </w:trPr>
        <w:tc>
          <w:tcPr>
            <w:tcW w:w="604" w:type="dxa"/>
            <w:shd w:val="clear" w:color="auto" w:fill="005A46"/>
            <w:tcMar>
              <w:top w:w="42" w:type="dxa"/>
              <w:left w:w="105" w:type="dxa"/>
              <w:bottom w:w="42" w:type="dxa"/>
              <w:right w:w="105" w:type="dxa"/>
            </w:tcMar>
            <w:vAlign w:val="center"/>
          </w:tcPr>
          <w:p w14:paraId="0AB2F34A"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E2C1CC0" w14:textId="77777777" w:rsidR="00FF5B4C" w:rsidRDefault="00DC627C">
            <w:pPr>
              <w:spacing w:after="0"/>
            </w:pPr>
            <w:r>
              <w:rPr>
                <w:sz w:val="17"/>
              </w:rPr>
              <w:t>Operational risk indicators.</w:t>
            </w:r>
          </w:p>
        </w:tc>
      </w:tr>
    </w:tbl>
    <w:p w14:paraId="38B1F97D" w14:textId="77777777" w:rsidR="00FF5B4C" w:rsidRDefault="00FF5B4C">
      <w:pPr>
        <w:spacing w:after="0" w:line="29" w:lineRule="auto"/>
      </w:pPr>
    </w:p>
    <w:p w14:paraId="1EBD1138" w14:textId="77777777" w:rsidR="00FF5B4C" w:rsidRDefault="00DC627C">
      <w:pPr>
        <w:pStyle w:val="BodyText"/>
        <w:spacing w:after="90"/>
      </w:pPr>
      <w:r>
        <w:t>The research must distinguish legitimate workflow analytics from invasive surveillance.</w:t>
      </w:r>
    </w:p>
    <w:p w14:paraId="564A5EE5" w14:textId="77777777" w:rsidR="00FF5B4C" w:rsidRDefault="00DC627C">
      <w:pPr>
        <w:pStyle w:val="Heading2"/>
        <w:spacing w:after="80"/>
      </w:pPr>
      <w:bookmarkStart w:id="32" w:name="_Toc235377722"/>
      <w:r>
        <w:t>13.10 Revenue, subscription, and commercial analytics</w:t>
      </w:r>
      <w:bookmarkEnd w:id="32"/>
    </w:p>
    <w:p w14:paraId="7E2750F4" w14:textId="77777777" w:rsidR="00FF5B4C" w:rsidRDefault="00DC627C">
      <w:pPr>
        <w:pStyle w:val="BodyText"/>
        <w:keepNext/>
        <w:keepLines/>
        <w:spacing w:after="90"/>
      </w:pPr>
      <w:r>
        <w:rPr>
          <w:b/>
          <w:color w:val="005A46"/>
        </w:rPr>
        <w:t>Where relevant, cover:</w:t>
      </w:r>
    </w:p>
    <w:tbl>
      <w:tblPr>
        <w:tblW w:w="0" w:type="auto"/>
        <w:tblLayout w:type="fixed"/>
        <w:tblLook w:val="04A0" w:firstRow="1" w:lastRow="0" w:firstColumn="1" w:lastColumn="0" w:noHBand="0" w:noVBand="1"/>
      </w:tblPr>
      <w:tblGrid>
        <w:gridCol w:w="604"/>
        <w:gridCol w:w="9763"/>
      </w:tblGrid>
      <w:tr w:rsidR="00FF5B4C" w14:paraId="2A8EA06D" w14:textId="77777777">
        <w:trPr>
          <w:cantSplit/>
        </w:trPr>
        <w:tc>
          <w:tcPr>
            <w:tcW w:w="604" w:type="dxa"/>
            <w:shd w:val="clear" w:color="auto" w:fill="005A46"/>
            <w:tcMar>
              <w:top w:w="42" w:type="dxa"/>
              <w:left w:w="105" w:type="dxa"/>
              <w:bottom w:w="42" w:type="dxa"/>
              <w:right w:w="105" w:type="dxa"/>
            </w:tcMar>
            <w:vAlign w:val="center"/>
          </w:tcPr>
          <w:p w14:paraId="455991B5"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837AA58" w14:textId="77777777" w:rsidR="00FF5B4C" w:rsidRDefault="00DC627C">
            <w:pPr>
              <w:spacing w:after="0"/>
            </w:pPr>
            <w:r>
              <w:rPr>
                <w:sz w:val="17"/>
              </w:rPr>
              <w:t>Revenue.</w:t>
            </w:r>
          </w:p>
        </w:tc>
      </w:tr>
    </w:tbl>
    <w:p w14:paraId="3CAD40C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E81E10C" w14:textId="77777777">
        <w:trPr>
          <w:cantSplit/>
        </w:trPr>
        <w:tc>
          <w:tcPr>
            <w:tcW w:w="604" w:type="dxa"/>
            <w:shd w:val="clear" w:color="auto" w:fill="005A46"/>
            <w:tcMar>
              <w:top w:w="42" w:type="dxa"/>
              <w:left w:w="105" w:type="dxa"/>
              <w:bottom w:w="42" w:type="dxa"/>
              <w:right w:w="105" w:type="dxa"/>
            </w:tcMar>
            <w:vAlign w:val="center"/>
          </w:tcPr>
          <w:p w14:paraId="5D99E6B5"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7434893D" w14:textId="77777777" w:rsidR="00FF5B4C" w:rsidRDefault="00DC627C">
            <w:pPr>
              <w:spacing w:after="0"/>
            </w:pPr>
            <w:r>
              <w:rPr>
                <w:sz w:val="17"/>
              </w:rPr>
              <w:t>Recurring revenue.</w:t>
            </w:r>
          </w:p>
        </w:tc>
      </w:tr>
    </w:tbl>
    <w:p w14:paraId="77A354C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B09C67" w14:textId="77777777">
        <w:trPr>
          <w:cantSplit/>
        </w:trPr>
        <w:tc>
          <w:tcPr>
            <w:tcW w:w="604" w:type="dxa"/>
            <w:shd w:val="clear" w:color="auto" w:fill="005A46"/>
            <w:tcMar>
              <w:top w:w="42" w:type="dxa"/>
              <w:left w:w="105" w:type="dxa"/>
              <w:bottom w:w="42" w:type="dxa"/>
              <w:right w:w="105" w:type="dxa"/>
            </w:tcMar>
            <w:vAlign w:val="center"/>
          </w:tcPr>
          <w:p w14:paraId="4FF9860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3297AC0F" w14:textId="77777777" w:rsidR="00FF5B4C" w:rsidRDefault="00DC627C">
            <w:pPr>
              <w:spacing w:after="0"/>
            </w:pPr>
            <w:r>
              <w:rPr>
                <w:sz w:val="17"/>
              </w:rPr>
              <w:t>Plan distribution.</w:t>
            </w:r>
          </w:p>
        </w:tc>
      </w:tr>
    </w:tbl>
    <w:p w14:paraId="356D1D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DC54C0F" w14:textId="77777777">
        <w:trPr>
          <w:cantSplit/>
        </w:trPr>
        <w:tc>
          <w:tcPr>
            <w:tcW w:w="604" w:type="dxa"/>
            <w:shd w:val="clear" w:color="auto" w:fill="005A46"/>
            <w:tcMar>
              <w:top w:w="42" w:type="dxa"/>
              <w:left w:w="105" w:type="dxa"/>
              <w:bottom w:w="42" w:type="dxa"/>
              <w:right w:w="105" w:type="dxa"/>
            </w:tcMar>
            <w:vAlign w:val="center"/>
          </w:tcPr>
          <w:p w14:paraId="3608B1AA"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694992F" w14:textId="77777777" w:rsidR="00FF5B4C" w:rsidRDefault="00DC627C">
            <w:pPr>
              <w:spacing w:after="0"/>
            </w:pPr>
            <w:r>
              <w:rPr>
                <w:sz w:val="17"/>
              </w:rPr>
              <w:t>Upgrade and downgrade signals.</w:t>
            </w:r>
          </w:p>
        </w:tc>
      </w:tr>
    </w:tbl>
    <w:p w14:paraId="6503A6D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C571EEA" w14:textId="77777777">
        <w:trPr>
          <w:cantSplit/>
        </w:trPr>
        <w:tc>
          <w:tcPr>
            <w:tcW w:w="604" w:type="dxa"/>
            <w:shd w:val="clear" w:color="auto" w:fill="005A46"/>
            <w:tcMar>
              <w:top w:w="42" w:type="dxa"/>
              <w:left w:w="105" w:type="dxa"/>
              <w:bottom w:w="42" w:type="dxa"/>
              <w:right w:w="105" w:type="dxa"/>
            </w:tcMar>
            <w:vAlign w:val="center"/>
          </w:tcPr>
          <w:p w14:paraId="5823E28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73B5B113" w14:textId="77777777" w:rsidR="00FF5B4C" w:rsidRDefault="00DC627C">
            <w:pPr>
              <w:spacing w:after="0"/>
            </w:pPr>
            <w:r>
              <w:rPr>
                <w:sz w:val="17"/>
              </w:rPr>
              <w:t>Failed payments.</w:t>
            </w:r>
          </w:p>
        </w:tc>
      </w:tr>
    </w:tbl>
    <w:p w14:paraId="5549B7F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3AAD485" w14:textId="77777777">
        <w:trPr>
          <w:cantSplit/>
        </w:trPr>
        <w:tc>
          <w:tcPr>
            <w:tcW w:w="604" w:type="dxa"/>
            <w:shd w:val="clear" w:color="auto" w:fill="005A46"/>
            <w:tcMar>
              <w:top w:w="42" w:type="dxa"/>
              <w:left w:w="105" w:type="dxa"/>
              <w:bottom w:w="42" w:type="dxa"/>
              <w:right w:w="105" w:type="dxa"/>
            </w:tcMar>
            <w:vAlign w:val="center"/>
          </w:tcPr>
          <w:p w14:paraId="08239172"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78F688D" w14:textId="77777777" w:rsidR="00FF5B4C" w:rsidRDefault="00DC627C">
            <w:pPr>
              <w:spacing w:after="0"/>
            </w:pPr>
            <w:r>
              <w:rPr>
                <w:sz w:val="17"/>
              </w:rPr>
              <w:t>Renewal behaviour.</w:t>
            </w:r>
          </w:p>
        </w:tc>
      </w:tr>
    </w:tbl>
    <w:p w14:paraId="3BA7D05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9D03BC" w14:textId="77777777">
        <w:trPr>
          <w:cantSplit/>
        </w:trPr>
        <w:tc>
          <w:tcPr>
            <w:tcW w:w="604" w:type="dxa"/>
            <w:shd w:val="clear" w:color="auto" w:fill="005A46"/>
            <w:tcMar>
              <w:top w:w="42" w:type="dxa"/>
              <w:left w:w="105" w:type="dxa"/>
              <w:bottom w:w="42" w:type="dxa"/>
              <w:right w:w="105" w:type="dxa"/>
            </w:tcMar>
            <w:vAlign w:val="center"/>
          </w:tcPr>
          <w:p w14:paraId="2FF0E4F6"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478C8A28" w14:textId="77777777" w:rsidR="00FF5B4C" w:rsidRDefault="00DC627C">
            <w:pPr>
              <w:spacing w:after="0"/>
            </w:pPr>
            <w:r>
              <w:rPr>
                <w:sz w:val="17"/>
              </w:rPr>
              <w:t>Discount impact.</w:t>
            </w:r>
          </w:p>
        </w:tc>
      </w:tr>
    </w:tbl>
    <w:p w14:paraId="23A5300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688245" w14:textId="77777777">
        <w:trPr>
          <w:cantSplit/>
        </w:trPr>
        <w:tc>
          <w:tcPr>
            <w:tcW w:w="604" w:type="dxa"/>
            <w:shd w:val="clear" w:color="auto" w:fill="005A46"/>
            <w:tcMar>
              <w:top w:w="42" w:type="dxa"/>
              <w:left w:w="105" w:type="dxa"/>
              <w:bottom w:w="42" w:type="dxa"/>
              <w:right w:w="105" w:type="dxa"/>
            </w:tcMar>
            <w:vAlign w:val="center"/>
          </w:tcPr>
          <w:p w14:paraId="132FF8E0"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26B60AC" w14:textId="77777777" w:rsidR="00FF5B4C" w:rsidRDefault="00DC627C">
            <w:pPr>
              <w:spacing w:after="0"/>
            </w:pPr>
            <w:r>
              <w:rPr>
                <w:sz w:val="17"/>
              </w:rPr>
              <w:t>Revenue retention.</w:t>
            </w:r>
          </w:p>
        </w:tc>
      </w:tr>
    </w:tbl>
    <w:p w14:paraId="305A7E7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7C570E" w14:textId="77777777">
        <w:trPr>
          <w:cantSplit/>
        </w:trPr>
        <w:tc>
          <w:tcPr>
            <w:tcW w:w="604" w:type="dxa"/>
            <w:shd w:val="clear" w:color="auto" w:fill="005A46"/>
            <w:tcMar>
              <w:top w:w="42" w:type="dxa"/>
              <w:left w:w="105" w:type="dxa"/>
              <w:bottom w:w="42" w:type="dxa"/>
              <w:right w:w="105" w:type="dxa"/>
            </w:tcMar>
            <w:vAlign w:val="center"/>
          </w:tcPr>
          <w:p w14:paraId="1AB25634"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6A1BA7E" w14:textId="77777777" w:rsidR="00FF5B4C" w:rsidRDefault="00DC627C">
            <w:pPr>
              <w:spacing w:after="0"/>
            </w:pPr>
            <w:r>
              <w:rPr>
                <w:sz w:val="17"/>
              </w:rPr>
              <w:t>Concentration risk.</w:t>
            </w:r>
          </w:p>
        </w:tc>
      </w:tr>
    </w:tbl>
    <w:p w14:paraId="4E24816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53D75E" w14:textId="77777777">
        <w:trPr>
          <w:cantSplit/>
        </w:trPr>
        <w:tc>
          <w:tcPr>
            <w:tcW w:w="604" w:type="dxa"/>
            <w:shd w:val="clear" w:color="auto" w:fill="005A46"/>
            <w:tcMar>
              <w:top w:w="42" w:type="dxa"/>
              <w:left w:w="105" w:type="dxa"/>
              <w:bottom w:w="42" w:type="dxa"/>
              <w:right w:w="105" w:type="dxa"/>
            </w:tcMar>
            <w:vAlign w:val="center"/>
          </w:tcPr>
          <w:p w14:paraId="6985845D"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233E137" w14:textId="77777777" w:rsidR="00FF5B4C" w:rsidRDefault="00DC627C">
            <w:pPr>
              <w:spacing w:after="0"/>
            </w:pPr>
            <w:r>
              <w:rPr>
                <w:sz w:val="17"/>
              </w:rPr>
              <w:t>Forecasting.</w:t>
            </w:r>
          </w:p>
        </w:tc>
      </w:tr>
    </w:tbl>
    <w:p w14:paraId="3A7A0991" w14:textId="77777777" w:rsidR="00FF5B4C" w:rsidRDefault="00FF5B4C">
      <w:pPr>
        <w:spacing w:after="0" w:line="29" w:lineRule="auto"/>
      </w:pPr>
    </w:p>
    <w:p w14:paraId="76CDC009" w14:textId="77777777" w:rsidR="00FF5B4C" w:rsidRDefault="00DC627C">
      <w:pPr>
        <w:pStyle w:val="BodyText"/>
        <w:spacing w:after="90"/>
      </w:pPr>
      <w:r>
        <w:t>Never expose payment credentials or sensitive financial secrets.</w:t>
      </w:r>
    </w:p>
    <w:p w14:paraId="4E4D1A98" w14:textId="77777777" w:rsidR="00FF5B4C" w:rsidRDefault="00DC627C">
      <w:pPr>
        <w:pStyle w:val="Heading2"/>
        <w:spacing w:after="80"/>
      </w:pPr>
      <w:bookmarkStart w:id="33" w:name="_Toc235377723"/>
      <w:r>
        <w:t>13.11 Support and communication analytics</w:t>
      </w:r>
      <w:bookmarkEnd w:id="33"/>
    </w:p>
    <w:p w14:paraId="7F0226D6"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4030C82A" w14:textId="77777777">
        <w:trPr>
          <w:cantSplit/>
        </w:trPr>
        <w:tc>
          <w:tcPr>
            <w:tcW w:w="604" w:type="dxa"/>
            <w:shd w:val="clear" w:color="auto" w:fill="005A46"/>
            <w:tcMar>
              <w:top w:w="42" w:type="dxa"/>
              <w:left w:w="105" w:type="dxa"/>
              <w:bottom w:w="42" w:type="dxa"/>
              <w:right w:w="105" w:type="dxa"/>
            </w:tcMar>
            <w:vAlign w:val="center"/>
          </w:tcPr>
          <w:p w14:paraId="1098D5FB"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5255C9EF" w14:textId="77777777" w:rsidR="00FF5B4C" w:rsidRDefault="00DC627C">
            <w:pPr>
              <w:spacing w:after="0"/>
            </w:pPr>
            <w:r>
              <w:rPr>
                <w:sz w:val="17"/>
              </w:rPr>
              <w:t>Support volume.</w:t>
            </w:r>
          </w:p>
        </w:tc>
      </w:tr>
    </w:tbl>
    <w:p w14:paraId="2A7BD42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0743839" w14:textId="77777777">
        <w:trPr>
          <w:cantSplit/>
        </w:trPr>
        <w:tc>
          <w:tcPr>
            <w:tcW w:w="604" w:type="dxa"/>
            <w:shd w:val="clear" w:color="auto" w:fill="005A46"/>
            <w:tcMar>
              <w:top w:w="42" w:type="dxa"/>
              <w:left w:w="105" w:type="dxa"/>
              <w:bottom w:w="42" w:type="dxa"/>
              <w:right w:w="105" w:type="dxa"/>
            </w:tcMar>
            <w:vAlign w:val="center"/>
          </w:tcPr>
          <w:p w14:paraId="6B863D98"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7F5EC3A" w14:textId="77777777" w:rsidR="00FF5B4C" w:rsidRDefault="00DC627C">
            <w:pPr>
              <w:spacing w:after="0"/>
            </w:pPr>
            <w:r>
              <w:rPr>
                <w:sz w:val="17"/>
              </w:rPr>
              <w:t>Time to response.</w:t>
            </w:r>
          </w:p>
        </w:tc>
      </w:tr>
    </w:tbl>
    <w:p w14:paraId="159DC3A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450D99" w14:textId="77777777">
        <w:trPr>
          <w:cantSplit/>
        </w:trPr>
        <w:tc>
          <w:tcPr>
            <w:tcW w:w="604" w:type="dxa"/>
            <w:shd w:val="clear" w:color="auto" w:fill="005A46"/>
            <w:tcMar>
              <w:top w:w="42" w:type="dxa"/>
              <w:left w:w="105" w:type="dxa"/>
              <w:bottom w:w="42" w:type="dxa"/>
              <w:right w:w="105" w:type="dxa"/>
            </w:tcMar>
            <w:vAlign w:val="center"/>
          </w:tcPr>
          <w:p w14:paraId="60682C3E"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7763E69" w14:textId="77777777" w:rsidR="00FF5B4C" w:rsidRDefault="00DC627C">
            <w:pPr>
              <w:spacing w:after="0"/>
            </w:pPr>
            <w:r>
              <w:rPr>
                <w:sz w:val="17"/>
              </w:rPr>
              <w:t>Time to resolution.</w:t>
            </w:r>
          </w:p>
        </w:tc>
      </w:tr>
    </w:tbl>
    <w:p w14:paraId="2A277D0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E10495" w14:textId="77777777">
        <w:trPr>
          <w:cantSplit/>
        </w:trPr>
        <w:tc>
          <w:tcPr>
            <w:tcW w:w="604" w:type="dxa"/>
            <w:shd w:val="clear" w:color="auto" w:fill="005A46"/>
            <w:tcMar>
              <w:top w:w="42" w:type="dxa"/>
              <w:left w:w="105" w:type="dxa"/>
              <w:bottom w:w="42" w:type="dxa"/>
              <w:right w:w="105" w:type="dxa"/>
            </w:tcMar>
            <w:vAlign w:val="center"/>
          </w:tcPr>
          <w:p w14:paraId="47F526BA"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2DB8098" w14:textId="77777777" w:rsidR="00FF5B4C" w:rsidRDefault="00DC627C">
            <w:pPr>
              <w:spacing w:after="0"/>
            </w:pPr>
            <w:r>
              <w:rPr>
                <w:sz w:val="17"/>
              </w:rPr>
              <w:t>Reopened issues.</w:t>
            </w:r>
          </w:p>
        </w:tc>
      </w:tr>
    </w:tbl>
    <w:p w14:paraId="2879BF4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00DA4BA" w14:textId="77777777">
        <w:trPr>
          <w:cantSplit/>
        </w:trPr>
        <w:tc>
          <w:tcPr>
            <w:tcW w:w="604" w:type="dxa"/>
            <w:shd w:val="clear" w:color="auto" w:fill="005A46"/>
            <w:tcMar>
              <w:top w:w="42" w:type="dxa"/>
              <w:left w:w="105" w:type="dxa"/>
              <w:bottom w:w="42" w:type="dxa"/>
              <w:right w:w="105" w:type="dxa"/>
            </w:tcMar>
            <w:vAlign w:val="center"/>
          </w:tcPr>
          <w:p w14:paraId="61AB663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077C8BD8" w14:textId="77777777" w:rsidR="00FF5B4C" w:rsidRDefault="00DC627C">
            <w:pPr>
              <w:spacing w:after="0"/>
            </w:pPr>
            <w:r>
              <w:rPr>
                <w:sz w:val="17"/>
              </w:rPr>
              <w:t>Self service success.</w:t>
            </w:r>
          </w:p>
        </w:tc>
      </w:tr>
    </w:tbl>
    <w:p w14:paraId="367543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DD71BB0" w14:textId="77777777">
        <w:trPr>
          <w:cantSplit/>
        </w:trPr>
        <w:tc>
          <w:tcPr>
            <w:tcW w:w="604" w:type="dxa"/>
            <w:shd w:val="clear" w:color="auto" w:fill="005A46"/>
            <w:tcMar>
              <w:top w:w="42" w:type="dxa"/>
              <w:left w:w="105" w:type="dxa"/>
              <w:bottom w:w="42" w:type="dxa"/>
              <w:right w:w="105" w:type="dxa"/>
            </w:tcMar>
            <w:vAlign w:val="center"/>
          </w:tcPr>
          <w:p w14:paraId="4BA93804"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5D6D5DC" w14:textId="77777777" w:rsidR="00FF5B4C" w:rsidRDefault="00DC627C">
            <w:pPr>
              <w:spacing w:after="0"/>
            </w:pPr>
            <w:r>
              <w:rPr>
                <w:sz w:val="17"/>
              </w:rPr>
              <w:t>Notification performance.</w:t>
            </w:r>
          </w:p>
        </w:tc>
      </w:tr>
    </w:tbl>
    <w:p w14:paraId="104DDC5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ACE1740" w14:textId="77777777">
        <w:trPr>
          <w:cantSplit/>
        </w:trPr>
        <w:tc>
          <w:tcPr>
            <w:tcW w:w="604" w:type="dxa"/>
            <w:shd w:val="clear" w:color="auto" w:fill="005A46"/>
            <w:tcMar>
              <w:top w:w="42" w:type="dxa"/>
              <w:left w:w="105" w:type="dxa"/>
              <w:bottom w:w="42" w:type="dxa"/>
              <w:right w:w="105" w:type="dxa"/>
            </w:tcMar>
            <w:vAlign w:val="center"/>
          </w:tcPr>
          <w:p w14:paraId="160AF8A8"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3DF212F5" w14:textId="77777777" w:rsidR="00FF5B4C" w:rsidRDefault="00DC627C">
            <w:pPr>
              <w:spacing w:after="0"/>
            </w:pPr>
            <w:r>
              <w:rPr>
                <w:sz w:val="17"/>
              </w:rPr>
              <w:t>Messaging channel effectiveness.</w:t>
            </w:r>
          </w:p>
        </w:tc>
      </w:tr>
    </w:tbl>
    <w:p w14:paraId="1F5EA85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3CBF55" w14:textId="77777777">
        <w:trPr>
          <w:cantSplit/>
        </w:trPr>
        <w:tc>
          <w:tcPr>
            <w:tcW w:w="604" w:type="dxa"/>
            <w:shd w:val="clear" w:color="auto" w:fill="005A46"/>
            <w:tcMar>
              <w:top w:w="42" w:type="dxa"/>
              <w:left w:w="105" w:type="dxa"/>
              <w:bottom w:w="42" w:type="dxa"/>
              <w:right w:w="105" w:type="dxa"/>
            </w:tcMar>
            <w:vAlign w:val="center"/>
          </w:tcPr>
          <w:p w14:paraId="0D6D3DB8"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2E57816" w14:textId="77777777" w:rsidR="00FF5B4C" w:rsidRDefault="00DC627C">
            <w:pPr>
              <w:spacing w:after="0"/>
            </w:pPr>
            <w:r>
              <w:rPr>
                <w:sz w:val="17"/>
              </w:rPr>
              <w:t>Communication fatigue.</w:t>
            </w:r>
          </w:p>
        </w:tc>
      </w:tr>
    </w:tbl>
    <w:p w14:paraId="3D84E37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FCCFFA" w14:textId="77777777">
        <w:trPr>
          <w:cantSplit/>
        </w:trPr>
        <w:tc>
          <w:tcPr>
            <w:tcW w:w="604" w:type="dxa"/>
            <w:shd w:val="clear" w:color="auto" w:fill="005A46"/>
            <w:tcMar>
              <w:top w:w="42" w:type="dxa"/>
              <w:left w:w="105" w:type="dxa"/>
              <w:bottom w:w="42" w:type="dxa"/>
              <w:right w:w="105" w:type="dxa"/>
            </w:tcMar>
            <w:vAlign w:val="center"/>
          </w:tcPr>
          <w:p w14:paraId="2E171FED"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8309CD1" w14:textId="77777777" w:rsidR="00FF5B4C" w:rsidRDefault="00DC627C">
            <w:pPr>
              <w:spacing w:after="0"/>
            </w:pPr>
            <w:r>
              <w:rPr>
                <w:sz w:val="17"/>
              </w:rPr>
              <w:t>Product defect signals from support.</w:t>
            </w:r>
          </w:p>
        </w:tc>
      </w:tr>
    </w:tbl>
    <w:p w14:paraId="7CC3595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DBBB349" w14:textId="77777777">
        <w:trPr>
          <w:cantSplit/>
        </w:trPr>
        <w:tc>
          <w:tcPr>
            <w:tcW w:w="604" w:type="dxa"/>
            <w:shd w:val="clear" w:color="auto" w:fill="005A46"/>
            <w:tcMar>
              <w:top w:w="42" w:type="dxa"/>
              <w:left w:w="105" w:type="dxa"/>
              <w:bottom w:w="42" w:type="dxa"/>
              <w:right w:w="105" w:type="dxa"/>
            </w:tcMar>
            <w:vAlign w:val="center"/>
          </w:tcPr>
          <w:p w14:paraId="6D46A522"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A39FD6A" w14:textId="77777777" w:rsidR="00FF5B4C" w:rsidRDefault="00DC627C">
            <w:pPr>
              <w:spacing w:after="0"/>
            </w:pPr>
            <w:r>
              <w:rPr>
                <w:sz w:val="17"/>
              </w:rPr>
              <w:t>Feature request demand.</w:t>
            </w:r>
          </w:p>
        </w:tc>
      </w:tr>
    </w:tbl>
    <w:p w14:paraId="14D9C0F4" w14:textId="77777777" w:rsidR="00FF5B4C" w:rsidRDefault="00FF5B4C">
      <w:pPr>
        <w:spacing w:after="0" w:line="29" w:lineRule="auto"/>
      </w:pPr>
    </w:p>
    <w:p w14:paraId="00CC046C" w14:textId="77777777" w:rsidR="00FF5B4C" w:rsidRDefault="00DC627C">
      <w:pPr>
        <w:pStyle w:val="Heading2"/>
        <w:spacing w:after="80"/>
      </w:pPr>
      <w:bookmarkStart w:id="34" w:name="_Toc235377724"/>
      <w:r>
        <w:t>13.12 Reporting and export analytics</w:t>
      </w:r>
      <w:bookmarkEnd w:id="34"/>
    </w:p>
    <w:p w14:paraId="2DD2440E"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5B8856DA" w14:textId="77777777">
        <w:trPr>
          <w:cantSplit/>
        </w:trPr>
        <w:tc>
          <w:tcPr>
            <w:tcW w:w="604" w:type="dxa"/>
            <w:shd w:val="clear" w:color="auto" w:fill="005A46"/>
            <w:tcMar>
              <w:top w:w="42" w:type="dxa"/>
              <w:left w:w="105" w:type="dxa"/>
              <w:bottom w:w="42" w:type="dxa"/>
              <w:right w:w="105" w:type="dxa"/>
            </w:tcMar>
            <w:vAlign w:val="center"/>
          </w:tcPr>
          <w:p w14:paraId="768995FD"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74C0C80" w14:textId="77777777" w:rsidR="00FF5B4C" w:rsidRDefault="00DC627C">
            <w:pPr>
              <w:spacing w:after="0"/>
            </w:pPr>
            <w:r>
              <w:rPr>
                <w:sz w:val="17"/>
              </w:rPr>
              <w:t>Report generation.</w:t>
            </w:r>
          </w:p>
        </w:tc>
      </w:tr>
    </w:tbl>
    <w:p w14:paraId="1878C68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055CC4E" w14:textId="77777777">
        <w:trPr>
          <w:cantSplit/>
        </w:trPr>
        <w:tc>
          <w:tcPr>
            <w:tcW w:w="604" w:type="dxa"/>
            <w:shd w:val="clear" w:color="auto" w:fill="005A46"/>
            <w:tcMar>
              <w:top w:w="42" w:type="dxa"/>
              <w:left w:w="105" w:type="dxa"/>
              <w:bottom w:w="42" w:type="dxa"/>
              <w:right w:w="105" w:type="dxa"/>
            </w:tcMar>
            <w:vAlign w:val="center"/>
          </w:tcPr>
          <w:p w14:paraId="6C661BDC"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447C4CE" w14:textId="77777777" w:rsidR="00FF5B4C" w:rsidRDefault="00DC627C">
            <w:pPr>
              <w:spacing w:after="0"/>
            </w:pPr>
            <w:r>
              <w:rPr>
                <w:sz w:val="17"/>
              </w:rPr>
              <w:t>Report view and reuse.</w:t>
            </w:r>
          </w:p>
        </w:tc>
      </w:tr>
    </w:tbl>
    <w:p w14:paraId="268BB26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F58750" w14:textId="77777777">
        <w:trPr>
          <w:cantSplit/>
        </w:trPr>
        <w:tc>
          <w:tcPr>
            <w:tcW w:w="604" w:type="dxa"/>
            <w:shd w:val="clear" w:color="auto" w:fill="005A46"/>
            <w:tcMar>
              <w:top w:w="42" w:type="dxa"/>
              <w:left w:w="105" w:type="dxa"/>
              <w:bottom w:w="42" w:type="dxa"/>
              <w:right w:w="105" w:type="dxa"/>
            </w:tcMar>
            <w:vAlign w:val="center"/>
          </w:tcPr>
          <w:p w14:paraId="5847691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6976B20" w14:textId="77777777" w:rsidR="00FF5B4C" w:rsidRDefault="00DC627C">
            <w:pPr>
              <w:spacing w:after="0"/>
            </w:pPr>
            <w:r>
              <w:rPr>
                <w:sz w:val="17"/>
              </w:rPr>
              <w:t>Export events.</w:t>
            </w:r>
          </w:p>
        </w:tc>
      </w:tr>
    </w:tbl>
    <w:p w14:paraId="1B54D5F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514CE0" w14:textId="77777777">
        <w:trPr>
          <w:cantSplit/>
        </w:trPr>
        <w:tc>
          <w:tcPr>
            <w:tcW w:w="604" w:type="dxa"/>
            <w:shd w:val="clear" w:color="auto" w:fill="005A46"/>
            <w:tcMar>
              <w:top w:w="42" w:type="dxa"/>
              <w:left w:w="105" w:type="dxa"/>
              <w:bottom w:w="42" w:type="dxa"/>
              <w:right w:w="105" w:type="dxa"/>
            </w:tcMar>
            <w:vAlign w:val="center"/>
          </w:tcPr>
          <w:p w14:paraId="20A22128"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6DEB1A2" w14:textId="77777777" w:rsidR="00FF5B4C" w:rsidRDefault="00DC627C">
            <w:pPr>
              <w:spacing w:after="0"/>
            </w:pPr>
            <w:r>
              <w:rPr>
                <w:sz w:val="17"/>
              </w:rPr>
              <w:t>Export failures.</w:t>
            </w:r>
          </w:p>
        </w:tc>
      </w:tr>
    </w:tbl>
    <w:p w14:paraId="51FEE99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D609796" w14:textId="77777777">
        <w:trPr>
          <w:cantSplit/>
        </w:trPr>
        <w:tc>
          <w:tcPr>
            <w:tcW w:w="604" w:type="dxa"/>
            <w:shd w:val="clear" w:color="auto" w:fill="005A46"/>
            <w:tcMar>
              <w:top w:w="42" w:type="dxa"/>
              <w:left w:w="105" w:type="dxa"/>
              <w:bottom w:w="42" w:type="dxa"/>
              <w:right w:w="105" w:type="dxa"/>
            </w:tcMar>
            <w:vAlign w:val="center"/>
          </w:tcPr>
          <w:p w14:paraId="3B552DBD"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DC86F3F" w14:textId="77777777" w:rsidR="00FF5B4C" w:rsidRDefault="00DC627C">
            <w:pPr>
              <w:spacing w:after="0"/>
            </w:pPr>
            <w:r>
              <w:rPr>
                <w:sz w:val="17"/>
              </w:rPr>
              <w:t>Large export anomalies.</w:t>
            </w:r>
          </w:p>
        </w:tc>
      </w:tr>
    </w:tbl>
    <w:p w14:paraId="1DA404D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65ED4A" w14:textId="77777777">
        <w:trPr>
          <w:cantSplit/>
        </w:trPr>
        <w:tc>
          <w:tcPr>
            <w:tcW w:w="604" w:type="dxa"/>
            <w:shd w:val="clear" w:color="auto" w:fill="005A46"/>
            <w:tcMar>
              <w:top w:w="42" w:type="dxa"/>
              <w:left w:w="105" w:type="dxa"/>
              <w:bottom w:w="42" w:type="dxa"/>
              <w:right w:w="105" w:type="dxa"/>
            </w:tcMar>
            <w:vAlign w:val="center"/>
          </w:tcPr>
          <w:p w14:paraId="385ACAE1"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0E25EF9C" w14:textId="77777777" w:rsidR="00FF5B4C" w:rsidRDefault="00DC627C">
            <w:pPr>
              <w:spacing w:after="0"/>
            </w:pPr>
            <w:r>
              <w:rPr>
                <w:sz w:val="17"/>
              </w:rPr>
              <w:t>Schedule delivery.</w:t>
            </w:r>
          </w:p>
        </w:tc>
      </w:tr>
    </w:tbl>
    <w:p w14:paraId="414D23D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CB4AFA" w14:textId="77777777">
        <w:trPr>
          <w:cantSplit/>
        </w:trPr>
        <w:tc>
          <w:tcPr>
            <w:tcW w:w="604" w:type="dxa"/>
            <w:shd w:val="clear" w:color="auto" w:fill="005A46"/>
            <w:tcMar>
              <w:top w:w="42" w:type="dxa"/>
              <w:left w:w="105" w:type="dxa"/>
              <w:bottom w:w="42" w:type="dxa"/>
              <w:right w:w="105" w:type="dxa"/>
            </w:tcMar>
            <w:vAlign w:val="center"/>
          </w:tcPr>
          <w:p w14:paraId="476602BE"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F841FF8" w14:textId="77777777" w:rsidR="00FF5B4C" w:rsidRDefault="00DC627C">
            <w:pPr>
              <w:spacing w:after="0"/>
            </w:pPr>
            <w:r>
              <w:rPr>
                <w:sz w:val="17"/>
              </w:rPr>
              <w:t>Sensitive export monitoring.</w:t>
            </w:r>
          </w:p>
        </w:tc>
      </w:tr>
    </w:tbl>
    <w:p w14:paraId="6408498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20CEBF" w14:textId="77777777">
        <w:trPr>
          <w:cantSplit/>
        </w:trPr>
        <w:tc>
          <w:tcPr>
            <w:tcW w:w="604" w:type="dxa"/>
            <w:shd w:val="clear" w:color="auto" w:fill="005A46"/>
            <w:tcMar>
              <w:top w:w="42" w:type="dxa"/>
              <w:left w:w="105" w:type="dxa"/>
              <w:bottom w:w="42" w:type="dxa"/>
              <w:right w:w="105" w:type="dxa"/>
            </w:tcMar>
            <w:vAlign w:val="center"/>
          </w:tcPr>
          <w:p w14:paraId="2CF907A0"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8A64137" w14:textId="77777777" w:rsidR="00FF5B4C" w:rsidRDefault="00DC627C">
            <w:pPr>
              <w:spacing w:after="0"/>
            </w:pPr>
            <w:r>
              <w:rPr>
                <w:sz w:val="17"/>
              </w:rPr>
              <w:t>Report performance.</w:t>
            </w:r>
          </w:p>
        </w:tc>
      </w:tr>
    </w:tbl>
    <w:p w14:paraId="7EA8413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96E61AF" w14:textId="77777777">
        <w:trPr>
          <w:cantSplit/>
        </w:trPr>
        <w:tc>
          <w:tcPr>
            <w:tcW w:w="604" w:type="dxa"/>
            <w:shd w:val="clear" w:color="auto" w:fill="005A46"/>
            <w:tcMar>
              <w:top w:w="42" w:type="dxa"/>
              <w:left w:w="105" w:type="dxa"/>
              <w:bottom w:w="42" w:type="dxa"/>
              <w:right w:w="105" w:type="dxa"/>
            </w:tcMar>
            <w:vAlign w:val="center"/>
          </w:tcPr>
          <w:p w14:paraId="17DAADEE"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B4F39EF" w14:textId="77777777" w:rsidR="00FF5B4C" w:rsidRDefault="00DC627C">
            <w:pPr>
              <w:spacing w:after="0"/>
            </w:pPr>
            <w:r>
              <w:rPr>
                <w:sz w:val="17"/>
              </w:rPr>
              <w:t>Report usefulness.</w:t>
            </w:r>
          </w:p>
        </w:tc>
      </w:tr>
    </w:tbl>
    <w:p w14:paraId="4AA66AF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248587" w14:textId="77777777">
        <w:trPr>
          <w:cantSplit/>
        </w:trPr>
        <w:tc>
          <w:tcPr>
            <w:tcW w:w="604" w:type="dxa"/>
            <w:shd w:val="clear" w:color="auto" w:fill="005A46"/>
            <w:tcMar>
              <w:top w:w="42" w:type="dxa"/>
              <w:left w:w="105" w:type="dxa"/>
              <w:bottom w:w="42" w:type="dxa"/>
              <w:right w:w="105" w:type="dxa"/>
            </w:tcMar>
            <w:vAlign w:val="center"/>
          </w:tcPr>
          <w:p w14:paraId="6D615665"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A3C5F65" w14:textId="77777777" w:rsidR="00FF5B4C" w:rsidRDefault="00DC627C">
            <w:pPr>
              <w:spacing w:after="0"/>
            </w:pPr>
            <w:r>
              <w:rPr>
                <w:sz w:val="17"/>
              </w:rPr>
              <w:t>Security controls around export.</w:t>
            </w:r>
          </w:p>
        </w:tc>
      </w:tr>
    </w:tbl>
    <w:p w14:paraId="59234BBB" w14:textId="77777777" w:rsidR="00FF5B4C" w:rsidRDefault="00FF5B4C">
      <w:pPr>
        <w:spacing w:after="0" w:line="29" w:lineRule="auto"/>
      </w:pPr>
    </w:p>
    <w:p w14:paraId="3A1D2DE9" w14:textId="77777777" w:rsidR="00FF5B4C" w:rsidRDefault="00DC627C">
      <w:pPr>
        <w:pStyle w:val="Heading2"/>
        <w:spacing w:after="80"/>
      </w:pPr>
      <w:bookmarkStart w:id="35" w:name="_Toc235377725"/>
      <w:r>
        <w:t>13.13 Performance and reliability analytics</w:t>
      </w:r>
      <w:bookmarkEnd w:id="35"/>
    </w:p>
    <w:p w14:paraId="0C77097B"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502608E2" w14:textId="77777777">
        <w:trPr>
          <w:cantSplit/>
        </w:trPr>
        <w:tc>
          <w:tcPr>
            <w:tcW w:w="604" w:type="dxa"/>
            <w:shd w:val="clear" w:color="auto" w:fill="005A46"/>
            <w:tcMar>
              <w:top w:w="42" w:type="dxa"/>
              <w:left w:w="105" w:type="dxa"/>
              <w:bottom w:w="42" w:type="dxa"/>
              <w:right w:w="105" w:type="dxa"/>
            </w:tcMar>
            <w:vAlign w:val="center"/>
          </w:tcPr>
          <w:p w14:paraId="4DB37240"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7832CE6C" w14:textId="77777777" w:rsidR="00FF5B4C" w:rsidRDefault="00DC627C">
            <w:pPr>
              <w:spacing w:after="0"/>
            </w:pPr>
            <w:r>
              <w:rPr>
                <w:sz w:val="17"/>
              </w:rPr>
              <w:t>Page and route performance.</w:t>
            </w:r>
          </w:p>
        </w:tc>
      </w:tr>
    </w:tbl>
    <w:p w14:paraId="5E2FA57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C1D24F" w14:textId="77777777">
        <w:trPr>
          <w:cantSplit/>
        </w:trPr>
        <w:tc>
          <w:tcPr>
            <w:tcW w:w="604" w:type="dxa"/>
            <w:shd w:val="clear" w:color="auto" w:fill="005A46"/>
            <w:tcMar>
              <w:top w:w="42" w:type="dxa"/>
              <w:left w:w="105" w:type="dxa"/>
              <w:bottom w:w="42" w:type="dxa"/>
              <w:right w:w="105" w:type="dxa"/>
            </w:tcMar>
            <w:vAlign w:val="center"/>
          </w:tcPr>
          <w:p w14:paraId="64EC68A7"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C77AA01" w14:textId="77777777" w:rsidR="00FF5B4C" w:rsidRDefault="00DC627C">
            <w:pPr>
              <w:spacing w:after="0"/>
            </w:pPr>
            <w:r>
              <w:rPr>
                <w:sz w:val="17"/>
              </w:rPr>
              <w:t>API latency.</w:t>
            </w:r>
          </w:p>
        </w:tc>
      </w:tr>
    </w:tbl>
    <w:p w14:paraId="27AE1AC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882115F" w14:textId="77777777">
        <w:trPr>
          <w:cantSplit/>
        </w:trPr>
        <w:tc>
          <w:tcPr>
            <w:tcW w:w="604" w:type="dxa"/>
            <w:shd w:val="clear" w:color="auto" w:fill="005A46"/>
            <w:tcMar>
              <w:top w:w="42" w:type="dxa"/>
              <w:left w:w="105" w:type="dxa"/>
              <w:bottom w:w="42" w:type="dxa"/>
              <w:right w:w="105" w:type="dxa"/>
            </w:tcMar>
            <w:vAlign w:val="center"/>
          </w:tcPr>
          <w:p w14:paraId="5D455A45"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8A4E215" w14:textId="77777777" w:rsidR="00FF5B4C" w:rsidRDefault="00DC627C">
            <w:pPr>
              <w:spacing w:after="0"/>
            </w:pPr>
            <w:r>
              <w:rPr>
                <w:sz w:val="17"/>
              </w:rPr>
              <w:t>Query latency.</w:t>
            </w:r>
          </w:p>
        </w:tc>
      </w:tr>
    </w:tbl>
    <w:p w14:paraId="30E1703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67C5999" w14:textId="77777777">
        <w:trPr>
          <w:cantSplit/>
        </w:trPr>
        <w:tc>
          <w:tcPr>
            <w:tcW w:w="604" w:type="dxa"/>
            <w:shd w:val="clear" w:color="auto" w:fill="005A46"/>
            <w:tcMar>
              <w:top w:w="42" w:type="dxa"/>
              <w:left w:w="105" w:type="dxa"/>
              <w:bottom w:w="42" w:type="dxa"/>
              <w:right w:w="105" w:type="dxa"/>
            </w:tcMar>
            <w:vAlign w:val="center"/>
          </w:tcPr>
          <w:p w14:paraId="539B780D"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E5964CA" w14:textId="77777777" w:rsidR="00FF5B4C" w:rsidRDefault="00DC627C">
            <w:pPr>
              <w:spacing w:after="0"/>
            </w:pPr>
            <w:r>
              <w:rPr>
                <w:sz w:val="17"/>
              </w:rPr>
              <w:t>Dashboard load time.</w:t>
            </w:r>
          </w:p>
        </w:tc>
      </w:tr>
    </w:tbl>
    <w:p w14:paraId="3B860F9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0A970A" w14:textId="77777777">
        <w:trPr>
          <w:cantSplit/>
        </w:trPr>
        <w:tc>
          <w:tcPr>
            <w:tcW w:w="604" w:type="dxa"/>
            <w:shd w:val="clear" w:color="auto" w:fill="005A46"/>
            <w:tcMar>
              <w:top w:w="42" w:type="dxa"/>
              <w:left w:w="105" w:type="dxa"/>
              <w:bottom w:w="42" w:type="dxa"/>
              <w:right w:w="105" w:type="dxa"/>
            </w:tcMar>
            <w:vAlign w:val="center"/>
          </w:tcPr>
          <w:p w14:paraId="2111A306"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3CA7DE5E" w14:textId="77777777" w:rsidR="00FF5B4C" w:rsidRDefault="00DC627C">
            <w:pPr>
              <w:spacing w:after="0"/>
            </w:pPr>
            <w:r>
              <w:rPr>
                <w:sz w:val="17"/>
              </w:rPr>
              <w:t>Background job timing.</w:t>
            </w:r>
          </w:p>
        </w:tc>
      </w:tr>
    </w:tbl>
    <w:p w14:paraId="24511AC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D3D5469" w14:textId="77777777">
        <w:trPr>
          <w:cantSplit/>
        </w:trPr>
        <w:tc>
          <w:tcPr>
            <w:tcW w:w="604" w:type="dxa"/>
            <w:shd w:val="clear" w:color="auto" w:fill="005A46"/>
            <w:tcMar>
              <w:top w:w="42" w:type="dxa"/>
              <w:left w:w="105" w:type="dxa"/>
              <w:bottom w:w="42" w:type="dxa"/>
              <w:right w:w="105" w:type="dxa"/>
            </w:tcMar>
            <w:vAlign w:val="center"/>
          </w:tcPr>
          <w:p w14:paraId="567CE3FD"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10433462" w14:textId="77777777" w:rsidR="00FF5B4C" w:rsidRDefault="00DC627C">
            <w:pPr>
              <w:spacing w:after="0"/>
            </w:pPr>
            <w:r>
              <w:rPr>
                <w:sz w:val="17"/>
              </w:rPr>
              <w:t>Error rates.</w:t>
            </w:r>
          </w:p>
        </w:tc>
      </w:tr>
    </w:tbl>
    <w:p w14:paraId="34DC44E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4A21B5" w14:textId="77777777">
        <w:trPr>
          <w:cantSplit/>
        </w:trPr>
        <w:tc>
          <w:tcPr>
            <w:tcW w:w="604" w:type="dxa"/>
            <w:shd w:val="clear" w:color="auto" w:fill="005A46"/>
            <w:tcMar>
              <w:top w:w="42" w:type="dxa"/>
              <w:left w:w="105" w:type="dxa"/>
              <w:bottom w:w="42" w:type="dxa"/>
              <w:right w:w="105" w:type="dxa"/>
            </w:tcMar>
            <w:vAlign w:val="center"/>
          </w:tcPr>
          <w:p w14:paraId="014CC01F"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8730314" w14:textId="77777777" w:rsidR="00FF5B4C" w:rsidRDefault="00DC627C">
            <w:pPr>
              <w:spacing w:after="0"/>
            </w:pPr>
            <w:r>
              <w:rPr>
                <w:sz w:val="17"/>
              </w:rPr>
              <w:t>Availability.</w:t>
            </w:r>
          </w:p>
        </w:tc>
      </w:tr>
    </w:tbl>
    <w:p w14:paraId="09FC037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941955" w14:textId="77777777">
        <w:trPr>
          <w:cantSplit/>
        </w:trPr>
        <w:tc>
          <w:tcPr>
            <w:tcW w:w="604" w:type="dxa"/>
            <w:shd w:val="clear" w:color="auto" w:fill="005A46"/>
            <w:tcMar>
              <w:top w:w="42" w:type="dxa"/>
              <w:left w:w="105" w:type="dxa"/>
              <w:bottom w:w="42" w:type="dxa"/>
              <w:right w:w="105" w:type="dxa"/>
            </w:tcMar>
            <w:vAlign w:val="center"/>
          </w:tcPr>
          <w:p w14:paraId="241E60B9"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C716748" w14:textId="77777777" w:rsidR="00FF5B4C" w:rsidRDefault="00DC627C">
            <w:pPr>
              <w:spacing w:after="0"/>
            </w:pPr>
            <w:r>
              <w:rPr>
                <w:sz w:val="17"/>
              </w:rPr>
              <w:t>Degraded services.</w:t>
            </w:r>
          </w:p>
        </w:tc>
      </w:tr>
    </w:tbl>
    <w:p w14:paraId="7D9CCC7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541EAC" w14:textId="77777777">
        <w:trPr>
          <w:cantSplit/>
        </w:trPr>
        <w:tc>
          <w:tcPr>
            <w:tcW w:w="604" w:type="dxa"/>
            <w:shd w:val="clear" w:color="auto" w:fill="005A46"/>
            <w:tcMar>
              <w:top w:w="42" w:type="dxa"/>
              <w:left w:w="105" w:type="dxa"/>
              <w:bottom w:w="42" w:type="dxa"/>
              <w:right w:w="105" w:type="dxa"/>
            </w:tcMar>
            <w:vAlign w:val="center"/>
          </w:tcPr>
          <w:p w14:paraId="035CAB0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1518FAA4" w14:textId="77777777" w:rsidR="00FF5B4C" w:rsidRDefault="00DC627C">
            <w:pPr>
              <w:spacing w:after="0"/>
            </w:pPr>
            <w:r>
              <w:rPr>
                <w:sz w:val="17"/>
              </w:rPr>
              <w:t>Retry patterns.</w:t>
            </w:r>
          </w:p>
        </w:tc>
      </w:tr>
    </w:tbl>
    <w:p w14:paraId="082996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D36E7B2" w14:textId="77777777">
        <w:trPr>
          <w:cantSplit/>
        </w:trPr>
        <w:tc>
          <w:tcPr>
            <w:tcW w:w="604" w:type="dxa"/>
            <w:shd w:val="clear" w:color="auto" w:fill="005A46"/>
            <w:tcMar>
              <w:top w:w="42" w:type="dxa"/>
              <w:left w:w="105" w:type="dxa"/>
              <w:bottom w:w="42" w:type="dxa"/>
              <w:right w:w="105" w:type="dxa"/>
            </w:tcMar>
            <w:vAlign w:val="center"/>
          </w:tcPr>
          <w:p w14:paraId="3E6E94BE"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34D07F4" w14:textId="77777777" w:rsidR="00FF5B4C" w:rsidRDefault="00DC627C">
            <w:pPr>
              <w:spacing w:after="0"/>
            </w:pPr>
            <w:r>
              <w:rPr>
                <w:sz w:val="17"/>
              </w:rPr>
              <w:t>Recovery time.</w:t>
            </w:r>
          </w:p>
        </w:tc>
      </w:tr>
    </w:tbl>
    <w:p w14:paraId="2E635927" w14:textId="77777777" w:rsidR="00FF5B4C" w:rsidRDefault="00FF5B4C">
      <w:pPr>
        <w:spacing w:after="0" w:line="29" w:lineRule="auto"/>
      </w:pPr>
    </w:p>
    <w:p w14:paraId="345FFD91" w14:textId="77777777" w:rsidR="00FF5B4C" w:rsidRDefault="00DC627C">
      <w:pPr>
        <w:pStyle w:val="BodyText"/>
        <w:spacing w:after="90"/>
      </w:pPr>
      <w:r>
        <w:t>Include both end user performance and analytics system performance.</w:t>
      </w:r>
    </w:p>
    <w:p w14:paraId="618F79B1" w14:textId="77777777" w:rsidR="00FF5B4C" w:rsidRDefault="00DC627C">
      <w:pPr>
        <w:pStyle w:val="Heading2"/>
        <w:spacing w:after="80"/>
      </w:pPr>
      <w:bookmarkStart w:id="36" w:name="_Toc235377726"/>
      <w:r>
        <w:t>13.14 Security intelligence</w:t>
      </w:r>
      <w:bookmarkEnd w:id="36"/>
    </w:p>
    <w:p w14:paraId="583C6938"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026EFBA6" w14:textId="77777777">
        <w:trPr>
          <w:cantSplit/>
        </w:trPr>
        <w:tc>
          <w:tcPr>
            <w:tcW w:w="604" w:type="dxa"/>
            <w:shd w:val="clear" w:color="auto" w:fill="005A46"/>
            <w:tcMar>
              <w:top w:w="42" w:type="dxa"/>
              <w:left w:w="105" w:type="dxa"/>
              <w:bottom w:w="42" w:type="dxa"/>
              <w:right w:w="105" w:type="dxa"/>
            </w:tcMar>
            <w:vAlign w:val="center"/>
          </w:tcPr>
          <w:p w14:paraId="209D751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53A1D4D6" w14:textId="77777777" w:rsidR="00FF5B4C" w:rsidRDefault="00DC627C">
            <w:pPr>
              <w:spacing w:after="0"/>
            </w:pPr>
            <w:r>
              <w:rPr>
                <w:sz w:val="17"/>
              </w:rPr>
              <w:t>Failed authentication.</w:t>
            </w:r>
          </w:p>
        </w:tc>
      </w:tr>
    </w:tbl>
    <w:p w14:paraId="76B8C3F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307A4EC" w14:textId="77777777">
        <w:trPr>
          <w:cantSplit/>
        </w:trPr>
        <w:tc>
          <w:tcPr>
            <w:tcW w:w="604" w:type="dxa"/>
            <w:shd w:val="clear" w:color="auto" w:fill="005A46"/>
            <w:tcMar>
              <w:top w:w="42" w:type="dxa"/>
              <w:left w:w="105" w:type="dxa"/>
              <w:bottom w:w="42" w:type="dxa"/>
              <w:right w:w="105" w:type="dxa"/>
            </w:tcMar>
            <w:vAlign w:val="center"/>
          </w:tcPr>
          <w:p w14:paraId="29434243"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451D93D" w14:textId="77777777" w:rsidR="00FF5B4C" w:rsidRDefault="00DC627C">
            <w:pPr>
              <w:spacing w:after="0"/>
            </w:pPr>
            <w:r>
              <w:rPr>
                <w:sz w:val="17"/>
              </w:rPr>
              <w:t>Anomalous access.</w:t>
            </w:r>
          </w:p>
        </w:tc>
      </w:tr>
    </w:tbl>
    <w:p w14:paraId="774EA83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3CED82" w14:textId="77777777">
        <w:trPr>
          <w:cantSplit/>
        </w:trPr>
        <w:tc>
          <w:tcPr>
            <w:tcW w:w="604" w:type="dxa"/>
            <w:shd w:val="clear" w:color="auto" w:fill="005A46"/>
            <w:tcMar>
              <w:top w:w="42" w:type="dxa"/>
              <w:left w:w="105" w:type="dxa"/>
              <w:bottom w:w="42" w:type="dxa"/>
              <w:right w:w="105" w:type="dxa"/>
            </w:tcMar>
            <w:vAlign w:val="center"/>
          </w:tcPr>
          <w:p w14:paraId="1F97D51E"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ED7AE0D" w14:textId="77777777" w:rsidR="00FF5B4C" w:rsidRDefault="00DC627C">
            <w:pPr>
              <w:spacing w:after="0"/>
            </w:pPr>
            <w:r>
              <w:rPr>
                <w:sz w:val="17"/>
              </w:rPr>
              <w:t>Unauthorised route attempts.</w:t>
            </w:r>
          </w:p>
        </w:tc>
      </w:tr>
    </w:tbl>
    <w:p w14:paraId="6370645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9EEF92" w14:textId="77777777">
        <w:trPr>
          <w:cantSplit/>
        </w:trPr>
        <w:tc>
          <w:tcPr>
            <w:tcW w:w="604" w:type="dxa"/>
            <w:shd w:val="clear" w:color="auto" w:fill="005A46"/>
            <w:tcMar>
              <w:top w:w="42" w:type="dxa"/>
              <w:left w:w="105" w:type="dxa"/>
              <w:bottom w:w="42" w:type="dxa"/>
              <w:right w:w="105" w:type="dxa"/>
            </w:tcMar>
            <w:vAlign w:val="center"/>
          </w:tcPr>
          <w:p w14:paraId="69C5A4A8"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E4ABF6F" w14:textId="77777777" w:rsidR="00FF5B4C" w:rsidRDefault="00DC627C">
            <w:pPr>
              <w:spacing w:after="0"/>
            </w:pPr>
            <w:r>
              <w:rPr>
                <w:sz w:val="17"/>
              </w:rPr>
              <w:t>Role or permission changes.</w:t>
            </w:r>
          </w:p>
        </w:tc>
      </w:tr>
    </w:tbl>
    <w:p w14:paraId="1059A39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F10DB0" w14:textId="77777777">
        <w:trPr>
          <w:cantSplit/>
        </w:trPr>
        <w:tc>
          <w:tcPr>
            <w:tcW w:w="604" w:type="dxa"/>
            <w:shd w:val="clear" w:color="auto" w:fill="005A46"/>
            <w:tcMar>
              <w:top w:w="42" w:type="dxa"/>
              <w:left w:w="105" w:type="dxa"/>
              <w:bottom w:w="42" w:type="dxa"/>
              <w:right w:w="105" w:type="dxa"/>
            </w:tcMar>
            <w:vAlign w:val="center"/>
          </w:tcPr>
          <w:p w14:paraId="59E65CFB"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7589E3B2" w14:textId="77777777" w:rsidR="00FF5B4C" w:rsidRDefault="00DC627C">
            <w:pPr>
              <w:spacing w:after="0"/>
            </w:pPr>
            <w:r>
              <w:rPr>
                <w:sz w:val="17"/>
              </w:rPr>
              <w:t>High risk exports.</w:t>
            </w:r>
          </w:p>
        </w:tc>
      </w:tr>
    </w:tbl>
    <w:p w14:paraId="4BA6F3A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B433EB" w14:textId="77777777">
        <w:trPr>
          <w:cantSplit/>
        </w:trPr>
        <w:tc>
          <w:tcPr>
            <w:tcW w:w="604" w:type="dxa"/>
            <w:shd w:val="clear" w:color="auto" w:fill="005A46"/>
            <w:tcMar>
              <w:top w:w="42" w:type="dxa"/>
              <w:left w:w="105" w:type="dxa"/>
              <w:bottom w:w="42" w:type="dxa"/>
              <w:right w:w="105" w:type="dxa"/>
            </w:tcMar>
            <w:vAlign w:val="center"/>
          </w:tcPr>
          <w:p w14:paraId="5EDF0C69"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2DEC0CCF" w14:textId="77777777" w:rsidR="00FF5B4C" w:rsidRDefault="00DC627C">
            <w:pPr>
              <w:spacing w:after="0"/>
            </w:pPr>
            <w:r>
              <w:rPr>
                <w:sz w:val="17"/>
              </w:rPr>
              <w:t>Logging failures.</w:t>
            </w:r>
          </w:p>
        </w:tc>
      </w:tr>
    </w:tbl>
    <w:p w14:paraId="4338AC9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C99BE2" w14:textId="77777777">
        <w:trPr>
          <w:cantSplit/>
        </w:trPr>
        <w:tc>
          <w:tcPr>
            <w:tcW w:w="604" w:type="dxa"/>
            <w:shd w:val="clear" w:color="auto" w:fill="005A46"/>
            <w:tcMar>
              <w:top w:w="42" w:type="dxa"/>
              <w:left w:w="105" w:type="dxa"/>
              <w:bottom w:w="42" w:type="dxa"/>
              <w:right w:w="105" w:type="dxa"/>
            </w:tcMar>
            <w:vAlign w:val="center"/>
          </w:tcPr>
          <w:p w14:paraId="7041FE1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EBE6F89" w14:textId="77777777" w:rsidR="00FF5B4C" w:rsidRDefault="00DC627C">
            <w:pPr>
              <w:spacing w:after="0"/>
            </w:pPr>
            <w:r>
              <w:rPr>
                <w:sz w:val="17"/>
              </w:rPr>
              <w:t>Sensitive administrative actions.</w:t>
            </w:r>
          </w:p>
        </w:tc>
      </w:tr>
    </w:tbl>
    <w:p w14:paraId="036E010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D5E64A" w14:textId="77777777">
        <w:trPr>
          <w:cantSplit/>
        </w:trPr>
        <w:tc>
          <w:tcPr>
            <w:tcW w:w="604" w:type="dxa"/>
            <w:shd w:val="clear" w:color="auto" w:fill="005A46"/>
            <w:tcMar>
              <w:top w:w="42" w:type="dxa"/>
              <w:left w:w="105" w:type="dxa"/>
              <w:bottom w:w="42" w:type="dxa"/>
              <w:right w:w="105" w:type="dxa"/>
            </w:tcMar>
            <w:vAlign w:val="center"/>
          </w:tcPr>
          <w:p w14:paraId="2E2A0771"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1D6C3FBD" w14:textId="77777777" w:rsidR="00FF5B4C" w:rsidRDefault="00DC627C">
            <w:pPr>
              <w:spacing w:after="0"/>
            </w:pPr>
            <w:r>
              <w:rPr>
                <w:sz w:val="17"/>
              </w:rPr>
              <w:t>Dependency or configuration events where integrated.</w:t>
            </w:r>
          </w:p>
        </w:tc>
      </w:tr>
    </w:tbl>
    <w:p w14:paraId="14F07A4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DC4C13F" w14:textId="77777777">
        <w:trPr>
          <w:cantSplit/>
        </w:trPr>
        <w:tc>
          <w:tcPr>
            <w:tcW w:w="604" w:type="dxa"/>
            <w:shd w:val="clear" w:color="auto" w:fill="005A46"/>
            <w:tcMar>
              <w:top w:w="42" w:type="dxa"/>
              <w:left w:w="105" w:type="dxa"/>
              <w:bottom w:w="42" w:type="dxa"/>
              <w:right w:w="105" w:type="dxa"/>
            </w:tcMar>
            <w:vAlign w:val="center"/>
          </w:tcPr>
          <w:p w14:paraId="6890B882"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13033995" w14:textId="77777777" w:rsidR="00FF5B4C" w:rsidRDefault="00DC627C">
            <w:pPr>
              <w:spacing w:after="0"/>
            </w:pPr>
            <w:r>
              <w:rPr>
                <w:sz w:val="17"/>
              </w:rPr>
              <w:t>Super Admin activity.</w:t>
            </w:r>
          </w:p>
        </w:tc>
      </w:tr>
    </w:tbl>
    <w:p w14:paraId="00368FF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9A8DD80" w14:textId="77777777">
        <w:trPr>
          <w:cantSplit/>
        </w:trPr>
        <w:tc>
          <w:tcPr>
            <w:tcW w:w="604" w:type="dxa"/>
            <w:shd w:val="clear" w:color="auto" w:fill="005A46"/>
            <w:tcMar>
              <w:top w:w="42" w:type="dxa"/>
              <w:left w:w="105" w:type="dxa"/>
              <w:bottom w:w="42" w:type="dxa"/>
              <w:right w:w="105" w:type="dxa"/>
            </w:tcMar>
            <w:vAlign w:val="center"/>
          </w:tcPr>
          <w:p w14:paraId="483DB6CB"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29A6F34" w14:textId="77777777" w:rsidR="00FF5B4C" w:rsidRDefault="00DC627C">
            <w:pPr>
              <w:spacing w:after="0"/>
            </w:pPr>
            <w:r>
              <w:rPr>
                <w:sz w:val="17"/>
              </w:rPr>
              <w:t>Alert state and incident linkage.</w:t>
            </w:r>
          </w:p>
        </w:tc>
      </w:tr>
    </w:tbl>
    <w:p w14:paraId="5E467FDF" w14:textId="77777777" w:rsidR="00FF5B4C" w:rsidRDefault="00FF5B4C">
      <w:pPr>
        <w:spacing w:after="0" w:line="29" w:lineRule="auto"/>
      </w:pPr>
    </w:p>
    <w:p w14:paraId="51A46F0B" w14:textId="77777777" w:rsidR="00FF5B4C" w:rsidRDefault="00DC627C">
      <w:pPr>
        <w:pStyle w:val="BodyText"/>
        <w:spacing w:after="90"/>
      </w:pPr>
      <w:r>
        <w:t>Do not expose secrets.</w:t>
      </w:r>
    </w:p>
    <w:p w14:paraId="2C44DB74" w14:textId="77777777" w:rsidR="00FF5B4C" w:rsidRDefault="00DC627C">
      <w:pPr>
        <w:pStyle w:val="Heading2"/>
        <w:spacing w:after="80"/>
      </w:pPr>
      <w:bookmarkStart w:id="37" w:name="_Toc235377727"/>
      <w:r>
        <w:t>13.15 AI and model related analytics</w:t>
      </w:r>
      <w:bookmarkEnd w:id="37"/>
    </w:p>
    <w:p w14:paraId="68A3BE8A" w14:textId="77777777" w:rsidR="00FF5B4C" w:rsidRDefault="00DC627C">
      <w:pPr>
        <w:pStyle w:val="BodyText"/>
        <w:keepNext/>
        <w:keepLines/>
        <w:spacing w:after="90"/>
      </w:pPr>
      <w:r>
        <w:rPr>
          <w:b/>
          <w:color w:val="005A46"/>
        </w:rPr>
        <w:t>If the webapp uses AI, cover:</w:t>
      </w:r>
    </w:p>
    <w:tbl>
      <w:tblPr>
        <w:tblW w:w="0" w:type="auto"/>
        <w:tblLayout w:type="fixed"/>
        <w:tblLook w:val="04A0" w:firstRow="1" w:lastRow="0" w:firstColumn="1" w:lastColumn="0" w:noHBand="0" w:noVBand="1"/>
      </w:tblPr>
      <w:tblGrid>
        <w:gridCol w:w="604"/>
        <w:gridCol w:w="9763"/>
      </w:tblGrid>
      <w:tr w:rsidR="00FF5B4C" w14:paraId="455948EB" w14:textId="77777777">
        <w:trPr>
          <w:cantSplit/>
        </w:trPr>
        <w:tc>
          <w:tcPr>
            <w:tcW w:w="604" w:type="dxa"/>
            <w:shd w:val="clear" w:color="auto" w:fill="005A46"/>
            <w:tcMar>
              <w:top w:w="42" w:type="dxa"/>
              <w:left w:w="105" w:type="dxa"/>
              <w:bottom w:w="42" w:type="dxa"/>
              <w:right w:w="105" w:type="dxa"/>
            </w:tcMar>
            <w:vAlign w:val="center"/>
          </w:tcPr>
          <w:p w14:paraId="6CD1A652"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1E69119" w14:textId="77777777" w:rsidR="00FF5B4C" w:rsidRDefault="00DC627C">
            <w:pPr>
              <w:spacing w:after="0"/>
            </w:pPr>
            <w:r>
              <w:rPr>
                <w:sz w:val="17"/>
              </w:rPr>
              <w:t>Model usage.</w:t>
            </w:r>
          </w:p>
        </w:tc>
      </w:tr>
    </w:tbl>
    <w:p w14:paraId="0D4F3B3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5F9FF22" w14:textId="77777777">
        <w:trPr>
          <w:cantSplit/>
        </w:trPr>
        <w:tc>
          <w:tcPr>
            <w:tcW w:w="604" w:type="dxa"/>
            <w:shd w:val="clear" w:color="auto" w:fill="005A46"/>
            <w:tcMar>
              <w:top w:w="42" w:type="dxa"/>
              <w:left w:w="105" w:type="dxa"/>
              <w:bottom w:w="42" w:type="dxa"/>
              <w:right w:w="105" w:type="dxa"/>
            </w:tcMar>
            <w:vAlign w:val="center"/>
          </w:tcPr>
          <w:p w14:paraId="33A03ACC"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4FC8152" w14:textId="77777777" w:rsidR="00FF5B4C" w:rsidRDefault="00DC627C">
            <w:pPr>
              <w:spacing w:after="0"/>
            </w:pPr>
            <w:r>
              <w:rPr>
                <w:sz w:val="17"/>
              </w:rPr>
              <w:t>Provider usage.</w:t>
            </w:r>
          </w:p>
        </w:tc>
      </w:tr>
    </w:tbl>
    <w:p w14:paraId="62BD74B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BEC5C3" w14:textId="77777777">
        <w:trPr>
          <w:cantSplit/>
        </w:trPr>
        <w:tc>
          <w:tcPr>
            <w:tcW w:w="604" w:type="dxa"/>
            <w:shd w:val="clear" w:color="auto" w:fill="005A46"/>
            <w:tcMar>
              <w:top w:w="42" w:type="dxa"/>
              <w:left w:w="105" w:type="dxa"/>
              <w:bottom w:w="42" w:type="dxa"/>
              <w:right w:w="105" w:type="dxa"/>
            </w:tcMar>
            <w:vAlign w:val="center"/>
          </w:tcPr>
          <w:p w14:paraId="1934A279"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349C2B1" w14:textId="77777777" w:rsidR="00FF5B4C" w:rsidRDefault="00DC627C">
            <w:pPr>
              <w:spacing w:after="0"/>
            </w:pPr>
            <w:r>
              <w:rPr>
                <w:sz w:val="17"/>
              </w:rPr>
              <w:t>Cost.</w:t>
            </w:r>
          </w:p>
        </w:tc>
      </w:tr>
    </w:tbl>
    <w:p w14:paraId="24B58BE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0840DB8" w14:textId="77777777">
        <w:trPr>
          <w:cantSplit/>
        </w:trPr>
        <w:tc>
          <w:tcPr>
            <w:tcW w:w="604" w:type="dxa"/>
            <w:shd w:val="clear" w:color="auto" w:fill="005A46"/>
            <w:tcMar>
              <w:top w:w="42" w:type="dxa"/>
              <w:left w:w="105" w:type="dxa"/>
              <w:bottom w:w="42" w:type="dxa"/>
              <w:right w:w="105" w:type="dxa"/>
            </w:tcMar>
            <w:vAlign w:val="center"/>
          </w:tcPr>
          <w:p w14:paraId="63C5E4E1"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39EA6727" w14:textId="77777777" w:rsidR="00FF5B4C" w:rsidRDefault="00DC627C">
            <w:pPr>
              <w:spacing w:after="0"/>
            </w:pPr>
            <w:r>
              <w:rPr>
                <w:sz w:val="17"/>
              </w:rPr>
              <w:t>Token consumption.</w:t>
            </w:r>
          </w:p>
        </w:tc>
      </w:tr>
    </w:tbl>
    <w:p w14:paraId="150F41C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7CFFD7" w14:textId="77777777">
        <w:trPr>
          <w:cantSplit/>
        </w:trPr>
        <w:tc>
          <w:tcPr>
            <w:tcW w:w="604" w:type="dxa"/>
            <w:shd w:val="clear" w:color="auto" w:fill="005A46"/>
            <w:tcMar>
              <w:top w:w="42" w:type="dxa"/>
              <w:left w:w="105" w:type="dxa"/>
              <w:bottom w:w="42" w:type="dxa"/>
              <w:right w:w="105" w:type="dxa"/>
            </w:tcMar>
            <w:vAlign w:val="center"/>
          </w:tcPr>
          <w:p w14:paraId="055B6BE7"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F473305" w14:textId="77777777" w:rsidR="00FF5B4C" w:rsidRDefault="00DC627C">
            <w:pPr>
              <w:spacing w:after="0"/>
            </w:pPr>
            <w:r>
              <w:rPr>
                <w:sz w:val="17"/>
              </w:rPr>
              <w:t>Prompt safety signals.</w:t>
            </w:r>
          </w:p>
        </w:tc>
      </w:tr>
    </w:tbl>
    <w:p w14:paraId="1B6F975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6F143D" w14:textId="77777777">
        <w:trPr>
          <w:cantSplit/>
        </w:trPr>
        <w:tc>
          <w:tcPr>
            <w:tcW w:w="604" w:type="dxa"/>
            <w:shd w:val="clear" w:color="auto" w:fill="005A46"/>
            <w:tcMar>
              <w:top w:w="42" w:type="dxa"/>
              <w:left w:w="105" w:type="dxa"/>
              <w:bottom w:w="42" w:type="dxa"/>
              <w:right w:w="105" w:type="dxa"/>
            </w:tcMar>
            <w:vAlign w:val="center"/>
          </w:tcPr>
          <w:p w14:paraId="230E0CAC"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D08E611" w14:textId="77777777" w:rsidR="00FF5B4C" w:rsidRDefault="00DC627C">
            <w:pPr>
              <w:spacing w:after="0"/>
            </w:pPr>
            <w:r>
              <w:rPr>
                <w:sz w:val="17"/>
              </w:rPr>
              <w:t>Response quality.</w:t>
            </w:r>
          </w:p>
        </w:tc>
      </w:tr>
    </w:tbl>
    <w:p w14:paraId="0568179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00D32D7" w14:textId="77777777">
        <w:trPr>
          <w:cantSplit/>
        </w:trPr>
        <w:tc>
          <w:tcPr>
            <w:tcW w:w="604" w:type="dxa"/>
            <w:shd w:val="clear" w:color="auto" w:fill="005A46"/>
            <w:tcMar>
              <w:top w:w="42" w:type="dxa"/>
              <w:left w:w="105" w:type="dxa"/>
              <w:bottom w:w="42" w:type="dxa"/>
              <w:right w:w="105" w:type="dxa"/>
            </w:tcMar>
            <w:vAlign w:val="center"/>
          </w:tcPr>
          <w:p w14:paraId="055DD4E0"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BBC40C1" w14:textId="77777777" w:rsidR="00FF5B4C" w:rsidRDefault="00DC627C">
            <w:pPr>
              <w:spacing w:after="0"/>
            </w:pPr>
            <w:r>
              <w:rPr>
                <w:sz w:val="17"/>
              </w:rPr>
              <w:t>Hallucination or error reporting.</w:t>
            </w:r>
          </w:p>
        </w:tc>
      </w:tr>
    </w:tbl>
    <w:p w14:paraId="1564060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D7C5C0" w14:textId="77777777">
        <w:trPr>
          <w:cantSplit/>
        </w:trPr>
        <w:tc>
          <w:tcPr>
            <w:tcW w:w="604" w:type="dxa"/>
            <w:shd w:val="clear" w:color="auto" w:fill="005A46"/>
            <w:tcMar>
              <w:top w:w="42" w:type="dxa"/>
              <w:left w:w="105" w:type="dxa"/>
              <w:bottom w:w="42" w:type="dxa"/>
              <w:right w:w="105" w:type="dxa"/>
            </w:tcMar>
            <w:vAlign w:val="center"/>
          </w:tcPr>
          <w:p w14:paraId="3946E1B4"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F4D8442" w14:textId="77777777" w:rsidR="00FF5B4C" w:rsidRDefault="00DC627C">
            <w:pPr>
              <w:spacing w:after="0"/>
            </w:pPr>
            <w:r>
              <w:rPr>
                <w:sz w:val="17"/>
              </w:rPr>
              <w:t>Human override behaviour.</w:t>
            </w:r>
          </w:p>
        </w:tc>
      </w:tr>
    </w:tbl>
    <w:p w14:paraId="6FCA0E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503A9AF" w14:textId="77777777">
        <w:trPr>
          <w:cantSplit/>
        </w:trPr>
        <w:tc>
          <w:tcPr>
            <w:tcW w:w="604" w:type="dxa"/>
            <w:shd w:val="clear" w:color="auto" w:fill="005A46"/>
            <w:tcMar>
              <w:top w:w="42" w:type="dxa"/>
              <w:left w:w="105" w:type="dxa"/>
              <w:bottom w:w="42" w:type="dxa"/>
              <w:right w:w="105" w:type="dxa"/>
            </w:tcMar>
            <w:vAlign w:val="center"/>
          </w:tcPr>
          <w:p w14:paraId="35925DC2"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B23BC82" w14:textId="77777777" w:rsidR="00FF5B4C" w:rsidRDefault="00DC627C">
            <w:pPr>
              <w:spacing w:after="0"/>
            </w:pPr>
            <w:r>
              <w:rPr>
                <w:sz w:val="17"/>
              </w:rPr>
              <w:t>Fallback usage.</w:t>
            </w:r>
          </w:p>
        </w:tc>
      </w:tr>
    </w:tbl>
    <w:p w14:paraId="68916BF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AF96404" w14:textId="77777777">
        <w:trPr>
          <w:cantSplit/>
        </w:trPr>
        <w:tc>
          <w:tcPr>
            <w:tcW w:w="604" w:type="dxa"/>
            <w:shd w:val="clear" w:color="auto" w:fill="005A46"/>
            <w:tcMar>
              <w:top w:w="42" w:type="dxa"/>
              <w:left w:w="105" w:type="dxa"/>
              <w:bottom w:w="42" w:type="dxa"/>
              <w:right w:w="105" w:type="dxa"/>
            </w:tcMar>
            <w:vAlign w:val="center"/>
          </w:tcPr>
          <w:p w14:paraId="2DE821A6"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D5FB040" w14:textId="77777777" w:rsidR="00FF5B4C" w:rsidRDefault="00DC627C">
            <w:pPr>
              <w:spacing w:after="0"/>
            </w:pPr>
            <w:r>
              <w:rPr>
                <w:sz w:val="17"/>
              </w:rPr>
              <w:t>AI feature value and risk.</w:t>
            </w:r>
          </w:p>
        </w:tc>
      </w:tr>
    </w:tbl>
    <w:p w14:paraId="6C7E9BFB" w14:textId="77777777" w:rsidR="00FF5B4C" w:rsidRDefault="00FF5B4C">
      <w:pPr>
        <w:spacing w:after="0" w:line="29" w:lineRule="auto"/>
      </w:pPr>
    </w:p>
    <w:p w14:paraId="5032E4AB" w14:textId="77777777" w:rsidR="00FF5B4C" w:rsidRDefault="00DC627C">
      <w:pPr>
        <w:pStyle w:val="BodyText"/>
        <w:spacing w:after="90"/>
      </w:pPr>
      <w:r>
        <w:t>Do not indiscriminately store raw prompts and outputs. Define redaction, retention, and lawful use controls.</w:t>
      </w:r>
    </w:p>
    <w:p w14:paraId="4B7B50F5" w14:textId="77777777" w:rsidR="00FF5B4C" w:rsidRDefault="00DC627C">
      <w:pPr>
        <w:pStyle w:val="Heading2"/>
        <w:spacing w:after="80"/>
      </w:pPr>
      <w:bookmarkStart w:id="38" w:name="_Toc235377728"/>
      <w:r>
        <w:t>13.16 Marketing website to webapp intelligence</w:t>
      </w:r>
      <w:bookmarkEnd w:id="38"/>
    </w:p>
    <w:p w14:paraId="54DDA2DD" w14:textId="77777777" w:rsidR="00FF5B4C" w:rsidRDefault="00DC627C">
      <w:pPr>
        <w:pStyle w:val="BodyText"/>
        <w:keepNext/>
        <w:keepLines/>
        <w:spacing w:after="90"/>
      </w:pPr>
      <w:r>
        <w:rPr>
          <w:b/>
          <w:color w:val="005A46"/>
        </w:rPr>
        <w:t>Where linked, cover:</w:t>
      </w:r>
    </w:p>
    <w:tbl>
      <w:tblPr>
        <w:tblW w:w="0" w:type="auto"/>
        <w:tblLayout w:type="fixed"/>
        <w:tblLook w:val="04A0" w:firstRow="1" w:lastRow="0" w:firstColumn="1" w:lastColumn="0" w:noHBand="0" w:noVBand="1"/>
      </w:tblPr>
      <w:tblGrid>
        <w:gridCol w:w="604"/>
        <w:gridCol w:w="9763"/>
      </w:tblGrid>
      <w:tr w:rsidR="00FF5B4C" w14:paraId="2F3E954C" w14:textId="77777777">
        <w:trPr>
          <w:cantSplit/>
        </w:trPr>
        <w:tc>
          <w:tcPr>
            <w:tcW w:w="604" w:type="dxa"/>
            <w:shd w:val="clear" w:color="auto" w:fill="005A46"/>
            <w:tcMar>
              <w:top w:w="42" w:type="dxa"/>
              <w:left w:w="105" w:type="dxa"/>
              <w:bottom w:w="42" w:type="dxa"/>
              <w:right w:w="105" w:type="dxa"/>
            </w:tcMar>
            <w:vAlign w:val="center"/>
          </w:tcPr>
          <w:p w14:paraId="55BDECA6"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722C7983" w14:textId="77777777" w:rsidR="00FF5B4C" w:rsidRDefault="00DC627C">
            <w:pPr>
              <w:spacing w:after="0"/>
            </w:pPr>
            <w:r>
              <w:rPr>
                <w:sz w:val="17"/>
              </w:rPr>
              <w:t>Visitor to registration conversion.</w:t>
            </w:r>
          </w:p>
        </w:tc>
      </w:tr>
    </w:tbl>
    <w:p w14:paraId="0EF23E1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6B49454" w14:textId="77777777">
        <w:trPr>
          <w:cantSplit/>
        </w:trPr>
        <w:tc>
          <w:tcPr>
            <w:tcW w:w="604" w:type="dxa"/>
            <w:shd w:val="clear" w:color="auto" w:fill="005A46"/>
            <w:tcMar>
              <w:top w:w="42" w:type="dxa"/>
              <w:left w:w="105" w:type="dxa"/>
              <w:bottom w:w="42" w:type="dxa"/>
              <w:right w:w="105" w:type="dxa"/>
            </w:tcMar>
            <w:vAlign w:val="center"/>
          </w:tcPr>
          <w:p w14:paraId="7E446B51"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1D5EB67" w14:textId="77777777" w:rsidR="00FF5B4C" w:rsidRDefault="00DC627C">
            <w:pPr>
              <w:spacing w:after="0"/>
            </w:pPr>
            <w:r>
              <w:rPr>
                <w:sz w:val="17"/>
              </w:rPr>
              <w:t>Landing page to activation quality.</w:t>
            </w:r>
          </w:p>
        </w:tc>
      </w:tr>
    </w:tbl>
    <w:p w14:paraId="78AB200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A7524C" w14:textId="77777777">
        <w:trPr>
          <w:cantSplit/>
        </w:trPr>
        <w:tc>
          <w:tcPr>
            <w:tcW w:w="604" w:type="dxa"/>
            <w:shd w:val="clear" w:color="auto" w:fill="005A46"/>
            <w:tcMar>
              <w:top w:w="42" w:type="dxa"/>
              <w:left w:w="105" w:type="dxa"/>
              <w:bottom w:w="42" w:type="dxa"/>
              <w:right w:w="105" w:type="dxa"/>
            </w:tcMar>
            <w:vAlign w:val="center"/>
          </w:tcPr>
          <w:p w14:paraId="57F95BC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442BF08" w14:textId="77777777" w:rsidR="00FF5B4C" w:rsidRDefault="00DC627C">
            <w:pPr>
              <w:spacing w:after="0"/>
            </w:pPr>
            <w:r>
              <w:rPr>
                <w:sz w:val="17"/>
              </w:rPr>
              <w:t>Campaign to retention quality.</w:t>
            </w:r>
          </w:p>
        </w:tc>
      </w:tr>
    </w:tbl>
    <w:p w14:paraId="310D16E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71C29E" w14:textId="77777777">
        <w:trPr>
          <w:cantSplit/>
        </w:trPr>
        <w:tc>
          <w:tcPr>
            <w:tcW w:w="604" w:type="dxa"/>
            <w:shd w:val="clear" w:color="auto" w:fill="005A46"/>
            <w:tcMar>
              <w:top w:w="42" w:type="dxa"/>
              <w:left w:w="105" w:type="dxa"/>
              <w:bottom w:w="42" w:type="dxa"/>
              <w:right w:w="105" w:type="dxa"/>
            </w:tcMar>
            <w:vAlign w:val="center"/>
          </w:tcPr>
          <w:p w14:paraId="5E33BDCE"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20582A6" w14:textId="77777777" w:rsidR="00FF5B4C" w:rsidRDefault="00DC627C">
            <w:pPr>
              <w:spacing w:after="0"/>
            </w:pPr>
            <w:r>
              <w:rPr>
                <w:sz w:val="17"/>
              </w:rPr>
              <w:t>Campaign to revenue relationship.</w:t>
            </w:r>
          </w:p>
        </w:tc>
      </w:tr>
    </w:tbl>
    <w:p w14:paraId="2F43F69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DC696F" w14:textId="77777777">
        <w:trPr>
          <w:cantSplit/>
        </w:trPr>
        <w:tc>
          <w:tcPr>
            <w:tcW w:w="604" w:type="dxa"/>
            <w:shd w:val="clear" w:color="auto" w:fill="005A46"/>
            <w:tcMar>
              <w:top w:w="42" w:type="dxa"/>
              <w:left w:w="105" w:type="dxa"/>
              <w:bottom w:w="42" w:type="dxa"/>
              <w:right w:w="105" w:type="dxa"/>
            </w:tcMar>
            <w:vAlign w:val="center"/>
          </w:tcPr>
          <w:p w14:paraId="5D583C33"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D0A4A98" w14:textId="77777777" w:rsidR="00FF5B4C" w:rsidRDefault="00DC627C">
            <w:pPr>
              <w:spacing w:after="0"/>
            </w:pPr>
            <w:r>
              <w:rPr>
                <w:sz w:val="17"/>
              </w:rPr>
              <w:t>Message expectation versus actual feature adoption.</w:t>
            </w:r>
          </w:p>
        </w:tc>
      </w:tr>
    </w:tbl>
    <w:p w14:paraId="58C5945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1969EC0" w14:textId="77777777">
        <w:trPr>
          <w:cantSplit/>
        </w:trPr>
        <w:tc>
          <w:tcPr>
            <w:tcW w:w="604" w:type="dxa"/>
            <w:shd w:val="clear" w:color="auto" w:fill="005A46"/>
            <w:tcMar>
              <w:top w:w="42" w:type="dxa"/>
              <w:left w:w="105" w:type="dxa"/>
              <w:bottom w:w="42" w:type="dxa"/>
              <w:right w:w="105" w:type="dxa"/>
            </w:tcMar>
            <w:vAlign w:val="center"/>
          </w:tcPr>
          <w:p w14:paraId="2ED9100C"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8495D8C" w14:textId="77777777" w:rsidR="00FF5B4C" w:rsidRDefault="00DC627C">
            <w:pPr>
              <w:spacing w:after="0"/>
            </w:pPr>
            <w:r>
              <w:rPr>
                <w:sz w:val="17"/>
              </w:rPr>
              <w:t>Content to conversion pathways.</w:t>
            </w:r>
          </w:p>
        </w:tc>
      </w:tr>
    </w:tbl>
    <w:p w14:paraId="5A54EBE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A69DA00" w14:textId="77777777">
        <w:trPr>
          <w:cantSplit/>
        </w:trPr>
        <w:tc>
          <w:tcPr>
            <w:tcW w:w="604" w:type="dxa"/>
            <w:shd w:val="clear" w:color="auto" w:fill="005A46"/>
            <w:tcMar>
              <w:top w:w="42" w:type="dxa"/>
              <w:left w:w="105" w:type="dxa"/>
              <w:bottom w:w="42" w:type="dxa"/>
              <w:right w:w="105" w:type="dxa"/>
            </w:tcMar>
            <w:vAlign w:val="center"/>
          </w:tcPr>
          <w:p w14:paraId="06EA4FE4"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6078AEF" w14:textId="77777777" w:rsidR="00FF5B4C" w:rsidRDefault="00DC627C">
            <w:pPr>
              <w:spacing w:after="0"/>
            </w:pPr>
            <w:r>
              <w:rPr>
                <w:sz w:val="17"/>
              </w:rPr>
              <w:t>Pricing page outcomes.</w:t>
            </w:r>
          </w:p>
        </w:tc>
      </w:tr>
    </w:tbl>
    <w:p w14:paraId="59DD106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8228B2A" w14:textId="77777777">
        <w:trPr>
          <w:cantSplit/>
        </w:trPr>
        <w:tc>
          <w:tcPr>
            <w:tcW w:w="604" w:type="dxa"/>
            <w:shd w:val="clear" w:color="auto" w:fill="005A46"/>
            <w:tcMar>
              <w:top w:w="42" w:type="dxa"/>
              <w:left w:w="105" w:type="dxa"/>
              <w:bottom w:w="42" w:type="dxa"/>
              <w:right w:w="105" w:type="dxa"/>
            </w:tcMar>
            <w:vAlign w:val="center"/>
          </w:tcPr>
          <w:p w14:paraId="10CB60E4"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550CF03" w14:textId="77777777" w:rsidR="00FF5B4C" w:rsidRDefault="00DC627C">
            <w:pPr>
              <w:spacing w:after="0"/>
            </w:pPr>
            <w:r>
              <w:rPr>
                <w:sz w:val="17"/>
              </w:rPr>
              <w:t>Demo request to activation.</w:t>
            </w:r>
          </w:p>
        </w:tc>
      </w:tr>
    </w:tbl>
    <w:p w14:paraId="1041CBB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CF5B35A" w14:textId="77777777">
        <w:trPr>
          <w:cantSplit/>
        </w:trPr>
        <w:tc>
          <w:tcPr>
            <w:tcW w:w="604" w:type="dxa"/>
            <w:shd w:val="clear" w:color="auto" w:fill="005A46"/>
            <w:tcMar>
              <w:top w:w="42" w:type="dxa"/>
              <w:left w:w="105" w:type="dxa"/>
              <w:bottom w:w="42" w:type="dxa"/>
              <w:right w:w="105" w:type="dxa"/>
            </w:tcMar>
            <w:vAlign w:val="center"/>
          </w:tcPr>
          <w:p w14:paraId="4731C057"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AACA9AA" w14:textId="77777777" w:rsidR="00FF5B4C" w:rsidRDefault="00DC627C">
            <w:pPr>
              <w:spacing w:after="0"/>
            </w:pPr>
            <w:r>
              <w:rPr>
                <w:sz w:val="17"/>
              </w:rPr>
              <w:t>Attribution confidence.</w:t>
            </w:r>
          </w:p>
        </w:tc>
      </w:tr>
    </w:tbl>
    <w:p w14:paraId="68EE604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9DAAEC8" w14:textId="77777777">
        <w:trPr>
          <w:cantSplit/>
        </w:trPr>
        <w:tc>
          <w:tcPr>
            <w:tcW w:w="604" w:type="dxa"/>
            <w:shd w:val="clear" w:color="auto" w:fill="005A46"/>
            <w:tcMar>
              <w:top w:w="42" w:type="dxa"/>
              <w:left w:w="105" w:type="dxa"/>
              <w:bottom w:w="42" w:type="dxa"/>
              <w:right w:w="105" w:type="dxa"/>
            </w:tcMar>
            <w:vAlign w:val="center"/>
          </w:tcPr>
          <w:p w14:paraId="1BF17DA9"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1A6E7066" w14:textId="77777777" w:rsidR="00FF5B4C" w:rsidRDefault="00DC627C">
            <w:pPr>
              <w:spacing w:after="0"/>
            </w:pPr>
            <w:r>
              <w:rPr>
                <w:sz w:val="17"/>
              </w:rPr>
              <w:t>Source quality over time.</w:t>
            </w:r>
          </w:p>
        </w:tc>
      </w:tr>
    </w:tbl>
    <w:p w14:paraId="756FEB32" w14:textId="77777777" w:rsidR="00FF5B4C" w:rsidRDefault="00FF5B4C">
      <w:pPr>
        <w:spacing w:after="0" w:line="29" w:lineRule="auto"/>
      </w:pPr>
    </w:p>
    <w:p w14:paraId="619ED460" w14:textId="77777777" w:rsidR="00FF5B4C" w:rsidRDefault="00DC627C">
      <w:pPr>
        <w:pStyle w:val="Heading1"/>
        <w:pBdr>
          <w:bottom w:val="single" w:sz="7" w:space="3" w:color="B8D432"/>
        </w:pBdr>
        <w:spacing w:before="280" w:after="140"/>
      </w:pPr>
      <w:bookmarkStart w:id="39" w:name="_Toc235377729"/>
      <w:r>
        <w:t>14. Event taxonomy requirements</w:t>
      </w:r>
      <w:bookmarkEnd w:id="39"/>
    </w:p>
    <w:p w14:paraId="2546406B" w14:textId="77777777" w:rsidR="00FF5B4C" w:rsidRDefault="00DC627C">
      <w:pPr>
        <w:pStyle w:val="BodyText"/>
        <w:keepNext/>
        <w:keepLines/>
        <w:spacing w:after="90"/>
      </w:pPr>
      <w:r>
        <w:rPr>
          <w:b/>
          <w:color w:val="005A46"/>
        </w:rPr>
        <w:t>Design a complete event taxonomy. Every event definition must include:</w:t>
      </w:r>
    </w:p>
    <w:tbl>
      <w:tblPr>
        <w:tblW w:w="0" w:type="auto"/>
        <w:tblLayout w:type="fixed"/>
        <w:tblLook w:val="04A0" w:firstRow="1" w:lastRow="0" w:firstColumn="1" w:lastColumn="0" w:noHBand="0" w:noVBand="1"/>
      </w:tblPr>
      <w:tblGrid>
        <w:gridCol w:w="604"/>
        <w:gridCol w:w="9763"/>
      </w:tblGrid>
      <w:tr w:rsidR="00FF5B4C" w14:paraId="50BF365D" w14:textId="77777777">
        <w:trPr>
          <w:cantSplit/>
        </w:trPr>
        <w:tc>
          <w:tcPr>
            <w:tcW w:w="604" w:type="dxa"/>
            <w:shd w:val="clear" w:color="auto" w:fill="005A46"/>
            <w:tcMar>
              <w:top w:w="42" w:type="dxa"/>
              <w:left w:w="105" w:type="dxa"/>
              <w:bottom w:w="42" w:type="dxa"/>
              <w:right w:w="105" w:type="dxa"/>
            </w:tcMar>
            <w:vAlign w:val="center"/>
          </w:tcPr>
          <w:p w14:paraId="1321FEAC"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A33CFFF" w14:textId="77777777" w:rsidR="00FF5B4C" w:rsidRDefault="00DC627C">
            <w:pPr>
              <w:spacing w:after="0"/>
            </w:pPr>
            <w:r>
              <w:rPr>
                <w:sz w:val="17"/>
              </w:rPr>
              <w:t>Event identifier.</w:t>
            </w:r>
          </w:p>
        </w:tc>
      </w:tr>
    </w:tbl>
    <w:p w14:paraId="529567A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4ED41BA" w14:textId="77777777">
        <w:trPr>
          <w:cantSplit/>
        </w:trPr>
        <w:tc>
          <w:tcPr>
            <w:tcW w:w="604" w:type="dxa"/>
            <w:shd w:val="clear" w:color="auto" w:fill="005A46"/>
            <w:tcMar>
              <w:top w:w="42" w:type="dxa"/>
              <w:left w:w="105" w:type="dxa"/>
              <w:bottom w:w="42" w:type="dxa"/>
              <w:right w:w="105" w:type="dxa"/>
            </w:tcMar>
            <w:vAlign w:val="center"/>
          </w:tcPr>
          <w:p w14:paraId="48B536CC"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B04097F" w14:textId="77777777" w:rsidR="00FF5B4C" w:rsidRDefault="00DC627C">
            <w:pPr>
              <w:spacing w:after="0"/>
            </w:pPr>
            <w:r>
              <w:rPr>
                <w:sz w:val="17"/>
              </w:rPr>
              <w:t>Event name.</w:t>
            </w:r>
          </w:p>
        </w:tc>
      </w:tr>
    </w:tbl>
    <w:p w14:paraId="6CFF485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B31CD46" w14:textId="77777777">
        <w:trPr>
          <w:cantSplit/>
        </w:trPr>
        <w:tc>
          <w:tcPr>
            <w:tcW w:w="604" w:type="dxa"/>
            <w:shd w:val="clear" w:color="auto" w:fill="005A46"/>
            <w:tcMar>
              <w:top w:w="42" w:type="dxa"/>
              <w:left w:w="105" w:type="dxa"/>
              <w:bottom w:w="42" w:type="dxa"/>
              <w:right w:w="105" w:type="dxa"/>
            </w:tcMar>
            <w:vAlign w:val="center"/>
          </w:tcPr>
          <w:p w14:paraId="18866422"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76BC2704" w14:textId="77777777" w:rsidR="00FF5B4C" w:rsidRDefault="00DC627C">
            <w:pPr>
              <w:spacing w:after="0"/>
            </w:pPr>
            <w:r>
              <w:rPr>
                <w:sz w:val="17"/>
              </w:rPr>
              <w:t>Business purpose.</w:t>
            </w:r>
          </w:p>
        </w:tc>
      </w:tr>
    </w:tbl>
    <w:p w14:paraId="309CC3F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3EED3B2" w14:textId="77777777">
        <w:trPr>
          <w:cantSplit/>
        </w:trPr>
        <w:tc>
          <w:tcPr>
            <w:tcW w:w="604" w:type="dxa"/>
            <w:shd w:val="clear" w:color="auto" w:fill="005A46"/>
            <w:tcMar>
              <w:top w:w="42" w:type="dxa"/>
              <w:left w:w="105" w:type="dxa"/>
              <w:bottom w:w="42" w:type="dxa"/>
              <w:right w:w="105" w:type="dxa"/>
            </w:tcMar>
            <w:vAlign w:val="center"/>
          </w:tcPr>
          <w:p w14:paraId="09174DF4"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E162DFB" w14:textId="77777777" w:rsidR="00FF5B4C" w:rsidRDefault="00DC627C">
            <w:pPr>
              <w:spacing w:after="0"/>
            </w:pPr>
            <w:r>
              <w:rPr>
                <w:sz w:val="17"/>
              </w:rPr>
              <w:t>Trigger condition.</w:t>
            </w:r>
          </w:p>
        </w:tc>
      </w:tr>
    </w:tbl>
    <w:p w14:paraId="4C3C218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87C6AD" w14:textId="77777777">
        <w:trPr>
          <w:cantSplit/>
        </w:trPr>
        <w:tc>
          <w:tcPr>
            <w:tcW w:w="604" w:type="dxa"/>
            <w:shd w:val="clear" w:color="auto" w:fill="005A46"/>
            <w:tcMar>
              <w:top w:w="42" w:type="dxa"/>
              <w:left w:w="105" w:type="dxa"/>
              <w:bottom w:w="42" w:type="dxa"/>
              <w:right w:w="105" w:type="dxa"/>
            </w:tcMar>
            <w:vAlign w:val="center"/>
          </w:tcPr>
          <w:p w14:paraId="39DE943A"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2AE955A8" w14:textId="77777777" w:rsidR="00FF5B4C" w:rsidRDefault="00DC627C">
            <w:pPr>
              <w:spacing w:after="0"/>
            </w:pPr>
            <w:r>
              <w:rPr>
                <w:sz w:val="17"/>
              </w:rPr>
              <w:t>Actor type.</w:t>
            </w:r>
          </w:p>
        </w:tc>
      </w:tr>
    </w:tbl>
    <w:p w14:paraId="77DDC0F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CA46409" w14:textId="77777777">
        <w:trPr>
          <w:cantSplit/>
        </w:trPr>
        <w:tc>
          <w:tcPr>
            <w:tcW w:w="604" w:type="dxa"/>
            <w:shd w:val="clear" w:color="auto" w:fill="005A46"/>
            <w:tcMar>
              <w:top w:w="42" w:type="dxa"/>
              <w:left w:w="105" w:type="dxa"/>
              <w:bottom w:w="42" w:type="dxa"/>
              <w:right w:w="105" w:type="dxa"/>
            </w:tcMar>
            <w:vAlign w:val="center"/>
          </w:tcPr>
          <w:p w14:paraId="11410067"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05B93149" w14:textId="77777777" w:rsidR="00FF5B4C" w:rsidRDefault="00DC627C">
            <w:pPr>
              <w:spacing w:after="0"/>
            </w:pPr>
            <w:r>
              <w:rPr>
                <w:sz w:val="17"/>
              </w:rPr>
              <w:t>Role.</w:t>
            </w:r>
          </w:p>
        </w:tc>
      </w:tr>
    </w:tbl>
    <w:p w14:paraId="399E6EA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B99D0C" w14:textId="77777777">
        <w:trPr>
          <w:cantSplit/>
        </w:trPr>
        <w:tc>
          <w:tcPr>
            <w:tcW w:w="604" w:type="dxa"/>
            <w:shd w:val="clear" w:color="auto" w:fill="005A46"/>
            <w:tcMar>
              <w:top w:w="42" w:type="dxa"/>
              <w:left w:w="105" w:type="dxa"/>
              <w:bottom w:w="42" w:type="dxa"/>
              <w:right w:w="105" w:type="dxa"/>
            </w:tcMar>
            <w:vAlign w:val="center"/>
          </w:tcPr>
          <w:p w14:paraId="0E08F902"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09457581" w14:textId="77777777" w:rsidR="00FF5B4C" w:rsidRDefault="00DC627C">
            <w:pPr>
              <w:spacing w:after="0"/>
            </w:pPr>
            <w:r>
              <w:rPr>
                <w:sz w:val="17"/>
              </w:rPr>
              <w:t>Workspace or tenant identifier requirements.</w:t>
            </w:r>
          </w:p>
        </w:tc>
      </w:tr>
    </w:tbl>
    <w:p w14:paraId="13CA9E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ACB1C5" w14:textId="77777777">
        <w:trPr>
          <w:cantSplit/>
        </w:trPr>
        <w:tc>
          <w:tcPr>
            <w:tcW w:w="604" w:type="dxa"/>
            <w:shd w:val="clear" w:color="auto" w:fill="005A46"/>
            <w:tcMar>
              <w:top w:w="42" w:type="dxa"/>
              <w:left w:w="105" w:type="dxa"/>
              <w:bottom w:w="42" w:type="dxa"/>
              <w:right w:w="105" w:type="dxa"/>
            </w:tcMar>
            <w:vAlign w:val="center"/>
          </w:tcPr>
          <w:p w14:paraId="5F26666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5F3447A0" w14:textId="77777777" w:rsidR="00FF5B4C" w:rsidRDefault="00DC627C">
            <w:pPr>
              <w:spacing w:after="0"/>
            </w:pPr>
            <w:r>
              <w:rPr>
                <w:sz w:val="17"/>
              </w:rPr>
              <w:t>Session requirements.</w:t>
            </w:r>
          </w:p>
        </w:tc>
      </w:tr>
    </w:tbl>
    <w:p w14:paraId="432CBAF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910ADB" w14:textId="77777777">
        <w:trPr>
          <w:cantSplit/>
        </w:trPr>
        <w:tc>
          <w:tcPr>
            <w:tcW w:w="604" w:type="dxa"/>
            <w:shd w:val="clear" w:color="auto" w:fill="005A46"/>
            <w:tcMar>
              <w:top w:w="42" w:type="dxa"/>
              <w:left w:w="105" w:type="dxa"/>
              <w:bottom w:w="42" w:type="dxa"/>
              <w:right w:w="105" w:type="dxa"/>
            </w:tcMar>
            <w:vAlign w:val="center"/>
          </w:tcPr>
          <w:p w14:paraId="260C8A7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A27D130" w14:textId="77777777" w:rsidR="00FF5B4C" w:rsidRDefault="00DC627C">
            <w:pPr>
              <w:spacing w:after="0"/>
            </w:pPr>
            <w:r>
              <w:rPr>
                <w:sz w:val="17"/>
              </w:rPr>
              <w:t>Timestamp requirements.</w:t>
            </w:r>
          </w:p>
        </w:tc>
      </w:tr>
    </w:tbl>
    <w:p w14:paraId="7B5A6D6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53E8D4" w14:textId="77777777">
        <w:trPr>
          <w:cantSplit/>
        </w:trPr>
        <w:tc>
          <w:tcPr>
            <w:tcW w:w="604" w:type="dxa"/>
            <w:shd w:val="clear" w:color="auto" w:fill="005A46"/>
            <w:tcMar>
              <w:top w:w="42" w:type="dxa"/>
              <w:left w:w="105" w:type="dxa"/>
              <w:bottom w:w="42" w:type="dxa"/>
              <w:right w:w="105" w:type="dxa"/>
            </w:tcMar>
            <w:vAlign w:val="center"/>
          </w:tcPr>
          <w:p w14:paraId="57237CA7"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771FF18" w14:textId="77777777" w:rsidR="00FF5B4C" w:rsidRDefault="00DC627C">
            <w:pPr>
              <w:spacing w:after="0"/>
            </w:pPr>
            <w:r>
              <w:rPr>
                <w:sz w:val="17"/>
              </w:rPr>
              <w:t>Required properties.</w:t>
            </w:r>
          </w:p>
        </w:tc>
      </w:tr>
    </w:tbl>
    <w:p w14:paraId="1D17CDD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0F03227" w14:textId="77777777">
        <w:trPr>
          <w:cantSplit/>
        </w:trPr>
        <w:tc>
          <w:tcPr>
            <w:tcW w:w="604" w:type="dxa"/>
            <w:shd w:val="clear" w:color="auto" w:fill="005A46"/>
            <w:tcMar>
              <w:top w:w="42" w:type="dxa"/>
              <w:left w:w="105" w:type="dxa"/>
              <w:bottom w:w="42" w:type="dxa"/>
              <w:right w:w="105" w:type="dxa"/>
            </w:tcMar>
            <w:vAlign w:val="center"/>
          </w:tcPr>
          <w:p w14:paraId="35401C6D"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778F5657" w14:textId="77777777" w:rsidR="00FF5B4C" w:rsidRDefault="00DC627C">
            <w:pPr>
              <w:spacing w:after="0"/>
            </w:pPr>
            <w:r>
              <w:rPr>
                <w:sz w:val="17"/>
              </w:rPr>
              <w:t>Optional properties.</w:t>
            </w:r>
          </w:p>
        </w:tc>
      </w:tr>
    </w:tbl>
    <w:p w14:paraId="29C0E76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5C8B676" w14:textId="77777777">
        <w:trPr>
          <w:cantSplit/>
        </w:trPr>
        <w:tc>
          <w:tcPr>
            <w:tcW w:w="604" w:type="dxa"/>
            <w:shd w:val="clear" w:color="auto" w:fill="005A46"/>
            <w:tcMar>
              <w:top w:w="42" w:type="dxa"/>
              <w:left w:w="105" w:type="dxa"/>
              <w:bottom w:w="42" w:type="dxa"/>
              <w:right w:w="105" w:type="dxa"/>
            </w:tcMar>
            <w:vAlign w:val="center"/>
          </w:tcPr>
          <w:p w14:paraId="6879F6BD"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29FBA3D4" w14:textId="77777777" w:rsidR="00FF5B4C" w:rsidRDefault="00DC627C">
            <w:pPr>
              <w:spacing w:after="0"/>
            </w:pPr>
            <w:r>
              <w:rPr>
                <w:sz w:val="17"/>
              </w:rPr>
              <w:t>Sensitivity class.</w:t>
            </w:r>
          </w:p>
        </w:tc>
      </w:tr>
    </w:tbl>
    <w:p w14:paraId="700C9A6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FB43A0" w14:textId="77777777">
        <w:trPr>
          <w:cantSplit/>
        </w:trPr>
        <w:tc>
          <w:tcPr>
            <w:tcW w:w="604" w:type="dxa"/>
            <w:shd w:val="clear" w:color="auto" w:fill="005A46"/>
            <w:tcMar>
              <w:top w:w="42" w:type="dxa"/>
              <w:left w:w="105" w:type="dxa"/>
              <w:bottom w:w="42" w:type="dxa"/>
              <w:right w:w="105" w:type="dxa"/>
            </w:tcMar>
            <w:vAlign w:val="center"/>
          </w:tcPr>
          <w:p w14:paraId="2E8CD4A3"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6BC63C11" w14:textId="77777777" w:rsidR="00FF5B4C" w:rsidRDefault="00DC627C">
            <w:pPr>
              <w:spacing w:after="0"/>
            </w:pPr>
            <w:r>
              <w:rPr>
                <w:sz w:val="17"/>
              </w:rPr>
              <w:t>Retention rule.</w:t>
            </w:r>
          </w:p>
        </w:tc>
      </w:tr>
    </w:tbl>
    <w:p w14:paraId="785E16E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4BD3D3" w14:textId="77777777">
        <w:trPr>
          <w:cantSplit/>
        </w:trPr>
        <w:tc>
          <w:tcPr>
            <w:tcW w:w="604" w:type="dxa"/>
            <w:shd w:val="clear" w:color="auto" w:fill="005A46"/>
            <w:tcMar>
              <w:top w:w="42" w:type="dxa"/>
              <w:left w:w="105" w:type="dxa"/>
              <w:bottom w:w="42" w:type="dxa"/>
              <w:right w:w="105" w:type="dxa"/>
            </w:tcMar>
            <w:vAlign w:val="center"/>
          </w:tcPr>
          <w:p w14:paraId="4CA0BA10"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4D0EC942" w14:textId="77777777" w:rsidR="00FF5B4C" w:rsidRDefault="00DC627C">
            <w:pPr>
              <w:spacing w:after="0"/>
            </w:pPr>
            <w:r>
              <w:rPr>
                <w:sz w:val="17"/>
              </w:rPr>
              <w:t>Validation rule.</w:t>
            </w:r>
          </w:p>
        </w:tc>
      </w:tr>
    </w:tbl>
    <w:p w14:paraId="370A20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FCF6B17" w14:textId="77777777">
        <w:trPr>
          <w:cantSplit/>
        </w:trPr>
        <w:tc>
          <w:tcPr>
            <w:tcW w:w="604" w:type="dxa"/>
            <w:shd w:val="clear" w:color="auto" w:fill="005A46"/>
            <w:tcMar>
              <w:top w:w="42" w:type="dxa"/>
              <w:left w:w="105" w:type="dxa"/>
              <w:bottom w:w="42" w:type="dxa"/>
              <w:right w:w="105" w:type="dxa"/>
            </w:tcMar>
            <w:vAlign w:val="center"/>
          </w:tcPr>
          <w:p w14:paraId="1A83B528"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49C96FB6" w14:textId="77777777" w:rsidR="00FF5B4C" w:rsidRDefault="00DC627C">
            <w:pPr>
              <w:spacing w:after="0"/>
            </w:pPr>
            <w:r>
              <w:rPr>
                <w:sz w:val="17"/>
              </w:rPr>
              <w:t>De duplication rule.</w:t>
            </w:r>
          </w:p>
        </w:tc>
      </w:tr>
    </w:tbl>
    <w:p w14:paraId="634C204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19660C" w14:textId="77777777">
        <w:trPr>
          <w:cantSplit/>
        </w:trPr>
        <w:tc>
          <w:tcPr>
            <w:tcW w:w="604" w:type="dxa"/>
            <w:shd w:val="clear" w:color="auto" w:fill="005A46"/>
            <w:tcMar>
              <w:top w:w="42" w:type="dxa"/>
              <w:left w:w="105" w:type="dxa"/>
              <w:bottom w:w="42" w:type="dxa"/>
              <w:right w:w="105" w:type="dxa"/>
            </w:tcMar>
            <w:vAlign w:val="center"/>
          </w:tcPr>
          <w:p w14:paraId="7A7E41B7"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58ABFD18" w14:textId="77777777" w:rsidR="00FF5B4C" w:rsidRDefault="00DC627C">
            <w:pPr>
              <w:spacing w:after="0"/>
            </w:pPr>
            <w:r>
              <w:rPr>
                <w:sz w:val="17"/>
              </w:rPr>
              <w:t>Related metrics.</w:t>
            </w:r>
          </w:p>
        </w:tc>
      </w:tr>
    </w:tbl>
    <w:p w14:paraId="3E6CBC8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345F1A" w14:textId="77777777">
        <w:trPr>
          <w:cantSplit/>
        </w:trPr>
        <w:tc>
          <w:tcPr>
            <w:tcW w:w="604" w:type="dxa"/>
            <w:shd w:val="clear" w:color="auto" w:fill="005A46"/>
            <w:tcMar>
              <w:top w:w="42" w:type="dxa"/>
              <w:left w:w="105" w:type="dxa"/>
              <w:bottom w:w="42" w:type="dxa"/>
              <w:right w:w="105" w:type="dxa"/>
            </w:tcMar>
            <w:vAlign w:val="center"/>
          </w:tcPr>
          <w:p w14:paraId="6C88EBD7"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5BCC99C7" w14:textId="77777777" w:rsidR="00FF5B4C" w:rsidRDefault="00DC627C">
            <w:pPr>
              <w:spacing w:after="0"/>
            </w:pPr>
            <w:r>
              <w:rPr>
                <w:sz w:val="17"/>
              </w:rPr>
              <w:t>Related dashboards.</w:t>
            </w:r>
          </w:p>
        </w:tc>
      </w:tr>
    </w:tbl>
    <w:p w14:paraId="1B31534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C2AD0E" w14:textId="77777777">
        <w:trPr>
          <w:cantSplit/>
        </w:trPr>
        <w:tc>
          <w:tcPr>
            <w:tcW w:w="604" w:type="dxa"/>
            <w:shd w:val="clear" w:color="auto" w:fill="005A46"/>
            <w:tcMar>
              <w:top w:w="42" w:type="dxa"/>
              <w:left w:w="105" w:type="dxa"/>
              <w:bottom w:w="42" w:type="dxa"/>
              <w:right w:w="105" w:type="dxa"/>
            </w:tcMar>
            <w:vAlign w:val="center"/>
          </w:tcPr>
          <w:p w14:paraId="4E553ED5"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3758625F" w14:textId="77777777" w:rsidR="00FF5B4C" w:rsidRDefault="00DC627C">
            <w:pPr>
              <w:spacing w:after="0"/>
            </w:pPr>
            <w:r>
              <w:rPr>
                <w:sz w:val="17"/>
              </w:rPr>
              <w:t>Related alerts.</w:t>
            </w:r>
          </w:p>
        </w:tc>
      </w:tr>
    </w:tbl>
    <w:p w14:paraId="4B75C40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CD579F1" w14:textId="77777777">
        <w:trPr>
          <w:cantSplit/>
        </w:trPr>
        <w:tc>
          <w:tcPr>
            <w:tcW w:w="604" w:type="dxa"/>
            <w:shd w:val="clear" w:color="auto" w:fill="005A46"/>
            <w:tcMar>
              <w:top w:w="42" w:type="dxa"/>
              <w:left w:w="105" w:type="dxa"/>
              <w:bottom w:w="42" w:type="dxa"/>
              <w:right w:w="105" w:type="dxa"/>
            </w:tcMar>
            <w:vAlign w:val="center"/>
          </w:tcPr>
          <w:p w14:paraId="7FEF4258"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18D13470" w14:textId="77777777" w:rsidR="00FF5B4C" w:rsidRDefault="00DC627C">
            <w:pPr>
              <w:spacing w:after="0"/>
            </w:pPr>
            <w:r>
              <w:rPr>
                <w:sz w:val="17"/>
              </w:rPr>
              <w:t>Related intelligence rules.</w:t>
            </w:r>
          </w:p>
        </w:tc>
      </w:tr>
    </w:tbl>
    <w:p w14:paraId="14B3D0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69A1DED" w14:textId="77777777">
        <w:trPr>
          <w:cantSplit/>
        </w:trPr>
        <w:tc>
          <w:tcPr>
            <w:tcW w:w="604" w:type="dxa"/>
            <w:shd w:val="clear" w:color="auto" w:fill="005A46"/>
            <w:tcMar>
              <w:top w:w="42" w:type="dxa"/>
              <w:left w:w="105" w:type="dxa"/>
              <w:bottom w:w="42" w:type="dxa"/>
              <w:right w:w="105" w:type="dxa"/>
            </w:tcMar>
            <w:vAlign w:val="center"/>
          </w:tcPr>
          <w:p w14:paraId="51505A3D"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12A2B22D" w14:textId="77777777" w:rsidR="00FF5B4C" w:rsidRDefault="00DC627C">
            <w:pPr>
              <w:spacing w:after="0"/>
            </w:pPr>
            <w:r>
              <w:rPr>
                <w:sz w:val="17"/>
              </w:rPr>
              <w:t>Test method.</w:t>
            </w:r>
          </w:p>
        </w:tc>
      </w:tr>
    </w:tbl>
    <w:p w14:paraId="617ABBB4" w14:textId="77777777" w:rsidR="00FF5B4C" w:rsidRDefault="00FF5B4C">
      <w:pPr>
        <w:spacing w:after="0" w:line="29" w:lineRule="auto"/>
      </w:pPr>
    </w:p>
    <w:p w14:paraId="3C7FC17B" w14:textId="77777777" w:rsidR="00FF5B4C" w:rsidRDefault="00DC627C">
      <w:pPr>
        <w:pStyle w:val="BodyText"/>
        <w:spacing w:after="90"/>
      </w:pPr>
      <w:r>
        <w:t>Require a naming convention that is stable, scalable, human readable, and implementation friendly.</w:t>
      </w:r>
    </w:p>
    <w:p w14:paraId="0C2E6467" w14:textId="77777777" w:rsidR="00FF5B4C" w:rsidRDefault="00DC627C">
      <w:pPr>
        <w:pStyle w:val="Heading1"/>
        <w:pBdr>
          <w:bottom w:val="single" w:sz="7" w:space="3" w:color="B8D432"/>
        </w:pBdr>
        <w:spacing w:before="280" w:after="140"/>
      </w:pPr>
      <w:bookmarkStart w:id="40" w:name="_Toc235377730"/>
      <w:r>
        <w:t>15. Metric specification requirements</w:t>
      </w:r>
      <w:bookmarkEnd w:id="40"/>
    </w:p>
    <w:p w14:paraId="6ACE794A" w14:textId="77777777" w:rsidR="00FF5B4C" w:rsidRDefault="00DC627C">
      <w:pPr>
        <w:pStyle w:val="BodyText"/>
        <w:keepNext/>
        <w:keepLines/>
        <w:spacing w:after="90"/>
      </w:pPr>
      <w:r>
        <w:rPr>
          <w:b/>
          <w:color w:val="005A46"/>
        </w:rPr>
        <w:t>Every metric definition must include:</w:t>
      </w:r>
    </w:p>
    <w:tbl>
      <w:tblPr>
        <w:tblW w:w="0" w:type="auto"/>
        <w:tblLayout w:type="fixed"/>
        <w:tblLook w:val="04A0" w:firstRow="1" w:lastRow="0" w:firstColumn="1" w:lastColumn="0" w:noHBand="0" w:noVBand="1"/>
      </w:tblPr>
      <w:tblGrid>
        <w:gridCol w:w="604"/>
        <w:gridCol w:w="9763"/>
      </w:tblGrid>
      <w:tr w:rsidR="00FF5B4C" w14:paraId="5D673C4D" w14:textId="77777777">
        <w:trPr>
          <w:cantSplit/>
        </w:trPr>
        <w:tc>
          <w:tcPr>
            <w:tcW w:w="604" w:type="dxa"/>
            <w:shd w:val="clear" w:color="auto" w:fill="005A46"/>
            <w:tcMar>
              <w:top w:w="42" w:type="dxa"/>
              <w:left w:w="105" w:type="dxa"/>
              <w:bottom w:w="42" w:type="dxa"/>
              <w:right w:w="105" w:type="dxa"/>
            </w:tcMar>
            <w:vAlign w:val="center"/>
          </w:tcPr>
          <w:p w14:paraId="0E0FFCBA"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65F3454" w14:textId="77777777" w:rsidR="00FF5B4C" w:rsidRDefault="00DC627C">
            <w:pPr>
              <w:spacing w:after="0"/>
            </w:pPr>
            <w:r>
              <w:rPr>
                <w:sz w:val="17"/>
              </w:rPr>
              <w:t>Metric identifier.</w:t>
            </w:r>
          </w:p>
        </w:tc>
      </w:tr>
    </w:tbl>
    <w:p w14:paraId="5C8142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D2BC8B" w14:textId="77777777">
        <w:trPr>
          <w:cantSplit/>
        </w:trPr>
        <w:tc>
          <w:tcPr>
            <w:tcW w:w="604" w:type="dxa"/>
            <w:shd w:val="clear" w:color="auto" w:fill="005A46"/>
            <w:tcMar>
              <w:top w:w="42" w:type="dxa"/>
              <w:left w:w="105" w:type="dxa"/>
              <w:bottom w:w="42" w:type="dxa"/>
              <w:right w:w="105" w:type="dxa"/>
            </w:tcMar>
            <w:vAlign w:val="center"/>
          </w:tcPr>
          <w:p w14:paraId="65D7306B"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B69684B" w14:textId="77777777" w:rsidR="00FF5B4C" w:rsidRDefault="00DC627C">
            <w:pPr>
              <w:spacing w:after="0"/>
            </w:pPr>
            <w:r>
              <w:rPr>
                <w:sz w:val="17"/>
              </w:rPr>
              <w:t>Metric name.</w:t>
            </w:r>
          </w:p>
        </w:tc>
      </w:tr>
    </w:tbl>
    <w:p w14:paraId="6097FC4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75A748E" w14:textId="77777777">
        <w:trPr>
          <w:cantSplit/>
        </w:trPr>
        <w:tc>
          <w:tcPr>
            <w:tcW w:w="604" w:type="dxa"/>
            <w:shd w:val="clear" w:color="auto" w:fill="005A46"/>
            <w:tcMar>
              <w:top w:w="42" w:type="dxa"/>
              <w:left w:w="105" w:type="dxa"/>
              <w:bottom w:w="42" w:type="dxa"/>
              <w:right w:w="105" w:type="dxa"/>
            </w:tcMar>
            <w:vAlign w:val="center"/>
          </w:tcPr>
          <w:p w14:paraId="41B6438D"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084A598F" w14:textId="77777777" w:rsidR="00FF5B4C" w:rsidRDefault="00DC627C">
            <w:pPr>
              <w:spacing w:after="0"/>
            </w:pPr>
            <w:r>
              <w:rPr>
                <w:sz w:val="17"/>
              </w:rPr>
              <w:t>Domain and subdomain.</w:t>
            </w:r>
          </w:p>
        </w:tc>
      </w:tr>
    </w:tbl>
    <w:p w14:paraId="543628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D3FD076" w14:textId="77777777">
        <w:trPr>
          <w:cantSplit/>
        </w:trPr>
        <w:tc>
          <w:tcPr>
            <w:tcW w:w="604" w:type="dxa"/>
            <w:shd w:val="clear" w:color="auto" w:fill="005A46"/>
            <w:tcMar>
              <w:top w:w="42" w:type="dxa"/>
              <w:left w:w="105" w:type="dxa"/>
              <w:bottom w:w="42" w:type="dxa"/>
              <w:right w:w="105" w:type="dxa"/>
            </w:tcMar>
            <w:vAlign w:val="center"/>
          </w:tcPr>
          <w:p w14:paraId="3CBCAA31"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CD9DEA9" w14:textId="77777777" w:rsidR="00FF5B4C" w:rsidRDefault="00DC627C">
            <w:pPr>
              <w:spacing w:after="0"/>
            </w:pPr>
            <w:r>
              <w:rPr>
                <w:sz w:val="17"/>
              </w:rPr>
              <w:t>Description.</w:t>
            </w:r>
          </w:p>
        </w:tc>
      </w:tr>
    </w:tbl>
    <w:p w14:paraId="542D1B4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ADC607" w14:textId="77777777">
        <w:trPr>
          <w:cantSplit/>
        </w:trPr>
        <w:tc>
          <w:tcPr>
            <w:tcW w:w="604" w:type="dxa"/>
            <w:shd w:val="clear" w:color="auto" w:fill="005A46"/>
            <w:tcMar>
              <w:top w:w="42" w:type="dxa"/>
              <w:left w:w="105" w:type="dxa"/>
              <w:bottom w:w="42" w:type="dxa"/>
              <w:right w:w="105" w:type="dxa"/>
            </w:tcMar>
            <w:vAlign w:val="center"/>
          </w:tcPr>
          <w:p w14:paraId="617B6507"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5DFA445" w14:textId="77777777" w:rsidR="00FF5B4C" w:rsidRDefault="00DC627C">
            <w:pPr>
              <w:spacing w:after="0"/>
            </w:pPr>
            <w:r>
              <w:rPr>
                <w:sz w:val="17"/>
              </w:rPr>
              <w:t>Business question answered.</w:t>
            </w:r>
          </w:p>
        </w:tc>
      </w:tr>
    </w:tbl>
    <w:p w14:paraId="4892E80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A1E7087" w14:textId="77777777">
        <w:trPr>
          <w:cantSplit/>
        </w:trPr>
        <w:tc>
          <w:tcPr>
            <w:tcW w:w="604" w:type="dxa"/>
            <w:shd w:val="clear" w:color="auto" w:fill="005A46"/>
            <w:tcMar>
              <w:top w:w="42" w:type="dxa"/>
              <w:left w:w="105" w:type="dxa"/>
              <w:bottom w:w="42" w:type="dxa"/>
              <w:right w:w="105" w:type="dxa"/>
            </w:tcMar>
            <w:vAlign w:val="center"/>
          </w:tcPr>
          <w:p w14:paraId="46DBA377"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731AE70A" w14:textId="77777777" w:rsidR="00FF5B4C" w:rsidRDefault="00DC627C">
            <w:pPr>
              <w:spacing w:after="0"/>
            </w:pPr>
            <w:r>
              <w:rPr>
                <w:sz w:val="17"/>
              </w:rPr>
              <w:t>Data sources.</w:t>
            </w:r>
          </w:p>
        </w:tc>
      </w:tr>
    </w:tbl>
    <w:p w14:paraId="2CCFDB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0F1E1A8" w14:textId="77777777">
        <w:trPr>
          <w:cantSplit/>
        </w:trPr>
        <w:tc>
          <w:tcPr>
            <w:tcW w:w="604" w:type="dxa"/>
            <w:shd w:val="clear" w:color="auto" w:fill="005A46"/>
            <w:tcMar>
              <w:top w:w="42" w:type="dxa"/>
              <w:left w:w="105" w:type="dxa"/>
              <w:bottom w:w="42" w:type="dxa"/>
              <w:right w:w="105" w:type="dxa"/>
            </w:tcMar>
            <w:vAlign w:val="center"/>
          </w:tcPr>
          <w:p w14:paraId="3D2ABC75"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B8CBB15" w14:textId="77777777" w:rsidR="00FF5B4C" w:rsidRDefault="00DC627C">
            <w:pPr>
              <w:spacing w:after="0"/>
            </w:pPr>
            <w:r>
              <w:rPr>
                <w:sz w:val="17"/>
              </w:rPr>
              <w:t>Prerequisite events or tables.</w:t>
            </w:r>
          </w:p>
        </w:tc>
      </w:tr>
    </w:tbl>
    <w:p w14:paraId="6A6AB96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A5A6A91" w14:textId="77777777">
        <w:trPr>
          <w:cantSplit/>
        </w:trPr>
        <w:tc>
          <w:tcPr>
            <w:tcW w:w="604" w:type="dxa"/>
            <w:shd w:val="clear" w:color="auto" w:fill="005A46"/>
            <w:tcMar>
              <w:top w:w="42" w:type="dxa"/>
              <w:left w:w="105" w:type="dxa"/>
              <w:bottom w:w="42" w:type="dxa"/>
              <w:right w:w="105" w:type="dxa"/>
            </w:tcMar>
            <w:vAlign w:val="center"/>
          </w:tcPr>
          <w:p w14:paraId="1B56A5CB"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6231145" w14:textId="77777777" w:rsidR="00FF5B4C" w:rsidRDefault="00DC627C">
            <w:pPr>
              <w:spacing w:after="0"/>
            </w:pPr>
            <w:r>
              <w:rPr>
                <w:sz w:val="17"/>
              </w:rPr>
              <w:t>Calculation formula.</w:t>
            </w:r>
          </w:p>
        </w:tc>
      </w:tr>
    </w:tbl>
    <w:p w14:paraId="29B7291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1117E8B" w14:textId="77777777">
        <w:trPr>
          <w:cantSplit/>
        </w:trPr>
        <w:tc>
          <w:tcPr>
            <w:tcW w:w="604" w:type="dxa"/>
            <w:shd w:val="clear" w:color="auto" w:fill="005A46"/>
            <w:tcMar>
              <w:top w:w="42" w:type="dxa"/>
              <w:left w:w="105" w:type="dxa"/>
              <w:bottom w:w="42" w:type="dxa"/>
              <w:right w:w="105" w:type="dxa"/>
            </w:tcMar>
            <w:vAlign w:val="center"/>
          </w:tcPr>
          <w:p w14:paraId="72B0778D"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6E74365" w14:textId="77777777" w:rsidR="00FF5B4C" w:rsidRDefault="00DC627C">
            <w:pPr>
              <w:spacing w:after="0"/>
            </w:pPr>
            <w:r>
              <w:rPr>
                <w:sz w:val="17"/>
              </w:rPr>
              <w:t>Aggregation logic.</w:t>
            </w:r>
          </w:p>
        </w:tc>
      </w:tr>
    </w:tbl>
    <w:p w14:paraId="37304FE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D046EBC" w14:textId="77777777">
        <w:trPr>
          <w:cantSplit/>
        </w:trPr>
        <w:tc>
          <w:tcPr>
            <w:tcW w:w="604" w:type="dxa"/>
            <w:shd w:val="clear" w:color="auto" w:fill="005A46"/>
            <w:tcMar>
              <w:top w:w="42" w:type="dxa"/>
              <w:left w:w="105" w:type="dxa"/>
              <w:bottom w:w="42" w:type="dxa"/>
              <w:right w:w="105" w:type="dxa"/>
            </w:tcMar>
            <w:vAlign w:val="center"/>
          </w:tcPr>
          <w:p w14:paraId="5376D7C4"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11405B8A" w14:textId="77777777" w:rsidR="00FF5B4C" w:rsidRDefault="00DC627C">
            <w:pPr>
              <w:spacing w:after="0"/>
            </w:pPr>
            <w:r>
              <w:rPr>
                <w:sz w:val="17"/>
              </w:rPr>
              <w:t>Time window.</w:t>
            </w:r>
          </w:p>
        </w:tc>
      </w:tr>
    </w:tbl>
    <w:p w14:paraId="5E19059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45463BA" w14:textId="77777777">
        <w:trPr>
          <w:cantSplit/>
        </w:trPr>
        <w:tc>
          <w:tcPr>
            <w:tcW w:w="604" w:type="dxa"/>
            <w:shd w:val="clear" w:color="auto" w:fill="005A46"/>
            <w:tcMar>
              <w:top w:w="42" w:type="dxa"/>
              <w:left w:w="105" w:type="dxa"/>
              <w:bottom w:w="42" w:type="dxa"/>
              <w:right w:w="105" w:type="dxa"/>
            </w:tcMar>
            <w:vAlign w:val="center"/>
          </w:tcPr>
          <w:p w14:paraId="00F7CC2C"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3D605973" w14:textId="77777777" w:rsidR="00FF5B4C" w:rsidRDefault="00DC627C">
            <w:pPr>
              <w:spacing w:after="0"/>
            </w:pPr>
            <w:r>
              <w:rPr>
                <w:sz w:val="17"/>
              </w:rPr>
              <w:t>Segmentation options.</w:t>
            </w:r>
          </w:p>
        </w:tc>
      </w:tr>
    </w:tbl>
    <w:p w14:paraId="2482986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B374C4" w14:textId="77777777">
        <w:trPr>
          <w:cantSplit/>
        </w:trPr>
        <w:tc>
          <w:tcPr>
            <w:tcW w:w="604" w:type="dxa"/>
            <w:shd w:val="clear" w:color="auto" w:fill="005A46"/>
            <w:tcMar>
              <w:top w:w="42" w:type="dxa"/>
              <w:left w:w="105" w:type="dxa"/>
              <w:bottom w:w="42" w:type="dxa"/>
              <w:right w:w="105" w:type="dxa"/>
            </w:tcMar>
            <w:vAlign w:val="center"/>
          </w:tcPr>
          <w:p w14:paraId="411EA733"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5001374D" w14:textId="77777777" w:rsidR="00FF5B4C" w:rsidRDefault="00DC627C">
            <w:pPr>
              <w:spacing w:after="0"/>
            </w:pPr>
            <w:r>
              <w:rPr>
                <w:sz w:val="17"/>
              </w:rPr>
              <w:t>Comparison periods.</w:t>
            </w:r>
          </w:p>
        </w:tc>
      </w:tr>
    </w:tbl>
    <w:p w14:paraId="54935D5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00E5A0" w14:textId="77777777">
        <w:trPr>
          <w:cantSplit/>
        </w:trPr>
        <w:tc>
          <w:tcPr>
            <w:tcW w:w="604" w:type="dxa"/>
            <w:shd w:val="clear" w:color="auto" w:fill="005A46"/>
            <w:tcMar>
              <w:top w:w="42" w:type="dxa"/>
              <w:left w:w="105" w:type="dxa"/>
              <w:bottom w:w="42" w:type="dxa"/>
              <w:right w:w="105" w:type="dxa"/>
            </w:tcMar>
            <w:vAlign w:val="center"/>
          </w:tcPr>
          <w:p w14:paraId="3470C027"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64886112" w14:textId="77777777" w:rsidR="00FF5B4C" w:rsidRDefault="00DC627C">
            <w:pPr>
              <w:spacing w:after="0"/>
            </w:pPr>
            <w:r>
              <w:rPr>
                <w:sz w:val="17"/>
              </w:rPr>
              <w:t>Thresholds.</w:t>
            </w:r>
          </w:p>
        </w:tc>
      </w:tr>
    </w:tbl>
    <w:p w14:paraId="40760F2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87BE800" w14:textId="77777777">
        <w:trPr>
          <w:cantSplit/>
        </w:trPr>
        <w:tc>
          <w:tcPr>
            <w:tcW w:w="604" w:type="dxa"/>
            <w:shd w:val="clear" w:color="auto" w:fill="005A46"/>
            <w:tcMar>
              <w:top w:w="42" w:type="dxa"/>
              <w:left w:w="105" w:type="dxa"/>
              <w:bottom w:w="42" w:type="dxa"/>
              <w:right w:w="105" w:type="dxa"/>
            </w:tcMar>
            <w:vAlign w:val="center"/>
          </w:tcPr>
          <w:p w14:paraId="0C3037D1"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30DA0EF0" w14:textId="77777777" w:rsidR="00FF5B4C" w:rsidRDefault="00DC627C">
            <w:pPr>
              <w:spacing w:after="0"/>
            </w:pPr>
            <w:r>
              <w:rPr>
                <w:sz w:val="17"/>
              </w:rPr>
              <w:t>Alert linkage.</w:t>
            </w:r>
          </w:p>
        </w:tc>
      </w:tr>
    </w:tbl>
    <w:p w14:paraId="0480278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9FAAC35" w14:textId="77777777">
        <w:trPr>
          <w:cantSplit/>
        </w:trPr>
        <w:tc>
          <w:tcPr>
            <w:tcW w:w="604" w:type="dxa"/>
            <w:shd w:val="clear" w:color="auto" w:fill="005A46"/>
            <w:tcMar>
              <w:top w:w="42" w:type="dxa"/>
              <w:left w:w="105" w:type="dxa"/>
              <w:bottom w:w="42" w:type="dxa"/>
              <w:right w:w="105" w:type="dxa"/>
            </w:tcMar>
            <w:vAlign w:val="center"/>
          </w:tcPr>
          <w:p w14:paraId="43797CF3"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26BB4960" w14:textId="77777777" w:rsidR="00FF5B4C" w:rsidRDefault="00DC627C">
            <w:pPr>
              <w:spacing w:after="0"/>
            </w:pPr>
            <w:r>
              <w:rPr>
                <w:sz w:val="17"/>
              </w:rPr>
              <w:t>Intelligence linkage.</w:t>
            </w:r>
          </w:p>
        </w:tc>
      </w:tr>
    </w:tbl>
    <w:p w14:paraId="20AD60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520D17" w14:textId="77777777">
        <w:trPr>
          <w:cantSplit/>
        </w:trPr>
        <w:tc>
          <w:tcPr>
            <w:tcW w:w="604" w:type="dxa"/>
            <w:shd w:val="clear" w:color="auto" w:fill="005A46"/>
            <w:tcMar>
              <w:top w:w="42" w:type="dxa"/>
              <w:left w:w="105" w:type="dxa"/>
              <w:bottom w:w="42" w:type="dxa"/>
              <w:right w:w="105" w:type="dxa"/>
            </w:tcMar>
            <w:vAlign w:val="center"/>
          </w:tcPr>
          <w:p w14:paraId="36530A03"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2AB3F1DA" w14:textId="77777777" w:rsidR="00FF5B4C" w:rsidRDefault="00DC627C">
            <w:pPr>
              <w:spacing w:after="0"/>
            </w:pPr>
            <w:r>
              <w:rPr>
                <w:sz w:val="17"/>
              </w:rPr>
              <w:t>Visualisation.</w:t>
            </w:r>
          </w:p>
        </w:tc>
      </w:tr>
    </w:tbl>
    <w:p w14:paraId="6ACCFD7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C2008F" w14:textId="77777777">
        <w:trPr>
          <w:cantSplit/>
        </w:trPr>
        <w:tc>
          <w:tcPr>
            <w:tcW w:w="604" w:type="dxa"/>
            <w:shd w:val="clear" w:color="auto" w:fill="005A46"/>
            <w:tcMar>
              <w:top w:w="42" w:type="dxa"/>
              <w:left w:w="105" w:type="dxa"/>
              <w:bottom w:w="42" w:type="dxa"/>
              <w:right w:w="105" w:type="dxa"/>
            </w:tcMar>
            <w:vAlign w:val="center"/>
          </w:tcPr>
          <w:p w14:paraId="55250E28"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099CF079" w14:textId="77777777" w:rsidR="00FF5B4C" w:rsidRDefault="00DC627C">
            <w:pPr>
              <w:spacing w:after="0"/>
            </w:pPr>
            <w:r>
              <w:rPr>
                <w:sz w:val="17"/>
              </w:rPr>
              <w:t>Dashboard placement.</w:t>
            </w:r>
          </w:p>
        </w:tc>
      </w:tr>
    </w:tbl>
    <w:p w14:paraId="019C6D6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173C3CD" w14:textId="77777777">
        <w:trPr>
          <w:cantSplit/>
        </w:trPr>
        <w:tc>
          <w:tcPr>
            <w:tcW w:w="604" w:type="dxa"/>
            <w:shd w:val="clear" w:color="auto" w:fill="005A46"/>
            <w:tcMar>
              <w:top w:w="42" w:type="dxa"/>
              <w:left w:w="105" w:type="dxa"/>
              <w:bottom w:w="42" w:type="dxa"/>
              <w:right w:w="105" w:type="dxa"/>
            </w:tcMar>
            <w:vAlign w:val="center"/>
          </w:tcPr>
          <w:p w14:paraId="691DE122"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3A52B197" w14:textId="77777777" w:rsidR="00FF5B4C" w:rsidRDefault="00DC627C">
            <w:pPr>
              <w:spacing w:after="0"/>
            </w:pPr>
            <w:r>
              <w:rPr>
                <w:sz w:val="17"/>
              </w:rPr>
              <w:t>Data freshness rule.</w:t>
            </w:r>
          </w:p>
        </w:tc>
      </w:tr>
    </w:tbl>
    <w:p w14:paraId="212B50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BC735D5" w14:textId="77777777">
        <w:trPr>
          <w:cantSplit/>
        </w:trPr>
        <w:tc>
          <w:tcPr>
            <w:tcW w:w="604" w:type="dxa"/>
            <w:shd w:val="clear" w:color="auto" w:fill="005A46"/>
            <w:tcMar>
              <w:top w:w="42" w:type="dxa"/>
              <w:left w:w="105" w:type="dxa"/>
              <w:bottom w:w="42" w:type="dxa"/>
              <w:right w:w="105" w:type="dxa"/>
            </w:tcMar>
            <w:vAlign w:val="center"/>
          </w:tcPr>
          <w:p w14:paraId="15AB3F52"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65A8E788" w14:textId="77777777" w:rsidR="00FF5B4C" w:rsidRDefault="00DC627C">
            <w:pPr>
              <w:spacing w:after="0"/>
            </w:pPr>
            <w:r>
              <w:rPr>
                <w:sz w:val="17"/>
              </w:rPr>
              <w:t>Accuracy risks.</w:t>
            </w:r>
          </w:p>
        </w:tc>
      </w:tr>
    </w:tbl>
    <w:p w14:paraId="4468F5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05CDDE3" w14:textId="77777777">
        <w:trPr>
          <w:cantSplit/>
        </w:trPr>
        <w:tc>
          <w:tcPr>
            <w:tcW w:w="604" w:type="dxa"/>
            <w:shd w:val="clear" w:color="auto" w:fill="005A46"/>
            <w:tcMar>
              <w:top w:w="42" w:type="dxa"/>
              <w:left w:w="105" w:type="dxa"/>
              <w:bottom w:w="42" w:type="dxa"/>
              <w:right w:w="105" w:type="dxa"/>
            </w:tcMar>
            <w:vAlign w:val="center"/>
          </w:tcPr>
          <w:p w14:paraId="09A5209A"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1EE05D02" w14:textId="77777777" w:rsidR="00FF5B4C" w:rsidRDefault="00DC627C">
            <w:pPr>
              <w:spacing w:after="0"/>
            </w:pPr>
            <w:r>
              <w:rPr>
                <w:sz w:val="17"/>
              </w:rPr>
              <w:t>Common interpretation mistakes.</w:t>
            </w:r>
          </w:p>
        </w:tc>
      </w:tr>
    </w:tbl>
    <w:p w14:paraId="25B8FDD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6F0AFFF" w14:textId="77777777">
        <w:trPr>
          <w:cantSplit/>
        </w:trPr>
        <w:tc>
          <w:tcPr>
            <w:tcW w:w="604" w:type="dxa"/>
            <w:shd w:val="clear" w:color="auto" w:fill="005A46"/>
            <w:tcMar>
              <w:top w:w="42" w:type="dxa"/>
              <w:left w:w="105" w:type="dxa"/>
              <w:bottom w:w="42" w:type="dxa"/>
              <w:right w:w="105" w:type="dxa"/>
            </w:tcMar>
            <w:vAlign w:val="center"/>
          </w:tcPr>
          <w:p w14:paraId="44F01486" w14:textId="77777777" w:rsidR="00FF5B4C" w:rsidRDefault="00DC627C">
            <w:pPr>
              <w:jc w:val="center"/>
            </w:pPr>
            <w:r>
              <w:rPr>
                <w:b/>
                <w:color w:val="FFFFFF"/>
                <w:sz w:val="16"/>
              </w:rPr>
              <w:t>21</w:t>
            </w:r>
          </w:p>
        </w:tc>
        <w:tc>
          <w:tcPr>
            <w:tcW w:w="9763" w:type="dxa"/>
            <w:shd w:val="clear" w:color="auto" w:fill="F2F4F6"/>
            <w:tcMar>
              <w:top w:w="42" w:type="dxa"/>
              <w:left w:w="105" w:type="dxa"/>
              <w:bottom w:w="42" w:type="dxa"/>
              <w:right w:w="105" w:type="dxa"/>
            </w:tcMar>
            <w:vAlign w:val="center"/>
          </w:tcPr>
          <w:p w14:paraId="49504194" w14:textId="77777777" w:rsidR="00FF5B4C" w:rsidRDefault="00DC627C">
            <w:pPr>
              <w:spacing w:after="0"/>
            </w:pPr>
            <w:r>
              <w:rPr>
                <w:sz w:val="17"/>
              </w:rPr>
              <w:t>Privacy class.</w:t>
            </w:r>
          </w:p>
        </w:tc>
      </w:tr>
    </w:tbl>
    <w:p w14:paraId="7A9C8C5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567CE34" w14:textId="77777777">
        <w:trPr>
          <w:cantSplit/>
        </w:trPr>
        <w:tc>
          <w:tcPr>
            <w:tcW w:w="604" w:type="dxa"/>
            <w:shd w:val="clear" w:color="auto" w:fill="005A46"/>
            <w:tcMar>
              <w:top w:w="42" w:type="dxa"/>
              <w:left w:w="105" w:type="dxa"/>
              <w:bottom w:w="42" w:type="dxa"/>
              <w:right w:w="105" w:type="dxa"/>
            </w:tcMar>
            <w:vAlign w:val="center"/>
          </w:tcPr>
          <w:p w14:paraId="62C018F4" w14:textId="77777777" w:rsidR="00FF5B4C" w:rsidRDefault="00DC627C">
            <w:pPr>
              <w:jc w:val="center"/>
            </w:pPr>
            <w:r>
              <w:rPr>
                <w:b/>
                <w:color w:val="FFFFFF"/>
                <w:sz w:val="16"/>
              </w:rPr>
              <w:t>22</w:t>
            </w:r>
          </w:p>
        </w:tc>
        <w:tc>
          <w:tcPr>
            <w:tcW w:w="9763" w:type="dxa"/>
            <w:shd w:val="clear" w:color="auto" w:fill="F2F4F6"/>
            <w:tcMar>
              <w:top w:w="42" w:type="dxa"/>
              <w:left w:w="105" w:type="dxa"/>
              <w:bottom w:w="42" w:type="dxa"/>
              <w:right w:w="105" w:type="dxa"/>
            </w:tcMar>
            <w:vAlign w:val="center"/>
          </w:tcPr>
          <w:p w14:paraId="7E8A2985" w14:textId="77777777" w:rsidR="00FF5B4C" w:rsidRDefault="00DC627C">
            <w:pPr>
              <w:spacing w:after="0"/>
            </w:pPr>
            <w:r>
              <w:rPr>
                <w:sz w:val="17"/>
              </w:rPr>
              <w:t>Access restriction.</w:t>
            </w:r>
          </w:p>
        </w:tc>
      </w:tr>
    </w:tbl>
    <w:p w14:paraId="4A5E502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4B6C615" w14:textId="77777777">
        <w:trPr>
          <w:cantSplit/>
        </w:trPr>
        <w:tc>
          <w:tcPr>
            <w:tcW w:w="604" w:type="dxa"/>
            <w:shd w:val="clear" w:color="auto" w:fill="005A46"/>
            <w:tcMar>
              <w:top w:w="42" w:type="dxa"/>
              <w:left w:w="105" w:type="dxa"/>
              <w:bottom w:w="42" w:type="dxa"/>
              <w:right w:w="105" w:type="dxa"/>
            </w:tcMar>
            <w:vAlign w:val="center"/>
          </w:tcPr>
          <w:p w14:paraId="1F367311" w14:textId="77777777" w:rsidR="00FF5B4C" w:rsidRDefault="00DC627C">
            <w:pPr>
              <w:jc w:val="center"/>
            </w:pPr>
            <w:r>
              <w:rPr>
                <w:b/>
                <w:color w:val="FFFFFF"/>
                <w:sz w:val="16"/>
              </w:rPr>
              <w:t>23</w:t>
            </w:r>
          </w:p>
        </w:tc>
        <w:tc>
          <w:tcPr>
            <w:tcW w:w="9763" w:type="dxa"/>
            <w:shd w:val="clear" w:color="auto" w:fill="F2F4F6"/>
            <w:tcMar>
              <w:top w:w="42" w:type="dxa"/>
              <w:left w:w="105" w:type="dxa"/>
              <w:bottom w:w="42" w:type="dxa"/>
              <w:right w:w="105" w:type="dxa"/>
            </w:tcMar>
            <w:vAlign w:val="center"/>
          </w:tcPr>
          <w:p w14:paraId="06E906CE" w14:textId="77777777" w:rsidR="00FF5B4C" w:rsidRDefault="00DC627C">
            <w:pPr>
              <w:spacing w:after="0"/>
            </w:pPr>
            <w:r>
              <w:rPr>
                <w:sz w:val="17"/>
              </w:rPr>
              <w:t>Acceptance criteria.</w:t>
            </w:r>
          </w:p>
        </w:tc>
      </w:tr>
    </w:tbl>
    <w:p w14:paraId="62D9E4C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148476C" w14:textId="77777777">
        <w:trPr>
          <w:cantSplit/>
        </w:trPr>
        <w:tc>
          <w:tcPr>
            <w:tcW w:w="604" w:type="dxa"/>
            <w:shd w:val="clear" w:color="auto" w:fill="005A46"/>
            <w:tcMar>
              <w:top w:w="42" w:type="dxa"/>
              <w:left w:w="105" w:type="dxa"/>
              <w:bottom w:w="42" w:type="dxa"/>
              <w:right w:w="105" w:type="dxa"/>
            </w:tcMar>
            <w:vAlign w:val="center"/>
          </w:tcPr>
          <w:p w14:paraId="5C2A7544" w14:textId="77777777" w:rsidR="00FF5B4C" w:rsidRDefault="00DC627C">
            <w:pPr>
              <w:jc w:val="center"/>
            </w:pPr>
            <w:r>
              <w:rPr>
                <w:b/>
                <w:color w:val="FFFFFF"/>
                <w:sz w:val="16"/>
              </w:rPr>
              <w:t>24</w:t>
            </w:r>
          </w:p>
        </w:tc>
        <w:tc>
          <w:tcPr>
            <w:tcW w:w="9763" w:type="dxa"/>
            <w:shd w:val="clear" w:color="auto" w:fill="F2F4F6"/>
            <w:tcMar>
              <w:top w:w="42" w:type="dxa"/>
              <w:left w:w="105" w:type="dxa"/>
              <w:bottom w:w="42" w:type="dxa"/>
              <w:right w:w="105" w:type="dxa"/>
            </w:tcMar>
            <w:vAlign w:val="center"/>
          </w:tcPr>
          <w:p w14:paraId="63E19CC6" w14:textId="77777777" w:rsidR="00FF5B4C" w:rsidRDefault="00DC627C">
            <w:pPr>
              <w:spacing w:after="0"/>
            </w:pPr>
            <w:r>
              <w:rPr>
                <w:sz w:val="17"/>
              </w:rPr>
              <w:t>Recommended implementation phase.</w:t>
            </w:r>
          </w:p>
        </w:tc>
      </w:tr>
    </w:tbl>
    <w:p w14:paraId="2CE8DEDD" w14:textId="77777777" w:rsidR="00FF5B4C" w:rsidRDefault="00FF5B4C">
      <w:pPr>
        <w:spacing w:after="0" w:line="29" w:lineRule="auto"/>
      </w:pPr>
    </w:p>
    <w:p w14:paraId="7CBA9BF3" w14:textId="77777777" w:rsidR="00FF5B4C" w:rsidRDefault="00DC627C">
      <w:pPr>
        <w:pStyle w:val="Heading1"/>
        <w:pBdr>
          <w:bottom w:val="single" w:sz="7" w:space="3" w:color="B8D432"/>
        </w:pBdr>
        <w:spacing w:before="280" w:after="140"/>
      </w:pPr>
      <w:bookmarkStart w:id="41" w:name="_Toc235377731"/>
      <w:r>
        <w:t>16. Intelligence rule requirements</w:t>
      </w:r>
      <w:bookmarkEnd w:id="41"/>
    </w:p>
    <w:p w14:paraId="1DFDA70D" w14:textId="77777777" w:rsidR="00FF5B4C" w:rsidRDefault="00DC627C">
      <w:pPr>
        <w:pStyle w:val="BodyText"/>
        <w:spacing w:after="90"/>
      </w:pPr>
      <w:r>
        <w:t>The Analytics and Intelligence feature must go beyond raw numbers.</w:t>
      </w:r>
    </w:p>
    <w:p w14:paraId="26FE553F" w14:textId="77777777" w:rsidR="00FF5B4C" w:rsidRDefault="00DC627C">
      <w:pPr>
        <w:pStyle w:val="BodyText"/>
        <w:keepNext/>
        <w:keepLines/>
        <w:spacing w:after="90"/>
      </w:pPr>
      <w:r>
        <w:rPr>
          <w:b/>
          <w:color w:val="005A46"/>
        </w:rPr>
        <w:t>Define intelligence rules that can detect and explain:</w:t>
      </w:r>
    </w:p>
    <w:tbl>
      <w:tblPr>
        <w:tblW w:w="0" w:type="auto"/>
        <w:tblLayout w:type="fixed"/>
        <w:tblLook w:val="04A0" w:firstRow="1" w:lastRow="0" w:firstColumn="1" w:lastColumn="0" w:noHBand="0" w:noVBand="1"/>
      </w:tblPr>
      <w:tblGrid>
        <w:gridCol w:w="604"/>
        <w:gridCol w:w="9763"/>
      </w:tblGrid>
      <w:tr w:rsidR="00FF5B4C" w14:paraId="4BB6948C" w14:textId="77777777">
        <w:trPr>
          <w:cantSplit/>
        </w:trPr>
        <w:tc>
          <w:tcPr>
            <w:tcW w:w="604" w:type="dxa"/>
            <w:shd w:val="clear" w:color="auto" w:fill="005A46"/>
            <w:tcMar>
              <w:top w:w="42" w:type="dxa"/>
              <w:left w:w="105" w:type="dxa"/>
              <w:bottom w:w="42" w:type="dxa"/>
              <w:right w:w="105" w:type="dxa"/>
            </w:tcMar>
            <w:vAlign w:val="center"/>
          </w:tcPr>
          <w:p w14:paraId="06191C3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C5C4B04" w14:textId="77777777" w:rsidR="00FF5B4C" w:rsidRDefault="00DC627C">
            <w:pPr>
              <w:spacing w:after="0"/>
            </w:pPr>
            <w:r>
              <w:rPr>
                <w:sz w:val="17"/>
              </w:rPr>
              <w:t>Significant changes.</w:t>
            </w:r>
          </w:p>
        </w:tc>
      </w:tr>
    </w:tbl>
    <w:p w14:paraId="366D8C4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1AA0D70" w14:textId="77777777">
        <w:trPr>
          <w:cantSplit/>
        </w:trPr>
        <w:tc>
          <w:tcPr>
            <w:tcW w:w="604" w:type="dxa"/>
            <w:shd w:val="clear" w:color="auto" w:fill="005A46"/>
            <w:tcMar>
              <w:top w:w="42" w:type="dxa"/>
              <w:left w:w="105" w:type="dxa"/>
              <w:bottom w:w="42" w:type="dxa"/>
              <w:right w:w="105" w:type="dxa"/>
            </w:tcMar>
            <w:vAlign w:val="center"/>
          </w:tcPr>
          <w:p w14:paraId="23AAB22B"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681EE91" w14:textId="77777777" w:rsidR="00FF5B4C" w:rsidRDefault="00DC627C">
            <w:pPr>
              <w:spacing w:after="0"/>
            </w:pPr>
            <w:r>
              <w:rPr>
                <w:sz w:val="17"/>
              </w:rPr>
              <w:t>Emerging trends.</w:t>
            </w:r>
          </w:p>
        </w:tc>
      </w:tr>
    </w:tbl>
    <w:p w14:paraId="13D2569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B62CFDA" w14:textId="77777777">
        <w:trPr>
          <w:cantSplit/>
        </w:trPr>
        <w:tc>
          <w:tcPr>
            <w:tcW w:w="604" w:type="dxa"/>
            <w:shd w:val="clear" w:color="auto" w:fill="005A46"/>
            <w:tcMar>
              <w:top w:w="42" w:type="dxa"/>
              <w:left w:w="105" w:type="dxa"/>
              <w:bottom w:w="42" w:type="dxa"/>
              <w:right w:w="105" w:type="dxa"/>
            </w:tcMar>
            <w:vAlign w:val="center"/>
          </w:tcPr>
          <w:p w14:paraId="07506441"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3222C816" w14:textId="77777777" w:rsidR="00FF5B4C" w:rsidRDefault="00DC627C">
            <w:pPr>
              <w:spacing w:after="0"/>
            </w:pPr>
            <w:r>
              <w:rPr>
                <w:sz w:val="17"/>
              </w:rPr>
              <w:t>Declining trends.</w:t>
            </w:r>
          </w:p>
        </w:tc>
      </w:tr>
    </w:tbl>
    <w:p w14:paraId="18CCD29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2C2D72" w14:textId="77777777">
        <w:trPr>
          <w:cantSplit/>
        </w:trPr>
        <w:tc>
          <w:tcPr>
            <w:tcW w:w="604" w:type="dxa"/>
            <w:shd w:val="clear" w:color="auto" w:fill="005A46"/>
            <w:tcMar>
              <w:top w:w="42" w:type="dxa"/>
              <w:left w:w="105" w:type="dxa"/>
              <w:bottom w:w="42" w:type="dxa"/>
              <w:right w:w="105" w:type="dxa"/>
            </w:tcMar>
            <w:vAlign w:val="center"/>
          </w:tcPr>
          <w:p w14:paraId="04B6953D"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6B87FE1A" w14:textId="77777777" w:rsidR="00FF5B4C" w:rsidRDefault="00DC627C">
            <w:pPr>
              <w:spacing w:after="0"/>
            </w:pPr>
            <w:r>
              <w:rPr>
                <w:sz w:val="17"/>
              </w:rPr>
              <w:t>Anomalies.</w:t>
            </w:r>
          </w:p>
        </w:tc>
      </w:tr>
    </w:tbl>
    <w:p w14:paraId="48D84DF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F143C48" w14:textId="77777777">
        <w:trPr>
          <w:cantSplit/>
        </w:trPr>
        <w:tc>
          <w:tcPr>
            <w:tcW w:w="604" w:type="dxa"/>
            <w:shd w:val="clear" w:color="auto" w:fill="005A46"/>
            <w:tcMar>
              <w:top w:w="42" w:type="dxa"/>
              <w:left w:w="105" w:type="dxa"/>
              <w:bottom w:w="42" w:type="dxa"/>
              <w:right w:w="105" w:type="dxa"/>
            </w:tcMar>
            <w:vAlign w:val="center"/>
          </w:tcPr>
          <w:p w14:paraId="2D332D75"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F63B49A" w14:textId="77777777" w:rsidR="00FF5B4C" w:rsidRDefault="00DC627C">
            <w:pPr>
              <w:spacing w:after="0"/>
            </w:pPr>
            <w:r>
              <w:rPr>
                <w:sz w:val="17"/>
              </w:rPr>
              <w:t>Risk signals.</w:t>
            </w:r>
          </w:p>
        </w:tc>
      </w:tr>
    </w:tbl>
    <w:p w14:paraId="565962C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217FE4" w14:textId="77777777">
        <w:trPr>
          <w:cantSplit/>
        </w:trPr>
        <w:tc>
          <w:tcPr>
            <w:tcW w:w="604" w:type="dxa"/>
            <w:shd w:val="clear" w:color="auto" w:fill="005A46"/>
            <w:tcMar>
              <w:top w:w="42" w:type="dxa"/>
              <w:left w:w="105" w:type="dxa"/>
              <w:bottom w:w="42" w:type="dxa"/>
              <w:right w:w="105" w:type="dxa"/>
            </w:tcMar>
            <w:vAlign w:val="center"/>
          </w:tcPr>
          <w:p w14:paraId="3E307212"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394F255" w14:textId="77777777" w:rsidR="00FF5B4C" w:rsidRDefault="00DC627C">
            <w:pPr>
              <w:spacing w:after="0"/>
            </w:pPr>
            <w:r>
              <w:rPr>
                <w:sz w:val="17"/>
              </w:rPr>
              <w:t>Opportunity signals.</w:t>
            </w:r>
          </w:p>
        </w:tc>
      </w:tr>
    </w:tbl>
    <w:p w14:paraId="743445E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494EB99" w14:textId="77777777">
        <w:trPr>
          <w:cantSplit/>
        </w:trPr>
        <w:tc>
          <w:tcPr>
            <w:tcW w:w="604" w:type="dxa"/>
            <w:shd w:val="clear" w:color="auto" w:fill="005A46"/>
            <w:tcMar>
              <w:top w:w="42" w:type="dxa"/>
              <w:left w:w="105" w:type="dxa"/>
              <w:bottom w:w="42" w:type="dxa"/>
              <w:right w:w="105" w:type="dxa"/>
            </w:tcMar>
            <w:vAlign w:val="center"/>
          </w:tcPr>
          <w:p w14:paraId="146BE88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0AC50D1E" w14:textId="77777777" w:rsidR="00FF5B4C" w:rsidRDefault="00DC627C">
            <w:pPr>
              <w:spacing w:after="0"/>
            </w:pPr>
            <w:r>
              <w:rPr>
                <w:sz w:val="17"/>
              </w:rPr>
              <w:t>Forecast shifts.</w:t>
            </w:r>
          </w:p>
        </w:tc>
      </w:tr>
    </w:tbl>
    <w:p w14:paraId="201F332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87E9E2E" w14:textId="77777777">
        <w:trPr>
          <w:cantSplit/>
        </w:trPr>
        <w:tc>
          <w:tcPr>
            <w:tcW w:w="604" w:type="dxa"/>
            <w:shd w:val="clear" w:color="auto" w:fill="005A46"/>
            <w:tcMar>
              <w:top w:w="42" w:type="dxa"/>
              <w:left w:w="105" w:type="dxa"/>
              <w:bottom w:w="42" w:type="dxa"/>
              <w:right w:w="105" w:type="dxa"/>
            </w:tcMar>
            <w:vAlign w:val="center"/>
          </w:tcPr>
          <w:p w14:paraId="67FA78EB"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0EFDC516" w14:textId="77777777" w:rsidR="00FF5B4C" w:rsidRDefault="00DC627C">
            <w:pPr>
              <w:spacing w:after="0"/>
            </w:pPr>
            <w:r>
              <w:rPr>
                <w:sz w:val="17"/>
              </w:rPr>
              <w:t>Breaking thresholds.</w:t>
            </w:r>
          </w:p>
        </w:tc>
      </w:tr>
    </w:tbl>
    <w:p w14:paraId="6C87259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C27D31" w14:textId="77777777">
        <w:trPr>
          <w:cantSplit/>
        </w:trPr>
        <w:tc>
          <w:tcPr>
            <w:tcW w:w="604" w:type="dxa"/>
            <w:shd w:val="clear" w:color="auto" w:fill="005A46"/>
            <w:tcMar>
              <w:top w:w="42" w:type="dxa"/>
              <w:left w:w="105" w:type="dxa"/>
              <w:bottom w:w="42" w:type="dxa"/>
              <w:right w:w="105" w:type="dxa"/>
            </w:tcMar>
            <w:vAlign w:val="center"/>
          </w:tcPr>
          <w:p w14:paraId="17BA4516"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FF9230C" w14:textId="77777777" w:rsidR="00FF5B4C" w:rsidRDefault="00DC627C">
            <w:pPr>
              <w:spacing w:after="0"/>
            </w:pPr>
            <w:r>
              <w:rPr>
                <w:sz w:val="17"/>
              </w:rPr>
              <w:t>Quality degradation.</w:t>
            </w:r>
          </w:p>
        </w:tc>
      </w:tr>
    </w:tbl>
    <w:p w14:paraId="0749A7F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EF8EC9" w14:textId="77777777">
        <w:trPr>
          <w:cantSplit/>
        </w:trPr>
        <w:tc>
          <w:tcPr>
            <w:tcW w:w="604" w:type="dxa"/>
            <w:shd w:val="clear" w:color="auto" w:fill="005A46"/>
            <w:tcMar>
              <w:top w:w="42" w:type="dxa"/>
              <w:left w:w="105" w:type="dxa"/>
              <w:bottom w:w="42" w:type="dxa"/>
              <w:right w:w="105" w:type="dxa"/>
            </w:tcMar>
            <w:vAlign w:val="center"/>
          </w:tcPr>
          <w:p w14:paraId="2FBE004E"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271E8C0D" w14:textId="77777777" w:rsidR="00FF5B4C" w:rsidRDefault="00DC627C">
            <w:pPr>
              <w:spacing w:after="0"/>
            </w:pPr>
            <w:r>
              <w:rPr>
                <w:sz w:val="17"/>
              </w:rPr>
              <w:t>Security concerns.</w:t>
            </w:r>
          </w:p>
        </w:tc>
      </w:tr>
    </w:tbl>
    <w:p w14:paraId="56459A7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AD7553" w14:textId="77777777">
        <w:trPr>
          <w:cantSplit/>
        </w:trPr>
        <w:tc>
          <w:tcPr>
            <w:tcW w:w="604" w:type="dxa"/>
            <w:shd w:val="clear" w:color="auto" w:fill="005A46"/>
            <w:tcMar>
              <w:top w:w="42" w:type="dxa"/>
              <w:left w:w="105" w:type="dxa"/>
              <w:bottom w:w="42" w:type="dxa"/>
              <w:right w:w="105" w:type="dxa"/>
            </w:tcMar>
            <w:vAlign w:val="center"/>
          </w:tcPr>
          <w:p w14:paraId="4743EB8C"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13B040AA" w14:textId="77777777" w:rsidR="00FF5B4C" w:rsidRDefault="00DC627C">
            <w:pPr>
              <w:spacing w:after="0"/>
            </w:pPr>
            <w:r>
              <w:rPr>
                <w:sz w:val="17"/>
              </w:rPr>
              <w:t>Adoption opportunities.</w:t>
            </w:r>
          </w:p>
        </w:tc>
      </w:tr>
    </w:tbl>
    <w:p w14:paraId="787ADA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C8302F" w14:textId="77777777">
        <w:trPr>
          <w:cantSplit/>
        </w:trPr>
        <w:tc>
          <w:tcPr>
            <w:tcW w:w="604" w:type="dxa"/>
            <w:shd w:val="clear" w:color="auto" w:fill="005A46"/>
            <w:tcMar>
              <w:top w:w="42" w:type="dxa"/>
              <w:left w:w="105" w:type="dxa"/>
              <w:bottom w:w="42" w:type="dxa"/>
              <w:right w:w="105" w:type="dxa"/>
            </w:tcMar>
            <w:vAlign w:val="center"/>
          </w:tcPr>
          <w:p w14:paraId="1C1D4954"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2A92D37D" w14:textId="77777777" w:rsidR="00FF5B4C" w:rsidRDefault="00DC627C">
            <w:pPr>
              <w:spacing w:after="0"/>
            </w:pPr>
            <w:r>
              <w:rPr>
                <w:sz w:val="17"/>
              </w:rPr>
              <w:t>Retention or churn warnings.</w:t>
            </w:r>
          </w:p>
        </w:tc>
      </w:tr>
    </w:tbl>
    <w:p w14:paraId="63ED69B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DE3CC8A" w14:textId="77777777">
        <w:trPr>
          <w:cantSplit/>
        </w:trPr>
        <w:tc>
          <w:tcPr>
            <w:tcW w:w="604" w:type="dxa"/>
            <w:shd w:val="clear" w:color="auto" w:fill="005A46"/>
            <w:tcMar>
              <w:top w:w="42" w:type="dxa"/>
              <w:left w:w="105" w:type="dxa"/>
              <w:bottom w:w="42" w:type="dxa"/>
              <w:right w:w="105" w:type="dxa"/>
            </w:tcMar>
            <w:vAlign w:val="center"/>
          </w:tcPr>
          <w:p w14:paraId="25FE82BB"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2FE9F835" w14:textId="77777777" w:rsidR="00FF5B4C" w:rsidRDefault="00DC627C">
            <w:pPr>
              <w:spacing w:after="0"/>
            </w:pPr>
            <w:r>
              <w:rPr>
                <w:sz w:val="17"/>
              </w:rPr>
              <w:t>Cost anomalies.</w:t>
            </w:r>
          </w:p>
        </w:tc>
      </w:tr>
    </w:tbl>
    <w:p w14:paraId="672AA85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A22339" w14:textId="77777777">
        <w:trPr>
          <w:cantSplit/>
        </w:trPr>
        <w:tc>
          <w:tcPr>
            <w:tcW w:w="604" w:type="dxa"/>
            <w:shd w:val="clear" w:color="auto" w:fill="005A46"/>
            <w:tcMar>
              <w:top w:w="42" w:type="dxa"/>
              <w:left w:w="105" w:type="dxa"/>
              <w:bottom w:w="42" w:type="dxa"/>
              <w:right w:w="105" w:type="dxa"/>
            </w:tcMar>
            <w:vAlign w:val="center"/>
          </w:tcPr>
          <w:p w14:paraId="6A8811A0"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01191E0A" w14:textId="77777777" w:rsidR="00FF5B4C" w:rsidRDefault="00DC627C">
            <w:pPr>
              <w:spacing w:after="0"/>
            </w:pPr>
            <w:r>
              <w:rPr>
                <w:sz w:val="17"/>
              </w:rPr>
              <w:t>Data quality degradation.</w:t>
            </w:r>
          </w:p>
        </w:tc>
      </w:tr>
    </w:tbl>
    <w:p w14:paraId="562E276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2BEEA5" w14:textId="77777777">
        <w:trPr>
          <w:cantSplit/>
        </w:trPr>
        <w:tc>
          <w:tcPr>
            <w:tcW w:w="604" w:type="dxa"/>
            <w:shd w:val="clear" w:color="auto" w:fill="005A46"/>
            <w:tcMar>
              <w:top w:w="42" w:type="dxa"/>
              <w:left w:w="105" w:type="dxa"/>
              <w:bottom w:w="42" w:type="dxa"/>
              <w:right w:w="105" w:type="dxa"/>
            </w:tcMar>
            <w:vAlign w:val="center"/>
          </w:tcPr>
          <w:p w14:paraId="43A9D290"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64FFB0BB" w14:textId="77777777" w:rsidR="00FF5B4C" w:rsidRDefault="00DC627C">
            <w:pPr>
              <w:spacing w:after="0"/>
            </w:pPr>
            <w:r>
              <w:rPr>
                <w:sz w:val="17"/>
              </w:rPr>
              <w:t>Operational bottlenecks.</w:t>
            </w:r>
          </w:p>
        </w:tc>
      </w:tr>
    </w:tbl>
    <w:p w14:paraId="706EFB51" w14:textId="77777777" w:rsidR="00FF5B4C" w:rsidRDefault="00FF5B4C">
      <w:pPr>
        <w:spacing w:after="0" w:line="29" w:lineRule="auto"/>
      </w:pPr>
    </w:p>
    <w:p w14:paraId="6CAC4849" w14:textId="77777777" w:rsidR="00FF5B4C" w:rsidRDefault="00DC627C">
      <w:pPr>
        <w:pStyle w:val="BodyText"/>
        <w:keepNext/>
        <w:keepLines/>
        <w:spacing w:after="90"/>
      </w:pPr>
      <w:r>
        <w:rPr>
          <w:b/>
          <w:color w:val="005A46"/>
        </w:rPr>
        <w:t>Every intelligence rule must specify:</w:t>
      </w:r>
    </w:p>
    <w:tbl>
      <w:tblPr>
        <w:tblW w:w="0" w:type="auto"/>
        <w:tblLayout w:type="fixed"/>
        <w:tblLook w:val="04A0" w:firstRow="1" w:lastRow="0" w:firstColumn="1" w:lastColumn="0" w:noHBand="0" w:noVBand="1"/>
      </w:tblPr>
      <w:tblGrid>
        <w:gridCol w:w="604"/>
        <w:gridCol w:w="9763"/>
      </w:tblGrid>
      <w:tr w:rsidR="00FF5B4C" w14:paraId="63F1AE86" w14:textId="77777777">
        <w:trPr>
          <w:cantSplit/>
        </w:trPr>
        <w:tc>
          <w:tcPr>
            <w:tcW w:w="604" w:type="dxa"/>
            <w:shd w:val="clear" w:color="auto" w:fill="005A46"/>
            <w:tcMar>
              <w:top w:w="42" w:type="dxa"/>
              <w:left w:w="105" w:type="dxa"/>
              <w:bottom w:w="42" w:type="dxa"/>
              <w:right w:w="105" w:type="dxa"/>
            </w:tcMar>
            <w:vAlign w:val="center"/>
          </w:tcPr>
          <w:p w14:paraId="285E0E15"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B4F1552" w14:textId="77777777" w:rsidR="00FF5B4C" w:rsidRDefault="00DC627C">
            <w:pPr>
              <w:spacing w:after="0"/>
            </w:pPr>
            <w:r>
              <w:rPr>
                <w:sz w:val="17"/>
              </w:rPr>
              <w:t>Rule identifier.</w:t>
            </w:r>
          </w:p>
        </w:tc>
      </w:tr>
    </w:tbl>
    <w:p w14:paraId="49C12C5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1A6F49" w14:textId="77777777">
        <w:trPr>
          <w:cantSplit/>
        </w:trPr>
        <w:tc>
          <w:tcPr>
            <w:tcW w:w="604" w:type="dxa"/>
            <w:shd w:val="clear" w:color="auto" w:fill="005A46"/>
            <w:tcMar>
              <w:top w:w="42" w:type="dxa"/>
              <w:left w:w="105" w:type="dxa"/>
              <w:bottom w:w="42" w:type="dxa"/>
              <w:right w:w="105" w:type="dxa"/>
            </w:tcMar>
            <w:vAlign w:val="center"/>
          </w:tcPr>
          <w:p w14:paraId="12CDC68B"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7B466EED" w14:textId="77777777" w:rsidR="00FF5B4C" w:rsidRDefault="00DC627C">
            <w:pPr>
              <w:spacing w:after="0"/>
            </w:pPr>
            <w:r>
              <w:rPr>
                <w:sz w:val="17"/>
              </w:rPr>
              <w:t>Trigger logic.</w:t>
            </w:r>
          </w:p>
        </w:tc>
      </w:tr>
    </w:tbl>
    <w:p w14:paraId="092C20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EB7766" w14:textId="77777777">
        <w:trPr>
          <w:cantSplit/>
        </w:trPr>
        <w:tc>
          <w:tcPr>
            <w:tcW w:w="604" w:type="dxa"/>
            <w:shd w:val="clear" w:color="auto" w:fill="005A46"/>
            <w:tcMar>
              <w:top w:w="42" w:type="dxa"/>
              <w:left w:w="105" w:type="dxa"/>
              <w:bottom w:w="42" w:type="dxa"/>
              <w:right w:w="105" w:type="dxa"/>
            </w:tcMar>
            <w:vAlign w:val="center"/>
          </w:tcPr>
          <w:p w14:paraId="7CED9E66"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2E2B94C" w14:textId="77777777" w:rsidR="00FF5B4C" w:rsidRDefault="00DC627C">
            <w:pPr>
              <w:spacing w:after="0"/>
            </w:pPr>
            <w:r>
              <w:rPr>
                <w:sz w:val="17"/>
              </w:rPr>
              <w:t>Data inputs.</w:t>
            </w:r>
          </w:p>
        </w:tc>
      </w:tr>
    </w:tbl>
    <w:p w14:paraId="7A502EE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F369E3" w14:textId="77777777">
        <w:trPr>
          <w:cantSplit/>
        </w:trPr>
        <w:tc>
          <w:tcPr>
            <w:tcW w:w="604" w:type="dxa"/>
            <w:shd w:val="clear" w:color="auto" w:fill="005A46"/>
            <w:tcMar>
              <w:top w:w="42" w:type="dxa"/>
              <w:left w:w="105" w:type="dxa"/>
              <w:bottom w:w="42" w:type="dxa"/>
              <w:right w:w="105" w:type="dxa"/>
            </w:tcMar>
            <w:vAlign w:val="center"/>
          </w:tcPr>
          <w:p w14:paraId="71249CF3"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4A5FD4E" w14:textId="77777777" w:rsidR="00FF5B4C" w:rsidRDefault="00DC627C">
            <w:pPr>
              <w:spacing w:after="0"/>
            </w:pPr>
            <w:r>
              <w:rPr>
                <w:sz w:val="17"/>
              </w:rPr>
              <w:t>Statistical or logical basis.</w:t>
            </w:r>
          </w:p>
        </w:tc>
      </w:tr>
    </w:tbl>
    <w:p w14:paraId="2B31E70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A41FAE" w14:textId="77777777">
        <w:trPr>
          <w:cantSplit/>
        </w:trPr>
        <w:tc>
          <w:tcPr>
            <w:tcW w:w="604" w:type="dxa"/>
            <w:shd w:val="clear" w:color="auto" w:fill="005A46"/>
            <w:tcMar>
              <w:top w:w="42" w:type="dxa"/>
              <w:left w:w="105" w:type="dxa"/>
              <w:bottom w:w="42" w:type="dxa"/>
              <w:right w:w="105" w:type="dxa"/>
            </w:tcMar>
            <w:vAlign w:val="center"/>
          </w:tcPr>
          <w:p w14:paraId="3479E9C4"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409CA56" w14:textId="77777777" w:rsidR="00FF5B4C" w:rsidRDefault="00DC627C">
            <w:pPr>
              <w:spacing w:after="0"/>
            </w:pPr>
            <w:r>
              <w:rPr>
                <w:sz w:val="17"/>
              </w:rPr>
              <w:t>Interpretation.</w:t>
            </w:r>
          </w:p>
        </w:tc>
      </w:tr>
    </w:tbl>
    <w:p w14:paraId="216039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F9DCCB" w14:textId="77777777">
        <w:trPr>
          <w:cantSplit/>
        </w:trPr>
        <w:tc>
          <w:tcPr>
            <w:tcW w:w="604" w:type="dxa"/>
            <w:shd w:val="clear" w:color="auto" w:fill="005A46"/>
            <w:tcMar>
              <w:top w:w="42" w:type="dxa"/>
              <w:left w:w="105" w:type="dxa"/>
              <w:bottom w:w="42" w:type="dxa"/>
              <w:right w:w="105" w:type="dxa"/>
            </w:tcMar>
            <w:vAlign w:val="center"/>
          </w:tcPr>
          <w:p w14:paraId="0381C47E"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245BC0A2" w14:textId="77777777" w:rsidR="00FF5B4C" w:rsidRDefault="00DC627C">
            <w:pPr>
              <w:spacing w:after="0"/>
            </w:pPr>
            <w:r>
              <w:rPr>
                <w:sz w:val="17"/>
              </w:rPr>
              <w:t>Alternative explanations.</w:t>
            </w:r>
          </w:p>
        </w:tc>
      </w:tr>
    </w:tbl>
    <w:p w14:paraId="02983EB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E3D21CC" w14:textId="77777777">
        <w:trPr>
          <w:cantSplit/>
        </w:trPr>
        <w:tc>
          <w:tcPr>
            <w:tcW w:w="604" w:type="dxa"/>
            <w:shd w:val="clear" w:color="auto" w:fill="005A46"/>
            <w:tcMar>
              <w:top w:w="42" w:type="dxa"/>
              <w:left w:w="105" w:type="dxa"/>
              <w:bottom w:w="42" w:type="dxa"/>
              <w:right w:w="105" w:type="dxa"/>
            </w:tcMar>
            <w:vAlign w:val="center"/>
          </w:tcPr>
          <w:p w14:paraId="25AA22AF"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0B015C43" w14:textId="77777777" w:rsidR="00FF5B4C" w:rsidRDefault="00DC627C">
            <w:pPr>
              <w:spacing w:after="0"/>
            </w:pPr>
            <w:r>
              <w:rPr>
                <w:sz w:val="17"/>
              </w:rPr>
              <w:t>Confidence level.</w:t>
            </w:r>
          </w:p>
        </w:tc>
      </w:tr>
    </w:tbl>
    <w:p w14:paraId="1A46767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17C84D9" w14:textId="77777777">
        <w:trPr>
          <w:cantSplit/>
        </w:trPr>
        <w:tc>
          <w:tcPr>
            <w:tcW w:w="604" w:type="dxa"/>
            <w:shd w:val="clear" w:color="auto" w:fill="005A46"/>
            <w:tcMar>
              <w:top w:w="42" w:type="dxa"/>
              <w:left w:w="105" w:type="dxa"/>
              <w:bottom w:w="42" w:type="dxa"/>
              <w:right w:w="105" w:type="dxa"/>
            </w:tcMar>
            <w:vAlign w:val="center"/>
          </w:tcPr>
          <w:p w14:paraId="1C3A6CAC"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0867CEFD" w14:textId="77777777" w:rsidR="00FF5B4C" w:rsidRDefault="00DC627C">
            <w:pPr>
              <w:spacing w:after="0"/>
            </w:pPr>
            <w:r>
              <w:rPr>
                <w:sz w:val="17"/>
              </w:rPr>
              <w:t>Severity or priority.</w:t>
            </w:r>
          </w:p>
        </w:tc>
      </w:tr>
    </w:tbl>
    <w:p w14:paraId="710130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7A51C3D" w14:textId="77777777">
        <w:trPr>
          <w:cantSplit/>
        </w:trPr>
        <w:tc>
          <w:tcPr>
            <w:tcW w:w="604" w:type="dxa"/>
            <w:shd w:val="clear" w:color="auto" w:fill="005A46"/>
            <w:tcMar>
              <w:top w:w="42" w:type="dxa"/>
              <w:left w:w="105" w:type="dxa"/>
              <w:bottom w:w="42" w:type="dxa"/>
              <w:right w:w="105" w:type="dxa"/>
            </w:tcMar>
            <w:vAlign w:val="center"/>
          </w:tcPr>
          <w:p w14:paraId="55AE9D2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26CED3EE" w14:textId="77777777" w:rsidR="00FF5B4C" w:rsidRDefault="00DC627C">
            <w:pPr>
              <w:spacing w:after="0"/>
            </w:pPr>
            <w:r>
              <w:rPr>
                <w:sz w:val="17"/>
              </w:rPr>
              <w:t>Recommended action.</w:t>
            </w:r>
          </w:p>
        </w:tc>
      </w:tr>
    </w:tbl>
    <w:p w14:paraId="443934A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6F8A65" w14:textId="77777777">
        <w:trPr>
          <w:cantSplit/>
        </w:trPr>
        <w:tc>
          <w:tcPr>
            <w:tcW w:w="604" w:type="dxa"/>
            <w:shd w:val="clear" w:color="auto" w:fill="005A46"/>
            <w:tcMar>
              <w:top w:w="42" w:type="dxa"/>
              <w:left w:w="105" w:type="dxa"/>
              <w:bottom w:w="42" w:type="dxa"/>
              <w:right w:w="105" w:type="dxa"/>
            </w:tcMar>
            <w:vAlign w:val="center"/>
          </w:tcPr>
          <w:p w14:paraId="61A5414E"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1BC7435A" w14:textId="77777777" w:rsidR="00FF5B4C" w:rsidRDefault="00DC627C">
            <w:pPr>
              <w:spacing w:after="0"/>
            </w:pPr>
            <w:r>
              <w:rPr>
                <w:sz w:val="17"/>
              </w:rPr>
              <w:t>Human review requirement.</w:t>
            </w:r>
          </w:p>
        </w:tc>
      </w:tr>
    </w:tbl>
    <w:p w14:paraId="401D0F1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488A7D" w14:textId="77777777">
        <w:trPr>
          <w:cantSplit/>
        </w:trPr>
        <w:tc>
          <w:tcPr>
            <w:tcW w:w="604" w:type="dxa"/>
            <w:shd w:val="clear" w:color="auto" w:fill="005A46"/>
            <w:tcMar>
              <w:top w:w="42" w:type="dxa"/>
              <w:left w:w="105" w:type="dxa"/>
              <w:bottom w:w="42" w:type="dxa"/>
              <w:right w:w="105" w:type="dxa"/>
            </w:tcMar>
            <w:vAlign w:val="center"/>
          </w:tcPr>
          <w:p w14:paraId="35D8F3B8"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5F0AB82D" w14:textId="77777777" w:rsidR="00FF5B4C" w:rsidRDefault="00DC627C">
            <w:pPr>
              <w:spacing w:after="0"/>
            </w:pPr>
            <w:r>
              <w:rPr>
                <w:sz w:val="17"/>
              </w:rPr>
              <w:t>Success measure after intervention.</w:t>
            </w:r>
          </w:p>
        </w:tc>
      </w:tr>
    </w:tbl>
    <w:p w14:paraId="2EF5A5B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E228067" w14:textId="77777777">
        <w:trPr>
          <w:cantSplit/>
        </w:trPr>
        <w:tc>
          <w:tcPr>
            <w:tcW w:w="604" w:type="dxa"/>
            <w:shd w:val="clear" w:color="auto" w:fill="005A46"/>
            <w:tcMar>
              <w:top w:w="42" w:type="dxa"/>
              <w:left w:w="105" w:type="dxa"/>
              <w:bottom w:w="42" w:type="dxa"/>
              <w:right w:w="105" w:type="dxa"/>
            </w:tcMar>
            <w:vAlign w:val="center"/>
          </w:tcPr>
          <w:p w14:paraId="20E34230"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496EE3B5" w14:textId="77777777" w:rsidR="00FF5B4C" w:rsidRDefault="00DC627C">
            <w:pPr>
              <w:spacing w:after="0"/>
            </w:pPr>
            <w:r>
              <w:rPr>
                <w:sz w:val="17"/>
              </w:rPr>
              <w:t>Suppression or de duplication rule.</w:t>
            </w:r>
          </w:p>
        </w:tc>
      </w:tr>
    </w:tbl>
    <w:p w14:paraId="4CA4CD9A" w14:textId="77777777" w:rsidR="00FF5B4C" w:rsidRDefault="00FF5B4C">
      <w:pPr>
        <w:spacing w:after="0" w:line="29" w:lineRule="auto"/>
      </w:pPr>
    </w:p>
    <w:p w14:paraId="69707325" w14:textId="77777777" w:rsidR="00FF5B4C" w:rsidRDefault="00DC627C">
      <w:pPr>
        <w:pStyle w:val="Heading1"/>
        <w:pBdr>
          <w:bottom w:val="single" w:sz="7" w:space="3" w:color="B8D432"/>
        </w:pBdr>
        <w:spacing w:before="280" w:after="140"/>
      </w:pPr>
      <w:bookmarkStart w:id="42" w:name="_Toc235377732"/>
      <w:r>
        <w:t>17. Predictive analytics requirements</w:t>
      </w:r>
      <w:bookmarkEnd w:id="42"/>
    </w:p>
    <w:p w14:paraId="19FE495B" w14:textId="77777777" w:rsidR="00FF5B4C" w:rsidRDefault="00DC627C">
      <w:pPr>
        <w:pStyle w:val="BodyText"/>
        <w:spacing w:after="90"/>
      </w:pPr>
      <w:r>
        <w:t>If predictive models are recommended, define them conservatively and ethically.</w:t>
      </w:r>
    </w:p>
    <w:p w14:paraId="4B50E5A6" w14:textId="77777777" w:rsidR="00FF5B4C" w:rsidRDefault="00DC627C">
      <w:pPr>
        <w:pStyle w:val="BodyText"/>
        <w:keepNext/>
        <w:keepLines/>
        <w:spacing w:after="90"/>
      </w:pPr>
      <w:r>
        <w:rPr>
          <w:b/>
          <w:color w:val="005A46"/>
        </w:rPr>
        <w:t>Possible prediction classes include:</w:t>
      </w:r>
    </w:p>
    <w:tbl>
      <w:tblPr>
        <w:tblW w:w="0" w:type="auto"/>
        <w:tblLayout w:type="fixed"/>
        <w:tblLook w:val="04A0" w:firstRow="1" w:lastRow="0" w:firstColumn="1" w:lastColumn="0" w:noHBand="0" w:noVBand="1"/>
      </w:tblPr>
      <w:tblGrid>
        <w:gridCol w:w="604"/>
        <w:gridCol w:w="9763"/>
      </w:tblGrid>
      <w:tr w:rsidR="00FF5B4C" w14:paraId="156DD8A7" w14:textId="77777777">
        <w:trPr>
          <w:cantSplit/>
        </w:trPr>
        <w:tc>
          <w:tcPr>
            <w:tcW w:w="604" w:type="dxa"/>
            <w:shd w:val="clear" w:color="auto" w:fill="005A46"/>
            <w:tcMar>
              <w:top w:w="42" w:type="dxa"/>
              <w:left w:w="105" w:type="dxa"/>
              <w:bottom w:w="42" w:type="dxa"/>
              <w:right w:w="105" w:type="dxa"/>
            </w:tcMar>
            <w:vAlign w:val="center"/>
          </w:tcPr>
          <w:p w14:paraId="7986F6FB"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9BDE7AE" w14:textId="77777777" w:rsidR="00FF5B4C" w:rsidRDefault="00DC627C">
            <w:pPr>
              <w:spacing w:after="0"/>
            </w:pPr>
            <w:r>
              <w:rPr>
                <w:sz w:val="17"/>
              </w:rPr>
              <w:t>Churn probability.</w:t>
            </w:r>
          </w:p>
        </w:tc>
      </w:tr>
    </w:tbl>
    <w:p w14:paraId="321D3B5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15A743" w14:textId="77777777">
        <w:trPr>
          <w:cantSplit/>
        </w:trPr>
        <w:tc>
          <w:tcPr>
            <w:tcW w:w="604" w:type="dxa"/>
            <w:shd w:val="clear" w:color="auto" w:fill="005A46"/>
            <w:tcMar>
              <w:top w:w="42" w:type="dxa"/>
              <w:left w:w="105" w:type="dxa"/>
              <w:bottom w:w="42" w:type="dxa"/>
              <w:right w:w="105" w:type="dxa"/>
            </w:tcMar>
            <w:vAlign w:val="center"/>
          </w:tcPr>
          <w:p w14:paraId="267B1735"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B361D7A" w14:textId="77777777" w:rsidR="00FF5B4C" w:rsidRDefault="00DC627C">
            <w:pPr>
              <w:spacing w:after="0"/>
            </w:pPr>
            <w:r>
              <w:rPr>
                <w:sz w:val="17"/>
              </w:rPr>
              <w:t>Upgrade probability.</w:t>
            </w:r>
          </w:p>
        </w:tc>
      </w:tr>
    </w:tbl>
    <w:p w14:paraId="47BE9C4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8D6CAFD" w14:textId="77777777">
        <w:trPr>
          <w:cantSplit/>
        </w:trPr>
        <w:tc>
          <w:tcPr>
            <w:tcW w:w="604" w:type="dxa"/>
            <w:shd w:val="clear" w:color="auto" w:fill="005A46"/>
            <w:tcMar>
              <w:top w:w="42" w:type="dxa"/>
              <w:left w:w="105" w:type="dxa"/>
              <w:bottom w:w="42" w:type="dxa"/>
              <w:right w:w="105" w:type="dxa"/>
            </w:tcMar>
            <w:vAlign w:val="center"/>
          </w:tcPr>
          <w:p w14:paraId="767EB2BF"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759C50DB" w14:textId="77777777" w:rsidR="00FF5B4C" w:rsidRDefault="00DC627C">
            <w:pPr>
              <w:spacing w:after="0"/>
            </w:pPr>
            <w:r>
              <w:rPr>
                <w:sz w:val="17"/>
              </w:rPr>
              <w:t>Payment failure probability.</w:t>
            </w:r>
          </w:p>
        </w:tc>
      </w:tr>
    </w:tbl>
    <w:p w14:paraId="3335EEE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2C4A3ED" w14:textId="77777777">
        <w:trPr>
          <w:cantSplit/>
        </w:trPr>
        <w:tc>
          <w:tcPr>
            <w:tcW w:w="604" w:type="dxa"/>
            <w:shd w:val="clear" w:color="auto" w:fill="005A46"/>
            <w:tcMar>
              <w:top w:w="42" w:type="dxa"/>
              <w:left w:w="105" w:type="dxa"/>
              <w:bottom w:w="42" w:type="dxa"/>
              <w:right w:w="105" w:type="dxa"/>
            </w:tcMar>
            <w:vAlign w:val="center"/>
          </w:tcPr>
          <w:p w14:paraId="371AE717"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1E2028A9" w14:textId="77777777" w:rsidR="00FF5B4C" w:rsidRDefault="00DC627C">
            <w:pPr>
              <w:spacing w:after="0"/>
            </w:pPr>
            <w:r>
              <w:rPr>
                <w:sz w:val="17"/>
              </w:rPr>
              <w:t>Retention probability.</w:t>
            </w:r>
          </w:p>
        </w:tc>
      </w:tr>
    </w:tbl>
    <w:p w14:paraId="5CD18E5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2351285" w14:textId="77777777">
        <w:trPr>
          <w:cantSplit/>
        </w:trPr>
        <w:tc>
          <w:tcPr>
            <w:tcW w:w="604" w:type="dxa"/>
            <w:shd w:val="clear" w:color="auto" w:fill="005A46"/>
            <w:tcMar>
              <w:top w:w="42" w:type="dxa"/>
              <w:left w:w="105" w:type="dxa"/>
              <w:bottom w:w="42" w:type="dxa"/>
              <w:right w:w="105" w:type="dxa"/>
            </w:tcMar>
            <w:vAlign w:val="center"/>
          </w:tcPr>
          <w:p w14:paraId="6E4E983D"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83346EF" w14:textId="77777777" w:rsidR="00FF5B4C" w:rsidRDefault="00DC627C">
            <w:pPr>
              <w:spacing w:after="0"/>
            </w:pPr>
            <w:r>
              <w:rPr>
                <w:sz w:val="17"/>
              </w:rPr>
              <w:t>Workspace growth probability.</w:t>
            </w:r>
          </w:p>
        </w:tc>
      </w:tr>
    </w:tbl>
    <w:p w14:paraId="09144E0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54DB61" w14:textId="77777777">
        <w:trPr>
          <w:cantSplit/>
        </w:trPr>
        <w:tc>
          <w:tcPr>
            <w:tcW w:w="604" w:type="dxa"/>
            <w:shd w:val="clear" w:color="auto" w:fill="005A46"/>
            <w:tcMar>
              <w:top w:w="42" w:type="dxa"/>
              <w:left w:w="105" w:type="dxa"/>
              <w:bottom w:w="42" w:type="dxa"/>
              <w:right w:w="105" w:type="dxa"/>
            </w:tcMar>
            <w:vAlign w:val="center"/>
          </w:tcPr>
          <w:p w14:paraId="6B028150"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A27D64B" w14:textId="77777777" w:rsidR="00FF5B4C" w:rsidRDefault="00DC627C">
            <w:pPr>
              <w:spacing w:after="0"/>
            </w:pPr>
            <w:r>
              <w:rPr>
                <w:sz w:val="17"/>
              </w:rPr>
              <w:t>Support surge probability.</w:t>
            </w:r>
          </w:p>
        </w:tc>
      </w:tr>
    </w:tbl>
    <w:p w14:paraId="6370F3C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D8CAA8" w14:textId="77777777">
        <w:trPr>
          <w:cantSplit/>
        </w:trPr>
        <w:tc>
          <w:tcPr>
            <w:tcW w:w="604" w:type="dxa"/>
            <w:shd w:val="clear" w:color="auto" w:fill="005A46"/>
            <w:tcMar>
              <w:top w:w="42" w:type="dxa"/>
              <w:left w:w="105" w:type="dxa"/>
              <w:bottom w:w="42" w:type="dxa"/>
              <w:right w:w="105" w:type="dxa"/>
            </w:tcMar>
            <w:vAlign w:val="center"/>
          </w:tcPr>
          <w:p w14:paraId="7F45D7F6"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357AE610" w14:textId="77777777" w:rsidR="00FF5B4C" w:rsidRDefault="00DC627C">
            <w:pPr>
              <w:spacing w:after="0"/>
            </w:pPr>
            <w:r>
              <w:rPr>
                <w:sz w:val="17"/>
              </w:rPr>
              <w:t>Delay risk.</w:t>
            </w:r>
          </w:p>
        </w:tc>
      </w:tr>
    </w:tbl>
    <w:p w14:paraId="05E3568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50BE47" w14:textId="77777777">
        <w:trPr>
          <w:cantSplit/>
        </w:trPr>
        <w:tc>
          <w:tcPr>
            <w:tcW w:w="604" w:type="dxa"/>
            <w:shd w:val="clear" w:color="auto" w:fill="005A46"/>
            <w:tcMar>
              <w:top w:w="42" w:type="dxa"/>
              <w:left w:w="105" w:type="dxa"/>
              <w:bottom w:w="42" w:type="dxa"/>
              <w:right w:w="105" w:type="dxa"/>
            </w:tcMar>
            <w:vAlign w:val="center"/>
          </w:tcPr>
          <w:p w14:paraId="7D7AC45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9CC2FC0" w14:textId="77777777" w:rsidR="00FF5B4C" w:rsidRDefault="00DC627C">
            <w:pPr>
              <w:spacing w:after="0"/>
            </w:pPr>
            <w:r>
              <w:rPr>
                <w:sz w:val="17"/>
              </w:rPr>
              <w:t>Capacity risk.</w:t>
            </w:r>
          </w:p>
        </w:tc>
      </w:tr>
    </w:tbl>
    <w:p w14:paraId="09A0885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741A8A" w14:textId="77777777">
        <w:trPr>
          <w:cantSplit/>
        </w:trPr>
        <w:tc>
          <w:tcPr>
            <w:tcW w:w="604" w:type="dxa"/>
            <w:shd w:val="clear" w:color="auto" w:fill="005A46"/>
            <w:tcMar>
              <w:top w:w="42" w:type="dxa"/>
              <w:left w:w="105" w:type="dxa"/>
              <w:bottom w:w="42" w:type="dxa"/>
              <w:right w:w="105" w:type="dxa"/>
            </w:tcMar>
            <w:vAlign w:val="center"/>
          </w:tcPr>
          <w:p w14:paraId="6E9BC760"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693C902E" w14:textId="77777777" w:rsidR="00FF5B4C" w:rsidRDefault="00DC627C">
            <w:pPr>
              <w:spacing w:after="0"/>
            </w:pPr>
            <w:r>
              <w:rPr>
                <w:sz w:val="17"/>
              </w:rPr>
              <w:t>Incident recurrence likelihood.</w:t>
            </w:r>
          </w:p>
        </w:tc>
      </w:tr>
    </w:tbl>
    <w:p w14:paraId="282AF43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89585D9" w14:textId="77777777">
        <w:trPr>
          <w:cantSplit/>
        </w:trPr>
        <w:tc>
          <w:tcPr>
            <w:tcW w:w="604" w:type="dxa"/>
            <w:shd w:val="clear" w:color="auto" w:fill="005A46"/>
            <w:tcMar>
              <w:top w:w="42" w:type="dxa"/>
              <w:left w:w="105" w:type="dxa"/>
              <w:bottom w:w="42" w:type="dxa"/>
              <w:right w:w="105" w:type="dxa"/>
            </w:tcMar>
            <w:vAlign w:val="center"/>
          </w:tcPr>
          <w:p w14:paraId="12E74117"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CB8CCCC" w14:textId="77777777" w:rsidR="00FF5B4C" w:rsidRDefault="00DC627C">
            <w:pPr>
              <w:spacing w:after="0"/>
            </w:pPr>
            <w:r>
              <w:rPr>
                <w:sz w:val="17"/>
              </w:rPr>
              <w:t>Security risk escalation likelihood.</w:t>
            </w:r>
          </w:p>
        </w:tc>
      </w:tr>
    </w:tbl>
    <w:p w14:paraId="4B3CCA92" w14:textId="77777777" w:rsidR="00FF5B4C" w:rsidRDefault="00FF5B4C">
      <w:pPr>
        <w:spacing w:after="0" w:line="29" w:lineRule="auto"/>
      </w:pPr>
    </w:p>
    <w:p w14:paraId="76341CBA" w14:textId="77777777" w:rsidR="00FF5B4C" w:rsidRDefault="00DC627C">
      <w:pPr>
        <w:pStyle w:val="BodyText"/>
        <w:keepNext/>
        <w:keepLines/>
        <w:spacing w:after="90"/>
      </w:pPr>
      <w:r>
        <w:rPr>
          <w:b/>
          <w:color w:val="005A46"/>
        </w:rPr>
        <w:t>For each predictive model, define:</w:t>
      </w:r>
    </w:p>
    <w:tbl>
      <w:tblPr>
        <w:tblW w:w="0" w:type="auto"/>
        <w:tblLayout w:type="fixed"/>
        <w:tblLook w:val="04A0" w:firstRow="1" w:lastRow="0" w:firstColumn="1" w:lastColumn="0" w:noHBand="0" w:noVBand="1"/>
      </w:tblPr>
      <w:tblGrid>
        <w:gridCol w:w="604"/>
        <w:gridCol w:w="9763"/>
      </w:tblGrid>
      <w:tr w:rsidR="00FF5B4C" w14:paraId="2E9BF397" w14:textId="77777777">
        <w:trPr>
          <w:cantSplit/>
        </w:trPr>
        <w:tc>
          <w:tcPr>
            <w:tcW w:w="604" w:type="dxa"/>
            <w:shd w:val="clear" w:color="auto" w:fill="005A46"/>
            <w:tcMar>
              <w:top w:w="42" w:type="dxa"/>
              <w:left w:w="105" w:type="dxa"/>
              <w:bottom w:w="42" w:type="dxa"/>
              <w:right w:w="105" w:type="dxa"/>
            </w:tcMar>
            <w:vAlign w:val="center"/>
          </w:tcPr>
          <w:p w14:paraId="483EF5AB"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26382C1" w14:textId="77777777" w:rsidR="00FF5B4C" w:rsidRDefault="00DC627C">
            <w:pPr>
              <w:spacing w:after="0"/>
            </w:pPr>
            <w:r>
              <w:rPr>
                <w:sz w:val="17"/>
              </w:rPr>
              <w:t>Purpose.</w:t>
            </w:r>
          </w:p>
        </w:tc>
      </w:tr>
    </w:tbl>
    <w:p w14:paraId="2FDCBAA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480A105" w14:textId="77777777">
        <w:trPr>
          <w:cantSplit/>
        </w:trPr>
        <w:tc>
          <w:tcPr>
            <w:tcW w:w="604" w:type="dxa"/>
            <w:shd w:val="clear" w:color="auto" w:fill="005A46"/>
            <w:tcMar>
              <w:top w:w="42" w:type="dxa"/>
              <w:left w:w="105" w:type="dxa"/>
              <w:bottom w:w="42" w:type="dxa"/>
              <w:right w:w="105" w:type="dxa"/>
            </w:tcMar>
            <w:vAlign w:val="center"/>
          </w:tcPr>
          <w:p w14:paraId="41F1677E"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51C29E8" w14:textId="77777777" w:rsidR="00FF5B4C" w:rsidRDefault="00DC627C">
            <w:pPr>
              <w:spacing w:after="0"/>
            </w:pPr>
            <w:r>
              <w:rPr>
                <w:sz w:val="17"/>
              </w:rPr>
              <w:t>Inputs.</w:t>
            </w:r>
          </w:p>
        </w:tc>
      </w:tr>
    </w:tbl>
    <w:p w14:paraId="55ADFA5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210803D" w14:textId="77777777">
        <w:trPr>
          <w:cantSplit/>
        </w:trPr>
        <w:tc>
          <w:tcPr>
            <w:tcW w:w="604" w:type="dxa"/>
            <w:shd w:val="clear" w:color="auto" w:fill="005A46"/>
            <w:tcMar>
              <w:top w:w="42" w:type="dxa"/>
              <w:left w:w="105" w:type="dxa"/>
              <w:bottom w:w="42" w:type="dxa"/>
              <w:right w:w="105" w:type="dxa"/>
            </w:tcMar>
            <w:vAlign w:val="center"/>
          </w:tcPr>
          <w:p w14:paraId="0E696D9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7D9E041B" w14:textId="77777777" w:rsidR="00FF5B4C" w:rsidRDefault="00DC627C">
            <w:pPr>
              <w:spacing w:after="0"/>
            </w:pPr>
            <w:r>
              <w:rPr>
                <w:sz w:val="17"/>
              </w:rPr>
              <w:t>Model class at a high level.</w:t>
            </w:r>
          </w:p>
        </w:tc>
      </w:tr>
    </w:tbl>
    <w:p w14:paraId="3E14648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7A92CAA" w14:textId="77777777">
        <w:trPr>
          <w:cantSplit/>
        </w:trPr>
        <w:tc>
          <w:tcPr>
            <w:tcW w:w="604" w:type="dxa"/>
            <w:shd w:val="clear" w:color="auto" w:fill="005A46"/>
            <w:tcMar>
              <w:top w:w="42" w:type="dxa"/>
              <w:left w:w="105" w:type="dxa"/>
              <w:bottom w:w="42" w:type="dxa"/>
              <w:right w:w="105" w:type="dxa"/>
            </w:tcMar>
            <w:vAlign w:val="center"/>
          </w:tcPr>
          <w:p w14:paraId="2F6143A5"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416CD80C" w14:textId="77777777" w:rsidR="00FF5B4C" w:rsidRDefault="00DC627C">
            <w:pPr>
              <w:spacing w:after="0"/>
            </w:pPr>
            <w:r>
              <w:rPr>
                <w:sz w:val="17"/>
              </w:rPr>
              <w:t>Minimum data quality requirements.</w:t>
            </w:r>
          </w:p>
        </w:tc>
      </w:tr>
    </w:tbl>
    <w:p w14:paraId="002323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3AEE7F1" w14:textId="77777777">
        <w:trPr>
          <w:cantSplit/>
        </w:trPr>
        <w:tc>
          <w:tcPr>
            <w:tcW w:w="604" w:type="dxa"/>
            <w:shd w:val="clear" w:color="auto" w:fill="005A46"/>
            <w:tcMar>
              <w:top w:w="42" w:type="dxa"/>
              <w:left w:w="105" w:type="dxa"/>
              <w:bottom w:w="42" w:type="dxa"/>
              <w:right w:w="105" w:type="dxa"/>
            </w:tcMar>
            <w:vAlign w:val="center"/>
          </w:tcPr>
          <w:p w14:paraId="5F0BBED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0A421BB" w14:textId="77777777" w:rsidR="00FF5B4C" w:rsidRDefault="00DC627C">
            <w:pPr>
              <w:spacing w:after="0"/>
            </w:pPr>
            <w:r>
              <w:rPr>
                <w:sz w:val="17"/>
              </w:rPr>
              <w:t>Training and validation approach.</w:t>
            </w:r>
          </w:p>
        </w:tc>
      </w:tr>
    </w:tbl>
    <w:p w14:paraId="3804B65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479053" w14:textId="77777777">
        <w:trPr>
          <w:cantSplit/>
        </w:trPr>
        <w:tc>
          <w:tcPr>
            <w:tcW w:w="604" w:type="dxa"/>
            <w:shd w:val="clear" w:color="auto" w:fill="005A46"/>
            <w:tcMar>
              <w:top w:w="42" w:type="dxa"/>
              <w:left w:w="105" w:type="dxa"/>
              <w:bottom w:w="42" w:type="dxa"/>
              <w:right w:w="105" w:type="dxa"/>
            </w:tcMar>
            <w:vAlign w:val="center"/>
          </w:tcPr>
          <w:p w14:paraId="27D3B40C"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7FAEE9AD" w14:textId="77777777" w:rsidR="00FF5B4C" w:rsidRDefault="00DC627C">
            <w:pPr>
              <w:spacing w:after="0"/>
            </w:pPr>
            <w:r>
              <w:rPr>
                <w:sz w:val="17"/>
              </w:rPr>
              <w:t>Performance measures.</w:t>
            </w:r>
          </w:p>
        </w:tc>
      </w:tr>
    </w:tbl>
    <w:p w14:paraId="7878B15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07BB696" w14:textId="77777777">
        <w:trPr>
          <w:cantSplit/>
        </w:trPr>
        <w:tc>
          <w:tcPr>
            <w:tcW w:w="604" w:type="dxa"/>
            <w:shd w:val="clear" w:color="auto" w:fill="005A46"/>
            <w:tcMar>
              <w:top w:w="42" w:type="dxa"/>
              <w:left w:w="105" w:type="dxa"/>
              <w:bottom w:w="42" w:type="dxa"/>
              <w:right w:w="105" w:type="dxa"/>
            </w:tcMar>
            <w:vAlign w:val="center"/>
          </w:tcPr>
          <w:p w14:paraId="49394EA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368BE923" w14:textId="77777777" w:rsidR="00FF5B4C" w:rsidRDefault="00DC627C">
            <w:pPr>
              <w:spacing w:after="0"/>
            </w:pPr>
            <w:r>
              <w:rPr>
                <w:sz w:val="17"/>
              </w:rPr>
              <w:t>Fairness and ethical review.</w:t>
            </w:r>
          </w:p>
        </w:tc>
      </w:tr>
    </w:tbl>
    <w:p w14:paraId="15186E4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EFF44F" w14:textId="77777777">
        <w:trPr>
          <w:cantSplit/>
        </w:trPr>
        <w:tc>
          <w:tcPr>
            <w:tcW w:w="604" w:type="dxa"/>
            <w:shd w:val="clear" w:color="auto" w:fill="005A46"/>
            <w:tcMar>
              <w:top w:w="42" w:type="dxa"/>
              <w:left w:w="105" w:type="dxa"/>
              <w:bottom w:w="42" w:type="dxa"/>
              <w:right w:w="105" w:type="dxa"/>
            </w:tcMar>
            <w:vAlign w:val="center"/>
          </w:tcPr>
          <w:p w14:paraId="654BBF88"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25FFBC85" w14:textId="77777777" w:rsidR="00FF5B4C" w:rsidRDefault="00DC627C">
            <w:pPr>
              <w:spacing w:after="0"/>
            </w:pPr>
            <w:r>
              <w:rPr>
                <w:sz w:val="17"/>
              </w:rPr>
              <w:t>False positive and false negative risks.</w:t>
            </w:r>
          </w:p>
        </w:tc>
      </w:tr>
    </w:tbl>
    <w:p w14:paraId="367C6B2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6B4F89" w14:textId="77777777">
        <w:trPr>
          <w:cantSplit/>
        </w:trPr>
        <w:tc>
          <w:tcPr>
            <w:tcW w:w="604" w:type="dxa"/>
            <w:shd w:val="clear" w:color="auto" w:fill="005A46"/>
            <w:tcMar>
              <w:top w:w="42" w:type="dxa"/>
              <w:left w:w="105" w:type="dxa"/>
              <w:bottom w:w="42" w:type="dxa"/>
              <w:right w:w="105" w:type="dxa"/>
            </w:tcMar>
            <w:vAlign w:val="center"/>
          </w:tcPr>
          <w:p w14:paraId="5E281CBF"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3E3BA35" w14:textId="77777777" w:rsidR="00FF5B4C" w:rsidRDefault="00DC627C">
            <w:pPr>
              <w:spacing w:after="0"/>
            </w:pPr>
            <w:r>
              <w:rPr>
                <w:sz w:val="17"/>
              </w:rPr>
              <w:t>Human review requirements.</w:t>
            </w:r>
          </w:p>
        </w:tc>
      </w:tr>
    </w:tbl>
    <w:p w14:paraId="39D6EAC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BB7B182" w14:textId="77777777">
        <w:trPr>
          <w:cantSplit/>
        </w:trPr>
        <w:tc>
          <w:tcPr>
            <w:tcW w:w="604" w:type="dxa"/>
            <w:shd w:val="clear" w:color="auto" w:fill="005A46"/>
            <w:tcMar>
              <w:top w:w="42" w:type="dxa"/>
              <w:left w:w="105" w:type="dxa"/>
              <w:bottom w:w="42" w:type="dxa"/>
              <w:right w:w="105" w:type="dxa"/>
            </w:tcMar>
            <w:vAlign w:val="center"/>
          </w:tcPr>
          <w:p w14:paraId="04FA7E83"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18D4185F" w14:textId="77777777" w:rsidR="00FF5B4C" w:rsidRDefault="00DC627C">
            <w:pPr>
              <w:spacing w:after="0"/>
            </w:pPr>
            <w:r>
              <w:rPr>
                <w:sz w:val="17"/>
              </w:rPr>
              <w:t>Conditions for disabling the model.</w:t>
            </w:r>
          </w:p>
        </w:tc>
      </w:tr>
    </w:tbl>
    <w:p w14:paraId="71217628" w14:textId="77777777" w:rsidR="00FF5B4C" w:rsidRDefault="00FF5B4C">
      <w:pPr>
        <w:spacing w:after="0" w:line="29" w:lineRule="auto"/>
      </w:pPr>
    </w:p>
    <w:p w14:paraId="2BBEC3A2" w14:textId="77777777" w:rsidR="00FF5B4C" w:rsidRDefault="00DC627C">
      <w:pPr>
        <w:pStyle w:val="BodyText"/>
        <w:spacing w:after="90"/>
      </w:pPr>
      <w:r>
        <w:t>No predictive output may be treated as certainty.</w:t>
      </w:r>
    </w:p>
    <w:p w14:paraId="5063F54B" w14:textId="77777777" w:rsidR="00FF5B4C" w:rsidRDefault="00DC627C">
      <w:pPr>
        <w:pStyle w:val="Heading1"/>
        <w:pBdr>
          <w:bottom w:val="single" w:sz="7" w:space="3" w:color="B8D432"/>
        </w:pBdr>
        <w:spacing w:before="280" w:after="140"/>
      </w:pPr>
      <w:bookmarkStart w:id="43" w:name="_Toc235377733"/>
      <w:r>
        <w:t>18. Dashboard and visual design requirements</w:t>
      </w:r>
      <w:bookmarkEnd w:id="43"/>
    </w:p>
    <w:p w14:paraId="25C6171D" w14:textId="77777777" w:rsidR="00FF5B4C" w:rsidRDefault="00DC627C">
      <w:pPr>
        <w:pStyle w:val="BodyText"/>
        <w:spacing w:after="90"/>
      </w:pPr>
      <w:r>
        <w:t xml:space="preserve">Design the </w:t>
      </w:r>
      <w:r>
        <w:rPr>
          <w:b/>
        </w:rPr>
        <w:t>Upcoming Features → Analytics and Intelligence</w:t>
      </w:r>
      <w:r>
        <w:t xml:space="preserve"> feature as a Super Admin intelligence centre.</w:t>
      </w:r>
    </w:p>
    <w:p w14:paraId="3B717759" w14:textId="77777777" w:rsidR="00FF5B4C" w:rsidRDefault="00DC627C">
      <w:pPr>
        <w:pStyle w:val="BodyText"/>
        <w:keepNext/>
        <w:keepLines/>
        <w:spacing w:after="90"/>
      </w:pPr>
      <w:r>
        <w:rPr>
          <w:b/>
          <w:color w:val="005A46"/>
        </w:rPr>
        <w:t>Define:</w:t>
      </w:r>
    </w:p>
    <w:tbl>
      <w:tblPr>
        <w:tblW w:w="0" w:type="auto"/>
        <w:tblLayout w:type="fixed"/>
        <w:tblLook w:val="04A0" w:firstRow="1" w:lastRow="0" w:firstColumn="1" w:lastColumn="0" w:noHBand="0" w:noVBand="1"/>
      </w:tblPr>
      <w:tblGrid>
        <w:gridCol w:w="604"/>
        <w:gridCol w:w="9763"/>
      </w:tblGrid>
      <w:tr w:rsidR="00FF5B4C" w14:paraId="7253E2DC" w14:textId="77777777">
        <w:trPr>
          <w:cantSplit/>
        </w:trPr>
        <w:tc>
          <w:tcPr>
            <w:tcW w:w="604" w:type="dxa"/>
            <w:shd w:val="clear" w:color="auto" w:fill="005A46"/>
            <w:tcMar>
              <w:top w:w="42" w:type="dxa"/>
              <w:left w:w="105" w:type="dxa"/>
              <w:bottom w:w="42" w:type="dxa"/>
              <w:right w:w="105" w:type="dxa"/>
            </w:tcMar>
            <w:vAlign w:val="center"/>
          </w:tcPr>
          <w:p w14:paraId="0AFC5392"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D1ED166" w14:textId="77777777" w:rsidR="00FF5B4C" w:rsidRDefault="00DC627C">
            <w:pPr>
              <w:spacing w:after="0"/>
            </w:pPr>
            <w:r>
              <w:rPr>
                <w:sz w:val="17"/>
              </w:rPr>
              <w:t>Navigation structure.</w:t>
            </w:r>
          </w:p>
        </w:tc>
      </w:tr>
    </w:tbl>
    <w:p w14:paraId="1733039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2738C8" w14:textId="77777777">
        <w:trPr>
          <w:cantSplit/>
        </w:trPr>
        <w:tc>
          <w:tcPr>
            <w:tcW w:w="604" w:type="dxa"/>
            <w:shd w:val="clear" w:color="auto" w:fill="005A46"/>
            <w:tcMar>
              <w:top w:w="42" w:type="dxa"/>
              <w:left w:w="105" w:type="dxa"/>
              <w:bottom w:w="42" w:type="dxa"/>
              <w:right w:w="105" w:type="dxa"/>
            </w:tcMar>
            <w:vAlign w:val="center"/>
          </w:tcPr>
          <w:p w14:paraId="1B1D8077"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5D60914" w14:textId="77777777" w:rsidR="00FF5B4C" w:rsidRDefault="00DC627C">
            <w:pPr>
              <w:spacing w:after="0"/>
            </w:pPr>
            <w:r>
              <w:rPr>
                <w:sz w:val="17"/>
              </w:rPr>
              <w:t>Overview pages.</w:t>
            </w:r>
          </w:p>
        </w:tc>
      </w:tr>
    </w:tbl>
    <w:p w14:paraId="6EBA157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CEF1F0C" w14:textId="77777777">
        <w:trPr>
          <w:cantSplit/>
        </w:trPr>
        <w:tc>
          <w:tcPr>
            <w:tcW w:w="604" w:type="dxa"/>
            <w:shd w:val="clear" w:color="auto" w:fill="005A46"/>
            <w:tcMar>
              <w:top w:w="42" w:type="dxa"/>
              <w:left w:w="105" w:type="dxa"/>
              <w:bottom w:w="42" w:type="dxa"/>
              <w:right w:w="105" w:type="dxa"/>
            </w:tcMar>
            <w:vAlign w:val="center"/>
          </w:tcPr>
          <w:p w14:paraId="73D56025"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5BD67263" w14:textId="77777777" w:rsidR="00FF5B4C" w:rsidRDefault="00DC627C">
            <w:pPr>
              <w:spacing w:after="0"/>
            </w:pPr>
            <w:r>
              <w:rPr>
                <w:sz w:val="17"/>
              </w:rPr>
              <w:t>Drill down model.</w:t>
            </w:r>
          </w:p>
        </w:tc>
      </w:tr>
    </w:tbl>
    <w:p w14:paraId="0C86FC7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A525B5" w14:textId="77777777">
        <w:trPr>
          <w:cantSplit/>
        </w:trPr>
        <w:tc>
          <w:tcPr>
            <w:tcW w:w="604" w:type="dxa"/>
            <w:shd w:val="clear" w:color="auto" w:fill="005A46"/>
            <w:tcMar>
              <w:top w:w="42" w:type="dxa"/>
              <w:left w:w="105" w:type="dxa"/>
              <w:bottom w:w="42" w:type="dxa"/>
              <w:right w:w="105" w:type="dxa"/>
            </w:tcMar>
            <w:vAlign w:val="center"/>
          </w:tcPr>
          <w:p w14:paraId="318FD9F7"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76A99AD0" w14:textId="77777777" w:rsidR="00FF5B4C" w:rsidRDefault="00DC627C">
            <w:pPr>
              <w:spacing w:after="0"/>
            </w:pPr>
            <w:r>
              <w:rPr>
                <w:sz w:val="17"/>
              </w:rPr>
              <w:t>Filters.</w:t>
            </w:r>
          </w:p>
        </w:tc>
      </w:tr>
    </w:tbl>
    <w:p w14:paraId="51A46C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80F508" w14:textId="77777777">
        <w:trPr>
          <w:cantSplit/>
        </w:trPr>
        <w:tc>
          <w:tcPr>
            <w:tcW w:w="604" w:type="dxa"/>
            <w:shd w:val="clear" w:color="auto" w:fill="005A46"/>
            <w:tcMar>
              <w:top w:w="42" w:type="dxa"/>
              <w:left w:w="105" w:type="dxa"/>
              <w:bottom w:w="42" w:type="dxa"/>
              <w:right w:w="105" w:type="dxa"/>
            </w:tcMar>
            <w:vAlign w:val="center"/>
          </w:tcPr>
          <w:p w14:paraId="2BD9580C"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C138FD0" w14:textId="77777777" w:rsidR="00FF5B4C" w:rsidRDefault="00DC627C">
            <w:pPr>
              <w:spacing w:after="0"/>
            </w:pPr>
            <w:r>
              <w:rPr>
                <w:sz w:val="17"/>
              </w:rPr>
              <w:t>Comparison controls.</w:t>
            </w:r>
          </w:p>
        </w:tc>
      </w:tr>
    </w:tbl>
    <w:p w14:paraId="5F44FEE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AAB042" w14:textId="77777777">
        <w:trPr>
          <w:cantSplit/>
        </w:trPr>
        <w:tc>
          <w:tcPr>
            <w:tcW w:w="604" w:type="dxa"/>
            <w:shd w:val="clear" w:color="auto" w:fill="005A46"/>
            <w:tcMar>
              <w:top w:w="42" w:type="dxa"/>
              <w:left w:w="105" w:type="dxa"/>
              <w:bottom w:w="42" w:type="dxa"/>
              <w:right w:w="105" w:type="dxa"/>
            </w:tcMar>
            <w:vAlign w:val="center"/>
          </w:tcPr>
          <w:p w14:paraId="74F403AA"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03D747D" w14:textId="77777777" w:rsidR="00FF5B4C" w:rsidRDefault="00DC627C">
            <w:pPr>
              <w:spacing w:after="0"/>
            </w:pPr>
            <w:r>
              <w:rPr>
                <w:sz w:val="17"/>
              </w:rPr>
              <w:t>Saved views.</w:t>
            </w:r>
          </w:p>
        </w:tc>
      </w:tr>
    </w:tbl>
    <w:p w14:paraId="0F38AD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8D957AB" w14:textId="77777777">
        <w:trPr>
          <w:cantSplit/>
        </w:trPr>
        <w:tc>
          <w:tcPr>
            <w:tcW w:w="604" w:type="dxa"/>
            <w:shd w:val="clear" w:color="auto" w:fill="005A46"/>
            <w:tcMar>
              <w:top w:w="42" w:type="dxa"/>
              <w:left w:w="105" w:type="dxa"/>
              <w:bottom w:w="42" w:type="dxa"/>
              <w:right w:w="105" w:type="dxa"/>
            </w:tcMar>
            <w:vAlign w:val="center"/>
          </w:tcPr>
          <w:p w14:paraId="0C629D3F"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3E374185" w14:textId="77777777" w:rsidR="00FF5B4C" w:rsidRDefault="00DC627C">
            <w:pPr>
              <w:spacing w:after="0"/>
            </w:pPr>
            <w:r>
              <w:rPr>
                <w:sz w:val="17"/>
              </w:rPr>
              <w:t>Export rules.</w:t>
            </w:r>
          </w:p>
        </w:tc>
      </w:tr>
    </w:tbl>
    <w:p w14:paraId="7505187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16E6DCF" w14:textId="77777777">
        <w:trPr>
          <w:cantSplit/>
        </w:trPr>
        <w:tc>
          <w:tcPr>
            <w:tcW w:w="604" w:type="dxa"/>
            <w:shd w:val="clear" w:color="auto" w:fill="005A46"/>
            <w:tcMar>
              <w:top w:w="42" w:type="dxa"/>
              <w:left w:w="105" w:type="dxa"/>
              <w:bottom w:w="42" w:type="dxa"/>
              <w:right w:w="105" w:type="dxa"/>
            </w:tcMar>
            <w:vAlign w:val="center"/>
          </w:tcPr>
          <w:p w14:paraId="5F890CF6"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27C310F6" w14:textId="77777777" w:rsidR="00FF5B4C" w:rsidRDefault="00DC627C">
            <w:pPr>
              <w:spacing w:after="0"/>
            </w:pPr>
            <w:r>
              <w:rPr>
                <w:sz w:val="17"/>
              </w:rPr>
              <w:t>Accessibility requirements.</w:t>
            </w:r>
          </w:p>
        </w:tc>
      </w:tr>
    </w:tbl>
    <w:p w14:paraId="047759C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7D2E021" w14:textId="77777777">
        <w:trPr>
          <w:cantSplit/>
        </w:trPr>
        <w:tc>
          <w:tcPr>
            <w:tcW w:w="604" w:type="dxa"/>
            <w:shd w:val="clear" w:color="auto" w:fill="005A46"/>
            <w:tcMar>
              <w:top w:w="42" w:type="dxa"/>
              <w:left w:w="105" w:type="dxa"/>
              <w:bottom w:w="42" w:type="dxa"/>
              <w:right w:w="105" w:type="dxa"/>
            </w:tcMar>
            <w:vAlign w:val="center"/>
          </w:tcPr>
          <w:p w14:paraId="71BB9D8D"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5981E65" w14:textId="77777777" w:rsidR="00FF5B4C" w:rsidRDefault="00DC627C">
            <w:pPr>
              <w:spacing w:after="0"/>
            </w:pPr>
            <w:r>
              <w:rPr>
                <w:sz w:val="17"/>
              </w:rPr>
              <w:t>Responsiveness requirements.</w:t>
            </w:r>
          </w:p>
        </w:tc>
      </w:tr>
    </w:tbl>
    <w:p w14:paraId="6FED513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A18BFA6" w14:textId="77777777">
        <w:trPr>
          <w:cantSplit/>
        </w:trPr>
        <w:tc>
          <w:tcPr>
            <w:tcW w:w="604" w:type="dxa"/>
            <w:shd w:val="clear" w:color="auto" w:fill="005A46"/>
            <w:tcMar>
              <w:top w:w="42" w:type="dxa"/>
              <w:left w:w="105" w:type="dxa"/>
              <w:bottom w:w="42" w:type="dxa"/>
              <w:right w:w="105" w:type="dxa"/>
            </w:tcMar>
            <w:vAlign w:val="center"/>
          </w:tcPr>
          <w:p w14:paraId="7E51954D"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1AD9A196" w14:textId="77777777" w:rsidR="00FF5B4C" w:rsidRDefault="00DC627C">
            <w:pPr>
              <w:spacing w:after="0"/>
            </w:pPr>
            <w:r>
              <w:rPr>
                <w:sz w:val="17"/>
              </w:rPr>
              <w:t>Explanation surfaces.</w:t>
            </w:r>
          </w:p>
        </w:tc>
      </w:tr>
    </w:tbl>
    <w:p w14:paraId="127D1A13" w14:textId="77777777" w:rsidR="00FF5B4C" w:rsidRDefault="00FF5B4C">
      <w:pPr>
        <w:spacing w:after="0" w:line="29" w:lineRule="auto"/>
      </w:pPr>
    </w:p>
    <w:p w14:paraId="645E0B6A" w14:textId="77777777" w:rsidR="00FF5B4C" w:rsidRDefault="00DC627C">
      <w:pPr>
        <w:pStyle w:val="BodyText"/>
        <w:keepNext/>
        <w:keepLines/>
        <w:spacing w:after="90"/>
      </w:pPr>
      <w:r>
        <w:rPr>
          <w:b/>
          <w:color w:val="005A46"/>
        </w:rPr>
        <w:t>Include sample dashboard mockups for:</w:t>
      </w:r>
    </w:p>
    <w:tbl>
      <w:tblPr>
        <w:tblW w:w="0" w:type="auto"/>
        <w:tblLayout w:type="fixed"/>
        <w:tblLook w:val="04A0" w:firstRow="1" w:lastRow="0" w:firstColumn="1" w:lastColumn="0" w:noHBand="0" w:noVBand="1"/>
      </w:tblPr>
      <w:tblGrid>
        <w:gridCol w:w="604"/>
        <w:gridCol w:w="9763"/>
      </w:tblGrid>
      <w:tr w:rsidR="00FF5B4C" w14:paraId="2E907EC7" w14:textId="77777777">
        <w:trPr>
          <w:cantSplit/>
        </w:trPr>
        <w:tc>
          <w:tcPr>
            <w:tcW w:w="604" w:type="dxa"/>
            <w:shd w:val="clear" w:color="auto" w:fill="005A46"/>
            <w:tcMar>
              <w:top w:w="42" w:type="dxa"/>
              <w:left w:w="105" w:type="dxa"/>
              <w:bottom w:w="42" w:type="dxa"/>
              <w:right w:w="105" w:type="dxa"/>
            </w:tcMar>
            <w:vAlign w:val="center"/>
          </w:tcPr>
          <w:p w14:paraId="06E8CA69"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BA9DD03" w14:textId="77777777" w:rsidR="00FF5B4C" w:rsidRDefault="00DC627C">
            <w:pPr>
              <w:spacing w:after="0"/>
            </w:pPr>
            <w:r>
              <w:rPr>
                <w:sz w:val="17"/>
              </w:rPr>
              <w:t>Executive overview.</w:t>
            </w:r>
          </w:p>
        </w:tc>
      </w:tr>
    </w:tbl>
    <w:p w14:paraId="785C651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54D82FB" w14:textId="77777777">
        <w:trPr>
          <w:cantSplit/>
        </w:trPr>
        <w:tc>
          <w:tcPr>
            <w:tcW w:w="604" w:type="dxa"/>
            <w:shd w:val="clear" w:color="auto" w:fill="005A46"/>
            <w:tcMar>
              <w:top w:w="42" w:type="dxa"/>
              <w:left w:w="105" w:type="dxa"/>
              <w:bottom w:w="42" w:type="dxa"/>
              <w:right w:w="105" w:type="dxa"/>
            </w:tcMar>
            <w:vAlign w:val="center"/>
          </w:tcPr>
          <w:p w14:paraId="0B9F2A88"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742F4A97" w14:textId="77777777" w:rsidR="00FF5B4C" w:rsidRDefault="00DC627C">
            <w:pPr>
              <w:spacing w:after="0"/>
            </w:pPr>
            <w:r>
              <w:rPr>
                <w:sz w:val="17"/>
              </w:rPr>
              <w:t>Growth and acquisition.</w:t>
            </w:r>
          </w:p>
        </w:tc>
      </w:tr>
    </w:tbl>
    <w:p w14:paraId="19A6C86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AF1FFB" w14:textId="77777777">
        <w:trPr>
          <w:cantSplit/>
        </w:trPr>
        <w:tc>
          <w:tcPr>
            <w:tcW w:w="604" w:type="dxa"/>
            <w:shd w:val="clear" w:color="auto" w:fill="005A46"/>
            <w:tcMar>
              <w:top w:w="42" w:type="dxa"/>
              <w:left w:w="105" w:type="dxa"/>
              <w:bottom w:w="42" w:type="dxa"/>
              <w:right w:w="105" w:type="dxa"/>
            </w:tcMar>
            <w:vAlign w:val="center"/>
          </w:tcPr>
          <w:p w14:paraId="2E62DC81"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21B20679" w14:textId="77777777" w:rsidR="00FF5B4C" w:rsidRDefault="00DC627C">
            <w:pPr>
              <w:spacing w:after="0"/>
            </w:pPr>
            <w:r>
              <w:rPr>
                <w:sz w:val="17"/>
              </w:rPr>
              <w:t>Engagement and retention.</w:t>
            </w:r>
          </w:p>
        </w:tc>
      </w:tr>
    </w:tbl>
    <w:p w14:paraId="6A6AB9B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584CE8" w14:textId="77777777">
        <w:trPr>
          <w:cantSplit/>
        </w:trPr>
        <w:tc>
          <w:tcPr>
            <w:tcW w:w="604" w:type="dxa"/>
            <w:shd w:val="clear" w:color="auto" w:fill="005A46"/>
            <w:tcMar>
              <w:top w:w="42" w:type="dxa"/>
              <w:left w:w="105" w:type="dxa"/>
              <w:bottom w:w="42" w:type="dxa"/>
              <w:right w:w="105" w:type="dxa"/>
            </w:tcMar>
            <w:vAlign w:val="center"/>
          </w:tcPr>
          <w:p w14:paraId="1B63CA5F"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E576205" w14:textId="77777777" w:rsidR="00FF5B4C" w:rsidRDefault="00DC627C">
            <w:pPr>
              <w:spacing w:after="0"/>
            </w:pPr>
            <w:r>
              <w:rPr>
                <w:sz w:val="17"/>
              </w:rPr>
              <w:t>Feature adoption.</w:t>
            </w:r>
          </w:p>
        </w:tc>
      </w:tr>
    </w:tbl>
    <w:p w14:paraId="2B8B3A1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0DA9634" w14:textId="77777777">
        <w:trPr>
          <w:cantSplit/>
        </w:trPr>
        <w:tc>
          <w:tcPr>
            <w:tcW w:w="604" w:type="dxa"/>
            <w:shd w:val="clear" w:color="auto" w:fill="005A46"/>
            <w:tcMar>
              <w:top w:w="42" w:type="dxa"/>
              <w:left w:w="105" w:type="dxa"/>
              <w:bottom w:w="42" w:type="dxa"/>
              <w:right w:w="105" w:type="dxa"/>
            </w:tcMar>
            <w:vAlign w:val="center"/>
          </w:tcPr>
          <w:p w14:paraId="174188F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82F1237" w14:textId="77777777" w:rsidR="00FF5B4C" w:rsidRDefault="00DC627C">
            <w:pPr>
              <w:spacing w:after="0"/>
            </w:pPr>
            <w:r>
              <w:rPr>
                <w:sz w:val="17"/>
              </w:rPr>
              <w:t>Workspace or tenant health.</w:t>
            </w:r>
          </w:p>
        </w:tc>
      </w:tr>
    </w:tbl>
    <w:p w14:paraId="6CC13B0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9D142B0" w14:textId="77777777">
        <w:trPr>
          <w:cantSplit/>
        </w:trPr>
        <w:tc>
          <w:tcPr>
            <w:tcW w:w="604" w:type="dxa"/>
            <w:shd w:val="clear" w:color="auto" w:fill="005A46"/>
            <w:tcMar>
              <w:top w:w="42" w:type="dxa"/>
              <w:left w:w="105" w:type="dxa"/>
              <w:bottom w:w="42" w:type="dxa"/>
              <w:right w:w="105" w:type="dxa"/>
            </w:tcMar>
            <w:vAlign w:val="center"/>
          </w:tcPr>
          <w:p w14:paraId="4C0187B4"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71BFE56C" w14:textId="77777777" w:rsidR="00FF5B4C" w:rsidRDefault="00DC627C">
            <w:pPr>
              <w:spacing w:after="0"/>
            </w:pPr>
            <w:r>
              <w:rPr>
                <w:sz w:val="17"/>
              </w:rPr>
              <w:t>Revenue and subscription health.</w:t>
            </w:r>
          </w:p>
        </w:tc>
      </w:tr>
    </w:tbl>
    <w:p w14:paraId="1BF84DD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73BBD0D" w14:textId="77777777">
        <w:trPr>
          <w:cantSplit/>
        </w:trPr>
        <w:tc>
          <w:tcPr>
            <w:tcW w:w="604" w:type="dxa"/>
            <w:shd w:val="clear" w:color="auto" w:fill="005A46"/>
            <w:tcMar>
              <w:top w:w="42" w:type="dxa"/>
              <w:left w:w="105" w:type="dxa"/>
              <w:bottom w:w="42" w:type="dxa"/>
              <w:right w:w="105" w:type="dxa"/>
            </w:tcMar>
            <w:vAlign w:val="center"/>
          </w:tcPr>
          <w:p w14:paraId="1FCF7DF6"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6201111" w14:textId="77777777" w:rsidR="00FF5B4C" w:rsidRDefault="00DC627C">
            <w:pPr>
              <w:spacing w:after="0"/>
            </w:pPr>
            <w:r>
              <w:rPr>
                <w:sz w:val="17"/>
              </w:rPr>
              <w:t>Support and communications.</w:t>
            </w:r>
          </w:p>
        </w:tc>
      </w:tr>
    </w:tbl>
    <w:p w14:paraId="59D0699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915E6F9" w14:textId="77777777">
        <w:trPr>
          <w:cantSplit/>
        </w:trPr>
        <w:tc>
          <w:tcPr>
            <w:tcW w:w="604" w:type="dxa"/>
            <w:shd w:val="clear" w:color="auto" w:fill="005A46"/>
            <w:tcMar>
              <w:top w:w="42" w:type="dxa"/>
              <w:left w:w="105" w:type="dxa"/>
              <w:bottom w:w="42" w:type="dxa"/>
              <w:right w:w="105" w:type="dxa"/>
            </w:tcMar>
            <w:vAlign w:val="center"/>
          </w:tcPr>
          <w:p w14:paraId="2B6EFBAE"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5BB9FC6E" w14:textId="77777777" w:rsidR="00FF5B4C" w:rsidRDefault="00DC627C">
            <w:pPr>
              <w:spacing w:after="0"/>
            </w:pPr>
            <w:r>
              <w:rPr>
                <w:sz w:val="17"/>
              </w:rPr>
              <w:t>Performance and reliability.</w:t>
            </w:r>
          </w:p>
        </w:tc>
      </w:tr>
    </w:tbl>
    <w:p w14:paraId="284A9E3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852E85" w14:textId="77777777">
        <w:trPr>
          <w:cantSplit/>
        </w:trPr>
        <w:tc>
          <w:tcPr>
            <w:tcW w:w="604" w:type="dxa"/>
            <w:shd w:val="clear" w:color="auto" w:fill="005A46"/>
            <w:tcMar>
              <w:top w:w="42" w:type="dxa"/>
              <w:left w:w="105" w:type="dxa"/>
              <w:bottom w:w="42" w:type="dxa"/>
              <w:right w:w="105" w:type="dxa"/>
            </w:tcMar>
            <w:vAlign w:val="center"/>
          </w:tcPr>
          <w:p w14:paraId="51A4BA49"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378B6A99" w14:textId="77777777" w:rsidR="00FF5B4C" w:rsidRDefault="00DC627C">
            <w:pPr>
              <w:spacing w:after="0"/>
            </w:pPr>
            <w:r>
              <w:rPr>
                <w:sz w:val="17"/>
              </w:rPr>
              <w:t>Security intelligence.</w:t>
            </w:r>
          </w:p>
        </w:tc>
      </w:tr>
    </w:tbl>
    <w:p w14:paraId="6256945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DE8184A" w14:textId="77777777">
        <w:trPr>
          <w:cantSplit/>
        </w:trPr>
        <w:tc>
          <w:tcPr>
            <w:tcW w:w="604" w:type="dxa"/>
            <w:shd w:val="clear" w:color="auto" w:fill="005A46"/>
            <w:tcMar>
              <w:top w:w="42" w:type="dxa"/>
              <w:left w:w="105" w:type="dxa"/>
              <w:bottom w:w="42" w:type="dxa"/>
              <w:right w:w="105" w:type="dxa"/>
            </w:tcMar>
            <w:vAlign w:val="center"/>
          </w:tcPr>
          <w:p w14:paraId="2E85700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502671C9" w14:textId="77777777" w:rsidR="00FF5B4C" w:rsidRDefault="00DC627C">
            <w:pPr>
              <w:spacing w:after="0"/>
            </w:pPr>
            <w:r>
              <w:rPr>
                <w:sz w:val="17"/>
              </w:rPr>
              <w:t>AI usage and cost where relevant.</w:t>
            </w:r>
          </w:p>
        </w:tc>
      </w:tr>
    </w:tbl>
    <w:p w14:paraId="7BF8BAC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2E6FF3" w14:textId="77777777">
        <w:trPr>
          <w:cantSplit/>
        </w:trPr>
        <w:tc>
          <w:tcPr>
            <w:tcW w:w="604" w:type="dxa"/>
            <w:shd w:val="clear" w:color="auto" w:fill="005A46"/>
            <w:tcMar>
              <w:top w:w="42" w:type="dxa"/>
              <w:left w:w="105" w:type="dxa"/>
              <w:bottom w:w="42" w:type="dxa"/>
              <w:right w:w="105" w:type="dxa"/>
            </w:tcMar>
            <w:vAlign w:val="center"/>
          </w:tcPr>
          <w:p w14:paraId="102253B7"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0FF24ADB" w14:textId="77777777" w:rsidR="00FF5B4C" w:rsidRDefault="00DC627C">
            <w:pPr>
              <w:spacing w:after="0"/>
            </w:pPr>
            <w:r>
              <w:rPr>
                <w:sz w:val="17"/>
              </w:rPr>
              <w:t>Data quality monitoring.</w:t>
            </w:r>
          </w:p>
        </w:tc>
      </w:tr>
    </w:tbl>
    <w:p w14:paraId="5989A68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10F28F5" w14:textId="77777777">
        <w:trPr>
          <w:cantSplit/>
        </w:trPr>
        <w:tc>
          <w:tcPr>
            <w:tcW w:w="604" w:type="dxa"/>
            <w:shd w:val="clear" w:color="auto" w:fill="005A46"/>
            <w:tcMar>
              <w:top w:w="42" w:type="dxa"/>
              <w:left w:w="105" w:type="dxa"/>
              <w:bottom w:w="42" w:type="dxa"/>
              <w:right w:w="105" w:type="dxa"/>
            </w:tcMar>
            <w:vAlign w:val="center"/>
          </w:tcPr>
          <w:p w14:paraId="10C750EF"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49788EE8" w14:textId="77777777" w:rsidR="00FF5B4C" w:rsidRDefault="00DC627C">
            <w:pPr>
              <w:spacing w:after="0"/>
            </w:pPr>
            <w:r>
              <w:rPr>
                <w:sz w:val="17"/>
              </w:rPr>
              <w:t>Alerts and recommendations.</w:t>
            </w:r>
          </w:p>
        </w:tc>
      </w:tr>
    </w:tbl>
    <w:p w14:paraId="2DA30E34" w14:textId="77777777" w:rsidR="00FF5B4C" w:rsidRDefault="00FF5B4C">
      <w:pPr>
        <w:spacing w:after="0" w:line="29" w:lineRule="auto"/>
      </w:pPr>
    </w:p>
    <w:p w14:paraId="6364BA81" w14:textId="77777777" w:rsidR="00FF5B4C" w:rsidRDefault="00DC627C">
      <w:pPr>
        <w:pStyle w:val="BodyText"/>
        <w:spacing w:after="90"/>
      </w:pPr>
      <w:r>
        <w:t>Mockups may use Markdown tables, structured wireframes, or Mermaid where appropriate.</w:t>
      </w:r>
    </w:p>
    <w:p w14:paraId="2A53C9FF" w14:textId="77777777" w:rsidR="00FF5B4C" w:rsidRDefault="00DC627C">
      <w:pPr>
        <w:pStyle w:val="BodyText"/>
        <w:keepNext/>
        <w:keepLines/>
        <w:spacing w:after="90"/>
      </w:pPr>
      <w:r>
        <w:rPr>
          <w:b/>
          <w:color w:val="005A46"/>
        </w:rPr>
        <w:t>Every dashboard section must specify:</w:t>
      </w:r>
    </w:p>
    <w:tbl>
      <w:tblPr>
        <w:tblW w:w="0" w:type="auto"/>
        <w:tblLayout w:type="fixed"/>
        <w:tblLook w:val="04A0" w:firstRow="1" w:lastRow="0" w:firstColumn="1" w:lastColumn="0" w:noHBand="0" w:noVBand="1"/>
      </w:tblPr>
      <w:tblGrid>
        <w:gridCol w:w="604"/>
        <w:gridCol w:w="9763"/>
      </w:tblGrid>
      <w:tr w:rsidR="00FF5B4C" w14:paraId="75AF7855" w14:textId="77777777">
        <w:trPr>
          <w:cantSplit/>
        </w:trPr>
        <w:tc>
          <w:tcPr>
            <w:tcW w:w="604" w:type="dxa"/>
            <w:shd w:val="clear" w:color="auto" w:fill="005A46"/>
            <w:tcMar>
              <w:top w:w="42" w:type="dxa"/>
              <w:left w:w="105" w:type="dxa"/>
              <w:bottom w:w="42" w:type="dxa"/>
              <w:right w:w="105" w:type="dxa"/>
            </w:tcMar>
            <w:vAlign w:val="center"/>
          </w:tcPr>
          <w:p w14:paraId="6B78FB06"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B4308A6" w14:textId="77777777" w:rsidR="00FF5B4C" w:rsidRDefault="00DC627C">
            <w:pPr>
              <w:spacing w:after="0"/>
            </w:pPr>
            <w:r>
              <w:rPr>
                <w:sz w:val="17"/>
              </w:rPr>
              <w:t>Purpose.</w:t>
            </w:r>
          </w:p>
        </w:tc>
      </w:tr>
    </w:tbl>
    <w:p w14:paraId="67A83F4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7F2202" w14:textId="77777777">
        <w:trPr>
          <w:cantSplit/>
        </w:trPr>
        <w:tc>
          <w:tcPr>
            <w:tcW w:w="604" w:type="dxa"/>
            <w:shd w:val="clear" w:color="auto" w:fill="005A46"/>
            <w:tcMar>
              <w:top w:w="42" w:type="dxa"/>
              <w:left w:w="105" w:type="dxa"/>
              <w:bottom w:w="42" w:type="dxa"/>
              <w:right w:w="105" w:type="dxa"/>
            </w:tcMar>
            <w:vAlign w:val="center"/>
          </w:tcPr>
          <w:p w14:paraId="3C905DEF"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9707D2F" w14:textId="77777777" w:rsidR="00FF5B4C" w:rsidRDefault="00DC627C">
            <w:pPr>
              <w:spacing w:after="0"/>
            </w:pPr>
            <w:r>
              <w:rPr>
                <w:sz w:val="17"/>
              </w:rPr>
              <w:t>Intended user.</w:t>
            </w:r>
          </w:p>
        </w:tc>
      </w:tr>
    </w:tbl>
    <w:p w14:paraId="1748677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1AF1281" w14:textId="77777777">
        <w:trPr>
          <w:cantSplit/>
        </w:trPr>
        <w:tc>
          <w:tcPr>
            <w:tcW w:w="604" w:type="dxa"/>
            <w:shd w:val="clear" w:color="auto" w:fill="005A46"/>
            <w:tcMar>
              <w:top w:w="42" w:type="dxa"/>
              <w:left w:w="105" w:type="dxa"/>
              <w:bottom w:w="42" w:type="dxa"/>
              <w:right w:w="105" w:type="dxa"/>
            </w:tcMar>
            <w:vAlign w:val="center"/>
          </w:tcPr>
          <w:p w14:paraId="4FB617AC"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7B6FA5A" w14:textId="77777777" w:rsidR="00FF5B4C" w:rsidRDefault="00DC627C">
            <w:pPr>
              <w:spacing w:after="0"/>
            </w:pPr>
            <w:r>
              <w:rPr>
                <w:sz w:val="17"/>
              </w:rPr>
              <w:t>Visible metrics.</w:t>
            </w:r>
          </w:p>
        </w:tc>
      </w:tr>
    </w:tbl>
    <w:p w14:paraId="1465C77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A8C2F0F" w14:textId="77777777">
        <w:trPr>
          <w:cantSplit/>
        </w:trPr>
        <w:tc>
          <w:tcPr>
            <w:tcW w:w="604" w:type="dxa"/>
            <w:shd w:val="clear" w:color="auto" w:fill="005A46"/>
            <w:tcMar>
              <w:top w:w="42" w:type="dxa"/>
              <w:left w:w="105" w:type="dxa"/>
              <w:bottom w:w="42" w:type="dxa"/>
              <w:right w:w="105" w:type="dxa"/>
            </w:tcMar>
            <w:vAlign w:val="center"/>
          </w:tcPr>
          <w:p w14:paraId="1FA1E996"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18AF2AA" w14:textId="77777777" w:rsidR="00FF5B4C" w:rsidRDefault="00DC627C">
            <w:pPr>
              <w:spacing w:after="0"/>
            </w:pPr>
            <w:r>
              <w:rPr>
                <w:sz w:val="17"/>
              </w:rPr>
              <w:t>Filters.</w:t>
            </w:r>
          </w:p>
        </w:tc>
      </w:tr>
    </w:tbl>
    <w:p w14:paraId="1EF6415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57F205" w14:textId="77777777">
        <w:trPr>
          <w:cantSplit/>
        </w:trPr>
        <w:tc>
          <w:tcPr>
            <w:tcW w:w="604" w:type="dxa"/>
            <w:shd w:val="clear" w:color="auto" w:fill="005A46"/>
            <w:tcMar>
              <w:top w:w="42" w:type="dxa"/>
              <w:left w:w="105" w:type="dxa"/>
              <w:bottom w:w="42" w:type="dxa"/>
              <w:right w:w="105" w:type="dxa"/>
            </w:tcMar>
            <w:vAlign w:val="center"/>
          </w:tcPr>
          <w:p w14:paraId="6835A036"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C503040" w14:textId="77777777" w:rsidR="00FF5B4C" w:rsidRDefault="00DC627C">
            <w:pPr>
              <w:spacing w:after="0"/>
            </w:pPr>
            <w:r>
              <w:rPr>
                <w:sz w:val="17"/>
              </w:rPr>
              <w:t>Drill down behaviour.</w:t>
            </w:r>
          </w:p>
        </w:tc>
      </w:tr>
    </w:tbl>
    <w:p w14:paraId="57ECA3E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24DC512" w14:textId="77777777">
        <w:trPr>
          <w:cantSplit/>
        </w:trPr>
        <w:tc>
          <w:tcPr>
            <w:tcW w:w="604" w:type="dxa"/>
            <w:shd w:val="clear" w:color="auto" w:fill="005A46"/>
            <w:tcMar>
              <w:top w:w="42" w:type="dxa"/>
              <w:left w:w="105" w:type="dxa"/>
              <w:bottom w:w="42" w:type="dxa"/>
              <w:right w:w="105" w:type="dxa"/>
            </w:tcMar>
            <w:vAlign w:val="center"/>
          </w:tcPr>
          <w:p w14:paraId="2C579E18"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858D0C4" w14:textId="77777777" w:rsidR="00FF5B4C" w:rsidRDefault="00DC627C">
            <w:pPr>
              <w:spacing w:after="0"/>
            </w:pPr>
            <w:r>
              <w:rPr>
                <w:sz w:val="17"/>
              </w:rPr>
              <w:t>Refresh cadence.</w:t>
            </w:r>
          </w:p>
        </w:tc>
      </w:tr>
    </w:tbl>
    <w:p w14:paraId="3C8E238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4C471F" w14:textId="77777777">
        <w:trPr>
          <w:cantSplit/>
        </w:trPr>
        <w:tc>
          <w:tcPr>
            <w:tcW w:w="604" w:type="dxa"/>
            <w:shd w:val="clear" w:color="auto" w:fill="005A46"/>
            <w:tcMar>
              <w:top w:w="42" w:type="dxa"/>
              <w:left w:w="105" w:type="dxa"/>
              <w:bottom w:w="42" w:type="dxa"/>
              <w:right w:w="105" w:type="dxa"/>
            </w:tcMar>
            <w:vAlign w:val="center"/>
          </w:tcPr>
          <w:p w14:paraId="33F5994E"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0072611" w14:textId="77777777" w:rsidR="00FF5B4C" w:rsidRDefault="00DC627C">
            <w:pPr>
              <w:spacing w:after="0"/>
            </w:pPr>
            <w:r>
              <w:rPr>
                <w:sz w:val="17"/>
              </w:rPr>
              <w:t>Data freshness indicator.</w:t>
            </w:r>
          </w:p>
        </w:tc>
      </w:tr>
    </w:tbl>
    <w:p w14:paraId="52514E4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7C78976" w14:textId="77777777">
        <w:trPr>
          <w:cantSplit/>
        </w:trPr>
        <w:tc>
          <w:tcPr>
            <w:tcW w:w="604" w:type="dxa"/>
            <w:shd w:val="clear" w:color="auto" w:fill="005A46"/>
            <w:tcMar>
              <w:top w:w="42" w:type="dxa"/>
              <w:left w:w="105" w:type="dxa"/>
              <w:bottom w:w="42" w:type="dxa"/>
              <w:right w:w="105" w:type="dxa"/>
            </w:tcMar>
            <w:vAlign w:val="center"/>
          </w:tcPr>
          <w:p w14:paraId="143591E1"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62A172A" w14:textId="77777777" w:rsidR="00FF5B4C" w:rsidRDefault="00DC627C">
            <w:pPr>
              <w:spacing w:after="0"/>
            </w:pPr>
            <w:r>
              <w:rPr>
                <w:sz w:val="17"/>
              </w:rPr>
              <w:t>Access restrictions.</w:t>
            </w:r>
          </w:p>
        </w:tc>
      </w:tr>
    </w:tbl>
    <w:p w14:paraId="3CF1609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12D8520" w14:textId="77777777">
        <w:trPr>
          <w:cantSplit/>
        </w:trPr>
        <w:tc>
          <w:tcPr>
            <w:tcW w:w="604" w:type="dxa"/>
            <w:shd w:val="clear" w:color="auto" w:fill="005A46"/>
            <w:tcMar>
              <w:top w:w="42" w:type="dxa"/>
              <w:left w:w="105" w:type="dxa"/>
              <w:bottom w:w="42" w:type="dxa"/>
              <w:right w:w="105" w:type="dxa"/>
            </w:tcMar>
            <w:vAlign w:val="center"/>
          </w:tcPr>
          <w:p w14:paraId="131349EA"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66074D4E" w14:textId="77777777" w:rsidR="00FF5B4C" w:rsidRDefault="00DC627C">
            <w:pPr>
              <w:spacing w:after="0"/>
            </w:pPr>
            <w:r>
              <w:rPr>
                <w:sz w:val="17"/>
              </w:rPr>
              <w:t>Export rules.</w:t>
            </w:r>
          </w:p>
        </w:tc>
      </w:tr>
    </w:tbl>
    <w:p w14:paraId="0A58E3A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6B96109" w14:textId="77777777">
        <w:trPr>
          <w:cantSplit/>
        </w:trPr>
        <w:tc>
          <w:tcPr>
            <w:tcW w:w="604" w:type="dxa"/>
            <w:shd w:val="clear" w:color="auto" w:fill="005A46"/>
            <w:tcMar>
              <w:top w:w="42" w:type="dxa"/>
              <w:left w:w="105" w:type="dxa"/>
              <w:bottom w:w="42" w:type="dxa"/>
              <w:right w:w="105" w:type="dxa"/>
            </w:tcMar>
            <w:vAlign w:val="center"/>
          </w:tcPr>
          <w:p w14:paraId="0F22855E"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A6318C0" w14:textId="77777777" w:rsidR="00FF5B4C" w:rsidRDefault="00DC627C">
            <w:pPr>
              <w:spacing w:after="0"/>
            </w:pPr>
            <w:r>
              <w:rPr>
                <w:sz w:val="17"/>
              </w:rPr>
              <w:t>Performance expectations.</w:t>
            </w:r>
          </w:p>
        </w:tc>
      </w:tr>
    </w:tbl>
    <w:p w14:paraId="10CC3D3C" w14:textId="77777777" w:rsidR="00FF5B4C" w:rsidRDefault="00FF5B4C">
      <w:pPr>
        <w:spacing w:after="0" w:line="29" w:lineRule="auto"/>
      </w:pPr>
    </w:p>
    <w:p w14:paraId="0655EBA9" w14:textId="77777777" w:rsidR="00FF5B4C" w:rsidRDefault="00DC627C">
      <w:pPr>
        <w:pStyle w:val="Heading1"/>
        <w:pBdr>
          <w:bottom w:val="single" w:sz="7" w:space="3" w:color="B8D432"/>
        </w:pBdr>
        <w:spacing w:before="280" w:after="140"/>
      </w:pPr>
      <w:bookmarkStart w:id="44" w:name="_Toc235377734"/>
      <w:r>
        <w:t>19. Architecture analysis requirement</w:t>
      </w:r>
      <w:bookmarkEnd w:id="44"/>
    </w:p>
    <w:p w14:paraId="293E631A" w14:textId="77777777" w:rsidR="00FF5B4C" w:rsidRDefault="00DC627C">
      <w:pPr>
        <w:pStyle w:val="BodyText"/>
        <w:keepNext/>
        <w:keepLines/>
        <w:spacing w:after="90"/>
      </w:pPr>
      <w:r>
        <w:rPr>
          <w:b/>
          <w:color w:val="005A46"/>
        </w:rPr>
        <w:t>Research and compare architecture options such as:</w:t>
      </w:r>
    </w:p>
    <w:tbl>
      <w:tblPr>
        <w:tblW w:w="0" w:type="auto"/>
        <w:tblLayout w:type="fixed"/>
        <w:tblLook w:val="04A0" w:firstRow="1" w:lastRow="0" w:firstColumn="1" w:lastColumn="0" w:noHBand="0" w:noVBand="1"/>
      </w:tblPr>
      <w:tblGrid>
        <w:gridCol w:w="604"/>
        <w:gridCol w:w="9763"/>
      </w:tblGrid>
      <w:tr w:rsidR="00FF5B4C" w14:paraId="54C0D974" w14:textId="77777777">
        <w:trPr>
          <w:cantSplit/>
        </w:trPr>
        <w:tc>
          <w:tcPr>
            <w:tcW w:w="604" w:type="dxa"/>
            <w:shd w:val="clear" w:color="auto" w:fill="005A46"/>
            <w:tcMar>
              <w:top w:w="42" w:type="dxa"/>
              <w:left w:w="105" w:type="dxa"/>
              <w:bottom w:w="42" w:type="dxa"/>
              <w:right w:w="105" w:type="dxa"/>
            </w:tcMar>
            <w:vAlign w:val="center"/>
          </w:tcPr>
          <w:p w14:paraId="596C927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53BDE03" w14:textId="77777777" w:rsidR="00FF5B4C" w:rsidRDefault="00DC627C">
            <w:pPr>
              <w:spacing w:after="0"/>
            </w:pPr>
            <w:r>
              <w:rPr>
                <w:sz w:val="17"/>
              </w:rPr>
              <w:t>Re use of the operational database.</w:t>
            </w:r>
          </w:p>
        </w:tc>
      </w:tr>
    </w:tbl>
    <w:p w14:paraId="0563121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ABA5B8B" w14:textId="77777777">
        <w:trPr>
          <w:cantSplit/>
        </w:trPr>
        <w:tc>
          <w:tcPr>
            <w:tcW w:w="604" w:type="dxa"/>
            <w:shd w:val="clear" w:color="auto" w:fill="005A46"/>
            <w:tcMar>
              <w:top w:w="42" w:type="dxa"/>
              <w:left w:w="105" w:type="dxa"/>
              <w:bottom w:w="42" w:type="dxa"/>
              <w:right w:w="105" w:type="dxa"/>
            </w:tcMar>
            <w:vAlign w:val="center"/>
          </w:tcPr>
          <w:p w14:paraId="44BA5CEA"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3C8B654F" w14:textId="77777777" w:rsidR="00FF5B4C" w:rsidRDefault="00DC627C">
            <w:pPr>
              <w:spacing w:after="0"/>
            </w:pPr>
            <w:r>
              <w:rPr>
                <w:sz w:val="17"/>
              </w:rPr>
              <w:t>Separate analytics database.</w:t>
            </w:r>
          </w:p>
        </w:tc>
      </w:tr>
    </w:tbl>
    <w:p w14:paraId="6A56C72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3B928D7" w14:textId="77777777">
        <w:trPr>
          <w:cantSplit/>
        </w:trPr>
        <w:tc>
          <w:tcPr>
            <w:tcW w:w="604" w:type="dxa"/>
            <w:shd w:val="clear" w:color="auto" w:fill="005A46"/>
            <w:tcMar>
              <w:top w:w="42" w:type="dxa"/>
              <w:left w:w="105" w:type="dxa"/>
              <w:bottom w:w="42" w:type="dxa"/>
              <w:right w:w="105" w:type="dxa"/>
            </w:tcMar>
            <w:vAlign w:val="center"/>
          </w:tcPr>
          <w:p w14:paraId="1E22ECFA"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3CE9E313" w14:textId="77777777" w:rsidR="00FF5B4C" w:rsidRDefault="00DC627C">
            <w:pPr>
              <w:spacing w:after="0"/>
            </w:pPr>
            <w:r>
              <w:rPr>
                <w:sz w:val="17"/>
              </w:rPr>
              <w:t>Data warehouse.</w:t>
            </w:r>
          </w:p>
        </w:tc>
      </w:tr>
    </w:tbl>
    <w:p w14:paraId="2160B14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0D902C" w14:textId="77777777">
        <w:trPr>
          <w:cantSplit/>
        </w:trPr>
        <w:tc>
          <w:tcPr>
            <w:tcW w:w="604" w:type="dxa"/>
            <w:shd w:val="clear" w:color="auto" w:fill="005A46"/>
            <w:tcMar>
              <w:top w:w="42" w:type="dxa"/>
              <w:left w:w="105" w:type="dxa"/>
              <w:bottom w:w="42" w:type="dxa"/>
              <w:right w:w="105" w:type="dxa"/>
            </w:tcMar>
            <w:vAlign w:val="center"/>
          </w:tcPr>
          <w:p w14:paraId="157CA285"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6973799E" w14:textId="77777777" w:rsidR="00FF5B4C" w:rsidRDefault="00DC627C">
            <w:pPr>
              <w:spacing w:after="0"/>
            </w:pPr>
            <w:r>
              <w:rPr>
                <w:sz w:val="17"/>
              </w:rPr>
              <w:t>Time series datastore.</w:t>
            </w:r>
          </w:p>
        </w:tc>
      </w:tr>
    </w:tbl>
    <w:p w14:paraId="39609F6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7930FA7" w14:textId="77777777">
        <w:trPr>
          <w:cantSplit/>
        </w:trPr>
        <w:tc>
          <w:tcPr>
            <w:tcW w:w="604" w:type="dxa"/>
            <w:shd w:val="clear" w:color="auto" w:fill="005A46"/>
            <w:tcMar>
              <w:top w:w="42" w:type="dxa"/>
              <w:left w:w="105" w:type="dxa"/>
              <w:bottom w:w="42" w:type="dxa"/>
              <w:right w:w="105" w:type="dxa"/>
            </w:tcMar>
            <w:vAlign w:val="center"/>
          </w:tcPr>
          <w:p w14:paraId="4AD128AF"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5512A6BA" w14:textId="77777777" w:rsidR="00FF5B4C" w:rsidRDefault="00DC627C">
            <w:pPr>
              <w:spacing w:after="0"/>
            </w:pPr>
            <w:r>
              <w:rPr>
                <w:sz w:val="17"/>
              </w:rPr>
              <w:t>Event streaming pipeline.</w:t>
            </w:r>
          </w:p>
        </w:tc>
      </w:tr>
    </w:tbl>
    <w:p w14:paraId="6FCC4A9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A1804E2" w14:textId="77777777">
        <w:trPr>
          <w:cantSplit/>
        </w:trPr>
        <w:tc>
          <w:tcPr>
            <w:tcW w:w="604" w:type="dxa"/>
            <w:shd w:val="clear" w:color="auto" w:fill="005A46"/>
            <w:tcMar>
              <w:top w:w="42" w:type="dxa"/>
              <w:left w:w="105" w:type="dxa"/>
              <w:bottom w:w="42" w:type="dxa"/>
              <w:right w:w="105" w:type="dxa"/>
            </w:tcMar>
            <w:vAlign w:val="center"/>
          </w:tcPr>
          <w:p w14:paraId="0B56634B"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0C2BDF09" w14:textId="77777777" w:rsidR="00FF5B4C" w:rsidRDefault="00DC627C">
            <w:pPr>
              <w:spacing w:after="0"/>
            </w:pPr>
            <w:r>
              <w:rPr>
                <w:sz w:val="17"/>
              </w:rPr>
              <w:t>Batch aggregation layer.</w:t>
            </w:r>
          </w:p>
        </w:tc>
      </w:tr>
    </w:tbl>
    <w:p w14:paraId="568016C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A950621" w14:textId="77777777">
        <w:trPr>
          <w:cantSplit/>
        </w:trPr>
        <w:tc>
          <w:tcPr>
            <w:tcW w:w="604" w:type="dxa"/>
            <w:shd w:val="clear" w:color="auto" w:fill="005A46"/>
            <w:tcMar>
              <w:top w:w="42" w:type="dxa"/>
              <w:left w:w="105" w:type="dxa"/>
              <w:bottom w:w="42" w:type="dxa"/>
              <w:right w:w="105" w:type="dxa"/>
            </w:tcMar>
            <w:vAlign w:val="center"/>
          </w:tcPr>
          <w:p w14:paraId="0AF7F2B2"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52654ED" w14:textId="77777777" w:rsidR="00FF5B4C" w:rsidRDefault="00DC627C">
            <w:pPr>
              <w:spacing w:after="0"/>
            </w:pPr>
            <w:r>
              <w:rPr>
                <w:sz w:val="17"/>
              </w:rPr>
              <w:t>Hybrid architecture.</w:t>
            </w:r>
          </w:p>
        </w:tc>
      </w:tr>
    </w:tbl>
    <w:p w14:paraId="1218E766" w14:textId="77777777" w:rsidR="00FF5B4C" w:rsidRDefault="00FF5B4C">
      <w:pPr>
        <w:spacing w:after="0" w:line="29" w:lineRule="auto"/>
      </w:pPr>
    </w:p>
    <w:p w14:paraId="6071EB80" w14:textId="77777777" w:rsidR="00FF5B4C" w:rsidRDefault="00DC627C">
      <w:pPr>
        <w:pStyle w:val="BodyText"/>
        <w:keepNext/>
        <w:keepLines/>
        <w:spacing w:after="90"/>
      </w:pPr>
      <w:r>
        <w:rPr>
          <w:b/>
          <w:color w:val="005A46"/>
        </w:rPr>
        <w:t>For each option evaluate:</w:t>
      </w:r>
    </w:p>
    <w:tbl>
      <w:tblPr>
        <w:tblW w:w="0" w:type="auto"/>
        <w:tblLayout w:type="fixed"/>
        <w:tblLook w:val="04A0" w:firstRow="1" w:lastRow="0" w:firstColumn="1" w:lastColumn="0" w:noHBand="0" w:noVBand="1"/>
      </w:tblPr>
      <w:tblGrid>
        <w:gridCol w:w="604"/>
        <w:gridCol w:w="9763"/>
      </w:tblGrid>
      <w:tr w:rsidR="00FF5B4C" w14:paraId="192D9C01" w14:textId="77777777">
        <w:trPr>
          <w:cantSplit/>
        </w:trPr>
        <w:tc>
          <w:tcPr>
            <w:tcW w:w="604" w:type="dxa"/>
            <w:shd w:val="clear" w:color="auto" w:fill="005A46"/>
            <w:tcMar>
              <w:top w:w="42" w:type="dxa"/>
              <w:left w:w="105" w:type="dxa"/>
              <w:bottom w:w="42" w:type="dxa"/>
              <w:right w:w="105" w:type="dxa"/>
            </w:tcMar>
            <w:vAlign w:val="center"/>
          </w:tcPr>
          <w:p w14:paraId="0D64773A"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23EAADC" w14:textId="77777777" w:rsidR="00FF5B4C" w:rsidRDefault="00DC627C">
            <w:pPr>
              <w:spacing w:after="0"/>
            </w:pPr>
            <w:r>
              <w:rPr>
                <w:sz w:val="17"/>
              </w:rPr>
              <w:t>Security.</w:t>
            </w:r>
          </w:p>
        </w:tc>
      </w:tr>
    </w:tbl>
    <w:p w14:paraId="05C6A34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F9F07C" w14:textId="77777777">
        <w:trPr>
          <w:cantSplit/>
        </w:trPr>
        <w:tc>
          <w:tcPr>
            <w:tcW w:w="604" w:type="dxa"/>
            <w:shd w:val="clear" w:color="auto" w:fill="005A46"/>
            <w:tcMar>
              <w:top w:w="42" w:type="dxa"/>
              <w:left w:w="105" w:type="dxa"/>
              <w:bottom w:w="42" w:type="dxa"/>
              <w:right w:w="105" w:type="dxa"/>
            </w:tcMar>
            <w:vAlign w:val="center"/>
          </w:tcPr>
          <w:p w14:paraId="307307F4"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4804ECB6" w14:textId="77777777" w:rsidR="00FF5B4C" w:rsidRDefault="00DC627C">
            <w:pPr>
              <w:spacing w:after="0"/>
            </w:pPr>
            <w:r>
              <w:rPr>
                <w:sz w:val="17"/>
              </w:rPr>
              <w:t>Privacy.</w:t>
            </w:r>
          </w:p>
        </w:tc>
      </w:tr>
    </w:tbl>
    <w:p w14:paraId="328BB4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C16F7D3" w14:textId="77777777">
        <w:trPr>
          <w:cantSplit/>
        </w:trPr>
        <w:tc>
          <w:tcPr>
            <w:tcW w:w="604" w:type="dxa"/>
            <w:shd w:val="clear" w:color="auto" w:fill="005A46"/>
            <w:tcMar>
              <w:top w:w="42" w:type="dxa"/>
              <w:left w:w="105" w:type="dxa"/>
              <w:bottom w:w="42" w:type="dxa"/>
              <w:right w:w="105" w:type="dxa"/>
            </w:tcMar>
            <w:vAlign w:val="center"/>
          </w:tcPr>
          <w:p w14:paraId="348E7748"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5882C6F1" w14:textId="77777777" w:rsidR="00FF5B4C" w:rsidRDefault="00DC627C">
            <w:pPr>
              <w:spacing w:after="0"/>
            </w:pPr>
            <w:r>
              <w:rPr>
                <w:sz w:val="17"/>
              </w:rPr>
              <w:t>Performance.</w:t>
            </w:r>
          </w:p>
        </w:tc>
      </w:tr>
    </w:tbl>
    <w:p w14:paraId="082E1F3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5FC642" w14:textId="77777777">
        <w:trPr>
          <w:cantSplit/>
        </w:trPr>
        <w:tc>
          <w:tcPr>
            <w:tcW w:w="604" w:type="dxa"/>
            <w:shd w:val="clear" w:color="auto" w:fill="005A46"/>
            <w:tcMar>
              <w:top w:w="42" w:type="dxa"/>
              <w:left w:w="105" w:type="dxa"/>
              <w:bottom w:w="42" w:type="dxa"/>
              <w:right w:w="105" w:type="dxa"/>
            </w:tcMar>
            <w:vAlign w:val="center"/>
          </w:tcPr>
          <w:p w14:paraId="6C6F3D7D"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296E870" w14:textId="77777777" w:rsidR="00FF5B4C" w:rsidRDefault="00DC627C">
            <w:pPr>
              <w:spacing w:after="0"/>
            </w:pPr>
            <w:r>
              <w:rPr>
                <w:sz w:val="17"/>
              </w:rPr>
              <w:t>Cost.</w:t>
            </w:r>
          </w:p>
        </w:tc>
      </w:tr>
    </w:tbl>
    <w:p w14:paraId="5F45CD4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8FF4FA4" w14:textId="77777777">
        <w:trPr>
          <w:cantSplit/>
        </w:trPr>
        <w:tc>
          <w:tcPr>
            <w:tcW w:w="604" w:type="dxa"/>
            <w:shd w:val="clear" w:color="auto" w:fill="005A46"/>
            <w:tcMar>
              <w:top w:w="42" w:type="dxa"/>
              <w:left w:w="105" w:type="dxa"/>
              <w:bottom w:w="42" w:type="dxa"/>
              <w:right w:w="105" w:type="dxa"/>
            </w:tcMar>
            <w:vAlign w:val="center"/>
          </w:tcPr>
          <w:p w14:paraId="13E23FDF"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9B8FE43" w14:textId="77777777" w:rsidR="00FF5B4C" w:rsidRDefault="00DC627C">
            <w:pPr>
              <w:spacing w:after="0"/>
            </w:pPr>
            <w:r>
              <w:rPr>
                <w:sz w:val="17"/>
              </w:rPr>
              <w:t>Complexity.</w:t>
            </w:r>
          </w:p>
        </w:tc>
      </w:tr>
    </w:tbl>
    <w:p w14:paraId="759F37B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12987B" w14:textId="77777777">
        <w:trPr>
          <w:cantSplit/>
        </w:trPr>
        <w:tc>
          <w:tcPr>
            <w:tcW w:w="604" w:type="dxa"/>
            <w:shd w:val="clear" w:color="auto" w:fill="005A46"/>
            <w:tcMar>
              <w:top w:w="42" w:type="dxa"/>
              <w:left w:w="105" w:type="dxa"/>
              <w:bottom w:w="42" w:type="dxa"/>
              <w:right w:w="105" w:type="dxa"/>
            </w:tcMar>
            <w:vAlign w:val="center"/>
          </w:tcPr>
          <w:p w14:paraId="78297278"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91963B2" w14:textId="77777777" w:rsidR="00FF5B4C" w:rsidRDefault="00DC627C">
            <w:pPr>
              <w:spacing w:after="0"/>
            </w:pPr>
            <w:r>
              <w:rPr>
                <w:sz w:val="17"/>
              </w:rPr>
              <w:t>Scalability.</w:t>
            </w:r>
          </w:p>
        </w:tc>
      </w:tr>
    </w:tbl>
    <w:p w14:paraId="7A7060F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8BD68B9" w14:textId="77777777">
        <w:trPr>
          <w:cantSplit/>
        </w:trPr>
        <w:tc>
          <w:tcPr>
            <w:tcW w:w="604" w:type="dxa"/>
            <w:shd w:val="clear" w:color="auto" w:fill="005A46"/>
            <w:tcMar>
              <w:top w:w="42" w:type="dxa"/>
              <w:left w:w="105" w:type="dxa"/>
              <w:bottom w:w="42" w:type="dxa"/>
              <w:right w:w="105" w:type="dxa"/>
            </w:tcMar>
            <w:vAlign w:val="center"/>
          </w:tcPr>
          <w:p w14:paraId="44453CC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F3A4031" w14:textId="77777777" w:rsidR="00FF5B4C" w:rsidRDefault="00DC627C">
            <w:pPr>
              <w:spacing w:after="0"/>
            </w:pPr>
            <w:r>
              <w:rPr>
                <w:sz w:val="17"/>
              </w:rPr>
              <w:t>Maintainability.</w:t>
            </w:r>
          </w:p>
        </w:tc>
      </w:tr>
    </w:tbl>
    <w:p w14:paraId="456761A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D72F4AE" w14:textId="77777777">
        <w:trPr>
          <w:cantSplit/>
        </w:trPr>
        <w:tc>
          <w:tcPr>
            <w:tcW w:w="604" w:type="dxa"/>
            <w:shd w:val="clear" w:color="auto" w:fill="005A46"/>
            <w:tcMar>
              <w:top w:w="42" w:type="dxa"/>
              <w:left w:w="105" w:type="dxa"/>
              <w:bottom w:w="42" w:type="dxa"/>
              <w:right w:w="105" w:type="dxa"/>
            </w:tcMar>
            <w:vAlign w:val="center"/>
          </w:tcPr>
          <w:p w14:paraId="2A19A1A7"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45B4BAD" w14:textId="77777777" w:rsidR="00FF5B4C" w:rsidRDefault="00DC627C">
            <w:pPr>
              <w:spacing w:after="0"/>
            </w:pPr>
            <w:r>
              <w:rPr>
                <w:sz w:val="17"/>
              </w:rPr>
              <w:t>Query flexibility.</w:t>
            </w:r>
          </w:p>
        </w:tc>
      </w:tr>
    </w:tbl>
    <w:p w14:paraId="2E217FF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FE6CAA0" w14:textId="77777777">
        <w:trPr>
          <w:cantSplit/>
        </w:trPr>
        <w:tc>
          <w:tcPr>
            <w:tcW w:w="604" w:type="dxa"/>
            <w:shd w:val="clear" w:color="auto" w:fill="005A46"/>
            <w:tcMar>
              <w:top w:w="42" w:type="dxa"/>
              <w:left w:w="105" w:type="dxa"/>
              <w:bottom w:w="42" w:type="dxa"/>
              <w:right w:w="105" w:type="dxa"/>
            </w:tcMar>
            <w:vAlign w:val="center"/>
          </w:tcPr>
          <w:p w14:paraId="56370EE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1942BA03" w14:textId="77777777" w:rsidR="00FF5B4C" w:rsidRDefault="00DC627C">
            <w:pPr>
              <w:spacing w:after="0"/>
            </w:pPr>
            <w:r>
              <w:rPr>
                <w:sz w:val="17"/>
              </w:rPr>
              <w:t>Failure modes.</w:t>
            </w:r>
          </w:p>
        </w:tc>
      </w:tr>
    </w:tbl>
    <w:p w14:paraId="43F8252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FFE1401" w14:textId="77777777">
        <w:trPr>
          <w:cantSplit/>
        </w:trPr>
        <w:tc>
          <w:tcPr>
            <w:tcW w:w="604" w:type="dxa"/>
            <w:shd w:val="clear" w:color="auto" w:fill="005A46"/>
            <w:tcMar>
              <w:top w:w="42" w:type="dxa"/>
              <w:left w:w="105" w:type="dxa"/>
              <w:bottom w:w="42" w:type="dxa"/>
              <w:right w:w="105" w:type="dxa"/>
            </w:tcMar>
            <w:vAlign w:val="center"/>
          </w:tcPr>
          <w:p w14:paraId="21B7336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C3A9F4D" w14:textId="77777777" w:rsidR="00FF5B4C" w:rsidRDefault="00DC627C">
            <w:pPr>
              <w:spacing w:after="0"/>
            </w:pPr>
            <w:r>
              <w:rPr>
                <w:sz w:val="17"/>
              </w:rPr>
              <w:t>Suitability for the likely product scale.</w:t>
            </w:r>
          </w:p>
        </w:tc>
      </w:tr>
    </w:tbl>
    <w:p w14:paraId="11524BB3" w14:textId="77777777" w:rsidR="00FF5B4C" w:rsidRDefault="00FF5B4C">
      <w:pPr>
        <w:spacing w:after="0" w:line="29" w:lineRule="auto"/>
      </w:pPr>
    </w:p>
    <w:p w14:paraId="1D2EC3A2" w14:textId="77777777" w:rsidR="00FF5B4C" w:rsidRDefault="00DC627C">
      <w:pPr>
        <w:pStyle w:val="BodyText"/>
        <w:spacing w:after="90"/>
      </w:pPr>
      <w:r>
        <w:t>Provide trade off tables and a recommended architecture with rationale.</w:t>
      </w:r>
    </w:p>
    <w:p w14:paraId="2613DAC5" w14:textId="77777777" w:rsidR="00FF5B4C" w:rsidRDefault="00DC627C">
      <w:pPr>
        <w:pStyle w:val="BodyText"/>
        <w:keepNext/>
        <w:keepLines/>
        <w:spacing w:after="90"/>
      </w:pPr>
      <w:r>
        <w:rPr>
          <w:b/>
          <w:color w:val="005A46"/>
        </w:rPr>
        <w:t>Include Mermaid diagrams showing:</w:t>
      </w:r>
    </w:p>
    <w:tbl>
      <w:tblPr>
        <w:tblW w:w="0" w:type="auto"/>
        <w:tblLayout w:type="fixed"/>
        <w:tblLook w:val="04A0" w:firstRow="1" w:lastRow="0" w:firstColumn="1" w:lastColumn="0" w:noHBand="0" w:noVBand="1"/>
      </w:tblPr>
      <w:tblGrid>
        <w:gridCol w:w="604"/>
        <w:gridCol w:w="9763"/>
      </w:tblGrid>
      <w:tr w:rsidR="00FF5B4C" w14:paraId="27E56BCB" w14:textId="77777777">
        <w:trPr>
          <w:cantSplit/>
        </w:trPr>
        <w:tc>
          <w:tcPr>
            <w:tcW w:w="604" w:type="dxa"/>
            <w:shd w:val="clear" w:color="auto" w:fill="005A46"/>
            <w:tcMar>
              <w:top w:w="42" w:type="dxa"/>
              <w:left w:w="105" w:type="dxa"/>
              <w:bottom w:w="42" w:type="dxa"/>
              <w:right w:w="105" w:type="dxa"/>
            </w:tcMar>
            <w:vAlign w:val="center"/>
          </w:tcPr>
          <w:p w14:paraId="62BC84E4"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75430A0C" w14:textId="77777777" w:rsidR="00FF5B4C" w:rsidRDefault="00DC627C">
            <w:pPr>
              <w:spacing w:after="0"/>
            </w:pPr>
            <w:r>
              <w:rPr>
                <w:sz w:val="17"/>
              </w:rPr>
              <w:t>Event generation.</w:t>
            </w:r>
          </w:p>
        </w:tc>
      </w:tr>
    </w:tbl>
    <w:p w14:paraId="276500E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D790204" w14:textId="77777777">
        <w:trPr>
          <w:cantSplit/>
        </w:trPr>
        <w:tc>
          <w:tcPr>
            <w:tcW w:w="604" w:type="dxa"/>
            <w:shd w:val="clear" w:color="auto" w:fill="005A46"/>
            <w:tcMar>
              <w:top w:w="42" w:type="dxa"/>
              <w:left w:w="105" w:type="dxa"/>
              <w:bottom w:w="42" w:type="dxa"/>
              <w:right w:w="105" w:type="dxa"/>
            </w:tcMar>
            <w:vAlign w:val="center"/>
          </w:tcPr>
          <w:p w14:paraId="68E11DB9"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F3E20B2" w14:textId="77777777" w:rsidR="00FF5B4C" w:rsidRDefault="00DC627C">
            <w:pPr>
              <w:spacing w:after="0"/>
            </w:pPr>
            <w:r>
              <w:rPr>
                <w:sz w:val="17"/>
              </w:rPr>
              <w:t>Event ingestion.</w:t>
            </w:r>
          </w:p>
        </w:tc>
      </w:tr>
    </w:tbl>
    <w:p w14:paraId="164F138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60F064" w14:textId="77777777">
        <w:trPr>
          <w:cantSplit/>
        </w:trPr>
        <w:tc>
          <w:tcPr>
            <w:tcW w:w="604" w:type="dxa"/>
            <w:shd w:val="clear" w:color="auto" w:fill="005A46"/>
            <w:tcMar>
              <w:top w:w="42" w:type="dxa"/>
              <w:left w:w="105" w:type="dxa"/>
              <w:bottom w:w="42" w:type="dxa"/>
              <w:right w:w="105" w:type="dxa"/>
            </w:tcMar>
            <w:vAlign w:val="center"/>
          </w:tcPr>
          <w:p w14:paraId="72AC946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61C6315F" w14:textId="77777777" w:rsidR="00FF5B4C" w:rsidRDefault="00DC627C">
            <w:pPr>
              <w:spacing w:after="0"/>
            </w:pPr>
            <w:r>
              <w:rPr>
                <w:sz w:val="17"/>
              </w:rPr>
              <w:t>Validation.</w:t>
            </w:r>
          </w:p>
        </w:tc>
      </w:tr>
    </w:tbl>
    <w:p w14:paraId="20F2EED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798361" w14:textId="77777777">
        <w:trPr>
          <w:cantSplit/>
        </w:trPr>
        <w:tc>
          <w:tcPr>
            <w:tcW w:w="604" w:type="dxa"/>
            <w:shd w:val="clear" w:color="auto" w:fill="005A46"/>
            <w:tcMar>
              <w:top w:w="42" w:type="dxa"/>
              <w:left w:w="105" w:type="dxa"/>
              <w:bottom w:w="42" w:type="dxa"/>
              <w:right w:w="105" w:type="dxa"/>
            </w:tcMar>
            <w:vAlign w:val="center"/>
          </w:tcPr>
          <w:p w14:paraId="22C27984"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19BC7FA4" w14:textId="77777777" w:rsidR="00FF5B4C" w:rsidRDefault="00DC627C">
            <w:pPr>
              <w:spacing w:after="0"/>
            </w:pPr>
            <w:r>
              <w:rPr>
                <w:sz w:val="17"/>
              </w:rPr>
              <w:t>Processing.</w:t>
            </w:r>
          </w:p>
        </w:tc>
      </w:tr>
    </w:tbl>
    <w:p w14:paraId="23B2010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53BE0FF" w14:textId="77777777">
        <w:trPr>
          <w:cantSplit/>
        </w:trPr>
        <w:tc>
          <w:tcPr>
            <w:tcW w:w="604" w:type="dxa"/>
            <w:shd w:val="clear" w:color="auto" w:fill="005A46"/>
            <w:tcMar>
              <w:top w:w="42" w:type="dxa"/>
              <w:left w:w="105" w:type="dxa"/>
              <w:bottom w:w="42" w:type="dxa"/>
              <w:right w:w="105" w:type="dxa"/>
            </w:tcMar>
            <w:vAlign w:val="center"/>
          </w:tcPr>
          <w:p w14:paraId="7EDEF6E8"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AB32269" w14:textId="77777777" w:rsidR="00FF5B4C" w:rsidRDefault="00DC627C">
            <w:pPr>
              <w:spacing w:after="0"/>
            </w:pPr>
            <w:r>
              <w:rPr>
                <w:sz w:val="17"/>
              </w:rPr>
              <w:t>Storage.</w:t>
            </w:r>
          </w:p>
        </w:tc>
      </w:tr>
    </w:tbl>
    <w:p w14:paraId="7533821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3AC3D81" w14:textId="77777777">
        <w:trPr>
          <w:cantSplit/>
        </w:trPr>
        <w:tc>
          <w:tcPr>
            <w:tcW w:w="604" w:type="dxa"/>
            <w:shd w:val="clear" w:color="auto" w:fill="005A46"/>
            <w:tcMar>
              <w:top w:w="42" w:type="dxa"/>
              <w:left w:w="105" w:type="dxa"/>
              <w:bottom w:w="42" w:type="dxa"/>
              <w:right w:w="105" w:type="dxa"/>
            </w:tcMar>
            <w:vAlign w:val="center"/>
          </w:tcPr>
          <w:p w14:paraId="54124B9A"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CEB230B" w14:textId="77777777" w:rsidR="00FF5B4C" w:rsidRDefault="00DC627C">
            <w:pPr>
              <w:spacing w:after="0"/>
            </w:pPr>
            <w:r>
              <w:rPr>
                <w:sz w:val="17"/>
              </w:rPr>
              <w:t>Dashboard query flow.</w:t>
            </w:r>
          </w:p>
        </w:tc>
      </w:tr>
    </w:tbl>
    <w:p w14:paraId="41C055E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A80D40" w14:textId="77777777">
        <w:trPr>
          <w:cantSplit/>
        </w:trPr>
        <w:tc>
          <w:tcPr>
            <w:tcW w:w="604" w:type="dxa"/>
            <w:shd w:val="clear" w:color="auto" w:fill="005A46"/>
            <w:tcMar>
              <w:top w:w="42" w:type="dxa"/>
              <w:left w:w="105" w:type="dxa"/>
              <w:bottom w:w="42" w:type="dxa"/>
              <w:right w:w="105" w:type="dxa"/>
            </w:tcMar>
            <w:vAlign w:val="center"/>
          </w:tcPr>
          <w:p w14:paraId="0AAC692B"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34B5FD4" w14:textId="77777777" w:rsidR="00FF5B4C" w:rsidRDefault="00DC627C">
            <w:pPr>
              <w:spacing w:after="0"/>
            </w:pPr>
            <w:r>
              <w:rPr>
                <w:sz w:val="17"/>
              </w:rPr>
              <w:t>Alert generation.</w:t>
            </w:r>
          </w:p>
        </w:tc>
      </w:tr>
    </w:tbl>
    <w:p w14:paraId="431123C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E4FB504" w14:textId="77777777">
        <w:trPr>
          <w:cantSplit/>
        </w:trPr>
        <w:tc>
          <w:tcPr>
            <w:tcW w:w="604" w:type="dxa"/>
            <w:shd w:val="clear" w:color="auto" w:fill="005A46"/>
            <w:tcMar>
              <w:top w:w="42" w:type="dxa"/>
              <w:left w:w="105" w:type="dxa"/>
              <w:bottom w:w="42" w:type="dxa"/>
              <w:right w:w="105" w:type="dxa"/>
            </w:tcMar>
            <w:vAlign w:val="center"/>
          </w:tcPr>
          <w:p w14:paraId="039710E5"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556FD51E" w14:textId="77777777" w:rsidR="00FF5B4C" w:rsidRDefault="00DC627C">
            <w:pPr>
              <w:spacing w:after="0"/>
            </w:pPr>
            <w:r>
              <w:rPr>
                <w:sz w:val="17"/>
              </w:rPr>
              <w:t>Intelligence generation.</w:t>
            </w:r>
          </w:p>
        </w:tc>
      </w:tr>
    </w:tbl>
    <w:p w14:paraId="12E0417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FB0FCC1" w14:textId="77777777">
        <w:trPr>
          <w:cantSplit/>
        </w:trPr>
        <w:tc>
          <w:tcPr>
            <w:tcW w:w="604" w:type="dxa"/>
            <w:shd w:val="clear" w:color="auto" w:fill="005A46"/>
            <w:tcMar>
              <w:top w:w="42" w:type="dxa"/>
              <w:left w:w="105" w:type="dxa"/>
              <w:bottom w:w="42" w:type="dxa"/>
              <w:right w:w="105" w:type="dxa"/>
            </w:tcMar>
            <w:vAlign w:val="center"/>
          </w:tcPr>
          <w:p w14:paraId="403CDC28"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9D6C784" w14:textId="77777777" w:rsidR="00FF5B4C" w:rsidRDefault="00DC627C">
            <w:pPr>
              <w:spacing w:after="0"/>
            </w:pPr>
            <w:r>
              <w:rPr>
                <w:sz w:val="17"/>
              </w:rPr>
              <w:t>Access control points.</w:t>
            </w:r>
          </w:p>
        </w:tc>
      </w:tr>
    </w:tbl>
    <w:p w14:paraId="03DD3DE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BE7F06" w14:textId="77777777">
        <w:trPr>
          <w:cantSplit/>
        </w:trPr>
        <w:tc>
          <w:tcPr>
            <w:tcW w:w="604" w:type="dxa"/>
            <w:shd w:val="clear" w:color="auto" w:fill="005A46"/>
            <w:tcMar>
              <w:top w:w="42" w:type="dxa"/>
              <w:left w:w="105" w:type="dxa"/>
              <w:bottom w:w="42" w:type="dxa"/>
              <w:right w:w="105" w:type="dxa"/>
            </w:tcMar>
            <w:vAlign w:val="center"/>
          </w:tcPr>
          <w:p w14:paraId="599B71F8"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B702EC1" w14:textId="77777777" w:rsidR="00FF5B4C" w:rsidRDefault="00DC627C">
            <w:pPr>
              <w:spacing w:after="0"/>
            </w:pPr>
            <w:r>
              <w:rPr>
                <w:sz w:val="17"/>
              </w:rPr>
              <w:t>Logging and audit trail flow.</w:t>
            </w:r>
          </w:p>
        </w:tc>
      </w:tr>
    </w:tbl>
    <w:p w14:paraId="7C1BEC02" w14:textId="77777777" w:rsidR="00FF5B4C" w:rsidRDefault="00FF5B4C">
      <w:pPr>
        <w:spacing w:after="0" w:line="29" w:lineRule="auto"/>
      </w:pPr>
    </w:p>
    <w:p w14:paraId="5639F8F8" w14:textId="77777777" w:rsidR="00FF5B4C" w:rsidRDefault="00DC627C">
      <w:pPr>
        <w:pStyle w:val="Heading1"/>
        <w:pBdr>
          <w:bottom w:val="single" w:sz="7" w:space="3" w:color="B8D432"/>
        </w:pBdr>
        <w:spacing w:before="280" w:after="140"/>
      </w:pPr>
      <w:bookmarkStart w:id="45" w:name="_Toc235377735"/>
      <w:r>
        <w:t>20. Privacy, legal, and ethical requirements</w:t>
      </w:r>
      <w:bookmarkEnd w:id="45"/>
    </w:p>
    <w:p w14:paraId="09111FD5" w14:textId="77777777" w:rsidR="00FF5B4C" w:rsidRDefault="00DC627C">
      <w:pPr>
        <w:pStyle w:val="BodyText"/>
        <w:spacing w:after="90"/>
      </w:pPr>
      <w:r>
        <w:t>Analyse privacy, legal, and ethical issues with particular attention to Nigeria and any other jurisdictions actually served by the product.</w:t>
      </w:r>
    </w:p>
    <w:p w14:paraId="70FEEAC5" w14:textId="77777777" w:rsidR="00FF5B4C" w:rsidRDefault="00DC627C">
      <w:pPr>
        <w:pStyle w:val="BodyText"/>
        <w:keepNext/>
        <w:keepLines/>
        <w:spacing w:after="90"/>
      </w:pPr>
      <w:r>
        <w:rPr>
          <w:b/>
          <w:color w:val="005A46"/>
        </w:rPr>
        <w:t>At minimum, address:</w:t>
      </w:r>
    </w:p>
    <w:tbl>
      <w:tblPr>
        <w:tblW w:w="0" w:type="auto"/>
        <w:tblLayout w:type="fixed"/>
        <w:tblLook w:val="04A0" w:firstRow="1" w:lastRow="0" w:firstColumn="1" w:lastColumn="0" w:noHBand="0" w:noVBand="1"/>
      </w:tblPr>
      <w:tblGrid>
        <w:gridCol w:w="604"/>
        <w:gridCol w:w="9763"/>
      </w:tblGrid>
      <w:tr w:rsidR="00FF5B4C" w14:paraId="1F97E4F4" w14:textId="77777777">
        <w:trPr>
          <w:cantSplit/>
        </w:trPr>
        <w:tc>
          <w:tcPr>
            <w:tcW w:w="604" w:type="dxa"/>
            <w:shd w:val="clear" w:color="auto" w:fill="005A46"/>
            <w:tcMar>
              <w:top w:w="42" w:type="dxa"/>
              <w:left w:w="105" w:type="dxa"/>
              <w:bottom w:w="42" w:type="dxa"/>
              <w:right w:w="105" w:type="dxa"/>
            </w:tcMar>
            <w:vAlign w:val="center"/>
          </w:tcPr>
          <w:p w14:paraId="7E8170D6"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6D2C9E3" w14:textId="77777777" w:rsidR="00FF5B4C" w:rsidRDefault="00DC627C">
            <w:pPr>
              <w:spacing w:after="0"/>
            </w:pPr>
            <w:r>
              <w:rPr>
                <w:sz w:val="17"/>
              </w:rPr>
              <w:t>Data minimisation.</w:t>
            </w:r>
          </w:p>
        </w:tc>
      </w:tr>
    </w:tbl>
    <w:p w14:paraId="2137362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A5BC57E" w14:textId="77777777">
        <w:trPr>
          <w:cantSplit/>
        </w:trPr>
        <w:tc>
          <w:tcPr>
            <w:tcW w:w="604" w:type="dxa"/>
            <w:shd w:val="clear" w:color="auto" w:fill="005A46"/>
            <w:tcMar>
              <w:top w:w="42" w:type="dxa"/>
              <w:left w:w="105" w:type="dxa"/>
              <w:bottom w:w="42" w:type="dxa"/>
              <w:right w:w="105" w:type="dxa"/>
            </w:tcMar>
            <w:vAlign w:val="center"/>
          </w:tcPr>
          <w:p w14:paraId="5E25B4B6"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7928095" w14:textId="77777777" w:rsidR="00FF5B4C" w:rsidRDefault="00DC627C">
            <w:pPr>
              <w:spacing w:after="0"/>
            </w:pPr>
            <w:r>
              <w:rPr>
                <w:sz w:val="17"/>
              </w:rPr>
              <w:t>Purpose limitation.</w:t>
            </w:r>
          </w:p>
        </w:tc>
      </w:tr>
    </w:tbl>
    <w:p w14:paraId="2DB46C2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474482F" w14:textId="77777777">
        <w:trPr>
          <w:cantSplit/>
        </w:trPr>
        <w:tc>
          <w:tcPr>
            <w:tcW w:w="604" w:type="dxa"/>
            <w:shd w:val="clear" w:color="auto" w:fill="005A46"/>
            <w:tcMar>
              <w:top w:w="42" w:type="dxa"/>
              <w:left w:w="105" w:type="dxa"/>
              <w:bottom w:w="42" w:type="dxa"/>
              <w:right w:w="105" w:type="dxa"/>
            </w:tcMar>
            <w:vAlign w:val="center"/>
          </w:tcPr>
          <w:p w14:paraId="7DA61E42"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68E3C11C" w14:textId="77777777" w:rsidR="00FF5B4C" w:rsidRDefault="00DC627C">
            <w:pPr>
              <w:spacing w:after="0"/>
            </w:pPr>
            <w:r>
              <w:rPr>
                <w:sz w:val="17"/>
              </w:rPr>
              <w:t>Transparency.</w:t>
            </w:r>
          </w:p>
        </w:tc>
      </w:tr>
    </w:tbl>
    <w:p w14:paraId="7C01F3F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EAD899" w14:textId="77777777">
        <w:trPr>
          <w:cantSplit/>
        </w:trPr>
        <w:tc>
          <w:tcPr>
            <w:tcW w:w="604" w:type="dxa"/>
            <w:shd w:val="clear" w:color="auto" w:fill="005A46"/>
            <w:tcMar>
              <w:top w:w="42" w:type="dxa"/>
              <w:left w:w="105" w:type="dxa"/>
              <w:bottom w:w="42" w:type="dxa"/>
              <w:right w:w="105" w:type="dxa"/>
            </w:tcMar>
            <w:vAlign w:val="center"/>
          </w:tcPr>
          <w:p w14:paraId="71F909BE"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79F7B515" w14:textId="77777777" w:rsidR="00FF5B4C" w:rsidRDefault="00DC627C">
            <w:pPr>
              <w:spacing w:after="0"/>
            </w:pPr>
            <w:r>
              <w:rPr>
                <w:sz w:val="17"/>
              </w:rPr>
              <w:t>Proportionality.</w:t>
            </w:r>
          </w:p>
        </w:tc>
      </w:tr>
    </w:tbl>
    <w:p w14:paraId="028423B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0704B0" w14:textId="77777777">
        <w:trPr>
          <w:cantSplit/>
        </w:trPr>
        <w:tc>
          <w:tcPr>
            <w:tcW w:w="604" w:type="dxa"/>
            <w:shd w:val="clear" w:color="auto" w:fill="005A46"/>
            <w:tcMar>
              <w:top w:w="42" w:type="dxa"/>
              <w:left w:w="105" w:type="dxa"/>
              <w:bottom w:w="42" w:type="dxa"/>
              <w:right w:w="105" w:type="dxa"/>
            </w:tcMar>
            <w:vAlign w:val="center"/>
          </w:tcPr>
          <w:p w14:paraId="225A53C2"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7E4C0920" w14:textId="77777777" w:rsidR="00FF5B4C" w:rsidRDefault="00DC627C">
            <w:pPr>
              <w:spacing w:after="0"/>
            </w:pPr>
            <w:r>
              <w:rPr>
                <w:sz w:val="17"/>
              </w:rPr>
              <w:t>Lawful basis.</w:t>
            </w:r>
          </w:p>
        </w:tc>
      </w:tr>
    </w:tbl>
    <w:p w14:paraId="164BBBB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9E25E46" w14:textId="77777777">
        <w:trPr>
          <w:cantSplit/>
        </w:trPr>
        <w:tc>
          <w:tcPr>
            <w:tcW w:w="604" w:type="dxa"/>
            <w:shd w:val="clear" w:color="auto" w:fill="005A46"/>
            <w:tcMar>
              <w:top w:w="42" w:type="dxa"/>
              <w:left w:w="105" w:type="dxa"/>
              <w:bottom w:w="42" w:type="dxa"/>
              <w:right w:w="105" w:type="dxa"/>
            </w:tcMar>
            <w:vAlign w:val="center"/>
          </w:tcPr>
          <w:p w14:paraId="726D24E8"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02DD8C8" w14:textId="77777777" w:rsidR="00FF5B4C" w:rsidRDefault="00DC627C">
            <w:pPr>
              <w:spacing w:after="0"/>
            </w:pPr>
            <w:r>
              <w:rPr>
                <w:sz w:val="17"/>
              </w:rPr>
              <w:t>Consent where applicable.</w:t>
            </w:r>
          </w:p>
        </w:tc>
      </w:tr>
    </w:tbl>
    <w:p w14:paraId="5C4799A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4A52CC" w14:textId="77777777">
        <w:trPr>
          <w:cantSplit/>
        </w:trPr>
        <w:tc>
          <w:tcPr>
            <w:tcW w:w="604" w:type="dxa"/>
            <w:shd w:val="clear" w:color="auto" w:fill="005A46"/>
            <w:tcMar>
              <w:top w:w="42" w:type="dxa"/>
              <w:left w:w="105" w:type="dxa"/>
              <w:bottom w:w="42" w:type="dxa"/>
              <w:right w:w="105" w:type="dxa"/>
            </w:tcMar>
            <w:vAlign w:val="center"/>
          </w:tcPr>
          <w:p w14:paraId="41DF00B9"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32B9D9D" w14:textId="77777777" w:rsidR="00FF5B4C" w:rsidRDefault="00DC627C">
            <w:pPr>
              <w:spacing w:after="0"/>
            </w:pPr>
            <w:r>
              <w:rPr>
                <w:sz w:val="17"/>
              </w:rPr>
              <w:t>Sensitive data treatment.</w:t>
            </w:r>
          </w:p>
        </w:tc>
      </w:tr>
    </w:tbl>
    <w:p w14:paraId="4D572FE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2AC0EC" w14:textId="77777777">
        <w:trPr>
          <w:cantSplit/>
        </w:trPr>
        <w:tc>
          <w:tcPr>
            <w:tcW w:w="604" w:type="dxa"/>
            <w:shd w:val="clear" w:color="auto" w:fill="005A46"/>
            <w:tcMar>
              <w:top w:w="42" w:type="dxa"/>
              <w:left w:w="105" w:type="dxa"/>
              <w:bottom w:w="42" w:type="dxa"/>
              <w:right w:w="105" w:type="dxa"/>
            </w:tcMar>
            <w:vAlign w:val="center"/>
          </w:tcPr>
          <w:p w14:paraId="24D4A76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0D27CE87" w14:textId="77777777" w:rsidR="00FF5B4C" w:rsidRDefault="00DC627C">
            <w:pPr>
              <w:spacing w:after="0"/>
            </w:pPr>
            <w:r>
              <w:rPr>
                <w:sz w:val="17"/>
              </w:rPr>
              <w:t>Employee related analytics boundaries.</w:t>
            </w:r>
          </w:p>
        </w:tc>
      </w:tr>
    </w:tbl>
    <w:p w14:paraId="4237FA3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47E092" w14:textId="77777777">
        <w:trPr>
          <w:cantSplit/>
        </w:trPr>
        <w:tc>
          <w:tcPr>
            <w:tcW w:w="604" w:type="dxa"/>
            <w:shd w:val="clear" w:color="auto" w:fill="005A46"/>
            <w:tcMar>
              <w:top w:w="42" w:type="dxa"/>
              <w:left w:w="105" w:type="dxa"/>
              <w:bottom w:w="42" w:type="dxa"/>
              <w:right w:w="105" w:type="dxa"/>
            </w:tcMar>
            <w:vAlign w:val="center"/>
          </w:tcPr>
          <w:p w14:paraId="78862F8B"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4EDAF077" w14:textId="77777777" w:rsidR="00FF5B4C" w:rsidRDefault="00DC627C">
            <w:pPr>
              <w:spacing w:after="0"/>
            </w:pPr>
            <w:r>
              <w:rPr>
                <w:sz w:val="17"/>
              </w:rPr>
              <w:t>Workspace and tenant data boundaries.</w:t>
            </w:r>
          </w:p>
        </w:tc>
      </w:tr>
    </w:tbl>
    <w:p w14:paraId="207F04A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927DC6" w14:textId="77777777">
        <w:trPr>
          <w:cantSplit/>
        </w:trPr>
        <w:tc>
          <w:tcPr>
            <w:tcW w:w="604" w:type="dxa"/>
            <w:shd w:val="clear" w:color="auto" w:fill="005A46"/>
            <w:tcMar>
              <w:top w:w="42" w:type="dxa"/>
              <w:left w:w="105" w:type="dxa"/>
              <w:bottom w:w="42" w:type="dxa"/>
              <w:right w:w="105" w:type="dxa"/>
            </w:tcMar>
            <w:vAlign w:val="center"/>
          </w:tcPr>
          <w:p w14:paraId="43E141D2"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3A6EB02" w14:textId="77777777" w:rsidR="00FF5B4C" w:rsidRDefault="00DC627C">
            <w:pPr>
              <w:spacing w:after="0"/>
            </w:pPr>
            <w:r>
              <w:rPr>
                <w:sz w:val="17"/>
              </w:rPr>
              <w:t>Retention and deletion.</w:t>
            </w:r>
          </w:p>
        </w:tc>
      </w:tr>
    </w:tbl>
    <w:p w14:paraId="7FEFEAC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1FC1293" w14:textId="77777777">
        <w:trPr>
          <w:cantSplit/>
        </w:trPr>
        <w:tc>
          <w:tcPr>
            <w:tcW w:w="604" w:type="dxa"/>
            <w:shd w:val="clear" w:color="auto" w:fill="005A46"/>
            <w:tcMar>
              <w:top w:w="42" w:type="dxa"/>
              <w:left w:w="105" w:type="dxa"/>
              <w:bottom w:w="42" w:type="dxa"/>
              <w:right w:w="105" w:type="dxa"/>
            </w:tcMar>
            <w:vAlign w:val="center"/>
          </w:tcPr>
          <w:p w14:paraId="320F7418"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15E58A6C" w14:textId="77777777" w:rsidR="00FF5B4C" w:rsidRDefault="00DC627C">
            <w:pPr>
              <w:spacing w:after="0"/>
            </w:pPr>
            <w:r>
              <w:rPr>
                <w:sz w:val="17"/>
              </w:rPr>
              <w:t>Access control.</w:t>
            </w:r>
          </w:p>
        </w:tc>
      </w:tr>
    </w:tbl>
    <w:p w14:paraId="5E6153D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0F5048D" w14:textId="77777777">
        <w:trPr>
          <w:cantSplit/>
        </w:trPr>
        <w:tc>
          <w:tcPr>
            <w:tcW w:w="604" w:type="dxa"/>
            <w:shd w:val="clear" w:color="auto" w:fill="005A46"/>
            <w:tcMar>
              <w:top w:w="42" w:type="dxa"/>
              <w:left w:w="105" w:type="dxa"/>
              <w:bottom w:w="42" w:type="dxa"/>
              <w:right w:w="105" w:type="dxa"/>
            </w:tcMar>
            <w:vAlign w:val="center"/>
          </w:tcPr>
          <w:p w14:paraId="56DB238B"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2FEF78AB" w14:textId="77777777" w:rsidR="00FF5B4C" w:rsidRDefault="00DC627C">
            <w:pPr>
              <w:spacing w:after="0"/>
            </w:pPr>
            <w:r>
              <w:rPr>
                <w:sz w:val="17"/>
              </w:rPr>
              <w:t>Export control.</w:t>
            </w:r>
          </w:p>
        </w:tc>
      </w:tr>
    </w:tbl>
    <w:p w14:paraId="22BC533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EB5B7C" w14:textId="77777777">
        <w:trPr>
          <w:cantSplit/>
        </w:trPr>
        <w:tc>
          <w:tcPr>
            <w:tcW w:w="604" w:type="dxa"/>
            <w:shd w:val="clear" w:color="auto" w:fill="005A46"/>
            <w:tcMar>
              <w:top w:w="42" w:type="dxa"/>
              <w:left w:w="105" w:type="dxa"/>
              <w:bottom w:w="42" w:type="dxa"/>
              <w:right w:w="105" w:type="dxa"/>
            </w:tcMar>
            <w:vAlign w:val="center"/>
          </w:tcPr>
          <w:p w14:paraId="2DD03A98"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2864B11D" w14:textId="77777777" w:rsidR="00FF5B4C" w:rsidRDefault="00DC627C">
            <w:pPr>
              <w:spacing w:after="0"/>
            </w:pPr>
            <w:r>
              <w:rPr>
                <w:sz w:val="17"/>
              </w:rPr>
              <w:t>Third party processor implications.</w:t>
            </w:r>
          </w:p>
        </w:tc>
      </w:tr>
    </w:tbl>
    <w:p w14:paraId="1521757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E3F253" w14:textId="77777777">
        <w:trPr>
          <w:cantSplit/>
        </w:trPr>
        <w:tc>
          <w:tcPr>
            <w:tcW w:w="604" w:type="dxa"/>
            <w:shd w:val="clear" w:color="auto" w:fill="005A46"/>
            <w:tcMar>
              <w:top w:w="42" w:type="dxa"/>
              <w:left w:w="105" w:type="dxa"/>
              <w:bottom w:w="42" w:type="dxa"/>
              <w:right w:w="105" w:type="dxa"/>
            </w:tcMar>
            <w:vAlign w:val="center"/>
          </w:tcPr>
          <w:p w14:paraId="3FA54D9F"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439FA75A" w14:textId="77777777" w:rsidR="00FF5B4C" w:rsidRDefault="00DC627C">
            <w:pPr>
              <w:spacing w:after="0"/>
            </w:pPr>
            <w:r>
              <w:rPr>
                <w:sz w:val="17"/>
              </w:rPr>
              <w:t>Breach implications.</w:t>
            </w:r>
          </w:p>
        </w:tc>
      </w:tr>
    </w:tbl>
    <w:p w14:paraId="69D430B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12CE6A3" w14:textId="77777777">
        <w:trPr>
          <w:cantSplit/>
        </w:trPr>
        <w:tc>
          <w:tcPr>
            <w:tcW w:w="604" w:type="dxa"/>
            <w:shd w:val="clear" w:color="auto" w:fill="005A46"/>
            <w:tcMar>
              <w:top w:w="42" w:type="dxa"/>
              <w:left w:w="105" w:type="dxa"/>
              <w:bottom w:w="42" w:type="dxa"/>
              <w:right w:w="105" w:type="dxa"/>
            </w:tcMar>
            <w:vAlign w:val="center"/>
          </w:tcPr>
          <w:p w14:paraId="0C5CEEA4"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643BB21D" w14:textId="77777777" w:rsidR="00FF5B4C" w:rsidRDefault="00DC627C">
            <w:pPr>
              <w:spacing w:after="0"/>
            </w:pPr>
            <w:r>
              <w:rPr>
                <w:sz w:val="17"/>
              </w:rPr>
              <w:t>User rights implications.</w:t>
            </w:r>
          </w:p>
        </w:tc>
      </w:tr>
    </w:tbl>
    <w:p w14:paraId="1298EED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AB21AA0" w14:textId="77777777">
        <w:trPr>
          <w:cantSplit/>
        </w:trPr>
        <w:tc>
          <w:tcPr>
            <w:tcW w:w="604" w:type="dxa"/>
            <w:shd w:val="clear" w:color="auto" w:fill="005A46"/>
            <w:tcMar>
              <w:top w:w="42" w:type="dxa"/>
              <w:left w:w="105" w:type="dxa"/>
              <w:bottom w:w="42" w:type="dxa"/>
              <w:right w:w="105" w:type="dxa"/>
            </w:tcMar>
            <w:vAlign w:val="center"/>
          </w:tcPr>
          <w:p w14:paraId="100F1F46"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2F2F7541" w14:textId="77777777" w:rsidR="00FF5B4C" w:rsidRDefault="00DC627C">
            <w:pPr>
              <w:spacing w:after="0"/>
            </w:pPr>
            <w:r>
              <w:rPr>
                <w:sz w:val="17"/>
              </w:rPr>
              <w:t>Privacy by design.</w:t>
            </w:r>
          </w:p>
        </w:tc>
      </w:tr>
    </w:tbl>
    <w:p w14:paraId="2DB448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C49572E" w14:textId="77777777">
        <w:trPr>
          <w:cantSplit/>
        </w:trPr>
        <w:tc>
          <w:tcPr>
            <w:tcW w:w="604" w:type="dxa"/>
            <w:shd w:val="clear" w:color="auto" w:fill="005A46"/>
            <w:tcMar>
              <w:top w:w="42" w:type="dxa"/>
              <w:left w:w="105" w:type="dxa"/>
              <w:bottom w:w="42" w:type="dxa"/>
              <w:right w:w="105" w:type="dxa"/>
            </w:tcMar>
            <w:vAlign w:val="center"/>
          </w:tcPr>
          <w:p w14:paraId="783D62C7"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66036BBE" w14:textId="77777777" w:rsidR="00FF5B4C" w:rsidRDefault="00DC627C">
            <w:pPr>
              <w:spacing w:after="0"/>
            </w:pPr>
            <w:r>
              <w:rPr>
                <w:sz w:val="17"/>
              </w:rPr>
              <w:t>Privacy impact assessment triggers.</w:t>
            </w:r>
          </w:p>
        </w:tc>
      </w:tr>
    </w:tbl>
    <w:p w14:paraId="14A23C8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228E4E3" w14:textId="77777777">
        <w:trPr>
          <w:cantSplit/>
        </w:trPr>
        <w:tc>
          <w:tcPr>
            <w:tcW w:w="604" w:type="dxa"/>
            <w:shd w:val="clear" w:color="auto" w:fill="005A46"/>
            <w:tcMar>
              <w:top w:w="42" w:type="dxa"/>
              <w:left w:w="105" w:type="dxa"/>
              <w:bottom w:w="42" w:type="dxa"/>
              <w:right w:w="105" w:type="dxa"/>
            </w:tcMar>
            <w:vAlign w:val="center"/>
          </w:tcPr>
          <w:p w14:paraId="2EF9D9F2"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422AE1E5" w14:textId="77777777" w:rsidR="00FF5B4C" w:rsidRDefault="00DC627C">
            <w:pPr>
              <w:spacing w:after="0"/>
            </w:pPr>
            <w:r>
              <w:rPr>
                <w:sz w:val="17"/>
              </w:rPr>
              <w:t>Nigeria specific legal notes.</w:t>
            </w:r>
          </w:p>
        </w:tc>
      </w:tr>
    </w:tbl>
    <w:p w14:paraId="75E1920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241808" w14:textId="77777777">
        <w:trPr>
          <w:cantSplit/>
        </w:trPr>
        <w:tc>
          <w:tcPr>
            <w:tcW w:w="604" w:type="dxa"/>
            <w:shd w:val="clear" w:color="auto" w:fill="005A46"/>
            <w:tcMar>
              <w:top w:w="42" w:type="dxa"/>
              <w:left w:w="105" w:type="dxa"/>
              <w:bottom w:w="42" w:type="dxa"/>
              <w:right w:w="105" w:type="dxa"/>
            </w:tcMar>
            <w:vAlign w:val="center"/>
          </w:tcPr>
          <w:p w14:paraId="69AB43BF"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6A52F23E" w14:textId="77777777" w:rsidR="00FF5B4C" w:rsidRDefault="00DC627C">
            <w:pPr>
              <w:spacing w:after="0"/>
            </w:pPr>
            <w:r>
              <w:rPr>
                <w:sz w:val="17"/>
              </w:rPr>
              <w:t>Jurisdiction comparison where relevant.</w:t>
            </w:r>
          </w:p>
        </w:tc>
      </w:tr>
    </w:tbl>
    <w:p w14:paraId="02BAA6C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3B8113A" w14:textId="77777777">
        <w:trPr>
          <w:cantSplit/>
        </w:trPr>
        <w:tc>
          <w:tcPr>
            <w:tcW w:w="604" w:type="dxa"/>
            <w:shd w:val="clear" w:color="auto" w:fill="005A46"/>
            <w:tcMar>
              <w:top w:w="42" w:type="dxa"/>
              <w:left w:w="105" w:type="dxa"/>
              <w:bottom w:w="42" w:type="dxa"/>
              <w:right w:w="105" w:type="dxa"/>
            </w:tcMar>
            <w:vAlign w:val="center"/>
          </w:tcPr>
          <w:p w14:paraId="4D9CD8CA"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15359594" w14:textId="77777777" w:rsidR="00FF5B4C" w:rsidRDefault="00DC627C">
            <w:pPr>
              <w:spacing w:after="0"/>
            </w:pPr>
            <w:r>
              <w:rPr>
                <w:sz w:val="17"/>
              </w:rPr>
              <w:t>Areas requiring qualified legal review.</w:t>
            </w:r>
          </w:p>
        </w:tc>
      </w:tr>
    </w:tbl>
    <w:p w14:paraId="0779BC55" w14:textId="77777777" w:rsidR="00FF5B4C" w:rsidRDefault="00FF5B4C">
      <w:pPr>
        <w:spacing w:after="0" w:line="29" w:lineRule="auto"/>
      </w:pPr>
    </w:p>
    <w:p w14:paraId="643ACFAF" w14:textId="77777777" w:rsidR="00FF5B4C" w:rsidRDefault="00DC627C">
      <w:pPr>
        <w:pStyle w:val="BodyText"/>
        <w:spacing w:after="90"/>
      </w:pPr>
      <w:r>
        <w:t>Do not present legal analysis with false certainty.</w:t>
      </w:r>
    </w:p>
    <w:p w14:paraId="3F3E5F5D" w14:textId="77777777" w:rsidR="00FF5B4C" w:rsidRDefault="00DC627C">
      <w:pPr>
        <w:pStyle w:val="Heading1"/>
        <w:pBdr>
          <w:bottom w:val="single" w:sz="7" w:space="3" w:color="B8D432"/>
        </w:pBdr>
        <w:spacing w:before="280" w:after="140"/>
      </w:pPr>
      <w:bookmarkStart w:id="46" w:name="_Toc235377736"/>
      <w:r>
        <w:t>21. Security requirements</w:t>
      </w:r>
      <w:bookmarkEnd w:id="46"/>
    </w:p>
    <w:p w14:paraId="56DD571D" w14:textId="77777777" w:rsidR="00FF5B4C" w:rsidRDefault="00DC627C">
      <w:pPr>
        <w:pStyle w:val="BodyText"/>
        <w:keepNext/>
        <w:keepLines/>
        <w:spacing w:after="90"/>
      </w:pPr>
      <w:r>
        <w:rPr>
          <w:b/>
          <w:color w:val="005A46"/>
        </w:rPr>
        <w:t>The research output must specify strict security controls, including:</w:t>
      </w:r>
    </w:p>
    <w:tbl>
      <w:tblPr>
        <w:tblW w:w="0" w:type="auto"/>
        <w:tblLayout w:type="fixed"/>
        <w:tblLook w:val="04A0" w:firstRow="1" w:lastRow="0" w:firstColumn="1" w:lastColumn="0" w:noHBand="0" w:noVBand="1"/>
      </w:tblPr>
      <w:tblGrid>
        <w:gridCol w:w="604"/>
        <w:gridCol w:w="9763"/>
      </w:tblGrid>
      <w:tr w:rsidR="00FF5B4C" w14:paraId="61F8971C" w14:textId="77777777">
        <w:trPr>
          <w:cantSplit/>
        </w:trPr>
        <w:tc>
          <w:tcPr>
            <w:tcW w:w="604" w:type="dxa"/>
            <w:shd w:val="clear" w:color="auto" w:fill="005A46"/>
            <w:tcMar>
              <w:top w:w="42" w:type="dxa"/>
              <w:left w:w="105" w:type="dxa"/>
              <w:bottom w:w="42" w:type="dxa"/>
              <w:right w:w="105" w:type="dxa"/>
            </w:tcMar>
            <w:vAlign w:val="center"/>
          </w:tcPr>
          <w:p w14:paraId="0463D5B2"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509BF32" w14:textId="77777777" w:rsidR="00FF5B4C" w:rsidRDefault="00DC627C">
            <w:pPr>
              <w:spacing w:after="0"/>
            </w:pPr>
            <w:r>
              <w:rPr>
                <w:sz w:val="17"/>
              </w:rPr>
              <w:t>No secrets in analytics data.</w:t>
            </w:r>
          </w:p>
        </w:tc>
      </w:tr>
    </w:tbl>
    <w:p w14:paraId="18CA04F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14F67C4" w14:textId="77777777">
        <w:trPr>
          <w:cantSplit/>
        </w:trPr>
        <w:tc>
          <w:tcPr>
            <w:tcW w:w="604" w:type="dxa"/>
            <w:shd w:val="clear" w:color="auto" w:fill="005A46"/>
            <w:tcMar>
              <w:top w:w="42" w:type="dxa"/>
              <w:left w:w="105" w:type="dxa"/>
              <w:bottom w:w="42" w:type="dxa"/>
              <w:right w:w="105" w:type="dxa"/>
            </w:tcMar>
            <w:vAlign w:val="center"/>
          </w:tcPr>
          <w:p w14:paraId="192DFC09"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42A997F" w14:textId="77777777" w:rsidR="00FF5B4C" w:rsidRDefault="00DC627C">
            <w:pPr>
              <w:spacing w:after="0"/>
            </w:pPr>
            <w:r>
              <w:rPr>
                <w:sz w:val="17"/>
              </w:rPr>
              <w:t>No raw credentials in dashboards, logs, reports, or exports.</w:t>
            </w:r>
          </w:p>
        </w:tc>
      </w:tr>
    </w:tbl>
    <w:p w14:paraId="1E4CA0B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C83EF7" w14:textId="77777777">
        <w:trPr>
          <w:cantSplit/>
        </w:trPr>
        <w:tc>
          <w:tcPr>
            <w:tcW w:w="604" w:type="dxa"/>
            <w:shd w:val="clear" w:color="auto" w:fill="005A46"/>
            <w:tcMar>
              <w:top w:w="42" w:type="dxa"/>
              <w:left w:w="105" w:type="dxa"/>
              <w:bottom w:w="42" w:type="dxa"/>
              <w:right w:w="105" w:type="dxa"/>
            </w:tcMar>
            <w:vAlign w:val="center"/>
          </w:tcPr>
          <w:p w14:paraId="7CBF915B"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5C384552" w14:textId="77777777" w:rsidR="00FF5B4C" w:rsidRDefault="00DC627C">
            <w:pPr>
              <w:spacing w:after="0"/>
            </w:pPr>
            <w:r>
              <w:rPr>
                <w:sz w:val="17"/>
              </w:rPr>
              <w:t>Secure event transport.</w:t>
            </w:r>
          </w:p>
        </w:tc>
      </w:tr>
    </w:tbl>
    <w:p w14:paraId="1E24845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482635" w14:textId="77777777">
        <w:trPr>
          <w:cantSplit/>
        </w:trPr>
        <w:tc>
          <w:tcPr>
            <w:tcW w:w="604" w:type="dxa"/>
            <w:shd w:val="clear" w:color="auto" w:fill="005A46"/>
            <w:tcMar>
              <w:top w:w="42" w:type="dxa"/>
              <w:left w:w="105" w:type="dxa"/>
              <w:bottom w:w="42" w:type="dxa"/>
              <w:right w:w="105" w:type="dxa"/>
            </w:tcMar>
            <w:vAlign w:val="center"/>
          </w:tcPr>
          <w:p w14:paraId="79F4D131"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400A46BA" w14:textId="77777777" w:rsidR="00FF5B4C" w:rsidRDefault="00DC627C">
            <w:pPr>
              <w:spacing w:after="0"/>
            </w:pPr>
            <w:r>
              <w:rPr>
                <w:sz w:val="17"/>
              </w:rPr>
              <w:t>Access controlled storage.</w:t>
            </w:r>
          </w:p>
        </w:tc>
      </w:tr>
    </w:tbl>
    <w:p w14:paraId="1BEEBAE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7AA4484" w14:textId="77777777">
        <w:trPr>
          <w:cantSplit/>
        </w:trPr>
        <w:tc>
          <w:tcPr>
            <w:tcW w:w="604" w:type="dxa"/>
            <w:shd w:val="clear" w:color="auto" w:fill="005A46"/>
            <w:tcMar>
              <w:top w:w="42" w:type="dxa"/>
              <w:left w:w="105" w:type="dxa"/>
              <w:bottom w:w="42" w:type="dxa"/>
              <w:right w:w="105" w:type="dxa"/>
            </w:tcMar>
            <w:vAlign w:val="center"/>
          </w:tcPr>
          <w:p w14:paraId="30846511"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2260568" w14:textId="77777777" w:rsidR="00FF5B4C" w:rsidRDefault="00DC627C">
            <w:pPr>
              <w:spacing w:after="0"/>
            </w:pPr>
            <w:r>
              <w:rPr>
                <w:sz w:val="17"/>
              </w:rPr>
              <w:t>Encryption expectations.</w:t>
            </w:r>
          </w:p>
        </w:tc>
      </w:tr>
    </w:tbl>
    <w:p w14:paraId="0A135EB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65EC8B1" w14:textId="77777777">
        <w:trPr>
          <w:cantSplit/>
        </w:trPr>
        <w:tc>
          <w:tcPr>
            <w:tcW w:w="604" w:type="dxa"/>
            <w:shd w:val="clear" w:color="auto" w:fill="005A46"/>
            <w:tcMar>
              <w:top w:w="42" w:type="dxa"/>
              <w:left w:w="105" w:type="dxa"/>
              <w:bottom w:w="42" w:type="dxa"/>
              <w:right w:w="105" w:type="dxa"/>
            </w:tcMar>
            <w:vAlign w:val="center"/>
          </w:tcPr>
          <w:p w14:paraId="24252F08"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418A0140" w14:textId="77777777" w:rsidR="00FF5B4C" w:rsidRDefault="00DC627C">
            <w:pPr>
              <w:spacing w:after="0"/>
            </w:pPr>
            <w:r>
              <w:rPr>
                <w:sz w:val="17"/>
              </w:rPr>
              <w:t>Least privilege service accounts.</w:t>
            </w:r>
          </w:p>
        </w:tc>
      </w:tr>
    </w:tbl>
    <w:p w14:paraId="5D46235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1C93DE8" w14:textId="77777777">
        <w:trPr>
          <w:cantSplit/>
        </w:trPr>
        <w:tc>
          <w:tcPr>
            <w:tcW w:w="604" w:type="dxa"/>
            <w:shd w:val="clear" w:color="auto" w:fill="005A46"/>
            <w:tcMar>
              <w:top w:w="42" w:type="dxa"/>
              <w:left w:w="105" w:type="dxa"/>
              <w:bottom w:w="42" w:type="dxa"/>
              <w:right w:w="105" w:type="dxa"/>
            </w:tcMar>
            <w:vAlign w:val="center"/>
          </w:tcPr>
          <w:p w14:paraId="66C68FCD"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A87AB73" w14:textId="77777777" w:rsidR="00FF5B4C" w:rsidRDefault="00DC627C">
            <w:pPr>
              <w:spacing w:after="0"/>
            </w:pPr>
            <w:r>
              <w:rPr>
                <w:sz w:val="17"/>
              </w:rPr>
              <w:t>Super Admin isolation.</w:t>
            </w:r>
          </w:p>
        </w:tc>
      </w:tr>
    </w:tbl>
    <w:p w14:paraId="5058D30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EF8FB61" w14:textId="77777777">
        <w:trPr>
          <w:cantSplit/>
        </w:trPr>
        <w:tc>
          <w:tcPr>
            <w:tcW w:w="604" w:type="dxa"/>
            <w:shd w:val="clear" w:color="auto" w:fill="005A46"/>
            <w:tcMar>
              <w:top w:w="42" w:type="dxa"/>
              <w:left w:w="105" w:type="dxa"/>
              <w:bottom w:w="42" w:type="dxa"/>
              <w:right w:w="105" w:type="dxa"/>
            </w:tcMar>
            <w:vAlign w:val="center"/>
          </w:tcPr>
          <w:p w14:paraId="7AA4CD84"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1F6D4B93" w14:textId="77777777" w:rsidR="00FF5B4C" w:rsidRDefault="00DC627C">
            <w:pPr>
              <w:spacing w:after="0"/>
            </w:pPr>
            <w:r>
              <w:rPr>
                <w:sz w:val="17"/>
              </w:rPr>
              <w:t>Audit logging for access.</w:t>
            </w:r>
          </w:p>
        </w:tc>
      </w:tr>
    </w:tbl>
    <w:p w14:paraId="70D07BD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5589A3" w14:textId="77777777">
        <w:trPr>
          <w:cantSplit/>
        </w:trPr>
        <w:tc>
          <w:tcPr>
            <w:tcW w:w="604" w:type="dxa"/>
            <w:shd w:val="clear" w:color="auto" w:fill="005A46"/>
            <w:tcMar>
              <w:top w:w="42" w:type="dxa"/>
              <w:left w:w="105" w:type="dxa"/>
              <w:bottom w:w="42" w:type="dxa"/>
              <w:right w:w="105" w:type="dxa"/>
            </w:tcMar>
            <w:vAlign w:val="center"/>
          </w:tcPr>
          <w:p w14:paraId="092B215A"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6AB2920" w14:textId="77777777" w:rsidR="00FF5B4C" w:rsidRDefault="00DC627C">
            <w:pPr>
              <w:spacing w:after="0"/>
            </w:pPr>
            <w:r>
              <w:rPr>
                <w:sz w:val="17"/>
              </w:rPr>
              <w:t>Export restrictions.</w:t>
            </w:r>
          </w:p>
        </w:tc>
      </w:tr>
    </w:tbl>
    <w:p w14:paraId="0F8E2A5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9D63AE" w14:textId="77777777">
        <w:trPr>
          <w:cantSplit/>
        </w:trPr>
        <w:tc>
          <w:tcPr>
            <w:tcW w:w="604" w:type="dxa"/>
            <w:shd w:val="clear" w:color="auto" w:fill="005A46"/>
            <w:tcMar>
              <w:top w:w="42" w:type="dxa"/>
              <w:left w:w="105" w:type="dxa"/>
              <w:bottom w:w="42" w:type="dxa"/>
              <w:right w:w="105" w:type="dxa"/>
            </w:tcMar>
            <w:vAlign w:val="center"/>
          </w:tcPr>
          <w:p w14:paraId="5BFA9295"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6D65591" w14:textId="77777777" w:rsidR="00FF5B4C" w:rsidRDefault="00DC627C">
            <w:pPr>
              <w:spacing w:after="0"/>
            </w:pPr>
            <w:r>
              <w:rPr>
                <w:sz w:val="17"/>
              </w:rPr>
              <w:t>Tamper resistance for critical logs and alerts.</w:t>
            </w:r>
          </w:p>
        </w:tc>
      </w:tr>
    </w:tbl>
    <w:p w14:paraId="4C05F96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B2121A5" w14:textId="77777777">
        <w:trPr>
          <w:cantSplit/>
        </w:trPr>
        <w:tc>
          <w:tcPr>
            <w:tcW w:w="604" w:type="dxa"/>
            <w:shd w:val="clear" w:color="auto" w:fill="005A46"/>
            <w:tcMar>
              <w:top w:w="42" w:type="dxa"/>
              <w:left w:w="105" w:type="dxa"/>
              <w:bottom w:w="42" w:type="dxa"/>
              <w:right w:w="105" w:type="dxa"/>
            </w:tcMar>
            <w:vAlign w:val="center"/>
          </w:tcPr>
          <w:p w14:paraId="1C3DD38A"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0AE916EC" w14:textId="77777777" w:rsidR="00FF5B4C" w:rsidRDefault="00DC627C">
            <w:pPr>
              <w:spacing w:after="0"/>
            </w:pPr>
            <w:r>
              <w:rPr>
                <w:sz w:val="17"/>
              </w:rPr>
              <w:t>Data integrity validation.</w:t>
            </w:r>
          </w:p>
        </w:tc>
      </w:tr>
    </w:tbl>
    <w:p w14:paraId="31147C7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3BF68B6" w14:textId="77777777">
        <w:trPr>
          <w:cantSplit/>
        </w:trPr>
        <w:tc>
          <w:tcPr>
            <w:tcW w:w="604" w:type="dxa"/>
            <w:shd w:val="clear" w:color="auto" w:fill="005A46"/>
            <w:tcMar>
              <w:top w:w="42" w:type="dxa"/>
              <w:left w:w="105" w:type="dxa"/>
              <w:bottom w:w="42" w:type="dxa"/>
              <w:right w:w="105" w:type="dxa"/>
            </w:tcMar>
            <w:vAlign w:val="center"/>
          </w:tcPr>
          <w:p w14:paraId="79F81D5F"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3E8BC989" w14:textId="77777777" w:rsidR="00FF5B4C" w:rsidRDefault="00DC627C">
            <w:pPr>
              <w:spacing w:after="0"/>
            </w:pPr>
            <w:r>
              <w:rPr>
                <w:sz w:val="17"/>
              </w:rPr>
              <w:t>Secure configuration.</w:t>
            </w:r>
          </w:p>
        </w:tc>
      </w:tr>
    </w:tbl>
    <w:p w14:paraId="3120BCB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CF76664" w14:textId="77777777">
        <w:trPr>
          <w:cantSplit/>
        </w:trPr>
        <w:tc>
          <w:tcPr>
            <w:tcW w:w="604" w:type="dxa"/>
            <w:shd w:val="clear" w:color="auto" w:fill="005A46"/>
            <w:tcMar>
              <w:top w:w="42" w:type="dxa"/>
              <w:left w:w="105" w:type="dxa"/>
              <w:bottom w:w="42" w:type="dxa"/>
              <w:right w:w="105" w:type="dxa"/>
            </w:tcMar>
            <w:vAlign w:val="center"/>
          </w:tcPr>
          <w:p w14:paraId="4FF4DE4C"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0000E254" w14:textId="77777777" w:rsidR="00FF5B4C" w:rsidRDefault="00DC627C">
            <w:pPr>
              <w:spacing w:after="0"/>
            </w:pPr>
            <w:r>
              <w:rPr>
                <w:sz w:val="17"/>
              </w:rPr>
              <w:t>Safe handling of AI content if present.</w:t>
            </w:r>
          </w:p>
        </w:tc>
      </w:tr>
    </w:tbl>
    <w:p w14:paraId="7A1FD4C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5020AA0" w14:textId="77777777">
        <w:trPr>
          <w:cantSplit/>
        </w:trPr>
        <w:tc>
          <w:tcPr>
            <w:tcW w:w="604" w:type="dxa"/>
            <w:shd w:val="clear" w:color="auto" w:fill="005A46"/>
            <w:tcMar>
              <w:top w:w="42" w:type="dxa"/>
              <w:left w:w="105" w:type="dxa"/>
              <w:bottom w:w="42" w:type="dxa"/>
              <w:right w:w="105" w:type="dxa"/>
            </w:tcMar>
            <w:vAlign w:val="center"/>
          </w:tcPr>
          <w:p w14:paraId="3233DF98"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0B158E55" w14:textId="77777777" w:rsidR="00FF5B4C" w:rsidRDefault="00DC627C">
            <w:pPr>
              <w:spacing w:after="0"/>
            </w:pPr>
            <w:r>
              <w:rPr>
                <w:sz w:val="17"/>
              </w:rPr>
              <w:t>Safe handling of personal data.</w:t>
            </w:r>
          </w:p>
        </w:tc>
      </w:tr>
    </w:tbl>
    <w:p w14:paraId="4A5E7B5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23A1006" w14:textId="77777777">
        <w:trPr>
          <w:cantSplit/>
        </w:trPr>
        <w:tc>
          <w:tcPr>
            <w:tcW w:w="604" w:type="dxa"/>
            <w:shd w:val="clear" w:color="auto" w:fill="005A46"/>
            <w:tcMar>
              <w:top w:w="42" w:type="dxa"/>
              <w:left w:w="105" w:type="dxa"/>
              <w:bottom w:w="42" w:type="dxa"/>
              <w:right w:w="105" w:type="dxa"/>
            </w:tcMar>
            <w:vAlign w:val="center"/>
          </w:tcPr>
          <w:p w14:paraId="25AF4D18"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512D4EEF" w14:textId="77777777" w:rsidR="00FF5B4C" w:rsidRDefault="00DC627C">
            <w:pPr>
              <w:spacing w:after="0"/>
            </w:pPr>
            <w:r>
              <w:rPr>
                <w:sz w:val="17"/>
              </w:rPr>
              <w:t>Threat model for the analytics feature itself.</w:t>
            </w:r>
          </w:p>
        </w:tc>
      </w:tr>
    </w:tbl>
    <w:p w14:paraId="188590EC" w14:textId="77777777" w:rsidR="00FF5B4C" w:rsidRDefault="00FF5B4C">
      <w:pPr>
        <w:spacing w:after="0" w:line="29" w:lineRule="auto"/>
      </w:pPr>
    </w:p>
    <w:p w14:paraId="57155FEF" w14:textId="77777777" w:rsidR="00FF5B4C" w:rsidRDefault="00DC627C">
      <w:pPr>
        <w:pStyle w:val="BodyText"/>
        <w:keepNext/>
        <w:keepLines/>
        <w:spacing w:after="90"/>
      </w:pPr>
      <w:r>
        <w:rPr>
          <w:b/>
          <w:color w:val="005A46"/>
        </w:rPr>
        <w:t>Include misuse cases and abuse cases, including:</w:t>
      </w:r>
    </w:p>
    <w:tbl>
      <w:tblPr>
        <w:tblW w:w="0" w:type="auto"/>
        <w:tblLayout w:type="fixed"/>
        <w:tblLook w:val="04A0" w:firstRow="1" w:lastRow="0" w:firstColumn="1" w:lastColumn="0" w:noHBand="0" w:noVBand="1"/>
      </w:tblPr>
      <w:tblGrid>
        <w:gridCol w:w="604"/>
        <w:gridCol w:w="9763"/>
      </w:tblGrid>
      <w:tr w:rsidR="00FF5B4C" w14:paraId="2CFAFE36" w14:textId="77777777">
        <w:trPr>
          <w:cantSplit/>
        </w:trPr>
        <w:tc>
          <w:tcPr>
            <w:tcW w:w="604" w:type="dxa"/>
            <w:shd w:val="clear" w:color="auto" w:fill="005A46"/>
            <w:tcMar>
              <w:top w:w="42" w:type="dxa"/>
              <w:left w:w="105" w:type="dxa"/>
              <w:bottom w:w="42" w:type="dxa"/>
              <w:right w:w="105" w:type="dxa"/>
            </w:tcMar>
            <w:vAlign w:val="center"/>
          </w:tcPr>
          <w:p w14:paraId="6A0E487C"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40FFB622" w14:textId="77777777" w:rsidR="00FF5B4C" w:rsidRDefault="00DC627C">
            <w:pPr>
              <w:spacing w:after="0"/>
            </w:pPr>
            <w:r>
              <w:rPr>
                <w:sz w:val="17"/>
              </w:rPr>
              <w:t>Privilege escalation.</w:t>
            </w:r>
          </w:p>
        </w:tc>
      </w:tr>
    </w:tbl>
    <w:p w14:paraId="33F7188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A65524" w14:textId="77777777">
        <w:trPr>
          <w:cantSplit/>
        </w:trPr>
        <w:tc>
          <w:tcPr>
            <w:tcW w:w="604" w:type="dxa"/>
            <w:shd w:val="clear" w:color="auto" w:fill="005A46"/>
            <w:tcMar>
              <w:top w:w="42" w:type="dxa"/>
              <w:left w:w="105" w:type="dxa"/>
              <w:bottom w:w="42" w:type="dxa"/>
              <w:right w:w="105" w:type="dxa"/>
            </w:tcMar>
            <w:vAlign w:val="center"/>
          </w:tcPr>
          <w:p w14:paraId="29742A97"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892A3E4" w14:textId="77777777" w:rsidR="00FF5B4C" w:rsidRDefault="00DC627C">
            <w:pPr>
              <w:spacing w:after="0"/>
            </w:pPr>
            <w:r>
              <w:rPr>
                <w:sz w:val="17"/>
              </w:rPr>
              <w:t>Route bypass.</w:t>
            </w:r>
          </w:p>
        </w:tc>
      </w:tr>
    </w:tbl>
    <w:p w14:paraId="741D34D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8DBBA2" w14:textId="77777777">
        <w:trPr>
          <w:cantSplit/>
        </w:trPr>
        <w:tc>
          <w:tcPr>
            <w:tcW w:w="604" w:type="dxa"/>
            <w:shd w:val="clear" w:color="auto" w:fill="005A46"/>
            <w:tcMar>
              <w:top w:w="42" w:type="dxa"/>
              <w:left w:w="105" w:type="dxa"/>
              <w:bottom w:w="42" w:type="dxa"/>
              <w:right w:w="105" w:type="dxa"/>
            </w:tcMar>
            <w:vAlign w:val="center"/>
          </w:tcPr>
          <w:p w14:paraId="1F8047F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75582F5" w14:textId="77777777" w:rsidR="00FF5B4C" w:rsidRDefault="00DC627C">
            <w:pPr>
              <w:spacing w:after="0"/>
            </w:pPr>
            <w:r>
              <w:rPr>
                <w:sz w:val="17"/>
              </w:rPr>
              <w:t>Endpoint bypass.</w:t>
            </w:r>
          </w:p>
        </w:tc>
      </w:tr>
    </w:tbl>
    <w:p w14:paraId="46640C6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C290924" w14:textId="77777777">
        <w:trPr>
          <w:cantSplit/>
        </w:trPr>
        <w:tc>
          <w:tcPr>
            <w:tcW w:w="604" w:type="dxa"/>
            <w:shd w:val="clear" w:color="auto" w:fill="005A46"/>
            <w:tcMar>
              <w:top w:w="42" w:type="dxa"/>
              <w:left w:w="105" w:type="dxa"/>
              <w:bottom w:w="42" w:type="dxa"/>
              <w:right w:w="105" w:type="dxa"/>
            </w:tcMar>
            <w:vAlign w:val="center"/>
          </w:tcPr>
          <w:p w14:paraId="073C50AB"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FEF58A9" w14:textId="77777777" w:rsidR="00FF5B4C" w:rsidRDefault="00DC627C">
            <w:pPr>
              <w:spacing w:after="0"/>
            </w:pPr>
            <w:r>
              <w:rPr>
                <w:sz w:val="17"/>
              </w:rPr>
              <w:t>Excessive export.</w:t>
            </w:r>
          </w:p>
        </w:tc>
      </w:tr>
    </w:tbl>
    <w:p w14:paraId="1D5050F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CB5D4F" w14:textId="77777777">
        <w:trPr>
          <w:cantSplit/>
        </w:trPr>
        <w:tc>
          <w:tcPr>
            <w:tcW w:w="604" w:type="dxa"/>
            <w:shd w:val="clear" w:color="auto" w:fill="005A46"/>
            <w:tcMar>
              <w:top w:w="42" w:type="dxa"/>
              <w:left w:w="105" w:type="dxa"/>
              <w:bottom w:w="42" w:type="dxa"/>
              <w:right w:w="105" w:type="dxa"/>
            </w:tcMar>
            <w:vAlign w:val="center"/>
          </w:tcPr>
          <w:p w14:paraId="2D3EF7FC"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3BC59BC" w14:textId="77777777" w:rsidR="00FF5B4C" w:rsidRDefault="00DC627C">
            <w:pPr>
              <w:spacing w:after="0"/>
            </w:pPr>
            <w:r>
              <w:rPr>
                <w:sz w:val="17"/>
              </w:rPr>
              <w:t>Sensitive user drill down abuse.</w:t>
            </w:r>
          </w:p>
        </w:tc>
      </w:tr>
    </w:tbl>
    <w:p w14:paraId="53C77BA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11D30F9" w14:textId="77777777">
        <w:trPr>
          <w:cantSplit/>
        </w:trPr>
        <w:tc>
          <w:tcPr>
            <w:tcW w:w="604" w:type="dxa"/>
            <w:shd w:val="clear" w:color="auto" w:fill="005A46"/>
            <w:tcMar>
              <w:top w:w="42" w:type="dxa"/>
              <w:left w:w="105" w:type="dxa"/>
              <w:bottom w:w="42" w:type="dxa"/>
              <w:right w:w="105" w:type="dxa"/>
            </w:tcMar>
            <w:vAlign w:val="center"/>
          </w:tcPr>
          <w:p w14:paraId="26DEF12F"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1D7712A" w14:textId="77777777" w:rsidR="00FF5B4C" w:rsidRDefault="00DC627C">
            <w:pPr>
              <w:spacing w:after="0"/>
            </w:pPr>
            <w:r>
              <w:rPr>
                <w:sz w:val="17"/>
              </w:rPr>
              <w:t>Cross tenant leakage.</w:t>
            </w:r>
          </w:p>
        </w:tc>
      </w:tr>
    </w:tbl>
    <w:p w14:paraId="67EC9CB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85A5A6" w14:textId="77777777">
        <w:trPr>
          <w:cantSplit/>
        </w:trPr>
        <w:tc>
          <w:tcPr>
            <w:tcW w:w="604" w:type="dxa"/>
            <w:shd w:val="clear" w:color="auto" w:fill="005A46"/>
            <w:tcMar>
              <w:top w:w="42" w:type="dxa"/>
              <w:left w:w="105" w:type="dxa"/>
              <w:bottom w:w="42" w:type="dxa"/>
              <w:right w:w="105" w:type="dxa"/>
            </w:tcMar>
            <w:vAlign w:val="center"/>
          </w:tcPr>
          <w:p w14:paraId="7B442324"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00050B0D" w14:textId="77777777" w:rsidR="00FF5B4C" w:rsidRDefault="00DC627C">
            <w:pPr>
              <w:spacing w:after="0"/>
            </w:pPr>
            <w:r>
              <w:rPr>
                <w:sz w:val="17"/>
              </w:rPr>
              <w:t>Data poisoning.</w:t>
            </w:r>
          </w:p>
        </w:tc>
      </w:tr>
    </w:tbl>
    <w:p w14:paraId="0E30A66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F6F4465" w14:textId="77777777">
        <w:trPr>
          <w:cantSplit/>
        </w:trPr>
        <w:tc>
          <w:tcPr>
            <w:tcW w:w="604" w:type="dxa"/>
            <w:shd w:val="clear" w:color="auto" w:fill="005A46"/>
            <w:tcMar>
              <w:top w:w="42" w:type="dxa"/>
              <w:left w:w="105" w:type="dxa"/>
              <w:bottom w:w="42" w:type="dxa"/>
              <w:right w:w="105" w:type="dxa"/>
            </w:tcMar>
            <w:vAlign w:val="center"/>
          </w:tcPr>
          <w:p w14:paraId="7B6D721F"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0BFF6E4" w14:textId="77777777" w:rsidR="00FF5B4C" w:rsidRDefault="00DC627C">
            <w:pPr>
              <w:spacing w:after="0"/>
            </w:pPr>
            <w:r>
              <w:rPr>
                <w:sz w:val="17"/>
              </w:rPr>
              <w:t>Event forgery.</w:t>
            </w:r>
          </w:p>
        </w:tc>
      </w:tr>
    </w:tbl>
    <w:p w14:paraId="7A9FC00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805A81A" w14:textId="77777777">
        <w:trPr>
          <w:cantSplit/>
        </w:trPr>
        <w:tc>
          <w:tcPr>
            <w:tcW w:w="604" w:type="dxa"/>
            <w:shd w:val="clear" w:color="auto" w:fill="005A46"/>
            <w:tcMar>
              <w:top w:w="42" w:type="dxa"/>
              <w:left w:w="105" w:type="dxa"/>
              <w:bottom w:w="42" w:type="dxa"/>
              <w:right w:w="105" w:type="dxa"/>
            </w:tcMar>
            <w:vAlign w:val="center"/>
          </w:tcPr>
          <w:p w14:paraId="5D97284E"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0AF22F1A" w14:textId="77777777" w:rsidR="00FF5B4C" w:rsidRDefault="00DC627C">
            <w:pPr>
              <w:spacing w:after="0"/>
            </w:pPr>
            <w:r>
              <w:rPr>
                <w:sz w:val="17"/>
              </w:rPr>
              <w:t>Alert suppression abuse.</w:t>
            </w:r>
          </w:p>
        </w:tc>
      </w:tr>
    </w:tbl>
    <w:p w14:paraId="5C0EB50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696B68D" w14:textId="77777777">
        <w:trPr>
          <w:cantSplit/>
        </w:trPr>
        <w:tc>
          <w:tcPr>
            <w:tcW w:w="604" w:type="dxa"/>
            <w:shd w:val="clear" w:color="auto" w:fill="005A46"/>
            <w:tcMar>
              <w:top w:w="42" w:type="dxa"/>
              <w:left w:w="105" w:type="dxa"/>
              <w:bottom w:w="42" w:type="dxa"/>
              <w:right w:w="105" w:type="dxa"/>
            </w:tcMar>
            <w:vAlign w:val="center"/>
          </w:tcPr>
          <w:p w14:paraId="3B42ACBF"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7E9FCDF" w14:textId="77777777" w:rsidR="00FF5B4C" w:rsidRDefault="00DC627C">
            <w:pPr>
              <w:spacing w:after="0"/>
            </w:pPr>
            <w:r>
              <w:rPr>
                <w:sz w:val="17"/>
              </w:rPr>
              <w:t>Misleading intelligence generation.</w:t>
            </w:r>
          </w:p>
        </w:tc>
      </w:tr>
    </w:tbl>
    <w:p w14:paraId="4EE61A43" w14:textId="77777777" w:rsidR="00FF5B4C" w:rsidRDefault="00FF5B4C">
      <w:pPr>
        <w:spacing w:after="0" w:line="29" w:lineRule="auto"/>
      </w:pPr>
    </w:p>
    <w:p w14:paraId="6C8A4A6A" w14:textId="77777777" w:rsidR="00FF5B4C" w:rsidRDefault="00DC627C">
      <w:pPr>
        <w:pStyle w:val="Heading1"/>
        <w:pBdr>
          <w:bottom w:val="single" w:sz="7" w:space="3" w:color="B8D432"/>
        </w:pBdr>
        <w:spacing w:before="280" w:after="140"/>
      </w:pPr>
      <w:bookmarkStart w:id="47" w:name="_Toc235377737"/>
      <w:r>
        <w:t>22. Data quality requirements</w:t>
      </w:r>
      <w:bookmarkEnd w:id="47"/>
    </w:p>
    <w:p w14:paraId="1055A8B1" w14:textId="77777777" w:rsidR="00FF5B4C" w:rsidRDefault="00DC627C">
      <w:pPr>
        <w:pStyle w:val="BodyText"/>
        <w:keepNext/>
        <w:keepLines/>
        <w:spacing w:after="90"/>
      </w:pPr>
      <w:r>
        <w:rPr>
          <w:b/>
          <w:color w:val="005A46"/>
        </w:rPr>
        <w:t>Define a data quality framework covering:</w:t>
      </w:r>
    </w:p>
    <w:tbl>
      <w:tblPr>
        <w:tblW w:w="0" w:type="auto"/>
        <w:tblLayout w:type="fixed"/>
        <w:tblLook w:val="04A0" w:firstRow="1" w:lastRow="0" w:firstColumn="1" w:lastColumn="0" w:noHBand="0" w:noVBand="1"/>
      </w:tblPr>
      <w:tblGrid>
        <w:gridCol w:w="604"/>
        <w:gridCol w:w="9763"/>
      </w:tblGrid>
      <w:tr w:rsidR="00FF5B4C" w14:paraId="70538135" w14:textId="77777777">
        <w:trPr>
          <w:cantSplit/>
        </w:trPr>
        <w:tc>
          <w:tcPr>
            <w:tcW w:w="604" w:type="dxa"/>
            <w:shd w:val="clear" w:color="auto" w:fill="005A46"/>
            <w:tcMar>
              <w:top w:w="42" w:type="dxa"/>
              <w:left w:w="105" w:type="dxa"/>
              <w:bottom w:w="42" w:type="dxa"/>
              <w:right w:w="105" w:type="dxa"/>
            </w:tcMar>
            <w:vAlign w:val="center"/>
          </w:tcPr>
          <w:p w14:paraId="41353C3B"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32548A89" w14:textId="77777777" w:rsidR="00FF5B4C" w:rsidRDefault="00DC627C">
            <w:pPr>
              <w:spacing w:after="0"/>
            </w:pPr>
            <w:r>
              <w:rPr>
                <w:sz w:val="17"/>
              </w:rPr>
              <w:t>Missing events.</w:t>
            </w:r>
          </w:p>
        </w:tc>
      </w:tr>
    </w:tbl>
    <w:p w14:paraId="4E90CD7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686D08" w14:textId="77777777">
        <w:trPr>
          <w:cantSplit/>
        </w:trPr>
        <w:tc>
          <w:tcPr>
            <w:tcW w:w="604" w:type="dxa"/>
            <w:shd w:val="clear" w:color="auto" w:fill="005A46"/>
            <w:tcMar>
              <w:top w:w="42" w:type="dxa"/>
              <w:left w:w="105" w:type="dxa"/>
              <w:bottom w:w="42" w:type="dxa"/>
              <w:right w:w="105" w:type="dxa"/>
            </w:tcMar>
            <w:vAlign w:val="center"/>
          </w:tcPr>
          <w:p w14:paraId="2427D202"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6B066E7" w14:textId="77777777" w:rsidR="00FF5B4C" w:rsidRDefault="00DC627C">
            <w:pPr>
              <w:spacing w:after="0"/>
            </w:pPr>
            <w:r>
              <w:rPr>
                <w:sz w:val="17"/>
              </w:rPr>
              <w:t>Duplicate events.</w:t>
            </w:r>
          </w:p>
        </w:tc>
      </w:tr>
    </w:tbl>
    <w:p w14:paraId="392B9FD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964F051" w14:textId="77777777">
        <w:trPr>
          <w:cantSplit/>
        </w:trPr>
        <w:tc>
          <w:tcPr>
            <w:tcW w:w="604" w:type="dxa"/>
            <w:shd w:val="clear" w:color="auto" w:fill="005A46"/>
            <w:tcMar>
              <w:top w:w="42" w:type="dxa"/>
              <w:left w:w="105" w:type="dxa"/>
              <w:bottom w:w="42" w:type="dxa"/>
              <w:right w:w="105" w:type="dxa"/>
            </w:tcMar>
            <w:vAlign w:val="center"/>
          </w:tcPr>
          <w:p w14:paraId="599F4C46"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F3E057A" w14:textId="77777777" w:rsidR="00FF5B4C" w:rsidRDefault="00DC627C">
            <w:pPr>
              <w:spacing w:after="0"/>
            </w:pPr>
            <w:r>
              <w:rPr>
                <w:sz w:val="17"/>
              </w:rPr>
              <w:t>Schema drift.</w:t>
            </w:r>
          </w:p>
        </w:tc>
      </w:tr>
    </w:tbl>
    <w:p w14:paraId="5064027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F545A26" w14:textId="77777777">
        <w:trPr>
          <w:cantSplit/>
        </w:trPr>
        <w:tc>
          <w:tcPr>
            <w:tcW w:w="604" w:type="dxa"/>
            <w:shd w:val="clear" w:color="auto" w:fill="005A46"/>
            <w:tcMar>
              <w:top w:w="42" w:type="dxa"/>
              <w:left w:w="105" w:type="dxa"/>
              <w:bottom w:w="42" w:type="dxa"/>
              <w:right w:w="105" w:type="dxa"/>
            </w:tcMar>
            <w:vAlign w:val="center"/>
          </w:tcPr>
          <w:p w14:paraId="27C00539"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C951BB3" w14:textId="77777777" w:rsidR="00FF5B4C" w:rsidRDefault="00DC627C">
            <w:pPr>
              <w:spacing w:after="0"/>
            </w:pPr>
            <w:r>
              <w:rPr>
                <w:sz w:val="17"/>
              </w:rPr>
              <w:t>Broken instrumentation.</w:t>
            </w:r>
          </w:p>
        </w:tc>
      </w:tr>
    </w:tbl>
    <w:p w14:paraId="72133F8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62C0CC2" w14:textId="77777777">
        <w:trPr>
          <w:cantSplit/>
        </w:trPr>
        <w:tc>
          <w:tcPr>
            <w:tcW w:w="604" w:type="dxa"/>
            <w:shd w:val="clear" w:color="auto" w:fill="005A46"/>
            <w:tcMar>
              <w:top w:w="42" w:type="dxa"/>
              <w:left w:w="105" w:type="dxa"/>
              <w:bottom w:w="42" w:type="dxa"/>
              <w:right w:w="105" w:type="dxa"/>
            </w:tcMar>
            <w:vAlign w:val="center"/>
          </w:tcPr>
          <w:p w14:paraId="67789161"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76E1BC5" w14:textId="77777777" w:rsidR="00FF5B4C" w:rsidRDefault="00DC627C">
            <w:pPr>
              <w:spacing w:after="0"/>
            </w:pPr>
            <w:r>
              <w:rPr>
                <w:sz w:val="17"/>
              </w:rPr>
              <w:t>Invalid timestamps.</w:t>
            </w:r>
          </w:p>
        </w:tc>
      </w:tr>
    </w:tbl>
    <w:p w14:paraId="12F2778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03EB6D0" w14:textId="77777777">
        <w:trPr>
          <w:cantSplit/>
        </w:trPr>
        <w:tc>
          <w:tcPr>
            <w:tcW w:w="604" w:type="dxa"/>
            <w:shd w:val="clear" w:color="auto" w:fill="005A46"/>
            <w:tcMar>
              <w:top w:w="42" w:type="dxa"/>
              <w:left w:w="105" w:type="dxa"/>
              <w:bottom w:w="42" w:type="dxa"/>
              <w:right w:w="105" w:type="dxa"/>
            </w:tcMar>
            <w:vAlign w:val="center"/>
          </w:tcPr>
          <w:p w14:paraId="7AE00BB2"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002D9877" w14:textId="77777777" w:rsidR="00FF5B4C" w:rsidRDefault="00DC627C">
            <w:pPr>
              <w:spacing w:after="0"/>
            </w:pPr>
            <w:r>
              <w:rPr>
                <w:sz w:val="17"/>
              </w:rPr>
              <w:t>Wrong user or workspace identifiers.</w:t>
            </w:r>
          </w:p>
        </w:tc>
      </w:tr>
    </w:tbl>
    <w:p w14:paraId="30F842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618D3C5" w14:textId="77777777">
        <w:trPr>
          <w:cantSplit/>
        </w:trPr>
        <w:tc>
          <w:tcPr>
            <w:tcW w:w="604" w:type="dxa"/>
            <w:shd w:val="clear" w:color="auto" w:fill="005A46"/>
            <w:tcMar>
              <w:top w:w="42" w:type="dxa"/>
              <w:left w:w="105" w:type="dxa"/>
              <w:bottom w:w="42" w:type="dxa"/>
              <w:right w:w="105" w:type="dxa"/>
            </w:tcMar>
            <w:vAlign w:val="center"/>
          </w:tcPr>
          <w:p w14:paraId="3F1BF0CE"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DF1F38A" w14:textId="77777777" w:rsidR="00FF5B4C" w:rsidRDefault="00DC627C">
            <w:pPr>
              <w:spacing w:after="0"/>
            </w:pPr>
            <w:r>
              <w:rPr>
                <w:sz w:val="17"/>
              </w:rPr>
              <w:t>Time zone issues.</w:t>
            </w:r>
          </w:p>
        </w:tc>
      </w:tr>
    </w:tbl>
    <w:p w14:paraId="7180EFD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1B42E8C" w14:textId="77777777">
        <w:trPr>
          <w:cantSplit/>
        </w:trPr>
        <w:tc>
          <w:tcPr>
            <w:tcW w:w="604" w:type="dxa"/>
            <w:shd w:val="clear" w:color="auto" w:fill="005A46"/>
            <w:tcMar>
              <w:top w:w="42" w:type="dxa"/>
              <w:left w:w="105" w:type="dxa"/>
              <w:bottom w:w="42" w:type="dxa"/>
              <w:right w:w="105" w:type="dxa"/>
            </w:tcMar>
            <w:vAlign w:val="center"/>
          </w:tcPr>
          <w:p w14:paraId="7A7E5C60"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5CAADB84" w14:textId="77777777" w:rsidR="00FF5B4C" w:rsidRDefault="00DC627C">
            <w:pPr>
              <w:spacing w:after="0"/>
            </w:pPr>
            <w:r>
              <w:rPr>
                <w:sz w:val="17"/>
              </w:rPr>
              <w:t>Bot and test data contamination.</w:t>
            </w:r>
          </w:p>
        </w:tc>
      </w:tr>
    </w:tbl>
    <w:p w14:paraId="186A714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18945B" w14:textId="77777777">
        <w:trPr>
          <w:cantSplit/>
        </w:trPr>
        <w:tc>
          <w:tcPr>
            <w:tcW w:w="604" w:type="dxa"/>
            <w:shd w:val="clear" w:color="auto" w:fill="005A46"/>
            <w:tcMar>
              <w:top w:w="42" w:type="dxa"/>
              <w:left w:w="105" w:type="dxa"/>
              <w:bottom w:w="42" w:type="dxa"/>
              <w:right w:w="105" w:type="dxa"/>
            </w:tcMar>
            <w:vAlign w:val="center"/>
          </w:tcPr>
          <w:p w14:paraId="4689528A"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1D30617C" w14:textId="77777777" w:rsidR="00FF5B4C" w:rsidRDefault="00DC627C">
            <w:pPr>
              <w:spacing w:after="0"/>
            </w:pPr>
            <w:r>
              <w:rPr>
                <w:sz w:val="17"/>
              </w:rPr>
              <w:t>Development versus staging versus production separation.</w:t>
            </w:r>
          </w:p>
        </w:tc>
      </w:tr>
    </w:tbl>
    <w:p w14:paraId="1E005DB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38CE28" w14:textId="77777777">
        <w:trPr>
          <w:cantSplit/>
        </w:trPr>
        <w:tc>
          <w:tcPr>
            <w:tcW w:w="604" w:type="dxa"/>
            <w:shd w:val="clear" w:color="auto" w:fill="005A46"/>
            <w:tcMar>
              <w:top w:w="42" w:type="dxa"/>
              <w:left w:w="105" w:type="dxa"/>
              <w:bottom w:w="42" w:type="dxa"/>
              <w:right w:w="105" w:type="dxa"/>
            </w:tcMar>
            <w:vAlign w:val="center"/>
          </w:tcPr>
          <w:p w14:paraId="0F19377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55708F5D" w14:textId="77777777" w:rsidR="00FF5B4C" w:rsidRDefault="00DC627C">
            <w:pPr>
              <w:spacing w:after="0"/>
            </w:pPr>
            <w:r>
              <w:rPr>
                <w:sz w:val="17"/>
              </w:rPr>
              <w:t>Freshness tracking.</w:t>
            </w:r>
          </w:p>
        </w:tc>
      </w:tr>
    </w:tbl>
    <w:p w14:paraId="5049B98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8F89AC" w14:textId="77777777">
        <w:trPr>
          <w:cantSplit/>
        </w:trPr>
        <w:tc>
          <w:tcPr>
            <w:tcW w:w="604" w:type="dxa"/>
            <w:shd w:val="clear" w:color="auto" w:fill="005A46"/>
            <w:tcMar>
              <w:top w:w="42" w:type="dxa"/>
              <w:left w:w="105" w:type="dxa"/>
              <w:bottom w:w="42" w:type="dxa"/>
              <w:right w:w="105" w:type="dxa"/>
            </w:tcMar>
            <w:vAlign w:val="center"/>
          </w:tcPr>
          <w:p w14:paraId="375F90EA"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68473A2C" w14:textId="77777777" w:rsidR="00FF5B4C" w:rsidRDefault="00DC627C">
            <w:pPr>
              <w:spacing w:after="0"/>
            </w:pPr>
            <w:r>
              <w:rPr>
                <w:sz w:val="17"/>
              </w:rPr>
              <w:t>Accuracy monitoring.</w:t>
            </w:r>
          </w:p>
        </w:tc>
      </w:tr>
    </w:tbl>
    <w:p w14:paraId="10A13D3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36A71BE" w14:textId="77777777">
        <w:trPr>
          <w:cantSplit/>
        </w:trPr>
        <w:tc>
          <w:tcPr>
            <w:tcW w:w="604" w:type="dxa"/>
            <w:shd w:val="clear" w:color="auto" w:fill="005A46"/>
            <w:tcMar>
              <w:top w:w="42" w:type="dxa"/>
              <w:left w:w="105" w:type="dxa"/>
              <w:bottom w:w="42" w:type="dxa"/>
              <w:right w:w="105" w:type="dxa"/>
            </w:tcMar>
            <w:vAlign w:val="center"/>
          </w:tcPr>
          <w:p w14:paraId="14B71804"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4F211689" w14:textId="77777777" w:rsidR="00FF5B4C" w:rsidRDefault="00DC627C">
            <w:pPr>
              <w:spacing w:after="0"/>
            </w:pPr>
            <w:r>
              <w:rPr>
                <w:sz w:val="17"/>
              </w:rPr>
              <w:t>Completeness monitoring.</w:t>
            </w:r>
          </w:p>
        </w:tc>
      </w:tr>
    </w:tbl>
    <w:p w14:paraId="659A560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C2FB882" w14:textId="77777777">
        <w:trPr>
          <w:cantSplit/>
        </w:trPr>
        <w:tc>
          <w:tcPr>
            <w:tcW w:w="604" w:type="dxa"/>
            <w:shd w:val="clear" w:color="auto" w:fill="005A46"/>
            <w:tcMar>
              <w:top w:w="42" w:type="dxa"/>
              <w:left w:w="105" w:type="dxa"/>
              <w:bottom w:w="42" w:type="dxa"/>
              <w:right w:w="105" w:type="dxa"/>
            </w:tcMar>
            <w:vAlign w:val="center"/>
          </w:tcPr>
          <w:p w14:paraId="6CE3E3E5"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7DAACAB7" w14:textId="77777777" w:rsidR="00FF5B4C" w:rsidRDefault="00DC627C">
            <w:pPr>
              <w:spacing w:after="0"/>
            </w:pPr>
            <w:r>
              <w:rPr>
                <w:sz w:val="17"/>
              </w:rPr>
              <w:t>Lineage tracking.</w:t>
            </w:r>
          </w:p>
        </w:tc>
      </w:tr>
    </w:tbl>
    <w:p w14:paraId="6DC6079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E3D7F4A" w14:textId="77777777">
        <w:trPr>
          <w:cantSplit/>
        </w:trPr>
        <w:tc>
          <w:tcPr>
            <w:tcW w:w="604" w:type="dxa"/>
            <w:shd w:val="clear" w:color="auto" w:fill="005A46"/>
            <w:tcMar>
              <w:top w:w="42" w:type="dxa"/>
              <w:left w:w="105" w:type="dxa"/>
              <w:bottom w:w="42" w:type="dxa"/>
              <w:right w:w="105" w:type="dxa"/>
            </w:tcMar>
            <w:vAlign w:val="center"/>
          </w:tcPr>
          <w:p w14:paraId="611E7782"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68DBAB0A" w14:textId="77777777" w:rsidR="00FF5B4C" w:rsidRDefault="00DC627C">
            <w:pPr>
              <w:spacing w:after="0"/>
            </w:pPr>
            <w:r>
              <w:rPr>
                <w:sz w:val="17"/>
              </w:rPr>
              <w:t>Versioning.</w:t>
            </w:r>
          </w:p>
        </w:tc>
      </w:tr>
    </w:tbl>
    <w:p w14:paraId="28491FD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AC8E710" w14:textId="77777777">
        <w:trPr>
          <w:cantSplit/>
        </w:trPr>
        <w:tc>
          <w:tcPr>
            <w:tcW w:w="604" w:type="dxa"/>
            <w:shd w:val="clear" w:color="auto" w:fill="005A46"/>
            <w:tcMar>
              <w:top w:w="42" w:type="dxa"/>
              <w:left w:w="105" w:type="dxa"/>
              <w:bottom w:w="42" w:type="dxa"/>
              <w:right w:w="105" w:type="dxa"/>
            </w:tcMar>
            <w:vAlign w:val="center"/>
          </w:tcPr>
          <w:p w14:paraId="18581CEE"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075AA06B" w14:textId="77777777" w:rsidR="00FF5B4C" w:rsidRDefault="00DC627C">
            <w:pPr>
              <w:spacing w:after="0"/>
            </w:pPr>
            <w:r>
              <w:rPr>
                <w:sz w:val="17"/>
              </w:rPr>
              <w:t>Ownership.</w:t>
            </w:r>
          </w:p>
        </w:tc>
      </w:tr>
    </w:tbl>
    <w:p w14:paraId="48552183" w14:textId="77777777" w:rsidR="00FF5B4C" w:rsidRDefault="00FF5B4C">
      <w:pPr>
        <w:spacing w:after="0" w:line="29" w:lineRule="auto"/>
      </w:pPr>
    </w:p>
    <w:p w14:paraId="04F36A1F" w14:textId="77777777" w:rsidR="00FF5B4C" w:rsidRDefault="00DC627C">
      <w:pPr>
        <w:pStyle w:val="BodyText"/>
        <w:spacing w:after="90"/>
      </w:pPr>
      <w:r>
        <w:t>Every major metric and intelligence output must state its data quality dependencies and confidence limits.</w:t>
      </w:r>
    </w:p>
    <w:p w14:paraId="093ADE56" w14:textId="77777777" w:rsidR="00FF5B4C" w:rsidRDefault="00DC627C">
      <w:pPr>
        <w:pStyle w:val="Heading1"/>
        <w:pBdr>
          <w:bottom w:val="single" w:sz="7" w:space="3" w:color="B8D432"/>
        </w:pBdr>
        <w:spacing w:before="280" w:after="140"/>
      </w:pPr>
      <w:bookmarkStart w:id="48" w:name="_Toc235377738"/>
      <w:r>
        <w:t>23. Performance and cost budgets</w:t>
      </w:r>
      <w:bookmarkEnd w:id="48"/>
    </w:p>
    <w:p w14:paraId="32705020" w14:textId="77777777" w:rsidR="00FF5B4C" w:rsidRDefault="00DC627C">
      <w:pPr>
        <w:pStyle w:val="BodyText"/>
        <w:spacing w:after="90"/>
      </w:pPr>
      <w:r>
        <w:t>Define performance budgets for both the application and the analytics subsystem.</w:t>
      </w:r>
    </w:p>
    <w:p w14:paraId="19BEAF06" w14:textId="77777777" w:rsidR="00FF5B4C" w:rsidRDefault="00DC627C">
      <w:pPr>
        <w:pStyle w:val="BodyText"/>
        <w:keepNext/>
        <w:keepLines/>
        <w:spacing w:after="90"/>
      </w:pPr>
      <w:r>
        <w:rPr>
          <w:b/>
          <w:color w:val="005A46"/>
        </w:rPr>
        <w:t>Cover:</w:t>
      </w:r>
    </w:p>
    <w:tbl>
      <w:tblPr>
        <w:tblW w:w="0" w:type="auto"/>
        <w:tblLayout w:type="fixed"/>
        <w:tblLook w:val="04A0" w:firstRow="1" w:lastRow="0" w:firstColumn="1" w:lastColumn="0" w:noHBand="0" w:noVBand="1"/>
      </w:tblPr>
      <w:tblGrid>
        <w:gridCol w:w="604"/>
        <w:gridCol w:w="9763"/>
      </w:tblGrid>
      <w:tr w:rsidR="00FF5B4C" w14:paraId="5E1DCD7C" w14:textId="77777777">
        <w:trPr>
          <w:cantSplit/>
        </w:trPr>
        <w:tc>
          <w:tcPr>
            <w:tcW w:w="604" w:type="dxa"/>
            <w:shd w:val="clear" w:color="auto" w:fill="005A46"/>
            <w:tcMar>
              <w:top w:w="42" w:type="dxa"/>
              <w:left w:w="105" w:type="dxa"/>
              <w:bottom w:w="42" w:type="dxa"/>
              <w:right w:w="105" w:type="dxa"/>
            </w:tcMar>
            <w:vAlign w:val="center"/>
          </w:tcPr>
          <w:p w14:paraId="434D3306"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3AB4FB7" w14:textId="77777777" w:rsidR="00FF5B4C" w:rsidRDefault="00DC627C">
            <w:pPr>
              <w:spacing w:after="0"/>
            </w:pPr>
            <w:r>
              <w:rPr>
                <w:sz w:val="17"/>
              </w:rPr>
              <w:t>Event payload size.</w:t>
            </w:r>
          </w:p>
        </w:tc>
      </w:tr>
    </w:tbl>
    <w:p w14:paraId="3860FC1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3D0B1DB" w14:textId="77777777">
        <w:trPr>
          <w:cantSplit/>
        </w:trPr>
        <w:tc>
          <w:tcPr>
            <w:tcW w:w="604" w:type="dxa"/>
            <w:shd w:val="clear" w:color="auto" w:fill="005A46"/>
            <w:tcMar>
              <w:top w:w="42" w:type="dxa"/>
              <w:left w:w="105" w:type="dxa"/>
              <w:bottom w:w="42" w:type="dxa"/>
              <w:right w:w="105" w:type="dxa"/>
            </w:tcMar>
            <w:vAlign w:val="center"/>
          </w:tcPr>
          <w:p w14:paraId="7BB4DE37"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64BDE395" w14:textId="77777777" w:rsidR="00FF5B4C" w:rsidRDefault="00DC627C">
            <w:pPr>
              <w:spacing w:after="0"/>
            </w:pPr>
            <w:r>
              <w:rPr>
                <w:sz w:val="17"/>
              </w:rPr>
              <w:t>Tracking overhead.</w:t>
            </w:r>
          </w:p>
        </w:tc>
      </w:tr>
    </w:tbl>
    <w:p w14:paraId="5843F98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1B78A2" w14:textId="77777777">
        <w:trPr>
          <w:cantSplit/>
        </w:trPr>
        <w:tc>
          <w:tcPr>
            <w:tcW w:w="604" w:type="dxa"/>
            <w:shd w:val="clear" w:color="auto" w:fill="005A46"/>
            <w:tcMar>
              <w:top w:w="42" w:type="dxa"/>
              <w:left w:w="105" w:type="dxa"/>
              <w:bottom w:w="42" w:type="dxa"/>
              <w:right w:w="105" w:type="dxa"/>
            </w:tcMar>
            <w:vAlign w:val="center"/>
          </w:tcPr>
          <w:p w14:paraId="42C850C9"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9D01753" w14:textId="77777777" w:rsidR="00FF5B4C" w:rsidRDefault="00DC627C">
            <w:pPr>
              <w:spacing w:after="0"/>
            </w:pPr>
            <w:r>
              <w:rPr>
                <w:sz w:val="17"/>
              </w:rPr>
              <w:t>Write amplification.</w:t>
            </w:r>
          </w:p>
        </w:tc>
      </w:tr>
    </w:tbl>
    <w:p w14:paraId="3BEFC28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01629A0" w14:textId="77777777">
        <w:trPr>
          <w:cantSplit/>
        </w:trPr>
        <w:tc>
          <w:tcPr>
            <w:tcW w:w="604" w:type="dxa"/>
            <w:shd w:val="clear" w:color="auto" w:fill="005A46"/>
            <w:tcMar>
              <w:top w:w="42" w:type="dxa"/>
              <w:left w:w="105" w:type="dxa"/>
              <w:bottom w:w="42" w:type="dxa"/>
              <w:right w:w="105" w:type="dxa"/>
            </w:tcMar>
            <w:vAlign w:val="center"/>
          </w:tcPr>
          <w:p w14:paraId="7805BF07"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0F7E6C87" w14:textId="77777777" w:rsidR="00FF5B4C" w:rsidRDefault="00DC627C">
            <w:pPr>
              <w:spacing w:after="0"/>
            </w:pPr>
            <w:r>
              <w:rPr>
                <w:sz w:val="17"/>
              </w:rPr>
              <w:t>Query latency.</w:t>
            </w:r>
          </w:p>
        </w:tc>
      </w:tr>
    </w:tbl>
    <w:p w14:paraId="6D47838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2C7842" w14:textId="77777777">
        <w:trPr>
          <w:cantSplit/>
        </w:trPr>
        <w:tc>
          <w:tcPr>
            <w:tcW w:w="604" w:type="dxa"/>
            <w:shd w:val="clear" w:color="auto" w:fill="005A46"/>
            <w:tcMar>
              <w:top w:w="42" w:type="dxa"/>
              <w:left w:w="105" w:type="dxa"/>
              <w:bottom w:w="42" w:type="dxa"/>
              <w:right w:w="105" w:type="dxa"/>
            </w:tcMar>
            <w:vAlign w:val="center"/>
          </w:tcPr>
          <w:p w14:paraId="6B8E299C"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7DF437A" w14:textId="77777777" w:rsidR="00FF5B4C" w:rsidRDefault="00DC627C">
            <w:pPr>
              <w:spacing w:after="0"/>
            </w:pPr>
            <w:r>
              <w:rPr>
                <w:sz w:val="17"/>
              </w:rPr>
              <w:t>Dashboard load time.</w:t>
            </w:r>
          </w:p>
        </w:tc>
      </w:tr>
    </w:tbl>
    <w:p w14:paraId="540E6D1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6789FBE" w14:textId="77777777">
        <w:trPr>
          <w:cantSplit/>
        </w:trPr>
        <w:tc>
          <w:tcPr>
            <w:tcW w:w="604" w:type="dxa"/>
            <w:shd w:val="clear" w:color="auto" w:fill="005A46"/>
            <w:tcMar>
              <w:top w:w="42" w:type="dxa"/>
              <w:left w:w="105" w:type="dxa"/>
              <w:bottom w:w="42" w:type="dxa"/>
              <w:right w:w="105" w:type="dxa"/>
            </w:tcMar>
            <w:vAlign w:val="center"/>
          </w:tcPr>
          <w:p w14:paraId="487CFC61"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7DEADEF7" w14:textId="77777777" w:rsidR="00FF5B4C" w:rsidRDefault="00DC627C">
            <w:pPr>
              <w:spacing w:after="0"/>
            </w:pPr>
            <w:r>
              <w:rPr>
                <w:sz w:val="17"/>
              </w:rPr>
              <w:t>Aggregation time.</w:t>
            </w:r>
          </w:p>
        </w:tc>
      </w:tr>
    </w:tbl>
    <w:p w14:paraId="4C95192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7019D7" w14:textId="77777777">
        <w:trPr>
          <w:cantSplit/>
        </w:trPr>
        <w:tc>
          <w:tcPr>
            <w:tcW w:w="604" w:type="dxa"/>
            <w:shd w:val="clear" w:color="auto" w:fill="005A46"/>
            <w:tcMar>
              <w:top w:w="42" w:type="dxa"/>
              <w:left w:w="105" w:type="dxa"/>
              <w:bottom w:w="42" w:type="dxa"/>
              <w:right w:w="105" w:type="dxa"/>
            </w:tcMar>
            <w:vAlign w:val="center"/>
          </w:tcPr>
          <w:p w14:paraId="0EF30B45"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D041396" w14:textId="77777777" w:rsidR="00FF5B4C" w:rsidRDefault="00DC627C">
            <w:pPr>
              <w:spacing w:after="0"/>
            </w:pPr>
            <w:r>
              <w:rPr>
                <w:sz w:val="17"/>
              </w:rPr>
              <w:t>Background processing time.</w:t>
            </w:r>
          </w:p>
        </w:tc>
      </w:tr>
    </w:tbl>
    <w:p w14:paraId="279C175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1BE426" w14:textId="77777777">
        <w:trPr>
          <w:cantSplit/>
        </w:trPr>
        <w:tc>
          <w:tcPr>
            <w:tcW w:w="604" w:type="dxa"/>
            <w:shd w:val="clear" w:color="auto" w:fill="005A46"/>
            <w:tcMar>
              <w:top w:w="42" w:type="dxa"/>
              <w:left w:w="105" w:type="dxa"/>
              <w:bottom w:w="42" w:type="dxa"/>
              <w:right w:w="105" w:type="dxa"/>
            </w:tcMar>
            <w:vAlign w:val="center"/>
          </w:tcPr>
          <w:p w14:paraId="2A38FE7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787C19F" w14:textId="77777777" w:rsidR="00FF5B4C" w:rsidRDefault="00DC627C">
            <w:pPr>
              <w:spacing w:after="0"/>
            </w:pPr>
            <w:r>
              <w:rPr>
                <w:sz w:val="17"/>
              </w:rPr>
              <w:t>Export performance.</w:t>
            </w:r>
          </w:p>
        </w:tc>
      </w:tr>
    </w:tbl>
    <w:p w14:paraId="6F0C7B8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80D4CFF" w14:textId="77777777">
        <w:trPr>
          <w:cantSplit/>
        </w:trPr>
        <w:tc>
          <w:tcPr>
            <w:tcW w:w="604" w:type="dxa"/>
            <w:shd w:val="clear" w:color="auto" w:fill="005A46"/>
            <w:tcMar>
              <w:top w:w="42" w:type="dxa"/>
              <w:left w:w="105" w:type="dxa"/>
              <w:bottom w:w="42" w:type="dxa"/>
              <w:right w:w="105" w:type="dxa"/>
            </w:tcMar>
            <w:vAlign w:val="center"/>
          </w:tcPr>
          <w:p w14:paraId="4CEB5E8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C9555E6" w14:textId="77777777" w:rsidR="00FF5B4C" w:rsidRDefault="00DC627C">
            <w:pPr>
              <w:spacing w:after="0"/>
            </w:pPr>
            <w:r>
              <w:rPr>
                <w:sz w:val="17"/>
              </w:rPr>
              <w:t>Storage growth.</w:t>
            </w:r>
          </w:p>
        </w:tc>
      </w:tr>
    </w:tbl>
    <w:p w14:paraId="014F909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1246A05" w14:textId="77777777">
        <w:trPr>
          <w:cantSplit/>
        </w:trPr>
        <w:tc>
          <w:tcPr>
            <w:tcW w:w="604" w:type="dxa"/>
            <w:shd w:val="clear" w:color="auto" w:fill="005A46"/>
            <w:tcMar>
              <w:top w:w="42" w:type="dxa"/>
              <w:left w:w="105" w:type="dxa"/>
              <w:bottom w:w="42" w:type="dxa"/>
              <w:right w:w="105" w:type="dxa"/>
            </w:tcMar>
            <w:vAlign w:val="center"/>
          </w:tcPr>
          <w:p w14:paraId="646B4619"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26D2B57" w14:textId="77777777" w:rsidR="00FF5B4C" w:rsidRDefault="00DC627C">
            <w:pPr>
              <w:spacing w:after="0"/>
            </w:pPr>
            <w:r>
              <w:rPr>
                <w:sz w:val="17"/>
              </w:rPr>
              <w:t>Alert processing time.</w:t>
            </w:r>
          </w:p>
        </w:tc>
      </w:tr>
    </w:tbl>
    <w:p w14:paraId="5D040B3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7D65FB" w14:textId="77777777">
        <w:trPr>
          <w:cantSplit/>
        </w:trPr>
        <w:tc>
          <w:tcPr>
            <w:tcW w:w="604" w:type="dxa"/>
            <w:shd w:val="clear" w:color="auto" w:fill="005A46"/>
            <w:tcMar>
              <w:top w:w="42" w:type="dxa"/>
              <w:left w:w="105" w:type="dxa"/>
              <w:bottom w:w="42" w:type="dxa"/>
              <w:right w:w="105" w:type="dxa"/>
            </w:tcMar>
            <w:vAlign w:val="center"/>
          </w:tcPr>
          <w:p w14:paraId="7F306106"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7E072E05" w14:textId="77777777" w:rsidR="00FF5B4C" w:rsidRDefault="00DC627C">
            <w:pPr>
              <w:spacing w:after="0"/>
            </w:pPr>
            <w:r>
              <w:rPr>
                <w:sz w:val="17"/>
              </w:rPr>
              <w:t>Intelligence generation time.</w:t>
            </w:r>
          </w:p>
        </w:tc>
      </w:tr>
    </w:tbl>
    <w:p w14:paraId="09BE4B3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7C5CE8" w14:textId="77777777">
        <w:trPr>
          <w:cantSplit/>
        </w:trPr>
        <w:tc>
          <w:tcPr>
            <w:tcW w:w="604" w:type="dxa"/>
            <w:shd w:val="clear" w:color="auto" w:fill="005A46"/>
            <w:tcMar>
              <w:top w:w="42" w:type="dxa"/>
              <w:left w:w="105" w:type="dxa"/>
              <w:bottom w:w="42" w:type="dxa"/>
              <w:right w:w="105" w:type="dxa"/>
            </w:tcMar>
            <w:vAlign w:val="center"/>
          </w:tcPr>
          <w:p w14:paraId="64594324"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4F71B011" w14:textId="77777777" w:rsidR="00FF5B4C" w:rsidRDefault="00DC627C">
            <w:pPr>
              <w:spacing w:after="0"/>
            </w:pPr>
            <w:r>
              <w:rPr>
                <w:sz w:val="17"/>
              </w:rPr>
              <w:t>AI related cost and latency where relevant.</w:t>
            </w:r>
          </w:p>
        </w:tc>
      </w:tr>
    </w:tbl>
    <w:p w14:paraId="59051D3A" w14:textId="77777777" w:rsidR="00FF5B4C" w:rsidRDefault="00FF5B4C">
      <w:pPr>
        <w:spacing w:after="0" w:line="29" w:lineRule="auto"/>
      </w:pPr>
    </w:p>
    <w:p w14:paraId="343F17F5" w14:textId="77777777" w:rsidR="00FF5B4C" w:rsidRDefault="00DC627C">
      <w:pPr>
        <w:pStyle w:val="BodyText"/>
        <w:keepNext/>
        <w:keepLines/>
        <w:spacing w:after="90"/>
      </w:pPr>
      <w:r>
        <w:rPr>
          <w:b/>
          <w:color w:val="005A46"/>
        </w:rPr>
        <w:t>Define cost budgets or control points for:</w:t>
      </w:r>
    </w:p>
    <w:tbl>
      <w:tblPr>
        <w:tblW w:w="0" w:type="auto"/>
        <w:tblLayout w:type="fixed"/>
        <w:tblLook w:val="04A0" w:firstRow="1" w:lastRow="0" w:firstColumn="1" w:lastColumn="0" w:noHBand="0" w:noVBand="1"/>
      </w:tblPr>
      <w:tblGrid>
        <w:gridCol w:w="604"/>
        <w:gridCol w:w="9763"/>
      </w:tblGrid>
      <w:tr w:rsidR="00FF5B4C" w14:paraId="2A1A922D" w14:textId="77777777">
        <w:trPr>
          <w:cantSplit/>
        </w:trPr>
        <w:tc>
          <w:tcPr>
            <w:tcW w:w="604" w:type="dxa"/>
            <w:shd w:val="clear" w:color="auto" w:fill="005A46"/>
            <w:tcMar>
              <w:top w:w="42" w:type="dxa"/>
              <w:left w:w="105" w:type="dxa"/>
              <w:bottom w:w="42" w:type="dxa"/>
              <w:right w:w="105" w:type="dxa"/>
            </w:tcMar>
            <w:vAlign w:val="center"/>
          </w:tcPr>
          <w:p w14:paraId="7386DC54"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7BF89EA" w14:textId="77777777" w:rsidR="00FF5B4C" w:rsidRDefault="00DC627C">
            <w:pPr>
              <w:spacing w:after="0"/>
            </w:pPr>
            <w:r>
              <w:rPr>
                <w:sz w:val="17"/>
              </w:rPr>
              <w:t>Storage.</w:t>
            </w:r>
          </w:p>
        </w:tc>
      </w:tr>
    </w:tbl>
    <w:p w14:paraId="58669CB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B107BC" w14:textId="77777777">
        <w:trPr>
          <w:cantSplit/>
        </w:trPr>
        <w:tc>
          <w:tcPr>
            <w:tcW w:w="604" w:type="dxa"/>
            <w:shd w:val="clear" w:color="auto" w:fill="005A46"/>
            <w:tcMar>
              <w:top w:w="42" w:type="dxa"/>
              <w:left w:w="105" w:type="dxa"/>
              <w:bottom w:w="42" w:type="dxa"/>
              <w:right w:w="105" w:type="dxa"/>
            </w:tcMar>
            <w:vAlign w:val="center"/>
          </w:tcPr>
          <w:p w14:paraId="7397068C"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3E3228C" w14:textId="77777777" w:rsidR="00FF5B4C" w:rsidRDefault="00DC627C">
            <w:pPr>
              <w:spacing w:after="0"/>
            </w:pPr>
            <w:r>
              <w:rPr>
                <w:sz w:val="17"/>
              </w:rPr>
              <w:t>Compute.</w:t>
            </w:r>
          </w:p>
        </w:tc>
      </w:tr>
    </w:tbl>
    <w:p w14:paraId="11829DF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6EFFBF5" w14:textId="77777777">
        <w:trPr>
          <w:cantSplit/>
        </w:trPr>
        <w:tc>
          <w:tcPr>
            <w:tcW w:w="604" w:type="dxa"/>
            <w:shd w:val="clear" w:color="auto" w:fill="005A46"/>
            <w:tcMar>
              <w:top w:w="42" w:type="dxa"/>
              <w:left w:w="105" w:type="dxa"/>
              <w:bottom w:w="42" w:type="dxa"/>
              <w:right w:w="105" w:type="dxa"/>
            </w:tcMar>
            <w:vAlign w:val="center"/>
          </w:tcPr>
          <w:p w14:paraId="5AF24745"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BA513A9" w14:textId="77777777" w:rsidR="00FF5B4C" w:rsidRDefault="00DC627C">
            <w:pPr>
              <w:spacing w:after="0"/>
            </w:pPr>
            <w:r>
              <w:rPr>
                <w:sz w:val="17"/>
              </w:rPr>
              <w:t>Query cost.</w:t>
            </w:r>
          </w:p>
        </w:tc>
      </w:tr>
    </w:tbl>
    <w:p w14:paraId="5FA1BD5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686420" w14:textId="77777777">
        <w:trPr>
          <w:cantSplit/>
        </w:trPr>
        <w:tc>
          <w:tcPr>
            <w:tcW w:w="604" w:type="dxa"/>
            <w:shd w:val="clear" w:color="auto" w:fill="005A46"/>
            <w:tcMar>
              <w:top w:w="42" w:type="dxa"/>
              <w:left w:w="105" w:type="dxa"/>
              <w:bottom w:w="42" w:type="dxa"/>
              <w:right w:w="105" w:type="dxa"/>
            </w:tcMar>
            <w:vAlign w:val="center"/>
          </w:tcPr>
          <w:p w14:paraId="5AEAB768"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798AFF13" w14:textId="77777777" w:rsidR="00FF5B4C" w:rsidRDefault="00DC627C">
            <w:pPr>
              <w:spacing w:after="0"/>
            </w:pPr>
            <w:r>
              <w:rPr>
                <w:sz w:val="17"/>
              </w:rPr>
              <w:t>Queueing.</w:t>
            </w:r>
          </w:p>
        </w:tc>
      </w:tr>
    </w:tbl>
    <w:p w14:paraId="13D612F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6AF97DD" w14:textId="77777777">
        <w:trPr>
          <w:cantSplit/>
        </w:trPr>
        <w:tc>
          <w:tcPr>
            <w:tcW w:w="604" w:type="dxa"/>
            <w:shd w:val="clear" w:color="auto" w:fill="005A46"/>
            <w:tcMar>
              <w:top w:w="42" w:type="dxa"/>
              <w:left w:w="105" w:type="dxa"/>
              <w:bottom w:w="42" w:type="dxa"/>
              <w:right w:w="105" w:type="dxa"/>
            </w:tcMar>
            <w:vAlign w:val="center"/>
          </w:tcPr>
          <w:p w14:paraId="16A16FEF"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A4FE922" w14:textId="77777777" w:rsidR="00FF5B4C" w:rsidRDefault="00DC627C">
            <w:pPr>
              <w:spacing w:after="0"/>
            </w:pPr>
            <w:r>
              <w:rPr>
                <w:sz w:val="17"/>
              </w:rPr>
              <w:t>Event ingestion.</w:t>
            </w:r>
          </w:p>
        </w:tc>
      </w:tr>
    </w:tbl>
    <w:p w14:paraId="4961E34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C1170E9" w14:textId="77777777">
        <w:trPr>
          <w:cantSplit/>
        </w:trPr>
        <w:tc>
          <w:tcPr>
            <w:tcW w:w="604" w:type="dxa"/>
            <w:shd w:val="clear" w:color="auto" w:fill="005A46"/>
            <w:tcMar>
              <w:top w:w="42" w:type="dxa"/>
              <w:left w:w="105" w:type="dxa"/>
              <w:bottom w:w="42" w:type="dxa"/>
              <w:right w:w="105" w:type="dxa"/>
            </w:tcMar>
            <w:vAlign w:val="center"/>
          </w:tcPr>
          <w:p w14:paraId="4B5A2870"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5CCE2940" w14:textId="77777777" w:rsidR="00FF5B4C" w:rsidRDefault="00DC627C">
            <w:pPr>
              <w:spacing w:after="0"/>
            </w:pPr>
            <w:r>
              <w:rPr>
                <w:sz w:val="17"/>
              </w:rPr>
              <w:t>Alerts.</w:t>
            </w:r>
          </w:p>
        </w:tc>
      </w:tr>
    </w:tbl>
    <w:p w14:paraId="742593B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6EE673" w14:textId="77777777">
        <w:trPr>
          <w:cantSplit/>
        </w:trPr>
        <w:tc>
          <w:tcPr>
            <w:tcW w:w="604" w:type="dxa"/>
            <w:shd w:val="clear" w:color="auto" w:fill="005A46"/>
            <w:tcMar>
              <w:top w:w="42" w:type="dxa"/>
              <w:left w:w="105" w:type="dxa"/>
              <w:bottom w:w="42" w:type="dxa"/>
              <w:right w:w="105" w:type="dxa"/>
            </w:tcMar>
            <w:vAlign w:val="center"/>
          </w:tcPr>
          <w:p w14:paraId="60A134CA"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3730AB7" w14:textId="77777777" w:rsidR="00FF5B4C" w:rsidRDefault="00DC627C">
            <w:pPr>
              <w:spacing w:after="0"/>
            </w:pPr>
            <w:r>
              <w:rPr>
                <w:sz w:val="17"/>
              </w:rPr>
              <w:t>Warehousing.</w:t>
            </w:r>
          </w:p>
        </w:tc>
      </w:tr>
    </w:tbl>
    <w:p w14:paraId="2C8B86B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6E3EF7F" w14:textId="77777777">
        <w:trPr>
          <w:cantSplit/>
        </w:trPr>
        <w:tc>
          <w:tcPr>
            <w:tcW w:w="604" w:type="dxa"/>
            <w:shd w:val="clear" w:color="auto" w:fill="005A46"/>
            <w:tcMar>
              <w:top w:w="42" w:type="dxa"/>
              <w:left w:w="105" w:type="dxa"/>
              <w:bottom w:w="42" w:type="dxa"/>
              <w:right w:w="105" w:type="dxa"/>
            </w:tcMar>
            <w:vAlign w:val="center"/>
          </w:tcPr>
          <w:p w14:paraId="7FBB27F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49FA0022" w14:textId="77777777" w:rsidR="00FF5B4C" w:rsidRDefault="00DC627C">
            <w:pPr>
              <w:spacing w:after="0"/>
            </w:pPr>
            <w:r>
              <w:rPr>
                <w:sz w:val="17"/>
              </w:rPr>
              <w:t>Third party analytics or observability tools.</w:t>
            </w:r>
          </w:p>
        </w:tc>
      </w:tr>
    </w:tbl>
    <w:p w14:paraId="4167982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E0766C" w14:textId="77777777">
        <w:trPr>
          <w:cantSplit/>
        </w:trPr>
        <w:tc>
          <w:tcPr>
            <w:tcW w:w="604" w:type="dxa"/>
            <w:shd w:val="clear" w:color="auto" w:fill="005A46"/>
            <w:tcMar>
              <w:top w:w="42" w:type="dxa"/>
              <w:left w:w="105" w:type="dxa"/>
              <w:bottom w:w="42" w:type="dxa"/>
              <w:right w:w="105" w:type="dxa"/>
            </w:tcMar>
            <w:vAlign w:val="center"/>
          </w:tcPr>
          <w:p w14:paraId="3E43FE48"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17EF742" w14:textId="77777777" w:rsidR="00FF5B4C" w:rsidRDefault="00DC627C">
            <w:pPr>
              <w:spacing w:after="0"/>
            </w:pPr>
            <w:r>
              <w:rPr>
                <w:sz w:val="17"/>
              </w:rPr>
              <w:t>AI related inference cost.</w:t>
            </w:r>
          </w:p>
        </w:tc>
      </w:tr>
    </w:tbl>
    <w:p w14:paraId="542BBFB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CB81C84" w14:textId="77777777">
        <w:trPr>
          <w:cantSplit/>
        </w:trPr>
        <w:tc>
          <w:tcPr>
            <w:tcW w:w="604" w:type="dxa"/>
            <w:shd w:val="clear" w:color="auto" w:fill="005A46"/>
            <w:tcMar>
              <w:top w:w="42" w:type="dxa"/>
              <w:left w:w="105" w:type="dxa"/>
              <w:bottom w:w="42" w:type="dxa"/>
              <w:right w:w="105" w:type="dxa"/>
            </w:tcMar>
            <w:vAlign w:val="center"/>
          </w:tcPr>
          <w:p w14:paraId="2D677979"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75ABD931" w14:textId="77777777" w:rsidR="00FF5B4C" w:rsidRDefault="00DC627C">
            <w:pPr>
              <w:spacing w:after="0"/>
            </w:pPr>
            <w:r>
              <w:rPr>
                <w:sz w:val="17"/>
              </w:rPr>
              <w:t>Reporting and export costs.</w:t>
            </w:r>
          </w:p>
        </w:tc>
      </w:tr>
    </w:tbl>
    <w:p w14:paraId="1E2AED90" w14:textId="77777777" w:rsidR="00FF5B4C" w:rsidRDefault="00FF5B4C">
      <w:pPr>
        <w:spacing w:after="0" w:line="29" w:lineRule="auto"/>
      </w:pPr>
    </w:p>
    <w:p w14:paraId="6FE87F95" w14:textId="77777777" w:rsidR="00FF5B4C" w:rsidRDefault="00DC627C">
      <w:pPr>
        <w:pStyle w:val="BodyText"/>
        <w:spacing w:after="90"/>
      </w:pPr>
      <w:r>
        <w:t>Require trade off discussion between richness of analytics and operational cost.</w:t>
      </w:r>
    </w:p>
    <w:p w14:paraId="457361E7" w14:textId="77777777" w:rsidR="00FF5B4C" w:rsidRDefault="00DC627C">
      <w:pPr>
        <w:pStyle w:val="Heading1"/>
        <w:pBdr>
          <w:bottom w:val="single" w:sz="7" w:space="3" w:color="B8D432"/>
        </w:pBdr>
        <w:spacing w:before="280" w:after="140"/>
      </w:pPr>
      <w:bookmarkStart w:id="49" w:name="_Toc235377739"/>
      <w:r>
        <w:t>24. Tooling recommendations</w:t>
      </w:r>
      <w:bookmarkEnd w:id="49"/>
    </w:p>
    <w:p w14:paraId="767FAE9C" w14:textId="77777777" w:rsidR="00FF5B4C" w:rsidRDefault="00DC627C">
      <w:pPr>
        <w:pStyle w:val="BodyText"/>
        <w:spacing w:after="90"/>
      </w:pPr>
      <w:r>
        <w:t>Recommend tooling categories in a vendor neutral manner. For each category, explain purpose, strengths, weaknesses, security implications, cost, and where it fits in the stack.</w:t>
      </w:r>
    </w:p>
    <w:p w14:paraId="1B5A92C1" w14:textId="77777777" w:rsidR="00FF5B4C" w:rsidRDefault="00DC627C">
      <w:pPr>
        <w:pStyle w:val="BodyText"/>
        <w:keepNext/>
        <w:keepLines/>
        <w:spacing w:after="90"/>
      </w:pPr>
      <w:r>
        <w:rPr>
          <w:b/>
          <w:color w:val="005A46"/>
        </w:rPr>
        <w:t>Possible categories include:</w:t>
      </w:r>
    </w:p>
    <w:tbl>
      <w:tblPr>
        <w:tblW w:w="0" w:type="auto"/>
        <w:tblLayout w:type="fixed"/>
        <w:tblLook w:val="04A0" w:firstRow="1" w:lastRow="0" w:firstColumn="1" w:lastColumn="0" w:noHBand="0" w:noVBand="1"/>
      </w:tblPr>
      <w:tblGrid>
        <w:gridCol w:w="604"/>
        <w:gridCol w:w="9763"/>
      </w:tblGrid>
      <w:tr w:rsidR="00FF5B4C" w14:paraId="4A0BF2F9" w14:textId="77777777">
        <w:trPr>
          <w:cantSplit/>
        </w:trPr>
        <w:tc>
          <w:tcPr>
            <w:tcW w:w="604" w:type="dxa"/>
            <w:shd w:val="clear" w:color="auto" w:fill="005A46"/>
            <w:tcMar>
              <w:top w:w="42" w:type="dxa"/>
              <w:left w:w="105" w:type="dxa"/>
              <w:bottom w:w="42" w:type="dxa"/>
              <w:right w:w="105" w:type="dxa"/>
            </w:tcMar>
            <w:vAlign w:val="center"/>
          </w:tcPr>
          <w:p w14:paraId="7CBCC82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7157A2C2" w14:textId="77777777" w:rsidR="00FF5B4C" w:rsidRDefault="00DC627C">
            <w:pPr>
              <w:spacing w:after="0"/>
            </w:pPr>
            <w:r>
              <w:rPr>
                <w:sz w:val="17"/>
              </w:rPr>
              <w:t>Event instrumentation libraries.</w:t>
            </w:r>
          </w:p>
        </w:tc>
      </w:tr>
    </w:tbl>
    <w:p w14:paraId="4775161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D1D8606" w14:textId="77777777">
        <w:trPr>
          <w:cantSplit/>
        </w:trPr>
        <w:tc>
          <w:tcPr>
            <w:tcW w:w="604" w:type="dxa"/>
            <w:shd w:val="clear" w:color="auto" w:fill="005A46"/>
            <w:tcMar>
              <w:top w:w="42" w:type="dxa"/>
              <w:left w:w="105" w:type="dxa"/>
              <w:bottom w:w="42" w:type="dxa"/>
              <w:right w:w="105" w:type="dxa"/>
            </w:tcMar>
            <w:vAlign w:val="center"/>
          </w:tcPr>
          <w:p w14:paraId="71DD762D"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80B85EC" w14:textId="77777777" w:rsidR="00FF5B4C" w:rsidRDefault="00DC627C">
            <w:pPr>
              <w:spacing w:after="0"/>
            </w:pPr>
            <w:r>
              <w:rPr>
                <w:sz w:val="17"/>
              </w:rPr>
              <w:t>Data quality validation tools.</w:t>
            </w:r>
          </w:p>
        </w:tc>
      </w:tr>
    </w:tbl>
    <w:p w14:paraId="00AB857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E764A1" w14:textId="77777777">
        <w:trPr>
          <w:cantSplit/>
        </w:trPr>
        <w:tc>
          <w:tcPr>
            <w:tcW w:w="604" w:type="dxa"/>
            <w:shd w:val="clear" w:color="auto" w:fill="005A46"/>
            <w:tcMar>
              <w:top w:w="42" w:type="dxa"/>
              <w:left w:w="105" w:type="dxa"/>
              <w:bottom w:w="42" w:type="dxa"/>
              <w:right w:w="105" w:type="dxa"/>
            </w:tcMar>
            <w:vAlign w:val="center"/>
          </w:tcPr>
          <w:p w14:paraId="4F2C3F02"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6F7A1793" w14:textId="77777777" w:rsidR="00FF5B4C" w:rsidRDefault="00DC627C">
            <w:pPr>
              <w:spacing w:after="0"/>
            </w:pPr>
            <w:r>
              <w:rPr>
                <w:sz w:val="17"/>
              </w:rPr>
              <w:t>BI or dashboard tools.</w:t>
            </w:r>
          </w:p>
        </w:tc>
      </w:tr>
    </w:tbl>
    <w:p w14:paraId="7D0C42A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15D4359" w14:textId="77777777">
        <w:trPr>
          <w:cantSplit/>
        </w:trPr>
        <w:tc>
          <w:tcPr>
            <w:tcW w:w="604" w:type="dxa"/>
            <w:shd w:val="clear" w:color="auto" w:fill="005A46"/>
            <w:tcMar>
              <w:top w:w="42" w:type="dxa"/>
              <w:left w:w="105" w:type="dxa"/>
              <w:bottom w:w="42" w:type="dxa"/>
              <w:right w:w="105" w:type="dxa"/>
            </w:tcMar>
            <w:vAlign w:val="center"/>
          </w:tcPr>
          <w:p w14:paraId="5A65525C"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7C158A08" w14:textId="77777777" w:rsidR="00FF5B4C" w:rsidRDefault="00DC627C">
            <w:pPr>
              <w:spacing w:after="0"/>
            </w:pPr>
            <w:r>
              <w:rPr>
                <w:sz w:val="17"/>
              </w:rPr>
              <w:t>Warehouse or query engines.</w:t>
            </w:r>
          </w:p>
        </w:tc>
      </w:tr>
    </w:tbl>
    <w:p w14:paraId="51EDA3A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F64C82" w14:textId="77777777">
        <w:trPr>
          <w:cantSplit/>
        </w:trPr>
        <w:tc>
          <w:tcPr>
            <w:tcW w:w="604" w:type="dxa"/>
            <w:shd w:val="clear" w:color="auto" w:fill="005A46"/>
            <w:tcMar>
              <w:top w:w="42" w:type="dxa"/>
              <w:left w:w="105" w:type="dxa"/>
              <w:bottom w:w="42" w:type="dxa"/>
              <w:right w:w="105" w:type="dxa"/>
            </w:tcMar>
            <w:vAlign w:val="center"/>
          </w:tcPr>
          <w:p w14:paraId="24ABC384"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C7858DF" w14:textId="77777777" w:rsidR="00FF5B4C" w:rsidRDefault="00DC627C">
            <w:pPr>
              <w:spacing w:after="0"/>
            </w:pPr>
            <w:r>
              <w:rPr>
                <w:sz w:val="17"/>
              </w:rPr>
              <w:t>Log analytics platforms.</w:t>
            </w:r>
          </w:p>
        </w:tc>
      </w:tr>
    </w:tbl>
    <w:p w14:paraId="06E20DD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C6786CB" w14:textId="77777777">
        <w:trPr>
          <w:cantSplit/>
        </w:trPr>
        <w:tc>
          <w:tcPr>
            <w:tcW w:w="604" w:type="dxa"/>
            <w:shd w:val="clear" w:color="auto" w:fill="005A46"/>
            <w:tcMar>
              <w:top w:w="42" w:type="dxa"/>
              <w:left w:w="105" w:type="dxa"/>
              <w:bottom w:w="42" w:type="dxa"/>
              <w:right w:w="105" w:type="dxa"/>
            </w:tcMar>
            <w:vAlign w:val="center"/>
          </w:tcPr>
          <w:p w14:paraId="2939B930"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2682363D" w14:textId="77777777" w:rsidR="00FF5B4C" w:rsidRDefault="00DC627C">
            <w:pPr>
              <w:spacing w:after="0"/>
            </w:pPr>
            <w:r>
              <w:rPr>
                <w:sz w:val="17"/>
              </w:rPr>
              <w:t>Metrics and alerting platforms.</w:t>
            </w:r>
          </w:p>
        </w:tc>
      </w:tr>
    </w:tbl>
    <w:p w14:paraId="5AAB02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26FF4F" w14:textId="77777777">
        <w:trPr>
          <w:cantSplit/>
        </w:trPr>
        <w:tc>
          <w:tcPr>
            <w:tcW w:w="604" w:type="dxa"/>
            <w:shd w:val="clear" w:color="auto" w:fill="005A46"/>
            <w:tcMar>
              <w:top w:w="42" w:type="dxa"/>
              <w:left w:w="105" w:type="dxa"/>
              <w:bottom w:w="42" w:type="dxa"/>
              <w:right w:w="105" w:type="dxa"/>
            </w:tcMar>
            <w:vAlign w:val="center"/>
          </w:tcPr>
          <w:p w14:paraId="6D82F9E3"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54B97E16" w14:textId="77777777" w:rsidR="00FF5B4C" w:rsidRDefault="00DC627C">
            <w:pPr>
              <w:spacing w:after="0"/>
            </w:pPr>
            <w:r>
              <w:rPr>
                <w:sz w:val="17"/>
              </w:rPr>
              <w:t>Schema registries.</w:t>
            </w:r>
          </w:p>
        </w:tc>
      </w:tr>
    </w:tbl>
    <w:p w14:paraId="521D7A6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051A50" w14:textId="77777777">
        <w:trPr>
          <w:cantSplit/>
        </w:trPr>
        <w:tc>
          <w:tcPr>
            <w:tcW w:w="604" w:type="dxa"/>
            <w:shd w:val="clear" w:color="auto" w:fill="005A46"/>
            <w:tcMar>
              <w:top w:w="42" w:type="dxa"/>
              <w:left w:w="105" w:type="dxa"/>
              <w:bottom w:w="42" w:type="dxa"/>
              <w:right w:w="105" w:type="dxa"/>
            </w:tcMar>
            <w:vAlign w:val="center"/>
          </w:tcPr>
          <w:p w14:paraId="4FEE83D5"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0C447339" w14:textId="77777777" w:rsidR="00FF5B4C" w:rsidRDefault="00DC627C">
            <w:pPr>
              <w:spacing w:after="0"/>
            </w:pPr>
            <w:r>
              <w:rPr>
                <w:sz w:val="17"/>
              </w:rPr>
              <w:t>Privacy and consent tooling.</w:t>
            </w:r>
          </w:p>
        </w:tc>
      </w:tr>
    </w:tbl>
    <w:p w14:paraId="13CF494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10B121" w14:textId="77777777">
        <w:trPr>
          <w:cantSplit/>
        </w:trPr>
        <w:tc>
          <w:tcPr>
            <w:tcW w:w="604" w:type="dxa"/>
            <w:shd w:val="clear" w:color="auto" w:fill="005A46"/>
            <w:tcMar>
              <w:top w:w="42" w:type="dxa"/>
              <w:left w:w="105" w:type="dxa"/>
              <w:bottom w:w="42" w:type="dxa"/>
              <w:right w:w="105" w:type="dxa"/>
            </w:tcMar>
            <w:vAlign w:val="center"/>
          </w:tcPr>
          <w:p w14:paraId="123AF6F2"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B2066B2" w14:textId="77777777" w:rsidR="00FF5B4C" w:rsidRDefault="00DC627C">
            <w:pPr>
              <w:spacing w:after="0"/>
            </w:pPr>
            <w:r>
              <w:rPr>
                <w:sz w:val="17"/>
              </w:rPr>
              <w:t>Testing tools.</w:t>
            </w:r>
          </w:p>
        </w:tc>
      </w:tr>
    </w:tbl>
    <w:p w14:paraId="0C67F93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8B222C" w14:textId="77777777">
        <w:trPr>
          <w:cantSplit/>
        </w:trPr>
        <w:tc>
          <w:tcPr>
            <w:tcW w:w="604" w:type="dxa"/>
            <w:shd w:val="clear" w:color="auto" w:fill="005A46"/>
            <w:tcMar>
              <w:top w:w="42" w:type="dxa"/>
              <w:left w:w="105" w:type="dxa"/>
              <w:bottom w:w="42" w:type="dxa"/>
              <w:right w:w="105" w:type="dxa"/>
            </w:tcMar>
            <w:vAlign w:val="center"/>
          </w:tcPr>
          <w:p w14:paraId="0BD04544"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FFE0177" w14:textId="77777777" w:rsidR="00FF5B4C" w:rsidRDefault="00DC627C">
            <w:pPr>
              <w:spacing w:after="0"/>
            </w:pPr>
            <w:r>
              <w:rPr>
                <w:sz w:val="17"/>
              </w:rPr>
              <w:t>Accessibility testing tools.</w:t>
            </w:r>
          </w:p>
        </w:tc>
      </w:tr>
    </w:tbl>
    <w:p w14:paraId="1AAADA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04C9540" w14:textId="77777777">
        <w:trPr>
          <w:cantSplit/>
        </w:trPr>
        <w:tc>
          <w:tcPr>
            <w:tcW w:w="604" w:type="dxa"/>
            <w:shd w:val="clear" w:color="auto" w:fill="005A46"/>
            <w:tcMar>
              <w:top w:w="42" w:type="dxa"/>
              <w:left w:w="105" w:type="dxa"/>
              <w:bottom w:w="42" w:type="dxa"/>
              <w:right w:w="105" w:type="dxa"/>
            </w:tcMar>
            <w:vAlign w:val="center"/>
          </w:tcPr>
          <w:p w14:paraId="277C56C1"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6818F3C4" w14:textId="77777777" w:rsidR="00FF5B4C" w:rsidRDefault="00DC627C">
            <w:pPr>
              <w:spacing w:after="0"/>
            </w:pPr>
            <w:r>
              <w:rPr>
                <w:sz w:val="17"/>
              </w:rPr>
              <w:t>CI enforcement tools.</w:t>
            </w:r>
          </w:p>
        </w:tc>
      </w:tr>
    </w:tbl>
    <w:p w14:paraId="3506731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FB5A1B" w14:textId="77777777">
        <w:trPr>
          <w:cantSplit/>
        </w:trPr>
        <w:tc>
          <w:tcPr>
            <w:tcW w:w="604" w:type="dxa"/>
            <w:shd w:val="clear" w:color="auto" w:fill="005A46"/>
            <w:tcMar>
              <w:top w:w="42" w:type="dxa"/>
              <w:left w:w="105" w:type="dxa"/>
              <w:bottom w:w="42" w:type="dxa"/>
              <w:right w:w="105" w:type="dxa"/>
            </w:tcMar>
            <w:vAlign w:val="center"/>
          </w:tcPr>
          <w:p w14:paraId="53794391"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6E21FD32" w14:textId="77777777" w:rsidR="00FF5B4C" w:rsidRDefault="00DC627C">
            <w:pPr>
              <w:spacing w:after="0"/>
            </w:pPr>
            <w:r>
              <w:rPr>
                <w:sz w:val="17"/>
              </w:rPr>
              <w:t>Cost monitoring tools.</w:t>
            </w:r>
          </w:p>
        </w:tc>
      </w:tr>
    </w:tbl>
    <w:p w14:paraId="4DBC89DC" w14:textId="77777777" w:rsidR="00FF5B4C" w:rsidRDefault="00FF5B4C">
      <w:pPr>
        <w:spacing w:after="0" w:line="29" w:lineRule="auto"/>
      </w:pPr>
    </w:p>
    <w:p w14:paraId="5501A4C6" w14:textId="77777777" w:rsidR="00FF5B4C" w:rsidRDefault="00DC627C">
      <w:pPr>
        <w:pStyle w:val="BodyText"/>
        <w:spacing w:after="90"/>
      </w:pPr>
      <w:r>
        <w:t>Do not make the specification dependent on one expensive proprietary product unless justified by clear trade off analysis.</w:t>
      </w:r>
    </w:p>
    <w:p w14:paraId="3B1B1054" w14:textId="77777777" w:rsidR="00FF5B4C" w:rsidRDefault="00DC627C">
      <w:pPr>
        <w:pStyle w:val="Heading1"/>
        <w:pBdr>
          <w:bottom w:val="single" w:sz="7" w:space="3" w:color="B8D432"/>
        </w:pBdr>
        <w:spacing w:before="280" w:after="140"/>
      </w:pPr>
      <w:bookmarkStart w:id="50" w:name="_Toc235377740"/>
      <w:r>
        <w:t>25. Testing requirements</w:t>
      </w:r>
      <w:bookmarkEnd w:id="50"/>
    </w:p>
    <w:p w14:paraId="184E3C89" w14:textId="77777777" w:rsidR="00FF5B4C" w:rsidRDefault="00DC627C">
      <w:pPr>
        <w:pStyle w:val="BodyText"/>
        <w:spacing w:after="90"/>
      </w:pPr>
      <w:r>
        <w:t>Define a complete testing programme for the feature.</w:t>
      </w:r>
    </w:p>
    <w:p w14:paraId="0C751B54" w14:textId="77777777" w:rsidR="00FF5B4C" w:rsidRDefault="00DC627C">
      <w:pPr>
        <w:pStyle w:val="BodyText"/>
        <w:keepNext/>
        <w:keepLines/>
        <w:spacing w:after="90"/>
      </w:pPr>
      <w:r>
        <w:rPr>
          <w:b/>
          <w:color w:val="005A46"/>
        </w:rPr>
        <w:t>At minimum include:</w:t>
      </w:r>
    </w:p>
    <w:tbl>
      <w:tblPr>
        <w:tblW w:w="0" w:type="auto"/>
        <w:tblLayout w:type="fixed"/>
        <w:tblLook w:val="04A0" w:firstRow="1" w:lastRow="0" w:firstColumn="1" w:lastColumn="0" w:noHBand="0" w:noVBand="1"/>
      </w:tblPr>
      <w:tblGrid>
        <w:gridCol w:w="604"/>
        <w:gridCol w:w="9763"/>
      </w:tblGrid>
      <w:tr w:rsidR="00FF5B4C" w14:paraId="62F08E2C" w14:textId="77777777">
        <w:trPr>
          <w:cantSplit/>
        </w:trPr>
        <w:tc>
          <w:tcPr>
            <w:tcW w:w="604" w:type="dxa"/>
            <w:shd w:val="clear" w:color="auto" w:fill="005A46"/>
            <w:tcMar>
              <w:top w:w="42" w:type="dxa"/>
              <w:left w:w="105" w:type="dxa"/>
              <w:bottom w:w="42" w:type="dxa"/>
              <w:right w:w="105" w:type="dxa"/>
            </w:tcMar>
            <w:vAlign w:val="center"/>
          </w:tcPr>
          <w:p w14:paraId="03A62AE7"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8C89B0A" w14:textId="77777777" w:rsidR="00FF5B4C" w:rsidRDefault="00DC627C">
            <w:pPr>
              <w:spacing w:after="0"/>
            </w:pPr>
            <w:r>
              <w:rPr>
                <w:sz w:val="17"/>
              </w:rPr>
              <w:t>Unit tests.</w:t>
            </w:r>
          </w:p>
        </w:tc>
      </w:tr>
    </w:tbl>
    <w:p w14:paraId="418B090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7AF3DF7" w14:textId="77777777">
        <w:trPr>
          <w:cantSplit/>
        </w:trPr>
        <w:tc>
          <w:tcPr>
            <w:tcW w:w="604" w:type="dxa"/>
            <w:shd w:val="clear" w:color="auto" w:fill="005A46"/>
            <w:tcMar>
              <w:top w:w="42" w:type="dxa"/>
              <w:left w:w="105" w:type="dxa"/>
              <w:bottom w:w="42" w:type="dxa"/>
              <w:right w:w="105" w:type="dxa"/>
            </w:tcMar>
            <w:vAlign w:val="center"/>
          </w:tcPr>
          <w:p w14:paraId="0DE5F942"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4A9816CB" w14:textId="77777777" w:rsidR="00FF5B4C" w:rsidRDefault="00DC627C">
            <w:pPr>
              <w:spacing w:after="0"/>
            </w:pPr>
            <w:r>
              <w:rPr>
                <w:sz w:val="17"/>
              </w:rPr>
              <w:t>Integration tests.</w:t>
            </w:r>
          </w:p>
        </w:tc>
      </w:tr>
    </w:tbl>
    <w:p w14:paraId="28E90CD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73CBD7D" w14:textId="77777777">
        <w:trPr>
          <w:cantSplit/>
        </w:trPr>
        <w:tc>
          <w:tcPr>
            <w:tcW w:w="604" w:type="dxa"/>
            <w:shd w:val="clear" w:color="auto" w:fill="005A46"/>
            <w:tcMar>
              <w:top w:w="42" w:type="dxa"/>
              <w:left w:w="105" w:type="dxa"/>
              <w:bottom w:w="42" w:type="dxa"/>
              <w:right w:w="105" w:type="dxa"/>
            </w:tcMar>
            <w:vAlign w:val="center"/>
          </w:tcPr>
          <w:p w14:paraId="0F9F55DA"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6EAD3E52" w14:textId="77777777" w:rsidR="00FF5B4C" w:rsidRDefault="00DC627C">
            <w:pPr>
              <w:spacing w:after="0"/>
            </w:pPr>
            <w:r>
              <w:rPr>
                <w:sz w:val="17"/>
              </w:rPr>
              <w:t>Contract tests.</w:t>
            </w:r>
          </w:p>
        </w:tc>
      </w:tr>
    </w:tbl>
    <w:p w14:paraId="403E14E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A3982EC" w14:textId="77777777">
        <w:trPr>
          <w:cantSplit/>
        </w:trPr>
        <w:tc>
          <w:tcPr>
            <w:tcW w:w="604" w:type="dxa"/>
            <w:shd w:val="clear" w:color="auto" w:fill="005A46"/>
            <w:tcMar>
              <w:top w:w="42" w:type="dxa"/>
              <w:left w:w="105" w:type="dxa"/>
              <w:bottom w:w="42" w:type="dxa"/>
              <w:right w:w="105" w:type="dxa"/>
            </w:tcMar>
            <w:vAlign w:val="center"/>
          </w:tcPr>
          <w:p w14:paraId="28B43650"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494597B" w14:textId="77777777" w:rsidR="00FF5B4C" w:rsidRDefault="00DC627C">
            <w:pPr>
              <w:spacing w:after="0"/>
            </w:pPr>
            <w:r>
              <w:rPr>
                <w:sz w:val="17"/>
              </w:rPr>
              <w:t>Access control tests.</w:t>
            </w:r>
          </w:p>
        </w:tc>
      </w:tr>
    </w:tbl>
    <w:p w14:paraId="3B607D4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742B2D" w14:textId="77777777">
        <w:trPr>
          <w:cantSplit/>
        </w:trPr>
        <w:tc>
          <w:tcPr>
            <w:tcW w:w="604" w:type="dxa"/>
            <w:shd w:val="clear" w:color="auto" w:fill="005A46"/>
            <w:tcMar>
              <w:top w:w="42" w:type="dxa"/>
              <w:left w:w="105" w:type="dxa"/>
              <w:bottom w:w="42" w:type="dxa"/>
              <w:right w:w="105" w:type="dxa"/>
            </w:tcMar>
            <w:vAlign w:val="center"/>
          </w:tcPr>
          <w:p w14:paraId="7FB251E5"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76FCC73B" w14:textId="77777777" w:rsidR="00FF5B4C" w:rsidRDefault="00DC627C">
            <w:pPr>
              <w:spacing w:after="0"/>
            </w:pPr>
            <w:r>
              <w:rPr>
                <w:sz w:val="17"/>
              </w:rPr>
              <w:t>Route protection tests.</w:t>
            </w:r>
          </w:p>
        </w:tc>
      </w:tr>
    </w:tbl>
    <w:p w14:paraId="35A94A3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7E0630B" w14:textId="77777777">
        <w:trPr>
          <w:cantSplit/>
        </w:trPr>
        <w:tc>
          <w:tcPr>
            <w:tcW w:w="604" w:type="dxa"/>
            <w:shd w:val="clear" w:color="auto" w:fill="005A46"/>
            <w:tcMar>
              <w:top w:w="42" w:type="dxa"/>
              <w:left w:w="105" w:type="dxa"/>
              <w:bottom w:w="42" w:type="dxa"/>
              <w:right w:w="105" w:type="dxa"/>
            </w:tcMar>
            <w:vAlign w:val="center"/>
          </w:tcPr>
          <w:p w14:paraId="3A911D43"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6C1C61CA" w14:textId="77777777" w:rsidR="00FF5B4C" w:rsidRDefault="00DC627C">
            <w:pPr>
              <w:spacing w:after="0"/>
            </w:pPr>
            <w:r>
              <w:rPr>
                <w:sz w:val="17"/>
              </w:rPr>
              <w:t>Endpoint authorisation tests.</w:t>
            </w:r>
          </w:p>
        </w:tc>
      </w:tr>
    </w:tbl>
    <w:p w14:paraId="16445CC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FFB738" w14:textId="77777777">
        <w:trPr>
          <w:cantSplit/>
        </w:trPr>
        <w:tc>
          <w:tcPr>
            <w:tcW w:w="604" w:type="dxa"/>
            <w:shd w:val="clear" w:color="auto" w:fill="005A46"/>
            <w:tcMar>
              <w:top w:w="42" w:type="dxa"/>
              <w:left w:w="105" w:type="dxa"/>
              <w:bottom w:w="42" w:type="dxa"/>
              <w:right w:w="105" w:type="dxa"/>
            </w:tcMar>
            <w:vAlign w:val="center"/>
          </w:tcPr>
          <w:p w14:paraId="57A76E6B"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4D43E6F2" w14:textId="77777777" w:rsidR="00FF5B4C" w:rsidRDefault="00DC627C">
            <w:pPr>
              <w:spacing w:after="0"/>
            </w:pPr>
            <w:r>
              <w:rPr>
                <w:sz w:val="17"/>
              </w:rPr>
              <w:t>Database policy tests.</w:t>
            </w:r>
          </w:p>
        </w:tc>
      </w:tr>
    </w:tbl>
    <w:p w14:paraId="2D24A90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EAE5CB" w14:textId="77777777">
        <w:trPr>
          <w:cantSplit/>
        </w:trPr>
        <w:tc>
          <w:tcPr>
            <w:tcW w:w="604" w:type="dxa"/>
            <w:shd w:val="clear" w:color="auto" w:fill="005A46"/>
            <w:tcMar>
              <w:top w:w="42" w:type="dxa"/>
              <w:left w:w="105" w:type="dxa"/>
              <w:bottom w:w="42" w:type="dxa"/>
              <w:right w:w="105" w:type="dxa"/>
            </w:tcMar>
            <w:vAlign w:val="center"/>
          </w:tcPr>
          <w:p w14:paraId="72742DA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6E094D64" w14:textId="77777777" w:rsidR="00FF5B4C" w:rsidRDefault="00DC627C">
            <w:pPr>
              <w:spacing w:after="0"/>
            </w:pPr>
            <w:r>
              <w:rPr>
                <w:sz w:val="17"/>
              </w:rPr>
              <w:t>Event integrity tests.</w:t>
            </w:r>
          </w:p>
        </w:tc>
      </w:tr>
    </w:tbl>
    <w:p w14:paraId="4F7E8F5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4928956" w14:textId="77777777">
        <w:trPr>
          <w:cantSplit/>
        </w:trPr>
        <w:tc>
          <w:tcPr>
            <w:tcW w:w="604" w:type="dxa"/>
            <w:shd w:val="clear" w:color="auto" w:fill="005A46"/>
            <w:tcMar>
              <w:top w:w="42" w:type="dxa"/>
              <w:left w:w="105" w:type="dxa"/>
              <w:bottom w:w="42" w:type="dxa"/>
              <w:right w:w="105" w:type="dxa"/>
            </w:tcMar>
            <w:vAlign w:val="center"/>
          </w:tcPr>
          <w:p w14:paraId="454CBF90"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2C5DC670" w14:textId="77777777" w:rsidR="00FF5B4C" w:rsidRDefault="00DC627C">
            <w:pPr>
              <w:spacing w:after="0"/>
            </w:pPr>
            <w:r>
              <w:rPr>
                <w:sz w:val="17"/>
              </w:rPr>
              <w:t>Metric correctness tests.</w:t>
            </w:r>
          </w:p>
        </w:tc>
      </w:tr>
    </w:tbl>
    <w:p w14:paraId="24AB692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31DA7C" w14:textId="77777777">
        <w:trPr>
          <w:cantSplit/>
        </w:trPr>
        <w:tc>
          <w:tcPr>
            <w:tcW w:w="604" w:type="dxa"/>
            <w:shd w:val="clear" w:color="auto" w:fill="005A46"/>
            <w:tcMar>
              <w:top w:w="42" w:type="dxa"/>
              <w:left w:w="105" w:type="dxa"/>
              <w:bottom w:w="42" w:type="dxa"/>
              <w:right w:w="105" w:type="dxa"/>
            </w:tcMar>
            <w:vAlign w:val="center"/>
          </w:tcPr>
          <w:p w14:paraId="5EECFC5D"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49A72C5" w14:textId="77777777" w:rsidR="00FF5B4C" w:rsidRDefault="00DC627C">
            <w:pPr>
              <w:spacing w:after="0"/>
            </w:pPr>
            <w:r>
              <w:rPr>
                <w:sz w:val="17"/>
              </w:rPr>
              <w:t>Dashboard rendering tests.</w:t>
            </w:r>
          </w:p>
        </w:tc>
      </w:tr>
    </w:tbl>
    <w:p w14:paraId="3797CEF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9CF3884" w14:textId="77777777">
        <w:trPr>
          <w:cantSplit/>
        </w:trPr>
        <w:tc>
          <w:tcPr>
            <w:tcW w:w="604" w:type="dxa"/>
            <w:shd w:val="clear" w:color="auto" w:fill="005A46"/>
            <w:tcMar>
              <w:top w:w="42" w:type="dxa"/>
              <w:left w:w="105" w:type="dxa"/>
              <w:bottom w:w="42" w:type="dxa"/>
              <w:right w:w="105" w:type="dxa"/>
            </w:tcMar>
            <w:vAlign w:val="center"/>
          </w:tcPr>
          <w:p w14:paraId="55EBC6C0"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5134989A" w14:textId="77777777" w:rsidR="00FF5B4C" w:rsidRDefault="00DC627C">
            <w:pPr>
              <w:spacing w:after="0"/>
            </w:pPr>
            <w:r>
              <w:rPr>
                <w:sz w:val="17"/>
              </w:rPr>
              <w:t>Accessibility tests.</w:t>
            </w:r>
          </w:p>
        </w:tc>
      </w:tr>
    </w:tbl>
    <w:p w14:paraId="4DB8015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958590B" w14:textId="77777777">
        <w:trPr>
          <w:cantSplit/>
        </w:trPr>
        <w:tc>
          <w:tcPr>
            <w:tcW w:w="604" w:type="dxa"/>
            <w:shd w:val="clear" w:color="auto" w:fill="005A46"/>
            <w:tcMar>
              <w:top w:w="42" w:type="dxa"/>
              <w:left w:w="105" w:type="dxa"/>
              <w:bottom w:w="42" w:type="dxa"/>
              <w:right w:w="105" w:type="dxa"/>
            </w:tcMar>
            <w:vAlign w:val="center"/>
          </w:tcPr>
          <w:p w14:paraId="2719055C"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05EF5339" w14:textId="77777777" w:rsidR="00FF5B4C" w:rsidRDefault="00DC627C">
            <w:pPr>
              <w:spacing w:after="0"/>
            </w:pPr>
            <w:r>
              <w:rPr>
                <w:sz w:val="17"/>
              </w:rPr>
              <w:t>Performance tests.</w:t>
            </w:r>
          </w:p>
        </w:tc>
      </w:tr>
    </w:tbl>
    <w:p w14:paraId="5D5CE2B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5CC894C" w14:textId="77777777">
        <w:trPr>
          <w:cantSplit/>
        </w:trPr>
        <w:tc>
          <w:tcPr>
            <w:tcW w:w="604" w:type="dxa"/>
            <w:shd w:val="clear" w:color="auto" w:fill="005A46"/>
            <w:tcMar>
              <w:top w:w="42" w:type="dxa"/>
              <w:left w:w="105" w:type="dxa"/>
              <w:bottom w:w="42" w:type="dxa"/>
              <w:right w:w="105" w:type="dxa"/>
            </w:tcMar>
            <w:vAlign w:val="center"/>
          </w:tcPr>
          <w:p w14:paraId="4F71AF7D"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57662CAB" w14:textId="77777777" w:rsidR="00FF5B4C" w:rsidRDefault="00DC627C">
            <w:pPr>
              <w:spacing w:after="0"/>
            </w:pPr>
            <w:r>
              <w:rPr>
                <w:sz w:val="17"/>
              </w:rPr>
              <w:t>Load tests where relevant.</w:t>
            </w:r>
          </w:p>
        </w:tc>
      </w:tr>
    </w:tbl>
    <w:p w14:paraId="12BBCEA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78FA3BD" w14:textId="77777777">
        <w:trPr>
          <w:cantSplit/>
        </w:trPr>
        <w:tc>
          <w:tcPr>
            <w:tcW w:w="604" w:type="dxa"/>
            <w:shd w:val="clear" w:color="auto" w:fill="005A46"/>
            <w:tcMar>
              <w:top w:w="42" w:type="dxa"/>
              <w:left w:w="105" w:type="dxa"/>
              <w:bottom w:w="42" w:type="dxa"/>
              <w:right w:w="105" w:type="dxa"/>
            </w:tcMar>
            <w:vAlign w:val="center"/>
          </w:tcPr>
          <w:p w14:paraId="49F480D0"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43FE8DB8" w14:textId="77777777" w:rsidR="00FF5B4C" w:rsidRDefault="00DC627C">
            <w:pPr>
              <w:spacing w:after="0"/>
            </w:pPr>
            <w:r>
              <w:rPr>
                <w:sz w:val="17"/>
              </w:rPr>
              <w:t>Data quality tests.</w:t>
            </w:r>
          </w:p>
        </w:tc>
      </w:tr>
    </w:tbl>
    <w:p w14:paraId="7C893F9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150FBD8" w14:textId="77777777">
        <w:trPr>
          <w:cantSplit/>
        </w:trPr>
        <w:tc>
          <w:tcPr>
            <w:tcW w:w="604" w:type="dxa"/>
            <w:shd w:val="clear" w:color="auto" w:fill="005A46"/>
            <w:tcMar>
              <w:top w:w="42" w:type="dxa"/>
              <w:left w:w="105" w:type="dxa"/>
              <w:bottom w:w="42" w:type="dxa"/>
              <w:right w:w="105" w:type="dxa"/>
            </w:tcMar>
            <w:vAlign w:val="center"/>
          </w:tcPr>
          <w:p w14:paraId="385A151F"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72E90AD1" w14:textId="77777777" w:rsidR="00FF5B4C" w:rsidRDefault="00DC627C">
            <w:pPr>
              <w:spacing w:after="0"/>
            </w:pPr>
            <w:r>
              <w:rPr>
                <w:sz w:val="17"/>
              </w:rPr>
              <w:t>Export control tests.</w:t>
            </w:r>
          </w:p>
        </w:tc>
      </w:tr>
    </w:tbl>
    <w:p w14:paraId="4ADA7A7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1DA95F2" w14:textId="77777777">
        <w:trPr>
          <w:cantSplit/>
        </w:trPr>
        <w:tc>
          <w:tcPr>
            <w:tcW w:w="604" w:type="dxa"/>
            <w:shd w:val="clear" w:color="auto" w:fill="005A46"/>
            <w:tcMar>
              <w:top w:w="42" w:type="dxa"/>
              <w:left w:w="105" w:type="dxa"/>
              <w:bottom w:w="42" w:type="dxa"/>
              <w:right w:w="105" w:type="dxa"/>
            </w:tcMar>
            <w:vAlign w:val="center"/>
          </w:tcPr>
          <w:p w14:paraId="3A99F257"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3EF2C0C8" w14:textId="77777777" w:rsidR="00FF5B4C" w:rsidRDefault="00DC627C">
            <w:pPr>
              <w:spacing w:after="0"/>
            </w:pPr>
            <w:r>
              <w:rPr>
                <w:sz w:val="17"/>
              </w:rPr>
              <w:t>Privacy regression tests.</w:t>
            </w:r>
          </w:p>
        </w:tc>
      </w:tr>
    </w:tbl>
    <w:p w14:paraId="39B71DD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702CA7" w14:textId="77777777">
        <w:trPr>
          <w:cantSplit/>
        </w:trPr>
        <w:tc>
          <w:tcPr>
            <w:tcW w:w="604" w:type="dxa"/>
            <w:shd w:val="clear" w:color="auto" w:fill="005A46"/>
            <w:tcMar>
              <w:top w:w="42" w:type="dxa"/>
              <w:left w:w="105" w:type="dxa"/>
              <w:bottom w:w="42" w:type="dxa"/>
              <w:right w:w="105" w:type="dxa"/>
            </w:tcMar>
            <w:vAlign w:val="center"/>
          </w:tcPr>
          <w:p w14:paraId="41015C90"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6C48D069" w14:textId="77777777" w:rsidR="00FF5B4C" w:rsidRDefault="00DC627C">
            <w:pPr>
              <w:spacing w:after="0"/>
            </w:pPr>
            <w:r>
              <w:rPr>
                <w:sz w:val="17"/>
              </w:rPr>
              <w:t>Security tests.</w:t>
            </w:r>
          </w:p>
        </w:tc>
      </w:tr>
    </w:tbl>
    <w:p w14:paraId="2A6DDAB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6969547" w14:textId="77777777">
        <w:trPr>
          <w:cantSplit/>
        </w:trPr>
        <w:tc>
          <w:tcPr>
            <w:tcW w:w="604" w:type="dxa"/>
            <w:shd w:val="clear" w:color="auto" w:fill="005A46"/>
            <w:tcMar>
              <w:top w:w="42" w:type="dxa"/>
              <w:left w:w="105" w:type="dxa"/>
              <w:bottom w:w="42" w:type="dxa"/>
              <w:right w:w="105" w:type="dxa"/>
            </w:tcMar>
            <w:vAlign w:val="center"/>
          </w:tcPr>
          <w:p w14:paraId="536C3C00"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7A46BB91" w14:textId="77777777" w:rsidR="00FF5B4C" w:rsidRDefault="00DC627C">
            <w:pPr>
              <w:spacing w:after="0"/>
            </w:pPr>
            <w:r>
              <w:rPr>
                <w:sz w:val="17"/>
              </w:rPr>
              <w:t>Rollback tests.</w:t>
            </w:r>
          </w:p>
        </w:tc>
      </w:tr>
    </w:tbl>
    <w:p w14:paraId="59E971F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872BFE" w14:textId="77777777">
        <w:trPr>
          <w:cantSplit/>
        </w:trPr>
        <w:tc>
          <w:tcPr>
            <w:tcW w:w="604" w:type="dxa"/>
            <w:shd w:val="clear" w:color="auto" w:fill="005A46"/>
            <w:tcMar>
              <w:top w:w="42" w:type="dxa"/>
              <w:left w:w="105" w:type="dxa"/>
              <w:bottom w:w="42" w:type="dxa"/>
              <w:right w:w="105" w:type="dxa"/>
            </w:tcMar>
            <w:vAlign w:val="center"/>
          </w:tcPr>
          <w:p w14:paraId="6BC64B99"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314F2D3C" w14:textId="77777777" w:rsidR="00FF5B4C" w:rsidRDefault="00DC627C">
            <w:pPr>
              <w:spacing w:after="0"/>
            </w:pPr>
            <w:r>
              <w:rPr>
                <w:sz w:val="17"/>
              </w:rPr>
              <w:t>Smoke tests.</w:t>
            </w:r>
          </w:p>
        </w:tc>
      </w:tr>
    </w:tbl>
    <w:p w14:paraId="6DAF76E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B334FD7" w14:textId="77777777">
        <w:trPr>
          <w:cantSplit/>
        </w:trPr>
        <w:tc>
          <w:tcPr>
            <w:tcW w:w="604" w:type="dxa"/>
            <w:shd w:val="clear" w:color="auto" w:fill="005A46"/>
            <w:tcMar>
              <w:top w:w="42" w:type="dxa"/>
              <w:left w:w="105" w:type="dxa"/>
              <w:bottom w:w="42" w:type="dxa"/>
              <w:right w:w="105" w:type="dxa"/>
            </w:tcMar>
            <w:vAlign w:val="center"/>
          </w:tcPr>
          <w:p w14:paraId="7F716EA1"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3DAE1A4A" w14:textId="77777777" w:rsidR="00FF5B4C" w:rsidRDefault="00DC627C">
            <w:pPr>
              <w:spacing w:after="0"/>
            </w:pPr>
            <w:r>
              <w:rPr>
                <w:sz w:val="17"/>
              </w:rPr>
              <w:t>Post deployment verification tests.</w:t>
            </w:r>
          </w:p>
        </w:tc>
      </w:tr>
    </w:tbl>
    <w:p w14:paraId="5A8AC578" w14:textId="77777777" w:rsidR="00FF5B4C" w:rsidRDefault="00FF5B4C">
      <w:pPr>
        <w:spacing w:after="0" w:line="29" w:lineRule="auto"/>
      </w:pPr>
    </w:p>
    <w:p w14:paraId="18C668AF" w14:textId="77777777" w:rsidR="00FF5B4C" w:rsidRDefault="00DC627C">
      <w:pPr>
        <w:pStyle w:val="BodyText"/>
        <w:spacing w:after="90"/>
      </w:pPr>
      <w:r>
        <w:t>Require explicit tests proving that non Super Admin roles cannot access the feature.</w:t>
      </w:r>
    </w:p>
    <w:p w14:paraId="0EAABE1F" w14:textId="77777777" w:rsidR="00FF5B4C" w:rsidRDefault="00DC627C">
      <w:pPr>
        <w:pStyle w:val="Heading1"/>
        <w:pBdr>
          <w:bottom w:val="single" w:sz="7" w:space="3" w:color="B8D432"/>
        </w:pBdr>
        <w:spacing w:before="280" w:after="140"/>
      </w:pPr>
      <w:bookmarkStart w:id="51" w:name="_Toc235377741"/>
      <w:r>
        <w:t>26. CI and CD gates</w:t>
      </w:r>
      <w:bookmarkEnd w:id="51"/>
    </w:p>
    <w:p w14:paraId="474C55BF" w14:textId="77777777" w:rsidR="00FF5B4C" w:rsidRDefault="00DC627C">
      <w:pPr>
        <w:pStyle w:val="BodyText"/>
        <w:keepNext/>
        <w:keepLines/>
        <w:spacing w:after="90"/>
      </w:pPr>
      <w:r>
        <w:rPr>
          <w:b/>
          <w:color w:val="005A46"/>
        </w:rPr>
        <w:t>Define CI and CD requirements before implementation and release. At minimum require:</w:t>
      </w:r>
    </w:p>
    <w:tbl>
      <w:tblPr>
        <w:tblW w:w="0" w:type="auto"/>
        <w:tblLayout w:type="fixed"/>
        <w:tblLook w:val="04A0" w:firstRow="1" w:lastRow="0" w:firstColumn="1" w:lastColumn="0" w:noHBand="0" w:noVBand="1"/>
      </w:tblPr>
      <w:tblGrid>
        <w:gridCol w:w="604"/>
        <w:gridCol w:w="9763"/>
      </w:tblGrid>
      <w:tr w:rsidR="00FF5B4C" w14:paraId="4AB024F6" w14:textId="77777777">
        <w:trPr>
          <w:cantSplit/>
        </w:trPr>
        <w:tc>
          <w:tcPr>
            <w:tcW w:w="604" w:type="dxa"/>
            <w:shd w:val="clear" w:color="auto" w:fill="005A46"/>
            <w:tcMar>
              <w:top w:w="42" w:type="dxa"/>
              <w:left w:w="105" w:type="dxa"/>
              <w:bottom w:w="42" w:type="dxa"/>
              <w:right w:w="105" w:type="dxa"/>
            </w:tcMar>
            <w:vAlign w:val="center"/>
          </w:tcPr>
          <w:p w14:paraId="568259DA"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1BDD563" w14:textId="77777777" w:rsidR="00FF5B4C" w:rsidRDefault="00DC627C">
            <w:pPr>
              <w:spacing w:after="0"/>
            </w:pPr>
            <w:r>
              <w:rPr>
                <w:sz w:val="17"/>
              </w:rPr>
              <w:t>No exposed secrets.</w:t>
            </w:r>
          </w:p>
        </w:tc>
      </w:tr>
    </w:tbl>
    <w:p w14:paraId="6286BDB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8973723" w14:textId="77777777">
        <w:trPr>
          <w:cantSplit/>
        </w:trPr>
        <w:tc>
          <w:tcPr>
            <w:tcW w:w="604" w:type="dxa"/>
            <w:shd w:val="clear" w:color="auto" w:fill="005A46"/>
            <w:tcMar>
              <w:top w:w="42" w:type="dxa"/>
              <w:left w:w="105" w:type="dxa"/>
              <w:bottom w:w="42" w:type="dxa"/>
              <w:right w:w="105" w:type="dxa"/>
            </w:tcMar>
            <w:vAlign w:val="center"/>
          </w:tcPr>
          <w:p w14:paraId="66291934"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1B8C62B" w14:textId="77777777" w:rsidR="00FF5B4C" w:rsidRDefault="00DC627C">
            <w:pPr>
              <w:spacing w:after="0"/>
            </w:pPr>
            <w:r>
              <w:rPr>
                <w:sz w:val="17"/>
              </w:rPr>
              <w:t>No failing access control tests.</w:t>
            </w:r>
          </w:p>
        </w:tc>
      </w:tr>
    </w:tbl>
    <w:p w14:paraId="1C2B198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2E9D98" w14:textId="77777777">
        <w:trPr>
          <w:cantSplit/>
        </w:trPr>
        <w:tc>
          <w:tcPr>
            <w:tcW w:w="604" w:type="dxa"/>
            <w:shd w:val="clear" w:color="auto" w:fill="005A46"/>
            <w:tcMar>
              <w:top w:w="42" w:type="dxa"/>
              <w:left w:w="105" w:type="dxa"/>
              <w:bottom w:w="42" w:type="dxa"/>
              <w:right w:w="105" w:type="dxa"/>
            </w:tcMar>
            <w:vAlign w:val="center"/>
          </w:tcPr>
          <w:p w14:paraId="3C7FF5EA"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1409D49F" w14:textId="77777777" w:rsidR="00FF5B4C" w:rsidRDefault="00DC627C">
            <w:pPr>
              <w:spacing w:after="0"/>
            </w:pPr>
            <w:r>
              <w:rPr>
                <w:sz w:val="17"/>
              </w:rPr>
              <w:t>No failing data quality validation tests.</w:t>
            </w:r>
          </w:p>
        </w:tc>
      </w:tr>
    </w:tbl>
    <w:p w14:paraId="0F60B52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67A3E6" w14:textId="77777777">
        <w:trPr>
          <w:cantSplit/>
        </w:trPr>
        <w:tc>
          <w:tcPr>
            <w:tcW w:w="604" w:type="dxa"/>
            <w:shd w:val="clear" w:color="auto" w:fill="005A46"/>
            <w:tcMar>
              <w:top w:w="42" w:type="dxa"/>
              <w:left w:w="105" w:type="dxa"/>
              <w:bottom w:w="42" w:type="dxa"/>
              <w:right w:w="105" w:type="dxa"/>
            </w:tcMar>
            <w:vAlign w:val="center"/>
          </w:tcPr>
          <w:p w14:paraId="0C123FFC"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332D5D78" w14:textId="77777777" w:rsidR="00FF5B4C" w:rsidRDefault="00DC627C">
            <w:pPr>
              <w:spacing w:after="0"/>
            </w:pPr>
            <w:r>
              <w:rPr>
                <w:sz w:val="17"/>
              </w:rPr>
              <w:t>No failing metric correctness tests.</w:t>
            </w:r>
          </w:p>
        </w:tc>
      </w:tr>
    </w:tbl>
    <w:p w14:paraId="1907B08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32F2426" w14:textId="77777777">
        <w:trPr>
          <w:cantSplit/>
        </w:trPr>
        <w:tc>
          <w:tcPr>
            <w:tcW w:w="604" w:type="dxa"/>
            <w:shd w:val="clear" w:color="auto" w:fill="005A46"/>
            <w:tcMar>
              <w:top w:w="42" w:type="dxa"/>
              <w:left w:w="105" w:type="dxa"/>
              <w:bottom w:w="42" w:type="dxa"/>
              <w:right w:w="105" w:type="dxa"/>
            </w:tcMar>
            <w:vAlign w:val="center"/>
          </w:tcPr>
          <w:p w14:paraId="570D171E"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2C3CCA71" w14:textId="77777777" w:rsidR="00FF5B4C" w:rsidRDefault="00DC627C">
            <w:pPr>
              <w:spacing w:after="0"/>
            </w:pPr>
            <w:r>
              <w:rPr>
                <w:sz w:val="17"/>
              </w:rPr>
              <w:t>No failing accessibility tests for the feature.</w:t>
            </w:r>
          </w:p>
        </w:tc>
      </w:tr>
    </w:tbl>
    <w:p w14:paraId="328A8A2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E0C57A1" w14:textId="77777777">
        <w:trPr>
          <w:cantSplit/>
        </w:trPr>
        <w:tc>
          <w:tcPr>
            <w:tcW w:w="604" w:type="dxa"/>
            <w:shd w:val="clear" w:color="auto" w:fill="005A46"/>
            <w:tcMar>
              <w:top w:w="42" w:type="dxa"/>
              <w:left w:w="105" w:type="dxa"/>
              <w:bottom w:w="42" w:type="dxa"/>
              <w:right w:w="105" w:type="dxa"/>
            </w:tcMar>
            <w:vAlign w:val="center"/>
          </w:tcPr>
          <w:p w14:paraId="07E253BC"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10B2FFCF" w14:textId="77777777" w:rsidR="00FF5B4C" w:rsidRDefault="00DC627C">
            <w:pPr>
              <w:spacing w:after="0"/>
            </w:pPr>
            <w:r>
              <w:rPr>
                <w:sz w:val="17"/>
              </w:rPr>
              <w:t>No failing performance budget checks.</w:t>
            </w:r>
          </w:p>
        </w:tc>
      </w:tr>
    </w:tbl>
    <w:p w14:paraId="7A8A948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8333E1" w14:textId="77777777">
        <w:trPr>
          <w:cantSplit/>
        </w:trPr>
        <w:tc>
          <w:tcPr>
            <w:tcW w:w="604" w:type="dxa"/>
            <w:shd w:val="clear" w:color="auto" w:fill="005A46"/>
            <w:tcMar>
              <w:top w:w="42" w:type="dxa"/>
              <w:left w:w="105" w:type="dxa"/>
              <w:bottom w:w="42" w:type="dxa"/>
              <w:right w:w="105" w:type="dxa"/>
            </w:tcMar>
            <w:vAlign w:val="center"/>
          </w:tcPr>
          <w:p w14:paraId="316FEA9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D88431B" w14:textId="77777777" w:rsidR="00FF5B4C" w:rsidRDefault="00DC627C">
            <w:pPr>
              <w:spacing w:after="0"/>
            </w:pPr>
            <w:r>
              <w:rPr>
                <w:sz w:val="17"/>
              </w:rPr>
              <w:t>No failing security scans relevant to the feature.</w:t>
            </w:r>
          </w:p>
        </w:tc>
      </w:tr>
    </w:tbl>
    <w:p w14:paraId="476A2D1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1D2E0C" w14:textId="77777777">
        <w:trPr>
          <w:cantSplit/>
        </w:trPr>
        <w:tc>
          <w:tcPr>
            <w:tcW w:w="604" w:type="dxa"/>
            <w:shd w:val="clear" w:color="auto" w:fill="005A46"/>
            <w:tcMar>
              <w:top w:w="42" w:type="dxa"/>
              <w:left w:w="105" w:type="dxa"/>
              <w:bottom w:w="42" w:type="dxa"/>
              <w:right w:w="105" w:type="dxa"/>
            </w:tcMar>
            <w:vAlign w:val="center"/>
          </w:tcPr>
          <w:p w14:paraId="4F515400"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7E10731D" w14:textId="77777777" w:rsidR="00FF5B4C" w:rsidRDefault="00DC627C">
            <w:pPr>
              <w:spacing w:after="0"/>
            </w:pPr>
            <w:r>
              <w:rPr>
                <w:sz w:val="17"/>
              </w:rPr>
              <w:t>No unreviewed schema changes.</w:t>
            </w:r>
          </w:p>
        </w:tc>
      </w:tr>
    </w:tbl>
    <w:p w14:paraId="727C6EC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E9F52A0" w14:textId="77777777">
        <w:trPr>
          <w:cantSplit/>
        </w:trPr>
        <w:tc>
          <w:tcPr>
            <w:tcW w:w="604" w:type="dxa"/>
            <w:shd w:val="clear" w:color="auto" w:fill="005A46"/>
            <w:tcMar>
              <w:top w:w="42" w:type="dxa"/>
              <w:left w:w="105" w:type="dxa"/>
              <w:bottom w:w="42" w:type="dxa"/>
              <w:right w:w="105" w:type="dxa"/>
            </w:tcMar>
            <w:vAlign w:val="center"/>
          </w:tcPr>
          <w:p w14:paraId="2AB2C221"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26CE2CF4" w14:textId="77777777" w:rsidR="00FF5B4C" w:rsidRDefault="00DC627C">
            <w:pPr>
              <w:spacing w:after="0"/>
            </w:pPr>
            <w:r>
              <w:rPr>
                <w:sz w:val="17"/>
              </w:rPr>
              <w:t>No unapproved privileged route changes.</w:t>
            </w:r>
          </w:p>
        </w:tc>
      </w:tr>
    </w:tbl>
    <w:p w14:paraId="513190A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B138569" w14:textId="77777777">
        <w:trPr>
          <w:cantSplit/>
        </w:trPr>
        <w:tc>
          <w:tcPr>
            <w:tcW w:w="604" w:type="dxa"/>
            <w:shd w:val="clear" w:color="auto" w:fill="005A46"/>
            <w:tcMar>
              <w:top w:w="42" w:type="dxa"/>
              <w:left w:w="105" w:type="dxa"/>
              <w:bottom w:w="42" w:type="dxa"/>
              <w:right w:w="105" w:type="dxa"/>
            </w:tcMar>
            <w:vAlign w:val="center"/>
          </w:tcPr>
          <w:p w14:paraId="7586356B"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8BC4E45" w14:textId="77777777" w:rsidR="00FF5B4C" w:rsidRDefault="00DC627C">
            <w:pPr>
              <w:spacing w:after="0"/>
            </w:pPr>
            <w:r>
              <w:rPr>
                <w:sz w:val="17"/>
              </w:rPr>
              <w:t>No missing rollback plan.</w:t>
            </w:r>
          </w:p>
        </w:tc>
      </w:tr>
    </w:tbl>
    <w:p w14:paraId="26F1C68B" w14:textId="77777777" w:rsidR="00FF5B4C" w:rsidRDefault="00FF5B4C">
      <w:pPr>
        <w:spacing w:after="0" w:line="29" w:lineRule="auto"/>
      </w:pPr>
    </w:p>
    <w:p w14:paraId="245A7B38" w14:textId="77777777" w:rsidR="00FF5B4C" w:rsidRDefault="00DC627C">
      <w:pPr>
        <w:pStyle w:val="BodyText"/>
        <w:spacing w:after="90"/>
      </w:pPr>
      <w:r>
        <w:t>State which gates must be mandatory for MVP and which become mandatory for later phases.</w:t>
      </w:r>
    </w:p>
    <w:p w14:paraId="3E35DA14" w14:textId="77777777" w:rsidR="00FF5B4C" w:rsidRDefault="00DC627C">
      <w:pPr>
        <w:pStyle w:val="Heading1"/>
        <w:pBdr>
          <w:bottom w:val="single" w:sz="7" w:space="3" w:color="B8D432"/>
        </w:pBdr>
        <w:spacing w:before="280" w:after="140"/>
      </w:pPr>
      <w:bookmarkStart w:id="52" w:name="_Toc235377742"/>
      <w:r>
        <w:t>27. Release, rollback, and operational readiness</w:t>
      </w:r>
      <w:bookmarkEnd w:id="52"/>
    </w:p>
    <w:p w14:paraId="32FBF6BA" w14:textId="77777777" w:rsidR="00FF5B4C" w:rsidRDefault="00DC627C">
      <w:pPr>
        <w:pStyle w:val="BodyText"/>
        <w:keepNext/>
        <w:keepLines/>
        <w:spacing w:after="90"/>
      </w:pPr>
      <w:r>
        <w:rPr>
          <w:b/>
          <w:color w:val="005A46"/>
        </w:rPr>
        <w:t>Define:</w:t>
      </w:r>
    </w:p>
    <w:tbl>
      <w:tblPr>
        <w:tblW w:w="0" w:type="auto"/>
        <w:tblLayout w:type="fixed"/>
        <w:tblLook w:val="04A0" w:firstRow="1" w:lastRow="0" w:firstColumn="1" w:lastColumn="0" w:noHBand="0" w:noVBand="1"/>
      </w:tblPr>
      <w:tblGrid>
        <w:gridCol w:w="604"/>
        <w:gridCol w:w="9763"/>
      </w:tblGrid>
      <w:tr w:rsidR="00FF5B4C" w14:paraId="27F253FA" w14:textId="77777777">
        <w:trPr>
          <w:cantSplit/>
        </w:trPr>
        <w:tc>
          <w:tcPr>
            <w:tcW w:w="604" w:type="dxa"/>
            <w:shd w:val="clear" w:color="auto" w:fill="005A46"/>
            <w:tcMar>
              <w:top w:w="42" w:type="dxa"/>
              <w:left w:w="105" w:type="dxa"/>
              <w:bottom w:w="42" w:type="dxa"/>
              <w:right w:w="105" w:type="dxa"/>
            </w:tcMar>
            <w:vAlign w:val="center"/>
          </w:tcPr>
          <w:p w14:paraId="0734FFA9"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1740B1D1" w14:textId="77777777" w:rsidR="00FF5B4C" w:rsidRDefault="00DC627C">
            <w:pPr>
              <w:spacing w:after="0"/>
            </w:pPr>
            <w:r>
              <w:rPr>
                <w:sz w:val="17"/>
              </w:rPr>
              <w:t>Release strategy.</w:t>
            </w:r>
          </w:p>
        </w:tc>
      </w:tr>
    </w:tbl>
    <w:p w14:paraId="168C686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E2B089" w14:textId="77777777">
        <w:trPr>
          <w:cantSplit/>
        </w:trPr>
        <w:tc>
          <w:tcPr>
            <w:tcW w:w="604" w:type="dxa"/>
            <w:shd w:val="clear" w:color="auto" w:fill="005A46"/>
            <w:tcMar>
              <w:top w:w="42" w:type="dxa"/>
              <w:left w:w="105" w:type="dxa"/>
              <w:bottom w:w="42" w:type="dxa"/>
              <w:right w:w="105" w:type="dxa"/>
            </w:tcMar>
            <w:vAlign w:val="center"/>
          </w:tcPr>
          <w:p w14:paraId="238CFA73"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7270E3DE" w14:textId="77777777" w:rsidR="00FF5B4C" w:rsidRDefault="00DC627C">
            <w:pPr>
              <w:spacing w:after="0"/>
            </w:pPr>
            <w:r>
              <w:rPr>
                <w:sz w:val="17"/>
              </w:rPr>
              <w:t>Feature flag strategy.</w:t>
            </w:r>
          </w:p>
        </w:tc>
      </w:tr>
    </w:tbl>
    <w:p w14:paraId="669B5F6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FABC300" w14:textId="77777777">
        <w:trPr>
          <w:cantSplit/>
        </w:trPr>
        <w:tc>
          <w:tcPr>
            <w:tcW w:w="604" w:type="dxa"/>
            <w:shd w:val="clear" w:color="auto" w:fill="005A46"/>
            <w:tcMar>
              <w:top w:w="42" w:type="dxa"/>
              <w:left w:w="105" w:type="dxa"/>
              <w:bottom w:w="42" w:type="dxa"/>
              <w:right w:w="105" w:type="dxa"/>
            </w:tcMar>
            <w:vAlign w:val="center"/>
          </w:tcPr>
          <w:p w14:paraId="71A7879F"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30AC81C" w14:textId="77777777" w:rsidR="00FF5B4C" w:rsidRDefault="00DC627C">
            <w:pPr>
              <w:spacing w:after="0"/>
            </w:pPr>
            <w:r>
              <w:rPr>
                <w:sz w:val="17"/>
              </w:rPr>
              <w:t>Staged rollout where appropriate.</w:t>
            </w:r>
          </w:p>
        </w:tc>
      </w:tr>
    </w:tbl>
    <w:p w14:paraId="4B648EE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877BBF1" w14:textId="77777777">
        <w:trPr>
          <w:cantSplit/>
        </w:trPr>
        <w:tc>
          <w:tcPr>
            <w:tcW w:w="604" w:type="dxa"/>
            <w:shd w:val="clear" w:color="auto" w:fill="005A46"/>
            <w:tcMar>
              <w:top w:w="42" w:type="dxa"/>
              <w:left w:w="105" w:type="dxa"/>
              <w:bottom w:w="42" w:type="dxa"/>
              <w:right w:w="105" w:type="dxa"/>
            </w:tcMar>
            <w:vAlign w:val="center"/>
          </w:tcPr>
          <w:p w14:paraId="6BCAD45C"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5F41C036" w14:textId="77777777" w:rsidR="00FF5B4C" w:rsidRDefault="00DC627C">
            <w:pPr>
              <w:spacing w:after="0"/>
            </w:pPr>
            <w:r>
              <w:rPr>
                <w:sz w:val="17"/>
              </w:rPr>
              <w:t>Data migration strategy.</w:t>
            </w:r>
          </w:p>
        </w:tc>
      </w:tr>
    </w:tbl>
    <w:p w14:paraId="2472151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014DDAA" w14:textId="77777777">
        <w:trPr>
          <w:cantSplit/>
        </w:trPr>
        <w:tc>
          <w:tcPr>
            <w:tcW w:w="604" w:type="dxa"/>
            <w:shd w:val="clear" w:color="auto" w:fill="005A46"/>
            <w:tcMar>
              <w:top w:w="42" w:type="dxa"/>
              <w:left w:w="105" w:type="dxa"/>
              <w:bottom w:w="42" w:type="dxa"/>
              <w:right w:w="105" w:type="dxa"/>
            </w:tcMar>
            <w:vAlign w:val="center"/>
          </w:tcPr>
          <w:p w14:paraId="479F2B94"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057B704" w14:textId="77777777" w:rsidR="00FF5B4C" w:rsidRDefault="00DC627C">
            <w:pPr>
              <w:spacing w:after="0"/>
            </w:pPr>
            <w:r>
              <w:rPr>
                <w:sz w:val="17"/>
              </w:rPr>
              <w:t>Backward compatibility expectations.</w:t>
            </w:r>
          </w:p>
        </w:tc>
      </w:tr>
    </w:tbl>
    <w:p w14:paraId="3B8861A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6BB6B79" w14:textId="77777777">
        <w:trPr>
          <w:cantSplit/>
        </w:trPr>
        <w:tc>
          <w:tcPr>
            <w:tcW w:w="604" w:type="dxa"/>
            <w:shd w:val="clear" w:color="auto" w:fill="005A46"/>
            <w:tcMar>
              <w:top w:w="42" w:type="dxa"/>
              <w:left w:w="105" w:type="dxa"/>
              <w:bottom w:w="42" w:type="dxa"/>
              <w:right w:w="105" w:type="dxa"/>
            </w:tcMar>
            <w:vAlign w:val="center"/>
          </w:tcPr>
          <w:p w14:paraId="7A163108"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4063FBB0" w14:textId="77777777" w:rsidR="00FF5B4C" w:rsidRDefault="00DC627C">
            <w:pPr>
              <w:spacing w:after="0"/>
            </w:pPr>
            <w:r>
              <w:rPr>
                <w:sz w:val="17"/>
              </w:rPr>
              <w:t>Rollback triggers.</w:t>
            </w:r>
          </w:p>
        </w:tc>
      </w:tr>
    </w:tbl>
    <w:p w14:paraId="6F16E74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97E1351" w14:textId="77777777">
        <w:trPr>
          <w:cantSplit/>
        </w:trPr>
        <w:tc>
          <w:tcPr>
            <w:tcW w:w="604" w:type="dxa"/>
            <w:shd w:val="clear" w:color="auto" w:fill="005A46"/>
            <w:tcMar>
              <w:top w:w="42" w:type="dxa"/>
              <w:left w:w="105" w:type="dxa"/>
              <w:bottom w:w="42" w:type="dxa"/>
              <w:right w:w="105" w:type="dxa"/>
            </w:tcMar>
            <w:vAlign w:val="center"/>
          </w:tcPr>
          <w:p w14:paraId="5CB4A02F"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187206DD" w14:textId="77777777" w:rsidR="00FF5B4C" w:rsidRDefault="00DC627C">
            <w:pPr>
              <w:spacing w:after="0"/>
            </w:pPr>
            <w:r>
              <w:rPr>
                <w:sz w:val="17"/>
              </w:rPr>
              <w:t>Rollback procedures.</w:t>
            </w:r>
          </w:p>
        </w:tc>
      </w:tr>
    </w:tbl>
    <w:p w14:paraId="24B7EBC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5F52534" w14:textId="77777777">
        <w:trPr>
          <w:cantSplit/>
        </w:trPr>
        <w:tc>
          <w:tcPr>
            <w:tcW w:w="604" w:type="dxa"/>
            <w:shd w:val="clear" w:color="auto" w:fill="005A46"/>
            <w:tcMar>
              <w:top w:w="42" w:type="dxa"/>
              <w:left w:w="105" w:type="dxa"/>
              <w:bottom w:w="42" w:type="dxa"/>
              <w:right w:w="105" w:type="dxa"/>
            </w:tcMar>
            <w:vAlign w:val="center"/>
          </w:tcPr>
          <w:p w14:paraId="3EDC4971"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23FA5755" w14:textId="77777777" w:rsidR="00FF5B4C" w:rsidRDefault="00DC627C">
            <w:pPr>
              <w:spacing w:after="0"/>
            </w:pPr>
            <w:r>
              <w:rPr>
                <w:sz w:val="17"/>
              </w:rPr>
              <w:t>Incident procedures if analytics fail.</w:t>
            </w:r>
          </w:p>
        </w:tc>
      </w:tr>
    </w:tbl>
    <w:p w14:paraId="38A1271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966F4B" w14:textId="77777777">
        <w:trPr>
          <w:cantSplit/>
        </w:trPr>
        <w:tc>
          <w:tcPr>
            <w:tcW w:w="604" w:type="dxa"/>
            <w:shd w:val="clear" w:color="auto" w:fill="005A46"/>
            <w:tcMar>
              <w:top w:w="42" w:type="dxa"/>
              <w:left w:w="105" w:type="dxa"/>
              <w:bottom w:w="42" w:type="dxa"/>
              <w:right w:w="105" w:type="dxa"/>
            </w:tcMar>
            <w:vAlign w:val="center"/>
          </w:tcPr>
          <w:p w14:paraId="19665A9B"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06AEA256" w14:textId="77777777" w:rsidR="00FF5B4C" w:rsidRDefault="00DC627C">
            <w:pPr>
              <w:spacing w:after="0"/>
            </w:pPr>
            <w:r>
              <w:rPr>
                <w:sz w:val="17"/>
              </w:rPr>
              <w:t>Monitoring after release.</w:t>
            </w:r>
          </w:p>
        </w:tc>
      </w:tr>
    </w:tbl>
    <w:p w14:paraId="4A3876F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9D6CAF1" w14:textId="77777777">
        <w:trPr>
          <w:cantSplit/>
        </w:trPr>
        <w:tc>
          <w:tcPr>
            <w:tcW w:w="604" w:type="dxa"/>
            <w:shd w:val="clear" w:color="auto" w:fill="005A46"/>
            <w:tcMar>
              <w:top w:w="42" w:type="dxa"/>
              <w:left w:w="105" w:type="dxa"/>
              <w:bottom w:w="42" w:type="dxa"/>
              <w:right w:w="105" w:type="dxa"/>
            </w:tcMar>
            <w:vAlign w:val="center"/>
          </w:tcPr>
          <w:p w14:paraId="7339097E"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6E2E1B36" w14:textId="77777777" w:rsidR="00FF5B4C" w:rsidRDefault="00DC627C">
            <w:pPr>
              <w:spacing w:after="0"/>
            </w:pPr>
            <w:r>
              <w:rPr>
                <w:sz w:val="17"/>
              </w:rPr>
              <w:t>Success criteria for each phase.</w:t>
            </w:r>
          </w:p>
        </w:tc>
      </w:tr>
    </w:tbl>
    <w:p w14:paraId="40348825" w14:textId="77777777" w:rsidR="00FF5B4C" w:rsidRDefault="00FF5B4C">
      <w:pPr>
        <w:spacing w:after="0" w:line="29" w:lineRule="auto"/>
      </w:pPr>
    </w:p>
    <w:p w14:paraId="3A57D260" w14:textId="77777777" w:rsidR="00FF5B4C" w:rsidRDefault="00DC627C">
      <w:pPr>
        <w:pStyle w:val="BodyText"/>
        <w:spacing w:after="90"/>
      </w:pPr>
      <w:r>
        <w:t>Do not allow the analytics feature to ship without an explicit rollback path.</w:t>
      </w:r>
    </w:p>
    <w:p w14:paraId="562E8C08" w14:textId="77777777" w:rsidR="00FF5B4C" w:rsidRDefault="00DC627C">
      <w:pPr>
        <w:pStyle w:val="Heading1"/>
        <w:pBdr>
          <w:bottom w:val="single" w:sz="7" w:space="3" w:color="B8D432"/>
        </w:pBdr>
        <w:spacing w:before="280" w:after="140"/>
      </w:pPr>
      <w:bookmarkStart w:id="53" w:name="_Toc235377743"/>
      <w:r>
        <w:t>28. Phased implementation model</w:t>
      </w:r>
      <w:bookmarkEnd w:id="53"/>
    </w:p>
    <w:p w14:paraId="52BF02F8" w14:textId="77777777" w:rsidR="00FF5B4C" w:rsidRDefault="00DC627C">
      <w:pPr>
        <w:pStyle w:val="BodyText"/>
        <w:keepNext/>
        <w:keepLines/>
        <w:spacing w:after="90"/>
      </w:pPr>
      <w:r>
        <w:rPr>
          <w:b/>
          <w:color w:val="005A46"/>
        </w:rPr>
        <w:t>Create a phased roadmap. At minimum include:</w:t>
      </w:r>
    </w:p>
    <w:p w14:paraId="04E1CBCC" w14:textId="77777777" w:rsidR="00FF5B4C" w:rsidRDefault="00DC627C">
      <w:pPr>
        <w:pStyle w:val="Heading2"/>
        <w:spacing w:after="80"/>
      </w:pPr>
      <w:bookmarkStart w:id="54" w:name="_Toc235377744"/>
      <w:r>
        <w:t>28.1 Phase one: foundational MVP</w:t>
      </w:r>
      <w:bookmarkEnd w:id="54"/>
    </w:p>
    <w:p w14:paraId="65541392" w14:textId="77777777" w:rsidR="00FF5B4C" w:rsidRDefault="00DC627C">
      <w:pPr>
        <w:pStyle w:val="BodyText"/>
        <w:spacing w:after="90"/>
      </w:pPr>
      <w:r>
        <w:t>Should include only the highest value, lowest risk, highest confidence analytics and access controls necessary to provide genuine Super Admin value early.</w:t>
      </w:r>
    </w:p>
    <w:p w14:paraId="657FA64C" w14:textId="77777777" w:rsidR="00FF5B4C" w:rsidRDefault="00DC627C">
      <w:pPr>
        <w:pStyle w:val="Heading2"/>
        <w:spacing w:after="80"/>
      </w:pPr>
      <w:bookmarkStart w:id="55" w:name="_Toc235377745"/>
      <w:r>
        <w:t>28.2 Phase two: operational dashboards</w:t>
      </w:r>
      <w:bookmarkEnd w:id="55"/>
    </w:p>
    <w:p w14:paraId="6D1B9EC7" w14:textId="77777777" w:rsidR="00FF5B4C" w:rsidRDefault="00DC627C">
      <w:pPr>
        <w:pStyle w:val="BodyText"/>
        <w:spacing w:after="90"/>
      </w:pPr>
      <w:r>
        <w:t>Add broader product, tenant, and operational insights.</w:t>
      </w:r>
    </w:p>
    <w:p w14:paraId="57A72B15" w14:textId="77777777" w:rsidR="00FF5B4C" w:rsidRDefault="00DC627C">
      <w:pPr>
        <w:pStyle w:val="Heading2"/>
        <w:spacing w:after="80"/>
      </w:pPr>
      <w:bookmarkStart w:id="56" w:name="_Toc235377746"/>
      <w:r>
        <w:t>28.3 Phase three: intelligence layer</w:t>
      </w:r>
      <w:bookmarkEnd w:id="56"/>
    </w:p>
    <w:p w14:paraId="432CA8F5" w14:textId="77777777" w:rsidR="00FF5B4C" w:rsidRDefault="00DC627C">
      <w:pPr>
        <w:pStyle w:val="BodyText"/>
        <w:spacing w:after="90"/>
      </w:pPr>
      <w:r>
        <w:t>Add alerting, anomaly detection, prioritised recommendations, and richer cross metric interpretation.</w:t>
      </w:r>
    </w:p>
    <w:p w14:paraId="235AA129" w14:textId="77777777" w:rsidR="00FF5B4C" w:rsidRDefault="00DC627C">
      <w:pPr>
        <w:pStyle w:val="Heading2"/>
        <w:spacing w:after="80"/>
      </w:pPr>
      <w:bookmarkStart w:id="57" w:name="_Toc235377747"/>
      <w:r>
        <w:t>28.4 Phase four: advanced analytics</w:t>
      </w:r>
      <w:bookmarkEnd w:id="57"/>
    </w:p>
    <w:p w14:paraId="66E579C9" w14:textId="77777777" w:rsidR="00FF5B4C" w:rsidRDefault="00DC627C">
      <w:pPr>
        <w:pStyle w:val="BodyText"/>
        <w:spacing w:after="90"/>
      </w:pPr>
      <w:r>
        <w:t>Add segmentation depth, forecasting, benchmark models, and richer comparative views.</w:t>
      </w:r>
    </w:p>
    <w:p w14:paraId="0C7DF056" w14:textId="77777777" w:rsidR="00FF5B4C" w:rsidRDefault="00DC627C">
      <w:pPr>
        <w:pStyle w:val="Heading2"/>
        <w:spacing w:after="80"/>
      </w:pPr>
      <w:bookmarkStart w:id="58" w:name="_Toc235377748"/>
      <w:r>
        <w:t>28.5 Phase five: mature predictive and optimisation layer</w:t>
      </w:r>
      <w:bookmarkEnd w:id="58"/>
    </w:p>
    <w:p w14:paraId="5679BE53" w14:textId="77777777" w:rsidR="00FF5B4C" w:rsidRDefault="00DC627C">
      <w:pPr>
        <w:pStyle w:val="BodyText"/>
        <w:spacing w:after="90"/>
      </w:pPr>
      <w:r>
        <w:t>Add carefully governed predictive models, intervention tracking, and highly refined intelligence workflows.</w:t>
      </w:r>
    </w:p>
    <w:p w14:paraId="17876101" w14:textId="77777777" w:rsidR="00FF5B4C" w:rsidRDefault="00DC627C">
      <w:pPr>
        <w:pStyle w:val="BodyText"/>
        <w:keepNext/>
        <w:keepLines/>
        <w:spacing w:after="90"/>
      </w:pPr>
      <w:r>
        <w:rPr>
          <w:b/>
          <w:color w:val="005A46"/>
        </w:rPr>
        <w:t>For each phase define:</w:t>
      </w:r>
    </w:p>
    <w:tbl>
      <w:tblPr>
        <w:tblW w:w="0" w:type="auto"/>
        <w:tblLayout w:type="fixed"/>
        <w:tblLook w:val="04A0" w:firstRow="1" w:lastRow="0" w:firstColumn="1" w:lastColumn="0" w:noHBand="0" w:noVBand="1"/>
      </w:tblPr>
      <w:tblGrid>
        <w:gridCol w:w="604"/>
        <w:gridCol w:w="9763"/>
      </w:tblGrid>
      <w:tr w:rsidR="00FF5B4C" w14:paraId="45555997" w14:textId="77777777">
        <w:trPr>
          <w:cantSplit/>
        </w:trPr>
        <w:tc>
          <w:tcPr>
            <w:tcW w:w="604" w:type="dxa"/>
            <w:shd w:val="clear" w:color="auto" w:fill="005A46"/>
            <w:tcMar>
              <w:top w:w="42" w:type="dxa"/>
              <w:left w:w="105" w:type="dxa"/>
              <w:bottom w:w="42" w:type="dxa"/>
              <w:right w:w="105" w:type="dxa"/>
            </w:tcMar>
            <w:vAlign w:val="center"/>
          </w:tcPr>
          <w:p w14:paraId="3FA11797"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2212C67C" w14:textId="77777777" w:rsidR="00FF5B4C" w:rsidRDefault="00DC627C">
            <w:pPr>
              <w:spacing w:after="0"/>
            </w:pPr>
            <w:r>
              <w:rPr>
                <w:sz w:val="17"/>
              </w:rPr>
              <w:t>Objective.</w:t>
            </w:r>
          </w:p>
        </w:tc>
      </w:tr>
    </w:tbl>
    <w:p w14:paraId="765AC7D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A254A8" w14:textId="77777777">
        <w:trPr>
          <w:cantSplit/>
        </w:trPr>
        <w:tc>
          <w:tcPr>
            <w:tcW w:w="604" w:type="dxa"/>
            <w:shd w:val="clear" w:color="auto" w:fill="005A46"/>
            <w:tcMar>
              <w:top w:w="42" w:type="dxa"/>
              <w:left w:w="105" w:type="dxa"/>
              <w:bottom w:w="42" w:type="dxa"/>
              <w:right w:w="105" w:type="dxa"/>
            </w:tcMar>
            <w:vAlign w:val="center"/>
          </w:tcPr>
          <w:p w14:paraId="13B0DEEB"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03649B31" w14:textId="77777777" w:rsidR="00FF5B4C" w:rsidRDefault="00DC627C">
            <w:pPr>
              <w:spacing w:after="0"/>
            </w:pPr>
            <w:r>
              <w:rPr>
                <w:sz w:val="17"/>
              </w:rPr>
              <w:t>Scope.</w:t>
            </w:r>
          </w:p>
        </w:tc>
      </w:tr>
    </w:tbl>
    <w:p w14:paraId="7F96912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F793ABA" w14:textId="77777777">
        <w:trPr>
          <w:cantSplit/>
        </w:trPr>
        <w:tc>
          <w:tcPr>
            <w:tcW w:w="604" w:type="dxa"/>
            <w:shd w:val="clear" w:color="auto" w:fill="005A46"/>
            <w:tcMar>
              <w:top w:w="42" w:type="dxa"/>
              <w:left w:w="105" w:type="dxa"/>
              <w:bottom w:w="42" w:type="dxa"/>
              <w:right w:w="105" w:type="dxa"/>
            </w:tcMar>
            <w:vAlign w:val="center"/>
          </w:tcPr>
          <w:p w14:paraId="4E4BD3D2"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E09F7EE" w14:textId="77777777" w:rsidR="00FF5B4C" w:rsidRDefault="00DC627C">
            <w:pPr>
              <w:spacing w:after="0"/>
            </w:pPr>
            <w:r>
              <w:rPr>
                <w:sz w:val="17"/>
              </w:rPr>
              <w:t>Dependencies.</w:t>
            </w:r>
          </w:p>
        </w:tc>
      </w:tr>
    </w:tbl>
    <w:p w14:paraId="18CEE68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CDC0FF2" w14:textId="77777777">
        <w:trPr>
          <w:cantSplit/>
        </w:trPr>
        <w:tc>
          <w:tcPr>
            <w:tcW w:w="604" w:type="dxa"/>
            <w:shd w:val="clear" w:color="auto" w:fill="005A46"/>
            <w:tcMar>
              <w:top w:w="42" w:type="dxa"/>
              <w:left w:w="105" w:type="dxa"/>
              <w:bottom w:w="42" w:type="dxa"/>
              <w:right w:w="105" w:type="dxa"/>
            </w:tcMar>
            <w:vAlign w:val="center"/>
          </w:tcPr>
          <w:p w14:paraId="546EDE13"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3C4A639B" w14:textId="77777777" w:rsidR="00FF5B4C" w:rsidRDefault="00DC627C">
            <w:pPr>
              <w:spacing w:after="0"/>
            </w:pPr>
            <w:r>
              <w:rPr>
                <w:sz w:val="17"/>
              </w:rPr>
              <w:t>Required data.</w:t>
            </w:r>
          </w:p>
        </w:tc>
      </w:tr>
    </w:tbl>
    <w:p w14:paraId="715C7A3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86E6A35" w14:textId="77777777">
        <w:trPr>
          <w:cantSplit/>
        </w:trPr>
        <w:tc>
          <w:tcPr>
            <w:tcW w:w="604" w:type="dxa"/>
            <w:shd w:val="clear" w:color="auto" w:fill="005A46"/>
            <w:tcMar>
              <w:top w:w="42" w:type="dxa"/>
              <w:left w:w="105" w:type="dxa"/>
              <w:bottom w:w="42" w:type="dxa"/>
              <w:right w:w="105" w:type="dxa"/>
            </w:tcMar>
            <w:vAlign w:val="center"/>
          </w:tcPr>
          <w:p w14:paraId="03C8D4B7"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A953065" w14:textId="77777777" w:rsidR="00FF5B4C" w:rsidRDefault="00DC627C">
            <w:pPr>
              <w:spacing w:after="0"/>
            </w:pPr>
            <w:r>
              <w:rPr>
                <w:sz w:val="17"/>
              </w:rPr>
              <w:t>Required engineering effort.</w:t>
            </w:r>
          </w:p>
        </w:tc>
      </w:tr>
    </w:tbl>
    <w:p w14:paraId="1EED531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7AB8D4B" w14:textId="77777777">
        <w:trPr>
          <w:cantSplit/>
        </w:trPr>
        <w:tc>
          <w:tcPr>
            <w:tcW w:w="604" w:type="dxa"/>
            <w:shd w:val="clear" w:color="auto" w:fill="005A46"/>
            <w:tcMar>
              <w:top w:w="42" w:type="dxa"/>
              <w:left w:w="105" w:type="dxa"/>
              <w:bottom w:w="42" w:type="dxa"/>
              <w:right w:w="105" w:type="dxa"/>
            </w:tcMar>
            <w:vAlign w:val="center"/>
          </w:tcPr>
          <w:p w14:paraId="1199590C"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42F9E3F9" w14:textId="77777777" w:rsidR="00FF5B4C" w:rsidRDefault="00DC627C">
            <w:pPr>
              <w:spacing w:after="0"/>
            </w:pPr>
            <w:r>
              <w:rPr>
                <w:sz w:val="17"/>
              </w:rPr>
              <w:t>Required product effort.</w:t>
            </w:r>
          </w:p>
        </w:tc>
      </w:tr>
    </w:tbl>
    <w:p w14:paraId="5B5834C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717F238" w14:textId="77777777">
        <w:trPr>
          <w:cantSplit/>
        </w:trPr>
        <w:tc>
          <w:tcPr>
            <w:tcW w:w="604" w:type="dxa"/>
            <w:shd w:val="clear" w:color="auto" w:fill="005A46"/>
            <w:tcMar>
              <w:top w:w="42" w:type="dxa"/>
              <w:left w:w="105" w:type="dxa"/>
              <w:bottom w:w="42" w:type="dxa"/>
              <w:right w:w="105" w:type="dxa"/>
            </w:tcMar>
            <w:vAlign w:val="center"/>
          </w:tcPr>
          <w:p w14:paraId="61EEDCBD"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23971BF3" w14:textId="77777777" w:rsidR="00FF5B4C" w:rsidRDefault="00DC627C">
            <w:pPr>
              <w:spacing w:after="0"/>
            </w:pPr>
            <w:r>
              <w:rPr>
                <w:sz w:val="17"/>
              </w:rPr>
              <w:t>Required governance controls.</w:t>
            </w:r>
          </w:p>
        </w:tc>
      </w:tr>
    </w:tbl>
    <w:p w14:paraId="6CB4505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DE4F2F6" w14:textId="77777777">
        <w:trPr>
          <w:cantSplit/>
        </w:trPr>
        <w:tc>
          <w:tcPr>
            <w:tcW w:w="604" w:type="dxa"/>
            <w:shd w:val="clear" w:color="auto" w:fill="005A46"/>
            <w:tcMar>
              <w:top w:w="42" w:type="dxa"/>
              <w:left w:w="105" w:type="dxa"/>
              <w:bottom w:w="42" w:type="dxa"/>
              <w:right w:w="105" w:type="dxa"/>
            </w:tcMar>
            <w:vAlign w:val="center"/>
          </w:tcPr>
          <w:p w14:paraId="5C7B1F80"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7A74621D" w14:textId="77777777" w:rsidR="00FF5B4C" w:rsidRDefault="00DC627C">
            <w:pPr>
              <w:spacing w:after="0"/>
            </w:pPr>
            <w:r>
              <w:rPr>
                <w:sz w:val="17"/>
              </w:rPr>
              <w:t>Risks.</w:t>
            </w:r>
          </w:p>
        </w:tc>
      </w:tr>
    </w:tbl>
    <w:p w14:paraId="3349AE1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83AC82" w14:textId="77777777">
        <w:trPr>
          <w:cantSplit/>
        </w:trPr>
        <w:tc>
          <w:tcPr>
            <w:tcW w:w="604" w:type="dxa"/>
            <w:shd w:val="clear" w:color="auto" w:fill="005A46"/>
            <w:tcMar>
              <w:top w:w="42" w:type="dxa"/>
              <w:left w:w="105" w:type="dxa"/>
              <w:bottom w:w="42" w:type="dxa"/>
              <w:right w:w="105" w:type="dxa"/>
            </w:tcMar>
            <w:vAlign w:val="center"/>
          </w:tcPr>
          <w:p w14:paraId="2CA8A9AF"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D8265AE" w14:textId="77777777" w:rsidR="00FF5B4C" w:rsidRDefault="00DC627C">
            <w:pPr>
              <w:spacing w:after="0"/>
            </w:pPr>
            <w:r>
              <w:rPr>
                <w:sz w:val="17"/>
              </w:rPr>
              <w:t>Test requirements.</w:t>
            </w:r>
          </w:p>
        </w:tc>
      </w:tr>
    </w:tbl>
    <w:p w14:paraId="4C7DF16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C085A6B" w14:textId="77777777">
        <w:trPr>
          <w:cantSplit/>
        </w:trPr>
        <w:tc>
          <w:tcPr>
            <w:tcW w:w="604" w:type="dxa"/>
            <w:shd w:val="clear" w:color="auto" w:fill="005A46"/>
            <w:tcMar>
              <w:top w:w="42" w:type="dxa"/>
              <w:left w:w="105" w:type="dxa"/>
              <w:bottom w:w="42" w:type="dxa"/>
              <w:right w:w="105" w:type="dxa"/>
            </w:tcMar>
            <w:vAlign w:val="center"/>
          </w:tcPr>
          <w:p w14:paraId="16A4130E"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2F7BD0DC" w14:textId="77777777" w:rsidR="00FF5B4C" w:rsidRDefault="00DC627C">
            <w:pPr>
              <w:spacing w:after="0"/>
            </w:pPr>
            <w:r>
              <w:rPr>
                <w:sz w:val="17"/>
              </w:rPr>
              <w:t>Verification criteria.</w:t>
            </w:r>
          </w:p>
        </w:tc>
      </w:tr>
    </w:tbl>
    <w:p w14:paraId="2781943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CF21BC" w14:textId="77777777">
        <w:trPr>
          <w:cantSplit/>
        </w:trPr>
        <w:tc>
          <w:tcPr>
            <w:tcW w:w="604" w:type="dxa"/>
            <w:shd w:val="clear" w:color="auto" w:fill="005A46"/>
            <w:tcMar>
              <w:top w:w="42" w:type="dxa"/>
              <w:left w:w="105" w:type="dxa"/>
              <w:bottom w:w="42" w:type="dxa"/>
              <w:right w:w="105" w:type="dxa"/>
            </w:tcMar>
            <w:vAlign w:val="center"/>
          </w:tcPr>
          <w:p w14:paraId="311EBCB2"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0339C88B" w14:textId="77777777" w:rsidR="00FF5B4C" w:rsidRDefault="00DC627C">
            <w:pPr>
              <w:spacing w:after="0"/>
            </w:pPr>
            <w:r>
              <w:rPr>
                <w:sz w:val="17"/>
              </w:rPr>
              <w:t>Rollback considerations.</w:t>
            </w:r>
          </w:p>
        </w:tc>
      </w:tr>
    </w:tbl>
    <w:p w14:paraId="574E0DB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78CC4F" w14:textId="77777777">
        <w:trPr>
          <w:cantSplit/>
        </w:trPr>
        <w:tc>
          <w:tcPr>
            <w:tcW w:w="604" w:type="dxa"/>
            <w:shd w:val="clear" w:color="auto" w:fill="005A46"/>
            <w:tcMar>
              <w:top w:w="42" w:type="dxa"/>
              <w:left w:w="105" w:type="dxa"/>
              <w:bottom w:w="42" w:type="dxa"/>
              <w:right w:w="105" w:type="dxa"/>
            </w:tcMar>
            <w:vAlign w:val="center"/>
          </w:tcPr>
          <w:p w14:paraId="68708C27"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40BDA53C" w14:textId="77777777" w:rsidR="00FF5B4C" w:rsidRDefault="00DC627C">
            <w:pPr>
              <w:spacing w:after="0"/>
            </w:pPr>
            <w:r>
              <w:rPr>
                <w:sz w:val="17"/>
              </w:rPr>
              <w:t>Suggested owners.</w:t>
            </w:r>
          </w:p>
        </w:tc>
      </w:tr>
    </w:tbl>
    <w:p w14:paraId="2342C08D" w14:textId="77777777" w:rsidR="00FF5B4C" w:rsidRDefault="00FF5B4C">
      <w:pPr>
        <w:spacing w:after="0" w:line="29" w:lineRule="auto"/>
      </w:pPr>
    </w:p>
    <w:p w14:paraId="52E1B07F" w14:textId="77777777" w:rsidR="00FF5B4C" w:rsidRDefault="00DC627C">
      <w:pPr>
        <w:pStyle w:val="Heading1"/>
        <w:pBdr>
          <w:bottom w:val="single" w:sz="7" w:space="3" w:color="B8D432"/>
        </w:pBdr>
        <w:spacing w:before="280" w:after="140"/>
      </w:pPr>
      <w:bookmarkStart w:id="59" w:name="_Toc235377749"/>
      <w:r>
        <w:t>29. Prioritisation and risk scoring</w:t>
      </w:r>
      <w:bookmarkEnd w:id="59"/>
    </w:p>
    <w:p w14:paraId="373CD8B8" w14:textId="77777777" w:rsidR="00FF5B4C" w:rsidRDefault="00DC627C">
      <w:pPr>
        <w:pStyle w:val="BodyText"/>
        <w:spacing w:after="90"/>
      </w:pPr>
      <w:r>
        <w:t>Define a prioritisation method and a risk scoring method.</w:t>
      </w:r>
    </w:p>
    <w:p w14:paraId="3452E9DB" w14:textId="77777777" w:rsidR="00FF5B4C" w:rsidRDefault="00DC627C">
      <w:pPr>
        <w:pStyle w:val="BodyText"/>
        <w:keepNext/>
        <w:keepLines/>
        <w:spacing w:after="90"/>
      </w:pPr>
      <w:r>
        <w:rPr>
          <w:b/>
          <w:color w:val="005A46"/>
        </w:rPr>
        <w:t>For prioritisation, classify items as:</w:t>
      </w:r>
    </w:p>
    <w:tbl>
      <w:tblPr>
        <w:tblW w:w="0" w:type="auto"/>
        <w:tblLayout w:type="fixed"/>
        <w:tblLook w:val="04A0" w:firstRow="1" w:lastRow="0" w:firstColumn="1" w:lastColumn="0" w:noHBand="0" w:noVBand="1"/>
      </w:tblPr>
      <w:tblGrid>
        <w:gridCol w:w="604"/>
        <w:gridCol w:w="9763"/>
      </w:tblGrid>
      <w:tr w:rsidR="00FF5B4C" w14:paraId="32430929" w14:textId="77777777">
        <w:trPr>
          <w:cantSplit/>
        </w:trPr>
        <w:tc>
          <w:tcPr>
            <w:tcW w:w="604" w:type="dxa"/>
            <w:shd w:val="clear" w:color="auto" w:fill="005A46"/>
            <w:tcMar>
              <w:top w:w="42" w:type="dxa"/>
              <w:left w:w="105" w:type="dxa"/>
              <w:bottom w:w="42" w:type="dxa"/>
              <w:right w:w="105" w:type="dxa"/>
            </w:tcMar>
            <w:vAlign w:val="center"/>
          </w:tcPr>
          <w:p w14:paraId="6BE23652"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604AD7BB" w14:textId="77777777" w:rsidR="00FF5B4C" w:rsidRDefault="00DC627C">
            <w:pPr>
              <w:spacing w:after="0"/>
            </w:pPr>
            <w:r>
              <w:rPr>
                <w:sz w:val="17"/>
              </w:rPr>
              <w:t>Immediate.</w:t>
            </w:r>
          </w:p>
        </w:tc>
      </w:tr>
    </w:tbl>
    <w:p w14:paraId="50C336C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4A3B31" w14:textId="77777777">
        <w:trPr>
          <w:cantSplit/>
        </w:trPr>
        <w:tc>
          <w:tcPr>
            <w:tcW w:w="604" w:type="dxa"/>
            <w:shd w:val="clear" w:color="auto" w:fill="005A46"/>
            <w:tcMar>
              <w:top w:w="42" w:type="dxa"/>
              <w:left w:w="105" w:type="dxa"/>
              <w:bottom w:w="42" w:type="dxa"/>
              <w:right w:w="105" w:type="dxa"/>
            </w:tcMar>
            <w:vAlign w:val="center"/>
          </w:tcPr>
          <w:p w14:paraId="6C190B57"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17D4F867" w14:textId="77777777" w:rsidR="00FF5B4C" w:rsidRDefault="00DC627C">
            <w:pPr>
              <w:spacing w:after="0"/>
            </w:pPr>
            <w:r>
              <w:rPr>
                <w:sz w:val="17"/>
              </w:rPr>
              <w:t>Critical before implementation.</w:t>
            </w:r>
          </w:p>
        </w:tc>
      </w:tr>
    </w:tbl>
    <w:p w14:paraId="1ACDB45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C43E421" w14:textId="77777777">
        <w:trPr>
          <w:cantSplit/>
        </w:trPr>
        <w:tc>
          <w:tcPr>
            <w:tcW w:w="604" w:type="dxa"/>
            <w:shd w:val="clear" w:color="auto" w:fill="005A46"/>
            <w:tcMar>
              <w:top w:w="42" w:type="dxa"/>
              <w:left w:w="105" w:type="dxa"/>
              <w:bottom w:w="42" w:type="dxa"/>
              <w:right w:w="105" w:type="dxa"/>
            </w:tcMar>
            <w:vAlign w:val="center"/>
          </w:tcPr>
          <w:p w14:paraId="608C833C"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09938AE3" w14:textId="77777777" w:rsidR="00FF5B4C" w:rsidRDefault="00DC627C">
            <w:pPr>
              <w:spacing w:after="0"/>
            </w:pPr>
            <w:r>
              <w:rPr>
                <w:sz w:val="17"/>
              </w:rPr>
              <w:t>High priority in current cycle.</w:t>
            </w:r>
          </w:p>
        </w:tc>
      </w:tr>
    </w:tbl>
    <w:p w14:paraId="5393B2A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108716B" w14:textId="77777777">
        <w:trPr>
          <w:cantSplit/>
        </w:trPr>
        <w:tc>
          <w:tcPr>
            <w:tcW w:w="604" w:type="dxa"/>
            <w:shd w:val="clear" w:color="auto" w:fill="005A46"/>
            <w:tcMar>
              <w:top w:w="42" w:type="dxa"/>
              <w:left w:w="105" w:type="dxa"/>
              <w:bottom w:w="42" w:type="dxa"/>
              <w:right w:w="105" w:type="dxa"/>
            </w:tcMar>
            <w:vAlign w:val="center"/>
          </w:tcPr>
          <w:p w14:paraId="6438D960"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73F8209F" w14:textId="77777777" w:rsidR="00FF5B4C" w:rsidRDefault="00DC627C">
            <w:pPr>
              <w:spacing w:after="0"/>
            </w:pPr>
            <w:r>
              <w:rPr>
                <w:sz w:val="17"/>
              </w:rPr>
              <w:t>Medium priority planned work.</w:t>
            </w:r>
          </w:p>
        </w:tc>
      </w:tr>
    </w:tbl>
    <w:p w14:paraId="0BF3E0E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3331202" w14:textId="77777777">
        <w:trPr>
          <w:cantSplit/>
        </w:trPr>
        <w:tc>
          <w:tcPr>
            <w:tcW w:w="604" w:type="dxa"/>
            <w:shd w:val="clear" w:color="auto" w:fill="005A46"/>
            <w:tcMar>
              <w:top w:w="42" w:type="dxa"/>
              <w:left w:w="105" w:type="dxa"/>
              <w:bottom w:w="42" w:type="dxa"/>
              <w:right w:w="105" w:type="dxa"/>
            </w:tcMar>
            <w:vAlign w:val="center"/>
          </w:tcPr>
          <w:p w14:paraId="2606C466"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6CA93A6B" w14:textId="77777777" w:rsidR="00FF5B4C" w:rsidRDefault="00DC627C">
            <w:pPr>
              <w:spacing w:after="0"/>
            </w:pPr>
            <w:r>
              <w:rPr>
                <w:sz w:val="17"/>
              </w:rPr>
              <w:t>Low priority improvement.</w:t>
            </w:r>
          </w:p>
        </w:tc>
      </w:tr>
    </w:tbl>
    <w:p w14:paraId="4946A95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564E2F8" w14:textId="77777777">
        <w:trPr>
          <w:cantSplit/>
        </w:trPr>
        <w:tc>
          <w:tcPr>
            <w:tcW w:w="604" w:type="dxa"/>
            <w:shd w:val="clear" w:color="auto" w:fill="005A46"/>
            <w:tcMar>
              <w:top w:w="42" w:type="dxa"/>
              <w:left w:w="105" w:type="dxa"/>
              <w:bottom w:w="42" w:type="dxa"/>
              <w:right w:w="105" w:type="dxa"/>
            </w:tcMar>
            <w:vAlign w:val="center"/>
          </w:tcPr>
          <w:p w14:paraId="36DC88C4"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45778638" w14:textId="77777777" w:rsidR="00FF5B4C" w:rsidRDefault="00DC627C">
            <w:pPr>
              <w:spacing w:after="0"/>
            </w:pPr>
            <w:r>
              <w:rPr>
                <w:sz w:val="17"/>
              </w:rPr>
              <w:t>Strategic future capability.</w:t>
            </w:r>
          </w:p>
        </w:tc>
      </w:tr>
    </w:tbl>
    <w:p w14:paraId="5A6408A7" w14:textId="77777777" w:rsidR="00FF5B4C" w:rsidRDefault="00FF5B4C">
      <w:pPr>
        <w:spacing w:after="0" w:line="29" w:lineRule="auto"/>
      </w:pPr>
    </w:p>
    <w:p w14:paraId="4AACD039" w14:textId="77777777" w:rsidR="00FF5B4C" w:rsidRDefault="00DC627C">
      <w:pPr>
        <w:pStyle w:val="BodyText"/>
        <w:keepNext/>
        <w:keepLines/>
        <w:spacing w:after="90"/>
      </w:pPr>
      <w:r>
        <w:rPr>
          <w:b/>
          <w:color w:val="005A46"/>
        </w:rPr>
        <w:t>For risk scoring, consider:</w:t>
      </w:r>
    </w:p>
    <w:tbl>
      <w:tblPr>
        <w:tblW w:w="0" w:type="auto"/>
        <w:tblLayout w:type="fixed"/>
        <w:tblLook w:val="04A0" w:firstRow="1" w:lastRow="0" w:firstColumn="1" w:lastColumn="0" w:noHBand="0" w:noVBand="1"/>
      </w:tblPr>
      <w:tblGrid>
        <w:gridCol w:w="604"/>
        <w:gridCol w:w="9763"/>
      </w:tblGrid>
      <w:tr w:rsidR="00FF5B4C" w14:paraId="770CFB05" w14:textId="77777777">
        <w:trPr>
          <w:cantSplit/>
        </w:trPr>
        <w:tc>
          <w:tcPr>
            <w:tcW w:w="604" w:type="dxa"/>
            <w:shd w:val="clear" w:color="auto" w:fill="005A46"/>
            <w:tcMar>
              <w:top w:w="42" w:type="dxa"/>
              <w:left w:w="105" w:type="dxa"/>
              <w:bottom w:w="42" w:type="dxa"/>
              <w:right w:w="105" w:type="dxa"/>
            </w:tcMar>
            <w:vAlign w:val="center"/>
          </w:tcPr>
          <w:p w14:paraId="62BD0793"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8D88FB0" w14:textId="77777777" w:rsidR="00FF5B4C" w:rsidRDefault="00DC627C">
            <w:pPr>
              <w:spacing w:after="0"/>
            </w:pPr>
            <w:r>
              <w:rPr>
                <w:sz w:val="17"/>
              </w:rPr>
              <w:t>Security impact.</w:t>
            </w:r>
          </w:p>
        </w:tc>
      </w:tr>
    </w:tbl>
    <w:p w14:paraId="4806F5D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D824EE" w14:textId="77777777">
        <w:trPr>
          <w:cantSplit/>
        </w:trPr>
        <w:tc>
          <w:tcPr>
            <w:tcW w:w="604" w:type="dxa"/>
            <w:shd w:val="clear" w:color="auto" w:fill="005A46"/>
            <w:tcMar>
              <w:top w:w="42" w:type="dxa"/>
              <w:left w:w="105" w:type="dxa"/>
              <w:bottom w:w="42" w:type="dxa"/>
              <w:right w:w="105" w:type="dxa"/>
            </w:tcMar>
            <w:vAlign w:val="center"/>
          </w:tcPr>
          <w:p w14:paraId="4E11F8DE"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22854C98" w14:textId="77777777" w:rsidR="00FF5B4C" w:rsidRDefault="00DC627C">
            <w:pPr>
              <w:spacing w:after="0"/>
            </w:pPr>
            <w:r>
              <w:rPr>
                <w:sz w:val="17"/>
              </w:rPr>
              <w:t>Privacy impact.</w:t>
            </w:r>
          </w:p>
        </w:tc>
      </w:tr>
    </w:tbl>
    <w:p w14:paraId="750DA3C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A832BFF" w14:textId="77777777">
        <w:trPr>
          <w:cantSplit/>
        </w:trPr>
        <w:tc>
          <w:tcPr>
            <w:tcW w:w="604" w:type="dxa"/>
            <w:shd w:val="clear" w:color="auto" w:fill="005A46"/>
            <w:tcMar>
              <w:top w:w="42" w:type="dxa"/>
              <w:left w:w="105" w:type="dxa"/>
              <w:bottom w:w="42" w:type="dxa"/>
              <w:right w:w="105" w:type="dxa"/>
            </w:tcMar>
            <w:vAlign w:val="center"/>
          </w:tcPr>
          <w:p w14:paraId="27505FDC"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517A43AD" w14:textId="77777777" w:rsidR="00FF5B4C" w:rsidRDefault="00DC627C">
            <w:pPr>
              <w:spacing w:after="0"/>
            </w:pPr>
            <w:r>
              <w:rPr>
                <w:sz w:val="17"/>
              </w:rPr>
              <w:t>Legal exposure.</w:t>
            </w:r>
          </w:p>
        </w:tc>
      </w:tr>
    </w:tbl>
    <w:p w14:paraId="753BC1E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6520ADD" w14:textId="77777777">
        <w:trPr>
          <w:cantSplit/>
        </w:trPr>
        <w:tc>
          <w:tcPr>
            <w:tcW w:w="604" w:type="dxa"/>
            <w:shd w:val="clear" w:color="auto" w:fill="005A46"/>
            <w:tcMar>
              <w:top w:w="42" w:type="dxa"/>
              <w:left w:w="105" w:type="dxa"/>
              <w:bottom w:w="42" w:type="dxa"/>
              <w:right w:w="105" w:type="dxa"/>
            </w:tcMar>
            <w:vAlign w:val="center"/>
          </w:tcPr>
          <w:p w14:paraId="108ACD2E"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37EE26C4" w14:textId="77777777" w:rsidR="00FF5B4C" w:rsidRDefault="00DC627C">
            <w:pPr>
              <w:spacing w:after="0"/>
            </w:pPr>
            <w:r>
              <w:rPr>
                <w:sz w:val="17"/>
              </w:rPr>
              <w:t>Business impact.</w:t>
            </w:r>
          </w:p>
        </w:tc>
      </w:tr>
    </w:tbl>
    <w:p w14:paraId="54779C1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B0C637F" w14:textId="77777777">
        <w:trPr>
          <w:cantSplit/>
        </w:trPr>
        <w:tc>
          <w:tcPr>
            <w:tcW w:w="604" w:type="dxa"/>
            <w:shd w:val="clear" w:color="auto" w:fill="005A46"/>
            <w:tcMar>
              <w:top w:w="42" w:type="dxa"/>
              <w:left w:w="105" w:type="dxa"/>
              <w:bottom w:w="42" w:type="dxa"/>
              <w:right w:w="105" w:type="dxa"/>
            </w:tcMar>
            <w:vAlign w:val="center"/>
          </w:tcPr>
          <w:p w14:paraId="0BAB4BF0"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458CF128" w14:textId="77777777" w:rsidR="00FF5B4C" w:rsidRDefault="00DC627C">
            <w:pPr>
              <w:spacing w:after="0"/>
            </w:pPr>
            <w:r>
              <w:rPr>
                <w:sz w:val="17"/>
              </w:rPr>
              <w:t>User harm.</w:t>
            </w:r>
          </w:p>
        </w:tc>
      </w:tr>
    </w:tbl>
    <w:p w14:paraId="3551E26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E74207" w14:textId="77777777">
        <w:trPr>
          <w:cantSplit/>
        </w:trPr>
        <w:tc>
          <w:tcPr>
            <w:tcW w:w="604" w:type="dxa"/>
            <w:shd w:val="clear" w:color="auto" w:fill="005A46"/>
            <w:tcMar>
              <w:top w:w="42" w:type="dxa"/>
              <w:left w:w="105" w:type="dxa"/>
              <w:bottom w:w="42" w:type="dxa"/>
              <w:right w:w="105" w:type="dxa"/>
            </w:tcMar>
            <w:vAlign w:val="center"/>
          </w:tcPr>
          <w:p w14:paraId="2167F033"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2B769963" w14:textId="77777777" w:rsidR="00FF5B4C" w:rsidRDefault="00DC627C">
            <w:pPr>
              <w:spacing w:after="0"/>
            </w:pPr>
            <w:r>
              <w:rPr>
                <w:sz w:val="17"/>
              </w:rPr>
              <w:t>Operational risk.</w:t>
            </w:r>
          </w:p>
        </w:tc>
      </w:tr>
    </w:tbl>
    <w:p w14:paraId="65DD094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299A61D" w14:textId="77777777">
        <w:trPr>
          <w:cantSplit/>
        </w:trPr>
        <w:tc>
          <w:tcPr>
            <w:tcW w:w="604" w:type="dxa"/>
            <w:shd w:val="clear" w:color="auto" w:fill="005A46"/>
            <w:tcMar>
              <w:top w:w="42" w:type="dxa"/>
              <w:left w:w="105" w:type="dxa"/>
              <w:bottom w:w="42" w:type="dxa"/>
              <w:right w:w="105" w:type="dxa"/>
            </w:tcMar>
            <w:vAlign w:val="center"/>
          </w:tcPr>
          <w:p w14:paraId="6BBA5ABC"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737CBFD" w14:textId="77777777" w:rsidR="00FF5B4C" w:rsidRDefault="00DC627C">
            <w:pPr>
              <w:spacing w:after="0"/>
            </w:pPr>
            <w:r>
              <w:rPr>
                <w:sz w:val="17"/>
              </w:rPr>
              <w:t>Likelihood.</w:t>
            </w:r>
          </w:p>
        </w:tc>
      </w:tr>
    </w:tbl>
    <w:p w14:paraId="3B86946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D0639D" w14:textId="77777777">
        <w:trPr>
          <w:cantSplit/>
        </w:trPr>
        <w:tc>
          <w:tcPr>
            <w:tcW w:w="604" w:type="dxa"/>
            <w:shd w:val="clear" w:color="auto" w:fill="005A46"/>
            <w:tcMar>
              <w:top w:w="42" w:type="dxa"/>
              <w:left w:w="105" w:type="dxa"/>
              <w:bottom w:w="42" w:type="dxa"/>
              <w:right w:w="105" w:type="dxa"/>
            </w:tcMar>
            <w:vAlign w:val="center"/>
          </w:tcPr>
          <w:p w14:paraId="34F73205"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0A46A90F" w14:textId="77777777" w:rsidR="00FF5B4C" w:rsidRDefault="00DC627C">
            <w:pPr>
              <w:spacing w:after="0"/>
            </w:pPr>
            <w:r>
              <w:rPr>
                <w:sz w:val="17"/>
              </w:rPr>
              <w:t>Detectability.</w:t>
            </w:r>
          </w:p>
        </w:tc>
      </w:tr>
    </w:tbl>
    <w:p w14:paraId="7C8A5C9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6F28F9F" w14:textId="77777777">
        <w:trPr>
          <w:cantSplit/>
        </w:trPr>
        <w:tc>
          <w:tcPr>
            <w:tcW w:w="604" w:type="dxa"/>
            <w:shd w:val="clear" w:color="auto" w:fill="005A46"/>
            <w:tcMar>
              <w:top w:w="42" w:type="dxa"/>
              <w:left w:w="105" w:type="dxa"/>
              <w:bottom w:w="42" w:type="dxa"/>
              <w:right w:w="105" w:type="dxa"/>
            </w:tcMar>
            <w:vAlign w:val="center"/>
          </w:tcPr>
          <w:p w14:paraId="630F15E6"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4C7FAEF" w14:textId="77777777" w:rsidR="00FF5B4C" w:rsidRDefault="00DC627C">
            <w:pPr>
              <w:spacing w:after="0"/>
            </w:pPr>
            <w:r>
              <w:rPr>
                <w:sz w:val="17"/>
              </w:rPr>
              <w:t>Complexity.</w:t>
            </w:r>
          </w:p>
        </w:tc>
      </w:tr>
    </w:tbl>
    <w:p w14:paraId="727C96B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AF1395" w14:textId="77777777">
        <w:trPr>
          <w:cantSplit/>
        </w:trPr>
        <w:tc>
          <w:tcPr>
            <w:tcW w:w="604" w:type="dxa"/>
            <w:shd w:val="clear" w:color="auto" w:fill="005A46"/>
            <w:tcMar>
              <w:top w:w="42" w:type="dxa"/>
              <w:left w:w="105" w:type="dxa"/>
              <w:bottom w:w="42" w:type="dxa"/>
              <w:right w:w="105" w:type="dxa"/>
            </w:tcMar>
            <w:vAlign w:val="center"/>
          </w:tcPr>
          <w:p w14:paraId="30AE96B0"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34D7BE5F" w14:textId="77777777" w:rsidR="00FF5B4C" w:rsidRDefault="00DC627C">
            <w:pPr>
              <w:spacing w:after="0"/>
            </w:pPr>
            <w:r>
              <w:rPr>
                <w:sz w:val="17"/>
              </w:rPr>
              <w:t>Recovery difficulty.</w:t>
            </w:r>
          </w:p>
        </w:tc>
      </w:tr>
    </w:tbl>
    <w:p w14:paraId="7E8F297F" w14:textId="77777777" w:rsidR="00FF5B4C" w:rsidRDefault="00FF5B4C">
      <w:pPr>
        <w:spacing w:after="0" w:line="29" w:lineRule="auto"/>
      </w:pPr>
    </w:p>
    <w:p w14:paraId="5537DC54" w14:textId="77777777" w:rsidR="00FF5B4C" w:rsidRDefault="00DC627C">
      <w:pPr>
        <w:pStyle w:val="BodyText"/>
        <w:spacing w:after="90"/>
      </w:pPr>
      <w:r>
        <w:t>Apply the scoring method to the architecture options, phase plans, and major implementation risks.</w:t>
      </w:r>
    </w:p>
    <w:p w14:paraId="5B0C71A2" w14:textId="77777777" w:rsidR="00FF5B4C" w:rsidRDefault="00DC627C">
      <w:pPr>
        <w:pStyle w:val="Heading1"/>
        <w:pageBreakBefore/>
        <w:pBdr>
          <w:bottom w:val="single" w:sz="7" w:space="3" w:color="B8D432"/>
        </w:pBdr>
        <w:spacing w:before="280" w:after="140"/>
      </w:pPr>
      <w:bookmarkStart w:id="60" w:name="_Toc235377750"/>
      <w:r>
        <w:t>30. Required machine readable schema</w:t>
      </w:r>
      <w:bookmarkEnd w:id="60"/>
    </w:p>
    <w:p w14:paraId="07703C01" w14:textId="77777777" w:rsidR="00FF5B4C" w:rsidRDefault="00DC627C">
      <w:pPr>
        <w:pStyle w:val="BodyText"/>
        <w:spacing w:after="90"/>
      </w:pPr>
      <w:r>
        <w:t>The machine readable catalogue must support all major analytics entries.</w:t>
      </w:r>
    </w:p>
    <w:p w14:paraId="77BAB845" w14:textId="77777777" w:rsidR="00FF5B4C" w:rsidRDefault="00DC627C">
      <w:pPr>
        <w:pStyle w:val="BodyText"/>
        <w:keepNext/>
        <w:keepLines/>
        <w:spacing w:after="90"/>
      </w:pPr>
      <w:r>
        <w:rPr>
          <w:b/>
          <w:color w:val="005A46"/>
        </w:rPr>
        <w:t>At minimum, every record must include:</w:t>
      </w:r>
    </w:p>
    <w:tbl>
      <w:tblPr>
        <w:tblW w:w="0" w:type="auto"/>
        <w:tblLayout w:type="fixed"/>
        <w:tblLook w:val="04A0" w:firstRow="1" w:lastRow="0" w:firstColumn="1" w:lastColumn="0" w:noHBand="0" w:noVBand="1"/>
      </w:tblPr>
      <w:tblGrid>
        <w:gridCol w:w="604"/>
        <w:gridCol w:w="9763"/>
      </w:tblGrid>
      <w:tr w:rsidR="00FF5B4C" w14:paraId="6DEC82AD" w14:textId="77777777">
        <w:trPr>
          <w:cantSplit/>
        </w:trPr>
        <w:tc>
          <w:tcPr>
            <w:tcW w:w="604" w:type="dxa"/>
            <w:shd w:val="clear" w:color="auto" w:fill="005A46"/>
            <w:tcMar>
              <w:top w:w="42" w:type="dxa"/>
              <w:left w:w="105" w:type="dxa"/>
              <w:bottom w:w="42" w:type="dxa"/>
              <w:right w:w="105" w:type="dxa"/>
            </w:tcMar>
            <w:vAlign w:val="center"/>
          </w:tcPr>
          <w:p w14:paraId="513C1AF6"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09E33ECA" w14:textId="77777777" w:rsidR="00FF5B4C" w:rsidRDefault="00DC627C">
            <w:pPr>
              <w:spacing w:after="0"/>
            </w:pPr>
            <w:r>
              <w:rPr>
                <w:sz w:val="17"/>
              </w:rPr>
              <w:t>id</w:t>
            </w:r>
          </w:p>
        </w:tc>
      </w:tr>
    </w:tbl>
    <w:p w14:paraId="255E290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F43B605" w14:textId="77777777">
        <w:trPr>
          <w:cantSplit/>
        </w:trPr>
        <w:tc>
          <w:tcPr>
            <w:tcW w:w="604" w:type="dxa"/>
            <w:shd w:val="clear" w:color="auto" w:fill="005A46"/>
            <w:tcMar>
              <w:top w:w="42" w:type="dxa"/>
              <w:left w:w="105" w:type="dxa"/>
              <w:bottom w:w="42" w:type="dxa"/>
              <w:right w:w="105" w:type="dxa"/>
            </w:tcMar>
            <w:vAlign w:val="center"/>
          </w:tcPr>
          <w:p w14:paraId="2857AC1C"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4672701C" w14:textId="77777777" w:rsidR="00FF5B4C" w:rsidRDefault="00DC627C">
            <w:pPr>
              <w:spacing w:after="0"/>
            </w:pPr>
            <w:r>
              <w:rPr>
                <w:sz w:val="17"/>
              </w:rPr>
              <w:t>type</w:t>
            </w:r>
          </w:p>
        </w:tc>
      </w:tr>
    </w:tbl>
    <w:p w14:paraId="53AA9B1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EE2B4A1" w14:textId="77777777">
        <w:trPr>
          <w:cantSplit/>
        </w:trPr>
        <w:tc>
          <w:tcPr>
            <w:tcW w:w="604" w:type="dxa"/>
            <w:shd w:val="clear" w:color="auto" w:fill="005A46"/>
            <w:tcMar>
              <w:top w:w="42" w:type="dxa"/>
              <w:left w:w="105" w:type="dxa"/>
              <w:bottom w:w="42" w:type="dxa"/>
              <w:right w:w="105" w:type="dxa"/>
            </w:tcMar>
            <w:vAlign w:val="center"/>
          </w:tcPr>
          <w:p w14:paraId="530D4AFA"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0022F70" w14:textId="77777777" w:rsidR="00FF5B4C" w:rsidRDefault="00DC627C">
            <w:pPr>
              <w:spacing w:after="0"/>
            </w:pPr>
            <w:r>
              <w:rPr>
                <w:sz w:val="17"/>
              </w:rPr>
              <w:t>category</w:t>
            </w:r>
          </w:p>
        </w:tc>
      </w:tr>
    </w:tbl>
    <w:p w14:paraId="4A384F4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49BA7B" w14:textId="77777777">
        <w:trPr>
          <w:cantSplit/>
        </w:trPr>
        <w:tc>
          <w:tcPr>
            <w:tcW w:w="604" w:type="dxa"/>
            <w:shd w:val="clear" w:color="auto" w:fill="005A46"/>
            <w:tcMar>
              <w:top w:w="42" w:type="dxa"/>
              <w:left w:w="105" w:type="dxa"/>
              <w:bottom w:w="42" w:type="dxa"/>
              <w:right w:w="105" w:type="dxa"/>
            </w:tcMar>
            <w:vAlign w:val="center"/>
          </w:tcPr>
          <w:p w14:paraId="6D45C82E"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291D7CCE" w14:textId="77777777" w:rsidR="00FF5B4C" w:rsidRDefault="00DC627C">
            <w:pPr>
              <w:spacing w:after="0"/>
            </w:pPr>
            <w:r>
              <w:rPr>
                <w:sz w:val="17"/>
              </w:rPr>
              <w:t>subcategory</w:t>
            </w:r>
          </w:p>
        </w:tc>
      </w:tr>
    </w:tbl>
    <w:p w14:paraId="0684041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E9E488" w14:textId="77777777">
        <w:trPr>
          <w:cantSplit/>
        </w:trPr>
        <w:tc>
          <w:tcPr>
            <w:tcW w:w="604" w:type="dxa"/>
            <w:shd w:val="clear" w:color="auto" w:fill="005A46"/>
            <w:tcMar>
              <w:top w:w="42" w:type="dxa"/>
              <w:left w:w="105" w:type="dxa"/>
              <w:bottom w:w="42" w:type="dxa"/>
              <w:right w:w="105" w:type="dxa"/>
            </w:tcMar>
            <w:vAlign w:val="center"/>
          </w:tcPr>
          <w:p w14:paraId="119E70BB"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06575F26" w14:textId="77777777" w:rsidR="00FF5B4C" w:rsidRDefault="00DC627C">
            <w:pPr>
              <w:spacing w:after="0"/>
            </w:pPr>
            <w:r>
              <w:rPr>
                <w:sz w:val="17"/>
              </w:rPr>
              <w:t>name</w:t>
            </w:r>
          </w:p>
        </w:tc>
      </w:tr>
    </w:tbl>
    <w:p w14:paraId="07F12A4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D55D907" w14:textId="77777777">
        <w:trPr>
          <w:cantSplit/>
        </w:trPr>
        <w:tc>
          <w:tcPr>
            <w:tcW w:w="604" w:type="dxa"/>
            <w:shd w:val="clear" w:color="auto" w:fill="005A46"/>
            <w:tcMar>
              <w:top w:w="42" w:type="dxa"/>
              <w:left w:w="105" w:type="dxa"/>
              <w:bottom w:w="42" w:type="dxa"/>
              <w:right w:w="105" w:type="dxa"/>
            </w:tcMar>
            <w:vAlign w:val="center"/>
          </w:tcPr>
          <w:p w14:paraId="49F066DF"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26A75ADF" w14:textId="77777777" w:rsidR="00FF5B4C" w:rsidRDefault="00DC627C">
            <w:pPr>
              <w:spacing w:after="0"/>
            </w:pPr>
            <w:r>
              <w:rPr>
                <w:sz w:val="17"/>
              </w:rPr>
              <w:t>title</w:t>
            </w:r>
          </w:p>
        </w:tc>
      </w:tr>
    </w:tbl>
    <w:p w14:paraId="6173CE5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405B7D0" w14:textId="77777777">
        <w:trPr>
          <w:cantSplit/>
        </w:trPr>
        <w:tc>
          <w:tcPr>
            <w:tcW w:w="604" w:type="dxa"/>
            <w:shd w:val="clear" w:color="auto" w:fill="005A46"/>
            <w:tcMar>
              <w:top w:w="42" w:type="dxa"/>
              <w:left w:w="105" w:type="dxa"/>
              <w:bottom w:w="42" w:type="dxa"/>
              <w:right w:w="105" w:type="dxa"/>
            </w:tcMar>
            <w:vAlign w:val="center"/>
          </w:tcPr>
          <w:p w14:paraId="32BFAF8E"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EBEAD27" w14:textId="77777777" w:rsidR="00FF5B4C" w:rsidRDefault="00DC627C">
            <w:pPr>
              <w:spacing w:after="0"/>
            </w:pPr>
            <w:r>
              <w:rPr>
                <w:sz w:val="17"/>
              </w:rPr>
              <w:t>description</w:t>
            </w:r>
          </w:p>
        </w:tc>
      </w:tr>
    </w:tbl>
    <w:p w14:paraId="1A69902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526A16" w14:textId="77777777">
        <w:trPr>
          <w:cantSplit/>
        </w:trPr>
        <w:tc>
          <w:tcPr>
            <w:tcW w:w="604" w:type="dxa"/>
            <w:shd w:val="clear" w:color="auto" w:fill="005A46"/>
            <w:tcMar>
              <w:top w:w="42" w:type="dxa"/>
              <w:left w:w="105" w:type="dxa"/>
              <w:bottom w:w="42" w:type="dxa"/>
              <w:right w:w="105" w:type="dxa"/>
            </w:tcMar>
            <w:vAlign w:val="center"/>
          </w:tcPr>
          <w:p w14:paraId="5ECB6601"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C1525A8" w14:textId="77777777" w:rsidR="00FF5B4C" w:rsidRDefault="00DC627C">
            <w:pPr>
              <w:spacing w:after="0"/>
            </w:pPr>
            <w:r>
              <w:rPr>
                <w:sz w:val="17"/>
              </w:rPr>
              <w:t>purpose</w:t>
            </w:r>
          </w:p>
        </w:tc>
      </w:tr>
    </w:tbl>
    <w:p w14:paraId="7EBC8F7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3AAF8BB" w14:textId="77777777">
        <w:trPr>
          <w:cantSplit/>
        </w:trPr>
        <w:tc>
          <w:tcPr>
            <w:tcW w:w="604" w:type="dxa"/>
            <w:shd w:val="clear" w:color="auto" w:fill="005A46"/>
            <w:tcMar>
              <w:top w:w="42" w:type="dxa"/>
              <w:left w:w="105" w:type="dxa"/>
              <w:bottom w:w="42" w:type="dxa"/>
              <w:right w:w="105" w:type="dxa"/>
            </w:tcMar>
            <w:vAlign w:val="center"/>
          </w:tcPr>
          <w:p w14:paraId="22D93215"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016325BA" w14:textId="77777777" w:rsidR="00FF5B4C" w:rsidRDefault="00DC627C">
            <w:pPr>
              <w:spacing w:after="0"/>
            </w:pPr>
            <w:r>
              <w:rPr>
                <w:sz w:val="17"/>
              </w:rPr>
              <w:t>business_question</w:t>
            </w:r>
          </w:p>
        </w:tc>
      </w:tr>
    </w:tbl>
    <w:p w14:paraId="6115058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49B132" w14:textId="77777777">
        <w:trPr>
          <w:cantSplit/>
        </w:trPr>
        <w:tc>
          <w:tcPr>
            <w:tcW w:w="604" w:type="dxa"/>
            <w:shd w:val="clear" w:color="auto" w:fill="005A46"/>
            <w:tcMar>
              <w:top w:w="42" w:type="dxa"/>
              <w:left w:w="105" w:type="dxa"/>
              <w:bottom w:w="42" w:type="dxa"/>
              <w:right w:w="105" w:type="dxa"/>
            </w:tcMar>
            <w:vAlign w:val="center"/>
          </w:tcPr>
          <w:p w14:paraId="7E832C44"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09462D6F" w14:textId="77777777" w:rsidR="00FF5B4C" w:rsidRDefault="00DC627C">
            <w:pPr>
              <w:spacing w:after="0"/>
            </w:pPr>
            <w:r>
              <w:rPr>
                <w:sz w:val="17"/>
              </w:rPr>
              <w:t>decision_supported</w:t>
            </w:r>
          </w:p>
        </w:tc>
      </w:tr>
    </w:tbl>
    <w:p w14:paraId="7A1FBC0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0E4ABD" w14:textId="77777777">
        <w:trPr>
          <w:cantSplit/>
        </w:trPr>
        <w:tc>
          <w:tcPr>
            <w:tcW w:w="604" w:type="dxa"/>
            <w:shd w:val="clear" w:color="auto" w:fill="005A46"/>
            <w:tcMar>
              <w:top w:w="42" w:type="dxa"/>
              <w:left w:w="105" w:type="dxa"/>
              <w:bottom w:w="42" w:type="dxa"/>
              <w:right w:w="105" w:type="dxa"/>
            </w:tcMar>
            <w:vAlign w:val="center"/>
          </w:tcPr>
          <w:p w14:paraId="2E7C6155"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74AED42A" w14:textId="77777777" w:rsidR="00FF5B4C" w:rsidRDefault="00DC627C">
            <w:pPr>
              <w:spacing w:after="0"/>
            </w:pPr>
            <w:r>
              <w:rPr>
                <w:sz w:val="17"/>
              </w:rPr>
              <w:t>access_level</w:t>
            </w:r>
          </w:p>
        </w:tc>
      </w:tr>
    </w:tbl>
    <w:p w14:paraId="29561BB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66D11AE" w14:textId="77777777">
        <w:trPr>
          <w:cantSplit/>
        </w:trPr>
        <w:tc>
          <w:tcPr>
            <w:tcW w:w="604" w:type="dxa"/>
            <w:shd w:val="clear" w:color="auto" w:fill="005A46"/>
            <w:tcMar>
              <w:top w:w="42" w:type="dxa"/>
              <w:left w:w="105" w:type="dxa"/>
              <w:bottom w:w="42" w:type="dxa"/>
              <w:right w:w="105" w:type="dxa"/>
            </w:tcMar>
            <w:vAlign w:val="center"/>
          </w:tcPr>
          <w:p w14:paraId="6770FF7C"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75061C00" w14:textId="77777777" w:rsidR="00FF5B4C" w:rsidRDefault="00DC627C">
            <w:pPr>
              <w:spacing w:after="0"/>
            </w:pPr>
            <w:r>
              <w:rPr>
                <w:sz w:val="17"/>
              </w:rPr>
              <w:t>applicable_roles</w:t>
            </w:r>
          </w:p>
        </w:tc>
      </w:tr>
    </w:tbl>
    <w:p w14:paraId="214C066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5A0D0CE" w14:textId="77777777">
        <w:trPr>
          <w:cantSplit/>
        </w:trPr>
        <w:tc>
          <w:tcPr>
            <w:tcW w:w="604" w:type="dxa"/>
            <w:shd w:val="clear" w:color="auto" w:fill="005A46"/>
            <w:tcMar>
              <w:top w:w="42" w:type="dxa"/>
              <w:left w:w="105" w:type="dxa"/>
              <w:bottom w:w="42" w:type="dxa"/>
              <w:right w:w="105" w:type="dxa"/>
            </w:tcMar>
            <w:vAlign w:val="center"/>
          </w:tcPr>
          <w:p w14:paraId="7C9F1846"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7E733AB9" w14:textId="77777777" w:rsidR="00FF5B4C" w:rsidRDefault="00DC627C">
            <w:pPr>
              <w:spacing w:after="0"/>
            </w:pPr>
            <w:r>
              <w:rPr>
                <w:sz w:val="17"/>
              </w:rPr>
              <w:t>tenant_scope</w:t>
            </w:r>
          </w:p>
        </w:tc>
      </w:tr>
    </w:tbl>
    <w:p w14:paraId="2577439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49A8144" w14:textId="77777777">
        <w:trPr>
          <w:cantSplit/>
        </w:trPr>
        <w:tc>
          <w:tcPr>
            <w:tcW w:w="604" w:type="dxa"/>
            <w:shd w:val="clear" w:color="auto" w:fill="005A46"/>
            <w:tcMar>
              <w:top w:w="42" w:type="dxa"/>
              <w:left w:w="105" w:type="dxa"/>
              <w:bottom w:w="42" w:type="dxa"/>
              <w:right w:w="105" w:type="dxa"/>
            </w:tcMar>
            <w:vAlign w:val="center"/>
          </w:tcPr>
          <w:p w14:paraId="6B686F50"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20833525" w14:textId="77777777" w:rsidR="00FF5B4C" w:rsidRDefault="00DC627C">
            <w:pPr>
              <w:spacing w:after="0"/>
            </w:pPr>
            <w:r>
              <w:rPr>
                <w:sz w:val="17"/>
              </w:rPr>
              <w:t>data_sources</w:t>
            </w:r>
          </w:p>
        </w:tc>
      </w:tr>
    </w:tbl>
    <w:p w14:paraId="165DE9B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1D6F32" w14:textId="77777777">
        <w:trPr>
          <w:cantSplit/>
        </w:trPr>
        <w:tc>
          <w:tcPr>
            <w:tcW w:w="604" w:type="dxa"/>
            <w:shd w:val="clear" w:color="auto" w:fill="005A46"/>
            <w:tcMar>
              <w:top w:w="42" w:type="dxa"/>
              <w:left w:w="105" w:type="dxa"/>
              <w:bottom w:w="42" w:type="dxa"/>
              <w:right w:w="105" w:type="dxa"/>
            </w:tcMar>
            <w:vAlign w:val="center"/>
          </w:tcPr>
          <w:p w14:paraId="2BDBED6B"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2F2FF6D7" w14:textId="77777777" w:rsidR="00FF5B4C" w:rsidRDefault="00DC627C">
            <w:pPr>
              <w:spacing w:after="0"/>
            </w:pPr>
            <w:r>
              <w:rPr>
                <w:sz w:val="17"/>
              </w:rPr>
              <w:t>event_dependencies</w:t>
            </w:r>
          </w:p>
        </w:tc>
      </w:tr>
    </w:tbl>
    <w:p w14:paraId="2A3FA9E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35EA794" w14:textId="77777777">
        <w:trPr>
          <w:cantSplit/>
        </w:trPr>
        <w:tc>
          <w:tcPr>
            <w:tcW w:w="604" w:type="dxa"/>
            <w:shd w:val="clear" w:color="auto" w:fill="005A46"/>
            <w:tcMar>
              <w:top w:w="42" w:type="dxa"/>
              <w:left w:w="105" w:type="dxa"/>
              <w:bottom w:w="42" w:type="dxa"/>
              <w:right w:w="105" w:type="dxa"/>
            </w:tcMar>
            <w:vAlign w:val="center"/>
          </w:tcPr>
          <w:p w14:paraId="6764F8F9"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27B0594D" w14:textId="77777777" w:rsidR="00FF5B4C" w:rsidRDefault="00DC627C">
            <w:pPr>
              <w:spacing w:after="0"/>
            </w:pPr>
            <w:r>
              <w:rPr>
                <w:sz w:val="17"/>
              </w:rPr>
              <w:t>formula_or_logic</w:t>
            </w:r>
          </w:p>
        </w:tc>
      </w:tr>
    </w:tbl>
    <w:p w14:paraId="514FB2F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A8361CB" w14:textId="77777777">
        <w:trPr>
          <w:cantSplit/>
        </w:trPr>
        <w:tc>
          <w:tcPr>
            <w:tcW w:w="604" w:type="dxa"/>
            <w:shd w:val="clear" w:color="auto" w:fill="005A46"/>
            <w:tcMar>
              <w:top w:w="42" w:type="dxa"/>
              <w:left w:w="105" w:type="dxa"/>
              <w:bottom w:w="42" w:type="dxa"/>
              <w:right w:w="105" w:type="dxa"/>
            </w:tcMar>
            <w:vAlign w:val="center"/>
          </w:tcPr>
          <w:p w14:paraId="79921555"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74494906" w14:textId="77777777" w:rsidR="00FF5B4C" w:rsidRDefault="00DC627C">
            <w:pPr>
              <w:spacing w:after="0"/>
            </w:pPr>
            <w:r>
              <w:rPr>
                <w:sz w:val="17"/>
              </w:rPr>
              <w:t>required_properties</w:t>
            </w:r>
          </w:p>
        </w:tc>
      </w:tr>
    </w:tbl>
    <w:p w14:paraId="5D4B70E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F408AD" w14:textId="77777777">
        <w:trPr>
          <w:cantSplit/>
        </w:trPr>
        <w:tc>
          <w:tcPr>
            <w:tcW w:w="604" w:type="dxa"/>
            <w:shd w:val="clear" w:color="auto" w:fill="005A46"/>
            <w:tcMar>
              <w:top w:w="42" w:type="dxa"/>
              <w:left w:w="105" w:type="dxa"/>
              <w:bottom w:w="42" w:type="dxa"/>
              <w:right w:w="105" w:type="dxa"/>
            </w:tcMar>
            <w:vAlign w:val="center"/>
          </w:tcPr>
          <w:p w14:paraId="323724B0"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08873474" w14:textId="77777777" w:rsidR="00FF5B4C" w:rsidRDefault="00DC627C">
            <w:pPr>
              <w:spacing w:after="0"/>
            </w:pPr>
            <w:r>
              <w:rPr>
                <w:sz w:val="17"/>
              </w:rPr>
              <w:t>optional_properties</w:t>
            </w:r>
          </w:p>
        </w:tc>
      </w:tr>
    </w:tbl>
    <w:p w14:paraId="3DFDBA1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CFAC3DB" w14:textId="77777777">
        <w:trPr>
          <w:cantSplit/>
        </w:trPr>
        <w:tc>
          <w:tcPr>
            <w:tcW w:w="604" w:type="dxa"/>
            <w:shd w:val="clear" w:color="auto" w:fill="005A46"/>
            <w:tcMar>
              <w:top w:w="42" w:type="dxa"/>
              <w:left w:w="105" w:type="dxa"/>
              <w:bottom w:w="42" w:type="dxa"/>
              <w:right w:w="105" w:type="dxa"/>
            </w:tcMar>
            <w:vAlign w:val="center"/>
          </w:tcPr>
          <w:p w14:paraId="49D853F4"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0B198472" w14:textId="77777777" w:rsidR="00FF5B4C" w:rsidRDefault="00DC627C">
            <w:pPr>
              <w:spacing w:after="0"/>
            </w:pPr>
            <w:r>
              <w:rPr>
                <w:sz w:val="17"/>
              </w:rPr>
              <w:t>dimensions</w:t>
            </w:r>
          </w:p>
        </w:tc>
      </w:tr>
    </w:tbl>
    <w:p w14:paraId="6B389C7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03FC7FE" w14:textId="77777777">
        <w:trPr>
          <w:cantSplit/>
        </w:trPr>
        <w:tc>
          <w:tcPr>
            <w:tcW w:w="604" w:type="dxa"/>
            <w:shd w:val="clear" w:color="auto" w:fill="005A46"/>
            <w:tcMar>
              <w:top w:w="42" w:type="dxa"/>
              <w:left w:w="105" w:type="dxa"/>
              <w:bottom w:w="42" w:type="dxa"/>
              <w:right w:w="105" w:type="dxa"/>
            </w:tcMar>
            <w:vAlign w:val="center"/>
          </w:tcPr>
          <w:p w14:paraId="75D7A7CB"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6D4D0EDB" w14:textId="77777777" w:rsidR="00FF5B4C" w:rsidRDefault="00DC627C">
            <w:pPr>
              <w:spacing w:after="0"/>
            </w:pPr>
            <w:r>
              <w:rPr>
                <w:sz w:val="17"/>
              </w:rPr>
              <w:t>filters</w:t>
            </w:r>
          </w:p>
        </w:tc>
      </w:tr>
    </w:tbl>
    <w:p w14:paraId="69E82C6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8795A5" w14:textId="77777777">
        <w:trPr>
          <w:cantSplit/>
        </w:trPr>
        <w:tc>
          <w:tcPr>
            <w:tcW w:w="604" w:type="dxa"/>
            <w:shd w:val="clear" w:color="auto" w:fill="005A46"/>
            <w:tcMar>
              <w:top w:w="42" w:type="dxa"/>
              <w:left w:w="105" w:type="dxa"/>
              <w:bottom w:w="42" w:type="dxa"/>
              <w:right w:w="105" w:type="dxa"/>
            </w:tcMar>
            <w:vAlign w:val="center"/>
          </w:tcPr>
          <w:p w14:paraId="0AFCFA36" w14:textId="77777777" w:rsidR="00FF5B4C" w:rsidRDefault="00DC627C">
            <w:pPr>
              <w:jc w:val="center"/>
            </w:pPr>
            <w:r>
              <w:rPr>
                <w:b/>
                <w:color w:val="FFFFFF"/>
                <w:sz w:val="16"/>
              </w:rPr>
              <w:t>21</w:t>
            </w:r>
          </w:p>
        </w:tc>
        <w:tc>
          <w:tcPr>
            <w:tcW w:w="9763" w:type="dxa"/>
            <w:shd w:val="clear" w:color="auto" w:fill="F2F4F6"/>
            <w:tcMar>
              <w:top w:w="42" w:type="dxa"/>
              <w:left w:w="105" w:type="dxa"/>
              <w:bottom w:w="42" w:type="dxa"/>
              <w:right w:w="105" w:type="dxa"/>
            </w:tcMar>
            <w:vAlign w:val="center"/>
          </w:tcPr>
          <w:p w14:paraId="2617AE54" w14:textId="77777777" w:rsidR="00FF5B4C" w:rsidRDefault="00DC627C">
            <w:pPr>
              <w:spacing w:after="0"/>
            </w:pPr>
            <w:r>
              <w:rPr>
                <w:sz w:val="17"/>
              </w:rPr>
              <w:t>thresholds</w:t>
            </w:r>
          </w:p>
        </w:tc>
      </w:tr>
    </w:tbl>
    <w:p w14:paraId="6D84BF9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10F6A77" w14:textId="77777777">
        <w:trPr>
          <w:cantSplit/>
        </w:trPr>
        <w:tc>
          <w:tcPr>
            <w:tcW w:w="604" w:type="dxa"/>
            <w:shd w:val="clear" w:color="auto" w:fill="005A46"/>
            <w:tcMar>
              <w:top w:w="42" w:type="dxa"/>
              <w:left w:w="105" w:type="dxa"/>
              <w:bottom w:w="42" w:type="dxa"/>
              <w:right w:w="105" w:type="dxa"/>
            </w:tcMar>
            <w:vAlign w:val="center"/>
          </w:tcPr>
          <w:p w14:paraId="18B61BC8" w14:textId="77777777" w:rsidR="00FF5B4C" w:rsidRDefault="00DC627C">
            <w:pPr>
              <w:jc w:val="center"/>
            </w:pPr>
            <w:r>
              <w:rPr>
                <w:b/>
                <w:color w:val="FFFFFF"/>
                <w:sz w:val="16"/>
              </w:rPr>
              <w:t>22</w:t>
            </w:r>
          </w:p>
        </w:tc>
        <w:tc>
          <w:tcPr>
            <w:tcW w:w="9763" w:type="dxa"/>
            <w:shd w:val="clear" w:color="auto" w:fill="F2F4F6"/>
            <w:tcMar>
              <w:top w:w="42" w:type="dxa"/>
              <w:left w:w="105" w:type="dxa"/>
              <w:bottom w:w="42" w:type="dxa"/>
              <w:right w:w="105" w:type="dxa"/>
            </w:tcMar>
            <w:vAlign w:val="center"/>
          </w:tcPr>
          <w:p w14:paraId="1D54961C" w14:textId="77777777" w:rsidR="00FF5B4C" w:rsidRDefault="00DC627C">
            <w:pPr>
              <w:spacing w:after="0"/>
            </w:pPr>
            <w:r>
              <w:rPr>
                <w:sz w:val="17"/>
              </w:rPr>
              <w:t>alert_rule</w:t>
            </w:r>
          </w:p>
        </w:tc>
      </w:tr>
    </w:tbl>
    <w:p w14:paraId="57743D3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1E901CD" w14:textId="77777777">
        <w:trPr>
          <w:cantSplit/>
        </w:trPr>
        <w:tc>
          <w:tcPr>
            <w:tcW w:w="604" w:type="dxa"/>
            <w:shd w:val="clear" w:color="auto" w:fill="005A46"/>
            <w:tcMar>
              <w:top w:w="42" w:type="dxa"/>
              <w:left w:w="105" w:type="dxa"/>
              <w:bottom w:w="42" w:type="dxa"/>
              <w:right w:w="105" w:type="dxa"/>
            </w:tcMar>
            <w:vAlign w:val="center"/>
          </w:tcPr>
          <w:p w14:paraId="215CFC43" w14:textId="77777777" w:rsidR="00FF5B4C" w:rsidRDefault="00DC627C">
            <w:pPr>
              <w:jc w:val="center"/>
            </w:pPr>
            <w:r>
              <w:rPr>
                <w:b/>
                <w:color w:val="FFFFFF"/>
                <w:sz w:val="16"/>
              </w:rPr>
              <w:t>23</w:t>
            </w:r>
          </w:p>
        </w:tc>
        <w:tc>
          <w:tcPr>
            <w:tcW w:w="9763" w:type="dxa"/>
            <w:shd w:val="clear" w:color="auto" w:fill="F2F4F6"/>
            <w:tcMar>
              <w:top w:w="42" w:type="dxa"/>
              <w:left w:w="105" w:type="dxa"/>
              <w:bottom w:w="42" w:type="dxa"/>
              <w:right w:w="105" w:type="dxa"/>
            </w:tcMar>
            <w:vAlign w:val="center"/>
          </w:tcPr>
          <w:p w14:paraId="0746604C" w14:textId="77777777" w:rsidR="00FF5B4C" w:rsidRDefault="00DC627C">
            <w:pPr>
              <w:spacing w:after="0"/>
            </w:pPr>
            <w:r>
              <w:rPr>
                <w:sz w:val="17"/>
              </w:rPr>
              <w:t>intelligence_rule</w:t>
            </w:r>
          </w:p>
        </w:tc>
      </w:tr>
    </w:tbl>
    <w:p w14:paraId="52F6E62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C882F6D" w14:textId="77777777">
        <w:trPr>
          <w:cantSplit/>
        </w:trPr>
        <w:tc>
          <w:tcPr>
            <w:tcW w:w="604" w:type="dxa"/>
            <w:shd w:val="clear" w:color="auto" w:fill="005A46"/>
            <w:tcMar>
              <w:top w:w="42" w:type="dxa"/>
              <w:left w:w="105" w:type="dxa"/>
              <w:bottom w:w="42" w:type="dxa"/>
              <w:right w:w="105" w:type="dxa"/>
            </w:tcMar>
            <w:vAlign w:val="center"/>
          </w:tcPr>
          <w:p w14:paraId="64E8F183" w14:textId="77777777" w:rsidR="00FF5B4C" w:rsidRDefault="00DC627C">
            <w:pPr>
              <w:jc w:val="center"/>
            </w:pPr>
            <w:r>
              <w:rPr>
                <w:b/>
                <w:color w:val="FFFFFF"/>
                <w:sz w:val="16"/>
              </w:rPr>
              <w:t>24</w:t>
            </w:r>
          </w:p>
        </w:tc>
        <w:tc>
          <w:tcPr>
            <w:tcW w:w="9763" w:type="dxa"/>
            <w:shd w:val="clear" w:color="auto" w:fill="F2F4F6"/>
            <w:tcMar>
              <w:top w:w="42" w:type="dxa"/>
              <w:left w:w="105" w:type="dxa"/>
              <w:bottom w:w="42" w:type="dxa"/>
              <w:right w:w="105" w:type="dxa"/>
            </w:tcMar>
            <w:vAlign w:val="center"/>
          </w:tcPr>
          <w:p w14:paraId="57860C06" w14:textId="77777777" w:rsidR="00FF5B4C" w:rsidRDefault="00DC627C">
            <w:pPr>
              <w:spacing w:after="0"/>
            </w:pPr>
            <w:r>
              <w:rPr>
                <w:sz w:val="17"/>
              </w:rPr>
              <w:t>privacy_class</w:t>
            </w:r>
          </w:p>
        </w:tc>
      </w:tr>
    </w:tbl>
    <w:p w14:paraId="1F903BF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93166E" w14:textId="77777777">
        <w:trPr>
          <w:cantSplit/>
        </w:trPr>
        <w:tc>
          <w:tcPr>
            <w:tcW w:w="604" w:type="dxa"/>
            <w:shd w:val="clear" w:color="auto" w:fill="005A46"/>
            <w:tcMar>
              <w:top w:w="42" w:type="dxa"/>
              <w:left w:w="105" w:type="dxa"/>
              <w:bottom w:w="42" w:type="dxa"/>
              <w:right w:w="105" w:type="dxa"/>
            </w:tcMar>
            <w:vAlign w:val="center"/>
          </w:tcPr>
          <w:p w14:paraId="7B5A5F7A" w14:textId="77777777" w:rsidR="00FF5B4C" w:rsidRDefault="00DC627C">
            <w:pPr>
              <w:jc w:val="center"/>
            </w:pPr>
            <w:r>
              <w:rPr>
                <w:b/>
                <w:color w:val="FFFFFF"/>
                <w:sz w:val="16"/>
              </w:rPr>
              <w:t>25</w:t>
            </w:r>
          </w:p>
        </w:tc>
        <w:tc>
          <w:tcPr>
            <w:tcW w:w="9763" w:type="dxa"/>
            <w:shd w:val="clear" w:color="auto" w:fill="F2F4F6"/>
            <w:tcMar>
              <w:top w:w="42" w:type="dxa"/>
              <w:left w:w="105" w:type="dxa"/>
              <w:bottom w:w="42" w:type="dxa"/>
              <w:right w:w="105" w:type="dxa"/>
            </w:tcMar>
            <w:vAlign w:val="center"/>
          </w:tcPr>
          <w:p w14:paraId="550DD437" w14:textId="77777777" w:rsidR="00FF5B4C" w:rsidRDefault="00DC627C">
            <w:pPr>
              <w:spacing w:after="0"/>
            </w:pPr>
            <w:r>
              <w:rPr>
                <w:sz w:val="17"/>
              </w:rPr>
              <w:t>sensitivity</w:t>
            </w:r>
          </w:p>
        </w:tc>
      </w:tr>
    </w:tbl>
    <w:p w14:paraId="3BD0224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CA2F093" w14:textId="77777777">
        <w:trPr>
          <w:cantSplit/>
        </w:trPr>
        <w:tc>
          <w:tcPr>
            <w:tcW w:w="604" w:type="dxa"/>
            <w:shd w:val="clear" w:color="auto" w:fill="005A46"/>
            <w:tcMar>
              <w:top w:w="42" w:type="dxa"/>
              <w:left w:w="105" w:type="dxa"/>
              <w:bottom w:w="42" w:type="dxa"/>
              <w:right w:w="105" w:type="dxa"/>
            </w:tcMar>
            <w:vAlign w:val="center"/>
          </w:tcPr>
          <w:p w14:paraId="3ABFA6A1" w14:textId="77777777" w:rsidR="00FF5B4C" w:rsidRDefault="00DC627C">
            <w:pPr>
              <w:jc w:val="center"/>
            </w:pPr>
            <w:r>
              <w:rPr>
                <w:b/>
                <w:color w:val="FFFFFF"/>
                <w:sz w:val="16"/>
              </w:rPr>
              <w:t>26</w:t>
            </w:r>
          </w:p>
        </w:tc>
        <w:tc>
          <w:tcPr>
            <w:tcW w:w="9763" w:type="dxa"/>
            <w:shd w:val="clear" w:color="auto" w:fill="F2F4F6"/>
            <w:tcMar>
              <w:top w:w="42" w:type="dxa"/>
              <w:left w:w="105" w:type="dxa"/>
              <w:bottom w:w="42" w:type="dxa"/>
              <w:right w:w="105" w:type="dxa"/>
            </w:tcMar>
            <w:vAlign w:val="center"/>
          </w:tcPr>
          <w:p w14:paraId="6568481A" w14:textId="77777777" w:rsidR="00FF5B4C" w:rsidRDefault="00DC627C">
            <w:pPr>
              <w:spacing w:after="0"/>
            </w:pPr>
            <w:r>
              <w:rPr>
                <w:sz w:val="17"/>
              </w:rPr>
              <w:t>retention</w:t>
            </w:r>
          </w:p>
        </w:tc>
      </w:tr>
    </w:tbl>
    <w:p w14:paraId="41F41D2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76A5D5" w14:textId="77777777">
        <w:trPr>
          <w:cantSplit/>
        </w:trPr>
        <w:tc>
          <w:tcPr>
            <w:tcW w:w="604" w:type="dxa"/>
            <w:shd w:val="clear" w:color="auto" w:fill="005A46"/>
            <w:tcMar>
              <w:top w:w="42" w:type="dxa"/>
              <w:left w:w="105" w:type="dxa"/>
              <w:bottom w:w="42" w:type="dxa"/>
              <w:right w:w="105" w:type="dxa"/>
            </w:tcMar>
            <w:vAlign w:val="center"/>
          </w:tcPr>
          <w:p w14:paraId="4D0F54C8" w14:textId="77777777" w:rsidR="00FF5B4C" w:rsidRDefault="00DC627C">
            <w:pPr>
              <w:jc w:val="center"/>
            </w:pPr>
            <w:r>
              <w:rPr>
                <w:b/>
                <w:color w:val="FFFFFF"/>
                <w:sz w:val="16"/>
              </w:rPr>
              <w:t>27</w:t>
            </w:r>
          </w:p>
        </w:tc>
        <w:tc>
          <w:tcPr>
            <w:tcW w:w="9763" w:type="dxa"/>
            <w:shd w:val="clear" w:color="auto" w:fill="F2F4F6"/>
            <w:tcMar>
              <w:top w:w="42" w:type="dxa"/>
              <w:left w:w="105" w:type="dxa"/>
              <w:bottom w:w="42" w:type="dxa"/>
              <w:right w:w="105" w:type="dxa"/>
            </w:tcMar>
            <w:vAlign w:val="center"/>
          </w:tcPr>
          <w:p w14:paraId="603460E9" w14:textId="77777777" w:rsidR="00FF5B4C" w:rsidRDefault="00DC627C">
            <w:pPr>
              <w:spacing w:after="0"/>
            </w:pPr>
            <w:r>
              <w:rPr>
                <w:sz w:val="17"/>
              </w:rPr>
              <w:t>validation</w:t>
            </w:r>
          </w:p>
        </w:tc>
      </w:tr>
    </w:tbl>
    <w:p w14:paraId="66C4B86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62DA093" w14:textId="77777777">
        <w:trPr>
          <w:cantSplit/>
        </w:trPr>
        <w:tc>
          <w:tcPr>
            <w:tcW w:w="604" w:type="dxa"/>
            <w:shd w:val="clear" w:color="auto" w:fill="005A46"/>
            <w:tcMar>
              <w:top w:w="42" w:type="dxa"/>
              <w:left w:w="105" w:type="dxa"/>
              <w:bottom w:w="42" w:type="dxa"/>
              <w:right w:w="105" w:type="dxa"/>
            </w:tcMar>
            <w:vAlign w:val="center"/>
          </w:tcPr>
          <w:p w14:paraId="23E2B044" w14:textId="77777777" w:rsidR="00FF5B4C" w:rsidRDefault="00DC627C">
            <w:pPr>
              <w:jc w:val="center"/>
            </w:pPr>
            <w:r>
              <w:rPr>
                <w:b/>
                <w:color w:val="FFFFFF"/>
                <w:sz w:val="16"/>
              </w:rPr>
              <w:t>28</w:t>
            </w:r>
          </w:p>
        </w:tc>
        <w:tc>
          <w:tcPr>
            <w:tcW w:w="9763" w:type="dxa"/>
            <w:shd w:val="clear" w:color="auto" w:fill="F2F4F6"/>
            <w:tcMar>
              <w:top w:w="42" w:type="dxa"/>
              <w:left w:w="105" w:type="dxa"/>
              <w:bottom w:w="42" w:type="dxa"/>
              <w:right w:w="105" w:type="dxa"/>
            </w:tcMar>
            <w:vAlign w:val="center"/>
          </w:tcPr>
          <w:p w14:paraId="4A90F5AC" w14:textId="77777777" w:rsidR="00FF5B4C" w:rsidRDefault="00DC627C">
            <w:pPr>
              <w:spacing w:after="0"/>
            </w:pPr>
            <w:r>
              <w:rPr>
                <w:sz w:val="17"/>
              </w:rPr>
              <w:t>test_method</w:t>
            </w:r>
          </w:p>
        </w:tc>
      </w:tr>
    </w:tbl>
    <w:p w14:paraId="0F76001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114FEC6" w14:textId="77777777">
        <w:trPr>
          <w:cantSplit/>
        </w:trPr>
        <w:tc>
          <w:tcPr>
            <w:tcW w:w="604" w:type="dxa"/>
            <w:shd w:val="clear" w:color="auto" w:fill="005A46"/>
            <w:tcMar>
              <w:top w:w="42" w:type="dxa"/>
              <w:left w:w="105" w:type="dxa"/>
              <w:bottom w:w="42" w:type="dxa"/>
              <w:right w:w="105" w:type="dxa"/>
            </w:tcMar>
            <w:vAlign w:val="center"/>
          </w:tcPr>
          <w:p w14:paraId="3CEF5B23" w14:textId="77777777" w:rsidR="00FF5B4C" w:rsidRDefault="00DC627C">
            <w:pPr>
              <w:jc w:val="center"/>
            </w:pPr>
            <w:r>
              <w:rPr>
                <w:b/>
                <w:color w:val="FFFFFF"/>
                <w:sz w:val="16"/>
              </w:rPr>
              <w:t>29</w:t>
            </w:r>
          </w:p>
        </w:tc>
        <w:tc>
          <w:tcPr>
            <w:tcW w:w="9763" w:type="dxa"/>
            <w:shd w:val="clear" w:color="auto" w:fill="F2F4F6"/>
            <w:tcMar>
              <w:top w:w="42" w:type="dxa"/>
              <w:left w:w="105" w:type="dxa"/>
              <w:bottom w:w="42" w:type="dxa"/>
              <w:right w:w="105" w:type="dxa"/>
            </w:tcMar>
            <w:vAlign w:val="center"/>
          </w:tcPr>
          <w:p w14:paraId="45881832" w14:textId="77777777" w:rsidR="00FF5B4C" w:rsidRDefault="00DC627C">
            <w:pPr>
              <w:spacing w:after="0"/>
            </w:pPr>
            <w:r>
              <w:rPr>
                <w:sz w:val="17"/>
              </w:rPr>
              <w:t>visualisation</w:t>
            </w:r>
          </w:p>
        </w:tc>
      </w:tr>
    </w:tbl>
    <w:p w14:paraId="6D7EA5C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0182784" w14:textId="77777777">
        <w:trPr>
          <w:cantSplit/>
        </w:trPr>
        <w:tc>
          <w:tcPr>
            <w:tcW w:w="604" w:type="dxa"/>
            <w:shd w:val="clear" w:color="auto" w:fill="005A46"/>
            <w:tcMar>
              <w:top w:w="42" w:type="dxa"/>
              <w:left w:w="105" w:type="dxa"/>
              <w:bottom w:w="42" w:type="dxa"/>
              <w:right w:w="105" w:type="dxa"/>
            </w:tcMar>
            <w:vAlign w:val="center"/>
          </w:tcPr>
          <w:p w14:paraId="2EAAB7CF" w14:textId="77777777" w:rsidR="00FF5B4C" w:rsidRDefault="00DC627C">
            <w:pPr>
              <w:jc w:val="center"/>
            </w:pPr>
            <w:r>
              <w:rPr>
                <w:b/>
                <w:color w:val="FFFFFF"/>
                <w:sz w:val="16"/>
              </w:rPr>
              <w:t>30</w:t>
            </w:r>
          </w:p>
        </w:tc>
        <w:tc>
          <w:tcPr>
            <w:tcW w:w="9763" w:type="dxa"/>
            <w:shd w:val="clear" w:color="auto" w:fill="F2F4F6"/>
            <w:tcMar>
              <w:top w:w="42" w:type="dxa"/>
              <w:left w:w="105" w:type="dxa"/>
              <w:bottom w:w="42" w:type="dxa"/>
              <w:right w:w="105" w:type="dxa"/>
            </w:tcMar>
            <w:vAlign w:val="center"/>
          </w:tcPr>
          <w:p w14:paraId="665A450E" w14:textId="77777777" w:rsidR="00FF5B4C" w:rsidRDefault="00DC627C">
            <w:pPr>
              <w:spacing w:after="0"/>
            </w:pPr>
            <w:r>
              <w:rPr>
                <w:sz w:val="17"/>
              </w:rPr>
              <w:t>dashboard</w:t>
            </w:r>
          </w:p>
        </w:tc>
      </w:tr>
    </w:tbl>
    <w:p w14:paraId="29B0CF5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6137A8A" w14:textId="77777777">
        <w:trPr>
          <w:cantSplit/>
        </w:trPr>
        <w:tc>
          <w:tcPr>
            <w:tcW w:w="604" w:type="dxa"/>
            <w:shd w:val="clear" w:color="auto" w:fill="005A46"/>
            <w:tcMar>
              <w:top w:w="42" w:type="dxa"/>
              <w:left w:w="105" w:type="dxa"/>
              <w:bottom w:w="42" w:type="dxa"/>
              <w:right w:w="105" w:type="dxa"/>
            </w:tcMar>
            <w:vAlign w:val="center"/>
          </w:tcPr>
          <w:p w14:paraId="7F0F1504" w14:textId="77777777" w:rsidR="00FF5B4C" w:rsidRDefault="00DC627C">
            <w:pPr>
              <w:jc w:val="center"/>
            </w:pPr>
            <w:r>
              <w:rPr>
                <w:b/>
                <w:color w:val="FFFFFF"/>
                <w:sz w:val="16"/>
              </w:rPr>
              <w:t>31</w:t>
            </w:r>
          </w:p>
        </w:tc>
        <w:tc>
          <w:tcPr>
            <w:tcW w:w="9763" w:type="dxa"/>
            <w:shd w:val="clear" w:color="auto" w:fill="F2F4F6"/>
            <w:tcMar>
              <w:top w:w="42" w:type="dxa"/>
              <w:left w:w="105" w:type="dxa"/>
              <w:bottom w:w="42" w:type="dxa"/>
              <w:right w:w="105" w:type="dxa"/>
            </w:tcMar>
            <w:vAlign w:val="center"/>
          </w:tcPr>
          <w:p w14:paraId="00A6478C" w14:textId="77777777" w:rsidR="00FF5B4C" w:rsidRDefault="00DC627C">
            <w:pPr>
              <w:spacing w:after="0"/>
            </w:pPr>
            <w:r>
              <w:rPr>
                <w:sz w:val="17"/>
              </w:rPr>
              <w:t>implementation_phase</w:t>
            </w:r>
          </w:p>
        </w:tc>
      </w:tr>
    </w:tbl>
    <w:p w14:paraId="3450A7D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2CFB6F" w14:textId="77777777">
        <w:trPr>
          <w:cantSplit/>
        </w:trPr>
        <w:tc>
          <w:tcPr>
            <w:tcW w:w="604" w:type="dxa"/>
            <w:shd w:val="clear" w:color="auto" w:fill="005A46"/>
            <w:tcMar>
              <w:top w:w="42" w:type="dxa"/>
              <w:left w:w="105" w:type="dxa"/>
              <w:bottom w:w="42" w:type="dxa"/>
              <w:right w:w="105" w:type="dxa"/>
            </w:tcMar>
            <w:vAlign w:val="center"/>
          </w:tcPr>
          <w:p w14:paraId="1543F926" w14:textId="77777777" w:rsidR="00FF5B4C" w:rsidRDefault="00DC627C">
            <w:pPr>
              <w:jc w:val="center"/>
            </w:pPr>
            <w:r>
              <w:rPr>
                <w:b/>
                <w:color w:val="FFFFFF"/>
                <w:sz w:val="16"/>
              </w:rPr>
              <w:t>32</w:t>
            </w:r>
          </w:p>
        </w:tc>
        <w:tc>
          <w:tcPr>
            <w:tcW w:w="9763" w:type="dxa"/>
            <w:shd w:val="clear" w:color="auto" w:fill="F2F4F6"/>
            <w:tcMar>
              <w:top w:w="42" w:type="dxa"/>
              <w:left w:w="105" w:type="dxa"/>
              <w:bottom w:w="42" w:type="dxa"/>
              <w:right w:w="105" w:type="dxa"/>
            </w:tcMar>
            <w:vAlign w:val="center"/>
          </w:tcPr>
          <w:p w14:paraId="6BB9DBAA" w14:textId="77777777" w:rsidR="00FF5B4C" w:rsidRDefault="00DC627C">
            <w:pPr>
              <w:spacing w:after="0"/>
            </w:pPr>
            <w:r>
              <w:rPr>
                <w:sz w:val="17"/>
              </w:rPr>
              <w:t>owner_role</w:t>
            </w:r>
          </w:p>
        </w:tc>
      </w:tr>
    </w:tbl>
    <w:p w14:paraId="5CB6BE7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FE37BC" w14:textId="77777777">
        <w:trPr>
          <w:cantSplit/>
        </w:trPr>
        <w:tc>
          <w:tcPr>
            <w:tcW w:w="604" w:type="dxa"/>
            <w:shd w:val="clear" w:color="auto" w:fill="005A46"/>
            <w:tcMar>
              <w:top w:w="42" w:type="dxa"/>
              <w:left w:w="105" w:type="dxa"/>
              <w:bottom w:w="42" w:type="dxa"/>
              <w:right w:w="105" w:type="dxa"/>
            </w:tcMar>
            <w:vAlign w:val="center"/>
          </w:tcPr>
          <w:p w14:paraId="69B6DA90" w14:textId="77777777" w:rsidR="00FF5B4C" w:rsidRDefault="00DC627C">
            <w:pPr>
              <w:jc w:val="center"/>
            </w:pPr>
            <w:r>
              <w:rPr>
                <w:b/>
                <w:color w:val="FFFFFF"/>
                <w:sz w:val="16"/>
              </w:rPr>
              <w:t>33</w:t>
            </w:r>
          </w:p>
        </w:tc>
        <w:tc>
          <w:tcPr>
            <w:tcW w:w="9763" w:type="dxa"/>
            <w:shd w:val="clear" w:color="auto" w:fill="F2F4F6"/>
            <w:tcMar>
              <w:top w:w="42" w:type="dxa"/>
              <w:left w:w="105" w:type="dxa"/>
              <w:bottom w:w="42" w:type="dxa"/>
              <w:right w:w="105" w:type="dxa"/>
            </w:tcMar>
            <w:vAlign w:val="center"/>
          </w:tcPr>
          <w:p w14:paraId="26EBAAA5" w14:textId="77777777" w:rsidR="00FF5B4C" w:rsidRDefault="00DC627C">
            <w:pPr>
              <w:spacing w:after="0"/>
            </w:pPr>
            <w:r>
              <w:rPr>
                <w:sz w:val="17"/>
              </w:rPr>
              <w:t>verification_owner</w:t>
            </w:r>
          </w:p>
        </w:tc>
      </w:tr>
    </w:tbl>
    <w:p w14:paraId="68ACFF3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88A7403" w14:textId="77777777">
        <w:trPr>
          <w:cantSplit/>
        </w:trPr>
        <w:tc>
          <w:tcPr>
            <w:tcW w:w="604" w:type="dxa"/>
            <w:shd w:val="clear" w:color="auto" w:fill="005A46"/>
            <w:tcMar>
              <w:top w:w="42" w:type="dxa"/>
              <w:left w:w="105" w:type="dxa"/>
              <w:bottom w:w="42" w:type="dxa"/>
              <w:right w:w="105" w:type="dxa"/>
            </w:tcMar>
            <w:vAlign w:val="center"/>
          </w:tcPr>
          <w:p w14:paraId="4FC6B0C0" w14:textId="77777777" w:rsidR="00FF5B4C" w:rsidRDefault="00DC627C">
            <w:pPr>
              <w:jc w:val="center"/>
            </w:pPr>
            <w:r>
              <w:rPr>
                <w:b/>
                <w:color w:val="FFFFFF"/>
                <w:sz w:val="16"/>
              </w:rPr>
              <w:t>34</w:t>
            </w:r>
          </w:p>
        </w:tc>
        <w:tc>
          <w:tcPr>
            <w:tcW w:w="9763" w:type="dxa"/>
            <w:shd w:val="clear" w:color="auto" w:fill="F2F4F6"/>
            <w:tcMar>
              <w:top w:w="42" w:type="dxa"/>
              <w:left w:w="105" w:type="dxa"/>
              <w:bottom w:w="42" w:type="dxa"/>
              <w:right w:w="105" w:type="dxa"/>
            </w:tcMar>
            <w:vAlign w:val="center"/>
          </w:tcPr>
          <w:p w14:paraId="14778733" w14:textId="77777777" w:rsidR="00FF5B4C" w:rsidRDefault="00DC627C">
            <w:pPr>
              <w:spacing w:after="0"/>
            </w:pPr>
            <w:r>
              <w:rPr>
                <w:sz w:val="17"/>
              </w:rPr>
              <w:t>rollback_note</w:t>
            </w:r>
          </w:p>
        </w:tc>
      </w:tr>
    </w:tbl>
    <w:p w14:paraId="029171A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0639947" w14:textId="77777777">
        <w:trPr>
          <w:cantSplit/>
        </w:trPr>
        <w:tc>
          <w:tcPr>
            <w:tcW w:w="604" w:type="dxa"/>
            <w:shd w:val="clear" w:color="auto" w:fill="005A46"/>
            <w:tcMar>
              <w:top w:w="42" w:type="dxa"/>
              <w:left w:w="105" w:type="dxa"/>
              <w:bottom w:w="42" w:type="dxa"/>
              <w:right w:w="105" w:type="dxa"/>
            </w:tcMar>
            <w:vAlign w:val="center"/>
          </w:tcPr>
          <w:p w14:paraId="20C2EAD7" w14:textId="77777777" w:rsidR="00FF5B4C" w:rsidRDefault="00DC627C">
            <w:pPr>
              <w:jc w:val="center"/>
            </w:pPr>
            <w:r>
              <w:rPr>
                <w:b/>
                <w:color w:val="FFFFFF"/>
                <w:sz w:val="16"/>
              </w:rPr>
              <w:t>35</w:t>
            </w:r>
          </w:p>
        </w:tc>
        <w:tc>
          <w:tcPr>
            <w:tcW w:w="9763" w:type="dxa"/>
            <w:shd w:val="clear" w:color="auto" w:fill="F2F4F6"/>
            <w:tcMar>
              <w:top w:w="42" w:type="dxa"/>
              <w:left w:w="105" w:type="dxa"/>
              <w:bottom w:w="42" w:type="dxa"/>
              <w:right w:w="105" w:type="dxa"/>
            </w:tcMar>
            <w:vAlign w:val="center"/>
          </w:tcPr>
          <w:p w14:paraId="70B810A6" w14:textId="77777777" w:rsidR="00FF5B4C" w:rsidRDefault="00DC627C">
            <w:pPr>
              <w:spacing w:after="0"/>
            </w:pPr>
            <w:r>
              <w:rPr>
                <w:sz w:val="17"/>
              </w:rPr>
              <w:t>related_items</w:t>
            </w:r>
          </w:p>
        </w:tc>
      </w:tr>
    </w:tbl>
    <w:p w14:paraId="67FC251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B833AA4" w14:textId="77777777">
        <w:trPr>
          <w:cantSplit/>
        </w:trPr>
        <w:tc>
          <w:tcPr>
            <w:tcW w:w="604" w:type="dxa"/>
            <w:shd w:val="clear" w:color="auto" w:fill="005A46"/>
            <w:tcMar>
              <w:top w:w="42" w:type="dxa"/>
              <w:left w:w="105" w:type="dxa"/>
              <w:bottom w:w="42" w:type="dxa"/>
              <w:right w:w="105" w:type="dxa"/>
            </w:tcMar>
            <w:vAlign w:val="center"/>
          </w:tcPr>
          <w:p w14:paraId="4F26C2B5" w14:textId="77777777" w:rsidR="00FF5B4C" w:rsidRDefault="00DC627C">
            <w:pPr>
              <w:jc w:val="center"/>
            </w:pPr>
            <w:r>
              <w:rPr>
                <w:b/>
                <w:color w:val="FFFFFF"/>
                <w:sz w:val="16"/>
              </w:rPr>
              <w:t>36</w:t>
            </w:r>
          </w:p>
        </w:tc>
        <w:tc>
          <w:tcPr>
            <w:tcW w:w="9763" w:type="dxa"/>
            <w:shd w:val="clear" w:color="auto" w:fill="F2F4F6"/>
            <w:tcMar>
              <w:top w:w="42" w:type="dxa"/>
              <w:left w:w="105" w:type="dxa"/>
              <w:bottom w:w="42" w:type="dxa"/>
              <w:right w:w="105" w:type="dxa"/>
            </w:tcMar>
            <w:vAlign w:val="center"/>
          </w:tcPr>
          <w:p w14:paraId="1D08892D" w14:textId="77777777" w:rsidR="00FF5B4C" w:rsidRDefault="00DC627C">
            <w:pPr>
              <w:spacing w:after="0"/>
            </w:pPr>
            <w:r>
              <w:rPr>
                <w:sz w:val="17"/>
              </w:rPr>
              <w:t>source_references</w:t>
            </w:r>
          </w:p>
        </w:tc>
      </w:tr>
    </w:tbl>
    <w:p w14:paraId="246DA7BB" w14:textId="77777777" w:rsidR="00FF5B4C" w:rsidRDefault="00FF5B4C">
      <w:pPr>
        <w:spacing w:after="0" w:line="29" w:lineRule="auto"/>
      </w:pPr>
    </w:p>
    <w:p w14:paraId="1DC8780B" w14:textId="77777777" w:rsidR="00FF5B4C" w:rsidRDefault="00DC627C">
      <w:pPr>
        <w:pStyle w:val="BodyText"/>
        <w:spacing w:after="90"/>
      </w:pPr>
      <w:r>
        <w:t>Provide a formal schema description and at least one worked example.</w:t>
      </w:r>
    </w:p>
    <w:p w14:paraId="2EB1FFEF" w14:textId="77777777" w:rsidR="00FF5B4C" w:rsidRDefault="00DC627C">
      <w:pPr>
        <w:pStyle w:val="Heading1"/>
        <w:pBdr>
          <w:bottom w:val="single" w:sz="7" w:space="3" w:color="B8D432"/>
        </w:pBdr>
        <w:spacing w:before="280" w:after="140"/>
      </w:pPr>
      <w:bookmarkStart w:id="61" w:name="_Toc235377751"/>
      <w:r>
        <w:t>31. Output quality controls</w:t>
      </w:r>
      <w:bookmarkEnd w:id="61"/>
    </w:p>
    <w:p w14:paraId="7DB447AA" w14:textId="77777777" w:rsidR="00FF5B4C" w:rsidRDefault="00DC627C">
      <w:pPr>
        <w:pStyle w:val="BodyText"/>
        <w:keepNext/>
        <w:keepLines/>
        <w:spacing w:after="90"/>
      </w:pPr>
      <w:r>
        <w:rPr>
          <w:b/>
          <w:color w:val="005A46"/>
        </w:rPr>
        <w:t>Before finalising the research output, perform an internal quality review to ensure:</w:t>
      </w:r>
    </w:p>
    <w:tbl>
      <w:tblPr>
        <w:tblW w:w="0" w:type="auto"/>
        <w:tblLayout w:type="fixed"/>
        <w:tblLook w:val="04A0" w:firstRow="1" w:lastRow="0" w:firstColumn="1" w:lastColumn="0" w:noHBand="0" w:noVBand="1"/>
      </w:tblPr>
      <w:tblGrid>
        <w:gridCol w:w="604"/>
        <w:gridCol w:w="9763"/>
      </w:tblGrid>
      <w:tr w:rsidR="00FF5B4C" w14:paraId="1AAA3F71" w14:textId="77777777">
        <w:trPr>
          <w:cantSplit/>
        </w:trPr>
        <w:tc>
          <w:tcPr>
            <w:tcW w:w="604" w:type="dxa"/>
            <w:shd w:val="clear" w:color="auto" w:fill="005A46"/>
            <w:tcMar>
              <w:top w:w="42" w:type="dxa"/>
              <w:left w:w="105" w:type="dxa"/>
              <w:bottom w:w="42" w:type="dxa"/>
              <w:right w:w="105" w:type="dxa"/>
            </w:tcMar>
            <w:vAlign w:val="center"/>
          </w:tcPr>
          <w:p w14:paraId="082E4EC8"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7390F23F" w14:textId="77777777" w:rsidR="00FF5B4C" w:rsidRDefault="00DC627C">
            <w:pPr>
              <w:spacing w:after="0"/>
            </w:pPr>
            <w:r>
              <w:rPr>
                <w:sz w:val="17"/>
              </w:rPr>
              <w:t>No invented project facts.</w:t>
            </w:r>
          </w:p>
        </w:tc>
      </w:tr>
    </w:tbl>
    <w:p w14:paraId="1050A2E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F311EB8" w14:textId="77777777">
        <w:trPr>
          <w:cantSplit/>
        </w:trPr>
        <w:tc>
          <w:tcPr>
            <w:tcW w:w="604" w:type="dxa"/>
            <w:shd w:val="clear" w:color="auto" w:fill="005A46"/>
            <w:tcMar>
              <w:top w:w="42" w:type="dxa"/>
              <w:left w:w="105" w:type="dxa"/>
              <w:bottom w:w="42" w:type="dxa"/>
              <w:right w:w="105" w:type="dxa"/>
            </w:tcMar>
            <w:vAlign w:val="center"/>
          </w:tcPr>
          <w:p w14:paraId="00862B06"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362D3403" w14:textId="77777777" w:rsidR="00FF5B4C" w:rsidRDefault="00DC627C">
            <w:pPr>
              <w:spacing w:after="0"/>
            </w:pPr>
            <w:r>
              <w:rPr>
                <w:sz w:val="17"/>
              </w:rPr>
              <w:t>No contradiction between sections.</w:t>
            </w:r>
          </w:p>
        </w:tc>
      </w:tr>
    </w:tbl>
    <w:p w14:paraId="1A74770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DC835C" w14:textId="77777777">
        <w:trPr>
          <w:cantSplit/>
        </w:trPr>
        <w:tc>
          <w:tcPr>
            <w:tcW w:w="604" w:type="dxa"/>
            <w:shd w:val="clear" w:color="auto" w:fill="005A46"/>
            <w:tcMar>
              <w:top w:w="42" w:type="dxa"/>
              <w:left w:w="105" w:type="dxa"/>
              <w:bottom w:w="42" w:type="dxa"/>
              <w:right w:w="105" w:type="dxa"/>
            </w:tcMar>
            <w:vAlign w:val="center"/>
          </w:tcPr>
          <w:p w14:paraId="0106F687"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032C4840" w14:textId="77777777" w:rsidR="00FF5B4C" w:rsidRDefault="00DC627C">
            <w:pPr>
              <w:spacing w:after="0"/>
            </w:pPr>
            <w:r>
              <w:rPr>
                <w:sz w:val="17"/>
              </w:rPr>
              <w:t>No trivial repetition used to inflate counts.</w:t>
            </w:r>
          </w:p>
        </w:tc>
      </w:tr>
    </w:tbl>
    <w:p w14:paraId="2AA84A0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125E21B" w14:textId="77777777">
        <w:trPr>
          <w:cantSplit/>
        </w:trPr>
        <w:tc>
          <w:tcPr>
            <w:tcW w:w="604" w:type="dxa"/>
            <w:shd w:val="clear" w:color="auto" w:fill="005A46"/>
            <w:tcMar>
              <w:top w:w="42" w:type="dxa"/>
              <w:left w:w="105" w:type="dxa"/>
              <w:bottom w:w="42" w:type="dxa"/>
              <w:right w:w="105" w:type="dxa"/>
            </w:tcMar>
            <w:vAlign w:val="center"/>
          </w:tcPr>
          <w:p w14:paraId="152CEBD3"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775FCC19" w14:textId="77777777" w:rsidR="00FF5B4C" w:rsidRDefault="00DC627C">
            <w:pPr>
              <w:spacing w:after="0"/>
            </w:pPr>
            <w:r>
              <w:rPr>
                <w:sz w:val="17"/>
              </w:rPr>
              <w:t>No missing governance controls.</w:t>
            </w:r>
          </w:p>
        </w:tc>
      </w:tr>
    </w:tbl>
    <w:p w14:paraId="155FE59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2DBE348" w14:textId="77777777">
        <w:trPr>
          <w:cantSplit/>
        </w:trPr>
        <w:tc>
          <w:tcPr>
            <w:tcW w:w="604" w:type="dxa"/>
            <w:shd w:val="clear" w:color="auto" w:fill="005A46"/>
            <w:tcMar>
              <w:top w:w="42" w:type="dxa"/>
              <w:left w:w="105" w:type="dxa"/>
              <w:bottom w:w="42" w:type="dxa"/>
              <w:right w:w="105" w:type="dxa"/>
            </w:tcMar>
            <w:vAlign w:val="center"/>
          </w:tcPr>
          <w:p w14:paraId="1AF701FC"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1113E243" w14:textId="77777777" w:rsidR="00FF5B4C" w:rsidRDefault="00DC627C">
            <w:pPr>
              <w:spacing w:after="0"/>
            </w:pPr>
            <w:r>
              <w:rPr>
                <w:sz w:val="17"/>
              </w:rPr>
              <w:t>No missing Super Admin only enforcement rules.</w:t>
            </w:r>
          </w:p>
        </w:tc>
      </w:tr>
    </w:tbl>
    <w:p w14:paraId="08AB0AD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A654EC9" w14:textId="77777777">
        <w:trPr>
          <w:cantSplit/>
        </w:trPr>
        <w:tc>
          <w:tcPr>
            <w:tcW w:w="604" w:type="dxa"/>
            <w:shd w:val="clear" w:color="auto" w:fill="005A46"/>
            <w:tcMar>
              <w:top w:w="42" w:type="dxa"/>
              <w:left w:w="105" w:type="dxa"/>
              <w:bottom w:w="42" w:type="dxa"/>
              <w:right w:w="105" w:type="dxa"/>
            </w:tcMar>
            <w:vAlign w:val="center"/>
          </w:tcPr>
          <w:p w14:paraId="24CA963F"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0AF2A9B6" w14:textId="77777777" w:rsidR="00FF5B4C" w:rsidRDefault="00DC627C">
            <w:pPr>
              <w:spacing w:after="0"/>
            </w:pPr>
            <w:r>
              <w:rPr>
                <w:sz w:val="17"/>
              </w:rPr>
              <w:t>No missing privacy analysis.</w:t>
            </w:r>
          </w:p>
        </w:tc>
      </w:tr>
    </w:tbl>
    <w:p w14:paraId="3B8C3A2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942DEF" w14:textId="77777777">
        <w:trPr>
          <w:cantSplit/>
        </w:trPr>
        <w:tc>
          <w:tcPr>
            <w:tcW w:w="604" w:type="dxa"/>
            <w:shd w:val="clear" w:color="auto" w:fill="005A46"/>
            <w:tcMar>
              <w:top w:w="42" w:type="dxa"/>
              <w:left w:w="105" w:type="dxa"/>
              <w:bottom w:w="42" w:type="dxa"/>
              <w:right w:w="105" w:type="dxa"/>
            </w:tcMar>
            <w:vAlign w:val="center"/>
          </w:tcPr>
          <w:p w14:paraId="0DA0C34B"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6B70B9C8" w14:textId="77777777" w:rsidR="00FF5B4C" w:rsidRDefault="00DC627C">
            <w:pPr>
              <w:spacing w:after="0"/>
            </w:pPr>
            <w:r>
              <w:rPr>
                <w:sz w:val="17"/>
              </w:rPr>
              <w:t>No missing security analysis.</w:t>
            </w:r>
          </w:p>
        </w:tc>
      </w:tr>
    </w:tbl>
    <w:p w14:paraId="75B3027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5E7DA7E" w14:textId="77777777">
        <w:trPr>
          <w:cantSplit/>
        </w:trPr>
        <w:tc>
          <w:tcPr>
            <w:tcW w:w="604" w:type="dxa"/>
            <w:shd w:val="clear" w:color="auto" w:fill="005A46"/>
            <w:tcMar>
              <w:top w:w="42" w:type="dxa"/>
              <w:left w:w="105" w:type="dxa"/>
              <w:bottom w:w="42" w:type="dxa"/>
              <w:right w:w="105" w:type="dxa"/>
            </w:tcMar>
            <w:vAlign w:val="center"/>
          </w:tcPr>
          <w:p w14:paraId="6F72647F"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12865141" w14:textId="77777777" w:rsidR="00FF5B4C" w:rsidRDefault="00DC627C">
            <w:pPr>
              <w:spacing w:after="0"/>
            </w:pPr>
            <w:r>
              <w:rPr>
                <w:sz w:val="17"/>
              </w:rPr>
              <w:t>No missing implementation phases.</w:t>
            </w:r>
          </w:p>
        </w:tc>
      </w:tr>
    </w:tbl>
    <w:p w14:paraId="6AB5F03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5337EC4" w14:textId="77777777">
        <w:trPr>
          <w:cantSplit/>
        </w:trPr>
        <w:tc>
          <w:tcPr>
            <w:tcW w:w="604" w:type="dxa"/>
            <w:shd w:val="clear" w:color="auto" w:fill="005A46"/>
            <w:tcMar>
              <w:top w:w="42" w:type="dxa"/>
              <w:left w:w="105" w:type="dxa"/>
              <w:bottom w:w="42" w:type="dxa"/>
              <w:right w:w="105" w:type="dxa"/>
            </w:tcMar>
            <w:vAlign w:val="center"/>
          </w:tcPr>
          <w:p w14:paraId="60CE0D2E"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5BDC8051" w14:textId="77777777" w:rsidR="00FF5B4C" w:rsidRDefault="00DC627C">
            <w:pPr>
              <w:spacing w:after="0"/>
            </w:pPr>
            <w:r>
              <w:rPr>
                <w:sz w:val="17"/>
              </w:rPr>
              <w:t>No missing testing and rollback rules.</w:t>
            </w:r>
          </w:p>
        </w:tc>
      </w:tr>
    </w:tbl>
    <w:p w14:paraId="1392E8C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5D4C297" w14:textId="77777777">
        <w:trPr>
          <w:cantSplit/>
        </w:trPr>
        <w:tc>
          <w:tcPr>
            <w:tcW w:w="604" w:type="dxa"/>
            <w:shd w:val="clear" w:color="auto" w:fill="005A46"/>
            <w:tcMar>
              <w:top w:w="42" w:type="dxa"/>
              <w:left w:w="105" w:type="dxa"/>
              <w:bottom w:w="42" w:type="dxa"/>
              <w:right w:w="105" w:type="dxa"/>
            </w:tcMar>
            <w:vAlign w:val="center"/>
          </w:tcPr>
          <w:p w14:paraId="05F96115"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4B0E11FC" w14:textId="77777777" w:rsidR="00FF5B4C" w:rsidRDefault="00DC627C">
            <w:pPr>
              <w:spacing w:after="0"/>
            </w:pPr>
            <w:r>
              <w:rPr>
                <w:sz w:val="17"/>
              </w:rPr>
              <w:t>No missing traceability fields.</w:t>
            </w:r>
          </w:p>
        </w:tc>
      </w:tr>
    </w:tbl>
    <w:p w14:paraId="7E3A171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19393CC" w14:textId="77777777">
        <w:trPr>
          <w:cantSplit/>
        </w:trPr>
        <w:tc>
          <w:tcPr>
            <w:tcW w:w="604" w:type="dxa"/>
            <w:shd w:val="clear" w:color="auto" w:fill="005A46"/>
            <w:tcMar>
              <w:top w:w="42" w:type="dxa"/>
              <w:left w:w="105" w:type="dxa"/>
              <w:bottom w:w="42" w:type="dxa"/>
              <w:right w:w="105" w:type="dxa"/>
            </w:tcMar>
            <w:vAlign w:val="center"/>
          </w:tcPr>
          <w:p w14:paraId="15948721"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7E10B242" w14:textId="77777777" w:rsidR="00FF5B4C" w:rsidRDefault="00DC627C">
            <w:pPr>
              <w:spacing w:after="0"/>
            </w:pPr>
            <w:r>
              <w:rPr>
                <w:sz w:val="17"/>
              </w:rPr>
              <w:t>Current standards have been verified at the time of research.</w:t>
            </w:r>
          </w:p>
        </w:tc>
      </w:tr>
    </w:tbl>
    <w:p w14:paraId="7599E2D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C7D5D13" w14:textId="77777777">
        <w:trPr>
          <w:cantSplit/>
        </w:trPr>
        <w:tc>
          <w:tcPr>
            <w:tcW w:w="604" w:type="dxa"/>
            <w:shd w:val="clear" w:color="auto" w:fill="005A46"/>
            <w:tcMar>
              <w:top w:w="42" w:type="dxa"/>
              <w:left w:w="105" w:type="dxa"/>
              <w:bottom w:w="42" w:type="dxa"/>
              <w:right w:w="105" w:type="dxa"/>
            </w:tcMar>
            <w:vAlign w:val="center"/>
          </w:tcPr>
          <w:p w14:paraId="2B9FEA89"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30F545A3" w14:textId="77777777" w:rsidR="00FF5B4C" w:rsidRDefault="00DC627C">
            <w:pPr>
              <w:spacing w:after="0"/>
            </w:pPr>
            <w:r>
              <w:rPr>
                <w:sz w:val="17"/>
              </w:rPr>
              <w:t>Source versions and research date are recorded.</w:t>
            </w:r>
          </w:p>
        </w:tc>
      </w:tr>
    </w:tbl>
    <w:p w14:paraId="00687A1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5EF403D" w14:textId="77777777">
        <w:trPr>
          <w:cantSplit/>
        </w:trPr>
        <w:tc>
          <w:tcPr>
            <w:tcW w:w="604" w:type="dxa"/>
            <w:shd w:val="clear" w:color="auto" w:fill="005A46"/>
            <w:tcMar>
              <w:top w:w="42" w:type="dxa"/>
              <w:left w:w="105" w:type="dxa"/>
              <w:bottom w:w="42" w:type="dxa"/>
              <w:right w:w="105" w:type="dxa"/>
            </w:tcMar>
            <w:vAlign w:val="center"/>
          </w:tcPr>
          <w:p w14:paraId="4320BC8A"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59EDE176" w14:textId="77777777" w:rsidR="00FF5B4C" w:rsidRDefault="00DC627C">
            <w:pPr>
              <w:spacing w:after="0"/>
            </w:pPr>
            <w:r>
              <w:rPr>
                <w:sz w:val="17"/>
              </w:rPr>
              <w:t>Nigeria specific legal notes are included.</w:t>
            </w:r>
          </w:p>
        </w:tc>
      </w:tr>
    </w:tbl>
    <w:p w14:paraId="16802BDF"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FAA087" w14:textId="77777777">
        <w:trPr>
          <w:cantSplit/>
        </w:trPr>
        <w:tc>
          <w:tcPr>
            <w:tcW w:w="604" w:type="dxa"/>
            <w:shd w:val="clear" w:color="auto" w:fill="005A46"/>
            <w:tcMar>
              <w:top w:w="42" w:type="dxa"/>
              <w:left w:w="105" w:type="dxa"/>
              <w:bottom w:w="42" w:type="dxa"/>
              <w:right w:w="105" w:type="dxa"/>
            </w:tcMar>
            <w:vAlign w:val="center"/>
          </w:tcPr>
          <w:p w14:paraId="4E1FB6F8"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31BB2156" w14:textId="77777777" w:rsidR="00FF5B4C" w:rsidRDefault="00DC627C">
            <w:pPr>
              <w:spacing w:after="0"/>
            </w:pPr>
            <w:r>
              <w:rPr>
                <w:sz w:val="17"/>
              </w:rPr>
              <w:t>Machine readable catalogue fields are consistent.</w:t>
            </w:r>
          </w:p>
        </w:tc>
      </w:tr>
    </w:tbl>
    <w:p w14:paraId="13ED556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F0C35E8" w14:textId="77777777">
        <w:trPr>
          <w:cantSplit/>
        </w:trPr>
        <w:tc>
          <w:tcPr>
            <w:tcW w:w="604" w:type="dxa"/>
            <w:shd w:val="clear" w:color="auto" w:fill="005A46"/>
            <w:tcMar>
              <w:top w:w="42" w:type="dxa"/>
              <w:left w:w="105" w:type="dxa"/>
              <w:bottom w:w="42" w:type="dxa"/>
              <w:right w:w="105" w:type="dxa"/>
            </w:tcMar>
            <w:vAlign w:val="center"/>
          </w:tcPr>
          <w:p w14:paraId="12F21BB9"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6D1E50BC" w14:textId="77777777" w:rsidR="00FF5B4C" w:rsidRDefault="00DC627C">
            <w:pPr>
              <w:spacing w:after="0"/>
            </w:pPr>
            <w:r>
              <w:rPr>
                <w:sz w:val="17"/>
              </w:rPr>
              <w:t>The output is suitable for both human review and agentic implementation.</w:t>
            </w:r>
          </w:p>
        </w:tc>
      </w:tr>
    </w:tbl>
    <w:p w14:paraId="527CD7A0" w14:textId="77777777" w:rsidR="00FF5B4C" w:rsidRDefault="00FF5B4C">
      <w:pPr>
        <w:spacing w:after="0" w:line="29" w:lineRule="auto"/>
      </w:pPr>
    </w:p>
    <w:p w14:paraId="1A6906DE" w14:textId="77777777" w:rsidR="00FF5B4C" w:rsidRDefault="00DC627C">
      <w:pPr>
        <w:pStyle w:val="Heading1"/>
        <w:pBdr>
          <w:bottom w:val="single" w:sz="7" w:space="3" w:color="B8D432"/>
        </w:pBdr>
        <w:spacing w:before="280" w:after="140"/>
      </w:pPr>
      <w:bookmarkStart w:id="62" w:name="_Toc235377752"/>
      <w:r>
        <w:t>32. Final structure of the research deliverable</w:t>
      </w:r>
      <w:bookmarkEnd w:id="62"/>
    </w:p>
    <w:p w14:paraId="4A394226" w14:textId="77777777" w:rsidR="00FF5B4C" w:rsidRDefault="00DC627C">
      <w:pPr>
        <w:pStyle w:val="BodyText"/>
        <w:keepNext/>
        <w:keepLines/>
        <w:spacing w:after="90"/>
      </w:pPr>
      <w:r>
        <w:rPr>
          <w:b/>
          <w:color w:val="005A46"/>
        </w:rPr>
        <w:t>The final research deliverable must follow this structure:</w:t>
      </w:r>
    </w:p>
    <w:tbl>
      <w:tblPr>
        <w:tblW w:w="0" w:type="auto"/>
        <w:tblLayout w:type="fixed"/>
        <w:tblLook w:val="04A0" w:firstRow="1" w:lastRow="0" w:firstColumn="1" w:lastColumn="0" w:noHBand="0" w:noVBand="1"/>
      </w:tblPr>
      <w:tblGrid>
        <w:gridCol w:w="604"/>
        <w:gridCol w:w="9763"/>
      </w:tblGrid>
      <w:tr w:rsidR="00FF5B4C" w14:paraId="2CF12610" w14:textId="77777777">
        <w:trPr>
          <w:cantSplit/>
        </w:trPr>
        <w:tc>
          <w:tcPr>
            <w:tcW w:w="604" w:type="dxa"/>
            <w:shd w:val="clear" w:color="auto" w:fill="005A46"/>
            <w:tcMar>
              <w:top w:w="42" w:type="dxa"/>
              <w:left w:w="105" w:type="dxa"/>
              <w:bottom w:w="42" w:type="dxa"/>
              <w:right w:w="105" w:type="dxa"/>
            </w:tcMar>
            <w:vAlign w:val="center"/>
          </w:tcPr>
          <w:p w14:paraId="11AB7AEF" w14:textId="77777777" w:rsidR="00FF5B4C" w:rsidRDefault="00DC627C">
            <w:pPr>
              <w:jc w:val="center"/>
            </w:pPr>
            <w:r>
              <w:rPr>
                <w:b/>
                <w:color w:val="FFFFFF"/>
                <w:sz w:val="16"/>
              </w:rPr>
              <w:t>1</w:t>
            </w:r>
          </w:p>
        </w:tc>
        <w:tc>
          <w:tcPr>
            <w:tcW w:w="9763" w:type="dxa"/>
            <w:shd w:val="clear" w:color="auto" w:fill="F2F4F6"/>
            <w:tcMar>
              <w:top w:w="42" w:type="dxa"/>
              <w:left w:w="105" w:type="dxa"/>
              <w:bottom w:w="42" w:type="dxa"/>
              <w:right w:w="105" w:type="dxa"/>
            </w:tcMar>
            <w:vAlign w:val="center"/>
          </w:tcPr>
          <w:p w14:paraId="7A97CF1B" w14:textId="77777777" w:rsidR="00FF5B4C" w:rsidRDefault="00DC627C">
            <w:pPr>
              <w:spacing w:after="0"/>
            </w:pPr>
            <w:r>
              <w:rPr>
                <w:sz w:val="17"/>
              </w:rPr>
              <w:t>Executive summary</w:t>
            </w:r>
          </w:p>
        </w:tc>
      </w:tr>
    </w:tbl>
    <w:p w14:paraId="3A4DF2F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E36FAD" w14:textId="77777777">
        <w:trPr>
          <w:cantSplit/>
        </w:trPr>
        <w:tc>
          <w:tcPr>
            <w:tcW w:w="604" w:type="dxa"/>
            <w:shd w:val="clear" w:color="auto" w:fill="005A46"/>
            <w:tcMar>
              <w:top w:w="42" w:type="dxa"/>
              <w:left w:w="105" w:type="dxa"/>
              <w:bottom w:w="42" w:type="dxa"/>
              <w:right w:w="105" w:type="dxa"/>
            </w:tcMar>
            <w:vAlign w:val="center"/>
          </w:tcPr>
          <w:p w14:paraId="5B6F3F61" w14:textId="77777777" w:rsidR="00FF5B4C" w:rsidRDefault="00DC627C">
            <w:pPr>
              <w:jc w:val="center"/>
            </w:pPr>
            <w:r>
              <w:rPr>
                <w:b/>
                <w:color w:val="FFFFFF"/>
                <w:sz w:val="16"/>
              </w:rPr>
              <w:t>2</w:t>
            </w:r>
          </w:p>
        </w:tc>
        <w:tc>
          <w:tcPr>
            <w:tcW w:w="9763" w:type="dxa"/>
            <w:shd w:val="clear" w:color="auto" w:fill="F2F4F6"/>
            <w:tcMar>
              <w:top w:w="42" w:type="dxa"/>
              <w:left w:w="105" w:type="dxa"/>
              <w:bottom w:w="42" w:type="dxa"/>
              <w:right w:w="105" w:type="dxa"/>
            </w:tcMar>
            <w:vAlign w:val="center"/>
          </w:tcPr>
          <w:p w14:paraId="55DF4EEB" w14:textId="77777777" w:rsidR="00FF5B4C" w:rsidRDefault="00DC627C">
            <w:pPr>
              <w:spacing w:after="0"/>
            </w:pPr>
            <w:r>
              <w:rPr>
                <w:sz w:val="17"/>
              </w:rPr>
              <w:t>Discovery summary</w:t>
            </w:r>
          </w:p>
        </w:tc>
      </w:tr>
    </w:tbl>
    <w:p w14:paraId="1A4025A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787C65F" w14:textId="77777777">
        <w:trPr>
          <w:cantSplit/>
        </w:trPr>
        <w:tc>
          <w:tcPr>
            <w:tcW w:w="604" w:type="dxa"/>
            <w:shd w:val="clear" w:color="auto" w:fill="005A46"/>
            <w:tcMar>
              <w:top w:w="42" w:type="dxa"/>
              <w:left w:w="105" w:type="dxa"/>
              <w:bottom w:w="42" w:type="dxa"/>
              <w:right w:w="105" w:type="dxa"/>
            </w:tcMar>
            <w:vAlign w:val="center"/>
          </w:tcPr>
          <w:p w14:paraId="29F231FE" w14:textId="77777777" w:rsidR="00FF5B4C" w:rsidRDefault="00DC627C">
            <w:pPr>
              <w:jc w:val="center"/>
            </w:pPr>
            <w:r>
              <w:rPr>
                <w:b/>
                <w:color w:val="FFFFFF"/>
                <w:sz w:val="16"/>
              </w:rPr>
              <w:t>3</w:t>
            </w:r>
          </w:p>
        </w:tc>
        <w:tc>
          <w:tcPr>
            <w:tcW w:w="9763" w:type="dxa"/>
            <w:shd w:val="clear" w:color="auto" w:fill="F2F4F6"/>
            <w:tcMar>
              <w:top w:w="42" w:type="dxa"/>
              <w:left w:w="105" w:type="dxa"/>
              <w:bottom w:w="42" w:type="dxa"/>
              <w:right w:w="105" w:type="dxa"/>
            </w:tcMar>
            <w:vAlign w:val="center"/>
          </w:tcPr>
          <w:p w14:paraId="4B74B670" w14:textId="77777777" w:rsidR="00FF5B4C" w:rsidRDefault="00DC627C">
            <w:pPr>
              <w:spacing w:after="0"/>
            </w:pPr>
            <w:r>
              <w:rPr>
                <w:sz w:val="17"/>
              </w:rPr>
              <w:t>Assumptions and unknowns</w:t>
            </w:r>
          </w:p>
        </w:tc>
      </w:tr>
    </w:tbl>
    <w:p w14:paraId="0ED202A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6006CB2" w14:textId="77777777">
        <w:trPr>
          <w:cantSplit/>
        </w:trPr>
        <w:tc>
          <w:tcPr>
            <w:tcW w:w="604" w:type="dxa"/>
            <w:shd w:val="clear" w:color="auto" w:fill="005A46"/>
            <w:tcMar>
              <w:top w:w="42" w:type="dxa"/>
              <w:left w:w="105" w:type="dxa"/>
              <w:bottom w:w="42" w:type="dxa"/>
              <w:right w:w="105" w:type="dxa"/>
            </w:tcMar>
            <w:vAlign w:val="center"/>
          </w:tcPr>
          <w:p w14:paraId="29BBA558" w14:textId="77777777" w:rsidR="00FF5B4C" w:rsidRDefault="00DC627C">
            <w:pPr>
              <w:jc w:val="center"/>
            </w:pPr>
            <w:r>
              <w:rPr>
                <w:b/>
                <w:color w:val="FFFFFF"/>
                <w:sz w:val="16"/>
              </w:rPr>
              <w:t>4</w:t>
            </w:r>
          </w:p>
        </w:tc>
        <w:tc>
          <w:tcPr>
            <w:tcW w:w="9763" w:type="dxa"/>
            <w:shd w:val="clear" w:color="auto" w:fill="F2F4F6"/>
            <w:tcMar>
              <w:top w:w="42" w:type="dxa"/>
              <w:left w:w="105" w:type="dxa"/>
              <w:bottom w:w="42" w:type="dxa"/>
              <w:right w:w="105" w:type="dxa"/>
            </w:tcMar>
            <w:vAlign w:val="center"/>
          </w:tcPr>
          <w:p w14:paraId="1EC2E60E" w14:textId="77777777" w:rsidR="00FF5B4C" w:rsidRDefault="00DC627C">
            <w:pPr>
              <w:spacing w:after="0"/>
            </w:pPr>
            <w:r>
              <w:rPr>
                <w:sz w:val="17"/>
              </w:rPr>
              <w:t>Research method and source hierarchy</w:t>
            </w:r>
          </w:p>
        </w:tc>
      </w:tr>
    </w:tbl>
    <w:p w14:paraId="4956B8B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19C58F" w14:textId="77777777">
        <w:trPr>
          <w:cantSplit/>
        </w:trPr>
        <w:tc>
          <w:tcPr>
            <w:tcW w:w="604" w:type="dxa"/>
            <w:shd w:val="clear" w:color="auto" w:fill="005A46"/>
            <w:tcMar>
              <w:top w:w="42" w:type="dxa"/>
              <w:left w:w="105" w:type="dxa"/>
              <w:bottom w:w="42" w:type="dxa"/>
              <w:right w:w="105" w:type="dxa"/>
            </w:tcMar>
            <w:vAlign w:val="center"/>
          </w:tcPr>
          <w:p w14:paraId="1EF8117B" w14:textId="77777777" w:rsidR="00FF5B4C" w:rsidRDefault="00DC627C">
            <w:pPr>
              <w:jc w:val="center"/>
            </w:pPr>
            <w:r>
              <w:rPr>
                <w:b/>
                <w:color w:val="FFFFFF"/>
                <w:sz w:val="16"/>
              </w:rPr>
              <w:t>5</w:t>
            </w:r>
          </w:p>
        </w:tc>
        <w:tc>
          <w:tcPr>
            <w:tcW w:w="9763" w:type="dxa"/>
            <w:shd w:val="clear" w:color="auto" w:fill="F2F4F6"/>
            <w:tcMar>
              <w:top w:w="42" w:type="dxa"/>
              <w:left w:w="105" w:type="dxa"/>
              <w:bottom w:w="42" w:type="dxa"/>
              <w:right w:w="105" w:type="dxa"/>
            </w:tcMar>
            <w:vAlign w:val="center"/>
          </w:tcPr>
          <w:p w14:paraId="2DC3517C" w14:textId="77777777" w:rsidR="00FF5B4C" w:rsidRDefault="00DC627C">
            <w:pPr>
              <w:spacing w:after="0"/>
            </w:pPr>
            <w:r>
              <w:rPr>
                <w:sz w:val="17"/>
              </w:rPr>
              <w:t>Scope and exclusions</w:t>
            </w:r>
          </w:p>
        </w:tc>
      </w:tr>
    </w:tbl>
    <w:p w14:paraId="2CBCCBAD"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48E7410" w14:textId="77777777">
        <w:trPr>
          <w:cantSplit/>
        </w:trPr>
        <w:tc>
          <w:tcPr>
            <w:tcW w:w="604" w:type="dxa"/>
            <w:shd w:val="clear" w:color="auto" w:fill="005A46"/>
            <w:tcMar>
              <w:top w:w="42" w:type="dxa"/>
              <w:left w:w="105" w:type="dxa"/>
              <w:bottom w:w="42" w:type="dxa"/>
              <w:right w:w="105" w:type="dxa"/>
            </w:tcMar>
            <w:vAlign w:val="center"/>
          </w:tcPr>
          <w:p w14:paraId="61DE85AF" w14:textId="77777777" w:rsidR="00FF5B4C" w:rsidRDefault="00DC627C">
            <w:pPr>
              <w:jc w:val="center"/>
            </w:pPr>
            <w:r>
              <w:rPr>
                <w:b/>
                <w:color w:val="FFFFFF"/>
                <w:sz w:val="16"/>
              </w:rPr>
              <w:t>6</w:t>
            </w:r>
          </w:p>
        </w:tc>
        <w:tc>
          <w:tcPr>
            <w:tcW w:w="9763" w:type="dxa"/>
            <w:shd w:val="clear" w:color="auto" w:fill="F2F4F6"/>
            <w:tcMar>
              <w:top w:w="42" w:type="dxa"/>
              <w:left w:w="105" w:type="dxa"/>
              <w:bottom w:w="42" w:type="dxa"/>
              <w:right w:w="105" w:type="dxa"/>
            </w:tcMar>
            <w:vAlign w:val="center"/>
          </w:tcPr>
          <w:p w14:paraId="30BB829C" w14:textId="77777777" w:rsidR="00FF5B4C" w:rsidRDefault="00DC627C">
            <w:pPr>
              <w:spacing w:after="0"/>
            </w:pPr>
            <w:r>
              <w:rPr>
                <w:sz w:val="17"/>
              </w:rPr>
              <w:t>Super Admin only access model</w:t>
            </w:r>
          </w:p>
        </w:tc>
      </w:tr>
    </w:tbl>
    <w:p w14:paraId="0807580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9D166F" w14:textId="77777777">
        <w:trPr>
          <w:cantSplit/>
        </w:trPr>
        <w:tc>
          <w:tcPr>
            <w:tcW w:w="604" w:type="dxa"/>
            <w:shd w:val="clear" w:color="auto" w:fill="005A46"/>
            <w:tcMar>
              <w:top w:w="42" w:type="dxa"/>
              <w:left w:w="105" w:type="dxa"/>
              <w:bottom w:w="42" w:type="dxa"/>
              <w:right w:w="105" w:type="dxa"/>
            </w:tcMar>
            <w:vAlign w:val="center"/>
          </w:tcPr>
          <w:p w14:paraId="1CC94363" w14:textId="77777777" w:rsidR="00FF5B4C" w:rsidRDefault="00DC627C">
            <w:pPr>
              <w:jc w:val="center"/>
            </w:pPr>
            <w:r>
              <w:rPr>
                <w:b/>
                <w:color w:val="FFFFFF"/>
                <w:sz w:val="16"/>
              </w:rPr>
              <w:t>7</w:t>
            </w:r>
          </w:p>
        </w:tc>
        <w:tc>
          <w:tcPr>
            <w:tcW w:w="9763" w:type="dxa"/>
            <w:shd w:val="clear" w:color="auto" w:fill="F2F4F6"/>
            <w:tcMar>
              <w:top w:w="42" w:type="dxa"/>
              <w:left w:w="105" w:type="dxa"/>
              <w:bottom w:w="42" w:type="dxa"/>
              <w:right w:w="105" w:type="dxa"/>
            </w:tcMar>
            <w:vAlign w:val="center"/>
          </w:tcPr>
          <w:p w14:paraId="702AF8F1" w14:textId="77777777" w:rsidR="00FF5B4C" w:rsidRDefault="00DC627C">
            <w:pPr>
              <w:spacing w:after="0"/>
            </w:pPr>
            <w:r>
              <w:rPr>
                <w:sz w:val="17"/>
              </w:rPr>
              <w:t>Navigation placement and UX specification</w:t>
            </w:r>
          </w:p>
        </w:tc>
      </w:tr>
    </w:tbl>
    <w:p w14:paraId="147274E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D9A8039" w14:textId="77777777">
        <w:trPr>
          <w:cantSplit/>
        </w:trPr>
        <w:tc>
          <w:tcPr>
            <w:tcW w:w="604" w:type="dxa"/>
            <w:shd w:val="clear" w:color="auto" w:fill="005A46"/>
            <w:tcMar>
              <w:top w:w="42" w:type="dxa"/>
              <w:left w:w="105" w:type="dxa"/>
              <w:bottom w:w="42" w:type="dxa"/>
              <w:right w:w="105" w:type="dxa"/>
            </w:tcMar>
            <w:vAlign w:val="center"/>
          </w:tcPr>
          <w:p w14:paraId="05FC37FD" w14:textId="77777777" w:rsidR="00FF5B4C" w:rsidRDefault="00DC627C">
            <w:pPr>
              <w:jc w:val="center"/>
            </w:pPr>
            <w:r>
              <w:rPr>
                <w:b/>
                <w:color w:val="FFFFFF"/>
                <w:sz w:val="16"/>
              </w:rPr>
              <w:t>8</w:t>
            </w:r>
          </w:p>
        </w:tc>
        <w:tc>
          <w:tcPr>
            <w:tcW w:w="9763" w:type="dxa"/>
            <w:shd w:val="clear" w:color="auto" w:fill="F2F4F6"/>
            <w:tcMar>
              <w:top w:w="42" w:type="dxa"/>
              <w:left w:w="105" w:type="dxa"/>
              <w:bottom w:w="42" w:type="dxa"/>
              <w:right w:w="105" w:type="dxa"/>
            </w:tcMar>
            <w:vAlign w:val="center"/>
          </w:tcPr>
          <w:p w14:paraId="37FC8581" w14:textId="77777777" w:rsidR="00FF5B4C" w:rsidRDefault="00DC627C">
            <w:pPr>
              <w:spacing w:after="0"/>
            </w:pPr>
            <w:r>
              <w:rPr>
                <w:sz w:val="17"/>
              </w:rPr>
              <w:t>Architecture options and trade offs</w:t>
            </w:r>
          </w:p>
        </w:tc>
      </w:tr>
    </w:tbl>
    <w:p w14:paraId="5B360D2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044A21" w14:textId="77777777">
        <w:trPr>
          <w:cantSplit/>
        </w:trPr>
        <w:tc>
          <w:tcPr>
            <w:tcW w:w="604" w:type="dxa"/>
            <w:shd w:val="clear" w:color="auto" w:fill="005A46"/>
            <w:tcMar>
              <w:top w:w="42" w:type="dxa"/>
              <w:left w:w="105" w:type="dxa"/>
              <w:bottom w:w="42" w:type="dxa"/>
              <w:right w:w="105" w:type="dxa"/>
            </w:tcMar>
            <w:vAlign w:val="center"/>
          </w:tcPr>
          <w:p w14:paraId="43A39A83" w14:textId="77777777" w:rsidR="00FF5B4C" w:rsidRDefault="00DC627C">
            <w:pPr>
              <w:jc w:val="center"/>
            </w:pPr>
            <w:r>
              <w:rPr>
                <w:b/>
                <w:color w:val="FFFFFF"/>
                <w:sz w:val="16"/>
              </w:rPr>
              <w:t>9</w:t>
            </w:r>
          </w:p>
        </w:tc>
        <w:tc>
          <w:tcPr>
            <w:tcW w:w="9763" w:type="dxa"/>
            <w:shd w:val="clear" w:color="auto" w:fill="F2F4F6"/>
            <w:tcMar>
              <w:top w:w="42" w:type="dxa"/>
              <w:left w:w="105" w:type="dxa"/>
              <w:bottom w:w="42" w:type="dxa"/>
              <w:right w:w="105" w:type="dxa"/>
            </w:tcMar>
            <w:vAlign w:val="center"/>
          </w:tcPr>
          <w:p w14:paraId="766B6B67" w14:textId="77777777" w:rsidR="00FF5B4C" w:rsidRDefault="00DC627C">
            <w:pPr>
              <w:spacing w:after="0"/>
            </w:pPr>
            <w:r>
              <w:rPr>
                <w:sz w:val="17"/>
              </w:rPr>
              <w:t>Recommended architecture</w:t>
            </w:r>
          </w:p>
        </w:tc>
      </w:tr>
    </w:tbl>
    <w:p w14:paraId="499C83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2744D93" w14:textId="77777777">
        <w:trPr>
          <w:cantSplit/>
        </w:trPr>
        <w:tc>
          <w:tcPr>
            <w:tcW w:w="604" w:type="dxa"/>
            <w:shd w:val="clear" w:color="auto" w:fill="005A46"/>
            <w:tcMar>
              <w:top w:w="42" w:type="dxa"/>
              <w:left w:w="105" w:type="dxa"/>
              <w:bottom w:w="42" w:type="dxa"/>
              <w:right w:w="105" w:type="dxa"/>
            </w:tcMar>
            <w:vAlign w:val="center"/>
          </w:tcPr>
          <w:p w14:paraId="1464B926" w14:textId="77777777" w:rsidR="00FF5B4C" w:rsidRDefault="00DC627C">
            <w:pPr>
              <w:jc w:val="center"/>
            </w:pPr>
            <w:r>
              <w:rPr>
                <w:b/>
                <w:color w:val="FFFFFF"/>
                <w:sz w:val="16"/>
              </w:rPr>
              <w:t>10</w:t>
            </w:r>
          </w:p>
        </w:tc>
        <w:tc>
          <w:tcPr>
            <w:tcW w:w="9763" w:type="dxa"/>
            <w:shd w:val="clear" w:color="auto" w:fill="F2F4F6"/>
            <w:tcMar>
              <w:top w:w="42" w:type="dxa"/>
              <w:left w:w="105" w:type="dxa"/>
              <w:bottom w:w="42" w:type="dxa"/>
              <w:right w:w="105" w:type="dxa"/>
            </w:tcMar>
            <w:vAlign w:val="center"/>
          </w:tcPr>
          <w:p w14:paraId="771F9A6D" w14:textId="77777777" w:rsidR="00FF5B4C" w:rsidRDefault="00DC627C">
            <w:pPr>
              <w:spacing w:after="0"/>
            </w:pPr>
            <w:r>
              <w:rPr>
                <w:sz w:val="17"/>
              </w:rPr>
              <w:t>Threat model and abuse cases</w:t>
            </w:r>
          </w:p>
        </w:tc>
      </w:tr>
    </w:tbl>
    <w:p w14:paraId="12D0AB3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0A72F7A" w14:textId="77777777">
        <w:trPr>
          <w:cantSplit/>
        </w:trPr>
        <w:tc>
          <w:tcPr>
            <w:tcW w:w="604" w:type="dxa"/>
            <w:shd w:val="clear" w:color="auto" w:fill="005A46"/>
            <w:tcMar>
              <w:top w:w="42" w:type="dxa"/>
              <w:left w:w="105" w:type="dxa"/>
              <w:bottom w:w="42" w:type="dxa"/>
              <w:right w:w="105" w:type="dxa"/>
            </w:tcMar>
            <w:vAlign w:val="center"/>
          </w:tcPr>
          <w:p w14:paraId="6A441F69" w14:textId="77777777" w:rsidR="00FF5B4C" w:rsidRDefault="00DC627C">
            <w:pPr>
              <w:jc w:val="center"/>
            </w:pPr>
            <w:r>
              <w:rPr>
                <w:b/>
                <w:color w:val="FFFFFF"/>
                <w:sz w:val="16"/>
              </w:rPr>
              <w:t>11</w:t>
            </w:r>
          </w:p>
        </w:tc>
        <w:tc>
          <w:tcPr>
            <w:tcW w:w="9763" w:type="dxa"/>
            <w:shd w:val="clear" w:color="auto" w:fill="F2F4F6"/>
            <w:tcMar>
              <w:top w:w="42" w:type="dxa"/>
              <w:left w:w="105" w:type="dxa"/>
              <w:bottom w:w="42" w:type="dxa"/>
              <w:right w:w="105" w:type="dxa"/>
            </w:tcMar>
            <w:vAlign w:val="center"/>
          </w:tcPr>
          <w:p w14:paraId="5275EA37" w14:textId="77777777" w:rsidR="00FF5B4C" w:rsidRDefault="00DC627C">
            <w:pPr>
              <w:spacing w:after="0"/>
            </w:pPr>
            <w:r>
              <w:rPr>
                <w:sz w:val="17"/>
              </w:rPr>
              <w:t>Privacy, legal, and ethical model</w:t>
            </w:r>
          </w:p>
        </w:tc>
      </w:tr>
    </w:tbl>
    <w:p w14:paraId="78D5199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42FCC286" w14:textId="77777777">
        <w:trPr>
          <w:cantSplit/>
        </w:trPr>
        <w:tc>
          <w:tcPr>
            <w:tcW w:w="604" w:type="dxa"/>
            <w:shd w:val="clear" w:color="auto" w:fill="005A46"/>
            <w:tcMar>
              <w:top w:w="42" w:type="dxa"/>
              <w:left w:w="105" w:type="dxa"/>
              <w:bottom w:w="42" w:type="dxa"/>
              <w:right w:w="105" w:type="dxa"/>
            </w:tcMar>
            <w:vAlign w:val="center"/>
          </w:tcPr>
          <w:p w14:paraId="22436729" w14:textId="77777777" w:rsidR="00FF5B4C" w:rsidRDefault="00DC627C">
            <w:pPr>
              <w:jc w:val="center"/>
            </w:pPr>
            <w:r>
              <w:rPr>
                <w:b/>
                <w:color w:val="FFFFFF"/>
                <w:sz w:val="16"/>
              </w:rPr>
              <w:t>12</w:t>
            </w:r>
          </w:p>
        </w:tc>
        <w:tc>
          <w:tcPr>
            <w:tcW w:w="9763" w:type="dxa"/>
            <w:shd w:val="clear" w:color="auto" w:fill="F2F4F6"/>
            <w:tcMar>
              <w:top w:w="42" w:type="dxa"/>
              <w:left w:w="105" w:type="dxa"/>
              <w:bottom w:w="42" w:type="dxa"/>
              <w:right w:w="105" w:type="dxa"/>
            </w:tcMar>
            <w:vAlign w:val="center"/>
          </w:tcPr>
          <w:p w14:paraId="0ED95774" w14:textId="77777777" w:rsidR="00FF5B4C" w:rsidRDefault="00DC627C">
            <w:pPr>
              <w:spacing w:after="0"/>
            </w:pPr>
            <w:r>
              <w:rPr>
                <w:sz w:val="17"/>
              </w:rPr>
              <w:t>Security model</w:t>
            </w:r>
          </w:p>
        </w:tc>
      </w:tr>
    </w:tbl>
    <w:p w14:paraId="75BF702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E9922E1" w14:textId="77777777">
        <w:trPr>
          <w:cantSplit/>
        </w:trPr>
        <w:tc>
          <w:tcPr>
            <w:tcW w:w="604" w:type="dxa"/>
            <w:shd w:val="clear" w:color="auto" w:fill="005A46"/>
            <w:tcMar>
              <w:top w:w="42" w:type="dxa"/>
              <w:left w:w="105" w:type="dxa"/>
              <w:bottom w:w="42" w:type="dxa"/>
              <w:right w:w="105" w:type="dxa"/>
            </w:tcMar>
            <w:vAlign w:val="center"/>
          </w:tcPr>
          <w:p w14:paraId="4C3EBACC" w14:textId="77777777" w:rsidR="00FF5B4C" w:rsidRDefault="00DC627C">
            <w:pPr>
              <w:jc w:val="center"/>
            </w:pPr>
            <w:r>
              <w:rPr>
                <w:b/>
                <w:color w:val="FFFFFF"/>
                <w:sz w:val="16"/>
              </w:rPr>
              <w:t>13</w:t>
            </w:r>
          </w:p>
        </w:tc>
        <w:tc>
          <w:tcPr>
            <w:tcW w:w="9763" w:type="dxa"/>
            <w:shd w:val="clear" w:color="auto" w:fill="F2F4F6"/>
            <w:tcMar>
              <w:top w:w="42" w:type="dxa"/>
              <w:left w:w="105" w:type="dxa"/>
              <w:bottom w:w="42" w:type="dxa"/>
              <w:right w:w="105" w:type="dxa"/>
            </w:tcMar>
            <w:vAlign w:val="center"/>
          </w:tcPr>
          <w:p w14:paraId="1D90FF26" w14:textId="77777777" w:rsidR="00FF5B4C" w:rsidRDefault="00DC627C">
            <w:pPr>
              <w:spacing w:after="0"/>
            </w:pPr>
            <w:r>
              <w:rPr>
                <w:sz w:val="17"/>
              </w:rPr>
              <w:t>Event taxonomy</w:t>
            </w:r>
          </w:p>
        </w:tc>
      </w:tr>
    </w:tbl>
    <w:p w14:paraId="33DBF5E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BA3B17A" w14:textId="77777777">
        <w:trPr>
          <w:cantSplit/>
        </w:trPr>
        <w:tc>
          <w:tcPr>
            <w:tcW w:w="604" w:type="dxa"/>
            <w:shd w:val="clear" w:color="auto" w:fill="005A46"/>
            <w:tcMar>
              <w:top w:w="42" w:type="dxa"/>
              <w:left w:w="105" w:type="dxa"/>
              <w:bottom w:w="42" w:type="dxa"/>
              <w:right w:w="105" w:type="dxa"/>
            </w:tcMar>
            <w:vAlign w:val="center"/>
          </w:tcPr>
          <w:p w14:paraId="18760C98" w14:textId="77777777" w:rsidR="00FF5B4C" w:rsidRDefault="00DC627C">
            <w:pPr>
              <w:jc w:val="center"/>
            </w:pPr>
            <w:r>
              <w:rPr>
                <w:b/>
                <w:color w:val="FFFFFF"/>
                <w:sz w:val="16"/>
              </w:rPr>
              <w:t>14</w:t>
            </w:r>
          </w:p>
        </w:tc>
        <w:tc>
          <w:tcPr>
            <w:tcW w:w="9763" w:type="dxa"/>
            <w:shd w:val="clear" w:color="auto" w:fill="F2F4F6"/>
            <w:tcMar>
              <w:top w:w="42" w:type="dxa"/>
              <w:left w:w="105" w:type="dxa"/>
              <w:bottom w:w="42" w:type="dxa"/>
              <w:right w:w="105" w:type="dxa"/>
            </w:tcMar>
            <w:vAlign w:val="center"/>
          </w:tcPr>
          <w:p w14:paraId="03CDDCFE" w14:textId="77777777" w:rsidR="00FF5B4C" w:rsidRDefault="00DC627C">
            <w:pPr>
              <w:spacing w:after="0"/>
            </w:pPr>
            <w:r>
              <w:rPr>
                <w:sz w:val="17"/>
              </w:rPr>
              <w:t>Metric catalogue design</w:t>
            </w:r>
          </w:p>
        </w:tc>
      </w:tr>
    </w:tbl>
    <w:p w14:paraId="21DC4773"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D2063EF" w14:textId="77777777">
        <w:trPr>
          <w:cantSplit/>
        </w:trPr>
        <w:tc>
          <w:tcPr>
            <w:tcW w:w="604" w:type="dxa"/>
            <w:shd w:val="clear" w:color="auto" w:fill="005A46"/>
            <w:tcMar>
              <w:top w:w="42" w:type="dxa"/>
              <w:left w:w="105" w:type="dxa"/>
              <w:bottom w:w="42" w:type="dxa"/>
              <w:right w:w="105" w:type="dxa"/>
            </w:tcMar>
            <w:vAlign w:val="center"/>
          </w:tcPr>
          <w:p w14:paraId="1AADCE1D" w14:textId="77777777" w:rsidR="00FF5B4C" w:rsidRDefault="00DC627C">
            <w:pPr>
              <w:jc w:val="center"/>
            </w:pPr>
            <w:r>
              <w:rPr>
                <w:b/>
                <w:color w:val="FFFFFF"/>
                <w:sz w:val="16"/>
              </w:rPr>
              <w:t>15</w:t>
            </w:r>
          </w:p>
        </w:tc>
        <w:tc>
          <w:tcPr>
            <w:tcW w:w="9763" w:type="dxa"/>
            <w:shd w:val="clear" w:color="auto" w:fill="F2F4F6"/>
            <w:tcMar>
              <w:top w:w="42" w:type="dxa"/>
              <w:left w:w="105" w:type="dxa"/>
              <w:bottom w:w="42" w:type="dxa"/>
              <w:right w:w="105" w:type="dxa"/>
            </w:tcMar>
            <w:vAlign w:val="center"/>
          </w:tcPr>
          <w:p w14:paraId="18C8DF04" w14:textId="77777777" w:rsidR="00FF5B4C" w:rsidRDefault="00DC627C">
            <w:pPr>
              <w:spacing w:after="0"/>
            </w:pPr>
            <w:r>
              <w:rPr>
                <w:sz w:val="17"/>
              </w:rPr>
              <w:t>Intelligence rule catalogue design</w:t>
            </w:r>
          </w:p>
        </w:tc>
      </w:tr>
    </w:tbl>
    <w:p w14:paraId="0EA6AC9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4A55B6A" w14:textId="77777777">
        <w:trPr>
          <w:cantSplit/>
        </w:trPr>
        <w:tc>
          <w:tcPr>
            <w:tcW w:w="604" w:type="dxa"/>
            <w:shd w:val="clear" w:color="auto" w:fill="005A46"/>
            <w:tcMar>
              <w:top w:w="42" w:type="dxa"/>
              <w:left w:w="105" w:type="dxa"/>
              <w:bottom w:w="42" w:type="dxa"/>
              <w:right w:w="105" w:type="dxa"/>
            </w:tcMar>
            <w:vAlign w:val="center"/>
          </w:tcPr>
          <w:p w14:paraId="2B3875A0" w14:textId="77777777" w:rsidR="00FF5B4C" w:rsidRDefault="00DC627C">
            <w:pPr>
              <w:jc w:val="center"/>
            </w:pPr>
            <w:r>
              <w:rPr>
                <w:b/>
                <w:color w:val="FFFFFF"/>
                <w:sz w:val="16"/>
              </w:rPr>
              <w:t>16</w:t>
            </w:r>
          </w:p>
        </w:tc>
        <w:tc>
          <w:tcPr>
            <w:tcW w:w="9763" w:type="dxa"/>
            <w:shd w:val="clear" w:color="auto" w:fill="F2F4F6"/>
            <w:tcMar>
              <w:top w:w="42" w:type="dxa"/>
              <w:left w:w="105" w:type="dxa"/>
              <w:bottom w:w="42" w:type="dxa"/>
              <w:right w:w="105" w:type="dxa"/>
            </w:tcMar>
            <w:vAlign w:val="center"/>
          </w:tcPr>
          <w:p w14:paraId="30054142" w14:textId="77777777" w:rsidR="00FF5B4C" w:rsidRDefault="00DC627C">
            <w:pPr>
              <w:spacing w:after="0"/>
            </w:pPr>
            <w:r>
              <w:rPr>
                <w:sz w:val="17"/>
              </w:rPr>
              <w:t>Predictive analytics model</w:t>
            </w:r>
          </w:p>
        </w:tc>
      </w:tr>
    </w:tbl>
    <w:p w14:paraId="66B0D49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2844547" w14:textId="77777777">
        <w:trPr>
          <w:cantSplit/>
        </w:trPr>
        <w:tc>
          <w:tcPr>
            <w:tcW w:w="604" w:type="dxa"/>
            <w:shd w:val="clear" w:color="auto" w:fill="005A46"/>
            <w:tcMar>
              <w:top w:w="42" w:type="dxa"/>
              <w:left w:w="105" w:type="dxa"/>
              <w:bottom w:w="42" w:type="dxa"/>
              <w:right w:w="105" w:type="dxa"/>
            </w:tcMar>
            <w:vAlign w:val="center"/>
          </w:tcPr>
          <w:p w14:paraId="28D77719" w14:textId="77777777" w:rsidR="00FF5B4C" w:rsidRDefault="00DC627C">
            <w:pPr>
              <w:jc w:val="center"/>
            </w:pPr>
            <w:r>
              <w:rPr>
                <w:b/>
                <w:color w:val="FFFFFF"/>
                <w:sz w:val="16"/>
              </w:rPr>
              <w:t>17</w:t>
            </w:r>
          </w:p>
        </w:tc>
        <w:tc>
          <w:tcPr>
            <w:tcW w:w="9763" w:type="dxa"/>
            <w:shd w:val="clear" w:color="auto" w:fill="F2F4F6"/>
            <w:tcMar>
              <w:top w:w="42" w:type="dxa"/>
              <w:left w:w="105" w:type="dxa"/>
              <w:bottom w:w="42" w:type="dxa"/>
              <w:right w:w="105" w:type="dxa"/>
            </w:tcMar>
            <w:vAlign w:val="center"/>
          </w:tcPr>
          <w:p w14:paraId="6D00CB4D" w14:textId="77777777" w:rsidR="00FF5B4C" w:rsidRDefault="00DC627C">
            <w:pPr>
              <w:spacing w:after="0"/>
            </w:pPr>
            <w:r>
              <w:rPr>
                <w:sz w:val="17"/>
              </w:rPr>
              <w:t>Dashboard and visualisation specification</w:t>
            </w:r>
          </w:p>
        </w:tc>
      </w:tr>
    </w:tbl>
    <w:p w14:paraId="37629BD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685B873" w14:textId="77777777">
        <w:trPr>
          <w:cantSplit/>
        </w:trPr>
        <w:tc>
          <w:tcPr>
            <w:tcW w:w="604" w:type="dxa"/>
            <w:shd w:val="clear" w:color="auto" w:fill="005A46"/>
            <w:tcMar>
              <w:top w:w="42" w:type="dxa"/>
              <w:left w:w="105" w:type="dxa"/>
              <w:bottom w:w="42" w:type="dxa"/>
              <w:right w:w="105" w:type="dxa"/>
            </w:tcMar>
            <w:vAlign w:val="center"/>
          </w:tcPr>
          <w:p w14:paraId="5D0097C3" w14:textId="77777777" w:rsidR="00FF5B4C" w:rsidRDefault="00DC627C">
            <w:pPr>
              <w:jc w:val="center"/>
            </w:pPr>
            <w:r>
              <w:rPr>
                <w:b/>
                <w:color w:val="FFFFFF"/>
                <w:sz w:val="16"/>
              </w:rPr>
              <w:t>18</w:t>
            </w:r>
          </w:p>
        </w:tc>
        <w:tc>
          <w:tcPr>
            <w:tcW w:w="9763" w:type="dxa"/>
            <w:shd w:val="clear" w:color="auto" w:fill="F2F4F6"/>
            <w:tcMar>
              <w:top w:w="42" w:type="dxa"/>
              <w:left w:w="105" w:type="dxa"/>
              <w:bottom w:w="42" w:type="dxa"/>
              <w:right w:w="105" w:type="dxa"/>
            </w:tcMar>
            <w:vAlign w:val="center"/>
          </w:tcPr>
          <w:p w14:paraId="7ACAF0D3" w14:textId="77777777" w:rsidR="00FF5B4C" w:rsidRDefault="00DC627C">
            <w:pPr>
              <w:spacing w:after="0"/>
            </w:pPr>
            <w:r>
              <w:rPr>
                <w:sz w:val="17"/>
              </w:rPr>
              <w:t>Alerts and escalation model</w:t>
            </w:r>
          </w:p>
        </w:tc>
      </w:tr>
    </w:tbl>
    <w:p w14:paraId="6301FFE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CD0C12A" w14:textId="77777777">
        <w:trPr>
          <w:cantSplit/>
        </w:trPr>
        <w:tc>
          <w:tcPr>
            <w:tcW w:w="604" w:type="dxa"/>
            <w:shd w:val="clear" w:color="auto" w:fill="005A46"/>
            <w:tcMar>
              <w:top w:w="42" w:type="dxa"/>
              <w:left w:w="105" w:type="dxa"/>
              <w:bottom w:w="42" w:type="dxa"/>
              <w:right w:w="105" w:type="dxa"/>
            </w:tcMar>
            <w:vAlign w:val="center"/>
          </w:tcPr>
          <w:p w14:paraId="5EC2F883" w14:textId="77777777" w:rsidR="00FF5B4C" w:rsidRDefault="00DC627C">
            <w:pPr>
              <w:jc w:val="center"/>
            </w:pPr>
            <w:r>
              <w:rPr>
                <w:b/>
                <w:color w:val="FFFFFF"/>
                <w:sz w:val="16"/>
              </w:rPr>
              <w:t>19</w:t>
            </w:r>
          </w:p>
        </w:tc>
        <w:tc>
          <w:tcPr>
            <w:tcW w:w="9763" w:type="dxa"/>
            <w:shd w:val="clear" w:color="auto" w:fill="F2F4F6"/>
            <w:tcMar>
              <w:top w:w="42" w:type="dxa"/>
              <w:left w:w="105" w:type="dxa"/>
              <w:bottom w:w="42" w:type="dxa"/>
              <w:right w:w="105" w:type="dxa"/>
            </w:tcMar>
            <w:vAlign w:val="center"/>
          </w:tcPr>
          <w:p w14:paraId="78C4B13F" w14:textId="77777777" w:rsidR="00FF5B4C" w:rsidRDefault="00DC627C">
            <w:pPr>
              <w:spacing w:after="0"/>
            </w:pPr>
            <w:r>
              <w:rPr>
                <w:sz w:val="17"/>
              </w:rPr>
              <w:t>Data quality framework</w:t>
            </w:r>
          </w:p>
        </w:tc>
      </w:tr>
    </w:tbl>
    <w:p w14:paraId="5F8F24B9"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95D3E9B" w14:textId="77777777">
        <w:trPr>
          <w:cantSplit/>
        </w:trPr>
        <w:tc>
          <w:tcPr>
            <w:tcW w:w="604" w:type="dxa"/>
            <w:shd w:val="clear" w:color="auto" w:fill="005A46"/>
            <w:tcMar>
              <w:top w:w="42" w:type="dxa"/>
              <w:left w:w="105" w:type="dxa"/>
              <w:bottom w:w="42" w:type="dxa"/>
              <w:right w:w="105" w:type="dxa"/>
            </w:tcMar>
            <w:vAlign w:val="center"/>
          </w:tcPr>
          <w:p w14:paraId="1180BD74" w14:textId="77777777" w:rsidR="00FF5B4C" w:rsidRDefault="00DC627C">
            <w:pPr>
              <w:jc w:val="center"/>
            </w:pPr>
            <w:r>
              <w:rPr>
                <w:b/>
                <w:color w:val="FFFFFF"/>
                <w:sz w:val="16"/>
              </w:rPr>
              <w:t>20</w:t>
            </w:r>
          </w:p>
        </w:tc>
        <w:tc>
          <w:tcPr>
            <w:tcW w:w="9763" w:type="dxa"/>
            <w:shd w:val="clear" w:color="auto" w:fill="F2F4F6"/>
            <w:tcMar>
              <w:top w:w="42" w:type="dxa"/>
              <w:left w:w="105" w:type="dxa"/>
              <w:bottom w:w="42" w:type="dxa"/>
              <w:right w:w="105" w:type="dxa"/>
            </w:tcMar>
            <w:vAlign w:val="center"/>
          </w:tcPr>
          <w:p w14:paraId="12F0C25E" w14:textId="77777777" w:rsidR="00FF5B4C" w:rsidRDefault="00DC627C">
            <w:pPr>
              <w:spacing w:after="0"/>
            </w:pPr>
            <w:r>
              <w:rPr>
                <w:sz w:val="17"/>
              </w:rPr>
              <w:t>Performance and cost budgets</w:t>
            </w:r>
          </w:p>
        </w:tc>
      </w:tr>
    </w:tbl>
    <w:p w14:paraId="49378B76"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39586AE" w14:textId="77777777">
        <w:trPr>
          <w:cantSplit/>
        </w:trPr>
        <w:tc>
          <w:tcPr>
            <w:tcW w:w="604" w:type="dxa"/>
            <w:shd w:val="clear" w:color="auto" w:fill="005A46"/>
            <w:tcMar>
              <w:top w:w="42" w:type="dxa"/>
              <w:left w:w="105" w:type="dxa"/>
              <w:bottom w:w="42" w:type="dxa"/>
              <w:right w:w="105" w:type="dxa"/>
            </w:tcMar>
            <w:vAlign w:val="center"/>
          </w:tcPr>
          <w:p w14:paraId="72EE0ED2" w14:textId="77777777" w:rsidR="00FF5B4C" w:rsidRDefault="00DC627C">
            <w:pPr>
              <w:jc w:val="center"/>
            </w:pPr>
            <w:r>
              <w:rPr>
                <w:b/>
                <w:color w:val="FFFFFF"/>
                <w:sz w:val="16"/>
              </w:rPr>
              <w:t>21</w:t>
            </w:r>
          </w:p>
        </w:tc>
        <w:tc>
          <w:tcPr>
            <w:tcW w:w="9763" w:type="dxa"/>
            <w:shd w:val="clear" w:color="auto" w:fill="F2F4F6"/>
            <w:tcMar>
              <w:top w:w="42" w:type="dxa"/>
              <w:left w:w="105" w:type="dxa"/>
              <w:bottom w:w="42" w:type="dxa"/>
              <w:right w:w="105" w:type="dxa"/>
            </w:tcMar>
            <w:vAlign w:val="center"/>
          </w:tcPr>
          <w:p w14:paraId="31BB9024" w14:textId="77777777" w:rsidR="00FF5B4C" w:rsidRDefault="00DC627C">
            <w:pPr>
              <w:spacing w:after="0"/>
            </w:pPr>
            <w:r>
              <w:rPr>
                <w:sz w:val="17"/>
              </w:rPr>
              <w:t>Tooling recommendations</w:t>
            </w:r>
          </w:p>
        </w:tc>
      </w:tr>
    </w:tbl>
    <w:p w14:paraId="1A5C6D45"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BB1FEF7" w14:textId="77777777">
        <w:trPr>
          <w:cantSplit/>
        </w:trPr>
        <w:tc>
          <w:tcPr>
            <w:tcW w:w="604" w:type="dxa"/>
            <w:shd w:val="clear" w:color="auto" w:fill="005A46"/>
            <w:tcMar>
              <w:top w:w="42" w:type="dxa"/>
              <w:left w:w="105" w:type="dxa"/>
              <w:bottom w:w="42" w:type="dxa"/>
              <w:right w:w="105" w:type="dxa"/>
            </w:tcMar>
            <w:vAlign w:val="center"/>
          </w:tcPr>
          <w:p w14:paraId="66D8C269" w14:textId="77777777" w:rsidR="00FF5B4C" w:rsidRDefault="00DC627C">
            <w:pPr>
              <w:jc w:val="center"/>
            </w:pPr>
            <w:r>
              <w:rPr>
                <w:b/>
                <w:color w:val="FFFFFF"/>
                <w:sz w:val="16"/>
              </w:rPr>
              <w:t>22</w:t>
            </w:r>
          </w:p>
        </w:tc>
        <w:tc>
          <w:tcPr>
            <w:tcW w:w="9763" w:type="dxa"/>
            <w:shd w:val="clear" w:color="auto" w:fill="F2F4F6"/>
            <w:tcMar>
              <w:top w:w="42" w:type="dxa"/>
              <w:left w:w="105" w:type="dxa"/>
              <w:bottom w:w="42" w:type="dxa"/>
              <w:right w:w="105" w:type="dxa"/>
            </w:tcMar>
            <w:vAlign w:val="center"/>
          </w:tcPr>
          <w:p w14:paraId="24A727E3" w14:textId="77777777" w:rsidR="00FF5B4C" w:rsidRDefault="00DC627C">
            <w:pPr>
              <w:spacing w:after="0"/>
            </w:pPr>
            <w:r>
              <w:rPr>
                <w:sz w:val="17"/>
              </w:rPr>
              <w:t>Testing strategy</w:t>
            </w:r>
          </w:p>
        </w:tc>
      </w:tr>
    </w:tbl>
    <w:p w14:paraId="368F18D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C783076" w14:textId="77777777">
        <w:trPr>
          <w:cantSplit/>
        </w:trPr>
        <w:tc>
          <w:tcPr>
            <w:tcW w:w="604" w:type="dxa"/>
            <w:shd w:val="clear" w:color="auto" w:fill="005A46"/>
            <w:tcMar>
              <w:top w:w="42" w:type="dxa"/>
              <w:left w:w="105" w:type="dxa"/>
              <w:bottom w:w="42" w:type="dxa"/>
              <w:right w:w="105" w:type="dxa"/>
            </w:tcMar>
            <w:vAlign w:val="center"/>
          </w:tcPr>
          <w:p w14:paraId="2AB95C35" w14:textId="77777777" w:rsidR="00FF5B4C" w:rsidRDefault="00DC627C">
            <w:pPr>
              <w:jc w:val="center"/>
            </w:pPr>
            <w:r>
              <w:rPr>
                <w:b/>
                <w:color w:val="FFFFFF"/>
                <w:sz w:val="16"/>
              </w:rPr>
              <w:t>23</w:t>
            </w:r>
          </w:p>
        </w:tc>
        <w:tc>
          <w:tcPr>
            <w:tcW w:w="9763" w:type="dxa"/>
            <w:shd w:val="clear" w:color="auto" w:fill="F2F4F6"/>
            <w:tcMar>
              <w:top w:w="42" w:type="dxa"/>
              <w:left w:w="105" w:type="dxa"/>
              <w:bottom w:w="42" w:type="dxa"/>
              <w:right w:w="105" w:type="dxa"/>
            </w:tcMar>
            <w:vAlign w:val="center"/>
          </w:tcPr>
          <w:p w14:paraId="24131E25" w14:textId="77777777" w:rsidR="00FF5B4C" w:rsidRDefault="00DC627C">
            <w:pPr>
              <w:spacing w:after="0"/>
            </w:pPr>
            <w:r>
              <w:rPr>
                <w:sz w:val="17"/>
              </w:rPr>
              <w:t>CI and CD gates</w:t>
            </w:r>
          </w:p>
        </w:tc>
      </w:tr>
    </w:tbl>
    <w:p w14:paraId="79E7C920"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3CE96E40" w14:textId="77777777">
        <w:trPr>
          <w:cantSplit/>
        </w:trPr>
        <w:tc>
          <w:tcPr>
            <w:tcW w:w="604" w:type="dxa"/>
            <w:shd w:val="clear" w:color="auto" w:fill="005A46"/>
            <w:tcMar>
              <w:top w:w="42" w:type="dxa"/>
              <w:left w:w="105" w:type="dxa"/>
              <w:bottom w:w="42" w:type="dxa"/>
              <w:right w:w="105" w:type="dxa"/>
            </w:tcMar>
            <w:vAlign w:val="center"/>
          </w:tcPr>
          <w:p w14:paraId="4C1BBB8C" w14:textId="77777777" w:rsidR="00FF5B4C" w:rsidRDefault="00DC627C">
            <w:pPr>
              <w:jc w:val="center"/>
            </w:pPr>
            <w:r>
              <w:rPr>
                <w:b/>
                <w:color w:val="FFFFFF"/>
                <w:sz w:val="16"/>
              </w:rPr>
              <w:t>24</w:t>
            </w:r>
          </w:p>
        </w:tc>
        <w:tc>
          <w:tcPr>
            <w:tcW w:w="9763" w:type="dxa"/>
            <w:shd w:val="clear" w:color="auto" w:fill="F2F4F6"/>
            <w:tcMar>
              <w:top w:w="42" w:type="dxa"/>
              <w:left w:w="105" w:type="dxa"/>
              <w:bottom w:w="42" w:type="dxa"/>
              <w:right w:w="105" w:type="dxa"/>
            </w:tcMar>
            <w:vAlign w:val="center"/>
          </w:tcPr>
          <w:p w14:paraId="5EF6CB7D" w14:textId="77777777" w:rsidR="00FF5B4C" w:rsidRDefault="00DC627C">
            <w:pPr>
              <w:spacing w:after="0"/>
            </w:pPr>
            <w:r>
              <w:rPr>
                <w:sz w:val="17"/>
              </w:rPr>
              <w:t>Release and rollback strategy</w:t>
            </w:r>
          </w:p>
        </w:tc>
      </w:tr>
    </w:tbl>
    <w:p w14:paraId="6237600B"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5FBBC3FD" w14:textId="77777777">
        <w:trPr>
          <w:cantSplit/>
        </w:trPr>
        <w:tc>
          <w:tcPr>
            <w:tcW w:w="604" w:type="dxa"/>
            <w:shd w:val="clear" w:color="auto" w:fill="005A46"/>
            <w:tcMar>
              <w:top w:w="42" w:type="dxa"/>
              <w:left w:w="105" w:type="dxa"/>
              <w:bottom w:w="42" w:type="dxa"/>
              <w:right w:w="105" w:type="dxa"/>
            </w:tcMar>
            <w:vAlign w:val="center"/>
          </w:tcPr>
          <w:p w14:paraId="016C7B30" w14:textId="77777777" w:rsidR="00FF5B4C" w:rsidRDefault="00DC627C">
            <w:pPr>
              <w:jc w:val="center"/>
            </w:pPr>
            <w:r>
              <w:rPr>
                <w:b/>
                <w:color w:val="FFFFFF"/>
                <w:sz w:val="16"/>
              </w:rPr>
              <w:t>25</w:t>
            </w:r>
          </w:p>
        </w:tc>
        <w:tc>
          <w:tcPr>
            <w:tcW w:w="9763" w:type="dxa"/>
            <w:shd w:val="clear" w:color="auto" w:fill="F2F4F6"/>
            <w:tcMar>
              <w:top w:w="42" w:type="dxa"/>
              <w:left w:w="105" w:type="dxa"/>
              <w:bottom w:w="42" w:type="dxa"/>
              <w:right w:w="105" w:type="dxa"/>
            </w:tcMar>
            <w:vAlign w:val="center"/>
          </w:tcPr>
          <w:p w14:paraId="39BE9736" w14:textId="77777777" w:rsidR="00FF5B4C" w:rsidRDefault="00DC627C">
            <w:pPr>
              <w:spacing w:after="0"/>
            </w:pPr>
            <w:r>
              <w:rPr>
                <w:sz w:val="17"/>
              </w:rPr>
              <w:t>Phased implementation roadmap</w:t>
            </w:r>
          </w:p>
        </w:tc>
      </w:tr>
    </w:tbl>
    <w:p w14:paraId="415AB04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4A62B8C" w14:textId="77777777">
        <w:trPr>
          <w:cantSplit/>
        </w:trPr>
        <w:tc>
          <w:tcPr>
            <w:tcW w:w="604" w:type="dxa"/>
            <w:shd w:val="clear" w:color="auto" w:fill="005A46"/>
            <w:tcMar>
              <w:top w:w="42" w:type="dxa"/>
              <w:left w:w="105" w:type="dxa"/>
              <w:bottom w:w="42" w:type="dxa"/>
              <w:right w:w="105" w:type="dxa"/>
            </w:tcMar>
            <w:vAlign w:val="center"/>
          </w:tcPr>
          <w:p w14:paraId="4F28844E" w14:textId="77777777" w:rsidR="00FF5B4C" w:rsidRDefault="00DC627C">
            <w:pPr>
              <w:jc w:val="center"/>
            </w:pPr>
            <w:r>
              <w:rPr>
                <w:b/>
                <w:color w:val="FFFFFF"/>
                <w:sz w:val="16"/>
              </w:rPr>
              <w:t>26</w:t>
            </w:r>
          </w:p>
        </w:tc>
        <w:tc>
          <w:tcPr>
            <w:tcW w:w="9763" w:type="dxa"/>
            <w:shd w:val="clear" w:color="auto" w:fill="F2F4F6"/>
            <w:tcMar>
              <w:top w:w="42" w:type="dxa"/>
              <w:left w:w="105" w:type="dxa"/>
              <w:bottom w:w="42" w:type="dxa"/>
              <w:right w:w="105" w:type="dxa"/>
            </w:tcMar>
            <w:vAlign w:val="center"/>
          </w:tcPr>
          <w:p w14:paraId="6068843E" w14:textId="77777777" w:rsidR="00FF5B4C" w:rsidRDefault="00DC627C">
            <w:pPr>
              <w:spacing w:after="0"/>
            </w:pPr>
            <w:r>
              <w:rPr>
                <w:sz w:val="17"/>
              </w:rPr>
              <w:t>Prioritisation model</w:t>
            </w:r>
          </w:p>
        </w:tc>
      </w:tr>
    </w:tbl>
    <w:p w14:paraId="15E1585A"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2B2FC16" w14:textId="77777777">
        <w:trPr>
          <w:cantSplit/>
        </w:trPr>
        <w:tc>
          <w:tcPr>
            <w:tcW w:w="604" w:type="dxa"/>
            <w:shd w:val="clear" w:color="auto" w:fill="005A46"/>
            <w:tcMar>
              <w:top w:w="42" w:type="dxa"/>
              <w:left w:w="105" w:type="dxa"/>
              <w:bottom w:w="42" w:type="dxa"/>
              <w:right w:w="105" w:type="dxa"/>
            </w:tcMar>
            <w:vAlign w:val="center"/>
          </w:tcPr>
          <w:p w14:paraId="01073AE8" w14:textId="77777777" w:rsidR="00FF5B4C" w:rsidRDefault="00DC627C">
            <w:pPr>
              <w:jc w:val="center"/>
            </w:pPr>
            <w:r>
              <w:rPr>
                <w:b/>
                <w:color w:val="FFFFFF"/>
                <w:sz w:val="16"/>
              </w:rPr>
              <w:t>27</w:t>
            </w:r>
          </w:p>
        </w:tc>
        <w:tc>
          <w:tcPr>
            <w:tcW w:w="9763" w:type="dxa"/>
            <w:shd w:val="clear" w:color="auto" w:fill="F2F4F6"/>
            <w:tcMar>
              <w:top w:w="42" w:type="dxa"/>
              <w:left w:w="105" w:type="dxa"/>
              <w:bottom w:w="42" w:type="dxa"/>
              <w:right w:w="105" w:type="dxa"/>
            </w:tcMar>
            <w:vAlign w:val="center"/>
          </w:tcPr>
          <w:p w14:paraId="0D6B9154" w14:textId="77777777" w:rsidR="00FF5B4C" w:rsidRDefault="00DC627C">
            <w:pPr>
              <w:spacing w:after="0"/>
            </w:pPr>
            <w:r>
              <w:rPr>
                <w:sz w:val="17"/>
              </w:rPr>
              <w:t>Risk scoring model</w:t>
            </w:r>
          </w:p>
        </w:tc>
      </w:tr>
    </w:tbl>
    <w:p w14:paraId="577DC2A7"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8AEA73A" w14:textId="77777777">
        <w:trPr>
          <w:cantSplit/>
        </w:trPr>
        <w:tc>
          <w:tcPr>
            <w:tcW w:w="604" w:type="dxa"/>
            <w:shd w:val="clear" w:color="auto" w:fill="005A46"/>
            <w:tcMar>
              <w:top w:w="42" w:type="dxa"/>
              <w:left w:w="105" w:type="dxa"/>
              <w:bottom w:w="42" w:type="dxa"/>
              <w:right w:w="105" w:type="dxa"/>
            </w:tcMar>
            <w:vAlign w:val="center"/>
          </w:tcPr>
          <w:p w14:paraId="0EA15D0F" w14:textId="77777777" w:rsidR="00FF5B4C" w:rsidRDefault="00DC627C">
            <w:pPr>
              <w:jc w:val="center"/>
            </w:pPr>
            <w:r>
              <w:rPr>
                <w:b/>
                <w:color w:val="FFFFFF"/>
                <w:sz w:val="16"/>
              </w:rPr>
              <w:t>28</w:t>
            </w:r>
          </w:p>
        </w:tc>
        <w:tc>
          <w:tcPr>
            <w:tcW w:w="9763" w:type="dxa"/>
            <w:shd w:val="clear" w:color="auto" w:fill="F2F4F6"/>
            <w:tcMar>
              <w:top w:w="42" w:type="dxa"/>
              <w:left w:w="105" w:type="dxa"/>
              <w:bottom w:w="42" w:type="dxa"/>
              <w:right w:w="105" w:type="dxa"/>
            </w:tcMar>
            <w:vAlign w:val="center"/>
          </w:tcPr>
          <w:p w14:paraId="5F7BBA80" w14:textId="77777777" w:rsidR="00FF5B4C" w:rsidRDefault="00DC627C">
            <w:pPr>
              <w:spacing w:after="0"/>
            </w:pPr>
            <w:r>
              <w:rPr>
                <w:sz w:val="17"/>
              </w:rPr>
              <w:t>Machine readable schema</w:t>
            </w:r>
          </w:p>
        </w:tc>
      </w:tr>
    </w:tbl>
    <w:p w14:paraId="4F52370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96A0432" w14:textId="77777777">
        <w:trPr>
          <w:cantSplit/>
        </w:trPr>
        <w:tc>
          <w:tcPr>
            <w:tcW w:w="604" w:type="dxa"/>
            <w:shd w:val="clear" w:color="auto" w:fill="005A46"/>
            <w:tcMar>
              <w:top w:w="42" w:type="dxa"/>
              <w:left w:w="105" w:type="dxa"/>
              <w:bottom w:w="42" w:type="dxa"/>
              <w:right w:w="105" w:type="dxa"/>
            </w:tcMar>
            <w:vAlign w:val="center"/>
          </w:tcPr>
          <w:p w14:paraId="20161B61" w14:textId="77777777" w:rsidR="00FF5B4C" w:rsidRDefault="00DC627C">
            <w:pPr>
              <w:jc w:val="center"/>
            </w:pPr>
            <w:r>
              <w:rPr>
                <w:b/>
                <w:color w:val="FFFFFF"/>
                <w:sz w:val="16"/>
              </w:rPr>
              <w:t>29</w:t>
            </w:r>
          </w:p>
        </w:tc>
        <w:tc>
          <w:tcPr>
            <w:tcW w:w="9763" w:type="dxa"/>
            <w:shd w:val="clear" w:color="auto" w:fill="F2F4F6"/>
            <w:tcMar>
              <w:top w:w="42" w:type="dxa"/>
              <w:left w:w="105" w:type="dxa"/>
              <w:bottom w:w="42" w:type="dxa"/>
              <w:right w:w="105" w:type="dxa"/>
            </w:tcMar>
            <w:vAlign w:val="center"/>
          </w:tcPr>
          <w:p w14:paraId="0B251A2E" w14:textId="77777777" w:rsidR="00FF5B4C" w:rsidRDefault="00DC627C">
            <w:pPr>
              <w:spacing w:after="0"/>
            </w:pPr>
            <w:r>
              <w:rPr>
                <w:sz w:val="17"/>
              </w:rPr>
              <w:t>Sample records and worked examples</w:t>
            </w:r>
          </w:p>
        </w:tc>
      </w:tr>
    </w:tbl>
    <w:p w14:paraId="632FAF7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5BCA25D" w14:textId="77777777">
        <w:trPr>
          <w:cantSplit/>
        </w:trPr>
        <w:tc>
          <w:tcPr>
            <w:tcW w:w="604" w:type="dxa"/>
            <w:shd w:val="clear" w:color="auto" w:fill="005A46"/>
            <w:tcMar>
              <w:top w:w="42" w:type="dxa"/>
              <w:left w:w="105" w:type="dxa"/>
              <w:bottom w:w="42" w:type="dxa"/>
              <w:right w:w="105" w:type="dxa"/>
            </w:tcMar>
            <w:vAlign w:val="center"/>
          </w:tcPr>
          <w:p w14:paraId="376AE54F" w14:textId="77777777" w:rsidR="00FF5B4C" w:rsidRDefault="00DC627C">
            <w:pPr>
              <w:jc w:val="center"/>
            </w:pPr>
            <w:r>
              <w:rPr>
                <w:b/>
                <w:color w:val="FFFFFF"/>
                <w:sz w:val="16"/>
              </w:rPr>
              <w:t>30</w:t>
            </w:r>
          </w:p>
        </w:tc>
        <w:tc>
          <w:tcPr>
            <w:tcW w:w="9763" w:type="dxa"/>
            <w:shd w:val="clear" w:color="auto" w:fill="F2F4F6"/>
            <w:tcMar>
              <w:top w:w="42" w:type="dxa"/>
              <w:left w:w="105" w:type="dxa"/>
              <w:bottom w:w="42" w:type="dxa"/>
              <w:right w:w="105" w:type="dxa"/>
            </w:tcMar>
            <w:vAlign w:val="center"/>
          </w:tcPr>
          <w:p w14:paraId="1AEBDE52" w14:textId="77777777" w:rsidR="00FF5B4C" w:rsidRDefault="00DC627C">
            <w:pPr>
              <w:spacing w:after="0"/>
            </w:pPr>
            <w:r>
              <w:rPr>
                <w:sz w:val="17"/>
              </w:rPr>
              <w:t>Sample dashboard mockups</w:t>
            </w:r>
          </w:p>
        </w:tc>
      </w:tr>
    </w:tbl>
    <w:p w14:paraId="10ADBAEE"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2FFBDCC9" w14:textId="77777777">
        <w:trPr>
          <w:cantSplit/>
        </w:trPr>
        <w:tc>
          <w:tcPr>
            <w:tcW w:w="604" w:type="dxa"/>
            <w:shd w:val="clear" w:color="auto" w:fill="005A46"/>
            <w:tcMar>
              <w:top w:w="42" w:type="dxa"/>
              <w:left w:w="105" w:type="dxa"/>
              <w:bottom w:w="42" w:type="dxa"/>
              <w:right w:w="105" w:type="dxa"/>
            </w:tcMar>
            <w:vAlign w:val="center"/>
          </w:tcPr>
          <w:p w14:paraId="73E8FA93" w14:textId="77777777" w:rsidR="00FF5B4C" w:rsidRDefault="00DC627C">
            <w:pPr>
              <w:jc w:val="center"/>
            </w:pPr>
            <w:r>
              <w:rPr>
                <w:b/>
                <w:color w:val="FFFFFF"/>
                <w:sz w:val="16"/>
              </w:rPr>
              <w:t>31</w:t>
            </w:r>
          </w:p>
        </w:tc>
        <w:tc>
          <w:tcPr>
            <w:tcW w:w="9763" w:type="dxa"/>
            <w:shd w:val="clear" w:color="auto" w:fill="F2F4F6"/>
            <w:tcMar>
              <w:top w:w="42" w:type="dxa"/>
              <w:left w:w="105" w:type="dxa"/>
              <w:bottom w:w="42" w:type="dxa"/>
              <w:right w:w="105" w:type="dxa"/>
            </w:tcMar>
            <w:vAlign w:val="center"/>
          </w:tcPr>
          <w:p w14:paraId="4BE1C97F" w14:textId="77777777" w:rsidR="00FF5B4C" w:rsidRDefault="00DC627C">
            <w:pPr>
              <w:spacing w:after="0"/>
            </w:pPr>
            <w:r>
              <w:rPr>
                <w:sz w:val="17"/>
              </w:rPr>
              <w:t>Mermaid architecture and data flow diagrams</w:t>
            </w:r>
          </w:p>
        </w:tc>
      </w:tr>
    </w:tbl>
    <w:p w14:paraId="6C51E814"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DBAEC7C" w14:textId="77777777">
        <w:trPr>
          <w:cantSplit/>
        </w:trPr>
        <w:tc>
          <w:tcPr>
            <w:tcW w:w="604" w:type="dxa"/>
            <w:shd w:val="clear" w:color="auto" w:fill="005A46"/>
            <w:tcMar>
              <w:top w:w="42" w:type="dxa"/>
              <w:left w:w="105" w:type="dxa"/>
              <w:bottom w:w="42" w:type="dxa"/>
              <w:right w:w="105" w:type="dxa"/>
            </w:tcMar>
            <w:vAlign w:val="center"/>
          </w:tcPr>
          <w:p w14:paraId="1D413809" w14:textId="77777777" w:rsidR="00FF5B4C" w:rsidRDefault="00DC627C">
            <w:pPr>
              <w:jc w:val="center"/>
            </w:pPr>
            <w:r>
              <w:rPr>
                <w:b/>
                <w:color w:val="FFFFFF"/>
                <w:sz w:val="16"/>
              </w:rPr>
              <w:t>32</w:t>
            </w:r>
          </w:p>
        </w:tc>
        <w:tc>
          <w:tcPr>
            <w:tcW w:w="9763" w:type="dxa"/>
            <w:shd w:val="clear" w:color="auto" w:fill="F2F4F6"/>
            <w:tcMar>
              <w:top w:w="42" w:type="dxa"/>
              <w:left w:w="105" w:type="dxa"/>
              <w:bottom w:w="42" w:type="dxa"/>
              <w:right w:w="105" w:type="dxa"/>
            </w:tcMar>
            <w:vAlign w:val="center"/>
          </w:tcPr>
          <w:p w14:paraId="6A0F72FB" w14:textId="77777777" w:rsidR="00FF5B4C" w:rsidRDefault="00DC627C">
            <w:pPr>
              <w:spacing w:after="0"/>
            </w:pPr>
            <w:r>
              <w:rPr>
                <w:sz w:val="17"/>
              </w:rPr>
              <w:t>Evidence and traceability framework</w:t>
            </w:r>
          </w:p>
        </w:tc>
      </w:tr>
    </w:tbl>
    <w:p w14:paraId="370F4111"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7E968FF1" w14:textId="77777777">
        <w:trPr>
          <w:cantSplit/>
        </w:trPr>
        <w:tc>
          <w:tcPr>
            <w:tcW w:w="604" w:type="dxa"/>
            <w:shd w:val="clear" w:color="auto" w:fill="005A46"/>
            <w:tcMar>
              <w:top w:w="42" w:type="dxa"/>
              <w:left w:w="105" w:type="dxa"/>
              <w:bottom w:w="42" w:type="dxa"/>
              <w:right w:w="105" w:type="dxa"/>
            </w:tcMar>
            <w:vAlign w:val="center"/>
          </w:tcPr>
          <w:p w14:paraId="5F3FF1EE" w14:textId="77777777" w:rsidR="00FF5B4C" w:rsidRDefault="00DC627C">
            <w:pPr>
              <w:jc w:val="center"/>
            </w:pPr>
            <w:r>
              <w:rPr>
                <w:b/>
                <w:color w:val="FFFFFF"/>
                <w:sz w:val="16"/>
              </w:rPr>
              <w:t>33</w:t>
            </w:r>
          </w:p>
        </w:tc>
        <w:tc>
          <w:tcPr>
            <w:tcW w:w="9763" w:type="dxa"/>
            <w:shd w:val="clear" w:color="auto" w:fill="F2F4F6"/>
            <w:tcMar>
              <w:top w:w="42" w:type="dxa"/>
              <w:left w:w="105" w:type="dxa"/>
              <w:bottom w:w="42" w:type="dxa"/>
              <w:right w:w="105" w:type="dxa"/>
            </w:tcMar>
            <w:vAlign w:val="center"/>
          </w:tcPr>
          <w:p w14:paraId="33311F9D" w14:textId="77777777" w:rsidR="00FF5B4C" w:rsidRDefault="00DC627C">
            <w:pPr>
              <w:spacing w:after="0"/>
            </w:pPr>
            <w:r>
              <w:rPr>
                <w:sz w:val="17"/>
              </w:rPr>
              <w:t>Open issues and decisions needed</w:t>
            </w:r>
          </w:p>
        </w:tc>
      </w:tr>
    </w:tbl>
    <w:p w14:paraId="711CFC72"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1E22504B" w14:textId="77777777">
        <w:trPr>
          <w:cantSplit/>
        </w:trPr>
        <w:tc>
          <w:tcPr>
            <w:tcW w:w="604" w:type="dxa"/>
            <w:shd w:val="clear" w:color="auto" w:fill="005A46"/>
            <w:tcMar>
              <w:top w:w="42" w:type="dxa"/>
              <w:left w:w="105" w:type="dxa"/>
              <w:bottom w:w="42" w:type="dxa"/>
              <w:right w:w="105" w:type="dxa"/>
            </w:tcMar>
            <w:vAlign w:val="center"/>
          </w:tcPr>
          <w:p w14:paraId="000D90D6" w14:textId="77777777" w:rsidR="00FF5B4C" w:rsidRDefault="00DC627C">
            <w:pPr>
              <w:jc w:val="center"/>
            </w:pPr>
            <w:r>
              <w:rPr>
                <w:b/>
                <w:color w:val="FFFFFF"/>
                <w:sz w:val="16"/>
              </w:rPr>
              <w:t>34</w:t>
            </w:r>
          </w:p>
        </w:tc>
        <w:tc>
          <w:tcPr>
            <w:tcW w:w="9763" w:type="dxa"/>
            <w:shd w:val="clear" w:color="auto" w:fill="F2F4F6"/>
            <w:tcMar>
              <w:top w:w="42" w:type="dxa"/>
              <w:left w:w="105" w:type="dxa"/>
              <w:bottom w:w="42" w:type="dxa"/>
              <w:right w:w="105" w:type="dxa"/>
            </w:tcMar>
            <w:vAlign w:val="center"/>
          </w:tcPr>
          <w:p w14:paraId="237A191E" w14:textId="77777777" w:rsidR="00FF5B4C" w:rsidRDefault="00DC627C">
            <w:pPr>
              <w:spacing w:after="0"/>
            </w:pPr>
            <w:r>
              <w:rPr>
                <w:sz w:val="17"/>
              </w:rPr>
              <w:t>Glossary</w:t>
            </w:r>
          </w:p>
        </w:tc>
      </w:tr>
    </w:tbl>
    <w:p w14:paraId="256F1DCC"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0E0D55E4" w14:textId="77777777">
        <w:trPr>
          <w:cantSplit/>
        </w:trPr>
        <w:tc>
          <w:tcPr>
            <w:tcW w:w="604" w:type="dxa"/>
            <w:shd w:val="clear" w:color="auto" w:fill="005A46"/>
            <w:tcMar>
              <w:top w:w="42" w:type="dxa"/>
              <w:left w:w="105" w:type="dxa"/>
              <w:bottom w:w="42" w:type="dxa"/>
              <w:right w:w="105" w:type="dxa"/>
            </w:tcMar>
            <w:vAlign w:val="center"/>
          </w:tcPr>
          <w:p w14:paraId="32D6D8B4" w14:textId="77777777" w:rsidR="00FF5B4C" w:rsidRDefault="00DC627C">
            <w:pPr>
              <w:jc w:val="center"/>
            </w:pPr>
            <w:r>
              <w:rPr>
                <w:b/>
                <w:color w:val="FFFFFF"/>
                <w:sz w:val="16"/>
              </w:rPr>
              <w:t>35</w:t>
            </w:r>
          </w:p>
        </w:tc>
        <w:tc>
          <w:tcPr>
            <w:tcW w:w="9763" w:type="dxa"/>
            <w:shd w:val="clear" w:color="auto" w:fill="F2F4F6"/>
            <w:tcMar>
              <w:top w:w="42" w:type="dxa"/>
              <w:left w:w="105" w:type="dxa"/>
              <w:bottom w:w="42" w:type="dxa"/>
              <w:right w:w="105" w:type="dxa"/>
            </w:tcMar>
            <w:vAlign w:val="center"/>
          </w:tcPr>
          <w:p w14:paraId="774430B4" w14:textId="77777777" w:rsidR="00FF5B4C" w:rsidRDefault="00DC627C">
            <w:pPr>
              <w:spacing w:after="0"/>
            </w:pPr>
            <w:r>
              <w:rPr>
                <w:sz w:val="17"/>
              </w:rPr>
              <w:t>Indexes</w:t>
            </w:r>
          </w:p>
        </w:tc>
      </w:tr>
    </w:tbl>
    <w:p w14:paraId="30A4BFE8" w14:textId="77777777" w:rsidR="00FF5B4C" w:rsidRDefault="00FF5B4C">
      <w:pPr>
        <w:spacing w:after="0" w:line="29" w:lineRule="auto"/>
      </w:pPr>
    </w:p>
    <w:tbl>
      <w:tblPr>
        <w:tblW w:w="0" w:type="auto"/>
        <w:tblLayout w:type="fixed"/>
        <w:tblLook w:val="04A0" w:firstRow="1" w:lastRow="0" w:firstColumn="1" w:lastColumn="0" w:noHBand="0" w:noVBand="1"/>
      </w:tblPr>
      <w:tblGrid>
        <w:gridCol w:w="604"/>
        <w:gridCol w:w="9763"/>
      </w:tblGrid>
      <w:tr w:rsidR="00FF5B4C" w14:paraId="6E8669BE" w14:textId="77777777">
        <w:trPr>
          <w:cantSplit/>
        </w:trPr>
        <w:tc>
          <w:tcPr>
            <w:tcW w:w="604" w:type="dxa"/>
            <w:shd w:val="clear" w:color="auto" w:fill="005A46"/>
            <w:tcMar>
              <w:top w:w="42" w:type="dxa"/>
              <w:left w:w="105" w:type="dxa"/>
              <w:bottom w:w="42" w:type="dxa"/>
              <w:right w:w="105" w:type="dxa"/>
            </w:tcMar>
            <w:vAlign w:val="center"/>
          </w:tcPr>
          <w:p w14:paraId="3B62E3F9" w14:textId="77777777" w:rsidR="00FF5B4C" w:rsidRDefault="00DC627C">
            <w:pPr>
              <w:jc w:val="center"/>
            </w:pPr>
            <w:r>
              <w:rPr>
                <w:b/>
                <w:color w:val="FFFFFF"/>
                <w:sz w:val="16"/>
              </w:rPr>
              <w:t>36</w:t>
            </w:r>
          </w:p>
        </w:tc>
        <w:tc>
          <w:tcPr>
            <w:tcW w:w="9763" w:type="dxa"/>
            <w:shd w:val="clear" w:color="auto" w:fill="F2F4F6"/>
            <w:tcMar>
              <w:top w:w="42" w:type="dxa"/>
              <w:left w:w="105" w:type="dxa"/>
              <w:bottom w:w="42" w:type="dxa"/>
              <w:right w:w="105" w:type="dxa"/>
            </w:tcMar>
            <w:vAlign w:val="center"/>
          </w:tcPr>
          <w:p w14:paraId="5BD0A63D" w14:textId="77777777" w:rsidR="00FF5B4C" w:rsidRDefault="00DC627C">
            <w:pPr>
              <w:spacing w:after="0"/>
            </w:pPr>
            <w:r>
              <w:rPr>
                <w:sz w:val="17"/>
              </w:rPr>
              <w:t>Source register</w:t>
            </w:r>
          </w:p>
        </w:tc>
      </w:tr>
    </w:tbl>
    <w:p w14:paraId="35939A55" w14:textId="77777777" w:rsidR="00FF5B4C" w:rsidRDefault="00FF5B4C">
      <w:pPr>
        <w:spacing w:after="0" w:line="29" w:lineRule="auto"/>
      </w:pPr>
    </w:p>
    <w:p w14:paraId="7A946F8A" w14:textId="77777777" w:rsidR="00FF5B4C" w:rsidRDefault="00DC627C">
      <w:pPr>
        <w:pStyle w:val="Heading1"/>
        <w:pageBreakBefore/>
        <w:pBdr>
          <w:bottom w:val="single" w:sz="7" w:space="3" w:color="B8D432"/>
        </w:pBdr>
        <w:spacing w:before="280" w:after="140"/>
      </w:pPr>
      <w:bookmarkStart w:id="63" w:name="_Toc235377753"/>
      <w:r>
        <w:t>33. Final execution instruction</w:t>
      </w:r>
      <w:bookmarkEnd w:id="63"/>
    </w:p>
    <w:p w14:paraId="2B87F7F8" w14:textId="77777777" w:rsidR="00FF5B4C" w:rsidRDefault="00DC627C">
      <w:pPr>
        <w:pStyle w:val="BodyText"/>
        <w:spacing w:after="90"/>
      </w:pPr>
      <w:r>
        <w:t>Now begin the research.</w:t>
      </w:r>
    </w:p>
    <w:p w14:paraId="1A40C23B" w14:textId="77777777" w:rsidR="00FF5B4C" w:rsidRDefault="00DC627C">
      <w:pPr>
        <w:pStyle w:val="BodyText"/>
        <w:spacing w:after="90"/>
      </w:pPr>
      <w:r>
        <w:t>Start by asking up to 15 discovery questions that materially affect the specification. Then continue with well stated assumptions if answers are unavailable.</w:t>
      </w:r>
    </w:p>
    <w:p w14:paraId="416822CE" w14:textId="77777777" w:rsidR="00FF5B4C" w:rsidRDefault="00DC627C">
      <w:pPr>
        <w:pStyle w:val="BodyText"/>
        <w:spacing w:after="90"/>
      </w:pPr>
      <w:r>
        <w:t xml:space="preserve">Inspect all accessible project files, repository documents, schemas, configs, and architecture artefacts provided at runtime. Verify current standards and source versions. Prioritise authoritative primary sources. Record the research date and source metadata. Produce the complete Markdown specification and the machine readable analytics catalogue. Ensure the feature is specified as </w:t>
      </w:r>
      <w:r>
        <w:rPr>
          <w:b/>
        </w:rPr>
        <w:t>Super Admin only</w:t>
      </w:r>
      <w:r>
        <w:t xml:space="preserve"> under </w:t>
      </w:r>
      <w:r>
        <w:rPr>
          <w:b/>
        </w:rPr>
        <w:t>Upcoming Features → Analytics and Intelligence</w:t>
      </w:r>
      <w:r>
        <w:t xml:space="preserve"> with strict frontend, backend, route, service, export, and database enforcement. Include Mermaid diagrams, trade off tables, sample dashboard mockups, risk scores, implementation phases, testing rules, CI and CD gates, release and rollback procedures, and evidence traceability. Eliminate duplication, state uncertainties explicitly, avoid invented project specifics, avoid secrets, and deliver an implementation ready, vendor neutral final specification.</w:t>
      </w:r>
    </w:p>
    <w:p w14:paraId="530C1CB7" w14:textId="77777777" w:rsidR="00FF5B4C" w:rsidRDefault="00DC627C">
      <w:pPr>
        <w:pStyle w:val="Heading1"/>
        <w:pageBreakBefore/>
        <w:pBdr>
          <w:bottom w:val="single" w:sz="7" w:space="3" w:color="B8D432"/>
        </w:pBdr>
        <w:spacing w:before="280" w:after="140"/>
      </w:pPr>
      <w:bookmarkStart w:id="64" w:name="_Toc235377754"/>
      <w:r>
        <w:t>Current official source register</w:t>
      </w:r>
      <w:bookmarkEnd w:id="64"/>
    </w:p>
    <w:p w14:paraId="12B67731" w14:textId="77777777" w:rsidR="00FF5B4C" w:rsidRDefault="00DC627C">
      <w:pPr>
        <w:pStyle w:val="BodyText"/>
        <w:spacing w:after="90"/>
      </w:pPr>
      <w:r>
        <w:t>These sources were verified on 19 July 2026. The future research system must revalidate each version and retrieval date when execution begins.</w:t>
      </w:r>
    </w:p>
    <w:tbl>
      <w:tblPr>
        <w:tblW w:w="0" w:type="auto"/>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1872"/>
        <w:gridCol w:w="1728"/>
        <w:gridCol w:w="2160"/>
        <w:gridCol w:w="3168"/>
        <w:gridCol w:w="3715"/>
        <w:gridCol w:w="20"/>
      </w:tblGrid>
      <w:tr w:rsidR="00FF5B4C" w14:paraId="3FFE3CB3" w14:textId="77777777">
        <w:trPr>
          <w:cantSplit/>
          <w:tblHeader/>
        </w:trPr>
        <w:tc>
          <w:tcPr>
            <w:tcW w:w="1872" w:type="dxa"/>
            <w:shd w:val="clear" w:color="auto" w:fill="142841"/>
            <w:tcMar>
              <w:top w:w="80" w:type="dxa"/>
              <w:left w:w="105" w:type="dxa"/>
              <w:bottom w:w="80" w:type="dxa"/>
              <w:right w:w="105" w:type="dxa"/>
            </w:tcMar>
            <w:vAlign w:val="center"/>
          </w:tcPr>
          <w:p w14:paraId="7D075D0D" w14:textId="77777777" w:rsidR="00FF5B4C" w:rsidRDefault="00DC627C">
            <w:pPr>
              <w:spacing w:after="0" w:line="240" w:lineRule="auto"/>
            </w:pPr>
            <w:r>
              <w:rPr>
                <w:b/>
                <w:color w:val="FFFFFF"/>
                <w:sz w:val="14"/>
              </w:rPr>
              <w:t>Source</w:t>
            </w:r>
          </w:p>
        </w:tc>
        <w:tc>
          <w:tcPr>
            <w:tcW w:w="1728" w:type="dxa"/>
            <w:shd w:val="clear" w:color="auto" w:fill="142841"/>
            <w:tcMar>
              <w:top w:w="80" w:type="dxa"/>
              <w:left w:w="105" w:type="dxa"/>
              <w:bottom w:w="80" w:type="dxa"/>
              <w:right w:w="105" w:type="dxa"/>
            </w:tcMar>
            <w:vAlign w:val="center"/>
          </w:tcPr>
          <w:p w14:paraId="1E89BC27" w14:textId="77777777" w:rsidR="00FF5B4C" w:rsidRDefault="00DC627C">
            <w:pPr>
              <w:spacing w:after="0" w:line="240" w:lineRule="auto"/>
            </w:pPr>
            <w:r>
              <w:rPr>
                <w:b/>
                <w:color w:val="FFFFFF"/>
                <w:sz w:val="14"/>
              </w:rPr>
              <w:t>Version</w:t>
            </w:r>
          </w:p>
        </w:tc>
        <w:tc>
          <w:tcPr>
            <w:tcW w:w="2160" w:type="dxa"/>
            <w:shd w:val="clear" w:color="auto" w:fill="142841"/>
            <w:tcMar>
              <w:top w:w="80" w:type="dxa"/>
              <w:left w:w="105" w:type="dxa"/>
              <w:bottom w:w="80" w:type="dxa"/>
              <w:right w:w="105" w:type="dxa"/>
            </w:tcMar>
            <w:vAlign w:val="center"/>
          </w:tcPr>
          <w:p w14:paraId="2503E489" w14:textId="77777777" w:rsidR="00FF5B4C" w:rsidRDefault="00DC627C">
            <w:pPr>
              <w:spacing w:after="0" w:line="240" w:lineRule="auto"/>
            </w:pPr>
            <w:r>
              <w:rPr>
                <w:b/>
                <w:color w:val="FFFFFF"/>
                <w:sz w:val="14"/>
              </w:rPr>
              <w:t>Publication</w:t>
            </w:r>
          </w:p>
        </w:tc>
        <w:tc>
          <w:tcPr>
            <w:tcW w:w="3168" w:type="dxa"/>
            <w:shd w:val="clear" w:color="auto" w:fill="142841"/>
            <w:tcMar>
              <w:top w:w="80" w:type="dxa"/>
              <w:left w:w="105" w:type="dxa"/>
              <w:bottom w:w="80" w:type="dxa"/>
              <w:right w:w="105" w:type="dxa"/>
            </w:tcMar>
            <w:vAlign w:val="center"/>
          </w:tcPr>
          <w:p w14:paraId="2163105F" w14:textId="77777777" w:rsidR="00FF5B4C" w:rsidRDefault="00DC627C">
            <w:pPr>
              <w:spacing w:after="0" w:line="240" w:lineRule="auto"/>
            </w:pPr>
            <w:r>
              <w:rPr>
                <w:b/>
                <w:color w:val="FFFFFF"/>
                <w:sz w:val="14"/>
              </w:rPr>
              <w:t>Research relevance</w:t>
            </w:r>
          </w:p>
        </w:tc>
        <w:tc>
          <w:tcPr>
            <w:tcW w:w="1440" w:type="dxa"/>
            <w:gridSpan w:val="2"/>
            <w:shd w:val="clear" w:color="auto" w:fill="142841"/>
            <w:tcMar>
              <w:top w:w="80" w:type="dxa"/>
              <w:left w:w="105" w:type="dxa"/>
              <w:bottom w:w="80" w:type="dxa"/>
              <w:right w:w="105" w:type="dxa"/>
            </w:tcMar>
            <w:vAlign w:val="center"/>
          </w:tcPr>
          <w:p w14:paraId="7077D39E" w14:textId="77777777" w:rsidR="00FF5B4C" w:rsidRDefault="00DC627C">
            <w:pPr>
              <w:spacing w:after="0" w:line="240" w:lineRule="auto"/>
            </w:pPr>
            <w:r>
              <w:rPr>
                <w:b/>
                <w:color w:val="FFFFFF"/>
                <w:sz w:val="14"/>
              </w:rPr>
              <w:t>Official link</w:t>
            </w:r>
          </w:p>
        </w:tc>
      </w:tr>
      <w:tr w:rsidR="00FF5B4C" w14:paraId="5D8CFA03" w14:textId="77777777">
        <w:trPr>
          <w:cantSplit/>
        </w:trPr>
        <w:tc>
          <w:tcPr>
            <w:tcW w:w="1872" w:type="dxa"/>
            <w:tcMar>
              <w:top w:w="80" w:type="dxa"/>
              <w:left w:w="105" w:type="dxa"/>
              <w:bottom w:w="80" w:type="dxa"/>
              <w:right w:w="105" w:type="dxa"/>
            </w:tcMar>
            <w:vAlign w:val="center"/>
          </w:tcPr>
          <w:p w14:paraId="176B72E0" w14:textId="77777777" w:rsidR="00FF5B4C" w:rsidRDefault="00DC627C">
            <w:pPr>
              <w:spacing w:after="0" w:line="240" w:lineRule="auto"/>
            </w:pPr>
            <w:r>
              <w:rPr>
                <w:sz w:val="14"/>
              </w:rPr>
              <w:t>OWASP ASVS</w:t>
            </w:r>
          </w:p>
        </w:tc>
        <w:tc>
          <w:tcPr>
            <w:tcW w:w="1728" w:type="dxa"/>
            <w:tcMar>
              <w:top w:w="80" w:type="dxa"/>
              <w:left w:w="105" w:type="dxa"/>
              <w:bottom w:w="80" w:type="dxa"/>
              <w:right w:w="105" w:type="dxa"/>
            </w:tcMar>
            <w:vAlign w:val="center"/>
          </w:tcPr>
          <w:p w14:paraId="1022B8AB" w14:textId="77777777" w:rsidR="00FF5B4C" w:rsidRDefault="00DC627C">
            <w:pPr>
              <w:spacing w:after="0" w:line="240" w:lineRule="auto"/>
            </w:pPr>
            <w:r>
              <w:rPr>
                <w:sz w:val="14"/>
              </w:rPr>
              <w:t>5.0.0</w:t>
            </w:r>
          </w:p>
        </w:tc>
        <w:tc>
          <w:tcPr>
            <w:tcW w:w="2160" w:type="dxa"/>
            <w:tcMar>
              <w:top w:w="80" w:type="dxa"/>
              <w:left w:w="105" w:type="dxa"/>
              <w:bottom w:w="80" w:type="dxa"/>
              <w:right w:w="105" w:type="dxa"/>
            </w:tcMar>
            <w:vAlign w:val="center"/>
          </w:tcPr>
          <w:p w14:paraId="1F1341EE" w14:textId="77777777" w:rsidR="00FF5B4C" w:rsidRDefault="00DC627C">
            <w:pPr>
              <w:spacing w:after="0" w:line="240" w:lineRule="auto"/>
            </w:pPr>
            <w:r>
              <w:rPr>
                <w:sz w:val="14"/>
              </w:rPr>
              <w:t>30 May 2025</w:t>
            </w:r>
          </w:p>
        </w:tc>
        <w:tc>
          <w:tcPr>
            <w:tcW w:w="3168" w:type="dxa"/>
            <w:tcMar>
              <w:top w:w="80" w:type="dxa"/>
              <w:left w:w="105" w:type="dxa"/>
              <w:bottom w:w="80" w:type="dxa"/>
              <w:right w:w="105" w:type="dxa"/>
            </w:tcMar>
            <w:vAlign w:val="center"/>
          </w:tcPr>
          <w:p w14:paraId="40D4F7B7" w14:textId="77777777" w:rsidR="00FF5B4C" w:rsidRDefault="00DC627C">
            <w:pPr>
              <w:spacing w:after="0" w:line="240" w:lineRule="auto"/>
            </w:pPr>
            <w:r>
              <w:rPr>
                <w:sz w:val="14"/>
              </w:rPr>
              <w:t>Application security verification</w:t>
            </w:r>
          </w:p>
        </w:tc>
        <w:tc>
          <w:tcPr>
            <w:tcW w:w="1440" w:type="dxa"/>
            <w:gridSpan w:val="2"/>
            <w:tcMar>
              <w:top w:w="80" w:type="dxa"/>
              <w:left w:w="105" w:type="dxa"/>
              <w:bottom w:w="80" w:type="dxa"/>
              <w:right w:w="105" w:type="dxa"/>
            </w:tcMar>
            <w:vAlign w:val="center"/>
          </w:tcPr>
          <w:p w14:paraId="4530006C" w14:textId="77777777" w:rsidR="00FF5B4C" w:rsidRDefault="00DC627C">
            <w:pPr>
              <w:spacing w:after="0" w:line="240" w:lineRule="auto"/>
            </w:pPr>
            <w:hyperlink r:id="rId8">
              <w:r>
                <w:rPr>
                  <w:color w:val="2F66D8"/>
                  <w:u w:val="single"/>
                </w:rPr>
                <w:t>Open source</w:t>
              </w:r>
            </w:hyperlink>
          </w:p>
        </w:tc>
      </w:tr>
      <w:tr w:rsidR="00FF5B4C" w14:paraId="0BD2E619" w14:textId="77777777">
        <w:trPr>
          <w:cantSplit/>
        </w:trPr>
        <w:tc>
          <w:tcPr>
            <w:tcW w:w="1872" w:type="dxa"/>
            <w:shd w:val="clear" w:color="auto" w:fill="F2F4F6"/>
            <w:tcMar>
              <w:top w:w="80" w:type="dxa"/>
              <w:left w:w="105" w:type="dxa"/>
              <w:bottom w:w="80" w:type="dxa"/>
              <w:right w:w="105" w:type="dxa"/>
            </w:tcMar>
            <w:vAlign w:val="center"/>
          </w:tcPr>
          <w:p w14:paraId="04602993" w14:textId="77777777" w:rsidR="00FF5B4C" w:rsidRDefault="00DC627C">
            <w:pPr>
              <w:spacing w:after="0" w:line="240" w:lineRule="auto"/>
            </w:pPr>
            <w:r>
              <w:rPr>
                <w:sz w:val="14"/>
              </w:rPr>
              <w:t>OWASP API Security Top 10</w:t>
            </w:r>
          </w:p>
        </w:tc>
        <w:tc>
          <w:tcPr>
            <w:tcW w:w="1728" w:type="dxa"/>
            <w:shd w:val="clear" w:color="auto" w:fill="F2F4F6"/>
            <w:tcMar>
              <w:top w:w="80" w:type="dxa"/>
              <w:left w:w="105" w:type="dxa"/>
              <w:bottom w:w="80" w:type="dxa"/>
              <w:right w:w="105" w:type="dxa"/>
            </w:tcMar>
            <w:vAlign w:val="center"/>
          </w:tcPr>
          <w:p w14:paraId="78278FC4" w14:textId="77777777" w:rsidR="00FF5B4C" w:rsidRDefault="00DC627C">
            <w:pPr>
              <w:spacing w:after="0" w:line="240" w:lineRule="auto"/>
            </w:pPr>
            <w:r>
              <w:rPr>
                <w:sz w:val="14"/>
              </w:rPr>
              <w:t>2023</w:t>
            </w:r>
          </w:p>
        </w:tc>
        <w:tc>
          <w:tcPr>
            <w:tcW w:w="2160" w:type="dxa"/>
            <w:shd w:val="clear" w:color="auto" w:fill="F2F4F6"/>
            <w:tcMar>
              <w:top w:w="80" w:type="dxa"/>
              <w:left w:w="105" w:type="dxa"/>
              <w:bottom w:w="80" w:type="dxa"/>
              <w:right w:w="105" w:type="dxa"/>
            </w:tcMar>
            <w:vAlign w:val="center"/>
          </w:tcPr>
          <w:p w14:paraId="20C34838" w14:textId="77777777" w:rsidR="00FF5B4C" w:rsidRDefault="00DC627C">
            <w:pPr>
              <w:spacing w:after="0" w:line="240" w:lineRule="auto"/>
            </w:pPr>
            <w:r>
              <w:rPr>
                <w:sz w:val="14"/>
              </w:rPr>
              <w:t>Current edition</w:t>
            </w:r>
          </w:p>
        </w:tc>
        <w:tc>
          <w:tcPr>
            <w:tcW w:w="3168" w:type="dxa"/>
            <w:shd w:val="clear" w:color="auto" w:fill="F2F4F6"/>
            <w:tcMar>
              <w:top w:w="80" w:type="dxa"/>
              <w:left w:w="105" w:type="dxa"/>
              <w:bottom w:w="80" w:type="dxa"/>
              <w:right w:w="105" w:type="dxa"/>
            </w:tcMar>
            <w:vAlign w:val="center"/>
          </w:tcPr>
          <w:p w14:paraId="7EB6431D" w14:textId="77777777" w:rsidR="00FF5B4C" w:rsidRDefault="00DC627C">
            <w:pPr>
              <w:spacing w:after="0" w:line="240" w:lineRule="auto"/>
            </w:pPr>
            <w:r>
              <w:rPr>
                <w:sz w:val="14"/>
              </w:rPr>
              <w:t>API security risk analysis</w:t>
            </w:r>
          </w:p>
        </w:tc>
        <w:tc>
          <w:tcPr>
            <w:tcW w:w="1440" w:type="dxa"/>
            <w:gridSpan w:val="2"/>
            <w:shd w:val="clear" w:color="auto" w:fill="F2F4F6"/>
            <w:tcMar>
              <w:top w:w="80" w:type="dxa"/>
              <w:left w:w="105" w:type="dxa"/>
              <w:bottom w:w="80" w:type="dxa"/>
              <w:right w:w="105" w:type="dxa"/>
            </w:tcMar>
            <w:vAlign w:val="center"/>
          </w:tcPr>
          <w:p w14:paraId="3139A746" w14:textId="77777777" w:rsidR="00FF5B4C" w:rsidRDefault="00DC627C">
            <w:pPr>
              <w:spacing w:after="0" w:line="240" w:lineRule="auto"/>
            </w:pPr>
            <w:hyperlink r:id="rId9">
              <w:r>
                <w:rPr>
                  <w:color w:val="2F66D8"/>
                  <w:u w:val="single"/>
                </w:rPr>
                <w:t>Open source</w:t>
              </w:r>
            </w:hyperlink>
          </w:p>
        </w:tc>
      </w:tr>
      <w:tr w:rsidR="00FF5B4C" w14:paraId="28A516E9" w14:textId="77777777">
        <w:trPr>
          <w:cantSplit/>
        </w:trPr>
        <w:tc>
          <w:tcPr>
            <w:tcW w:w="1872" w:type="dxa"/>
            <w:tcMar>
              <w:top w:w="80" w:type="dxa"/>
              <w:left w:w="105" w:type="dxa"/>
              <w:bottom w:w="80" w:type="dxa"/>
              <w:right w:w="105" w:type="dxa"/>
            </w:tcMar>
            <w:vAlign w:val="center"/>
          </w:tcPr>
          <w:p w14:paraId="34D2135E" w14:textId="77777777" w:rsidR="00FF5B4C" w:rsidRDefault="00DC627C">
            <w:pPr>
              <w:spacing w:after="0" w:line="240" w:lineRule="auto"/>
            </w:pPr>
            <w:r>
              <w:rPr>
                <w:sz w:val="14"/>
              </w:rPr>
              <w:t>OWASP WSTG</w:t>
            </w:r>
          </w:p>
        </w:tc>
        <w:tc>
          <w:tcPr>
            <w:tcW w:w="1728" w:type="dxa"/>
            <w:tcMar>
              <w:top w:w="80" w:type="dxa"/>
              <w:left w:w="105" w:type="dxa"/>
              <w:bottom w:w="80" w:type="dxa"/>
              <w:right w:w="105" w:type="dxa"/>
            </w:tcMar>
            <w:vAlign w:val="center"/>
          </w:tcPr>
          <w:p w14:paraId="7A3DBF28" w14:textId="77777777" w:rsidR="00FF5B4C" w:rsidRDefault="00DC627C">
            <w:pPr>
              <w:spacing w:after="0" w:line="240" w:lineRule="auto"/>
            </w:pPr>
            <w:r>
              <w:rPr>
                <w:sz w:val="14"/>
              </w:rPr>
              <w:t>4.2 stable</w:t>
            </w:r>
          </w:p>
        </w:tc>
        <w:tc>
          <w:tcPr>
            <w:tcW w:w="2160" w:type="dxa"/>
            <w:tcMar>
              <w:top w:w="80" w:type="dxa"/>
              <w:left w:w="105" w:type="dxa"/>
              <w:bottom w:w="80" w:type="dxa"/>
              <w:right w:w="105" w:type="dxa"/>
            </w:tcMar>
            <w:vAlign w:val="center"/>
          </w:tcPr>
          <w:p w14:paraId="2DDB62B6" w14:textId="77777777" w:rsidR="00FF5B4C" w:rsidRDefault="00DC627C">
            <w:pPr>
              <w:spacing w:after="0" w:line="240" w:lineRule="auto"/>
            </w:pPr>
            <w:r>
              <w:rPr>
                <w:sz w:val="14"/>
              </w:rPr>
              <w:t>Versioned release</w:t>
            </w:r>
          </w:p>
        </w:tc>
        <w:tc>
          <w:tcPr>
            <w:tcW w:w="3168" w:type="dxa"/>
            <w:tcMar>
              <w:top w:w="80" w:type="dxa"/>
              <w:left w:w="105" w:type="dxa"/>
              <w:bottom w:w="80" w:type="dxa"/>
              <w:right w:w="105" w:type="dxa"/>
            </w:tcMar>
            <w:vAlign w:val="center"/>
          </w:tcPr>
          <w:p w14:paraId="54669949" w14:textId="77777777" w:rsidR="00FF5B4C" w:rsidRDefault="00DC627C">
            <w:pPr>
              <w:spacing w:after="0" w:line="240" w:lineRule="auto"/>
            </w:pPr>
            <w:r>
              <w:rPr>
                <w:sz w:val="14"/>
              </w:rPr>
              <w:t>Security testing scenarios</w:t>
            </w:r>
          </w:p>
        </w:tc>
        <w:tc>
          <w:tcPr>
            <w:tcW w:w="1440" w:type="dxa"/>
            <w:gridSpan w:val="2"/>
            <w:tcMar>
              <w:top w:w="80" w:type="dxa"/>
              <w:left w:w="105" w:type="dxa"/>
              <w:bottom w:w="80" w:type="dxa"/>
              <w:right w:w="105" w:type="dxa"/>
            </w:tcMar>
            <w:vAlign w:val="center"/>
          </w:tcPr>
          <w:p w14:paraId="7F13760F" w14:textId="77777777" w:rsidR="00FF5B4C" w:rsidRDefault="00DC627C">
            <w:pPr>
              <w:spacing w:after="0" w:line="240" w:lineRule="auto"/>
            </w:pPr>
            <w:hyperlink r:id="rId10">
              <w:r>
                <w:rPr>
                  <w:color w:val="2F66D8"/>
                  <w:u w:val="single"/>
                </w:rPr>
                <w:t>Open source</w:t>
              </w:r>
            </w:hyperlink>
          </w:p>
        </w:tc>
      </w:tr>
      <w:tr w:rsidR="00FF5B4C" w14:paraId="4AE8528F" w14:textId="77777777">
        <w:trPr>
          <w:cantSplit/>
        </w:trPr>
        <w:tc>
          <w:tcPr>
            <w:tcW w:w="1872" w:type="dxa"/>
            <w:shd w:val="clear" w:color="auto" w:fill="F2F4F6"/>
            <w:tcMar>
              <w:top w:w="80" w:type="dxa"/>
              <w:left w:w="105" w:type="dxa"/>
              <w:bottom w:w="80" w:type="dxa"/>
              <w:right w:w="105" w:type="dxa"/>
            </w:tcMar>
            <w:vAlign w:val="center"/>
          </w:tcPr>
          <w:p w14:paraId="606CAD0D" w14:textId="77777777" w:rsidR="00FF5B4C" w:rsidRDefault="00DC627C">
            <w:pPr>
              <w:spacing w:after="0" w:line="240" w:lineRule="auto"/>
            </w:pPr>
            <w:r>
              <w:rPr>
                <w:sz w:val="14"/>
              </w:rPr>
              <w:t>OWASP Top 10</w:t>
            </w:r>
          </w:p>
        </w:tc>
        <w:tc>
          <w:tcPr>
            <w:tcW w:w="1728" w:type="dxa"/>
            <w:shd w:val="clear" w:color="auto" w:fill="F2F4F6"/>
            <w:tcMar>
              <w:top w:w="80" w:type="dxa"/>
              <w:left w:w="105" w:type="dxa"/>
              <w:bottom w:w="80" w:type="dxa"/>
              <w:right w:w="105" w:type="dxa"/>
            </w:tcMar>
            <w:vAlign w:val="center"/>
          </w:tcPr>
          <w:p w14:paraId="4437C5B5" w14:textId="77777777" w:rsidR="00FF5B4C" w:rsidRDefault="00DC627C">
            <w:pPr>
              <w:spacing w:after="0" w:line="240" w:lineRule="auto"/>
            </w:pPr>
            <w:r>
              <w:rPr>
                <w:sz w:val="14"/>
              </w:rPr>
              <w:t>2025</w:t>
            </w:r>
          </w:p>
        </w:tc>
        <w:tc>
          <w:tcPr>
            <w:tcW w:w="2160" w:type="dxa"/>
            <w:shd w:val="clear" w:color="auto" w:fill="F2F4F6"/>
            <w:tcMar>
              <w:top w:w="80" w:type="dxa"/>
              <w:left w:w="105" w:type="dxa"/>
              <w:bottom w:w="80" w:type="dxa"/>
              <w:right w:w="105" w:type="dxa"/>
            </w:tcMar>
            <w:vAlign w:val="center"/>
          </w:tcPr>
          <w:p w14:paraId="2AA87F81" w14:textId="77777777" w:rsidR="00FF5B4C" w:rsidRDefault="00DC627C">
            <w:pPr>
              <w:spacing w:after="0" w:line="240" w:lineRule="auto"/>
            </w:pPr>
            <w:r>
              <w:rPr>
                <w:sz w:val="14"/>
              </w:rPr>
              <w:t>Current edition</w:t>
            </w:r>
          </w:p>
        </w:tc>
        <w:tc>
          <w:tcPr>
            <w:tcW w:w="3168" w:type="dxa"/>
            <w:shd w:val="clear" w:color="auto" w:fill="F2F4F6"/>
            <w:tcMar>
              <w:top w:w="80" w:type="dxa"/>
              <w:left w:w="105" w:type="dxa"/>
              <w:bottom w:w="80" w:type="dxa"/>
              <w:right w:w="105" w:type="dxa"/>
            </w:tcMar>
            <w:vAlign w:val="center"/>
          </w:tcPr>
          <w:p w14:paraId="1D304E09" w14:textId="77777777" w:rsidR="00FF5B4C" w:rsidRDefault="00DC627C">
            <w:pPr>
              <w:spacing w:after="0" w:line="240" w:lineRule="auto"/>
            </w:pPr>
            <w:r>
              <w:rPr>
                <w:sz w:val="14"/>
              </w:rPr>
              <w:t>Web application risk awareness</w:t>
            </w:r>
          </w:p>
        </w:tc>
        <w:tc>
          <w:tcPr>
            <w:tcW w:w="1440" w:type="dxa"/>
            <w:gridSpan w:val="2"/>
            <w:shd w:val="clear" w:color="auto" w:fill="F2F4F6"/>
            <w:tcMar>
              <w:top w:w="80" w:type="dxa"/>
              <w:left w:w="105" w:type="dxa"/>
              <w:bottom w:w="80" w:type="dxa"/>
              <w:right w:w="105" w:type="dxa"/>
            </w:tcMar>
            <w:vAlign w:val="center"/>
          </w:tcPr>
          <w:p w14:paraId="612E5E66" w14:textId="77777777" w:rsidR="00FF5B4C" w:rsidRDefault="00DC627C">
            <w:pPr>
              <w:spacing w:after="0" w:line="240" w:lineRule="auto"/>
            </w:pPr>
            <w:hyperlink r:id="rId11">
              <w:r>
                <w:rPr>
                  <w:color w:val="2F66D8"/>
                  <w:u w:val="single"/>
                </w:rPr>
                <w:t>Open source</w:t>
              </w:r>
            </w:hyperlink>
          </w:p>
        </w:tc>
      </w:tr>
      <w:tr w:rsidR="00FF5B4C" w14:paraId="182A0A89" w14:textId="77777777">
        <w:trPr>
          <w:cantSplit/>
        </w:trPr>
        <w:tc>
          <w:tcPr>
            <w:tcW w:w="1872" w:type="dxa"/>
            <w:tcMar>
              <w:top w:w="80" w:type="dxa"/>
              <w:left w:w="105" w:type="dxa"/>
              <w:bottom w:w="80" w:type="dxa"/>
              <w:right w:w="105" w:type="dxa"/>
            </w:tcMar>
            <w:vAlign w:val="center"/>
          </w:tcPr>
          <w:p w14:paraId="4DB41A2E" w14:textId="77777777" w:rsidR="00FF5B4C" w:rsidRDefault="00DC627C">
            <w:pPr>
              <w:spacing w:after="0" w:line="240" w:lineRule="auto"/>
            </w:pPr>
            <w:r>
              <w:rPr>
                <w:sz w:val="14"/>
              </w:rPr>
              <w:t>OWASP AISVS</w:t>
            </w:r>
          </w:p>
        </w:tc>
        <w:tc>
          <w:tcPr>
            <w:tcW w:w="1728" w:type="dxa"/>
            <w:tcMar>
              <w:top w:w="80" w:type="dxa"/>
              <w:left w:w="105" w:type="dxa"/>
              <w:bottom w:w="80" w:type="dxa"/>
              <w:right w:w="105" w:type="dxa"/>
            </w:tcMar>
            <w:vAlign w:val="center"/>
          </w:tcPr>
          <w:p w14:paraId="115D3593" w14:textId="77777777" w:rsidR="00FF5B4C" w:rsidRDefault="00DC627C">
            <w:pPr>
              <w:spacing w:after="0" w:line="240" w:lineRule="auto"/>
            </w:pPr>
            <w:r>
              <w:rPr>
                <w:sz w:val="14"/>
              </w:rPr>
              <w:t>1.0</w:t>
            </w:r>
          </w:p>
        </w:tc>
        <w:tc>
          <w:tcPr>
            <w:tcW w:w="2160" w:type="dxa"/>
            <w:tcMar>
              <w:top w:w="80" w:type="dxa"/>
              <w:left w:w="105" w:type="dxa"/>
              <w:bottom w:w="80" w:type="dxa"/>
              <w:right w:w="105" w:type="dxa"/>
            </w:tcMar>
            <w:vAlign w:val="center"/>
          </w:tcPr>
          <w:p w14:paraId="3FDCFA3B" w14:textId="77777777" w:rsidR="00FF5B4C" w:rsidRDefault="00DC627C">
            <w:pPr>
              <w:spacing w:after="0" w:line="240" w:lineRule="auto"/>
            </w:pPr>
            <w:r>
              <w:rPr>
                <w:sz w:val="14"/>
              </w:rPr>
              <w:t>24 June 2026</w:t>
            </w:r>
          </w:p>
        </w:tc>
        <w:tc>
          <w:tcPr>
            <w:tcW w:w="3168" w:type="dxa"/>
            <w:tcMar>
              <w:top w:w="80" w:type="dxa"/>
              <w:left w:w="105" w:type="dxa"/>
              <w:bottom w:w="80" w:type="dxa"/>
              <w:right w:w="105" w:type="dxa"/>
            </w:tcMar>
            <w:vAlign w:val="center"/>
          </w:tcPr>
          <w:p w14:paraId="1B787B42" w14:textId="77777777" w:rsidR="00FF5B4C" w:rsidRDefault="00DC627C">
            <w:pPr>
              <w:spacing w:after="0" w:line="240" w:lineRule="auto"/>
            </w:pPr>
            <w:r>
              <w:rPr>
                <w:sz w:val="14"/>
              </w:rPr>
              <w:t>AI enabled system verification</w:t>
            </w:r>
          </w:p>
        </w:tc>
        <w:tc>
          <w:tcPr>
            <w:tcW w:w="1440" w:type="dxa"/>
            <w:gridSpan w:val="2"/>
            <w:tcMar>
              <w:top w:w="80" w:type="dxa"/>
              <w:left w:w="105" w:type="dxa"/>
              <w:bottom w:w="80" w:type="dxa"/>
              <w:right w:w="105" w:type="dxa"/>
            </w:tcMar>
            <w:vAlign w:val="center"/>
          </w:tcPr>
          <w:p w14:paraId="781D53F0" w14:textId="77777777" w:rsidR="00FF5B4C" w:rsidRDefault="00DC627C">
            <w:pPr>
              <w:spacing w:after="0" w:line="240" w:lineRule="auto"/>
            </w:pPr>
            <w:hyperlink r:id="rId12">
              <w:r>
                <w:rPr>
                  <w:color w:val="2F66D8"/>
                  <w:u w:val="single"/>
                </w:rPr>
                <w:t>Open source</w:t>
              </w:r>
            </w:hyperlink>
          </w:p>
        </w:tc>
      </w:tr>
      <w:tr w:rsidR="00FF5B4C" w14:paraId="62E6DCE4" w14:textId="77777777">
        <w:trPr>
          <w:cantSplit/>
        </w:trPr>
        <w:tc>
          <w:tcPr>
            <w:tcW w:w="1872" w:type="dxa"/>
            <w:shd w:val="clear" w:color="auto" w:fill="F2F4F6"/>
            <w:tcMar>
              <w:top w:w="80" w:type="dxa"/>
              <w:left w:w="105" w:type="dxa"/>
              <w:bottom w:w="80" w:type="dxa"/>
              <w:right w:w="105" w:type="dxa"/>
            </w:tcMar>
            <w:vAlign w:val="center"/>
          </w:tcPr>
          <w:p w14:paraId="1FE2F66C" w14:textId="77777777" w:rsidR="00FF5B4C" w:rsidRDefault="00DC627C">
            <w:pPr>
              <w:spacing w:after="0" w:line="240" w:lineRule="auto"/>
            </w:pPr>
            <w:r>
              <w:rPr>
                <w:sz w:val="14"/>
              </w:rPr>
              <w:t>OWASP Logging Cheat Sheet</w:t>
            </w:r>
          </w:p>
        </w:tc>
        <w:tc>
          <w:tcPr>
            <w:tcW w:w="1728" w:type="dxa"/>
            <w:shd w:val="clear" w:color="auto" w:fill="F2F4F6"/>
            <w:tcMar>
              <w:top w:w="80" w:type="dxa"/>
              <w:left w:w="105" w:type="dxa"/>
              <w:bottom w:w="80" w:type="dxa"/>
              <w:right w:w="105" w:type="dxa"/>
            </w:tcMar>
            <w:vAlign w:val="center"/>
          </w:tcPr>
          <w:p w14:paraId="6114601A" w14:textId="77777777" w:rsidR="00FF5B4C" w:rsidRDefault="00DC627C">
            <w:pPr>
              <w:spacing w:after="0" w:line="240" w:lineRule="auto"/>
            </w:pPr>
            <w:r>
              <w:rPr>
                <w:sz w:val="14"/>
              </w:rPr>
              <w:t>Current web edition</w:t>
            </w:r>
          </w:p>
        </w:tc>
        <w:tc>
          <w:tcPr>
            <w:tcW w:w="2160" w:type="dxa"/>
            <w:shd w:val="clear" w:color="auto" w:fill="F2F4F6"/>
            <w:tcMar>
              <w:top w:w="80" w:type="dxa"/>
              <w:left w:w="105" w:type="dxa"/>
              <w:bottom w:w="80" w:type="dxa"/>
              <w:right w:w="105" w:type="dxa"/>
            </w:tcMar>
            <w:vAlign w:val="center"/>
          </w:tcPr>
          <w:p w14:paraId="65B7C199" w14:textId="77777777" w:rsidR="00FF5B4C" w:rsidRDefault="00DC627C">
            <w:pPr>
              <w:spacing w:after="0" w:line="240" w:lineRule="auto"/>
            </w:pPr>
            <w:r>
              <w:rPr>
                <w:sz w:val="14"/>
              </w:rPr>
              <w:t>Retrieved 19 July 2026</w:t>
            </w:r>
          </w:p>
        </w:tc>
        <w:tc>
          <w:tcPr>
            <w:tcW w:w="3168" w:type="dxa"/>
            <w:shd w:val="clear" w:color="auto" w:fill="F2F4F6"/>
            <w:tcMar>
              <w:top w:w="80" w:type="dxa"/>
              <w:left w:w="105" w:type="dxa"/>
              <w:bottom w:w="80" w:type="dxa"/>
              <w:right w:w="105" w:type="dxa"/>
            </w:tcMar>
            <w:vAlign w:val="center"/>
          </w:tcPr>
          <w:p w14:paraId="558B09F6" w14:textId="77777777" w:rsidR="00FF5B4C" w:rsidRDefault="00DC627C">
            <w:pPr>
              <w:spacing w:after="0" w:line="240" w:lineRule="auto"/>
            </w:pPr>
            <w:r>
              <w:rPr>
                <w:sz w:val="14"/>
              </w:rPr>
              <w:t>Secure event logging and protection</w:t>
            </w:r>
          </w:p>
        </w:tc>
        <w:tc>
          <w:tcPr>
            <w:tcW w:w="1440" w:type="dxa"/>
            <w:gridSpan w:val="2"/>
            <w:shd w:val="clear" w:color="auto" w:fill="F2F4F6"/>
            <w:tcMar>
              <w:top w:w="80" w:type="dxa"/>
              <w:left w:w="105" w:type="dxa"/>
              <w:bottom w:w="80" w:type="dxa"/>
              <w:right w:w="105" w:type="dxa"/>
            </w:tcMar>
            <w:vAlign w:val="center"/>
          </w:tcPr>
          <w:p w14:paraId="5209F41D" w14:textId="77777777" w:rsidR="00FF5B4C" w:rsidRDefault="00DC627C">
            <w:pPr>
              <w:spacing w:after="0" w:line="240" w:lineRule="auto"/>
            </w:pPr>
            <w:hyperlink r:id="rId13">
              <w:r>
                <w:rPr>
                  <w:color w:val="2F66D8"/>
                  <w:u w:val="single"/>
                </w:rPr>
                <w:t>Open source</w:t>
              </w:r>
            </w:hyperlink>
          </w:p>
        </w:tc>
      </w:tr>
      <w:tr w:rsidR="00FF5B4C" w14:paraId="167F04E1" w14:textId="77777777">
        <w:trPr>
          <w:cantSplit/>
        </w:trPr>
        <w:tc>
          <w:tcPr>
            <w:tcW w:w="1872" w:type="dxa"/>
            <w:tcMar>
              <w:top w:w="80" w:type="dxa"/>
              <w:left w:w="105" w:type="dxa"/>
              <w:bottom w:w="80" w:type="dxa"/>
              <w:right w:w="105" w:type="dxa"/>
            </w:tcMar>
            <w:vAlign w:val="center"/>
          </w:tcPr>
          <w:p w14:paraId="4DB5074C" w14:textId="77777777" w:rsidR="00FF5B4C" w:rsidRDefault="00DC627C">
            <w:pPr>
              <w:spacing w:after="0" w:line="240" w:lineRule="auto"/>
            </w:pPr>
            <w:r>
              <w:rPr>
                <w:sz w:val="14"/>
              </w:rPr>
              <w:t>NIST SSDF</w:t>
            </w:r>
          </w:p>
        </w:tc>
        <w:tc>
          <w:tcPr>
            <w:tcW w:w="1728" w:type="dxa"/>
            <w:tcMar>
              <w:top w:w="80" w:type="dxa"/>
              <w:left w:w="105" w:type="dxa"/>
              <w:bottom w:w="80" w:type="dxa"/>
              <w:right w:w="105" w:type="dxa"/>
            </w:tcMar>
            <w:vAlign w:val="center"/>
          </w:tcPr>
          <w:p w14:paraId="34E5BABD" w14:textId="77777777" w:rsidR="00FF5B4C" w:rsidRDefault="00DC627C">
            <w:pPr>
              <w:spacing w:after="0" w:line="240" w:lineRule="auto"/>
            </w:pPr>
            <w:r>
              <w:rPr>
                <w:sz w:val="14"/>
              </w:rPr>
              <w:t>SP 800-218 version 1.1</w:t>
            </w:r>
          </w:p>
        </w:tc>
        <w:tc>
          <w:tcPr>
            <w:tcW w:w="2160" w:type="dxa"/>
            <w:tcMar>
              <w:top w:w="80" w:type="dxa"/>
              <w:left w:w="105" w:type="dxa"/>
              <w:bottom w:w="80" w:type="dxa"/>
              <w:right w:w="105" w:type="dxa"/>
            </w:tcMar>
            <w:vAlign w:val="center"/>
          </w:tcPr>
          <w:p w14:paraId="6C39AD1D" w14:textId="77777777" w:rsidR="00FF5B4C" w:rsidRDefault="00DC627C">
            <w:pPr>
              <w:spacing w:after="0" w:line="240" w:lineRule="auto"/>
            </w:pPr>
            <w:r>
              <w:rPr>
                <w:sz w:val="14"/>
              </w:rPr>
              <w:t>February 2022</w:t>
            </w:r>
          </w:p>
        </w:tc>
        <w:tc>
          <w:tcPr>
            <w:tcW w:w="3168" w:type="dxa"/>
            <w:tcMar>
              <w:top w:w="80" w:type="dxa"/>
              <w:left w:w="105" w:type="dxa"/>
              <w:bottom w:w="80" w:type="dxa"/>
              <w:right w:w="105" w:type="dxa"/>
            </w:tcMar>
            <w:vAlign w:val="center"/>
          </w:tcPr>
          <w:p w14:paraId="7BB3242C" w14:textId="77777777" w:rsidR="00FF5B4C" w:rsidRDefault="00DC627C">
            <w:pPr>
              <w:spacing w:after="0" w:line="240" w:lineRule="auto"/>
            </w:pPr>
            <w:r>
              <w:rPr>
                <w:sz w:val="14"/>
              </w:rPr>
              <w:t>Secure software development</w:t>
            </w:r>
          </w:p>
        </w:tc>
        <w:tc>
          <w:tcPr>
            <w:tcW w:w="1440" w:type="dxa"/>
            <w:gridSpan w:val="2"/>
            <w:tcMar>
              <w:top w:w="80" w:type="dxa"/>
              <w:left w:w="105" w:type="dxa"/>
              <w:bottom w:w="80" w:type="dxa"/>
              <w:right w:w="105" w:type="dxa"/>
            </w:tcMar>
            <w:vAlign w:val="center"/>
          </w:tcPr>
          <w:p w14:paraId="227FA8E4" w14:textId="77777777" w:rsidR="00FF5B4C" w:rsidRDefault="00DC627C">
            <w:pPr>
              <w:spacing w:after="0" w:line="240" w:lineRule="auto"/>
            </w:pPr>
            <w:hyperlink r:id="rId14">
              <w:r>
                <w:rPr>
                  <w:color w:val="2F66D8"/>
                  <w:u w:val="single"/>
                </w:rPr>
                <w:t>Open source</w:t>
              </w:r>
            </w:hyperlink>
          </w:p>
        </w:tc>
      </w:tr>
      <w:tr w:rsidR="00FF5B4C" w14:paraId="70EF24E1" w14:textId="77777777">
        <w:trPr>
          <w:cantSplit/>
        </w:trPr>
        <w:tc>
          <w:tcPr>
            <w:tcW w:w="1872" w:type="dxa"/>
            <w:shd w:val="clear" w:color="auto" w:fill="F2F4F6"/>
            <w:tcMar>
              <w:top w:w="80" w:type="dxa"/>
              <w:left w:w="105" w:type="dxa"/>
              <w:bottom w:w="80" w:type="dxa"/>
              <w:right w:w="105" w:type="dxa"/>
            </w:tcMar>
            <w:vAlign w:val="center"/>
          </w:tcPr>
          <w:p w14:paraId="21EADB3F" w14:textId="77777777" w:rsidR="00FF5B4C" w:rsidRDefault="00DC627C">
            <w:pPr>
              <w:spacing w:after="0" w:line="240" w:lineRule="auto"/>
            </w:pPr>
            <w:r>
              <w:rPr>
                <w:sz w:val="14"/>
              </w:rPr>
              <w:t>NIST AI RMF</w:t>
            </w:r>
          </w:p>
        </w:tc>
        <w:tc>
          <w:tcPr>
            <w:tcW w:w="1728" w:type="dxa"/>
            <w:shd w:val="clear" w:color="auto" w:fill="F2F4F6"/>
            <w:tcMar>
              <w:top w:w="80" w:type="dxa"/>
              <w:left w:w="105" w:type="dxa"/>
              <w:bottom w:w="80" w:type="dxa"/>
              <w:right w:w="105" w:type="dxa"/>
            </w:tcMar>
            <w:vAlign w:val="center"/>
          </w:tcPr>
          <w:p w14:paraId="49E9B982" w14:textId="77777777" w:rsidR="00FF5B4C" w:rsidRDefault="00DC627C">
            <w:pPr>
              <w:spacing w:after="0" w:line="240" w:lineRule="auto"/>
            </w:pPr>
            <w:r>
              <w:rPr>
                <w:sz w:val="14"/>
              </w:rPr>
              <w:t>1.0</w:t>
            </w:r>
          </w:p>
        </w:tc>
        <w:tc>
          <w:tcPr>
            <w:tcW w:w="2160" w:type="dxa"/>
            <w:shd w:val="clear" w:color="auto" w:fill="F2F4F6"/>
            <w:tcMar>
              <w:top w:w="80" w:type="dxa"/>
              <w:left w:w="105" w:type="dxa"/>
              <w:bottom w:w="80" w:type="dxa"/>
              <w:right w:w="105" w:type="dxa"/>
            </w:tcMar>
            <w:vAlign w:val="center"/>
          </w:tcPr>
          <w:p w14:paraId="267E7DDB" w14:textId="77777777" w:rsidR="00FF5B4C" w:rsidRDefault="00DC627C">
            <w:pPr>
              <w:spacing w:after="0" w:line="240" w:lineRule="auto"/>
            </w:pPr>
            <w:r>
              <w:rPr>
                <w:sz w:val="14"/>
              </w:rPr>
              <w:t>26 January 2023</w:t>
            </w:r>
          </w:p>
        </w:tc>
        <w:tc>
          <w:tcPr>
            <w:tcW w:w="3168" w:type="dxa"/>
            <w:shd w:val="clear" w:color="auto" w:fill="F2F4F6"/>
            <w:tcMar>
              <w:top w:w="80" w:type="dxa"/>
              <w:left w:w="105" w:type="dxa"/>
              <w:bottom w:w="80" w:type="dxa"/>
              <w:right w:w="105" w:type="dxa"/>
            </w:tcMar>
            <w:vAlign w:val="center"/>
          </w:tcPr>
          <w:p w14:paraId="5DAEF4ED" w14:textId="77777777" w:rsidR="00FF5B4C" w:rsidRDefault="00DC627C">
            <w:pPr>
              <w:spacing w:after="0" w:line="240" w:lineRule="auto"/>
            </w:pPr>
            <w:r>
              <w:rPr>
                <w:sz w:val="14"/>
              </w:rPr>
              <w:t>AI risk governance</w:t>
            </w:r>
          </w:p>
        </w:tc>
        <w:tc>
          <w:tcPr>
            <w:tcW w:w="1440" w:type="dxa"/>
            <w:gridSpan w:val="2"/>
            <w:shd w:val="clear" w:color="auto" w:fill="F2F4F6"/>
            <w:tcMar>
              <w:top w:w="80" w:type="dxa"/>
              <w:left w:w="105" w:type="dxa"/>
              <w:bottom w:w="80" w:type="dxa"/>
              <w:right w:w="105" w:type="dxa"/>
            </w:tcMar>
            <w:vAlign w:val="center"/>
          </w:tcPr>
          <w:p w14:paraId="1BF7150C" w14:textId="77777777" w:rsidR="00FF5B4C" w:rsidRDefault="00DC627C">
            <w:pPr>
              <w:spacing w:after="0" w:line="240" w:lineRule="auto"/>
            </w:pPr>
            <w:hyperlink r:id="rId15">
              <w:r>
                <w:rPr>
                  <w:color w:val="2F66D8"/>
                  <w:u w:val="single"/>
                </w:rPr>
                <w:t>Open source</w:t>
              </w:r>
            </w:hyperlink>
          </w:p>
        </w:tc>
      </w:tr>
      <w:tr w:rsidR="00FF5B4C" w14:paraId="67F67944" w14:textId="77777777">
        <w:trPr>
          <w:cantSplit/>
        </w:trPr>
        <w:tc>
          <w:tcPr>
            <w:tcW w:w="1872" w:type="dxa"/>
            <w:tcMar>
              <w:top w:w="80" w:type="dxa"/>
              <w:left w:w="105" w:type="dxa"/>
              <w:bottom w:w="80" w:type="dxa"/>
              <w:right w:w="105" w:type="dxa"/>
            </w:tcMar>
            <w:vAlign w:val="center"/>
          </w:tcPr>
          <w:p w14:paraId="2166BC6F" w14:textId="77777777" w:rsidR="00FF5B4C" w:rsidRDefault="00DC627C">
            <w:pPr>
              <w:spacing w:after="0" w:line="240" w:lineRule="auto"/>
            </w:pPr>
            <w:r>
              <w:rPr>
                <w:sz w:val="14"/>
              </w:rPr>
              <w:t>WCAG</w:t>
            </w:r>
          </w:p>
        </w:tc>
        <w:tc>
          <w:tcPr>
            <w:tcW w:w="1728" w:type="dxa"/>
            <w:tcMar>
              <w:top w:w="80" w:type="dxa"/>
              <w:left w:w="105" w:type="dxa"/>
              <w:bottom w:w="80" w:type="dxa"/>
              <w:right w:w="105" w:type="dxa"/>
            </w:tcMar>
            <w:vAlign w:val="center"/>
          </w:tcPr>
          <w:p w14:paraId="7D57A8FD" w14:textId="77777777" w:rsidR="00FF5B4C" w:rsidRDefault="00DC627C">
            <w:pPr>
              <w:spacing w:after="0" w:line="240" w:lineRule="auto"/>
            </w:pPr>
            <w:r>
              <w:rPr>
                <w:sz w:val="14"/>
              </w:rPr>
              <w:t>2.2</w:t>
            </w:r>
          </w:p>
        </w:tc>
        <w:tc>
          <w:tcPr>
            <w:tcW w:w="2160" w:type="dxa"/>
            <w:tcMar>
              <w:top w:w="80" w:type="dxa"/>
              <w:left w:w="105" w:type="dxa"/>
              <w:bottom w:w="80" w:type="dxa"/>
              <w:right w:w="105" w:type="dxa"/>
            </w:tcMar>
            <w:vAlign w:val="center"/>
          </w:tcPr>
          <w:p w14:paraId="26FAFABB" w14:textId="77777777" w:rsidR="00FF5B4C" w:rsidRDefault="00DC627C">
            <w:pPr>
              <w:spacing w:after="0" w:line="240" w:lineRule="auto"/>
            </w:pPr>
            <w:r>
              <w:rPr>
                <w:sz w:val="14"/>
              </w:rPr>
              <w:t>12 December 2024 Recommendation</w:t>
            </w:r>
          </w:p>
        </w:tc>
        <w:tc>
          <w:tcPr>
            <w:tcW w:w="3168" w:type="dxa"/>
            <w:tcMar>
              <w:top w:w="80" w:type="dxa"/>
              <w:left w:w="105" w:type="dxa"/>
              <w:bottom w:w="80" w:type="dxa"/>
              <w:right w:w="105" w:type="dxa"/>
            </w:tcMar>
            <w:vAlign w:val="center"/>
          </w:tcPr>
          <w:p w14:paraId="0571A57D" w14:textId="77777777" w:rsidR="00FF5B4C" w:rsidRDefault="00DC627C">
            <w:pPr>
              <w:spacing w:after="0" w:line="240" w:lineRule="auto"/>
            </w:pPr>
            <w:r>
              <w:rPr>
                <w:sz w:val="14"/>
              </w:rPr>
              <w:t>Accessibility requirements</w:t>
            </w:r>
          </w:p>
        </w:tc>
        <w:tc>
          <w:tcPr>
            <w:tcW w:w="1440" w:type="dxa"/>
            <w:gridSpan w:val="2"/>
            <w:tcMar>
              <w:top w:w="80" w:type="dxa"/>
              <w:left w:w="105" w:type="dxa"/>
              <w:bottom w:w="80" w:type="dxa"/>
              <w:right w:w="105" w:type="dxa"/>
            </w:tcMar>
            <w:vAlign w:val="center"/>
          </w:tcPr>
          <w:p w14:paraId="73E65FCF" w14:textId="77777777" w:rsidR="00FF5B4C" w:rsidRDefault="00DC627C">
            <w:pPr>
              <w:spacing w:after="0" w:line="240" w:lineRule="auto"/>
            </w:pPr>
            <w:hyperlink r:id="rId16">
              <w:r>
                <w:rPr>
                  <w:color w:val="2F66D8"/>
                  <w:u w:val="single"/>
                </w:rPr>
                <w:t>Open source</w:t>
              </w:r>
            </w:hyperlink>
          </w:p>
        </w:tc>
      </w:tr>
      <w:tr w:rsidR="00FF5B4C" w14:paraId="3D43AE03" w14:textId="77777777">
        <w:trPr>
          <w:cantSplit/>
        </w:trPr>
        <w:tc>
          <w:tcPr>
            <w:tcW w:w="1872" w:type="dxa"/>
            <w:shd w:val="clear" w:color="auto" w:fill="F2F4F6"/>
            <w:tcMar>
              <w:top w:w="80" w:type="dxa"/>
              <w:left w:w="105" w:type="dxa"/>
              <w:bottom w:w="80" w:type="dxa"/>
              <w:right w:w="105" w:type="dxa"/>
            </w:tcMar>
            <w:vAlign w:val="center"/>
          </w:tcPr>
          <w:p w14:paraId="75970349" w14:textId="77777777" w:rsidR="00FF5B4C" w:rsidRDefault="00DC627C">
            <w:pPr>
              <w:spacing w:after="0" w:line="240" w:lineRule="auto"/>
            </w:pPr>
            <w:r>
              <w:rPr>
                <w:sz w:val="14"/>
              </w:rPr>
              <w:t>Core Web Vitals</w:t>
            </w:r>
          </w:p>
        </w:tc>
        <w:tc>
          <w:tcPr>
            <w:tcW w:w="1728" w:type="dxa"/>
            <w:shd w:val="clear" w:color="auto" w:fill="F2F4F6"/>
            <w:tcMar>
              <w:top w:w="80" w:type="dxa"/>
              <w:left w:w="105" w:type="dxa"/>
              <w:bottom w:w="80" w:type="dxa"/>
              <w:right w:w="105" w:type="dxa"/>
            </w:tcMar>
            <w:vAlign w:val="center"/>
          </w:tcPr>
          <w:p w14:paraId="3D6602B4" w14:textId="77777777" w:rsidR="00FF5B4C" w:rsidRDefault="00DC627C">
            <w:pPr>
              <w:spacing w:after="0" w:line="240" w:lineRule="auto"/>
            </w:pPr>
            <w:r>
              <w:rPr>
                <w:sz w:val="14"/>
              </w:rPr>
              <w:t>LCP, INP and CLS</w:t>
            </w:r>
          </w:p>
        </w:tc>
        <w:tc>
          <w:tcPr>
            <w:tcW w:w="2160" w:type="dxa"/>
            <w:shd w:val="clear" w:color="auto" w:fill="F2F4F6"/>
            <w:tcMar>
              <w:top w:w="80" w:type="dxa"/>
              <w:left w:w="105" w:type="dxa"/>
              <w:bottom w:w="80" w:type="dxa"/>
              <w:right w:w="105" w:type="dxa"/>
            </w:tcMar>
            <w:vAlign w:val="center"/>
          </w:tcPr>
          <w:p w14:paraId="0D827E8C" w14:textId="77777777" w:rsidR="00FF5B4C" w:rsidRDefault="00DC627C">
            <w:pPr>
              <w:spacing w:after="0" w:line="240" w:lineRule="auto"/>
            </w:pPr>
            <w:r>
              <w:rPr>
                <w:sz w:val="14"/>
              </w:rPr>
              <w:t>Updated 7 May 2025</w:t>
            </w:r>
          </w:p>
        </w:tc>
        <w:tc>
          <w:tcPr>
            <w:tcW w:w="3168" w:type="dxa"/>
            <w:shd w:val="clear" w:color="auto" w:fill="F2F4F6"/>
            <w:tcMar>
              <w:top w:w="80" w:type="dxa"/>
              <w:left w:w="105" w:type="dxa"/>
              <w:bottom w:w="80" w:type="dxa"/>
              <w:right w:w="105" w:type="dxa"/>
            </w:tcMar>
            <w:vAlign w:val="center"/>
          </w:tcPr>
          <w:p w14:paraId="623D7B74" w14:textId="77777777" w:rsidR="00FF5B4C" w:rsidRDefault="00DC627C">
            <w:pPr>
              <w:spacing w:after="0" w:line="240" w:lineRule="auto"/>
            </w:pPr>
            <w:r>
              <w:rPr>
                <w:sz w:val="14"/>
              </w:rPr>
              <w:t>Performance thresholds at the 75th percentile</w:t>
            </w:r>
          </w:p>
        </w:tc>
        <w:tc>
          <w:tcPr>
            <w:tcW w:w="1440" w:type="dxa"/>
            <w:gridSpan w:val="2"/>
            <w:shd w:val="clear" w:color="auto" w:fill="F2F4F6"/>
            <w:tcMar>
              <w:top w:w="80" w:type="dxa"/>
              <w:left w:w="105" w:type="dxa"/>
              <w:bottom w:w="80" w:type="dxa"/>
              <w:right w:w="105" w:type="dxa"/>
            </w:tcMar>
            <w:vAlign w:val="center"/>
          </w:tcPr>
          <w:p w14:paraId="6BB5ECA0" w14:textId="77777777" w:rsidR="00FF5B4C" w:rsidRDefault="00DC627C">
            <w:pPr>
              <w:spacing w:after="0" w:line="240" w:lineRule="auto"/>
            </w:pPr>
            <w:hyperlink r:id="rId17">
              <w:r>
                <w:rPr>
                  <w:color w:val="2F66D8"/>
                  <w:u w:val="single"/>
                </w:rPr>
                <w:t>Open source</w:t>
              </w:r>
            </w:hyperlink>
          </w:p>
        </w:tc>
      </w:tr>
      <w:tr w:rsidR="00FF5B4C" w14:paraId="7738C54D" w14:textId="77777777">
        <w:trPr>
          <w:cantSplit/>
        </w:trPr>
        <w:tc>
          <w:tcPr>
            <w:tcW w:w="1872" w:type="dxa"/>
            <w:tcMar>
              <w:top w:w="80" w:type="dxa"/>
              <w:left w:w="105" w:type="dxa"/>
              <w:bottom w:w="80" w:type="dxa"/>
              <w:right w:w="105" w:type="dxa"/>
            </w:tcMar>
            <w:vAlign w:val="center"/>
          </w:tcPr>
          <w:p w14:paraId="6877748A" w14:textId="77777777" w:rsidR="00FF5B4C" w:rsidRDefault="00DC627C">
            <w:pPr>
              <w:spacing w:after="0" w:line="240" w:lineRule="auto"/>
            </w:pPr>
            <w:r>
              <w:rPr>
                <w:sz w:val="14"/>
              </w:rPr>
              <w:t>Nigeria Data Protection Act</w:t>
            </w:r>
          </w:p>
        </w:tc>
        <w:tc>
          <w:tcPr>
            <w:tcW w:w="1728" w:type="dxa"/>
            <w:tcMar>
              <w:top w:w="80" w:type="dxa"/>
              <w:left w:w="105" w:type="dxa"/>
              <w:bottom w:w="80" w:type="dxa"/>
              <w:right w:w="105" w:type="dxa"/>
            </w:tcMar>
            <w:vAlign w:val="center"/>
          </w:tcPr>
          <w:p w14:paraId="49BECEF7" w14:textId="77777777" w:rsidR="00FF5B4C" w:rsidRDefault="00DC627C">
            <w:pPr>
              <w:spacing w:after="0" w:line="240" w:lineRule="auto"/>
            </w:pPr>
            <w:r>
              <w:rPr>
                <w:sz w:val="14"/>
              </w:rPr>
              <w:t>2023</w:t>
            </w:r>
          </w:p>
        </w:tc>
        <w:tc>
          <w:tcPr>
            <w:tcW w:w="2160" w:type="dxa"/>
            <w:tcMar>
              <w:top w:w="80" w:type="dxa"/>
              <w:left w:w="105" w:type="dxa"/>
              <w:bottom w:w="80" w:type="dxa"/>
              <w:right w:w="105" w:type="dxa"/>
            </w:tcMar>
            <w:vAlign w:val="center"/>
          </w:tcPr>
          <w:p w14:paraId="3816A4BC" w14:textId="77777777" w:rsidR="00FF5B4C" w:rsidRDefault="00DC627C">
            <w:pPr>
              <w:spacing w:after="0" w:line="240" w:lineRule="auto"/>
            </w:pPr>
            <w:r>
              <w:rPr>
                <w:sz w:val="14"/>
              </w:rPr>
              <w:t>Act No. 35 of 2023</w:t>
            </w:r>
          </w:p>
        </w:tc>
        <w:tc>
          <w:tcPr>
            <w:tcW w:w="3168" w:type="dxa"/>
            <w:tcMar>
              <w:top w:w="80" w:type="dxa"/>
              <w:left w:w="105" w:type="dxa"/>
              <w:bottom w:w="80" w:type="dxa"/>
              <w:right w:w="105" w:type="dxa"/>
            </w:tcMar>
            <w:vAlign w:val="center"/>
          </w:tcPr>
          <w:p w14:paraId="57BA9351" w14:textId="77777777" w:rsidR="00FF5B4C" w:rsidRDefault="00DC627C">
            <w:pPr>
              <w:spacing w:after="0" w:line="240" w:lineRule="auto"/>
            </w:pPr>
            <w:r>
              <w:rPr>
                <w:sz w:val="14"/>
              </w:rPr>
              <w:t>Primary Nigerian data protection law</w:t>
            </w:r>
          </w:p>
        </w:tc>
        <w:tc>
          <w:tcPr>
            <w:tcW w:w="1440" w:type="dxa"/>
            <w:gridSpan w:val="2"/>
            <w:tcMar>
              <w:top w:w="80" w:type="dxa"/>
              <w:left w:w="105" w:type="dxa"/>
              <w:bottom w:w="80" w:type="dxa"/>
              <w:right w:w="105" w:type="dxa"/>
            </w:tcMar>
            <w:vAlign w:val="center"/>
          </w:tcPr>
          <w:p w14:paraId="2BB26E28" w14:textId="77777777" w:rsidR="00FF5B4C" w:rsidRDefault="00DC627C">
            <w:pPr>
              <w:spacing w:after="0" w:line="240" w:lineRule="auto"/>
            </w:pPr>
            <w:hyperlink r:id="rId18">
              <w:r>
                <w:rPr>
                  <w:color w:val="2F66D8"/>
                  <w:u w:val="single"/>
                </w:rPr>
                <w:t>Open source</w:t>
              </w:r>
            </w:hyperlink>
          </w:p>
        </w:tc>
      </w:tr>
      <w:tr w:rsidR="00FF5B4C" w14:paraId="3D396434" w14:textId="77777777">
        <w:trPr>
          <w:cantSplit/>
        </w:trPr>
        <w:tc>
          <w:tcPr>
            <w:tcW w:w="1872" w:type="dxa"/>
            <w:shd w:val="clear" w:color="auto" w:fill="F2F4F6"/>
            <w:tcMar>
              <w:top w:w="80" w:type="dxa"/>
              <w:left w:w="105" w:type="dxa"/>
              <w:bottom w:w="80" w:type="dxa"/>
              <w:right w:w="105" w:type="dxa"/>
            </w:tcMar>
            <w:vAlign w:val="center"/>
          </w:tcPr>
          <w:p w14:paraId="57F613D5" w14:textId="77777777" w:rsidR="00FF5B4C" w:rsidRDefault="00DC627C">
            <w:pPr>
              <w:spacing w:after="0" w:line="240" w:lineRule="auto"/>
            </w:pPr>
            <w:r>
              <w:rPr>
                <w:sz w:val="14"/>
              </w:rPr>
              <w:t>NDP Act GAID</w:t>
            </w:r>
          </w:p>
        </w:tc>
        <w:tc>
          <w:tcPr>
            <w:tcW w:w="1728" w:type="dxa"/>
            <w:shd w:val="clear" w:color="auto" w:fill="F2F4F6"/>
            <w:tcMar>
              <w:top w:w="80" w:type="dxa"/>
              <w:left w:w="105" w:type="dxa"/>
              <w:bottom w:w="80" w:type="dxa"/>
              <w:right w:w="105" w:type="dxa"/>
            </w:tcMar>
            <w:vAlign w:val="center"/>
          </w:tcPr>
          <w:p w14:paraId="1663ABC5" w14:textId="77777777" w:rsidR="00FF5B4C" w:rsidRDefault="00DC627C">
            <w:pPr>
              <w:spacing w:after="0" w:line="240" w:lineRule="auto"/>
            </w:pPr>
            <w:r>
              <w:rPr>
                <w:sz w:val="14"/>
              </w:rPr>
              <w:t>2025</w:t>
            </w:r>
          </w:p>
        </w:tc>
        <w:tc>
          <w:tcPr>
            <w:tcW w:w="2160" w:type="dxa"/>
            <w:shd w:val="clear" w:color="auto" w:fill="F2F4F6"/>
            <w:tcMar>
              <w:top w:w="80" w:type="dxa"/>
              <w:left w:w="105" w:type="dxa"/>
              <w:bottom w:w="80" w:type="dxa"/>
              <w:right w:w="105" w:type="dxa"/>
            </w:tcMar>
            <w:vAlign w:val="center"/>
          </w:tcPr>
          <w:p w14:paraId="08C172CC" w14:textId="77777777" w:rsidR="00FF5B4C" w:rsidRDefault="00DC627C">
            <w:pPr>
              <w:spacing w:after="0" w:line="240" w:lineRule="auto"/>
            </w:pPr>
            <w:r>
              <w:rPr>
                <w:sz w:val="14"/>
              </w:rPr>
              <w:t>Effective 19 September 2025</w:t>
            </w:r>
          </w:p>
        </w:tc>
        <w:tc>
          <w:tcPr>
            <w:tcW w:w="3168" w:type="dxa"/>
            <w:shd w:val="clear" w:color="auto" w:fill="F2F4F6"/>
            <w:tcMar>
              <w:top w:w="80" w:type="dxa"/>
              <w:left w:w="105" w:type="dxa"/>
              <w:bottom w:w="80" w:type="dxa"/>
              <w:right w:w="105" w:type="dxa"/>
            </w:tcMar>
            <w:vAlign w:val="center"/>
          </w:tcPr>
          <w:p w14:paraId="005DA181" w14:textId="77777777" w:rsidR="00FF5B4C" w:rsidRDefault="00DC627C">
            <w:pPr>
              <w:spacing w:after="0" w:line="240" w:lineRule="auto"/>
            </w:pPr>
            <w:r>
              <w:rPr>
                <w:sz w:val="14"/>
              </w:rPr>
              <w:t>Operational implementation guidance</w:t>
            </w:r>
          </w:p>
        </w:tc>
        <w:tc>
          <w:tcPr>
            <w:tcW w:w="1440" w:type="dxa"/>
            <w:gridSpan w:val="2"/>
            <w:shd w:val="clear" w:color="auto" w:fill="F2F4F6"/>
            <w:tcMar>
              <w:top w:w="80" w:type="dxa"/>
              <w:left w:w="105" w:type="dxa"/>
              <w:bottom w:w="80" w:type="dxa"/>
              <w:right w:w="105" w:type="dxa"/>
            </w:tcMar>
            <w:vAlign w:val="center"/>
          </w:tcPr>
          <w:p w14:paraId="2309777B" w14:textId="77777777" w:rsidR="00FF5B4C" w:rsidRDefault="00DC627C">
            <w:pPr>
              <w:spacing w:after="0" w:line="240" w:lineRule="auto"/>
            </w:pPr>
            <w:hyperlink r:id="rId19">
              <w:r>
                <w:rPr>
                  <w:color w:val="2F66D8"/>
                  <w:u w:val="single"/>
                </w:rPr>
                <w:t>Open source</w:t>
              </w:r>
            </w:hyperlink>
          </w:p>
        </w:tc>
      </w:tr>
      <w:tr w:rsidR="00FF5B4C" w14:paraId="78B3F37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cantSplit/>
        </w:trPr>
        <w:tc>
          <w:tcPr>
            <w:tcW w:w="1036" w:type="dxa"/>
            <w:gridSpan w:val="2"/>
            <w:shd w:val="clear" w:color="auto" w:fill="2F66D8"/>
            <w:tcMar>
              <w:top w:w="110" w:type="dxa"/>
              <w:left w:w="125" w:type="dxa"/>
              <w:bottom w:w="110" w:type="dxa"/>
              <w:right w:w="125" w:type="dxa"/>
            </w:tcMar>
            <w:vAlign w:val="center"/>
          </w:tcPr>
          <w:p w14:paraId="5DC601CB" w14:textId="77777777" w:rsidR="00FF5B4C" w:rsidRDefault="00DC627C">
            <w:pPr>
              <w:jc w:val="center"/>
            </w:pPr>
            <w:r>
              <w:rPr>
                <w:b/>
                <w:color w:val="FFFFFF"/>
                <w:sz w:val="32"/>
              </w:rPr>
              <w:t>i</w:t>
            </w:r>
          </w:p>
        </w:tc>
        <w:tc>
          <w:tcPr>
            <w:tcW w:w="9043" w:type="dxa"/>
            <w:gridSpan w:val="3"/>
            <w:shd w:val="clear" w:color="auto" w:fill="EAF1FB"/>
            <w:tcMar>
              <w:top w:w="110" w:type="dxa"/>
              <w:left w:w="125" w:type="dxa"/>
              <w:bottom w:w="110" w:type="dxa"/>
              <w:right w:w="125" w:type="dxa"/>
            </w:tcMar>
            <w:vAlign w:val="center"/>
          </w:tcPr>
          <w:p w14:paraId="103FBFF6" w14:textId="77777777" w:rsidR="00FF5B4C" w:rsidRDefault="00DC627C">
            <w:pPr>
              <w:spacing w:after="0"/>
            </w:pPr>
            <w:r>
              <w:rPr>
                <w:b/>
                <w:color w:val="142841"/>
                <w:sz w:val="20"/>
              </w:rPr>
              <w:t>Current performance reference</w:t>
            </w:r>
            <w:r>
              <w:rPr>
                <w:b/>
                <w:color w:val="142841"/>
                <w:sz w:val="20"/>
              </w:rPr>
              <w:br/>
            </w:r>
            <w:r>
              <w:t>For a good user experience, the current Core Web Vitals reference uses LCP at or below 2.5 seconds, INP at or below 200 milliseconds and CLS at or below 0.1, assessed at the 75th percentile. The future research must verify whether the guidance has changed.</w:t>
            </w:r>
          </w:p>
        </w:tc>
      </w:tr>
    </w:tbl>
    <w:p w14:paraId="2A9017CA" w14:textId="77777777" w:rsidR="00FF5B4C" w:rsidRDefault="00FF5B4C">
      <w:pPr>
        <w:spacing w:after="0"/>
      </w:pPr>
    </w:p>
    <w:p w14:paraId="74ED6816" w14:textId="77777777" w:rsidR="00FF5B4C" w:rsidRDefault="00DC627C">
      <w:pPr>
        <w:pStyle w:val="Heading1"/>
        <w:pageBreakBefore/>
        <w:pBdr>
          <w:bottom w:val="single" w:sz="7" w:space="3" w:color="B8D432"/>
        </w:pBdr>
        <w:spacing w:before="280" w:after="140"/>
      </w:pPr>
      <w:bookmarkStart w:id="65" w:name="_Toc235377755"/>
      <w:r>
        <w:t>Appendix A. Formal machine readable starter schema</w:t>
      </w:r>
      <w:bookmarkEnd w:id="65"/>
    </w:p>
    <w:p w14:paraId="52BF0DAD" w14:textId="77777777" w:rsidR="00FF5B4C" w:rsidRDefault="00DC627C">
      <w:pPr>
        <w:pStyle w:val="BodyText"/>
        <w:spacing w:after="90"/>
      </w:pPr>
      <w:r>
        <w:t>This neutral schema reflects the thirty six mandatory catalogue fields. It is a structural example only and does not claim that any project event, table or provider exists.</w:t>
      </w:r>
    </w:p>
    <w:p w14:paraId="067C7F17" w14:textId="77777777" w:rsidR="00FF5B4C" w:rsidRDefault="00DC627C">
      <w:pPr>
        <w:spacing w:after="40"/>
      </w:pPr>
      <w:r>
        <w:rPr>
          <w:b/>
          <w:color w:val="005A46"/>
        </w:rPr>
        <w:t>JSON Schema</w:t>
      </w:r>
    </w:p>
    <w:tbl>
      <w:tblPr>
        <w:tblW w:w="0" w:type="auto"/>
        <w:tblLook w:val="04A0" w:firstRow="1" w:lastRow="0" w:firstColumn="1" w:lastColumn="0" w:noHBand="0" w:noVBand="1"/>
      </w:tblPr>
      <w:tblGrid>
        <w:gridCol w:w="8640"/>
      </w:tblGrid>
      <w:tr w:rsidR="00FF5B4C" w14:paraId="19F66EF0" w14:textId="77777777">
        <w:trPr>
          <w:cantSplit/>
        </w:trPr>
        <w:tc>
          <w:tcPr>
            <w:tcW w:w="8640" w:type="dxa"/>
            <w:shd w:val="clear" w:color="auto" w:fill="142841"/>
            <w:tcMar>
              <w:top w:w="125" w:type="dxa"/>
              <w:left w:w="145" w:type="dxa"/>
              <w:bottom w:w="125" w:type="dxa"/>
              <w:right w:w="145" w:type="dxa"/>
            </w:tcMar>
          </w:tcPr>
          <w:p w14:paraId="712455A4" w14:textId="77777777" w:rsidR="00FF5B4C" w:rsidRDefault="00DC627C">
            <w:pPr>
              <w:spacing w:after="0" w:line="240" w:lineRule="auto"/>
            </w:pPr>
            <w:r>
              <w:rPr>
                <w:rFonts w:ascii="Consolas" w:hAnsi="Consolas"/>
                <w:color w:val="FFFFFF"/>
                <w:sz w:val="14"/>
              </w:rPr>
              <w:t>{</w:t>
            </w:r>
            <w:r>
              <w:rPr>
                <w:rFonts w:ascii="Consolas" w:hAnsi="Consolas"/>
                <w:color w:val="FFFFFF"/>
                <w:sz w:val="14"/>
              </w:rPr>
              <w:br/>
            </w:r>
            <w:r>
              <w:rPr>
                <w:rFonts w:ascii="Consolas" w:hAnsi="Consolas"/>
                <w:color w:val="FFFFFF"/>
                <w:sz w:val="14"/>
              </w:rPr>
              <w:t xml:space="preserve">  "$schema": "https://json-schema.org/draft/2020-12/schema",</w:t>
            </w:r>
            <w:r>
              <w:rPr>
                <w:rFonts w:ascii="Consolas" w:hAnsi="Consolas"/>
                <w:color w:val="FFFFFF"/>
                <w:sz w:val="14"/>
              </w:rPr>
              <w:br/>
              <w:t xml:space="preserve">  "$id": "https://example.invalid/staffiq/analytics-catalogue-item.schema.json",</w:t>
            </w:r>
            <w:r>
              <w:rPr>
                <w:rFonts w:ascii="Consolas" w:hAnsi="Consolas"/>
                <w:color w:val="FFFFFF"/>
                <w:sz w:val="14"/>
              </w:rPr>
              <w:br/>
              <w:t xml:space="preserve">  "title": "Analytics catalogue item",</w:t>
            </w:r>
            <w:r>
              <w:rPr>
                <w:rFonts w:ascii="Consolas" w:hAnsi="Consolas"/>
                <w:color w:val="FFFFFF"/>
                <w:sz w:val="14"/>
              </w:rPr>
              <w:br/>
              <w:t xml:space="preserve">  "type": "object",</w:t>
            </w:r>
            <w:r>
              <w:rPr>
                <w:rFonts w:ascii="Consolas" w:hAnsi="Consolas"/>
                <w:color w:val="FFFFFF"/>
                <w:sz w:val="14"/>
              </w:rPr>
              <w:br/>
              <w:t xml:space="preserve">  "required": [</w:t>
            </w:r>
            <w:r>
              <w:rPr>
                <w:rFonts w:ascii="Consolas" w:hAnsi="Consolas"/>
                <w:color w:val="FFFFFF"/>
                <w:sz w:val="14"/>
              </w:rPr>
              <w:br/>
              <w:t xml:space="preserve">    "id",</w:t>
            </w:r>
            <w:r>
              <w:rPr>
                <w:rFonts w:ascii="Consolas" w:hAnsi="Consolas"/>
                <w:color w:val="FFFFFF"/>
                <w:sz w:val="14"/>
              </w:rPr>
              <w:br/>
              <w:t xml:space="preserve">    "type",</w:t>
            </w:r>
            <w:r>
              <w:rPr>
                <w:rFonts w:ascii="Consolas" w:hAnsi="Consolas"/>
                <w:color w:val="FFFFFF"/>
                <w:sz w:val="14"/>
              </w:rPr>
              <w:br/>
              <w:t xml:space="preserve">    "category",</w:t>
            </w:r>
            <w:r>
              <w:rPr>
                <w:rFonts w:ascii="Consolas" w:hAnsi="Consolas"/>
                <w:color w:val="FFFFFF"/>
                <w:sz w:val="14"/>
              </w:rPr>
              <w:br/>
              <w:t xml:space="preserve">    "subcategory",</w:t>
            </w:r>
            <w:r>
              <w:rPr>
                <w:rFonts w:ascii="Consolas" w:hAnsi="Consolas"/>
                <w:color w:val="FFFFFF"/>
                <w:sz w:val="14"/>
              </w:rPr>
              <w:br/>
              <w:t xml:space="preserve">    "name",</w:t>
            </w:r>
            <w:r>
              <w:rPr>
                <w:rFonts w:ascii="Consolas" w:hAnsi="Consolas"/>
                <w:color w:val="FFFFFF"/>
                <w:sz w:val="14"/>
              </w:rPr>
              <w:br/>
              <w:t xml:space="preserve">    "title",</w:t>
            </w:r>
            <w:r>
              <w:rPr>
                <w:rFonts w:ascii="Consolas" w:hAnsi="Consolas"/>
                <w:color w:val="FFFFFF"/>
                <w:sz w:val="14"/>
              </w:rPr>
              <w:br/>
              <w:t xml:space="preserve">    "description",</w:t>
            </w:r>
            <w:r>
              <w:rPr>
                <w:rFonts w:ascii="Consolas" w:hAnsi="Consolas"/>
                <w:color w:val="FFFFFF"/>
                <w:sz w:val="14"/>
              </w:rPr>
              <w:br/>
              <w:t xml:space="preserve">    "purpose",</w:t>
            </w:r>
            <w:r>
              <w:rPr>
                <w:rFonts w:ascii="Consolas" w:hAnsi="Consolas"/>
                <w:color w:val="FFFFFF"/>
                <w:sz w:val="14"/>
              </w:rPr>
              <w:br/>
              <w:t xml:space="preserve">    "business_question",</w:t>
            </w:r>
            <w:r>
              <w:rPr>
                <w:rFonts w:ascii="Consolas" w:hAnsi="Consolas"/>
                <w:color w:val="FFFFFF"/>
                <w:sz w:val="14"/>
              </w:rPr>
              <w:br/>
              <w:t xml:space="preserve">    "decision_supported",</w:t>
            </w:r>
            <w:r>
              <w:rPr>
                <w:rFonts w:ascii="Consolas" w:hAnsi="Consolas"/>
                <w:color w:val="FFFFFF"/>
                <w:sz w:val="14"/>
              </w:rPr>
              <w:br/>
              <w:t xml:space="preserve">    "access_level",</w:t>
            </w:r>
            <w:r>
              <w:rPr>
                <w:rFonts w:ascii="Consolas" w:hAnsi="Consolas"/>
                <w:color w:val="FFFFFF"/>
                <w:sz w:val="14"/>
              </w:rPr>
              <w:br/>
              <w:t xml:space="preserve">    "applicable_roles",</w:t>
            </w:r>
            <w:r>
              <w:rPr>
                <w:rFonts w:ascii="Consolas" w:hAnsi="Consolas"/>
                <w:color w:val="FFFFFF"/>
                <w:sz w:val="14"/>
              </w:rPr>
              <w:br/>
              <w:t xml:space="preserve">    "tenant_scope",</w:t>
            </w:r>
            <w:r>
              <w:rPr>
                <w:rFonts w:ascii="Consolas" w:hAnsi="Consolas"/>
                <w:color w:val="FFFFFF"/>
                <w:sz w:val="14"/>
              </w:rPr>
              <w:br/>
              <w:t xml:space="preserve">    "data_sources",</w:t>
            </w:r>
            <w:r>
              <w:rPr>
                <w:rFonts w:ascii="Consolas" w:hAnsi="Consolas"/>
                <w:color w:val="FFFFFF"/>
                <w:sz w:val="14"/>
              </w:rPr>
              <w:br/>
              <w:t xml:space="preserve">    "event_dependencies",</w:t>
            </w:r>
            <w:r>
              <w:rPr>
                <w:rFonts w:ascii="Consolas" w:hAnsi="Consolas"/>
                <w:color w:val="FFFFFF"/>
                <w:sz w:val="14"/>
              </w:rPr>
              <w:br/>
            </w:r>
            <w:r>
              <w:rPr>
                <w:rFonts w:ascii="Consolas" w:hAnsi="Consolas"/>
                <w:color w:val="FFFFFF"/>
                <w:sz w:val="14"/>
              </w:rPr>
              <w:t xml:space="preserve">    "formula_or_logic",</w:t>
            </w:r>
            <w:r>
              <w:rPr>
                <w:rFonts w:ascii="Consolas" w:hAnsi="Consolas"/>
                <w:color w:val="FFFFFF"/>
                <w:sz w:val="14"/>
              </w:rPr>
              <w:br/>
              <w:t xml:space="preserve">    "required_properties",</w:t>
            </w:r>
            <w:r>
              <w:rPr>
                <w:rFonts w:ascii="Consolas" w:hAnsi="Consolas"/>
                <w:color w:val="FFFFFF"/>
                <w:sz w:val="14"/>
              </w:rPr>
              <w:br/>
              <w:t xml:space="preserve">    "optional_properties",</w:t>
            </w:r>
            <w:r>
              <w:rPr>
                <w:rFonts w:ascii="Consolas" w:hAnsi="Consolas"/>
                <w:color w:val="FFFFFF"/>
                <w:sz w:val="14"/>
              </w:rPr>
              <w:br/>
              <w:t xml:space="preserve">    "dimensions",</w:t>
            </w:r>
            <w:r>
              <w:rPr>
                <w:rFonts w:ascii="Consolas" w:hAnsi="Consolas"/>
                <w:color w:val="FFFFFF"/>
                <w:sz w:val="14"/>
              </w:rPr>
              <w:br/>
              <w:t xml:space="preserve">    "filters",</w:t>
            </w:r>
            <w:r>
              <w:rPr>
                <w:rFonts w:ascii="Consolas" w:hAnsi="Consolas"/>
                <w:color w:val="FFFFFF"/>
                <w:sz w:val="14"/>
              </w:rPr>
              <w:br/>
              <w:t xml:space="preserve">    "thresholds",</w:t>
            </w:r>
            <w:r>
              <w:rPr>
                <w:rFonts w:ascii="Consolas" w:hAnsi="Consolas"/>
                <w:color w:val="FFFFFF"/>
                <w:sz w:val="14"/>
              </w:rPr>
              <w:br/>
              <w:t xml:space="preserve">    "alert_rule",</w:t>
            </w:r>
            <w:r>
              <w:rPr>
                <w:rFonts w:ascii="Consolas" w:hAnsi="Consolas"/>
                <w:color w:val="FFFFFF"/>
                <w:sz w:val="14"/>
              </w:rPr>
              <w:br/>
              <w:t xml:space="preserve">    "intelligence_rule",</w:t>
            </w:r>
            <w:r>
              <w:rPr>
                <w:rFonts w:ascii="Consolas" w:hAnsi="Consolas"/>
                <w:color w:val="FFFFFF"/>
                <w:sz w:val="14"/>
              </w:rPr>
              <w:br/>
              <w:t xml:space="preserve">    "privacy_class",</w:t>
            </w:r>
            <w:r>
              <w:rPr>
                <w:rFonts w:ascii="Consolas" w:hAnsi="Consolas"/>
                <w:color w:val="FFFFFF"/>
                <w:sz w:val="14"/>
              </w:rPr>
              <w:br/>
              <w:t xml:space="preserve">    "sensitivity",</w:t>
            </w:r>
          </w:p>
        </w:tc>
      </w:tr>
    </w:tbl>
    <w:p w14:paraId="1E0AB87E" w14:textId="77777777" w:rsidR="00FF5B4C" w:rsidRDefault="00DC627C">
      <w:pPr>
        <w:keepNext/>
        <w:keepLines/>
        <w:spacing w:after="40"/>
      </w:pPr>
      <w:r>
        <w:rPr>
          <w:b/>
          <w:color w:val="5D6976"/>
          <w:sz w:val="16"/>
        </w:rPr>
        <w:t>Continued</w:t>
      </w:r>
    </w:p>
    <w:tbl>
      <w:tblPr>
        <w:tblW w:w="0" w:type="auto"/>
        <w:tblLook w:val="04A0" w:firstRow="1" w:lastRow="0" w:firstColumn="1" w:lastColumn="0" w:noHBand="0" w:noVBand="1"/>
      </w:tblPr>
      <w:tblGrid>
        <w:gridCol w:w="8640"/>
      </w:tblGrid>
      <w:tr w:rsidR="00FF5B4C" w14:paraId="7117BD94" w14:textId="77777777">
        <w:trPr>
          <w:cantSplit/>
        </w:trPr>
        <w:tc>
          <w:tcPr>
            <w:tcW w:w="8640" w:type="dxa"/>
            <w:shd w:val="clear" w:color="auto" w:fill="142841"/>
            <w:tcMar>
              <w:top w:w="125" w:type="dxa"/>
              <w:left w:w="145" w:type="dxa"/>
              <w:bottom w:w="125" w:type="dxa"/>
              <w:right w:w="145" w:type="dxa"/>
            </w:tcMar>
          </w:tcPr>
          <w:p w14:paraId="1C54824E" w14:textId="77777777" w:rsidR="00FF5B4C" w:rsidRDefault="00DC627C">
            <w:pPr>
              <w:spacing w:after="0" w:line="240" w:lineRule="auto"/>
            </w:pPr>
            <w:r>
              <w:rPr>
                <w:rFonts w:ascii="Consolas" w:hAnsi="Consolas"/>
                <w:color w:val="FFFFFF"/>
                <w:sz w:val="14"/>
              </w:rPr>
              <w:t xml:space="preserve">    "retention",</w:t>
            </w:r>
            <w:r>
              <w:rPr>
                <w:rFonts w:ascii="Consolas" w:hAnsi="Consolas"/>
                <w:color w:val="FFFFFF"/>
                <w:sz w:val="14"/>
              </w:rPr>
              <w:br/>
              <w:t xml:space="preserve">    "validation",</w:t>
            </w:r>
            <w:r>
              <w:rPr>
                <w:rFonts w:ascii="Consolas" w:hAnsi="Consolas"/>
                <w:color w:val="FFFFFF"/>
                <w:sz w:val="14"/>
              </w:rPr>
              <w:br/>
              <w:t xml:space="preserve">    "test_method",</w:t>
            </w:r>
            <w:r>
              <w:rPr>
                <w:rFonts w:ascii="Consolas" w:hAnsi="Consolas"/>
                <w:color w:val="FFFFFF"/>
                <w:sz w:val="14"/>
              </w:rPr>
              <w:br/>
              <w:t xml:space="preserve">    "visualisation",</w:t>
            </w:r>
            <w:r>
              <w:rPr>
                <w:rFonts w:ascii="Consolas" w:hAnsi="Consolas"/>
                <w:color w:val="FFFFFF"/>
                <w:sz w:val="14"/>
              </w:rPr>
              <w:br/>
              <w:t xml:space="preserve">    "dashboard",</w:t>
            </w:r>
            <w:r>
              <w:rPr>
                <w:rFonts w:ascii="Consolas" w:hAnsi="Consolas"/>
                <w:color w:val="FFFFFF"/>
                <w:sz w:val="14"/>
              </w:rPr>
              <w:br/>
              <w:t xml:space="preserve">    "implementation_phase",</w:t>
            </w:r>
            <w:r>
              <w:rPr>
                <w:rFonts w:ascii="Consolas" w:hAnsi="Consolas"/>
                <w:color w:val="FFFFFF"/>
                <w:sz w:val="14"/>
              </w:rPr>
              <w:br/>
              <w:t xml:space="preserve">    "owner_role",</w:t>
            </w:r>
            <w:r>
              <w:rPr>
                <w:rFonts w:ascii="Consolas" w:hAnsi="Consolas"/>
                <w:color w:val="FFFFFF"/>
                <w:sz w:val="14"/>
              </w:rPr>
              <w:br/>
              <w:t xml:space="preserve">    "verification_owner",</w:t>
            </w:r>
            <w:r>
              <w:rPr>
                <w:rFonts w:ascii="Consolas" w:hAnsi="Consolas"/>
                <w:color w:val="FFFFFF"/>
                <w:sz w:val="14"/>
              </w:rPr>
              <w:br/>
              <w:t xml:space="preserve">    "rollback_note",</w:t>
            </w:r>
            <w:r>
              <w:rPr>
                <w:rFonts w:ascii="Consolas" w:hAnsi="Consolas"/>
                <w:color w:val="FFFFFF"/>
                <w:sz w:val="14"/>
              </w:rPr>
              <w:br/>
              <w:t xml:space="preserve">    "related_items",</w:t>
            </w:r>
            <w:r>
              <w:rPr>
                <w:rFonts w:ascii="Consolas" w:hAnsi="Consolas"/>
                <w:color w:val="FFFFFF"/>
                <w:sz w:val="14"/>
              </w:rPr>
              <w:br/>
              <w:t xml:space="preserve">    "source_references"</w:t>
            </w:r>
            <w:r>
              <w:rPr>
                <w:rFonts w:ascii="Consolas" w:hAnsi="Consolas"/>
                <w:color w:val="FFFFFF"/>
                <w:sz w:val="14"/>
              </w:rPr>
              <w:br/>
              <w:t xml:space="preserve">  ],</w:t>
            </w:r>
            <w:r>
              <w:rPr>
                <w:rFonts w:ascii="Consolas" w:hAnsi="Consolas"/>
                <w:color w:val="FFFFFF"/>
                <w:sz w:val="14"/>
              </w:rPr>
              <w:br/>
              <w:t xml:space="preserve">  "properties": {</w:t>
            </w:r>
            <w:r>
              <w:rPr>
                <w:rFonts w:ascii="Consolas" w:hAnsi="Consolas"/>
                <w:color w:val="FFFFFF"/>
                <w:sz w:val="14"/>
              </w:rPr>
              <w:br/>
              <w:t xml:space="preserve">    "id": {</w:t>
            </w:r>
            <w:r>
              <w:rPr>
                <w:rFonts w:ascii="Consolas" w:hAnsi="Consolas"/>
                <w:color w:val="FFFFFF"/>
                <w:sz w:val="14"/>
              </w:rPr>
              <w:br/>
              <w:t xml:space="preserve">      "type": "string"</w:t>
            </w:r>
            <w:r>
              <w:rPr>
                <w:rFonts w:ascii="Consolas" w:hAnsi="Consolas"/>
                <w:color w:val="FFFFFF"/>
                <w:sz w:val="14"/>
              </w:rPr>
              <w:br/>
            </w:r>
            <w:r>
              <w:rPr>
                <w:rFonts w:ascii="Consolas" w:hAnsi="Consolas"/>
                <w:color w:val="FFFFFF"/>
                <w:sz w:val="14"/>
              </w:rPr>
              <w:t xml:space="preserve">    },</w:t>
            </w:r>
            <w:r>
              <w:rPr>
                <w:rFonts w:ascii="Consolas" w:hAnsi="Consolas"/>
                <w:color w:val="FFFFFF"/>
                <w:sz w:val="14"/>
              </w:rPr>
              <w:br/>
              <w:t xml:space="preserve">    "type":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"category":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"subcategory":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"name":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"title": {</w:t>
            </w:r>
            <w:r>
              <w:rPr>
                <w:rFonts w:ascii="Consolas" w:hAnsi="Consolas"/>
                <w:color w:val="FFFFFF"/>
                <w:sz w:val="14"/>
              </w:rPr>
              <w:br/>
              <w:t xml:space="preserve">      "type": "string"</w:t>
            </w:r>
            <w:r>
              <w:rPr>
                <w:rFonts w:ascii="Consolas" w:hAnsi="Consolas"/>
                <w:color w:val="FFFFFF"/>
                <w:sz w:val="14"/>
              </w:rPr>
              <w:br/>
              <w:t xml:space="preserve">    },</w:t>
            </w:r>
          </w:p>
        </w:tc>
      </w:tr>
    </w:tbl>
    <w:p w14:paraId="36D0CF67" w14:textId="77777777" w:rsidR="00FF5B4C" w:rsidRDefault="00DC627C">
      <w:pPr>
        <w:keepNext/>
        <w:keepLines/>
        <w:spacing w:after="40"/>
      </w:pPr>
      <w:r>
        <w:rPr>
          <w:b/>
          <w:color w:val="5D6976"/>
          <w:sz w:val="16"/>
        </w:rPr>
        <w:t>Continued</w:t>
      </w:r>
    </w:p>
    <w:tbl>
      <w:tblPr>
        <w:tblW w:w="0" w:type="auto"/>
        <w:tblLook w:val="04A0" w:firstRow="1" w:lastRow="0" w:firstColumn="1" w:lastColumn="0" w:noHBand="0" w:noVBand="1"/>
      </w:tblPr>
      <w:tblGrid>
        <w:gridCol w:w="8640"/>
      </w:tblGrid>
      <w:tr w:rsidR="00FF5B4C" w14:paraId="47C86660" w14:textId="77777777">
        <w:trPr>
          <w:cantSplit/>
        </w:trPr>
        <w:tc>
          <w:tcPr>
            <w:tcW w:w="8640" w:type="dxa"/>
            <w:shd w:val="clear" w:color="auto" w:fill="142841"/>
            <w:tcMar>
              <w:top w:w="125" w:type="dxa"/>
              <w:left w:w="145" w:type="dxa"/>
              <w:bottom w:w="125" w:type="dxa"/>
              <w:right w:w="145" w:type="dxa"/>
            </w:tcMar>
          </w:tcPr>
          <w:p w14:paraId="03B166FB" w14:textId="77777777" w:rsidR="00FF5B4C" w:rsidRDefault="00DC627C">
            <w:pPr>
              <w:spacing w:after="0" w:line="240" w:lineRule="auto"/>
            </w:pPr>
            <w:r>
              <w:rPr>
                <w:rFonts w:ascii="Consolas" w:hAnsi="Consolas"/>
                <w:color w:val="FFFFFF"/>
                <w:sz w:val="14"/>
              </w:rPr>
              <w:t xml:space="preserve">    "description":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"purpose":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"business_question":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"decision_supported":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"access_level": {</w:t>
            </w:r>
            <w:r>
              <w:rPr>
                <w:rFonts w:ascii="Consolas" w:hAnsi="Consolas"/>
                <w:color w:val="FFFFFF"/>
                <w:sz w:val="14"/>
              </w:rPr>
              <w:br/>
            </w:r>
            <w:r>
              <w:rPr>
                <w:rFonts w:ascii="Consolas" w:hAnsi="Consolas"/>
                <w:color w:val="FFFFFF"/>
                <w:sz w:val="14"/>
              </w:rPr>
              <w:t xml:space="preserve">      "const": "super_admin_only"</w:t>
            </w:r>
            <w:r>
              <w:rPr>
                <w:rFonts w:ascii="Consolas" w:hAnsi="Consolas"/>
                <w:color w:val="FFFFFF"/>
                <w:sz w:val="14"/>
              </w:rPr>
              <w:br/>
              <w:t xml:space="preserve">    },</w:t>
            </w:r>
            <w:r>
              <w:rPr>
                <w:rFonts w:ascii="Consolas" w:hAnsi="Consolas"/>
                <w:color w:val="FFFFFF"/>
                <w:sz w:val="14"/>
              </w:rPr>
              <w:br/>
              <w:t xml:space="preserve">    "applicable_roles":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"tenant_scope":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"data_sources":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"event_dependencies": {</w:t>
            </w:r>
          </w:p>
        </w:tc>
      </w:tr>
    </w:tbl>
    <w:p w14:paraId="6E0C5DBE" w14:textId="77777777" w:rsidR="00FF5B4C" w:rsidRDefault="00DC627C">
      <w:pPr>
        <w:keepNext/>
        <w:keepLines/>
        <w:spacing w:after="40"/>
      </w:pPr>
      <w:r>
        <w:rPr>
          <w:b/>
          <w:color w:val="5D6976"/>
          <w:sz w:val="16"/>
        </w:rPr>
        <w:t>Continued</w:t>
      </w:r>
    </w:p>
    <w:tbl>
      <w:tblPr>
        <w:tblW w:w="0" w:type="auto"/>
        <w:tblLook w:val="04A0" w:firstRow="1" w:lastRow="0" w:firstColumn="1" w:lastColumn="0" w:noHBand="0" w:noVBand="1"/>
      </w:tblPr>
      <w:tblGrid>
        <w:gridCol w:w="8640"/>
      </w:tblGrid>
      <w:tr w:rsidR="00FF5B4C" w14:paraId="0C0A61CA" w14:textId="77777777">
        <w:trPr>
          <w:cantSplit/>
        </w:trPr>
        <w:tc>
          <w:tcPr>
            <w:tcW w:w="8640" w:type="dxa"/>
            <w:shd w:val="clear" w:color="auto" w:fill="142841"/>
            <w:tcMar>
              <w:top w:w="125" w:type="dxa"/>
              <w:left w:w="145" w:type="dxa"/>
              <w:bottom w:w="125" w:type="dxa"/>
              <w:right w:w="145" w:type="dxa"/>
            </w:tcMar>
          </w:tcPr>
          <w:p w14:paraId="6B753F4D" w14:textId="77777777" w:rsidR="00FF5B4C" w:rsidRDefault="00DC627C">
            <w:pPr>
              <w:spacing w:after="0" w:line="240" w:lineRule="auto"/>
            </w:pPr>
            <w:r>
              <w:rPr>
                <w:rFonts w:ascii="Consolas" w:hAnsi="Consolas"/>
                <w:color w:val="FFFFFF"/>
                <w:sz w:val="14"/>
              </w:rP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"formula_or_logic":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"required_properties": {</w:t>
            </w:r>
            <w:r>
              <w:rPr>
                <w:rFonts w:ascii="Consolas" w:hAnsi="Consolas"/>
                <w:color w:val="FFFFFF"/>
                <w:sz w:val="14"/>
              </w:rPr>
              <w:br/>
            </w:r>
            <w:r>
              <w:rPr>
                <w:rFonts w:ascii="Consolas" w:hAnsi="Consolas"/>
                <w:color w:val="FFFFFF"/>
                <w:sz w:val="14"/>
              </w:rP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"optional_properties":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"dimensions":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"filters":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p>
        </w:tc>
      </w:tr>
    </w:tbl>
    <w:p w14:paraId="05563CC2" w14:textId="77777777" w:rsidR="00FF5B4C" w:rsidRDefault="00DC627C">
      <w:pPr>
        <w:keepNext/>
        <w:keepLines/>
        <w:spacing w:after="40"/>
      </w:pPr>
      <w:r>
        <w:rPr>
          <w:b/>
          <w:color w:val="5D6976"/>
          <w:sz w:val="16"/>
        </w:rPr>
        <w:t>Continued</w:t>
      </w:r>
    </w:p>
    <w:tbl>
      <w:tblPr>
        <w:tblW w:w="0" w:type="auto"/>
        <w:tblLook w:val="04A0" w:firstRow="1" w:lastRow="0" w:firstColumn="1" w:lastColumn="0" w:noHBand="0" w:noVBand="1"/>
      </w:tblPr>
      <w:tblGrid>
        <w:gridCol w:w="8640"/>
      </w:tblGrid>
      <w:tr w:rsidR="00FF5B4C" w14:paraId="48BA508D" w14:textId="77777777">
        <w:trPr>
          <w:cantSplit/>
        </w:trPr>
        <w:tc>
          <w:tcPr>
            <w:tcW w:w="8640" w:type="dxa"/>
            <w:shd w:val="clear" w:color="auto" w:fill="142841"/>
            <w:tcMar>
              <w:top w:w="125" w:type="dxa"/>
              <w:left w:w="145" w:type="dxa"/>
              <w:bottom w:w="125" w:type="dxa"/>
              <w:right w:w="145" w:type="dxa"/>
            </w:tcMar>
          </w:tcPr>
          <w:p w14:paraId="58657EB2" w14:textId="77777777" w:rsidR="00FF5B4C" w:rsidRDefault="00DC627C">
            <w:pPr>
              <w:spacing w:after="0" w:line="240" w:lineRule="auto"/>
            </w:pPr>
            <w:r>
              <w:rPr>
                <w:rFonts w:ascii="Consolas" w:hAnsi="Consolas"/>
                <w:color w:val="FFFFFF"/>
                <w:sz w:val="14"/>
              </w:rPr>
              <w:t xml:space="preserve">    },</w:t>
            </w:r>
            <w:r>
              <w:rPr>
                <w:rFonts w:ascii="Consolas" w:hAnsi="Consolas"/>
                <w:color w:val="FFFFFF"/>
                <w:sz w:val="14"/>
              </w:rPr>
              <w:br/>
              <w:t xml:space="preserve">    "thresholds":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r>
            <w:r>
              <w:rPr>
                <w:rFonts w:ascii="Consolas" w:hAnsi="Consolas"/>
                <w:color w:val="FFFFFF"/>
                <w:sz w:val="14"/>
              </w:rPr>
              <w:t xml:space="preserve">    "alert_rule":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"intelligence_rule":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"privacy_class":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"sensitivity":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"retention":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"validation":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"test_method":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"visualisation": {</w:t>
            </w:r>
            <w:r>
              <w:rPr>
                <w:rFonts w:ascii="Consolas" w:hAnsi="Consolas"/>
                <w:color w:val="FFFFFF"/>
                <w:sz w:val="14"/>
              </w:rPr>
              <w:br/>
              <w:t xml:space="preserve">      "type": "string"</w:t>
            </w:r>
            <w:r>
              <w:rPr>
                <w:rFonts w:ascii="Consolas" w:hAnsi="Consolas"/>
                <w:color w:val="FFFFFF"/>
                <w:sz w:val="14"/>
              </w:rPr>
              <w:br/>
              <w:t xml:space="preserve">    },</w:t>
            </w:r>
          </w:p>
        </w:tc>
      </w:tr>
    </w:tbl>
    <w:p w14:paraId="2EB0FB8E" w14:textId="77777777" w:rsidR="00FF5B4C" w:rsidRDefault="00DC627C">
      <w:pPr>
        <w:keepNext/>
        <w:keepLines/>
        <w:spacing w:after="40"/>
      </w:pPr>
      <w:r>
        <w:rPr>
          <w:b/>
          <w:color w:val="5D6976"/>
          <w:sz w:val="16"/>
        </w:rPr>
        <w:t>Continued</w:t>
      </w:r>
    </w:p>
    <w:tbl>
      <w:tblPr>
        <w:tblW w:w="0" w:type="auto"/>
        <w:tblLook w:val="04A0" w:firstRow="1" w:lastRow="0" w:firstColumn="1" w:lastColumn="0" w:noHBand="0" w:noVBand="1"/>
      </w:tblPr>
      <w:tblGrid>
        <w:gridCol w:w="8640"/>
      </w:tblGrid>
      <w:tr w:rsidR="00FF5B4C" w14:paraId="1A016D12" w14:textId="77777777">
        <w:trPr>
          <w:cantSplit/>
        </w:trPr>
        <w:tc>
          <w:tcPr>
            <w:tcW w:w="8640" w:type="dxa"/>
            <w:shd w:val="clear" w:color="auto" w:fill="142841"/>
            <w:tcMar>
              <w:top w:w="125" w:type="dxa"/>
              <w:left w:w="145" w:type="dxa"/>
              <w:bottom w:w="125" w:type="dxa"/>
              <w:right w:w="145" w:type="dxa"/>
            </w:tcMar>
          </w:tcPr>
          <w:p w14:paraId="56AF3141" w14:textId="77777777" w:rsidR="00FF5B4C" w:rsidRDefault="00DC627C">
            <w:pPr>
              <w:spacing w:after="0" w:line="240" w:lineRule="auto"/>
            </w:pPr>
            <w:r>
              <w:rPr>
                <w:rFonts w:ascii="Consolas" w:hAnsi="Consolas"/>
                <w:color w:val="FFFFFF"/>
                <w:sz w:val="14"/>
              </w:rPr>
              <w:t xml:space="preserve">    "dashboard":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"implementation_phase": {</w:t>
            </w:r>
            <w:r>
              <w:rPr>
                <w:rFonts w:ascii="Consolas" w:hAnsi="Consolas"/>
                <w:color w:val="FFFFFF"/>
                <w:sz w:val="14"/>
              </w:rPr>
              <w:br/>
            </w:r>
            <w:r>
              <w:rPr>
                <w:rFonts w:ascii="Consolas" w:hAnsi="Consolas"/>
                <w:color w:val="FFFFFF"/>
                <w:sz w:val="14"/>
              </w:rPr>
              <w:t xml:space="preserve">      "type": "string"</w:t>
            </w:r>
            <w:r>
              <w:rPr>
                <w:rFonts w:ascii="Consolas" w:hAnsi="Consolas"/>
                <w:color w:val="FFFFFF"/>
                <w:sz w:val="14"/>
              </w:rPr>
              <w:br/>
              <w:t xml:space="preserve">    },</w:t>
            </w:r>
            <w:r>
              <w:rPr>
                <w:rFonts w:ascii="Consolas" w:hAnsi="Consolas"/>
                <w:color w:val="FFFFFF"/>
                <w:sz w:val="14"/>
              </w:rPr>
              <w:br/>
              <w:t xml:space="preserve">    "owner_role":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"verification_owner":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"rollback_note":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"related_items":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"source_references": {</w:t>
            </w:r>
            <w:r>
              <w:rPr>
                <w:rFonts w:ascii="Consolas" w:hAnsi="Consolas"/>
                <w:color w:val="FFFFFF"/>
                <w:sz w:val="14"/>
              </w:rPr>
              <w:br/>
              <w:t xml:space="preserve">      "type": "array",</w:t>
            </w:r>
            <w:r>
              <w:rPr>
                <w:rFonts w:ascii="Consolas" w:hAnsi="Consolas"/>
                <w:color w:val="FFFFFF"/>
                <w:sz w:val="14"/>
              </w:rPr>
              <w:br/>
              <w:t xml:space="preserve">      "items": {</w:t>
            </w:r>
            <w:r>
              <w:rPr>
                <w:rFonts w:ascii="Consolas" w:hAnsi="Consolas"/>
                <w:color w:val="FFFFFF"/>
                <w:sz w:val="14"/>
              </w:rPr>
              <w:br/>
              <w:t xml:space="preserve">        "type": "string"</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w:t>
            </w:r>
            <w:r>
              <w:rPr>
                <w:rFonts w:ascii="Consolas" w:hAnsi="Consolas"/>
                <w:color w:val="FFFFFF"/>
                <w:sz w:val="14"/>
              </w:rPr>
              <w:br/>
              <w:t xml:space="preserve">  "additionalProperties": false</w:t>
            </w:r>
            <w:r>
              <w:rPr>
                <w:rFonts w:ascii="Consolas" w:hAnsi="Consolas"/>
                <w:color w:val="FFFFFF"/>
                <w:sz w:val="14"/>
              </w:rPr>
              <w:br/>
              <w:t>}</w:t>
            </w:r>
          </w:p>
        </w:tc>
      </w:tr>
    </w:tbl>
    <w:p w14:paraId="43C218F1" w14:textId="77777777" w:rsidR="00FF5B4C" w:rsidRDefault="00FF5B4C">
      <w:pPr>
        <w:spacing w:after="0"/>
      </w:pPr>
    </w:p>
    <w:p w14:paraId="0843A162" w14:textId="77777777" w:rsidR="00FF5B4C" w:rsidRDefault="00DC627C">
      <w:pPr>
        <w:spacing w:after="40"/>
      </w:pPr>
      <w:r>
        <w:rPr>
          <w:b/>
          <w:color w:val="005A46"/>
        </w:rPr>
        <w:t>Illustrative YAML record</w:t>
      </w:r>
    </w:p>
    <w:tbl>
      <w:tblPr>
        <w:tblW w:w="0" w:type="auto"/>
        <w:tblLook w:val="04A0" w:firstRow="1" w:lastRow="0" w:firstColumn="1" w:lastColumn="0" w:noHBand="0" w:noVBand="1"/>
      </w:tblPr>
      <w:tblGrid>
        <w:gridCol w:w="8640"/>
      </w:tblGrid>
      <w:tr w:rsidR="00FF5B4C" w14:paraId="0DA2BCD7" w14:textId="77777777">
        <w:trPr>
          <w:cantSplit/>
        </w:trPr>
        <w:tc>
          <w:tcPr>
            <w:tcW w:w="8640" w:type="dxa"/>
            <w:shd w:val="clear" w:color="auto" w:fill="142841"/>
            <w:tcMar>
              <w:top w:w="125" w:type="dxa"/>
              <w:left w:w="145" w:type="dxa"/>
              <w:bottom w:w="125" w:type="dxa"/>
              <w:right w:w="145" w:type="dxa"/>
            </w:tcMar>
          </w:tcPr>
          <w:p w14:paraId="2592D930" w14:textId="77777777" w:rsidR="00FF5B4C" w:rsidRDefault="00DC627C">
            <w:pPr>
              <w:spacing w:after="0" w:line="240" w:lineRule="auto"/>
            </w:pPr>
            <w:r>
              <w:rPr>
                <w:rFonts w:ascii="Consolas" w:hAnsi="Consolas"/>
                <w:color w:val="FFFFFF"/>
                <w:sz w:val="14"/>
              </w:rPr>
              <w:t>id: EXAMPLE.ANALYTICS.ITEM.0001</w:t>
            </w:r>
            <w:r>
              <w:rPr>
                <w:rFonts w:ascii="Consolas" w:hAnsi="Consolas"/>
                <w:color w:val="FFFFFF"/>
                <w:sz w:val="14"/>
              </w:rPr>
              <w:br/>
            </w:r>
            <w:r>
              <w:rPr>
                <w:rFonts w:ascii="Consolas" w:hAnsi="Consolas"/>
                <w:color w:val="FFFFFF"/>
                <w:sz w:val="14"/>
              </w:rPr>
              <w:t>type: illustrative_metric</w:t>
            </w:r>
            <w:r>
              <w:rPr>
                <w:rFonts w:ascii="Consolas" w:hAnsi="Consolas"/>
                <w:color w:val="FFFFFF"/>
                <w:sz w:val="14"/>
              </w:rPr>
              <w:br/>
              <w:t>category: example_only</w:t>
            </w:r>
            <w:r>
              <w:rPr>
                <w:rFonts w:ascii="Consolas" w:hAnsi="Consolas"/>
                <w:color w:val="FFFFFF"/>
                <w:sz w:val="14"/>
              </w:rPr>
              <w:br/>
              <w:t>subcategory: structural_demonstration</w:t>
            </w:r>
            <w:r>
              <w:rPr>
                <w:rFonts w:ascii="Consolas" w:hAnsi="Consolas"/>
                <w:color w:val="FFFFFF"/>
                <w:sz w:val="14"/>
              </w:rPr>
              <w:br/>
              <w:t>name: Hypothetical validated action count</w:t>
            </w:r>
            <w:r>
              <w:rPr>
                <w:rFonts w:ascii="Consolas" w:hAnsi="Consolas"/>
                <w:color w:val="FFFFFF"/>
                <w:sz w:val="14"/>
              </w:rPr>
              <w:br/>
              <w:t>title: Example only</w:t>
            </w:r>
            <w:r>
              <w:rPr>
                <w:rFonts w:ascii="Consolas" w:hAnsi="Consolas"/>
                <w:color w:val="FFFFFF"/>
                <w:sz w:val="14"/>
              </w:rPr>
              <w:br/>
              <w:t>description: Demonstrates the required catalogue shape without asserting project facts.</w:t>
            </w:r>
            <w:r>
              <w:rPr>
                <w:rFonts w:ascii="Consolas" w:hAnsi="Consolas"/>
                <w:color w:val="FFFFFF"/>
                <w:sz w:val="14"/>
              </w:rPr>
              <w:br/>
              <w:t>purpose: Schema validation</w:t>
            </w:r>
            <w:r>
              <w:rPr>
                <w:rFonts w:ascii="Consolas" w:hAnsi="Consolas"/>
                <w:color w:val="FFFFFF"/>
                <w:sz w:val="14"/>
              </w:rPr>
              <w:br/>
              <w:t>business_question: How should a future catalogue item be represented?</w:t>
            </w:r>
            <w:r>
              <w:rPr>
                <w:rFonts w:ascii="Consolas" w:hAnsi="Consolas"/>
                <w:color w:val="FFFFFF"/>
                <w:sz w:val="14"/>
              </w:rPr>
              <w:br/>
              <w:t>decision_supported: Research output quality review</w:t>
            </w:r>
            <w:r>
              <w:rPr>
                <w:rFonts w:ascii="Consolas" w:hAnsi="Consolas"/>
                <w:color w:val="FFFFFF"/>
                <w:sz w:val="14"/>
              </w:rPr>
              <w:br/>
              <w:t>access_level: super_admin_only</w:t>
            </w:r>
            <w:r>
              <w:rPr>
                <w:rFonts w:ascii="Consolas" w:hAnsi="Consolas"/>
                <w:color w:val="FFFFFF"/>
                <w:sz w:val="14"/>
              </w:rPr>
              <w:br/>
              <w:t>applicable_roles:</w:t>
            </w:r>
            <w:r>
              <w:rPr>
                <w:rFonts w:ascii="Consolas" w:hAnsi="Consolas"/>
                <w:color w:val="FFFFFF"/>
                <w:sz w:val="14"/>
              </w:rPr>
              <w:br/>
              <w:t xml:space="preserve">  - super_admin</w:t>
            </w:r>
            <w:r>
              <w:rPr>
                <w:rFonts w:ascii="Consolas" w:hAnsi="Consolas"/>
                <w:color w:val="FFFFFF"/>
                <w:sz w:val="14"/>
              </w:rPr>
              <w:br/>
              <w:t>tenant_scope: to_be_discovered</w:t>
            </w:r>
            <w:r>
              <w:rPr>
                <w:rFonts w:ascii="Consolas" w:hAnsi="Consolas"/>
                <w:color w:val="FFFFFF"/>
                <w:sz w:val="14"/>
              </w:rPr>
              <w:br/>
              <w:t>data_sources:</w:t>
            </w:r>
            <w:r>
              <w:rPr>
                <w:rFonts w:ascii="Consolas" w:hAnsi="Consolas"/>
                <w:color w:val="FFFFFF"/>
                <w:sz w:val="14"/>
              </w:rPr>
              <w:br/>
            </w:r>
            <w:r>
              <w:rPr>
                <w:rFonts w:ascii="Consolas" w:hAnsi="Consolas"/>
                <w:color w:val="FFFFFF"/>
                <w:sz w:val="14"/>
              </w:rPr>
              <w:t xml:space="preserve">  - unavailable_pending_research</w:t>
            </w:r>
            <w:r>
              <w:rPr>
                <w:rFonts w:ascii="Consolas" w:hAnsi="Consolas"/>
                <w:color w:val="FFFFFF"/>
                <w:sz w:val="14"/>
              </w:rPr>
              <w:br/>
              <w:t>event_dependencies: []</w:t>
            </w:r>
            <w:r>
              <w:rPr>
                <w:rFonts w:ascii="Consolas" w:hAnsi="Consolas"/>
                <w:color w:val="FFFFFF"/>
                <w:sz w:val="14"/>
              </w:rPr>
              <w:br/>
              <w:t>formula_or_logic: Count only validated and deduplicated records.</w:t>
            </w:r>
            <w:r>
              <w:rPr>
                <w:rFonts w:ascii="Consolas" w:hAnsi="Consolas"/>
                <w:color w:val="FFFFFF"/>
                <w:sz w:val="14"/>
              </w:rPr>
              <w:br/>
              <w:t>required_properties: []</w:t>
            </w:r>
            <w:r>
              <w:rPr>
                <w:rFonts w:ascii="Consolas" w:hAnsi="Consolas"/>
                <w:color w:val="FFFFFF"/>
                <w:sz w:val="14"/>
              </w:rPr>
              <w:br/>
              <w:t>optional_properties: []</w:t>
            </w:r>
            <w:r>
              <w:rPr>
                <w:rFonts w:ascii="Consolas" w:hAnsi="Consolas"/>
                <w:color w:val="FFFFFF"/>
                <w:sz w:val="14"/>
              </w:rPr>
              <w:br/>
              <w:t>dimensions: []</w:t>
            </w:r>
            <w:r>
              <w:rPr>
                <w:rFonts w:ascii="Consolas" w:hAnsi="Consolas"/>
                <w:color w:val="FFFFFF"/>
                <w:sz w:val="14"/>
              </w:rPr>
              <w:br/>
              <w:t>filters: []</w:t>
            </w:r>
            <w:r>
              <w:rPr>
                <w:rFonts w:ascii="Consolas" w:hAnsi="Consolas"/>
                <w:color w:val="FFFFFF"/>
                <w:sz w:val="14"/>
              </w:rPr>
              <w:br/>
              <w:t>thresholds: []</w:t>
            </w:r>
            <w:r>
              <w:rPr>
                <w:rFonts w:ascii="Consolas" w:hAnsi="Consolas"/>
                <w:color w:val="FFFFFF"/>
                <w:sz w:val="14"/>
              </w:rPr>
              <w:br/>
              <w:t>alert_rule: none</w:t>
            </w:r>
            <w:r>
              <w:rPr>
                <w:rFonts w:ascii="Consolas" w:hAnsi="Consolas"/>
                <w:color w:val="FFFFFF"/>
                <w:sz w:val="14"/>
              </w:rPr>
              <w:br/>
              <w:t>intelligence_rule: none</w:t>
            </w:r>
            <w:r>
              <w:rPr>
                <w:rFonts w:ascii="Consolas" w:hAnsi="Consolas"/>
                <w:color w:val="FFFFFF"/>
                <w:sz w:val="14"/>
              </w:rPr>
              <w:br/>
              <w:t>privacy_class: internal</w:t>
            </w:r>
            <w:r>
              <w:rPr>
                <w:rFonts w:ascii="Consolas" w:hAnsi="Consolas"/>
                <w:color w:val="FFFFFF"/>
                <w:sz w:val="14"/>
              </w:rPr>
              <w:br/>
              <w:t>sensitivity: not_assessed</w:t>
            </w:r>
            <w:r>
              <w:rPr>
                <w:rFonts w:ascii="Consolas" w:hAnsi="Consolas"/>
                <w:color w:val="FFFFFF"/>
                <w:sz w:val="14"/>
              </w:rPr>
              <w:br/>
              <w:t>retention: pending_legal_and_operational_review</w:t>
            </w:r>
            <w:r>
              <w:rPr>
                <w:rFonts w:ascii="Consolas" w:hAnsi="Consolas"/>
                <w:color w:val="FFFFFF"/>
                <w:sz w:val="14"/>
              </w:rPr>
              <w:br/>
              <w:t>validation: schema_and_permission_validation</w:t>
            </w:r>
            <w:r>
              <w:rPr>
                <w:rFonts w:ascii="Consolas" w:hAnsi="Consolas"/>
                <w:color w:val="FFFFFF"/>
                <w:sz w:val="14"/>
              </w:rPr>
              <w:br/>
              <w:t>test_method: contract_and_denial_tests</w:t>
            </w:r>
            <w:r>
              <w:rPr>
                <w:rFonts w:ascii="Consolas" w:hAnsi="Consolas"/>
                <w:color w:val="FFFFFF"/>
                <w:sz w:val="14"/>
              </w:rPr>
              <w:br/>
              <w:t>visualisation: none</w:t>
            </w:r>
          </w:p>
        </w:tc>
      </w:tr>
    </w:tbl>
    <w:p w14:paraId="373332A3" w14:textId="77777777" w:rsidR="00FF5B4C" w:rsidRDefault="00DC627C">
      <w:pPr>
        <w:keepNext/>
        <w:keepLines/>
        <w:spacing w:after="40"/>
      </w:pPr>
      <w:r>
        <w:rPr>
          <w:b/>
          <w:color w:val="5D6976"/>
          <w:sz w:val="16"/>
        </w:rPr>
        <w:t>Continued</w:t>
      </w:r>
    </w:p>
    <w:tbl>
      <w:tblPr>
        <w:tblW w:w="0" w:type="auto"/>
        <w:tblLook w:val="04A0" w:firstRow="1" w:lastRow="0" w:firstColumn="1" w:lastColumn="0" w:noHBand="0" w:noVBand="1"/>
      </w:tblPr>
      <w:tblGrid>
        <w:gridCol w:w="8640"/>
      </w:tblGrid>
      <w:tr w:rsidR="00FF5B4C" w14:paraId="7017E513" w14:textId="77777777">
        <w:trPr>
          <w:cantSplit/>
        </w:trPr>
        <w:tc>
          <w:tcPr>
            <w:tcW w:w="8640" w:type="dxa"/>
            <w:shd w:val="clear" w:color="auto" w:fill="142841"/>
            <w:tcMar>
              <w:top w:w="125" w:type="dxa"/>
              <w:left w:w="145" w:type="dxa"/>
              <w:bottom w:w="125" w:type="dxa"/>
              <w:right w:w="145" w:type="dxa"/>
            </w:tcMar>
          </w:tcPr>
          <w:p w14:paraId="422A6956" w14:textId="77777777" w:rsidR="00FF5B4C" w:rsidRDefault="00DC627C">
            <w:pPr>
              <w:spacing w:after="0" w:line="240" w:lineRule="auto"/>
            </w:pPr>
            <w:r>
              <w:rPr>
                <w:rFonts w:ascii="Consolas" w:hAnsi="Consolas"/>
                <w:color w:val="FFFFFF"/>
                <w:sz w:val="14"/>
              </w:rPr>
              <w:t>dashboard: none</w:t>
            </w:r>
            <w:r>
              <w:rPr>
                <w:rFonts w:ascii="Consolas" w:hAnsi="Consolas"/>
                <w:color w:val="FFFFFF"/>
                <w:sz w:val="14"/>
              </w:rPr>
              <w:br/>
            </w:r>
            <w:r>
              <w:rPr>
                <w:rFonts w:ascii="Consolas" w:hAnsi="Consolas"/>
                <w:color w:val="FFFFFF"/>
                <w:sz w:val="14"/>
              </w:rPr>
              <w:t>implementation_phase: pending_prioritisation</w:t>
            </w:r>
            <w:r>
              <w:rPr>
                <w:rFonts w:ascii="Consolas" w:hAnsi="Consolas"/>
                <w:color w:val="FFFFFF"/>
                <w:sz w:val="14"/>
              </w:rPr>
              <w:br/>
              <w:t>owner_role: to_be_assigned</w:t>
            </w:r>
            <w:r>
              <w:rPr>
                <w:rFonts w:ascii="Consolas" w:hAnsi="Consolas"/>
                <w:color w:val="FFFFFF"/>
                <w:sz w:val="14"/>
              </w:rPr>
              <w:br/>
              <w:t>verification_owner: independent_reviewer</w:t>
            </w:r>
            <w:r>
              <w:rPr>
                <w:rFonts w:ascii="Consolas" w:hAnsi="Consolas"/>
                <w:color w:val="FFFFFF"/>
                <w:sz w:val="14"/>
              </w:rPr>
              <w:br/>
              <w:t>rollback_note: no_implementation_exists</w:t>
            </w:r>
            <w:r>
              <w:rPr>
                <w:rFonts w:ascii="Consolas" w:hAnsi="Consolas"/>
                <w:color w:val="FFFFFF"/>
                <w:sz w:val="14"/>
              </w:rPr>
              <w:br/>
              <w:t>related_items: []</w:t>
            </w:r>
            <w:r>
              <w:rPr>
                <w:rFonts w:ascii="Consolas" w:hAnsi="Consolas"/>
                <w:color w:val="FFFFFF"/>
                <w:sz w:val="14"/>
              </w:rPr>
              <w:br/>
              <w:t>source_references: []</w:t>
            </w:r>
          </w:p>
        </w:tc>
      </w:tr>
    </w:tbl>
    <w:p w14:paraId="5FBC0C20" w14:textId="77777777" w:rsidR="00FF5B4C" w:rsidRDefault="00FF5B4C">
      <w:pPr>
        <w:spacing w:after="0"/>
      </w:pPr>
    </w:p>
    <w:p w14:paraId="4C2A1C23" w14:textId="77777777" w:rsidR="00FF5B4C" w:rsidRDefault="00DC627C">
      <w:pPr>
        <w:pStyle w:val="Heading1"/>
        <w:pageBreakBefore/>
        <w:pBdr>
          <w:bottom w:val="single" w:sz="7" w:space="3" w:color="B8D432"/>
        </w:pBdr>
        <w:spacing w:before="280" w:after="140"/>
      </w:pPr>
      <w:bookmarkStart w:id="66" w:name="_Toc235377756"/>
      <w:r>
        <w:t>Appendix B. Mermaid execution templates</w:t>
      </w:r>
      <w:bookmarkEnd w:id="66"/>
    </w:p>
    <w:p w14:paraId="068655DE" w14:textId="77777777" w:rsidR="00FF5B4C" w:rsidRDefault="00DC627C">
      <w:pPr>
        <w:pStyle w:val="BodyText"/>
        <w:spacing w:after="90"/>
      </w:pPr>
      <w:r>
        <w:t>The future research must replace neutral node names only after the actual architecture has been verified.</w:t>
      </w:r>
    </w:p>
    <w:p w14:paraId="6A98CF62" w14:textId="77777777" w:rsidR="00FF5B4C" w:rsidRDefault="00DC627C">
      <w:pPr>
        <w:spacing w:after="40"/>
      </w:pPr>
      <w:r>
        <w:rPr>
          <w:b/>
          <w:color w:val="005A46"/>
        </w:rPr>
        <w:t>Research workflow</w:t>
      </w:r>
    </w:p>
    <w:tbl>
      <w:tblPr>
        <w:tblW w:w="0" w:type="auto"/>
        <w:tblLook w:val="04A0" w:firstRow="1" w:lastRow="0" w:firstColumn="1" w:lastColumn="0" w:noHBand="0" w:noVBand="1"/>
      </w:tblPr>
      <w:tblGrid>
        <w:gridCol w:w="8640"/>
      </w:tblGrid>
      <w:tr w:rsidR="00FF5B4C" w14:paraId="7F41E136" w14:textId="77777777">
        <w:trPr>
          <w:cantSplit/>
        </w:trPr>
        <w:tc>
          <w:tcPr>
            <w:tcW w:w="8640" w:type="dxa"/>
            <w:shd w:val="clear" w:color="auto" w:fill="142841"/>
            <w:tcMar>
              <w:top w:w="125" w:type="dxa"/>
              <w:left w:w="145" w:type="dxa"/>
              <w:bottom w:w="125" w:type="dxa"/>
              <w:right w:w="145" w:type="dxa"/>
            </w:tcMar>
          </w:tcPr>
          <w:p w14:paraId="0358C31D" w14:textId="77777777" w:rsidR="00FF5B4C" w:rsidRDefault="00DC627C">
            <w:pPr>
              <w:spacing w:after="0" w:line="240" w:lineRule="auto"/>
            </w:pPr>
            <w:r>
              <w:rPr>
                <w:rFonts w:ascii="Consolas" w:hAnsi="Consolas"/>
                <w:color w:val="FFFFFF"/>
                <w:sz w:val="14"/>
              </w:rPr>
              <w:t>flowchart LR</w:t>
            </w:r>
            <w:r>
              <w:rPr>
                <w:rFonts w:ascii="Consolas" w:hAnsi="Consolas"/>
                <w:color w:val="FFFFFF"/>
                <w:sz w:val="14"/>
              </w:rPr>
              <w:br/>
              <w:t xml:space="preserve">    A[Authorised scope] --&gt; B[Discovery questions]</w:t>
            </w:r>
            <w:r>
              <w:rPr>
                <w:rFonts w:ascii="Consolas" w:hAnsi="Consolas"/>
                <w:color w:val="FFFFFF"/>
                <w:sz w:val="14"/>
              </w:rPr>
              <w:br/>
              <w:t xml:space="preserve">    B --&gt; C[Project evidence map]</w:t>
            </w:r>
            <w:r>
              <w:rPr>
                <w:rFonts w:ascii="Consolas" w:hAnsi="Consolas"/>
                <w:color w:val="FFFFFF"/>
                <w:sz w:val="14"/>
              </w:rPr>
              <w:br/>
              <w:t xml:space="preserve">    C --&gt; D[Research and source register]</w:t>
            </w:r>
            <w:r>
              <w:rPr>
                <w:rFonts w:ascii="Consolas" w:hAnsi="Consolas"/>
                <w:color w:val="FFFFFF"/>
                <w:sz w:val="14"/>
              </w:rPr>
              <w:br/>
            </w:r>
            <w:r>
              <w:rPr>
                <w:rFonts w:ascii="Consolas" w:hAnsi="Consolas"/>
                <w:color w:val="FFFFFF"/>
                <w:sz w:val="14"/>
              </w:rPr>
              <w:t xml:space="preserve">    D --&gt; E[Analytics architecture options]</w:t>
            </w:r>
            <w:r>
              <w:rPr>
                <w:rFonts w:ascii="Consolas" w:hAnsi="Consolas"/>
                <w:color w:val="FFFFFF"/>
                <w:sz w:val="14"/>
              </w:rPr>
              <w:br/>
              <w:t xml:space="preserve">    E --&gt; F[Specification and catalogue]</w:t>
            </w:r>
            <w:r>
              <w:rPr>
                <w:rFonts w:ascii="Consolas" w:hAnsi="Consolas"/>
                <w:color w:val="FFFFFF"/>
                <w:sz w:val="14"/>
              </w:rPr>
              <w:br/>
              <w:t xml:space="preserve">    F --&gt; G[Tests, risks and rollback]</w:t>
            </w:r>
            <w:r>
              <w:rPr>
                <w:rFonts w:ascii="Consolas" w:hAnsi="Consolas"/>
                <w:color w:val="FFFFFF"/>
                <w:sz w:val="14"/>
              </w:rPr>
              <w:br/>
              <w:t xml:space="preserve">    G --&gt; H[Human review and approval]</w:t>
            </w:r>
          </w:p>
        </w:tc>
      </w:tr>
    </w:tbl>
    <w:p w14:paraId="1D69BEDE" w14:textId="77777777" w:rsidR="00FF5B4C" w:rsidRDefault="00FF5B4C">
      <w:pPr>
        <w:spacing w:after="0"/>
      </w:pPr>
    </w:p>
    <w:p w14:paraId="7CCC1400" w14:textId="77777777" w:rsidR="00FF5B4C" w:rsidRDefault="00DC627C">
      <w:pPr>
        <w:spacing w:after="40"/>
      </w:pPr>
      <w:r>
        <w:rPr>
          <w:b/>
          <w:color w:val="005A46"/>
        </w:rPr>
        <w:t>Private access enforcement</w:t>
      </w:r>
    </w:p>
    <w:tbl>
      <w:tblPr>
        <w:tblW w:w="0" w:type="auto"/>
        <w:tblLook w:val="04A0" w:firstRow="1" w:lastRow="0" w:firstColumn="1" w:lastColumn="0" w:noHBand="0" w:noVBand="1"/>
      </w:tblPr>
      <w:tblGrid>
        <w:gridCol w:w="8640"/>
      </w:tblGrid>
      <w:tr w:rsidR="00FF5B4C" w14:paraId="6ECD7C38" w14:textId="77777777">
        <w:trPr>
          <w:cantSplit/>
        </w:trPr>
        <w:tc>
          <w:tcPr>
            <w:tcW w:w="8640" w:type="dxa"/>
            <w:shd w:val="clear" w:color="auto" w:fill="142841"/>
            <w:tcMar>
              <w:top w:w="125" w:type="dxa"/>
              <w:left w:w="145" w:type="dxa"/>
              <w:bottom w:w="125" w:type="dxa"/>
              <w:right w:w="145" w:type="dxa"/>
            </w:tcMar>
          </w:tcPr>
          <w:p w14:paraId="3C283D89" w14:textId="77777777" w:rsidR="00FF5B4C" w:rsidRDefault="00DC627C">
            <w:pPr>
              <w:spacing w:after="0" w:line="240" w:lineRule="auto"/>
            </w:pPr>
            <w:r>
              <w:rPr>
                <w:rFonts w:ascii="Consolas" w:hAnsi="Consolas"/>
                <w:color w:val="FFFFFF"/>
                <w:sz w:val="14"/>
              </w:rPr>
              <w:t>flowchart TD</w:t>
            </w:r>
            <w:r>
              <w:rPr>
                <w:rFonts w:ascii="Consolas" w:hAnsi="Consolas"/>
                <w:color w:val="FFFFFF"/>
                <w:sz w:val="14"/>
              </w:rPr>
              <w:br/>
              <w:t xml:space="preserve">    A[Authenticated request] --&gt; B{Server verifies Super Admin?}</w:t>
            </w:r>
            <w:r>
              <w:rPr>
                <w:rFonts w:ascii="Consolas" w:hAnsi="Consolas"/>
                <w:color w:val="FFFFFF"/>
                <w:sz w:val="14"/>
              </w:rPr>
              <w:br/>
              <w:t xml:space="preserve">    B -- No --&gt; C[Generic denial]</w:t>
            </w:r>
            <w:r>
              <w:rPr>
                <w:rFonts w:ascii="Consolas" w:hAnsi="Consolas"/>
                <w:color w:val="FFFFFF"/>
                <w:sz w:val="14"/>
              </w:rPr>
              <w:br/>
              <w:t xml:space="preserve">    C --&gt; D[Safe audit event]</w:t>
            </w:r>
            <w:r>
              <w:rPr>
                <w:rFonts w:ascii="Consolas" w:hAnsi="Consolas"/>
                <w:color w:val="FFFFFF"/>
                <w:sz w:val="14"/>
              </w:rPr>
              <w:br/>
              <w:t xml:space="preserve">    B -- Yes --&gt; E[Authorised analytics service]</w:t>
            </w:r>
            <w:r>
              <w:rPr>
                <w:rFonts w:ascii="Consolas" w:hAnsi="Consolas"/>
                <w:color w:val="FFFFFF"/>
                <w:sz w:val="14"/>
              </w:rPr>
              <w:br/>
              <w:t xml:space="preserve">    E --&gt; F[Query and database policy checks]</w:t>
            </w:r>
            <w:r>
              <w:rPr>
                <w:rFonts w:ascii="Consolas" w:hAnsi="Consolas"/>
                <w:color w:val="FFFFFF"/>
                <w:sz w:val="14"/>
              </w:rPr>
              <w:br/>
              <w:t xml:space="preserve">    F --&gt; G[Dashboard, export or schedule]</w:t>
            </w:r>
            <w:r>
              <w:rPr>
                <w:rFonts w:ascii="Consolas" w:hAnsi="Consolas"/>
                <w:color w:val="FFFFFF"/>
                <w:sz w:val="14"/>
              </w:rPr>
              <w:br/>
            </w:r>
            <w:r>
              <w:rPr>
                <w:rFonts w:ascii="Consolas" w:hAnsi="Consolas"/>
                <w:color w:val="FFFFFF"/>
                <w:sz w:val="14"/>
              </w:rPr>
              <w:t xml:space="preserve">    G --&gt; H[Privileged action audit trail]</w:t>
            </w:r>
          </w:p>
        </w:tc>
      </w:tr>
    </w:tbl>
    <w:p w14:paraId="5C236D2C" w14:textId="77777777" w:rsidR="00FF5B4C" w:rsidRDefault="00FF5B4C">
      <w:pPr>
        <w:spacing w:after="0"/>
      </w:pPr>
    </w:p>
    <w:p w14:paraId="56202280" w14:textId="77777777" w:rsidR="00FF5B4C" w:rsidRDefault="00DC627C">
      <w:pPr>
        <w:spacing w:after="40"/>
      </w:pPr>
      <w:r>
        <w:rPr>
          <w:b/>
          <w:color w:val="005A46"/>
        </w:rPr>
        <w:t>Neutral analytics data flow</w:t>
      </w:r>
    </w:p>
    <w:tbl>
      <w:tblPr>
        <w:tblW w:w="0" w:type="auto"/>
        <w:tblLook w:val="04A0" w:firstRow="1" w:lastRow="0" w:firstColumn="1" w:lastColumn="0" w:noHBand="0" w:noVBand="1"/>
      </w:tblPr>
      <w:tblGrid>
        <w:gridCol w:w="8640"/>
      </w:tblGrid>
      <w:tr w:rsidR="00FF5B4C" w14:paraId="6E5288FD" w14:textId="77777777">
        <w:trPr>
          <w:cantSplit/>
        </w:trPr>
        <w:tc>
          <w:tcPr>
            <w:tcW w:w="8640" w:type="dxa"/>
            <w:shd w:val="clear" w:color="auto" w:fill="142841"/>
            <w:tcMar>
              <w:top w:w="125" w:type="dxa"/>
              <w:left w:w="145" w:type="dxa"/>
              <w:bottom w:w="125" w:type="dxa"/>
              <w:right w:w="145" w:type="dxa"/>
            </w:tcMar>
          </w:tcPr>
          <w:p w14:paraId="29D86975" w14:textId="77777777" w:rsidR="00FF5B4C" w:rsidRDefault="00DC627C">
            <w:pPr>
              <w:spacing w:after="0" w:line="240" w:lineRule="auto"/>
            </w:pPr>
            <w:r>
              <w:rPr>
                <w:rFonts w:ascii="Consolas" w:hAnsi="Consolas"/>
                <w:color w:val="FFFFFF"/>
                <w:sz w:val="14"/>
              </w:rPr>
              <w:t>flowchart LR</w:t>
            </w:r>
            <w:r>
              <w:rPr>
                <w:rFonts w:ascii="Consolas" w:hAnsi="Consolas"/>
                <w:color w:val="FFFFFF"/>
                <w:sz w:val="14"/>
              </w:rPr>
              <w:br/>
              <w:t xml:space="preserve">    A[Validated event source] --&gt; B[Schema validation]</w:t>
            </w:r>
            <w:r>
              <w:rPr>
                <w:rFonts w:ascii="Consolas" w:hAnsi="Consolas"/>
                <w:color w:val="FFFFFF"/>
                <w:sz w:val="14"/>
              </w:rPr>
              <w:br/>
              <w:t xml:space="preserve">    B --&gt; C[Privacy filtering]</w:t>
            </w:r>
            <w:r>
              <w:rPr>
                <w:rFonts w:ascii="Consolas" w:hAnsi="Consolas"/>
                <w:color w:val="FFFFFF"/>
                <w:sz w:val="14"/>
              </w:rPr>
              <w:br/>
              <w:t xml:space="preserve">    C --&gt; D[Secure transport]</w:t>
            </w:r>
            <w:r>
              <w:rPr>
                <w:rFonts w:ascii="Consolas" w:hAnsi="Consolas"/>
                <w:color w:val="FFFFFF"/>
                <w:sz w:val="14"/>
              </w:rPr>
              <w:br/>
              <w:t xml:space="preserve">    D --&gt; E[Processing and quality checks]</w:t>
            </w:r>
            <w:r>
              <w:rPr>
                <w:rFonts w:ascii="Consolas" w:hAnsi="Consolas"/>
                <w:color w:val="FFFFFF"/>
                <w:sz w:val="14"/>
              </w:rPr>
              <w:br/>
              <w:t xml:space="preserve">    E --&gt; F[Approved storage]</w:t>
            </w:r>
            <w:r>
              <w:rPr>
                <w:rFonts w:ascii="Consolas" w:hAnsi="Consolas"/>
                <w:color w:val="FFFFFF"/>
                <w:sz w:val="14"/>
              </w:rPr>
              <w:br/>
              <w:t xml:space="preserve">    F --&gt; G[Authorised query service]</w:t>
            </w:r>
            <w:r>
              <w:rPr>
                <w:rFonts w:ascii="Consolas" w:hAnsi="Consolas"/>
                <w:color w:val="FFFFFF"/>
                <w:sz w:val="14"/>
              </w:rPr>
              <w:br/>
              <w:t xml:space="preserve">    G --&gt; H[Private dashboard and alerts]</w:t>
            </w:r>
          </w:p>
        </w:tc>
      </w:tr>
    </w:tbl>
    <w:p w14:paraId="6F5E49CB" w14:textId="77777777" w:rsidR="00FF5B4C" w:rsidRDefault="00FF5B4C">
      <w:pPr>
        <w:spacing w:after="0"/>
      </w:pPr>
    </w:p>
    <w:p w14:paraId="0F41E291" w14:textId="77777777" w:rsidR="00FF5B4C" w:rsidRDefault="00DC627C">
      <w:pPr>
        <w:pStyle w:val="Heading1"/>
        <w:pageBreakBefore/>
        <w:pBdr>
          <w:bottom w:val="single" w:sz="7" w:space="3" w:color="B8D432"/>
        </w:pBdr>
        <w:spacing w:before="280" w:after="140"/>
      </w:pPr>
      <w:bookmarkStart w:id="67" w:name="_Toc235377757"/>
      <w:r>
        <w:t>Appendix C. Execution readiness checklist</w:t>
      </w:r>
      <w:bookmarkEnd w:id="67"/>
    </w:p>
    <w:tbl>
      <w:tblPr>
        <w:tblW w:w="0" w:type="auto"/>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936"/>
        <w:gridCol w:w="100"/>
        <w:gridCol w:w="1988"/>
        <w:gridCol w:w="7055"/>
        <w:gridCol w:w="288"/>
      </w:tblGrid>
      <w:tr w:rsidR="00FF5B4C" w14:paraId="07AC532F" w14:textId="77777777">
        <w:trPr>
          <w:cantSplit/>
          <w:tblHeader/>
        </w:trPr>
        <w:tc>
          <w:tcPr>
            <w:tcW w:w="936" w:type="dxa"/>
            <w:shd w:val="clear" w:color="auto" w:fill="005A46"/>
            <w:tcMar>
              <w:top w:w="80" w:type="dxa"/>
              <w:left w:w="105" w:type="dxa"/>
              <w:bottom w:w="80" w:type="dxa"/>
              <w:right w:w="105" w:type="dxa"/>
            </w:tcMar>
            <w:vAlign w:val="center"/>
          </w:tcPr>
          <w:p w14:paraId="6D9D84DA" w14:textId="77777777" w:rsidR="00FF5B4C" w:rsidRDefault="00DC627C">
            <w:pPr>
              <w:spacing w:after="0" w:line="240" w:lineRule="auto"/>
            </w:pPr>
            <w:r>
              <w:rPr>
                <w:b/>
                <w:color w:val="FFFFFF"/>
                <w:sz w:val="16"/>
              </w:rPr>
              <w:t>Check</w:t>
            </w:r>
          </w:p>
        </w:tc>
        <w:tc>
          <w:tcPr>
            <w:tcW w:w="2088" w:type="dxa"/>
            <w:gridSpan w:val="2"/>
            <w:shd w:val="clear" w:color="auto" w:fill="005A46"/>
            <w:tcMar>
              <w:top w:w="80" w:type="dxa"/>
              <w:left w:w="105" w:type="dxa"/>
              <w:bottom w:w="80" w:type="dxa"/>
              <w:right w:w="105" w:type="dxa"/>
            </w:tcMar>
            <w:vAlign w:val="center"/>
          </w:tcPr>
          <w:p w14:paraId="4EFE9788" w14:textId="77777777" w:rsidR="00FF5B4C" w:rsidRDefault="00DC627C">
            <w:pPr>
              <w:spacing w:after="0" w:line="240" w:lineRule="auto"/>
            </w:pPr>
            <w:r>
              <w:rPr>
                <w:b/>
                <w:color w:val="FFFFFF"/>
                <w:sz w:val="16"/>
              </w:rPr>
              <w:t>Area</w:t>
            </w:r>
          </w:p>
        </w:tc>
        <w:tc>
          <w:tcPr>
            <w:tcW w:w="7343" w:type="dxa"/>
            <w:gridSpan w:val="2"/>
            <w:shd w:val="clear" w:color="auto" w:fill="005A46"/>
            <w:tcMar>
              <w:top w:w="80" w:type="dxa"/>
              <w:left w:w="105" w:type="dxa"/>
              <w:bottom w:w="80" w:type="dxa"/>
              <w:right w:w="105" w:type="dxa"/>
            </w:tcMar>
            <w:vAlign w:val="center"/>
          </w:tcPr>
          <w:p w14:paraId="18080B75" w14:textId="77777777" w:rsidR="00FF5B4C" w:rsidRDefault="00DC627C">
            <w:pPr>
              <w:spacing w:after="0" w:line="240" w:lineRule="auto"/>
            </w:pPr>
            <w:r>
              <w:rPr>
                <w:b/>
                <w:color w:val="FFFFFF"/>
                <w:sz w:val="16"/>
              </w:rPr>
              <w:t>Required evidence</w:t>
            </w:r>
          </w:p>
        </w:tc>
      </w:tr>
      <w:tr w:rsidR="00FF5B4C" w14:paraId="717B2ECC" w14:textId="77777777">
        <w:trPr>
          <w:cantSplit/>
        </w:trPr>
        <w:tc>
          <w:tcPr>
            <w:tcW w:w="936" w:type="dxa"/>
            <w:tcMar>
              <w:top w:w="80" w:type="dxa"/>
              <w:left w:w="105" w:type="dxa"/>
              <w:bottom w:w="80" w:type="dxa"/>
              <w:right w:w="105" w:type="dxa"/>
            </w:tcMar>
            <w:vAlign w:val="center"/>
          </w:tcPr>
          <w:p w14:paraId="78FFF714"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0EB6C5A3" w14:textId="77777777" w:rsidR="00FF5B4C" w:rsidRDefault="00DC627C">
            <w:pPr>
              <w:spacing w:after="0" w:line="240" w:lineRule="auto"/>
            </w:pPr>
            <w:r>
              <w:rPr>
                <w:b/>
                <w:sz w:val="16"/>
              </w:rPr>
              <w:t>Authority</w:t>
            </w:r>
          </w:p>
        </w:tc>
        <w:tc>
          <w:tcPr>
            <w:tcW w:w="7343" w:type="dxa"/>
            <w:gridSpan w:val="2"/>
            <w:tcMar>
              <w:top w:w="80" w:type="dxa"/>
              <w:left w:w="105" w:type="dxa"/>
              <w:bottom w:w="80" w:type="dxa"/>
              <w:right w:w="105" w:type="dxa"/>
            </w:tcMar>
            <w:vAlign w:val="center"/>
          </w:tcPr>
          <w:p w14:paraId="14C8AC00" w14:textId="77777777" w:rsidR="00FF5B4C" w:rsidRDefault="00DC627C">
            <w:pPr>
              <w:spacing w:after="0" w:line="240" w:lineRule="auto"/>
            </w:pPr>
            <w:r>
              <w:rPr>
                <w:sz w:val="16"/>
              </w:rPr>
              <w:t>The research sponsor and future Super Admin role are identified.</w:t>
            </w:r>
          </w:p>
        </w:tc>
      </w:tr>
      <w:tr w:rsidR="00FF5B4C" w14:paraId="24DEFEDF" w14:textId="77777777">
        <w:trPr>
          <w:cantSplit/>
        </w:trPr>
        <w:tc>
          <w:tcPr>
            <w:tcW w:w="936" w:type="dxa"/>
            <w:tcMar>
              <w:top w:w="80" w:type="dxa"/>
              <w:left w:w="105" w:type="dxa"/>
              <w:bottom w:w="80" w:type="dxa"/>
              <w:right w:w="105" w:type="dxa"/>
            </w:tcMar>
            <w:vAlign w:val="center"/>
          </w:tcPr>
          <w:p w14:paraId="1DBF4E29"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4F262CB9" w14:textId="77777777" w:rsidR="00FF5B4C" w:rsidRDefault="00DC627C">
            <w:pPr>
              <w:spacing w:after="0" w:line="240" w:lineRule="auto"/>
            </w:pPr>
            <w:r>
              <w:rPr>
                <w:b/>
                <w:sz w:val="16"/>
              </w:rPr>
              <w:t>Scope</w:t>
            </w:r>
          </w:p>
        </w:tc>
        <w:tc>
          <w:tcPr>
            <w:tcW w:w="7343" w:type="dxa"/>
            <w:gridSpan w:val="2"/>
            <w:tcMar>
              <w:top w:w="80" w:type="dxa"/>
              <w:left w:w="105" w:type="dxa"/>
              <w:bottom w:w="80" w:type="dxa"/>
              <w:right w:w="105" w:type="dxa"/>
            </w:tcMar>
            <w:vAlign w:val="center"/>
          </w:tcPr>
          <w:p w14:paraId="068E8708" w14:textId="77777777" w:rsidR="00FF5B4C" w:rsidRDefault="00DC627C">
            <w:pPr>
              <w:spacing w:after="0" w:line="240" w:lineRule="auto"/>
            </w:pPr>
            <w:r>
              <w:rPr>
                <w:sz w:val="16"/>
              </w:rPr>
              <w:t>Repositories, environments, systems and exclusions are named.</w:t>
            </w:r>
          </w:p>
        </w:tc>
      </w:tr>
      <w:tr w:rsidR="00FF5B4C" w14:paraId="23CD3C20" w14:textId="77777777">
        <w:trPr>
          <w:cantSplit/>
        </w:trPr>
        <w:tc>
          <w:tcPr>
            <w:tcW w:w="936" w:type="dxa"/>
            <w:tcMar>
              <w:top w:w="80" w:type="dxa"/>
              <w:left w:w="105" w:type="dxa"/>
              <w:bottom w:w="80" w:type="dxa"/>
              <w:right w:w="105" w:type="dxa"/>
            </w:tcMar>
            <w:vAlign w:val="center"/>
          </w:tcPr>
          <w:p w14:paraId="19E476FF"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6CB5E123" w14:textId="77777777" w:rsidR="00FF5B4C" w:rsidRDefault="00DC627C">
            <w:pPr>
              <w:spacing w:after="0" w:line="240" w:lineRule="auto"/>
            </w:pPr>
            <w:r>
              <w:rPr>
                <w:b/>
                <w:sz w:val="16"/>
              </w:rPr>
              <w:t>Access</w:t>
            </w:r>
          </w:p>
        </w:tc>
        <w:tc>
          <w:tcPr>
            <w:tcW w:w="7343" w:type="dxa"/>
            <w:gridSpan w:val="2"/>
            <w:tcMar>
              <w:top w:w="80" w:type="dxa"/>
              <w:left w:w="105" w:type="dxa"/>
              <w:bottom w:w="80" w:type="dxa"/>
              <w:right w:w="105" w:type="dxa"/>
            </w:tcMar>
            <w:vAlign w:val="center"/>
          </w:tcPr>
          <w:p w14:paraId="188AE704" w14:textId="77777777" w:rsidR="00FF5B4C" w:rsidRDefault="00DC627C">
            <w:pPr>
              <w:spacing w:after="0" w:line="240" w:lineRule="auto"/>
            </w:pPr>
            <w:r>
              <w:rPr>
                <w:sz w:val="16"/>
              </w:rPr>
              <w:t>Read only evidence access is available without exposing secret values.</w:t>
            </w:r>
          </w:p>
        </w:tc>
      </w:tr>
      <w:tr w:rsidR="00FF5B4C" w14:paraId="244ED6AB" w14:textId="77777777">
        <w:trPr>
          <w:cantSplit/>
        </w:trPr>
        <w:tc>
          <w:tcPr>
            <w:tcW w:w="936" w:type="dxa"/>
            <w:tcMar>
              <w:top w:w="80" w:type="dxa"/>
              <w:left w:w="105" w:type="dxa"/>
              <w:bottom w:w="80" w:type="dxa"/>
              <w:right w:w="105" w:type="dxa"/>
            </w:tcMar>
            <w:vAlign w:val="center"/>
          </w:tcPr>
          <w:p w14:paraId="13886FE5"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7439569E" w14:textId="77777777" w:rsidR="00FF5B4C" w:rsidRDefault="00DC627C">
            <w:pPr>
              <w:spacing w:after="0" w:line="240" w:lineRule="auto"/>
            </w:pPr>
            <w:r>
              <w:rPr>
                <w:b/>
                <w:sz w:val="16"/>
              </w:rPr>
              <w:t>Standards</w:t>
            </w:r>
          </w:p>
        </w:tc>
        <w:tc>
          <w:tcPr>
            <w:tcW w:w="7343" w:type="dxa"/>
            <w:gridSpan w:val="2"/>
            <w:tcMar>
              <w:top w:w="80" w:type="dxa"/>
              <w:left w:w="105" w:type="dxa"/>
              <w:bottom w:w="80" w:type="dxa"/>
              <w:right w:w="105" w:type="dxa"/>
            </w:tcMar>
            <w:vAlign w:val="center"/>
          </w:tcPr>
          <w:p w14:paraId="56BCCE9A" w14:textId="77777777" w:rsidR="00FF5B4C" w:rsidRDefault="00DC627C">
            <w:pPr>
              <w:spacing w:after="0" w:line="240" w:lineRule="auto"/>
            </w:pPr>
            <w:r>
              <w:rPr>
                <w:sz w:val="16"/>
              </w:rPr>
              <w:t>Official source versions and retrieval dates are current.</w:t>
            </w:r>
          </w:p>
        </w:tc>
      </w:tr>
      <w:tr w:rsidR="00FF5B4C" w14:paraId="315EE5A7" w14:textId="77777777">
        <w:trPr>
          <w:cantSplit/>
        </w:trPr>
        <w:tc>
          <w:tcPr>
            <w:tcW w:w="936" w:type="dxa"/>
            <w:tcMar>
              <w:top w:w="80" w:type="dxa"/>
              <w:left w:w="105" w:type="dxa"/>
              <w:bottom w:w="80" w:type="dxa"/>
              <w:right w:w="105" w:type="dxa"/>
            </w:tcMar>
            <w:vAlign w:val="center"/>
          </w:tcPr>
          <w:p w14:paraId="7F8E2719"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0B7EE724" w14:textId="77777777" w:rsidR="00FF5B4C" w:rsidRDefault="00DC627C">
            <w:pPr>
              <w:spacing w:after="0" w:line="240" w:lineRule="auto"/>
            </w:pPr>
            <w:r>
              <w:rPr>
                <w:b/>
                <w:sz w:val="16"/>
              </w:rPr>
              <w:t>Privacy</w:t>
            </w:r>
          </w:p>
        </w:tc>
        <w:tc>
          <w:tcPr>
            <w:tcW w:w="7343" w:type="dxa"/>
            <w:gridSpan w:val="2"/>
            <w:tcMar>
              <w:top w:w="80" w:type="dxa"/>
              <w:left w:w="105" w:type="dxa"/>
              <w:bottom w:w="80" w:type="dxa"/>
              <w:right w:w="105" w:type="dxa"/>
            </w:tcMar>
            <w:vAlign w:val="center"/>
          </w:tcPr>
          <w:p w14:paraId="1E7609B3" w14:textId="77777777" w:rsidR="00FF5B4C" w:rsidRDefault="00DC627C">
            <w:pPr>
              <w:spacing w:after="0" w:line="240" w:lineRule="auto"/>
            </w:pPr>
            <w:r>
              <w:rPr>
                <w:sz w:val="16"/>
              </w:rPr>
              <w:t>Jurisdictions, data categories, lawful purposes and transfer conditions are known.</w:t>
            </w:r>
          </w:p>
        </w:tc>
      </w:tr>
      <w:tr w:rsidR="00FF5B4C" w14:paraId="647EF5CB" w14:textId="77777777">
        <w:trPr>
          <w:cantSplit/>
        </w:trPr>
        <w:tc>
          <w:tcPr>
            <w:tcW w:w="936" w:type="dxa"/>
            <w:tcMar>
              <w:top w:w="80" w:type="dxa"/>
              <w:left w:w="105" w:type="dxa"/>
              <w:bottom w:w="80" w:type="dxa"/>
              <w:right w:w="105" w:type="dxa"/>
            </w:tcMar>
            <w:vAlign w:val="center"/>
          </w:tcPr>
          <w:p w14:paraId="209D1867"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45BDEE00" w14:textId="77777777" w:rsidR="00FF5B4C" w:rsidRDefault="00DC627C">
            <w:pPr>
              <w:spacing w:after="0" w:line="240" w:lineRule="auto"/>
            </w:pPr>
            <w:r>
              <w:rPr>
                <w:b/>
                <w:sz w:val="16"/>
              </w:rPr>
              <w:t>Security</w:t>
            </w:r>
          </w:p>
        </w:tc>
        <w:tc>
          <w:tcPr>
            <w:tcW w:w="7343" w:type="dxa"/>
            <w:gridSpan w:val="2"/>
            <w:tcMar>
              <w:top w:w="80" w:type="dxa"/>
              <w:left w:w="105" w:type="dxa"/>
              <w:bottom w:w="80" w:type="dxa"/>
              <w:right w:w="105" w:type="dxa"/>
            </w:tcMar>
            <w:vAlign w:val="center"/>
          </w:tcPr>
          <w:p w14:paraId="226053E3" w14:textId="77777777" w:rsidR="00FF5B4C" w:rsidRDefault="00DC627C">
            <w:pPr>
              <w:spacing w:after="0" w:line="240" w:lineRule="auto"/>
            </w:pPr>
            <w:r>
              <w:rPr>
                <w:sz w:val="16"/>
              </w:rPr>
              <w:t>Navigation, route, API, service, database, export and scheduling denial tests are planned.</w:t>
            </w:r>
          </w:p>
        </w:tc>
      </w:tr>
      <w:tr w:rsidR="00FF5B4C" w14:paraId="0BE19FBE" w14:textId="77777777">
        <w:trPr>
          <w:cantSplit/>
        </w:trPr>
        <w:tc>
          <w:tcPr>
            <w:tcW w:w="936" w:type="dxa"/>
            <w:tcMar>
              <w:top w:w="80" w:type="dxa"/>
              <w:left w:w="105" w:type="dxa"/>
              <w:bottom w:w="80" w:type="dxa"/>
              <w:right w:w="105" w:type="dxa"/>
            </w:tcMar>
            <w:vAlign w:val="center"/>
          </w:tcPr>
          <w:p w14:paraId="75A84DC6"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54BCADBF" w14:textId="77777777" w:rsidR="00FF5B4C" w:rsidRDefault="00DC627C">
            <w:pPr>
              <w:spacing w:after="0" w:line="240" w:lineRule="auto"/>
            </w:pPr>
            <w:r>
              <w:rPr>
                <w:b/>
                <w:sz w:val="16"/>
              </w:rPr>
              <w:t>Catalogue</w:t>
            </w:r>
          </w:p>
        </w:tc>
        <w:tc>
          <w:tcPr>
            <w:tcW w:w="7343" w:type="dxa"/>
            <w:gridSpan w:val="2"/>
            <w:tcMar>
              <w:top w:w="80" w:type="dxa"/>
              <w:left w:w="105" w:type="dxa"/>
              <w:bottom w:w="80" w:type="dxa"/>
              <w:right w:w="105" w:type="dxa"/>
            </w:tcMar>
            <w:vAlign w:val="center"/>
          </w:tcPr>
          <w:p w14:paraId="65626C4C" w14:textId="77777777" w:rsidR="00FF5B4C" w:rsidRDefault="00DC627C">
            <w:pPr>
              <w:spacing w:after="0" w:line="240" w:lineRule="auto"/>
            </w:pPr>
            <w:r>
              <w:rPr>
                <w:sz w:val="16"/>
              </w:rPr>
              <w:t>The method for producing ten thousand semantically distinct entries is documented.</w:t>
            </w:r>
          </w:p>
        </w:tc>
      </w:tr>
      <w:tr w:rsidR="00FF5B4C" w14:paraId="7633A023" w14:textId="77777777">
        <w:trPr>
          <w:cantSplit/>
        </w:trPr>
        <w:tc>
          <w:tcPr>
            <w:tcW w:w="936" w:type="dxa"/>
            <w:tcMar>
              <w:top w:w="80" w:type="dxa"/>
              <w:left w:w="105" w:type="dxa"/>
              <w:bottom w:w="80" w:type="dxa"/>
              <w:right w:w="105" w:type="dxa"/>
            </w:tcMar>
            <w:vAlign w:val="center"/>
          </w:tcPr>
          <w:p w14:paraId="69B9E05D"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1AE12D4C" w14:textId="77777777" w:rsidR="00FF5B4C" w:rsidRDefault="00DC627C">
            <w:pPr>
              <w:spacing w:after="0" w:line="240" w:lineRule="auto"/>
            </w:pPr>
            <w:r>
              <w:rPr>
                <w:b/>
                <w:sz w:val="16"/>
              </w:rPr>
              <w:t>Quality</w:t>
            </w:r>
          </w:p>
        </w:tc>
        <w:tc>
          <w:tcPr>
            <w:tcW w:w="7343" w:type="dxa"/>
            <w:gridSpan w:val="2"/>
            <w:tcMar>
              <w:top w:w="80" w:type="dxa"/>
              <w:left w:w="105" w:type="dxa"/>
              <w:bottom w:w="80" w:type="dxa"/>
              <w:right w:w="105" w:type="dxa"/>
            </w:tcMar>
            <w:vAlign w:val="center"/>
          </w:tcPr>
          <w:p w14:paraId="4B938A76" w14:textId="77777777" w:rsidR="00FF5B4C" w:rsidRDefault="00DC627C">
            <w:pPr>
              <w:spacing w:after="0" w:line="240" w:lineRule="auto"/>
            </w:pPr>
            <w:r>
              <w:rPr>
                <w:sz w:val="16"/>
              </w:rPr>
              <w:t>Completeness, freshness, schema drift, duplicates and contamination controls are defined.</w:t>
            </w:r>
          </w:p>
        </w:tc>
      </w:tr>
      <w:tr w:rsidR="00FF5B4C" w14:paraId="5B014A54" w14:textId="77777777">
        <w:trPr>
          <w:cantSplit/>
        </w:trPr>
        <w:tc>
          <w:tcPr>
            <w:tcW w:w="936" w:type="dxa"/>
            <w:tcMar>
              <w:top w:w="80" w:type="dxa"/>
              <w:left w:w="105" w:type="dxa"/>
              <w:bottom w:w="80" w:type="dxa"/>
              <w:right w:w="105" w:type="dxa"/>
            </w:tcMar>
            <w:vAlign w:val="center"/>
          </w:tcPr>
          <w:p w14:paraId="359365A9"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72AFE37A" w14:textId="77777777" w:rsidR="00FF5B4C" w:rsidRDefault="00DC627C">
            <w:pPr>
              <w:spacing w:after="0" w:line="240" w:lineRule="auto"/>
            </w:pPr>
            <w:r>
              <w:rPr>
                <w:b/>
                <w:sz w:val="16"/>
              </w:rPr>
              <w:t>Operations</w:t>
            </w:r>
          </w:p>
        </w:tc>
        <w:tc>
          <w:tcPr>
            <w:tcW w:w="7343" w:type="dxa"/>
            <w:gridSpan w:val="2"/>
            <w:tcMar>
              <w:top w:w="80" w:type="dxa"/>
              <w:left w:w="105" w:type="dxa"/>
              <w:bottom w:w="80" w:type="dxa"/>
              <w:right w:w="105" w:type="dxa"/>
            </w:tcMar>
            <w:vAlign w:val="center"/>
          </w:tcPr>
          <w:p w14:paraId="60B6AC6A" w14:textId="77777777" w:rsidR="00FF5B4C" w:rsidRDefault="00DC627C">
            <w:pPr>
              <w:spacing w:after="0" w:line="240" w:lineRule="auto"/>
            </w:pPr>
            <w:r>
              <w:rPr>
                <w:sz w:val="16"/>
              </w:rPr>
              <w:t>Performance, cost, failure recovery and rollback budgets are defined.</w:t>
            </w:r>
          </w:p>
        </w:tc>
      </w:tr>
      <w:tr w:rsidR="00FF5B4C" w14:paraId="306906EB" w14:textId="77777777">
        <w:trPr>
          <w:cantSplit/>
        </w:trPr>
        <w:tc>
          <w:tcPr>
            <w:tcW w:w="936" w:type="dxa"/>
            <w:tcMar>
              <w:top w:w="80" w:type="dxa"/>
              <w:left w:w="105" w:type="dxa"/>
              <w:bottom w:w="80" w:type="dxa"/>
              <w:right w:w="105" w:type="dxa"/>
            </w:tcMar>
            <w:vAlign w:val="center"/>
          </w:tcPr>
          <w:p w14:paraId="5B8D60F7" w14:textId="77777777" w:rsidR="00FF5B4C" w:rsidRDefault="00DC627C">
            <w:pPr>
              <w:spacing w:after="0" w:line="240" w:lineRule="auto"/>
              <w:jc w:val="center"/>
            </w:pPr>
            <w:r>
              <w:rPr>
                <w:sz w:val="16"/>
              </w:rPr>
              <w:t>☐</w:t>
            </w:r>
          </w:p>
        </w:tc>
        <w:tc>
          <w:tcPr>
            <w:tcW w:w="2088" w:type="dxa"/>
            <w:gridSpan w:val="2"/>
            <w:tcMar>
              <w:top w:w="80" w:type="dxa"/>
              <w:left w:w="105" w:type="dxa"/>
              <w:bottom w:w="80" w:type="dxa"/>
              <w:right w:w="105" w:type="dxa"/>
            </w:tcMar>
            <w:vAlign w:val="center"/>
          </w:tcPr>
          <w:p w14:paraId="59CDC583" w14:textId="77777777" w:rsidR="00FF5B4C" w:rsidRDefault="00DC627C">
            <w:pPr>
              <w:spacing w:after="0" w:line="240" w:lineRule="auto"/>
            </w:pPr>
            <w:r>
              <w:rPr>
                <w:b/>
                <w:sz w:val="16"/>
              </w:rPr>
              <w:t>Governance</w:t>
            </w:r>
          </w:p>
        </w:tc>
        <w:tc>
          <w:tcPr>
            <w:tcW w:w="7343" w:type="dxa"/>
            <w:gridSpan w:val="2"/>
            <w:tcMar>
              <w:top w:w="80" w:type="dxa"/>
              <w:left w:w="105" w:type="dxa"/>
              <w:bottom w:w="80" w:type="dxa"/>
              <w:right w:w="105" w:type="dxa"/>
            </w:tcMar>
            <w:vAlign w:val="center"/>
          </w:tcPr>
          <w:p w14:paraId="461F0E01" w14:textId="77777777" w:rsidR="00FF5B4C" w:rsidRDefault="00DC627C">
            <w:pPr>
              <w:spacing w:after="0" w:line="240" w:lineRule="auto"/>
            </w:pPr>
            <w:r>
              <w:rPr>
                <w:sz w:val="16"/>
              </w:rPr>
              <w:t>Human approvals, ownership, evidence, traceability and residual risk are recorded.</w:t>
            </w:r>
          </w:p>
        </w:tc>
      </w:tr>
      <w:tr w:rsidR="00FF5B4C" w14:paraId="7D9F613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cantSplit/>
        </w:trPr>
        <w:tc>
          <w:tcPr>
            <w:tcW w:w="1036" w:type="dxa"/>
            <w:gridSpan w:val="2"/>
            <w:shd w:val="clear" w:color="auto" w:fill="C92F2F"/>
            <w:tcMar>
              <w:top w:w="110" w:type="dxa"/>
              <w:left w:w="125" w:type="dxa"/>
              <w:bottom w:w="110" w:type="dxa"/>
              <w:right w:w="125" w:type="dxa"/>
            </w:tcMar>
            <w:vAlign w:val="center"/>
          </w:tcPr>
          <w:p w14:paraId="483B34F2" w14:textId="77777777" w:rsidR="00FF5B4C" w:rsidRDefault="00DC627C">
            <w:pPr>
              <w:jc w:val="center"/>
            </w:pPr>
            <w:r>
              <w:rPr>
                <w:b/>
                <w:color w:val="FFFFFF"/>
                <w:sz w:val="32"/>
              </w:rPr>
              <w:t>!</w:t>
            </w:r>
          </w:p>
        </w:tc>
        <w:tc>
          <w:tcPr>
            <w:tcW w:w="9043" w:type="dxa"/>
            <w:gridSpan w:val="2"/>
            <w:shd w:val="clear" w:color="auto" w:fill="FCEAEA"/>
            <w:tcMar>
              <w:top w:w="110" w:type="dxa"/>
              <w:left w:w="125" w:type="dxa"/>
              <w:bottom w:w="110" w:type="dxa"/>
              <w:right w:w="125" w:type="dxa"/>
            </w:tcMar>
            <w:vAlign w:val="center"/>
          </w:tcPr>
          <w:p w14:paraId="226AFE02" w14:textId="77777777" w:rsidR="00FF5B4C" w:rsidRDefault="00DC627C">
            <w:pPr>
              <w:spacing w:after="0"/>
            </w:pPr>
            <w:r>
              <w:rPr>
                <w:b/>
                <w:color w:val="142841"/>
                <w:sz w:val="20"/>
              </w:rPr>
              <w:t>Approval boundary</w:t>
            </w:r>
            <w:r>
              <w:rPr>
                <w:b/>
                <w:color w:val="142841"/>
                <w:sz w:val="20"/>
              </w:rPr>
              <w:br/>
            </w:r>
            <w:r>
              <w:t>Checklist completion authorises research preparation only. It does not authorise live system changes, deployment, secret rotation, data export or feature construction.</w:t>
            </w:r>
          </w:p>
        </w:tc>
      </w:tr>
    </w:tbl>
    <w:p w14:paraId="6662BBE0" w14:textId="77777777" w:rsidR="00FF5B4C" w:rsidRDefault="00FF5B4C">
      <w:pPr>
        <w:spacing w:after="0"/>
      </w:pPr>
    </w:p>
    <w:p w14:paraId="74CE624E" w14:textId="77777777" w:rsidR="00FF5B4C" w:rsidRDefault="00DC627C">
      <w:pPr>
        <w:pStyle w:val="Heading1"/>
        <w:pageBreakBefore/>
        <w:pBdr>
          <w:bottom w:val="single" w:sz="7" w:space="3" w:color="B8D432"/>
        </w:pBdr>
        <w:spacing w:before="280" w:after="140"/>
      </w:pPr>
      <w:bookmarkStart w:id="68" w:name="_Toc235377758"/>
      <w:r>
        <w:t>Appendix D. Glossary and acronym register</w:t>
      </w:r>
      <w:bookmarkEnd w:id="68"/>
    </w:p>
    <w:tbl>
      <w:tblPr>
        <w:tblW w:w="0" w:type="auto"/>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2376"/>
        <w:gridCol w:w="7992"/>
      </w:tblGrid>
      <w:tr w:rsidR="00FF5B4C" w14:paraId="283C8C51" w14:textId="77777777">
        <w:trPr>
          <w:cantSplit/>
          <w:tblHeader/>
        </w:trPr>
        <w:tc>
          <w:tcPr>
            <w:tcW w:w="2376" w:type="dxa"/>
            <w:shd w:val="clear" w:color="auto" w:fill="142841"/>
            <w:tcMar>
              <w:top w:w="80" w:type="dxa"/>
              <w:left w:w="105" w:type="dxa"/>
              <w:bottom w:w="80" w:type="dxa"/>
              <w:right w:w="105" w:type="dxa"/>
            </w:tcMar>
            <w:vAlign w:val="center"/>
          </w:tcPr>
          <w:p w14:paraId="2C9E33B0" w14:textId="77777777" w:rsidR="00FF5B4C" w:rsidRDefault="00DC627C">
            <w:pPr>
              <w:spacing w:after="0" w:line="240" w:lineRule="auto"/>
            </w:pPr>
            <w:r>
              <w:rPr>
                <w:b/>
                <w:color w:val="FFFFFF"/>
                <w:sz w:val="16"/>
              </w:rPr>
              <w:t>Term</w:t>
            </w:r>
          </w:p>
        </w:tc>
        <w:tc>
          <w:tcPr>
            <w:tcW w:w="7992" w:type="dxa"/>
            <w:shd w:val="clear" w:color="auto" w:fill="142841"/>
            <w:tcMar>
              <w:top w:w="80" w:type="dxa"/>
              <w:left w:w="105" w:type="dxa"/>
              <w:bottom w:w="80" w:type="dxa"/>
              <w:right w:w="105" w:type="dxa"/>
            </w:tcMar>
            <w:vAlign w:val="center"/>
          </w:tcPr>
          <w:p w14:paraId="4C31A966" w14:textId="77777777" w:rsidR="00FF5B4C" w:rsidRDefault="00DC627C">
            <w:pPr>
              <w:spacing w:after="0" w:line="240" w:lineRule="auto"/>
            </w:pPr>
            <w:r>
              <w:rPr>
                <w:b/>
                <w:color w:val="FFFFFF"/>
                <w:sz w:val="16"/>
              </w:rPr>
              <w:t>Meaning</w:t>
            </w:r>
          </w:p>
        </w:tc>
      </w:tr>
      <w:tr w:rsidR="00FF5B4C" w14:paraId="69DC4709" w14:textId="77777777">
        <w:trPr>
          <w:cantSplit/>
        </w:trPr>
        <w:tc>
          <w:tcPr>
            <w:tcW w:w="2376" w:type="dxa"/>
            <w:tcMar>
              <w:top w:w="80" w:type="dxa"/>
              <w:left w:w="105" w:type="dxa"/>
              <w:bottom w:w="80" w:type="dxa"/>
              <w:right w:w="105" w:type="dxa"/>
            </w:tcMar>
            <w:vAlign w:val="center"/>
          </w:tcPr>
          <w:p w14:paraId="35DFC63C" w14:textId="77777777" w:rsidR="00FF5B4C" w:rsidRDefault="00DC627C">
            <w:pPr>
              <w:spacing w:after="0" w:line="240" w:lineRule="auto"/>
            </w:pPr>
            <w:r>
              <w:rPr>
                <w:b/>
                <w:sz w:val="16"/>
              </w:rPr>
              <w:t>AI RMF</w:t>
            </w:r>
          </w:p>
        </w:tc>
        <w:tc>
          <w:tcPr>
            <w:tcW w:w="7992" w:type="dxa"/>
            <w:tcMar>
              <w:top w:w="80" w:type="dxa"/>
              <w:left w:w="105" w:type="dxa"/>
              <w:bottom w:w="80" w:type="dxa"/>
              <w:right w:w="105" w:type="dxa"/>
            </w:tcMar>
            <w:vAlign w:val="center"/>
          </w:tcPr>
          <w:p w14:paraId="64C4B839" w14:textId="77777777" w:rsidR="00FF5B4C" w:rsidRDefault="00DC627C">
            <w:pPr>
              <w:spacing w:after="0" w:line="240" w:lineRule="auto"/>
            </w:pPr>
            <w:r>
              <w:rPr>
                <w:sz w:val="16"/>
              </w:rPr>
              <w:t>Artificial Intelligence Risk Management Framework.</w:t>
            </w:r>
          </w:p>
        </w:tc>
      </w:tr>
      <w:tr w:rsidR="00FF5B4C" w14:paraId="3BE7A6B9" w14:textId="77777777">
        <w:trPr>
          <w:cantSplit/>
        </w:trPr>
        <w:tc>
          <w:tcPr>
            <w:tcW w:w="2376" w:type="dxa"/>
            <w:shd w:val="clear" w:color="auto" w:fill="F2F4F6"/>
            <w:tcMar>
              <w:top w:w="80" w:type="dxa"/>
              <w:left w:w="105" w:type="dxa"/>
              <w:bottom w:w="80" w:type="dxa"/>
              <w:right w:w="105" w:type="dxa"/>
            </w:tcMar>
            <w:vAlign w:val="center"/>
          </w:tcPr>
          <w:p w14:paraId="429E066D" w14:textId="77777777" w:rsidR="00FF5B4C" w:rsidRDefault="00DC627C">
            <w:pPr>
              <w:spacing w:after="0" w:line="240" w:lineRule="auto"/>
            </w:pPr>
            <w:r>
              <w:rPr>
                <w:b/>
                <w:sz w:val="16"/>
              </w:rPr>
              <w:t>AISVS</w:t>
            </w:r>
          </w:p>
        </w:tc>
        <w:tc>
          <w:tcPr>
            <w:tcW w:w="7992" w:type="dxa"/>
            <w:shd w:val="clear" w:color="auto" w:fill="F2F4F6"/>
            <w:tcMar>
              <w:top w:w="80" w:type="dxa"/>
              <w:left w:w="105" w:type="dxa"/>
              <w:bottom w:w="80" w:type="dxa"/>
              <w:right w:w="105" w:type="dxa"/>
            </w:tcMar>
            <w:vAlign w:val="center"/>
          </w:tcPr>
          <w:p w14:paraId="43695B7D" w14:textId="77777777" w:rsidR="00FF5B4C" w:rsidRDefault="00DC627C">
            <w:pPr>
              <w:spacing w:after="0" w:line="240" w:lineRule="auto"/>
            </w:pPr>
            <w:r>
              <w:rPr>
                <w:sz w:val="16"/>
              </w:rPr>
              <w:t>Artificial Intelligence Security Verification Standard.</w:t>
            </w:r>
          </w:p>
        </w:tc>
      </w:tr>
      <w:tr w:rsidR="00FF5B4C" w14:paraId="479BC78B" w14:textId="77777777">
        <w:trPr>
          <w:cantSplit/>
        </w:trPr>
        <w:tc>
          <w:tcPr>
            <w:tcW w:w="2376" w:type="dxa"/>
            <w:tcMar>
              <w:top w:w="80" w:type="dxa"/>
              <w:left w:w="105" w:type="dxa"/>
              <w:bottom w:w="80" w:type="dxa"/>
              <w:right w:w="105" w:type="dxa"/>
            </w:tcMar>
            <w:vAlign w:val="center"/>
          </w:tcPr>
          <w:p w14:paraId="40F3D8A8" w14:textId="77777777" w:rsidR="00FF5B4C" w:rsidRDefault="00DC627C">
            <w:pPr>
              <w:spacing w:after="0" w:line="240" w:lineRule="auto"/>
            </w:pPr>
            <w:r>
              <w:rPr>
                <w:b/>
                <w:sz w:val="16"/>
              </w:rPr>
              <w:t>ASVS</w:t>
            </w:r>
          </w:p>
        </w:tc>
        <w:tc>
          <w:tcPr>
            <w:tcW w:w="7992" w:type="dxa"/>
            <w:tcMar>
              <w:top w:w="80" w:type="dxa"/>
              <w:left w:w="105" w:type="dxa"/>
              <w:bottom w:w="80" w:type="dxa"/>
              <w:right w:w="105" w:type="dxa"/>
            </w:tcMar>
            <w:vAlign w:val="center"/>
          </w:tcPr>
          <w:p w14:paraId="65CB6984" w14:textId="77777777" w:rsidR="00FF5B4C" w:rsidRDefault="00DC627C">
            <w:pPr>
              <w:spacing w:after="0" w:line="240" w:lineRule="auto"/>
            </w:pPr>
            <w:r>
              <w:rPr>
                <w:sz w:val="16"/>
              </w:rPr>
              <w:t>Application Security Verification Standard.</w:t>
            </w:r>
          </w:p>
        </w:tc>
      </w:tr>
      <w:tr w:rsidR="00FF5B4C" w14:paraId="6DD2D797" w14:textId="77777777">
        <w:trPr>
          <w:cantSplit/>
        </w:trPr>
        <w:tc>
          <w:tcPr>
            <w:tcW w:w="2376" w:type="dxa"/>
            <w:shd w:val="clear" w:color="auto" w:fill="F2F4F6"/>
            <w:tcMar>
              <w:top w:w="80" w:type="dxa"/>
              <w:left w:w="105" w:type="dxa"/>
              <w:bottom w:w="80" w:type="dxa"/>
              <w:right w:w="105" w:type="dxa"/>
            </w:tcMar>
            <w:vAlign w:val="center"/>
          </w:tcPr>
          <w:p w14:paraId="3E42EA20" w14:textId="77777777" w:rsidR="00FF5B4C" w:rsidRDefault="00DC627C">
            <w:pPr>
              <w:spacing w:after="0" w:line="240" w:lineRule="auto"/>
            </w:pPr>
            <w:r>
              <w:rPr>
                <w:b/>
                <w:sz w:val="16"/>
              </w:rPr>
              <w:t>Catalogue item</w:t>
            </w:r>
          </w:p>
        </w:tc>
        <w:tc>
          <w:tcPr>
            <w:tcW w:w="7992" w:type="dxa"/>
            <w:shd w:val="clear" w:color="auto" w:fill="F2F4F6"/>
            <w:tcMar>
              <w:top w:w="80" w:type="dxa"/>
              <w:left w:w="105" w:type="dxa"/>
              <w:bottom w:w="80" w:type="dxa"/>
              <w:right w:w="105" w:type="dxa"/>
            </w:tcMar>
            <w:vAlign w:val="center"/>
          </w:tcPr>
          <w:p w14:paraId="281CA42B" w14:textId="77777777" w:rsidR="00FF5B4C" w:rsidRDefault="00DC627C">
            <w:pPr>
              <w:spacing w:after="0" w:line="240" w:lineRule="auto"/>
            </w:pPr>
            <w:r>
              <w:rPr>
                <w:sz w:val="16"/>
              </w:rPr>
              <w:t>A distinct event, metric, rule, signal, alert, report component or control.</w:t>
            </w:r>
          </w:p>
        </w:tc>
      </w:tr>
      <w:tr w:rsidR="00FF5B4C" w14:paraId="15D7C37D" w14:textId="77777777">
        <w:trPr>
          <w:cantSplit/>
        </w:trPr>
        <w:tc>
          <w:tcPr>
            <w:tcW w:w="2376" w:type="dxa"/>
            <w:tcMar>
              <w:top w:w="80" w:type="dxa"/>
              <w:left w:w="105" w:type="dxa"/>
              <w:bottom w:w="80" w:type="dxa"/>
              <w:right w:w="105" w:type="dxa"/>
            </w:tcMar>
            <w:vAlign w:val="center"/>
          </w:tcPr>
          <w:p w14:paraId="4CA5B11E" w14:textId="77777777" w:rsidR="00FF5B4C" w:rsidRDefault="00DC627C">
            <w:pPr>
              <w:spacing w:after="0" w:line="240" w:lineRule="auto"/>
            </w:pPr>
            <w:r>
              <w:rPr>
                <w:b/>
                <w:sz w:val="16"/>
              </w:rPr>
              <w:t>CI and CD</w:t>
            </w:r>
          </w:p>
        </w:tc>
        <w:tc>
          <w:tcPr>
            <w:tcW w:w="7992" w:type="dxa"/>
            <w:tcMar>
              <w:top w:w="80" w:type="dxa"/>
              <w:left w:w="105" w:type="dxa"/>
              <w:bottom w:w="80" w:type="dxa"/>
              <w:right w:w="105" w:type="dxa"/>
            </w:tcMar>
            <w:vAlign w:val="center"/>
          </w:tcPr>
          <w:p w14:paraId="0B88B015" w14:textId="77777777" w:rsidR="00FF5B4C" w:rsidRDefault="00DC627C">
            <w:pPr>
              <w:spacing w:after="0" w:line="240" w:lineRule="auto"/>
            </w:pPr>
            <w:r>
              <w:rPr>
                <w:sz w:val="16"/>
              </w:rPr>
              <w:t>Continuous integration and continuous delivery or deployment controls.</w:t>
            </w:r>
          </w:p>
        </w:tc>
      </w:tr>
      <w:tr w:rsidR="00FF5B4C" w14:paraId="6666C1EB" w14:textId="77777777">
        <w:trPr>
          <w:cantSplit/>
        </w:trPr>
        <w:tc>
          <w:tcPr>
            <w:tcW w:w="2376" w:type="dxa"/>
            <w:shd w:val="clear" w:color="auto" w:fill="F2F4F6"/>
            <w:tcMar>
              <w:top w:w="80" w:type="dxa"/>
              <w:left w:w="105" w:type="dxa"/>
              <w:bottom w:w="80" w:type="dxa"/>
              <w:right w:w="105" w:type="dxa"/>
            </w:tcMar>
            <w:vAlign w:val="center"/>
          </w:tcPr>
          <w:p w14:paraId="11734C2F" w14:textId="77777777" w:rsidR="00FF5B4C" w:rsidRDefault="00DC627C">
            <w:pPr>
              <w:spacing w:after="0" w:line="240" w:lineRule="auto"/>
            </w:pPr>
            <w:r>
              <w:rPr>
                <w:b/>
                <w:sz w:val="16"/>
              </w:rPr>
              <w:t>CLS</w:t>
            </w:r>
          </w:p>
        </w:tc>
        <w:tc>
          <w:tcPr>
            <w:tcW w:w="7992" w:type="dxa"/>
            <w:shd w:val="clear" w:color="auto" w:fill="F2F4F6"/>
            <w:tcMar>
              <w:top w:w="80" w:type="dxa"/>
              <w:left w:w="105" w:type="dxa"/>
              <w:bottom w:w="80" w:type="dxa"/>
              <w:right w:w="105" w:type="dxa"/>
            </w:tcMar>
            <w:vAlign w:val="center"/>
          </w:tcPr>
          <w:p w14:paraId="0F3E5C47" w14:textId="77777777" w:rsidR="00FF5B4C" w:rsidRDefault="00DC627C">
            <w:pPr>
              <w:spacing w:after="0" w:line="240" w:lineRule="auto"/>
            </w:pPr>
            <w:r>
              <w:rPr>
                <w:sz w:val="16"/>
              </w:rPr>
              <w:t>Cumulative Layout Shift.</w:t>
            </w:r>
          </w:p>
        </w:tc>
      </w:tr>
      <w:tr w:rsidR="00FF5B4C" w14:paraId="113E504D" w14:textId="77777777">
        <w:trPr>
          <w:cantSplit/>
        </w:trPr>
        <w:tc>
          <w:tcPr>
            <w:tcW w:w="2376" w:type="dxa"/>
            <w:tcMar>
              <w:top w:w="80" w:type="dxa"/>
              <w:left w:w="105" w:type="dxa"/>
              <w:bottom w:w="80" w:type="dxa"/>
              <w:right w:w="105" w:type="dxa"/>
            </w:tcMar>
            <w:vAlign w:val="center"/>
          </w:tcPr>
          <w:p w14:paraId="0F2A4212" w14:textId="77777777" w:rsidR="00FF5B4C" w:rsidRDefault="00DC627C">
            <w:pPr>
              <w:spacing w:after="0" w:line="240" w:lineRule="auto"/>
            </w:pPr>
            <w:r>
              <w:rPr>
                <w:b/>
                <w:sz w:val="16"/>
              </w:rPr>
              <w:t>Core Web Vitals</w:t>
            </w:r>
          </w:p>
        </w:tc>
        <w:tc>
          <w:tcPr>
            <w:tcW w:w="7992" w:type="dxa"/>
            <w:tcMar>
              <w:top w:w="80" w:type="dxa"/>
              <w:left w:w="105" w:type="dxa"/>
              <w:bottom w:w="80" w:type="dxa"/>
              <w:right w:w="105" w:type="dxa"/>
            </w:tcMar>
            <w:vAlign w:val="center"/>
          </w:tcPr>
          <w:p w14:paraId="63355D04" w14:textId="77777777" w:rsidR="00FF5B4C" w:rsidRDefault="00DC627C">
            <w:pPr>
              <w:spacing w:after="0" w:line="240" w:lineRule="auto"/>
            </w:pPr>
            <w:r>
              <w:rPr>
                <w:sz w:val="16"/>
              </w:rPr>
              <w:t>Field performance metrics covering loading, responsiveness and visual stability.</w:t>
            </w:r>
          </w:p>
        </w:tc>
      </w:tr>
      <w:tr w:rsidR="00FF5B4C" w14:paraId="71E7A733" w14:textId="77777777">
        <w:trPr>
          <w:cantSplit/>
        </w:trPr>
        <w:tc>
          <w:tcPr>
            <w:tcW w:w="2376" w:type="dxa"/>
            <w:shd w:val="clear" w:color="auto" w:fill="F2F4F6"/>
            <w:tcMar>
              <w:top w:w="80" w:type="dxa"/>
              <w:left w:w="105" w:type="dxa"/>
              <w:bottom w:w="80" w:type="dxa"/>
              <w:right w:w="105" w:type="dxa"/>
            </w:tcMar>
            <w:vAlign w:val="center"/>
          </w:tcPr>
          <w:p w14:paraId="1E9B5864" w14:textId="77777777" w:rsidR="00FF5B4C" w:rsidRDefault="00DC627C">
            <w:pPr>
              <w:spacing w:after="0" w:line="240" w:lineRule="auto"/>
            </w:pPr>
            <w:r>
              <w:rPr>
                <w:b/>
                <w:sz w:val="16"/>
              </w:rPr>
              <w:t>DPIA</w:t>
            </w:r>
          </w:p>
        </w:tc>
        <w:tc>
          <w:tcPr>
            <w:tcW w:w="7992" w:type="dxa"/>
            <w:shd w:val="clear" w:color="auto" w:fill="F2F4F6"/>
            <w:tcMar>
              <w:top w:w="80" w:type="dxa"/>
              <w:left w:w="105" w:type="dxa"/>
              <w:bottom w:w="80" w:type="dxa"/>
              <w:right w:w="105" w:type="dxa"/>
            </w:tcMar>
            <w:vAlign w:val="center"/>
          </w:tcPr>
          <w:p w14:paraId="489AB391" w14:textId="77777777" w:rsidR="00FF5B4C" w:rsidRDefault="00DC627C">
            <w:pPr>
              <w:spacing w:after="0" w:line="240" w:lineRule="auto"/>
            </w:pPr>
            <w:r>
              <w:rPr>
                <w:sz w:val="16"/>
              </w:rPr>
              <w:t>Data Protection Impact Assessment.</w:t>
            </w:r>
          </w:p>
        </w:tc>
      </w:tr>
      <w:tr w:rsidR="00FF5B4C" w14:paraId="6185048D" w14:textId="77777777">
        <w:trPr>
          <w:cantSplit/>
        </w:trPr>
        <w:tc>
          <w:tcPr>
            <w:tcW w:w="2376" w:type="dxa"/>
            <w:tcMar>
              <w:top w:w="80" w:type="dxa"/>
              <w:left w:w="105" w:type="dxa"/>
              <w:bottom w:w="80" w:type="dxa"/>
              <w:right w:w="105" w:type="dxa"/>
            </w:tcMar>
            <w:vAlign w:val="center"/>
          </w:tcPr>
          <w:p w14:paraId="5F065473" w14:textId="77777777" w:rsidR="00FF5B4C" w:rsidRDefault="00DC627C">
            <w:pPr>
              <w:spacing w:after="0" w:line="240" w:lineRule="auto"/>
            </w:pPr>
            <w:r>
              <w:rPr>
                <w:b/>
                <w:sz w:val="16"/>
              </w:rPr>
              <w:t>GAID</w:t>
            </w:r>
          </w:p>
        </w:tc>
        <w:tc>
          <w:tcPr>
            <w:tcW w:w="7992" w:type="dxa"/>
            <w:tcMar>
              <w:top w:w="80" w:type="dxa"/>
              <w:left w:w="105" w:type="dxa"/>
              <w:bottom w:w="80" w:type="dxa"/>
              <w:right w:w="105" w:type="dxa"/>
            </w:tcMar>
            <w:vAlign w:val="center"/>
          </w:tcPr>
          <w:p w14:paraId="10E2A29C" w14:textId="77777777" w:rsidR="00FF5B4C" w:rsidRDefault="00DC627C">
            <w:pPr>
              <w:spacing w:after="0" w:line="240" w:lineRule="auto"/>
            </w:pPr>
            <w:r>
              <w:rPr>
                <w:sz w:val="16"/>
              </w:rPr>
              <w:t>General Application and Implementation Directive for the Nigeria Data Protection Act.</w:t>
            </w:r>
          </w:p>
        </w:tc>
      </w:tr>
      <w:tr w:rsidR="00FF5B4C" w14:paraId="03473EF9" w14:textId="77777777">
        <w:trPr>
          <w:cantSplit/>
        </w:trPr>
        <w:tc>
          <w:tcPr>
            <w:tcW w:w="2376" w:type="dxa"/>
            <w:shd w:val="clear" w:color="auto" w:fill="F2F4F6"/>
            <w:tcMar>
              <w:top w:w="80" w:type="dxa"/>
              <w:left w:w="105" w:type="dxa"/>
              <w:bottom w:w="80" w:type="dxa"/>
              <w:right w:w="105" w:type="dxa"/>
            </w:tcMar>
            <w:vAlign w:val="center"/>
          </w:tcPr>
          <w:p w14:paraId="470C72CF" w14:textId="77777777" w:rsidR="00FF5B4C" w:rsidRDefault="00DC627C">
            <w:pPr>
              <w:spacing w:after="0" w:line="240" w:lineRule="auto"/>
            </w:pPr>
            <w:r>
              <w:rPr>
                <w:b/>
                <w:sz w:val="16"/>
              </w:rPr>
              <w:t>INP</w:t>
            </w:r>
          </w:p>
        </w:tc>
        <w:tc>
          <w:tcPr>
            <w:tcW w:w="7992" w:type="dxa"/>
            <w:shd w:val="clear" w:color="auto" w:fill="F2F4F6"/>
            <w:tcMar>
              <w:top w:w="80" w:type="dxa"/>
              <w:left w:w="105" w:type="dxa"/>
              <w:bottom w:w="80" w:type="dxa"/>
              <w:right w:w="105" w:type="dxa"/>
            </w:tcMar>
            <w:vAlign w:val="center"/>
          </w:tcPr>
          <w:p w14:paraId="439D4405" w14:textId="77777777" w:rsidR="00FF5B4C" w:rsidRDefault="00DC627C">
            <w:pPr>
              <w:spacing w:after="0" w:line="240" w:lineRule="auto"/>
            </w:pPr>
            <w:r>
              <w:rPr>
                <w:sz w:val="16"/>
              </w:rPr>
              <w:t>Interaction to Next Paint.</w:t>
            </w:r>
          </w:p>
        </w:tc>
      </w:tr>
      <w:tr w:rsidR="00FF5B4C" w14:paraId="7647AF24" w14:textId="77777777">
        <w:trPr>
          <w:cantSplit/>
        </w:trPr>
        <w:tc>
          <w:tcPr>
            <w:tcW w:w="2376" w:type="dxa"/>
            <w:tcMar>
              <w:top w:w="80" w:type="dxa"/>
              <w:left w:w="105" w:type="dxa"/>
              <w:bottom w:w="80" w:type="dxa"/>
              <w:right w:w="105" w:type="dxa"/>
            </w:tcMar>
            <w:vAlign w:val="center"/>
          </w:tcPr>
          <w:p w14:paraId="5F47910D" w14:textId="77777777" w:rsidR="00FF5B4C" w:rsidRDefault="00DC627C">
            <w:pPr>
              <w:spacing w:after="0" w:line="240" w:lineRule="auto"/>
            </w:pPr>
            <w:r>
              <w:rPr>
                <w:b/>
                <w:sz w:val="16"/>
              </w:rPr>
              <w:t>LCP</w:t>
            </w:r>
          </w:p>
        </w:tc>
        <w:tc>
          <w:tcPr>
            <w:tcW w:w="7992" w:type="dxa"/>
            <w:tcMar>
              <w:top w:w="80" w:type="dxa"/>
              <w:left w:w="105" w:type="dxa"/>
              <w:bottom w:w="80" w:type="dxa"/>
              <w:right w:w="105" w:type="dxa"/>
            </w:tcMar>
            <w:vAlign w:val="center"/>
          </w:tcPr>
          <w:p w14:paraId="57947B36" w14:textId="77777777" w:rsidR="00FF5B4C" w:rsidRDefault="00DC627C">
            <w:pPr>
              <w:spacing w:after="0" w:line="240" w:lineRule="auto"/>
            </w:pPr>
            <w:r>
              <w:rPr>
                <w:sz w:val="16"/>
              </w:rPr>
              <w:t>Largest Contentful Paint.</w:t>
            </w:r>
          </w:p>
        </w:tc>
      </w:tr>
      <w:tr w:rsidR="00FF5B4C" w14:paraId="5DD0ED5E" w14:textId="77777777">
        <w:trPr>
          <w:cantSplit/>
        </w:trPr>
        <w:tc>
          <w:tcPr>
            <w:tcW w:w="2376" w:type="dxa"/>
            <w:shd w:val="clear" w:color="auto" w:fill="F2F4F6"/>
            <w:tcMar>
              <w:top w:w="80" w:type="dxa"/>
              <w:left w:w="105" w:type="dxa"/>
              <w:bottom w:w="80" w:type="dxa"/>
              <w:right w:w="105" w:type="dxa"/>
            </w:tcMar>
            <w:vAlign w:val="center"/>
          </w:tcPr>
          <w:p w14:paraId="3716E0D4" w14:textId="77777777" w:rsidR="00FF5B4C" w:rsidRDefault="00DC627C">
            <w:pPr>
              <w:spacing w:after="0" w:line="240" w:lineRule="auto"/>
            </w:pPr>
            <w:r>
              <w:rPr>
                <w:b/>
                <w:sz w:val="16"/>
              </w:rPr>
              <w:t>NDP Act</w:t>
            </w:r>
          </w:p>
        </w:tc>
        <w:tc>
          <w:tcPr>
            <w:tcW w:w="7992" w:type="dxa"/>
            <w:shd w:val="clear" w:color="auto" w:fill="F2F4F6"/>
            <w:tcMar>
              <w:top w:w="80" w:type="dxa"/>
              <w:left w:w="105" w:type="dxa"/>
              <w:bottom w:w="80" w:type="dxa"/>
              <w:right w:w="105" w:type="dxa"/>
            </w:tcMar>
            <w:vAlign w:val="center"/>
          </w:tcPr>
          <w:p w14:paraId="03BBFC76" w14:textId="77777777" w:rsidR="00FF5B4C" w:rsidRDefault="00DC627C">
            <w:pPr>
              <w:spacing w:after="0" w:line="240" w:lineRule="auto"/>
            </w:pPr>
            <w:r>
              <w:rPr>
                <w:sz w:val="16"/>
              </w:rPr>
              <w:t>Nigeria Data Protection Act 2023.</w:t>
            </w:r>
          </w:p>
        </w:tc>
      </w:tr>
      <w:tr w:rsidR="00FF5B4C" w14:paraId="4D1E90AF" w14:textId="77777777">
        <w:trPr>
          <w:cantSplit/>
        </w:trPr>
        <w:tc>
          <w:tcPr>
            <w:tcW w:w="2376" w:type="dxa"/>
            <w:tcMar>
              <w:top w:w="80" w:type="dxa"/>
              <w:left w:w="105" w:type="dxa"/>
              <w:bottom w:w="80" w:type="dxa"/>
              <w:right w:w="105" w:type="dxa"/>
            </w:tcMar>
            <w:vAlign w:val="center"/>
          </w:tcPr>
          <w:p w14:paraId="332F1953" w14:textId="77777777" w:rsidR="00FF5B4C" w:rsidRDefault="00DC627C">
            <w:pPr>
              <w:spacing w:after="0" w:line="240" w:lineRule="auto"/>
            </w:pPr>
            <w:r>
              <w:rPr>
                <w:b/>
                <w:sz w:val="16"/>
              </w:rPr>
              <w:t>NDPC</w:t>
            </w:r>
          </w:p>
        </w:tc>
        <w:tc>
          <w:tcPr>
            <w:tcW w:w="7992" w:type="dxa"/>
            <w:tcMar>
              <w:top w:w="80" w:type="dxa"/>
              <w:left w:w="105" w:type="dxa"/>
              <w:bottom w:w="80" w:type="dxa"/>
              <w:right w:w="105" w:type="dxa"/>
            </w:tcMar>
            <w:vAlign w:val="center"/>
          </w:tcPr>
          <w:p w14:paraId="30EB4764" w14:textId="77777777" w:rsidR="00FF5B4C" w:rsidRDefault="00DC627C">
            <w:pPr>
              <w:spacing w:after="0" w:line="240" w:lineRule="auto"/>
            </w:pPr>
            <w:r>
              <w:rPr>
                <w:sz w:val="16"/>
              </w:rPr>
              <w:t>Nigeria Data Protection Commission.</w:t>
            </w:r>
          </w:p>
        </w:tc>
      </w:tr>
      <w:tr w:rsidR="00FF5B4C" w14:paraId="4A8C0CD5" w14:textId="77777777">
        <w:trPr>
          <w:cantSplit/>
        </w:trPr>
        <w:tc>
          <w:tcPr>
            <w:tcW w:w="2376" w:type="dxa"/>
            <w:shd w:val="clear" w:color="auto" w:fill="F2F4F6"/>
            <w:tcMar>
              <w:top w:w="80" w:type="dxa"/>
              <w:left w:w="105" w:type="dxa"/>
              <w:bottom w:w="80" w:type="dxa"/>
              <w:right w:w="105" w:type="dxa"/>
            </w:tcMar>
            <w:vAlign w:val="center"/>
          </w:tcPr>
          <w:p w14:paraId="28A15CBF" w14:textId="77777777" w:rsidR="00FF5B4C" w:rsidRDefault="00DC627C">
            <w:pPr>
              <w:spacing w:after="0" w:line="240" w:lineRule="auto"/>
            </w:pPr>
            <w:r>
              <w:rPr>
                <w:b/>
                <w:sz w:val="16"/>
              </w:rPr>
              <w:t>SSDF</w:t>
            </w:r>
          </w:p>
        </w:tc>
        <w:tc>
          <w:tcPr>
            <w:tcW w:w="7992" w:type="dxa"/>
            <w:shd w:val="clear" w:color="auto" w:fill="F2F4F6"/>
            <w:tcMar>
              <w:top w:w="80" w:type="dxa"/>
              <w:left w:w="105" w:type="dxa"/>
              <w:bottom w:w="80" w:type="dxa"/>
              <w:right w:w="105" w:type="dxa"/>
            </w:tcMar>
            <w:vAlign w:val="center"/>
          </w:tcPr>
          <w:p w14:paraId="516FD6B0" w14:textId="77777777" w:rsidR="00FF5B4C" w:rsidRDefault="00DC627C">
            <w:pPr>
              <w:spacing w:after="0" w:line="240" w:lineRule="auto"/>
            </w:pPr>
            <w:r>
              <w:rPr>
                <w:sz w:val="16"/>
              </w:rPr>
              <w:t>Secure Software Development Framework.</w:t>
            </w:r>
          </w:p>
        </w:tc>
      </w:tr>
      <w:tr w:rsidR="00FF5B4C" w14:paraId="5045939D" w14:textId="77777777">
        <w:trPr>
          <w:cantSplit/>
        </w:trPr>
        <w:tc>
          <w:tcPr>
            <w:tcW w:w="2376" w:type="dxa"/>
            <w:tcMar>
              <w:top w:w="80" w:type="dxa"/>
              <w:left w:w="105" w:type="dxa"/>
              <w:bottom w:w="80" w:type="dxa"/>
              <w:right w:w="105" w:type="dxa"/>
            </w:tcMar>
            <w:vAlign w:val="center"/>
          </w:tcPr>
          <w:p w14:paraId="79D51A9F" w14:textId="77777777" w:rsidR="00FF5B4C" w:rsidRDefault="00DC627C">
            <w:pPr>
              <w:spacing w:after="0" w:line="240" w:lineRule="auto"/>
            </w:pPr>
            <w:r>
              <w:rPr>
                <w:b/>
                <w:sz w:val="16"/>
              </w:rPr>
              <w:t>Super Admin</w:t>
            </w:r>
          </w:p>
        </w:tc>
        <w:tc>
          <w:tcPr>
            <w:tcW w:w="7992" w:type="dxa"/>
            <w:tcMar>
              <w:top w:w="80" w:type="dxa"/>
              <w:left w:w="105" w:type="dxa"/>
              <w:bottom w:w="80" w:type="dxa"/>
              <w:right w:w="105" w:type="dxa"/>
            </w:tcMar>
            <w:vAlign w:val="center"/>
          </w:tcPr>
          <w:p w14:paraId="7F6B3E65" w14:textId="77777777" w:rsidR="00FF5B4C" w:rsidRDefault="00DC627C">
            <w:pPr>
              <w:spacing w:after="0" w:line="240" w:lineRule="auto"/>
            </w:pPr>
            <w:r>
              <w:rPr>
                <w:sz w:val="16"/>
              </w:rPr>
              <w:t>The sole privileged role authorised to use the future Analytics and Intelligence capability.</w:t>
            </w:r>
          </w:p>
        </w:tc>
      </w:tr>
      <w:tr w:rsidR="00FF5B4C" w14:paraId="09D8E062" w14:textId="77777777">
        <w:trPr>
          <w:cantSplit/>
        </w:trPr>
        <w:tc>
          <w:tcPr>
            <w:tcW w:w="2376" w:type="dxa"/>
            <w:shd w:val="clear" w:color="auto" w:fill="F2F4F6"/>
            <w:tcMar>
              <w:top w:w="80" w:type="dxa"/>
              <w:left w:w="105" w:type="dxa"/>
              <w:bottom w:w="80" w:type="dxa"/>
              <w:right w:w="105" w:type="dxa"/>
            </w:tcMar>
            <w:vAlign w:val="center"/>
          </w:tcPr>
          <w:p w14:paraId="183CCFAB" w14:textId="77777777" w:rsidR="00FF5B4C" w:rsidRDefault="00DC627C">
            <w:pPr>
              <w:spacing w:after="0" w:line="240" w:lineRule="auto"/>
            </w:pPr>
            <w:r>
              <w:rPr>
                <w:b/>
                <w:sz w:val="16"/>
              </w:rPr>
              <w:t>Vendor neutral</w:t>
            </w:r>
          </w:p>
        </w:tc>
        <w:tc>
          <w:tcPr>
            <w:tcW w:w="7992" w:type="dxa"/>
            <w:shd w:val="clear" w:color="auto" w:fill="F2F4F6"/>
            <w:tcMar>
              <w:top w:w="80" w:type="dxa"/>
              <w:left w:w="105" w:type="dxa"/>
              <w:bottom w:w="80" w:type="dxa"/>
              <w:right w:w="105" w:type="dxa"/>
            </w:tcMar>
            <w:vAlign w:val="center"/>
          </w:tcPr>
          <w:p w14:paraId="6FF7A098" w14:textId="77777777" w:rsidR="00FF5B4C" w:rsidRDefault="00DC627C">
            <w:pPr>
              <w:spacing w:after="0" w:line="240" w:lineRule="auto"/>
            </w:pPr>
            <w:r>
              <w:rPr>
                <w:sz w:val="16"/>
              </w:rPr>
              <w:t>Defined by capabilities and controls rather than dependence on one supplier.</w:t>
            </w:r>
          </w:p>
        </w:tc>
      </w:tr>
      <w:tr w:rsidR="00FF5B4C" w14:paraId="027B178B" w14:textId="77777777">
        <w:trPr>
          <w:cantSplit/>
        </w:trPr>
        <w:tc>
          <w:tcPr>
            <w:tcW w:w="2376" w:type="dxa"/>
            <w:tcMar>
              <w:top w:w="80" w:type="dxa"/>
              <w:left w:w="105" w:type="dxa"/>
              <w:bottom w:w="80" w:type="dxa"/>
              <w:right w:w="105" w:type="dxa"/>
            </w:tcMar>
            <w:vAlign w:val="center"/>
          </w:tcPr>
          <w:p w14:paraId="6024B823" w14:textId="77777777" w:rsidR="00FF5B4C" w:rsidRDefault="00DC627C">
            <w:pPr>
              <w:spacing w:after="0" w:line="240" w:lineRule="auto"/>
            </w:pPr>
            <w:r>
              <w:rPr>
                <w:b/>
                <w:sz w:val="16"/>
              </w:rPr>
              <w:t>WCAG</w:t>
            </w:r>
          </w:p>
        </w:tc>
        <w:tc>
          <w:tcPr>
            <w:tcW w:w="7992" w:type="dxa"/>
            <w:tcMar>
              <w:top w:w="80" w:type="dxa"/>
              <w:left w:w="105" w:type="dxa"/>
              <w:bottom w:w="80" w:type="dxa"/>
              <w:right w:w="105" w:type="dxa"/>
            </w:tcMar>
            <w:vAlign w:val="center"/>
          </w:tcPr>
          <w:p w14:paraId="7BB8FAD1" w14:textId="77777777" w:rsidR="00FF5B4C" w:rsidRDefault="00DC627C">
            <w:pPr>
              <w:spacing w:after="0" w:line="240" w:lineRule="auto"/>
            </w:pPr>
            <w:r>
              <w:rPr>
                <w:sz w:val="16"/>
              </w:rPr>
              <w:t>Web Content Accessibility Guidelines.</w:t>
            </w:r>
          </w:p>
        </w:tc>
      </w:tr>
      <w:tr w:rsidR="00FF5B4C" w14:paraId="2E339713" w14:textId="77777777">
        <w:trPr>
          <w:cantSplit/>
        </w:trPr>
        <w:tc>
          <w:tcPr>
            <w:tcW w:w="2376" w:type="dxa"/>
            <w:shd w:val="clear" w:color="auto" w:fill="F2F4F6"/>
            <w:tcMar>
              <w:top w:w="80" w:type="dxa"/>
              <w:left w:w="105" w:type="dxa"/>
              <w:bottom w:w="80" w:type="dxa"/>
              <w:right w:w="105" w:type="dxa"/>
            </w:tcMar>
            <w:vAlign w:val="center"/>
          </w:tcPr>
          <w:p w14:paraId="4742ED76" w14:textId="77777777" w:rsidR="00FF5B4C" w:rsidRDefault="00DC627C">
            <w:pPr>
              <w:spacing w:after="0" w:line="240" w:lineRule="auto"/>
            </w:pPr>
            <w:r>
              <w:rPr>
                <w:b/>
                <w:sz w:val="16"/>
              </w:rPr>
              <w:t>WSTG</w:t>
            </w:r>
          </w:p>
        </w:tc>
        <w:tc>
          <w:tcPr>
            <w:tcW w:w="7992" w:type="dxa"/>
            <w:shd w:val="clear" w:color="auto" w:fill="F2F4F6"/>
            <w:tcMar>
              <w:top w:w="80" w:type="dxa"/>
              <w:left w:w="105" w:type="dxa"/>
              <w:bottom w:w="80" w:type="dxa"/>
              <w:right w:w="105" w:type="dxa"/>
            </w:tcMar>
            <w:vAlign w:val="center"/>
          </w:tcPr>
          <w:p w14:paraId="6D9CAA06" w14:textId="77777777" w:rsidR="00FF5B4C" w:rsidRDefault="00DC627C">
            <w:pPr>
              <w:spacing w:after="0" w:line="240" w:lineRule="auto"/>
            </w:pPr>
            <w:r>
              <w:rPr>
                <w:sz w:val="16"/>
              </w:rPr>
              <w:t>Web Security Testing Guide.</w:t>
            </w:r>
          </w:p>
        </w:tc>
      </w:tr>
    </w:tbl>
    <w:p w14:paraId="0C378727" w14:textId="77777777" w:rsidR="00DC627C" w:rsidRDefault="00DC627C"/>
    <w:sectPr w:rsidR="00DC627C" w:rsidSect="00034616">
      <w:headerReference w:type="default" r:id="rId20"/>
      <w:footerReference w:type="default" r:id="rId21"/>
      <w:pgSz w:w="12240" w:h="15840"/>
      <w:pgMar w:top="835" w:right="979" w:bottom="835" w:left="979" w:header="36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2E600" w14:textId="77777777" w:rsidR="00DC627C" w:rsidRDefault="00DC627C">
      <w:pPr>
        <w:spacing w:after="0" w:line="240" w:lineRule="auto"/>
      </w:pPr>
      <w:r>
        <w:separator/>
      </w:r>
    </w:p>
  </w:endnote>
  <w:endnote w:type="continuationSeparator" w:id="0">
    <w:p w14:paraId="177DF443" w14:textId="77777777" w:rsidR="00DC627C" w:rsidRDefault="00DC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3BA7" w14:textId="77777777" w:rsidR="00FF5B4C" w:rsidRDefault="00FF5B4C">
    <w:pPr>
      <w:pStyle w:val="Footer"/>
    </w:pPr>
  </w:p>
  <w:tbl>
    <w:tblPr>
      <w:tblW w:w="0" w:type="auto"/>
      <w:tblLayout w:type="fixed"/>
      <w:tblLook w:val="04A0" w:firstRow="1" w:lastRow="0" w:firstColumn="1" w:lastColumn="0" w:noHBand="0" w:noVBand="1"/>
    </w:tblPr>
    <w:tblGrid>
      <w:gridCol w:w="8208"/>
      <w:gridCol w:w="2015"/>
    </w:tblGrid>
    <w:tr w:rsidR="00FF5B4C" w14:paraId="1A29319E" w14:textId="77777777">
      <w:tc>
        <w:tcPr>
          <w:tcW w:w="8208" w:type="dxa"/>
        </w:tcPr>
        <w:p w14:paraId="2F024FBC" w14:textId="77777777" w:rsidR="00FF5B4C" w:rsidRDefault="00DC627C">
          <w:r>
            <w:rPr>
              <w:color w:val="5D6976"/>
              <w:sz w:val="14"/>
            </w:rPr>
            <w:t>Prepared for Ayodeji Peter Falope  •  19 July 2026</w:t>
          </w:r>
        </w:p>
      </w:tc>
      <w:tc>
        <w:tcPr>
          <w:tcW w:w="2015" w:type="dxa"/>
        </w:tcPr>
        <w:p w14:paraId="06B99F84" w14:textId="77777777" w:rsidR="00FF5B4C" w:rsidRDefault="00DC627C">
          <w:pPr>
            <w:jc w:val="right"/>
          </w:pPr>
          <w:r>
            <w:rPr>
              <w:color w:val="5D6976"/>
              <w:sz w:val="14"/>
            </w:rPr>
            <w:fldChar w:fldCharType="begin"/>
          </w:r>
          <w:r>
            <w:rPr>
              <w:color w:val="5D6976"/>
              <w:sz w:val="14"/>
            </w:rPr>
            <w:instrText xml:space="preserve"> PAGE </w:instrText>
          </w:r>
          <w:r w:rsidR="00355C64">
            <w:rPr>
              <w:color w:val="5D6976"/>
              <w:sz w:val="14"/>
            </w:rPr>
            <w:fldChar w:fldCharType="separate"/>
          </w:r>
          <w:r w:rsidR="00355C64">
            <w:rPr>
              <w:noProof/>
              <w:color w:val="5D6976"/>
              <w:sz w:val="14"/>
            </w:rPr>
            <w:t>1</w:t>
          </w:r>
          <w:r>
            <w:rPr>
              <w:color w:val="5D6976"/>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0C36" w14:textId="77777777" w:rsidR="00DC627C" w:rsidRDefault="00DC627C">
      <w:pPr>
        <w:spacing w:after="0" w:line="240" w:lineRule="auto"/>
      </w:pPr>
      <w:r>
        <w:separator/>
      </w:r>
    </w:p>
  </w:footnote>
  <w:footnote w:type="continuationSeparator" w:id="0">
    <w:p w14:paraId="1C767C90" w14:textId="77777777" w:rsidR="00DC627C" w:rsidRDefault="00DC6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0F19" w14:textId="77777777" w:rsidR="00FF5B4C" w:rsidRDefault="00FF5B4C">
    <w:pPr>
      <w:pStyle w:val="Header"/>
    </w:pPr>
  </w:p>
  <w:tbl>
    <w:tblPr>
      <w:tblW w:w="0" w:type="auto"/>
      <w:tblLayout w:type="fixed"/>
      <w:tblLook w:val="04A0" w:firstRow="1" w:lastRow="0" w:firstColumn="1" w:lastColumn="0" w:noHBand="0" w:noVBand="1"/>
    </w:tblPr>
    <w:tblGrid>
      <w:gridCol w:w="6912"/>
      <w:gridCol w:w="3311"/>
    </w:tblGrid>
    <w:tr w:rsidR="00FF5B4C" w14:paraId="596D5F08" w14:textId="77777777">
      <w:tc>
        <w:tcPr>
          <w:tcW w:w="6912" w:type="dxa"/>
        </w:tcPr>
        <w:p w14:paraId="2E63FFC9" w14:textId="77777777" w:rsidR="00FF5B4C" w:rsidRDefault="00DC627C">
          <w:pPr>
            <w:pBdr>
              <w:bottom w:val="single" w:sz="6" w:space="3" w:color="B8D432"/>
            </w:pBdr>
          </w:pPr>
          <w:r>
            <w:rPr>
              <w:b/>
              <w:color w:val="005A46"/>
              <w:sz w:val="14"/>
            </w:rPr>
            <w:t>STAFFIQ  |  ANALYTICS RESEARCH INSTRUCTION</w:t>
          </w:r>
        </w:p>
      </w:tc>
      <w:tc>
        <w:tcPr>
          <w:tcW w:w="3311" w:type="dxa"/>
        </w:tcPr>
        <w:p w14:paraId="4D588EDC" w14:textId="77777777" w:rsidR="00FF5B4C" w:rsidRDefault="00DC627C">
          <w:pPr>
            <w:pBdr>
              <w:bottom w:val="single" w:sz="6" w:space="3" w:color="B8D432"/>
            </w:pBdr>
            <w:jc w:val="right"/>
          </w:pPr>
          <w:r>
            <w:rPr>
              <w:b/>
              <w:color w:val="C92F2F"/>
              <w:sz w:val="14"/>
            </w:rPr>
            <w:t>PRIVATE FUTURE SPECIFICATION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506630">
    <w:abstractNumId w:val="8"/>
  </w:num>
  <w:num w:numId="2" w16cid:durableId="1674726959">
    <w:abstractNumId w:val="6"/>
  </w:num>
  <w:num w:numId="3" w16cid:durableId="321742303">
    <w:abstractNumId w:val="5"/>
  </w:num>
  <w:num w:numId="4" w16cid:durableId="1216086811">
    <w:abstractNumId w:val="4"/>
  </w:num>
  <w:num w:numId="5" w16cid:durableId="997683743">
    <w:abstractNumId w:val="7"/>
  </w:num>
  <w:num w:numId="6" w16cid:durableId="103422610">
    <w:abstractNumId w:val="3"/>
  </w:num>
  <w:num w:numId="7" w16cid:durableId="1744722661">
    <w:abstractNumId w:val="2"/>
  </w:num>
  <w:num w:numId="8" w16cid:durableId="1397508613">
    <w:abstractNumId w:val="1"/>
  </w:num>
  <w:num w:numId="9" w16cid:durableId="132285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C64"/>
    <w:rsid w:val="00AA1D8D"/>
    <w:rsid w:val="00B47730"/>
    <w:rsid w:val="00BA3BC1"/>
    <w:rsid w:val="00CB0664"/>
    <w:rsid w:val="00DC627C"/>
    <w:rsid w:val="00FC693F"/>
    <w:rsid w:val="00FF5B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EAC67"/>
  <w14:defaultImageDpi w14:val="300"/>
  <w15:docId w15:val="{B005D4F9-7ACE-47AC-8F96-267B7158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color w:val="1D273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841"/>
      <w:sz w:val="3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A4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8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55C64"/>
    <w:pPr>
      <w:spacing w:after="100"/>
    </w:pPr>
  </w:style>
  <w:style w:type="paragraph" w:styleId="TOC2">
    <w:name w:val="toc 2"/>
    <w:basedOn w:val="Normal"/>
    <w:next w:val="Normal"/>
    <w:autoRedefine/>
    <w:uiPriority w:val="39"/>
    <w:unhideWhenUsed/>
    <w:rsid w:val="00355C64"/>
    <w:pPr>
      <w:spacing w:after="100"/>
      <w:ind w:left="180"/>
    </w:pPr>
  </w:style>
  <w:style w:type="character" w:styleId="Hyperlink">
    <w:name w:val="Hyperlink"/>
    <w:basedOn w:val="DefaultParagraphFont"/>
    <w:uiPriority w:val="99"/>
    <w:unhideWhenUsed/>
    <w:rsid w:val="00355C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application-security-verification-standard/" TargetMode="External"/><Relationship Id="rId13" Type="http://schemas.openxmlformats.org/officeDocument/2006/relationships/hyperlink" Target="https://cheatsheetseries.owasp.org/cheatsheets/Logging_Cheat_Sheet.html" TargetMode="External"/><Relationship Id="rId18" Type="http://schemas.openxmlformats.org/officeDocument/2006/relationships/hyperlink" Target="https://www.ndpc.gov.ng/ndp-act-2023/"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owasp.org/www-project-artificial-intelligence-security-verification-standard-aisvs-docs/" TargetMode="External"/><Relationship Id="rId17" Type="http://schemas.openxmlformats.org/officeDocument/2006/relationships/hyperlink" Target="https://web.dev/articles/defining-core-web-vitals-thresholds" TargetMode="External"/><Relationship Id="rId2" Type="http://schemas.openxmlformats.org/officeDocument/2006/relationships/numbering" Target="numbering.xml"/><Relationship Id="rId16" Type="http://schemas.openxmlformats.org/officeDocument/2006/relationships/hyperlink" Target="https://www.w3.org/TR/WCAG2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Top10/" TargetMode="External"/><Relationship Id="rId5" Type="http://schemas.openxmlformats.org/officeDocument/2006/relationships/webSettings" Target="webSettings.xml"/><Relationship Id="rId15" Type="http://schemas.openxmlformats.org/officeDocument/2006/relationships/hyperlink" Target="https://www.nist.gov/publications/artificial-intelligence-risk-management-framework-ai-rmf-10" TargetMode="External"/><Relationship Id="rId23" Type="http://schemas.openxmlformats.org/officeDocument/2006/relationships/theme" Target="theme/theme1.xml"/><Relationship Id="rId10" Type="http://schemas.openxmlformats.org/officeDocument/2006/relationships/hyperlink" Target="https://owasp.org/www-project-web-security-testing-guide/" TargetMode="External"/><Relationship Id="rId19" Type="http://schemas.openxmlformats.org/officeDocument/2006/relationships/hyperlink" Target="https://ndpc.gov.ng/wp-content/uploads/2025/07/NDP-ACT-GAID-2025-MARCH-20TH.pdf" TargetMode="External"/><Relationship Id="rId4" Type="http://schemas.openxmlformats.org/officeDocument/2006/relationships/settings" Target="settings.xml"/><Relationship Id="rId9" Type="http://schemas.openxmlformats.org/officeDocument/2006/relationships/hyperlink" Target="https://owasp.org/www-project-api-security/" TargetMode="External"/><Relationship Id="rId14" Type="http://schemas.openxmlformats.org/officeDocument/2006/relationships/hyperlink" Target="https://csrc.nist.gov/pubs/sp/800/218/fina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8517</Words>
  <Characters>48553</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StaffiQ Analytics and Intelligence Master Research Instruction</dc:title>
  <dc:subject>Future Super Admin only analytics research and specification governance</dc:subject>
  <dc:creator>Prepared by Codex for Ayodeji Peter Falope</dc:creator>
  <cp:keywords>StaffiQ, analytics, intelligence, Deep Research, Super Admin, privacy, security, governance</cp:keywords>
  <dc:description>Research instruction only. No feature build, audit or secret access performed.</dc:description>
  <cp:lastModifiedBy>Ayodeji Peter Falope</cp:lastModifiedBy>
  <cp:revision>2</cp:revision>
  <dcterms:created xsi:type="dcterms:W3CDTF">2013-12-23T23:15:00Z</dcterms:created>
  <dcterms:modified xsi:type="dcterms:W3CDTF">2026-07-19T17:20:00Z</dcterms:modified>
  <cp:category/>
</cp:coreProperties>
</file>