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0C89D" w14:textId="77777777" w:rsidR="00C77AB8" w:rsidRPr="00C77AB8" w:rsidRDefault="00C77AB8" w:rsidP="00C77AB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14:ligatures w14:val="none"/>
        </w:rPr>
      </w:pPr>
      <w:r w:rsidRPr="00C77AB8">
        <w:rPr>
          <w:rFonts w:ascii="Times New Roman" w:eastAsia="Times New Roman" w:hAnsi="Times New Roman" w:cs="Times New Roman"/>
          <w:b/>
          <w:bCs/>
          <w:color w:val="000000"/>
          <w:kern w:val="36"/>
          <w:sz w:val="48"/>
          <w:szCs w:val="48"/>
          <w14:ligatures w14:val="none"/>
        </w:rPr>
        <w:t xml:space="preserve">Project Documentation: The WAKFLO </w:t>
      </w:r>
      <w:proofErr w:type="spellStart"/>
      <w:r w:rsidRPr="00C77AB8">
        <w:rPr>
          <w:rFonts w:ascii="Times New Roman" w:eastAsia="Times New Roman" w:hAnsi="Times New Roman" w:cs="Times New Roman"/>
          <w:b/>
          <w:bCs/>
          <w:color w:val="000000"/>
          <w:kern w:val="36"/>
          <w:sz w:val="48"/>
          <w:szCs w:val="48"/>
          <w14:ligatures w14:val="none"/>
        </w:rPr>
        <w:t>MLOps</w:t>
      </w:r>
      <w:proofErr w:type="spellEnd"/>
      <w:r w:rsidRPr="00C77AB8">
        <w:rPr>
          <w:rFonts w:ascii="Times New Roman" w:eastAsia="Times New Roman" w:hAnsi="Times New Roman" w:cs="Times New Roman"/>
          <w:b/>
          <w:bCs/>
          <w:color w:val="000000"/>
          <w:kern w:val="36"/>
          <w:sz w:val="48"/>
          <w:szCs w:val="48"/>
          <w14:ligatures w14:val="none"/>
        </w:rPr>
        <w:t xml:space="preserve"> Pipeline</w:t>
      </w:r>
    </w:p>
    <w:p w14:paraId="5A7FFDF4" w14:textId="77777777" w:rsidR="00C77AB8" w:rsidRDefault="00C77AB8" w:rsidP="00C77AB8">
      <w:p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Prepared by:</w:t>
      </w:r>
      <w:r w:rsidRPr="00C77AB8">
        <w:rPr>
          <w:rFonts w:ascii="Times New Roman" w:eastAsia="Times New Roman" w:hAnsi="Times New Roman" w:cs="Times New Roman"/>
          <w:color w:val="000000"/>
          <w:kern w:val="0"/>
          <w14:ligatures w14:val="none"/>
        </w:rPr>
        <w:t> Chidiebere Odurukwe Frances </w:t>
      </w:r>
    </w:p>
    <w:p w14:paraId="245701DA" w14:textId="77777777" w:rsidR="00C77AB8" w:rsidRDefault="00C77AB8" w:rsidP="00C77AB8">
      <w:p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Date:</w:t>
      </w:r>
      <w:r w:rsidRPr="00C77AB8">
        <w:rPr>
          <w:rFonts w:ascii="Times New Roman" w:eastAsia="Times New Roman" w:hAnsi="Times New Roman" w:cs="Times New Roman"/>
          <w:color w:val="000000"/>
          <w:kern w:val="0"/>
          <w14:ligatures w14:val="none"/>
        </w:rPr>
        <w:t> August 16, 2025 </w:t>
      </w:r>
    </w:p>
    <w:p w14:paraId="1E6CE07D" w14:textId="7B3E6935" w:rsidR="00C77AB8" w:rsidRPr="00C77AB8" w:rsidRDefault="00C77AB8" w:rsidP="00C77AB8">
      <w:p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Audience:</w:t>
      </w:r>
      <w:r w:rsidRPr="00C77AB8">
        <w:rPr>
          <w:rFonts w:ascii="Times New Roman" w:eastAsia="Times New Roman" w:hAnsi="Times New Roman" w:cs="Times New Roman"/>
          <w:color w:val="000000"/>
          <w:kern w:val="0"/>
          <w14:ligatures w14:val="none"/>
        </w:rPr>
        <w:t> E-commerce executives and marketing teams.</w:t>
      </w:r>
    </w:p>
    <w:p w14:paraId="51ECF0C1" w14:textId="77777777" w:rsidR="00C77AB8" w:rsidRPr="00C77AB8" w:rsidRDefault="00F03987" w:rsidP="00C77AB8">
      <w:pPr>
        <w:spacing w:after="0" w:line="240" w:lineRule="auto"/>
        <w:rPr>
          <w:rFonts w:ascii="Times New Roman" w:eastAsia="Times New Roman" w:hAnsi="Times New Roman" w:cs="Times New Roman"/>
          <w:kern w:val="0"/>
          <w14:ligatures w14:val="none"/>
        </w:rPr>
      </w:pPr>
      <w:r w:rsidRPr="00F03987">
        <w:rPr>
          <w:rFonts w:ascii="Times New Roman" w:eastAsia="Times New Roman" w:hAnsi="Times New Roman" w:cs="Times New Roman"/>
          <w:noProof/>
          <w:kern w:val="0"/>
        </w:rPr>
        <w:pict w14:anchorId="62F220FC">
          <v:rect id="_x0000_i1027" alt="" style="width:468pt;height:.05pt;mso-width-percent:0;mso-height-percent:0;mso-width-percent:0;mso-height-percent:0" o:hralign="center" o:hrstd="t" o:hr="t" fillcolor="#a0a0a0" stroked="f"/>
        </w:pict>
      </w:r>
    </w:p>
    <w:p w14:paraId="09DCF1AF" w14:textId="77777777" w:rsidR="00C77AB8" w:rsidRPr="00C77AB8" w:rsidRDefault="00C77AB8" w:rsidP="00C77AB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C77AB8">
        <w:rPr>
          <w:rFonts w:ascii="Times New Roman" w:eastAsia="Times New Roman" w:hAnsi="Times New Roman" w:cs="Times New Roman"/>
          <w:b/>
          <w:bCs/>
          <w:color w:val="000000"/>
          <w:kern w:val="0"/>
          <w:sz w:val="36"/>
          <w:szCs w:val="36"/>
          <w14:ligatures w14:val="none"/>
        </w:rPr>
        <w:t>1.0 Executive Summary</w:t>
      </w:r>
    </w:p>
    <w:p w14:paraId="7C308AAE" w14:textId="77777777" w:rsidR="00C77AB8" w:rsidRPr="00C77AB8" w:rsidRDefault="00C77AB8" w:rsidP="00C77AB8">
      <w:p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 xml:space="preserve">In this project, I successfully operationalized the predictive model from my </w:t>
      </w:r>
      <w:proofErr w:type="spellStart"/>
      <w:r w:rsidRPr="00C77AB8">
        <w:rPr>
          <w:rFonts w:ascii="Times New Roman" w:eastAsia="Times New Roman" w:hAnsi="Times New Roman" w:cs="Times New Roman"/>
          <w:color w:val="000000"/>
          <w:kern w:val="0"/>
          <w14:ligatures w14:val="none"/>
        </w:rPr>
        <w:t>Jupyter</w:t>
      </w:r>
      <w:proofErr w:type="spellEnd"/>
      <w:r w:rsidRPr="00C77AB8">
        <w:rPr>
          <w:rFonts w:ascii="Times New Roman" w:eastAsia="Times New Roman" w:hAnsi="Times New Roman" w:cs="Times New Roman"/>
          <w:color w:val="000000"/>
          <w:kern w:val="0"/>
          <w14:ligatures w14:val="none"/>
        </w:rPr>
        <w:t xml:space="preserve"> Notebook, </w:t>
      </w:r>
      <w:r w:rsidRPr="00C77AB8">
        <w:rPr>
          <w:rFonts w:ascii="Courier New" w:eastAsia="Times New Roman" w:hAnsi="Courier New" w:cs="Courier New"/>
          <w:color w:val="000000"/>
          <w:kern w:val="0"/>
          <w:sz w:val="20"/>
          <w:szCs w:val="20"/>
          <w14:ligatures w14:val="none"/>
        </w:rPr>
        <w:t>Chidiebere_Odurukwe_301309006...</w:t>
      </w:r>
      <w:proofErr w:type="spellStart"/>
      <w:r w:rsidRPr="00C77AB8">
        <w:rPr>
          <w:rFonts w:ascii="Courier New" w:eastAsia="Times New Roman" w:hAnsi="Courier New" w:cs="Courier New"/>
          <w:color w:val="000000"/>
          <w:kern w:val="0"/>
          <w:sz w:val="20"/>
          <w:szCs w:val="20"/>
          <w14:ligatures w14:val="none"/>
        </w:rPr>
        <w:t>ipynb</w:t>
      </w:r>
      <w:proofErr w:type="spellEnd"/>
      <w:r w:rsidRPr="00C77AB8">
        <w:rPr>
          <w:rFonts w:ascii="Times New Roman" w:eastAsia="Times New Roman" w:hAnsi="Times New Roman" w:cs="Times New Roman"/>
          <w:color w:val="000000"/>
          <w:kern w:val="0"/>
          <w14:ligatures w14:val="none"/>
        </w:rPr>
        <w:t xml:space="preserve">, transforming it into a complete, end-to-end </w:t>
      </w:r>
      <w:proofErr w:type="spellStart"/>
      <w:r w:rsidRPr="00C77AB8">
        <w:rPr>
          <w:rFonts w:ascii="Times New Roman" w:eastAsia="Times New Roman" w:hAnsi="Times New Roman" w:cs="Times New Roman"/>
          <w:color w:val="000000"/>
          <w:kern w:val="0"/>
          <w14:ligatures w14:val="none"/>
        </w:rPr>
        <w:t>MLOps</w:t>
      </w:r>
      <w:proofErr w:type="spellEnd"/>
      <w:r w:rsidRPr="00C77AB8">
        <w:rPr>
          <w:rFonts w:ascii="Times New Roman" w:eastAsia="Times New Roman" w:hAnsi="Times New Roman" w:cs="Times New Roman"/>
          <w:color w:val="000000"/>
          <w:kern w:val="0"/>
          <w14:ligatures w14:val="none"/>
        </w:rPr>
        <w:t xml:space="preserve"> (Machine Learning Operations) pipeline named </w:t>
      </w:r>
      <w:r w:rsidRPr="00C77AB8">
        <w:rPr>
          <w:rFonts w:ascii="Times New Roman" w:eastAsia="Times New Roman" w:hAnsi="Times New Roman" w:cs="Times New Roman"/>
          <w:b/>
          <w:bCs/>
          <w:color w:val="000000"/>
          <w:kern w:val="0"/>
          <w14:ligatures w14:val="none"/>
        </w:rPr>
        <w:t>WAKFLO</w:t>
      </w:r>
      <w:r w:rsidRPr="00C77AB8">
        <w:rPr>
          <w:rFonts w:ascii="Times New Roman" w:eastAsia="Times New Roman" w:hAnsi="Times New Roman" w:cs="Times New Roman"/>
          <w:color w:val="000000"/>
          <w:kern w:val="0"/>
          <w14:ligatures w14:val="none"/>
        </w:rPr>
        <w:t>.</w:t>
      </w:r>
    </w:p>
    <w:p w14:paraId="6D4539AF" w14:textId="77777777" w:rsidR="00C77AB8" w:rsidRPr="00C77AB8" w:rsidRDefault="00C77AB8" w:rsidP="00C77AB8">
      <w:p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 xml:space="preserve">The core objective, as I outlined in my initial analysis, was to predict repeat customer behavior to help the e-commerce business retain one-time buyers, thereby reducing acquisition costs and boosting revenue. My initial analysis identified key drivers such as high total purchases and customer lifetime value. While the notebook's primary finding was the superior performance of an </w:t>
      </w:r>
      <w:proofErr w:type="spellStart"/>
      <w:r w:rsidRPr="00C77AB8">
        <w:rPr>
          <w:rFonts w:ascii="Times New Roman" w:eastAsia="Times New Roman" w:hAnsi="Times New Roman" w:cs="Times New Roman"/>
          <w:color w:val="000000"/>
          <w:kern w:val="0"/>
          <w14:ligatures w14:val="none"/>
        </w:rPr>
        <w:t>XGBoost</w:t>
      </w:r>
      <w:proofErr w:type="spellEnd"/>
      <w:r w:rsidRPr="00C77AB8">
        <w:rPr>
          <w:rFonts w:ascii="Times New Roman" w:eastAsia="Times New Roman" w:hAnsi="Times New Roman" w:cs="Times New Roman"/>
          <w:color w:val="000000"/>
          <w:kern w:val="0"/>
          <w14:ligatures w14:val="none"/>
        </w:rPr>
        <w:t xml:space="preserve"> model (ROC AUC 0.92), for this project, I implemented a Neural Network model as a practical substitute to build out the full deployment and monitoring workflow.</w:t>
      </w:r>
    </w:p>
    <w:p w14:paraId="13C2CDD0" w14:textId="77777777" w:rsidR="00C77AB8" w:rsidRPr="00C77AB8" w:rsidRDefault="00C77AB8" w:rsidP="00C77AB8">
      <w:p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The final solution I built includes a governed model managed by </w:t>
      </w:r>
      <w:proofErr w:type="spellStart"/>
      <w:r w:rsidRPr="00C77AB8">
        <w:rPr>
          <w:rFonts w:ascii="Times New Roman" w:eastAsia="Times New Roman" w:hAnsi="Times New Roman" w:cs="Times New Roman"/>
          <w:b/>
          <w:bCs/>
          <w:color w:val="000000"/>
          <w:kern w:val="0"/>
          <w14:ligatures w14:val="none"/>
        </w:rPr>
        <w:t>MLflow</w:t>
      </w:r>
      <w:proofErr w:type="spellEnd"/>
      <w:r w:rsidRPr="00C77AB8">
        <w:rPr>
          <w:rFonts w:ascii="Times New Roman" w:eastAsia="Times New Roman" w:hAnsi="Times New Roman" w:cs="Times New Roman"/>
          <w:color w:val="000000"/>
          <w:kern w:val="0"/>
          <w14:ligatures w14:val="none"/>
        </w:rPr>
        <w:t>, an interactive web application built with </w:t>
      </w:r>
      <w:proofErr w:type="spellStart"/>
      <w:r w:rsidRPr="00C77AB8">
        <w:rPr>
          <w:rFonts w:ascii="Times New Roman" w:eastAsia="Times New Roman" w:hAnsi="Times New Roman" w:cs="Times New Roman"/>
          <w:b/>
          <w:bCs/>
          <w:color w:val="000000"/>
          <w:kern w:val="0"/>
          <w14:ligatures w14:val="none"/>
        </w:rPr>
        <w:t>Streamlit</w:t>
      </w:r>
      <w:proofErr w:type="spellEnd"/>
      <w:r w:rsidRPr="00C77AB8">
        <w:rPr>
          <w:rFonts w:ascii="Times New Roman" w:eastAsia="Times New Roman" w:hAnsi="Times New Roman" w:cs="Times New Roman"/>
          <w:color w:val="000000"/>
          <w:kern w:val="0"/>
          <w14:ligatures w14:val="none"/>
        </w:rPr>
        <w:t>, and a monitoring dashboard created in </w:t>
      </w:r>
      <w:r w:rsidRPr="00C77AB8">
        <w:rPr>
          <w:rFonts w:ascii="Times New Roman" w:eastAsia="Times New Roman" w:hAnsi="Times New Roman" w:cs="Times New Roman"/>
          <w:b/>
          <w:bCs/>
          <w:color w:val="000000"/>
          <w:kern w:val="0"/>
          <w14:ligatures w14:val="none"/>
        </w:rPr>
        <w:t>Tableau</w:t>
      </w:r>
      <w:r w:rsidRPr="00C77AB8">
        <w:rPr>
          <w:rFonts w:ascii="Times New Roman" w:eastAsia="Times New Roman" w:hAnsi="Times New Roman" w:cs="Times New Roman"/>
          <w:color w:val="000000"/>
          <w:kern w:val="0"/>
          <w14:ligatures w14:val="none"/>
        </w:rPr>
        <w:t> that meets all specified assignment requirements.</w:t>
      </w:r>
    </w:p>
    <w:p w14:paraId="335E52F2" w14:textId="77777777" w:rsidR="00C77AB8" w:rsidRPr="00C77AB8" w:rsidRDefault="00F03987" w:rsidP="00C77AB8">
      <w:pPr>
        <w:spacing w:after="0" w:line="240" w:lineRule="auto"/>
        <w:rPr>
          <w:rFonts w:ascii="Times New Roman" w:eastAsia="Times New Roman" w:hAnsi="Times New Roman" w:cs="Times New Roman"/>
          <w:kern w:val="0"/>
          <w14:ligatures w14:val="none"/>
        </w:rPr>
      </w:pPr>
      <w:r w:rsidRPr="00F03987">
        <w:rPr>
          <w:rFonts w:ascii="Times New Roman" w:eastAsia="Times New Roman" w:hAnsi="Times New Roman" w:cs="Times New Roman"/>
          <w:noProof/>
          <w:kern w:val="0"/>
        </w:rPr>
        <w:pict w14:anchorId="7DE846F9">
          <v:rect id="_x0000_i1026" alt="" style="width:468pt;height:.05pt;mso-width-percent:0;mso-height-percent:0;mso-width-percent:0;mso-height-percent:0" o:hralign="center" o:hrstd="t" o:hr="t" fillcolor="#a0a0a0" stroked="f"/>
        </w:pict>
      </w:r>
    </w:p>
    <w:p w14:paraId="44A0D219" w14:textId="77777777" w:rsidR="00C77AB8" w:rsidRPr="00C77AB8" w:rsidRDefault="00C77AB8" w:rsidP="00C77AB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C77AB8">
        <w:rPr>
          <w:rFonts w:ascii="Times New Roman" w:eastAsia="Times New Roman" w:hAnsi="Times New Roman" w:cs="Times New Roman"/>
          <w:b/>
          <w:bCs/>
          <w:color w:val="000000"/>
          <w:kern w:val="0"/>
          <w:sz w:val="36"/>
          <w:szCs w:val="36"/>
          <w14:ligatures w14:val="none"/>
        </w:rPr>
        <w:t>2.0 Project Workflow Overview</w:t>
      </w:r>
    </w:p>
    <w:p w14:paraId="68A8EE28" w14:textId="77777777" w:rsidR="00C77AB8" w:rsidRPr="00C77AB8" w:rsidRDefault="00C77AB8" w:rsidP="00C77AB8">
      <w:p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I executed the project in two parallel streams that originate from the same core dataset: </w:t>
      </w:r>
      <w:r w:rsidRPr="00C77AB8">
        <w:rPr>
          <w:rFonts w:ascii="Times New Roman" w:eastAsia="Times New Roman" w:hAnsi="Times New Roman" w:cs="Times New Roman"/>
          <w:b/>
          <w:bCs/>
          <w:color w:val="000000"/>
          <w:kern w:val="0"/>
          <w14:ligatures w14:val="none"/>
        </w:rPr>
        <w:t>Model Governance &amp; Deployment</w:t>
      </w:r>
      <w:r w:rsidRPr="00C77AB8">
        <w:rPr>
          <w:rFonts w:ascii="Times New Roman" w:eastAsia="Times New Roman" w:hAnsi="Times New Roman" w:cs="Times New Roman"/>
          <w:color w:val="000000"/>
          <w:kern w:val="0"/>
          <w14:ligatures w14:val="none"/>
        </w:rPr>
        <w:t> and </w:t>
      </w:r>
      <w:r w:rsidRPr="00C77AB8">
        <w:rPr>
          <w:rFonts w:ascii="Times New Roman" w:eastAsia="Times New Roman" w:hAnsi="Times New Roman" w:cs="Times New Roman"/>
          <w:b/>
          <w:bCs/>
          <w:color w:val="000000"/>
          <w:kern w:val="0"/>
          <w14:ligatures w14:val="none"/>
        </w:rPr>
        <w:t>Model Monitoring</w:t>
      </w:r>
      <w:r w:rsidRPr="00C77AB8">
        <w:rPr>
          <w:rFonts w:ascii="Times New Roman" w:eastAsia="Times New Roman" w:hAnsi="Times New Roman" w:cs="Times New Roman"/>
          <w:color w:val="000000"/>
          <w:kern w:val="0"/>
          <w14:ligatures w14:val="none"/>
        </w:rPr>
        <w:t>.</w:t>
      </w:r>
    </w:p>
    <w:p w14:paraId="33C57602" w14:textId="77777777" w:rsidR="00C77AB8" w:rsidRPr="00C77AB8" w:rsidRDefault="00C77AB8" w:rsidP="00C77AB8">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Governance &amp; Deployment:</w:t>
      </w:r>
      <w:r w:rsidRPr="00C77AB8">
        <w:rPr>
          <w:rFonts w:ascii="Times New Roman" w:eastAsia="Times New Roman" w:hAnsi="Times New Roman" w:cs="Times New Roman"/>
          <w:color w:val="000000"/>
          <w:kern w:val="0"/>
          <w14:ligatures w14:val="none"/>
        </w:rPr>
        <w:t> A model is trained, and its lifecycle is managed by </w:t>
      </w:r>
      <w:proofErr w:type="spellStart"/>
      <w:r w:rsidRPr="00C77AB8">
        <w:rPr>
          <w:rFonts w:ascii="Times New Roman" w:eastAsia="Times New Roman" w:hAnsi="Times New Roman" w:cs="Times New Roman"/>
          <w:b/>
          <w:bCs/>
          <w:color w:val="000000"/>
          <w:kern w:val="0"/>
          <w14:ligatures w14:val="none"/>
        </w:rPr>
        <w:t>MLflow</w:t>
      </w:r>
      <w:proofErr w:type="spellEnd"/>
      <w:r w:rsidRPr="00C77AB8">
        <w:rPr>
          <w:rFonts w:ascii="Times New Roman" w:eastAsia="Times New Roman" w:hAnsi="Times New Roman" w:cs="Times New Roman"/>
          <w:color w:val="000000"/>
          <w:kern w:val="0"/>
          <w14:ligatures w14:val="none"/>
        </w:rPr>
        <w:t>. The live </w:t>
      </w:r>
      <w:proofErr w:type="spellStart"/>
      <w:r w:rsidRPr="00C77AB8">
        <w:rPr>
          <w:rFonts w:ascii="Times New Roman" w:eastAsia="Times New Roman" w:hAnsi="Times New Roman" w:cs="Times New Roman"/>
          <w:b/>
          <w:bCs/>
          <w:color w:val="000000"/>
          <w:kern w:val="0"/>
          <w14:ligatures w14:val="none"/>
        </w:rPr>
        <w:t>WAKFLO</w:t>
      </w:r>
      <w:r w:rsidRPr="00C77AB8">
        <w:rPr>
          <w:rFonts w:ascii="Times New Roman" w:eastAsia="Times New Roman" w:hAnsi="Times New Roman" w:cs="Times New Roman"/>
          <w:color w:val="000000"/>
          <w:kern w:val="0"/>
          <w14:ligatures w14:val="none"/>
        </w:rPr>
        <w:t>application</w:t>
      </w:r>
      <w:proofErr w:type="spellEnd"/>
      <w:r w:rsidRPr="00C77AB8">
        <w:rPr>
          <w:rFonts w:ascii="Times New Roman" w:eastAsia="Times New Roman" w:hAnsi="Times New Roman" w:cs="Times New Roman"/>
          <w:color w:val="000000"/>
          <w:kern w:val="0"/>
          <w14:ligatures w14:val="none"/>
        </w:rPr>
        <w:t xml:space="preserve"> I developed loads the official "production" model from </w:t>
      </w:r>
      <w:proofErr w:type="spellStart"/>
      <w:r w:rsidRPr="00C77AB8">
        <w:rPr>
          <w:rFonts w:ascii="Times New Roman" w:eastAsia="Times New Roman" w:hAnsi="Times New Roman" w:cs="Times New Roman"/>
          <w:color w:val="000000"/>
          <w:kern w:val="0"/>
          <w14:ligatures w14:val="none"/>
        </w:rPr>
        <w:t>MLflow</w:t>
      </w:r>
      <w:proofErr w:type="spellEnd"/>
      <w:r w:rsidRPr="00C77AB8">
        <w:rPr>
          <w:rFonts w:ascii="Times New Roman" w:eastAsia="Times New Roman" w:hAnsi="Times New Roman" w:cs="Times New Roman"/>
          <w:color w:val="000000"/>
          <w:kern w:val="0"/>
          <w14:ligatures w14:val="none"/>
        </w:rPr>
        <w:t xml:space="preserve"> to make real-time predictions.</w:t>
      </w:r>
    </w:p>
    <w:p w14:paraId="394CFFC5" w14:textId="77777777" w:rsidR="00C77AB8" w:rsidRPr="00C77AB8" w:rsidRDefault="00C77AB8" w:rsidP="00C77AB8">
      <w:pPr>
        <w:numPr>
          <w:ilvl w:val="0"/>
          <w:numId w:val="1"/>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Monitoring:</w:t>
      </w:r>
      <w:r w:rsidRPr="00C77AB8">
        <w:rPr>
          <w:rFonts w:ascii="Times New Roman" w:eastAsia="Times New Roman" w:hAnsi="Times New Roman" w:cs="Times New Roman"/>
          <w:color w:val="000000"/>
          <w:kern w:val="0"/>
          <w14:ligatures w14:val="none"/>
        </w:rPr>
        <w:t> I created a separate Python script to analyze the training and testing data to generate key performance and drift metrics. I then saved these metrics to CSV files, which are visualized in a </w:t>
      </w:r>
      <w:r w:rsidRPr="00C77AB8">
        <w:rPr>
          <w:rFonts w:ascii="Times New Roman" w:eastAsia="Times New Roman" w:hAnsi="Times New Roman" w:cs="Times New Roman"/>
          <w:b/>
          <w:bCs/>
          <w:color w:val="000000"/>
          <w:kern w:val="0"/>
          <w14:ligatures w14:val="none"/>
        </w:rPr>
        <w:t>Tableau</w:t>
      </w:r>
      <w:r w:rsidRPr="00C77AB8">
        <w:rPr>
          <w:rFonts w:ascii="Times New Roman" w:eastAsia="Times New Roman" w:hAnsi="Times New Roman" w:cs="Times New Roman"/>
          <w:color w:val="000000"/>
          <w:kern w:val="0"/>
          <w14:ligatures w14:val="none"/>
        </w:rPr>
        <w:t> dashboard for ongoing model health checks.</w:t>
      </w:r>
    </w:p>
    <w:p w14:paraId="59FD08A0" w14:textId="77777777" w:rsidR="00C77AB8" w:rsidRPr="00C77AB8" w:rsidRDefault="00F03987" w:rsidP="00C77AB8">
      <w:pPr>
        <w:spacing w:after="0" w:line="240" w:lineRule="auto"/>
        <w:rPr>
          <w:rFonts w:ascii="Times New Roman" w:eastAsia="Times New Roman" w:hAnsi="Times New Roman" w:cs="Times New Roman"/>
          <w:kern w:val="0"/>
          <w14:ligatures w14:val="none"/>
        </w:rPr>
      </w:pPr>
      <w:r w:rsidRPr="00F03987">
        <w:rPr>
          <w:rFonts w:ascii="Times New Roman" w:eastAsia="Times New Roman" w:hAnsi="Times New Roman" w:cs="Times New Roman"/>
          <w:noProof/>
          <w:kern w:val="0"/>
        </w:rPr>
        <w:pict w14:anchorId="52F7C015">
          <v:rect id="_x0000_i1025" alt="" style="width:468pt;height:.05pt;mso-width-percent:0;mso-height-percent:0;mso-width-percent:0;mso-height-percent:0" o:hralign="center" o:hrstd="t" o:hr="t" fillcolor="#a0a0a0" stroked="f"/>
        </w:pict>
      </w:r>
    </w:p>
    <w:p w14:paraId="5B40B6B8" w14:textId="77777777" w:rsidR="00C77AB8" w:rsidRPr="00C77AB8" w:rsidRDefault="00C77AB8" w:rsidP="00C77AB8">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C77AB8">
        <w:rPr>
          <w:rFonts w:ascii="Times New Roman" w:eastAsia="Times New Roman" w:hAnsi="Times New Roman" w:cs="Times New Roman"/>
          <w:b/>
          <w:bCs/>
          <w:color w:val="000000"/>
          <w:kern w:val="0"/>
          <w:sz w:val="36"/>
          <w:szCs w:val="36"/>
          <w14:ligatures w14:val="none"/>
        </w:rPr>
        <w:lastRenderedPageBreak/>
        <w:t>3.0 Component Breakdown</w:t>
      </w:r>
    </w:p>
    <w:p w14:paraId="5CAE8D74" w14:textId="77777777" w:rsidR="00C77AB8" w:rsidRPr="00C77AB8" w:rsidRDefault="00C77AB8" w:rsidP="00C77AB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C77AB8">
        <w:rPr>
          <w:rFonts w:ascii="Times New Roman" w:eastAsia="Times New Roman" w:hAnsi="Times New Roman" w:cs="Times New Roman"/>
          <w:b/>
          <w:bCs/>
          <w:color w:val="000000"/>
          <w:kern w:val="0"/>
          <w:sz w:val="27"/>
          <w:szCs w:val="27"/>
          <w14:ligatures w14:val="none"/>
        </w:rPr>
        <w:t>3.1 Data &amp; Initial Modeling (The "Test Kitchen")</w:t>
      </w:r>
    </w:p>
    <w:p w14:paraId="2F758876" w14:textId="77777777" w:rsidR="00C77AB8" w:rsidRPr="00C77AB8" w:rsidRDefault="00C77AB8" w:rsidP="00C77AB8">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What I did:</w:t>
      </w:r>
      <w:r w:rsidRPr="00C77AB8">
        <w:rPr>
          <w:rFonts w:ascii="Times New Roman" w:eastAsia="Times New Roman" w:hAnsi="Times New Roman" w:cs="Times New Roman"/>
          <w:color w:val="000000"/>
          <w:kern w:val="0"/>
          <w14:ligatures w14:val="none"/>
        </w:rPr>
        <w:t> I began the project with the </w:t>
      </w:r>
      <w:r w:rsidRPr="00C77AB8">
        <w:rPr>
          <w:rFonts w:ascii="Courier New" w:eastAsia="Times New Roman" w:hAnsi="Courier New" w:cs="Courier New"/>
          <w:color w:val="000000"/>
          <w:kern w:val="0"/>
          <w:sz w:val="20"/>
          <w:szCs w:val="20"/>
          <w14:ligatures w14:val="none"/>
        </w:rPr>
        <w:t>ecommerce_customer_data.csv</w:t>
      </w:r>
      <w:r w:rsidRPr="00C77AB8">
        <w:rPr>
          <w:rFonts w:ascii="Times New Roman" w:eastAsia="Times New Roman" w:hAnsi="Times New Roman" w:cs="Times New Roman"/>
          <w:color w:val="000000"/>
          <w:kern w:val="0"/>
          <w14:ligatures w14:val="none"/>
        </w:rPr>
        <w:t> dataset. The initial steps, detailed in my project notebook, involved data loading, cleaning, preprocessing, and training several models to find the best performer. I then encapsulated this logic into a standalone Python script named </w:t>
      </w:r>
      <w:r w:rsidRPr="00C77AB8">
        <w:rPr>
          <w:rFonts w:ascii="Courier New" w:eastAsia="Times New Roman" w:hAnsi="Courier New" w:cs="Courier New"/>
          <w:b/>
          <w:bCs/>
          <w:color w:val="000000"/>
          <w:kern w:val="0"/>
          <w:sz w:val="20"/>
          <w:szCs w:val="20"/>
          <w14:ligatures w14:val="none"/>
        </w:rPr>
        <w:t>train_model.py</w:t>
      </w:r>
      <w:r w:rsidRPr="00C77AB8">
        <w:rPr>
          <w:rFonts w:ascii="Times New Roman" w:eastAsia="Times New Roman" w:hAnsi="Times New Roman" w:cs="Times New Roman"/>
          <w:color w:val="000000"/>
          <w:kern w:val="0"/>
          <w14:ligatures w14:val="none"/>
        </w:rPr>
        <w:t> to make the process repeatable and ready for production. A key addition I made was the creation of a </w:t>
      </w:r>
      <w:r w:rsidRPr="00C77AB8">
        <w:rPr>
          <w:rFonts w:ascii="Times New Roman" w:eastAsia="Times New Roman" w:hAnsi="Times New Roman" w:cs="Times New Roman"/>
          <w:b/>
          <w:bCs/>
          <w:color w:val="000000"/>
          <w:kern w:val="0"/>
          <w14:ligatures w14:val="none"/>
        </w:rPr>
        <w:t>SHAP explainer</w:t>
      </w:r>
      <w:r w:rsidRPr="00C77AB8">
        <w:rPr>
          <w:rFonts w:ascii="Times New Roman" w:eastAsia="Times New Roman" w:hAnsi="Times New Roman" w:cs="Times New Roman"/>
          <w:color w:val="000000"/>
          <w:kern w:val="0"/>
          <w14:ligatures w14:val="none"/>
        </w:rPr>
        <w:t> object to ensure model transparency.</w:t>
      </w:r>
    </w:p>
    <w:p w14:paraId="4B00F13B" w14:textId="77777777" w:rsidR="00C77AB8" w:rsidRPr="00C77AB8" w:rsidRDefault="00C77AB8" w:rsidP="00C77AB8">
      <w:pPr>
        <w:numPr>
          <w:ilvl w:val="0"/>
          <w:numId w:val="2"/>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Where I did it:</w:t>
      </w:r>
      <w:r w:rsidRPr="00C77AB8">
        <w:rPr>
          <w:rFonts w:ascii="Times New Roman" w:eastAsia="Times New Roman" w:hAnsi="Times New Roman" w:cs="Times New Roman"/>
          <w:color w:val="000000"/>
          <w:kern w:val="0"/>
          <w14:ligatures w14:val="none"/>
        </w:rPr>
        <w:t> The foundational analysis was performed in my </w:t>
      </w:r>
      <w:proofErr w:type="spellStart"/>
      <w:r w:rsidRPr="00C77AB8">
        <w:rPr>
          <w:rFonts w:ascii="Times New Roman" w:eastAsia="Times New Roman" w:hAnsi="Times New Roman" w:cs="Times New Roman"/>
          <w:b/>
          <w:bCs/>
          <w:color w:val="000000"/>
          <w:kern w:val="0"/>
          <w14:ligatures w14:val="none"/>
        </w:rPr>
        <w:t>Jupyter</w:t>
      </w:r>
      <w:proofErr w:type="spellEnd"/>
      <w:r w:rsidRPr="00C77AB8">
        <w:rPr>
          <w:rFonts w:ascii="Times New Roman" w:eastAsia="Times New Roman" w:hAnsi="Times New Roman" w:cs="Times New Roman"/>
          <w:b/>
          <w:bCs/>
          <w:color w:val="000000"/>
          <w:kern w:val="0"/>
          <w14:ligatures w14:val="none"/>
        </w:rPr>
        <w:t xml:space="preserve"> Notebook</w:t>
      </w:r>
      <w:r w:rsidRPr="00C77AB8">
        <w:rPr>
          <w:rFonts w:ascii="Times New Roman" w:eastAsia="Times New Roman" w:hAnsi="Times New Roman" w:cs="Times New Roman"/>
          <w:color w:val="000000"/>
          <w:kern w:val="0"/>
          <w14:ligatures w14:val="none"/>
        </w:rPr>
        <w:t>. The production-ready training logic was executed from my </w:t>
      </w:r>
      <w:r w:rsidRPr="00C77AB8">
        <w:rPr>
          <w:rFonts w:ascii="Times New Roman" w:eastAsia="Times New Roman" w:hAnsi="Times New Roman" w:cs="Times New Roman"/>
          <w:b/>
          <w:bCs/>
          <w:color w:val="000000"/>
          <w:kern w:val="0"/>
          <w14:ligatures w14:val="none"/>
        </w:rPr>
        <w:t>Terminal</w:t>
      </w:r>
      <w:r w:rsidRPr="00C77AB8">
        <w:rPr>
          <w:rFonts w:ascii="Times New Roman" w:eastAsia="Times New Roman" w:hAnsi="Times New Roman" w:cs="Times New Roman"/>
          <w:color w:val="000000"/>
          <w:kern w:val="0"/>
          <w14:ligatures w14:val="none"/>
        </w:rPr>
        <w:t> using the </w:t>
      </w:r>
      <w:r w:rsidRPr="00C77AB8">
        <w:rPr>
          <w:rFonts w:ascii="Courier New" w:eastAsia="Times New Roman" w:hAnsi="Courier New" w:cs="Courier New"/>
          <w:color w:val="000000"/>
          <w:kern w:val="0"/>
          <w:sz w:val="20"/>
          <w:szCs w:val="20"/>
          <w14:ligatures w14:val="none"/>
        </w:rPr>
        <w:t>train_model.py</w:t>
      </w:r>
      <w:r w:rsidRPr="00C77AB8">
        <w:rPr>
          <w:rFonts w:ascii="Times New Roman" w:eastAsia="Times New Roman" w:hAnsi="Times New Roman" w:cs="Times New Roman"/>
          <w:color w:val="000000"/>
          <w:kern w:val="0"/>
          <w14:ligatures w14:val="none"/>
        </w:rPr>
        <w:t> script.</w:t>
      </w:r>
    </w:p>
    <w:p w14:paraId="7E334084" w14:textId="77777777" w:rsidR="00C77AB8" w:rsidRPr="00C77AB8" w:rsidRDefault="00C77AB8" w:rsidP="00C77AB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C77AB8">
        <w:rPr>
          <w:rFonts w:ascii="Times New Roman" w:eastAsia="Times New Roman" w:hAnsi="Times New Roman" w:cs="Times New Roman"/>
          <w:b/>
          <w:bCs/>
          <w:color w:val="000000"/>
          <w:kern w:val="0"/>
          <w:sz w:val="27"/>
          <w:szCs w:val="27"/>
          <w14:ligatures w14:val="none"/>
        </w:rPr>
        <w:t>3.2 Model Governance &amp; Tracking (The "Chef's Logbook")</w:t>
      </w:r>
    </w:p>
    <w:p w14:paraId="0F3F113A" w14:textId="77777777" w:rsidR="00C77AB8" w:rsidRPr="00C77AB8" w:rsidRDefault="00C77AB8" w:rsidP="00C77AB8">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What I did:</w:t>
      </w:r>
      <w:r w:rsidRPr="00C77AB8">
        <w:rPr>
          <w:rFonts w:ascii="Times New Roman" w:eastAsia="Times New Roman" w:hAnsi="Times New Roman" w:cs="Times New Roman"/>
          <w:color w:val="000000"/>
          <w:kern w:val="0"/>
          <w14:ligatures w14:val="none"/>
        </w:rPr>
        <w:t> I implemented a robust system to manage the model's lifecycle from experiment to production.</w:t>
      </w:r>
    </w:p>
    <w:p w14:paraId="0184888F" w14:textId="77777777" w:rsidR="00C77AB8" w:rsidRPr="00C77AB8" w:rsidRDefault="00C77AB8" w:rsidP="00C77AB8">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Tracking:</w:t>
      </w:r>
      <w:r w:rsidRPr="00C77AB8">
        <w:rPr>
          <w:rFonts w:ascii="Times New Roman" w:eastAsia="Times New Roman" w:hAnsi="Times New Roman" w:cs="Times New Roman"/>
          <w:color w:val="000000"/>
          <w:kern w:val="0"/>
          <w14:ligatures w14:val="none"/>
        </w:rPr>
        <w:t> Every time the </w:t>
      </w:r>
      <w:r w:rsidRPr="00C77AB8">
        <w:rPr>
          <w:rFonts w:ascii="Courier New" w:eastAsia="Times New Roman" w:hAnsi="Courier New" w:cs="Courier New"/>
          <w:color w:val="000000"/>
          <w:kern w:val="0"/>
          <w:sz w:val="20"/>
          <w:szCs w:val="20"/>
          <w14:ligatures w14:val="none"/>
        </w:rPr>
        <w:t>train_model.py</w:t>
      </w:r>
      <w:r w:rsidRPr="00C77AB8">
        <w:rPr>
          <w:rFonts w:ascii="Times New Roman" w:eastAsia="Times New Roman" w:hAnsi="Times New Roman" w:cs="Times New Roman"/>
          <w:color w:val="000000"/>
          <w:kern w:val="0"/>
          <w14:ligatures w14:val="none"/>
        </w:rPr>
        <w:t> script runs, it records the model's parameters and performance metrics (accuracy, ROC AUC).</w:t>
      </w:r>
    </w:p>
    <w:p w14:paraId="5477890D" w14:textId="77777777" w:rsidR="00C77AB8" w:rsidRPr="00C77AB8" w:rsidRDefault="00C77AB8" w:rsidP="00C77AB8">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Versioning &amp; Registration:</w:t>
      </w:r>
      <w:r w:rsidRPr="00C77AB8">
        <w:rPr>
          <w:rFonts w:ascii="Times New Roman" w:eastAsia="Times New Roman" w:hAnsi="Times New Roman" w:cs="Times New Roman"/>
          <w:color w:val="000000"/>
          <w:kern w:val="0"/>
          <w14:ligatures w14:val="none"/>
        </w:rPr>
        <w:t> I saved the trained model and its SHAP explainer ("registered" them) in a central repository. Each new training run creates a new version.</w:t>
      </w:r>
    </w:p>
    <w:p w14:paraId="08D18CEC" w14:textId="77777777" w:rsidR="00C77AB8" w:rsidRPr="00C77AB8" w:rsidRDefault="00C77AB8" w:rsidP="00C77AB8">
      <w:pPr>
        <w:numPr>
          <w:ilvl w:val="1"/>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Governance:</w:t>
      </w:r>
      <w:r w:rsidRPr="00C77AB8">
        <w:rPr>
          <w:rFonts w:ascii="Times New Roman" w:eastAsia="Times New Roman" w:hAnsi="Times New Roman" w:cs="Times New Roman"/>
          <w:color w:val="000000"/>
          <w:kern w:val="0"/>
          <w14:ligatures w14:val="none"/>
        </w:rPr>
        <w:t> I assigned an </w:t>
      </w:r>
      <w:r w:rsidRPr="00C77AB8">
        <w:rPr>
          <w:rFonts w:ascii="Times New Roman" w:eastAsia="Times New Roman" w:hAnsi="Times New Roman" w:cs="Times New Roman"/>
          <w:b/>
          <w:bCs/>
          <w:color w:val="000000"/>
          <w:kern w:val="0"/>
          <w14:ligatures w14:val="none"/>
        </w:rPr>
        <w:t>Alias</w:t>
      </w:r>
      <w:r w:rsidRPr="00C77AB8">
        <w:rPr>
          <w:rFonts w:ascii="Times New Roman" w:eastAsia="Times New Roman" w:hAnsi="Times New Roman" w:cs="Times New Roman"/>
          <w:color w:val="000000"/>
          <w:kern w:val="0"/>
          <w14:ligatures w14:val="none"/>
        </w:rPr>
        <w:t> named </w:t>
      </w:r>
      <w:r w:rsidRPr="00C77AB8">
        <w:rPr>
          <w:rFonts w:ascii="Courier New" w:eastAsia="Times New Roman" w:hAnsi="Courier New" w:cs="Courier New"/>
          <w:color w:val="000000"/>
          <w:kern w:val="0"/>
          <w:sz w:val="20"/>
          <w:szCs w:val="20"/>
          <w14:ligatures w14:val="none"/>
        </w:rPr>
        <w:t>production</w:t>
      </w:r>
      <w:r w:rsidRPr="00C77AB8">
        <w:rPr>
          <w:rFonts w:ascii="Times New Roman" w:eastAsia="Times New Roman" w:hAnsi="Times New Roman" w:cs="Times New Roman"/>
          <w:color w:val="000000"/>
          <w:kern w:val="0"/>
          <w14:ligatures w14:val="none"/>
        </w:rPr>
        <w:t> to the specific model version approved for use. This is the core of my governance strategy, replacing the deprecated "Stages" feature.</w:t>
      </w:r>
    </w:p>
    <w:p w14:paraId="6A17E677" w14:textId="77777777" w:rsidR="00C77AB8" w:rsidRPr="00C77AB8" w:rsidRDefault="00C77AB8" w:rsidP="00C77AB8">
      <w:pPr>
        <w:numPr>
          <w:ilvl w:val="0"/>
          <w:numId w:val="3"/>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Where I did it:</w:t>
      </w:r>
    </w:p>
    <w:p w14:paraId="31F14DEE" w14:textId="77777777" w:rsidR="00C77AB8" w:rsidRPr="00C77AB8" w:rsidRDefault="00C77AB8" w:rsidP="00C77AB8">
      <w:pPr>
        <w:numPr>
          <w:ilvl w:val="1"/>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The </w:t>
      </w:r>
      <w:proofErr w:type="spellStart"/>
      <w:r w:rsidRPr="00C77AB8">
        <w:rPr>
          <w:rFonts w:ascii="Times New Roman" w:eastAsia="Times New Roman" w:hAnsi="Times New Roman" w:cs="Times New Roman"/>
          <w:b/>
          <w:bCs/>
          <w:color w:val="000000"/>
          <w:kern w:val="0"/>
          <w14:ligatures w14:val="none"/>
        </w:rPr>
        <w:t>MLflow</w:t>
      </w:r>
      <w:proofErr w:type="spellEnd"/>
      <w:r w:rsidRPr="00C77AB8">
        <w:rPr>
          <w:rFonts w:ascii="Times New Roman" w:eastAsia="Times New Roman" w:hAnsi="Times New Roman" w:cs="Times New Roman"/>
          <w:b/>
          <w:bCs/>
          <w:color w:val="000000"/>
          <w:kern w:val="0"/>
          <w14:ligatures w14:val="none"/>
        </w:rPr>
        <w:t xml:space="preserve"> Server</w:t>
      </w:r>
      <w:r w:rsidRPr="00C77AB8">
        <w:rPr>
          <w:rFonts w:ascii="Times New Roman" w:eastAsia="Times New Roman" w:hAnsi="Times New Roman" w:cs="Times New Roman"/>
          <w:color w:val="000000"/>
          <w:kern w:val="0"/>
          <w14:ligatures w14:val="none"/>
        </w:rPr>
        <w:t> was run from my </w:t>
      </w:r>
      <w:r w:rsidRPr="00C77AB8">
        <w:rPr>
          <w:rFonts w:ascii="Times New Roman" w:eastAsia="Times New Roman" w:hAnsi="Times New Roman" w:cs="Times New Roman"/>
          <w:b/>
          <w:bCs/>
          <w:color w:val="000000"/>
          <w:kern w:val="0"/>
          <w14:ligatures w14:val="none"/>
        </w:rPr>
        <w:t>first Terminal window</w:t>
      </w:r>
      <w:r w:rsidRPr="00C77AB8">
        <w:rPr>
          <w:rFonts w:ascii="Times New Roman" w:eastAsia="Times New Roman" w:hAnsi="Times New Roman" w:cs="Times New Roman"/>
          <w:color w:val="000000"/>
          <w:kern w:val="0"/>
          <w14:ligatures w14:val="none"/>
        </w:rPr>
        <w:t> using a robust command to create a stable database for it.</w:t>
      </w:r>
    </w:p>
    <w:p w14:paraId="1147701E" w14:textId="77777777" w:rsidR="00C77AB8" w:rsidRPr="00C77AB8" w:rsidRDefault="00C77AB8" w:rsidP="00C77AB8">
      <w:pPr>
        <w:numPr>
          <w:ilvl w:val="1"/>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Model logging and registration were performed by the </w:t>
      </w:r>
      <w:r w:rsidRPr="00C77AB8">
        <w:rPr>
          <w:rFonts w:ascii="Courier New" w:eastAsia="Times New Roman" w:hAnsi="Courier New" w:cs="Courier New"/>
          <w:b/>
          <w:bCs/>
          <w:color w:val="000000"/>
          <w:kern w:val="0"/>
          <w:sz w:val="20"/>
          <w:szCs w:val="20"/>
          <w14:ligatures w14:val="none"/>
        </w:rPr>
        <w:t>train_model.py</w:t>
      </w:r>
      <w:r w:rsidRPr="00C77AB8">
        <w:rPr>
          <w:rFonts w:ascii="Times New Roman" w:eastAsia="Times New Roman" w:hAnsi="Times New Roman" w:cs="Times New Roman"/>
          <w:b/>
          <w:bCs/>
          <w:color w:val="000000"/>
          <w:kern w:val="0"/>
          <w14:ligatures w14:val="none"/>
        </w:rPr>
        <w:t> script</w:t>
      </w:r>
      <w:r w:rsidRPr="00C77AB8">
        <w:rPr>
          <w:rFonts w:ascii="Times New Roman" w:eastAsia="Times New Roman" w:hAnsi="Times New Roman" w:cs="Times New Roman"/>
          <w:color w:val="000000"/>
          <w:kern w:val="0"/>
          <w14:ligatures w14:val="none"/>
        </w:rPr>
        <w:t>.</w:t>
      </w:r>
    </w:p>
    <w:p w14:paraId="7CA4DB67" w14:textId="77777777" w:rsidR="00C77AB8" w:rsidRPr="00C77AB8" w:rsidRDefault="00C77AB8" w:rsidP="00C77AB8">
      <w:pPr>
        <w:numPr>
          <w:ilvl w:val="1"/>
          <w:numId w:val="4"/>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I assigned the </w:t>
      </w:r>
      <w:r w:rsidRPr="00C77AB8">
        <w:rPr>
          <w:rFonts w:ascii="Courier New" w:eastAsia="Times New Roman" w:hAnsi="Courier New" w:cs="Courier New"/>
          <w:color w:val="000000"/>
          <w:kern w:val="0"/>
          <w:sz w:val="20"/>
          <w:szCs w:val="20"/>
          <w14:ligatures w14:val="none"/>
        </w:rPr>
        <w:t>production</w:t>
      </w:r>
      <w:r w:rsidRPr="00C77AB8">
        <w:rPr>
          <w:rFonts w:ascii="Times New Roman" w:eastAsia="Times New Roman" w:hAnsi="Times New Roman" w:cs="Times New Roman"/>
          <w:color w:val="000000"/>
          <w:kern w:val="0"/>
          <w14:ligatures w14:val="none"/>
        </w:rPr>
        <w:t> alias manually in the </w:t>
      </w:r>
      <w:proofErr w:type="spellStart"/>
      <w:r w:rsidRPr="00C77AB8">
        <w:rPr>
          <w:rFonts w:ascii="Times New Roman" w:eastAsia="Times New Roman" w:hAnsi="Times New Roman" w:cs="Times New Roman"/>
          <w:b/>
          <w:bCs/>
          <w:color w:val="000000"/>
          <w:kern w:val="0"/>
          <w14:ligatures w14:val="none"/>
        </w:rPr>
        <w:t>MLflow</w:t>
      </w:r>
      <w:proofErr w:type="spellEnd"/>
      <w:r w:rsidRPr="00C77AB8">
        <w:rPr>
          <w:rFonts w:ascii="Times New Roman" w:eastAsia="Times New Roman" w:hAnsi="Times New Roman" w:cs="Times New Roman"/>
          <w:b/>
          <w:bCs/>
          <w:color w:val="000000"/>
          <w:kern w:val="0"/>
          <w14:ligatures w14:val="none"/>
        </w:rPr>
        <w:t xml:space="preserve"> Web UI</w:t>
      </w:r>
      <w:r w:rsidRPr="00C77AB8">
        <w:rPr>
          <w:rFonts w:ascii="Times New Roman" w:eastAsia="Times New Roman" w:hAnsi="Times New Roman" w:cs="Times New Roman"/>
          <w:color w:val="000000"/>
          <w:kern w:val="0"/>
          <w14:ligatures w14:val="none"/>
        </w:rPr>
        <w:t>.</w:t>
      </w:r>
    </w:p>
    <w:p w14:paraId="5B81FA93" w14:textId="77777777" w:rsidR="00C77AB8" w:rsidRPr="00C77AB8" w:rsidRDefault="00C77AB8" w:rsidP="00C77AB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C77AB8">
        <w:rPr>
          <w:rFonts w:ascii="Times New Roman" w:eastAsia="Times New Roman" w:hAnsi="Times New Roman" w:cs="Times New Roman"/>
          <w:b/>
          <w:bCs/>
          <w:color w:val="000000"/>
          <w:kern w:val="0"/>
          <w:sz w:val="27"/>
          <w:szCs w:val="27"/>
          <w14:ligatures w14:val="none"/>
        </w:rPr>
        <w:t>3.3 Interactive Application (The "Restaurant Menu")</w:t>
      </w:r>
    </w:p>
    <w:p w14:paraId="2476B27E" w14:textId="77777777" w:rsidR="00C77AB8" w:rsidRPr="00C77AB8" w:rsidRDefault="00C77AB8" w:rsidP="00C77AB8">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What I did:</w:t>
      </w:r>
      <w:r w:rsidRPr="00C77AB8">
        <w:rPr>
          <w:rFonts w:ascii="Times New Roman" w:eastAsia="Times New Roman" w:hAnsi="Times New Roman" w:cs="Times New Roman"/>
          <w:color w:val="000000"/>
          <w:kern w:val="0"/>
          <w14:ligatures w14:val="none"/>
        </w:rPr>
        <w:t> I built the user-friendly </w:t>
      </w:r>
      <w:r w:rsidRPr="00C77AB8">
        <w:rPr>
          <w:rFonts w:ascii="Times New Roman" w:eastAsia="Times New Roman" w:hAnsi="Times New Roman" w:cs="Times New Roman"/>
          <w:b/>
          <w:bCs/>
          <w:color w:val="000000"/>
          <w:kern w:val="0"/>
          <w14:ligatures w14:val="none"/>
        </w:rPr>
        <w:t>"WAKFLO"</w:t>
      </w:r>
      <w:r w:rsidRPr="00C77AB8">
        <w:rPr>
          <w:rFonts w:ascii="Times New Roman" w:eastAsia="Times New Roman" w:hAnsi="Times New Roman" w:cs="Times New Roman"/>
          <w:color w:val="000000"/>
          <w:kern w:val="0"/>
          <w14:ligatures w14:val="none"/>
        </w:rPr>
        <w:t> web application for real-time predictions.</w:t>
      </w:r>
    </w:p>
    <w:p w14:paraId="78AA647C" w14:textId="77777777" w:rsidR="00C77AB8" w:rsidRPr="00C77AB8" w:rsidRDefault="00C77AB8" w:rsidP="00C77AB8">
      <w:pPr>
        <w:numPr>
          <w:ilvl w:val="1"/>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UI Development:</w:t>
      </w:r>
      <w:r w:rsidRPr="00C77AB8">
        <w:rPr>
          <w:rFonts w:ascii="Times New Roman" w:eastAsia="Times New Roman" w:hAnsi="Times New Roman" w:cs="Times New Roman"/>
          <w:color w:val="000000"/>
          <w:kern w:val="0"/>
          <w14:ligatures w14:val="none"/>
        </w:rPr>
        <w:t> I created a full suite of sliders and dropdowns for all 20 of the model's input features and branded the app with the WAKFLO logo and title.</w:t>
      </w:r>
    </w:p>
    <w:p w14:paraId="3BDDEBA6" w14:textId="77777777" w:rsidR="00C77AB8" w:rsidRPr="00C77AB8" w:rsidRDefault="00C77AB8" w:rsidP="00C77AB8">
      <w:pPr>
        <w:numPr>
          <w:ilvl w:val="1"/>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Model Loading:</w:t>
      </w:r>
      <w:r w:rsidRPr="00C77AB8">
        <w:rPr>
          <w:rFonts w:ascii="Times New Roman" w:eastAsia="Times New Roman" w:hAnsi="Times New Roman" w:cs="Times New Roman"/>
          <w:color w:val="000000"/>
          <w:kern w:val="0"/>
          <w14:ligatures w14:val="none"/>
        </w:rPr>
        <w:t xml:space="preserve"> The app automatically connects to the </w:t>
      </w:r>
      <w:proofErr w:type="spellStart"/>
      <w:r w:rsidRPr="00C77AB8">
        <w:rPr>
          <w:rFonts w:ascii="Times New Roman" w:eastAsia="Times New Roman" w:hAnsi="Times New Roman" w:cs="Times New Roman"/>
          <w:color w:val="000000"/>
          <w:kern w:val="0"/>
          <w14:ligatures w14:val="none"/>
        </w:rPr>
        <w:t>MLflow</w:t>
      </w:r>
      <w:proofErr w:type="spellEnd"/>
      <w:r w:rsidRPr="00C77AB8">
        <w:rPr>
          <w:rFonts w:ascii="Times New Roman" w:eastAsia="Times New Roman" w:hAnsi="Times New Roman" w:cs="Times New Roman"/>
          <w:color w:val="000000"/>
          <w:kern w:val="0"/>
          <w14:ligatures w14:val="none"/>
        </w:rPr>
        <w:t xml:space="preserve"> server and requests the model with the </w:t>
      </w:r>
      <w:r w:rsidRPr="00C77AB8">
        <w:rPr>
          <w:rFonts w:ascii="Courier New" w:eastAsia="Times New Roman" w:hAnsi="Courier New" w:cs="Courier New"/>
          <w:color w:val="000000"/>
          <w:kern w:val="0"/>
          <w:sz w:val="20"/>
          <w:szCs w:val="20"/>
          <w14:ligatures w14:val="none"/>
        </w:rPr>
        <w:t>production</w:t>
      </w:r>
      <w:r w:rsidRPr="00C77AB8">
        <w:rPr>
          <w:rFonts w:ascii="Times New Roman" w:eastAsia="Times New Roman" w:hAnsi="Times New Roman" w:cs="Times New Roman"/>
          <w:color w:val="000000"/>
          <w:kern w:val="0"/>
          <w14:ligatures w14:val="none"/>
        </w:rPr>
        <w:t> alias, ensuring it's always using the correct version.</w:t>
      </w:r>
    </w:p>
    <w:p w14:paraId="4BA609DC" w14:textId="77777777" w:rsidR="00C77AB8" w:rsidRPr="00C77AB8" w:rsidRDefault="00C77AB8" w:rsidP="00C77AB8">
      <w:pPr>
        <w:numPr>
          <w:ilvl w:val="1"/>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Scenario Testing:</w:t>
      </w:r>
      <w:r w:rsidRPr="00C77AB8">
        <w:rPr>
          <w:rFonts w:ascii="Times New Roman" w:eastAsia="Times New Roman" w:hAnsi="Times New Roman" w:cs="Times New Roman"/>
          <w:color w:val="000000"/>
          <w:kern w:val="0"/>
          <w14:ligatures w14:val="none"/>
        </w:rPr>
        <w:t> I added buttons to the sidebar to pre-fill the form with data for a "</w:t>
      </w:r>
      <w:r w:rsidRPr="00C77AB8">
        <w:rPr>
          <w:rFonts w:ascii="Times New Roman" w:eastAsia="Times New Roman" w:hAnsi="Times New Roman" w:cs="Times New Roman"/>
          <w:b/>
          <w:bCs/>
          <w:color w:val="000000"/>
          <w:kern w:val="0"/>
          <w14:ligatures w14:val="none"/>
        </w:rPr>
        <w:t>High-Potential New Customer</w:t>
      </w:r>
      <w:r w:rsidRPr="00C77AB8">
        <w:rPr>
          <w:rFonts w:ascii="Times New Roman" w:eastAsia="Times New Roman" w:hAnsi="Times New Roman" w:cs="Times New Roman"/>
          <w:color w:val="000000"/>
          <w:kern w:val="0"/>
          <w14:ligatures w14:val="none"/>
        </w:rPr>
        <w:t>" and an "</w:t>
      </w:r>
      <w:r w:rsidRPr="00C77AB8">
        <w:rPr>
          <w:rFonts w:ascii="Times New Roman" w:eastAsia="Times New Roman" w:hAnsi="Times New Roman" w:cs="Times New Roman"/>
          <w:b/>
          <w:bCs/>
          <w:color w:val="000000"/>
          <w:kern w:val="0"/>
          <w14:ligatures w14:val="none"/>
        </w:rPr>
        <w:t>At-Risk Loyal Customer</w:t>
      </w:r>
      <w:r w:rsidRPr="00C77AB8">
        <w:rPr>
          <w:rFonts w:ascii="Times New Roman" w:eastAsia="Times New Roman" w:hAnsi="Times New Roman" w:cs="Times New Roman"/>
          <w:color w:val="000000"/>
          <w:kern w:val="0"/>
          <w14:ligatures w14:val="none"/>
        </w:rPr>
        <w:t>."</w:t>
      </w:r>
    </w:p>
    <w:p w14:paraId="3BD50C7F" w14:textId="77777777" w:rsidR="00C77AB8" w:rsidRPr="00C77AB8" w:rsidRDefault="00C77AB8" w:rsidP="00C77AB8">
      <w:pPr>
        <w:numPr>
          <w:ilvl w:val="1"/>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lastRenderedPageBreak/>
        <w:t>Model Explainability:</w:t>
      </w:r>
      <w:r w:rsidRPr="00C77AB8">
        <w:rPr>
          <w:rFonts w:ascii="Times New Roman" w:eastAsia="Times New Roman" w:hAnsi="Times New Roman" w:cs="Times New Roman"/>
          <w:color w:val="000000"/>
          <w:kern w:val="0"/>
          <w14:ligatures w14:val="none"/>
        </w:rPr>
        <w:t> After making a prediction, the app displays a </w:t>
      </w:r>
      <w:r w:rsidRPr="00C77AB8">
        <w:rPr>
          <w:rFonts w:ascii="Times New Roman" w:eastAsia="Times New Roman" w:hAnsi="Times New Roman" w:cs="Times New Roman"/>
          <w:b/>
          <w:bCs/>
          <w:color w:val="000000"/>
          <w:kern w:val="0"/>
          <w14:ligatures w14:val="none"/>
        </w:rPr>
        <w:t>SHAP waterfall plot</w:t>
      </w:r>
      <w:r w:rsidRPr="00C77AB8">
        <w:rPr>
          <w:rFonts w:ascii="Times New Roman" w:eastAsia="Times New Roman" w:hAnsi="Times New Roman" w:cs="Times New Roman"/>
          <w:color w:val="000000"/>
          <w:kern w:val="0"/>
          <w14:ligatures w14:val="none"/>
        </w:rPr>
        <w:t> to explain </w:t>
      </w:r>
      <w:proofErr w:type="spellStart"/>
      <w:r w:rsidRPr="00C77AB8">
        <w:rPr>
          <w:rFonts w:ascii="Times New Roman" w:eastAsia="Times New Roman" w:hAnsi="Times New Roman" w:cs="Times New Roman"/>
          <w:i/>
          <w:iCs/>
          <w:color w:val="000000"/>
          <w:kern w:val="0"/>
          <w14:ligatures w14:val="none"/>
        </w:rPr>
        <w:t>why</w:t>
      </w:r>
      <w:r w:rsidRPr="00C77AB8">
        <w:rPr>
          <w:rFonts w:ascii="Times New Roman" w:eastAsia="Times New Roman" w:hAnsi="Times New Roman" w:cs="Times New Roman"/>
          <w:color w:val="000000"/>
          <w:kern w:val="0"/>
          <w14:ligatures w14:val="none"/>
        </w:rPr>
        <w:t>the</w:t>
      </w:r>
      <w:proofErr w:type="spellEnd"/>
      <w:r w:rsidRPr="00C77AB8">
        <w:rPr>
          <w:rFonts w:ascii="Times New Roman" w:eastAsia="Times New Roman" w:hAnsi="Times New Roman" w:cs="Times New Roman"/>
          <w:color w:val="000000"/>
          <w:kern w:val="0"/>
          <w14:ligatures w14:val="none"/>
        </w:rPr>
        <w:t xml:space="preserve"> model made its decision, providing crucial transparency.</w:t>
      </w:r>
    </w:p>
    <w:p w14:paraId="774D3A3A" w14:textId="77777777" w:rsidR="00C77AB8" w:rsidRPr="00C77AB8" w:rsidRDefault="00C77AB8" w:rsidP="00C77AB8">
      <w:pPr>
        <w:numPr>
          <w:ilvl w:val="0"/>
          <w:numId w:val="5"/>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Where I did it:</w:t>
      </w:r>
      <w:r w:rsidRPr="00C77AB8">
        <w:rPr>
          <w:rFonts w:ascii="Times New Roman" w:eastAsia="Times New Roman" w:hAnsi="Times New Roman" w:cs="Times New Roman"/>
          <w:color w:val="000000"/>
          <w:kern w:val="0"/>
          <w14:ligatures w14:val="none"/>
        </w:rPr>
        <w:t> All logic is contained in the </w:t>
      </w:r>
      <w:r w:rsidRPr="00C77AB8">
        <w:rPr>
          <w:rFonts w:ascii="Courier New" w:eastAsia="Times New Roman" w:hAnsi="Courier New" w:cs="Courier New"/>
          <w:b/>
          <w:bCs/>
          <w:color w:val="000000"/>
          <w:kern w:val="0"/>
          <w:sz w:val="20"/>
          <w:szCs w:val="20"/>
          <w14:ligatures w14:val="none"/>
        </w:rPr>
        <w:t>app.py</w:t>
      </w:r>
      <w:r w:rsidRPr="00C77AB8">
        <w:rPr>
          <w:rFonts w:ascii="Times New Roman" w:eastAsia="Times New Roman" w:hAnsi="Times New Roman" w:cs="Times New Roman"/>
          <w:color w:val="000000"/>
          <w:kern w:val="0"/>
          <w14:ligatures w14:val="none"/>
        </w:rPr>
        <w:t> file. I launched the application from my </w:t>
      </w:r>
      <w:r w:rsidRPr="00C77AB8">
        <w:rPr>
          <w:rFonts w:ascii="Times New Roman" w:eastAsia="Times New Roman" w:hAnsi="Times New Roman" w:cs="Times New Roman"/>
          <w:b/>
          <w:bCs/>
          <w:color w:val="000000"/>
          <w:kern w:val="0"/>
          <w14:ligatures w14:val="none"/>
        </w:rPr>
        <w:t>second Terminal window</w:t>
      </w:r>
      <w:r w:rsidRPr="00C77AB8">
        <w:rPr>
          <w:rFonts w:ascii="Times New Roman" w:eastAsia="Times New Roman" w:hAnsi="Times New Roman" w:cs="Times New Roman"/>
          <w:color w:val="000000"/>
          <w:kern w:val="0"/>
          <w14:ligatures w14:val="none"/>
        </w:rPr>
        <w:t> using the command </w:t>
      </w:r>
      <w:proofErr w:type="spellStart"/>
      <w:r w:rsidRPr="00C77AB8">
        <w:rPr>
          <w:rFonts w:ascii="Courier New" w:eastAsia="Times New Roman" w:hAnsi="Courier New" w:cs="Courier New"/>
          <w:color w:val="000000"/>
          <w:kern w:val="0"/>
          <w:sz w:val="20"/>
          <w:szCs w:val="20"/>
          <w14:ligatures w14:val="none"/>
        </w:rPr>
        <w:t>streamlit</w:t>
      </w:r>
      <w:proofErr w:type="spellEnd"/>
      <w:r w:rsidRPr="00C77AB8">
        <w:rPr>
          <w:rFonts w:ascii="Courier New" w:eastAsia="Times New Roman" w:hAnsi="Courier New" w:cs="Courier New"/>
          <w:color w:val="000000"/>
          <w:kern w:val="0"/>
          <w:sz w:val="20"/>
          <w:szCs w:val="20"/>
          <w14:ligatures w14:val="none"/>
        </w:rPr>
        <w:t xml:space="preserve"> run app.py</w:t>
      </w:r>
      <w:r w:rsidRPr="00C77AB8">
        <w:rPr>
          <w:rFonts w:ascii="Times New Roman" w:eastAsia="Times New Roman" w:hAnsi="Times New Roman" w:cs="Times New Roman"/>
          <w:color w:val="000000"/>
          <w:kern w:val="0"/>
          <w14:ligatures w14:val="none"/>
        </w:rPr>
        <w:t>.</w:t>
      </w:r>
    </w:p>
    <w:p w14:paraId="68BFB7F5" w14:textId="77777777" w:rsidR="00C77AB8" w:rsidRPr="00C77AB8" w:rsidRDefault="00C77AB8" w:rsidP="00C77AB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C77AB8">
        <w:rPr>
          <w:rFonts w:ascii="Times New Roman" w:eastAsia="Times New Roman" w:hAnsi="Times New Roman" w:cs="Times New Roman"/>
          <w:b/>
          <w:bCs/>
          <w:color w:val="000000"/>
          <w:kern w:val="0"/>
          <w:sz w:val="27"/>
          <w:szCs w:val="27"/>
          <w14:ligatures w14:val="none"/>
        </w:rPr>
        <w:t>3.4 Monitoring Dashboard (The "Health Inspector's Report")</w:t>
      </w:r>
    </w:p>
    <w:p w14:paraId="1E0119A2" w14:textId="77777777" w:rsidR="00C77AB8" w:rsidRPr="00C77AB8" w:rsidRDefault="00C77AB8" w:rsidP="00C77AB8">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What I did:</w:t>
      </w:r>
      <w:r w:rsidRPr="00C77AB8">
        <w:rPr>
          <w:rFonts w:ascii="Times New Roman" w:eastAsia="Times New Roman" w:hAnsi="Times New Roman" w:cs="Times New Roman"/>
          <w:color w:val="000000"/>
          <w:kern w:val="0"/>
          <w14:ligatures w14:val="none"/>
        </w:rPr>
        <w:t> To fulfill the assignment requirements, I created a comprehensive monitoring dashboard.</w:t>
      </w:r>
    </w:p>
    <w:p w14:paraId="2B411759" w14:textId="77777777" w:rsidR="00C77AB8" w:rsidRPr="00C77AB8" w:rsidRDefault="00C77AB8" w:rsidP="00C77AB8">
      <w:pPr>
        <w:numPr>
          <w:ilvl w:val="1"/>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Data Generation:</w:t>
      </w:r>
      <w:r w:rsidRPr="00C77AB8">
        <w:rPr>
          <w:rFonts w:ascii="Times New Roman" w:eastAsia="Times New Roman" w:hAnsi="Times New Roman" w:cs="Times New Roman"/>
          <w:color w:val="000000"/>
          <w:kern w:val="0"/>
          <w14:ligatures w14:val="none"/>
        </w:rPr>
        <w:t> I wrote the </w:t>
      </w:r>
      <w:r w:rsidRPr="00C77AB8">
        <w:rPr>
          <w:rFonts w:ascii="Courier New" w:eastAsia="Times New Roman" w:hAnsi="Courier New" w:cs="Courier New"/>
          <w:b/>
          <w:bCs/>
          <w:color w:val="000000"/>
          <w:kern w:val="0"/>
          <w:sz w:val="20"/>
          <w:szCs w:val="20"/>
          <w14:ligatures w14:val="none"/>
        </w:rPr>
        <w:t>generate_monitoring_data.py</w:t>
      </w:r>
      <w:r w:rsidRPr="00C77AB8">
        <w:rPr>
          <w:rFonts w:ascii="Times New Roman" w:eastAsia="Times New Roman" w:hAnsi="Times New Roman" w:cs="Times New Roman"/>
          <w:color w:val="000000"/>
          <w:kern w:val="0"/>
          <w14:ligatures w14:val="none"/>
        </w:rPr>
        <w:t> script to analyze the "build" and "holdout" datasets and calculate all required statistics, including PSI for model drift and CSI for variable drift, along with their associated risk tiers.</w:t>
      </w:r>
    </w:p>
    <w:p w14:paraId="7B296D59" w14:textId="77777777" w:rsidR="00C77AB8" w:rsidRPr="00C77AB8" w:rsidRDefault="00C77AB8" w:rsidP="00C77AB8">
      <w:pPr>
        <w:numPr>
          <w:ilvl w:val="1"/>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Data Export:</w:t>
      </w:r>
      <w:r w:rsidRPr="00C77AB8">
        <w:rPr>
          <w:rFonts w:ascii="Times New Roman" w:eastAsia="Times New Roman" w:hAnsi="Times New Roman" w:cs="Times New Roman"/>
          <w:color w:val="000000"/>
          <w:kern w:val="0"/>
          <w14:ligatures w14:val="none"/>
        </w:rPr>
        <w:t> I saved these statistics into </w:t>
      </w:r>
      <w:r w:rsidRPr="00C77AB8">
        <w:rPr>
          <w:rFonts w:ascii="Courier New" w:eastAsia="Times New Roman" w:hAnsi="Courier New" w:cs="Courier New"/>
          <w:color w:val="000000"/>
          <w:kern w:val="0"/>
          <w:sz w:val="20"/>
          <w:szCs w:val="20"/>
          <w14:ligatures w14:val="none"/>
        </w:rPr>
        <w:t>model_monitoring_summary.csv</w:t>
      </w:r>
      <w:r w:rsidRPr="00C77AB8">
        <w:rPr>
          <w:rFonts w:ascii="Times New Roman" w:eastAsia="Times New Roman" w:hAnsi="Times New Roman" w:cs="Times New Roman"/>
          <w:color w:val="000000"/>
          <w:kern w:val="0"/>
          <w14:ligatures w14:val="none"/>
        </w:rPr>
        <w:t> and </w:t>
      </w:r>
      <w:r w:rsidRPr="00C77AB8">
        <w:rPr>
          <w:rFonts w:ascii="Courier New" w:eastAsia="Times New Roman" w:hAnsi="Courier New" w:cs="Courier New"/>
          <w:color w:val="000000"/>
          <w:kern w:val="0"/>
          <w:sz w:val="20"/>
          <w:szCs w:val="20"/>
          <w14:ligatures w14:val="none"/>
        </w:rPr>
        <w:t>variable_monitoring_stats.csv</w:t>
      </w:r>
      <w:r w:rsidRPr="00C77AB8">
        <w:rPr>
          <w:rFonts w:ascii="Times New Roman" w:eastAsia="Times New Roman" w:hAnsi="Times New Roman" w:cs="Times New Roman"/>
          <w:color w:val="000000"/>
          <w:kern w:val="0"/>
          <w14:ligatures w14:val="none"/>
        </w:rPr>
        <w:t>.</w:t>
      </w:r>
    </w:p>
    <w:p w14:paraId="7F54DC20" w14:textId="77777777" w:rsidR="00C77AB8" w:rsidRPr="00C77AB8" w:rsidRDefault="00C77AB8" w:rsidP="00C77AB8">
      <w:pPr>
        <w:numPr>
          <w:ilvl w:val="1"/>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Dashboard Creation:</w:t>
      </w:r>
      <w:r w:rsidRPr="00C77AB8">
        <w:rPr>
          <w:rFonts w:ascii="Times New Roman" w:eastAsia="Times New Roman" w:hAnsi="Times New Roman" w:cs="Times New Roman"/>
          <w:color w:val="000000"/>
          <w:kern w:val="0"/>
          <w14:ligatures w14:val="none"/>
        </w:rPr>
        <w:t> I connected </w:t>
      </w:r>
      <w:r w:rsidRPr="00C77AB8">
        <w:rPr>
          <w:rFonts w:ascii="Times New Roman" w:eastAsia="Times New Roman" w:hAnsi="Times New Roman" w:cs="Times New Roman"/>
          <w:b/>
          <w:bCs/>
          <w:color w:val="000000"/>
          <w:kern w:val="0"/>
          <w14:ligatures w14:val="none"/>
        </w:rPr>
        <w:t>Tableau</w:t>
      </w:r>
      <w:r w:rsidRPr="00C77AB8">
        <w:rPr>
          <w:rFonts w:ascii="Times New Roman" w:eastAsia="Times New Roman" w:hAnsi="Times New Roman" w:cs="Times New Roman"/>
          <w:color w:val="000000"/>
          <w:kern w:val="0"/>
          <w14:ligatures w14:val="none"/>
        </w:rPr>
        <w:t> to these CSV files and built a three-part dashboard showing:</w:t>
      </w:r>
    </w:p>
    <w:p w14:paraId="758DADEF" w14:textId="77777777" w:rsidR="00C77AB8" w:rsidRPr="00C77AB8" w:rsidRDefault="00C77AB8" w:rsidP="00C77AB8">
      <w:pPr>
        <w:numPr>
          <w:ilvl w:val="2"/>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A high-level </w:t>
      </w:r>
      <w:r w:rsidRPr="00C77AB8">
        <w:rPr>
          <w:rFonts w:ascii="Times New Roman" w:eastAsia="Times New Roman" w:hAnsi="Times New Roman" w:cs="Times New Roman"/>
          <w:b/>
          <w:bCs/>
          <w:color w:val="000000"/>
          <w:kern w:val="0"/>
          <w14:ligatures w14:val="none"/>
        </w:rPr>
        <w:t>Model Health Summary</w:t>
      </w:r>
      <w:r w:rsidRPr="00C77AB8">
        <w:rPr>
          <w:rFonts w:ascii="Times New Roman" w:eastAsia="Times New Roman" w:hAnsi="Times New Roman" w:cs="Times New Roman"/>
          <w:color w:val="000000"/>
          <w:kern w:val="0"/>
          <w14:ligatures w14:val="none"/>
        </w:rPr>
        <w:t>.</w:t>
      </w:r>
    </w:p>
    <w:p w14:paraId="5756A2D5" w14:textId="77777777" w:rsidR="00C77AB8" w:rsidRPr="00C77AB8" w:rsidRDefault="00C77AB8" w:rsidP="00C77AB8">
      <w:pPr>
        <w:numPr>
          <w:ilvl w:val="2"/>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A color-coded bar chart for </w:t>
      </w:r>
      <w:r w:rsidRPr="00C77AB8">
        <w:rPr>
          <w:rFonts w:ascii="Times New Roman" w:eastAsia="Times New Roman" w:hAnsi="Times New Roman" w:cs="Times New Roman"/>
          <w:b/>
          <w:bCs/>
          <w:color w:val="000000"/>
          <w:kern w:val="0"/>
          <w14:ligatures w14:val="none"/>
        </w:rPr>
        <w:t>Variable Drift (CSI)</w:t>
      </w:r>
      <w:r w:rsidRPr="00C77AB8">
        <w:rPr>
          <w:rFonts w:ascii="Times New Roman" w:eastAsia="Times New Roman" w:hAnsi="Times New Roman" w:cs="Times New Roman"/>
          <w:color w:val="000000"/>
          <w:kern w:val="0"/>
          <w14:ligatures w14:val="none"/>
        </w:rPr>
        <w:t>.</w:t>
      </w:r>
    </w:p>
    <w:p w14:paraId="31B1ACB5" w14:textId="77777777" w:rsidR="00C77AB8" w:rsidRPr="00C77AB8" w:rsidRDefault="00C77AB8" w:rsidP="00C77AB8">
      <w:pPr>
        <w:numPr>
          <w:ilvl w:val="2"/>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A detailed table of </w:t>
      </w:r>
      <w:r w:rsidRPr="00C77AB8">
        <w:rPr>
          <w:rFonts w:ascii="Times New Roman" w:eastAsia="Times New Roman" w:hAnsi="Times New Roman" w:cs="Times New Roman"/>
          <w:b/>
          <w:bCs/>
          <w:color w:val="000000"/>
          <w:kern w:val="0"/>
          <w14:ligatures w14:val="none"/>
        </w:rPr>
        <w:t>Build Statistics</w:t>
      </w:r>
      <w:r w:rsidRPr="00C77AB8">
        <w:rPr>
          <w:rFonts w:ascii="Times New Roman" w:eastAsia="Times New Roman" w:hAnsi="Times New Roman" w:cs="Times New Roman"/>
          <w:color w:val="000000"/>
          <w:kern w:val="0"/>
          <w14:ligatures w14:val="none"/>
        </w:rPr>
        <w:t> for each feature, including caps, floors, and imputation values.</w:t>
      </w:r>
    </w:p>
    <w:p w14:paraId="083B61BE" w14:textId="77777777" w:rsidR="00C77AB8" w:rsidRPr="00C77AB8" w:rsidRDefault="00C77AB8" w:rsidP="00C77AB8">
      <w:pPr>
        <w:numPr>
          <w:ilvl w:val="0"/>
          <w:numId w:val="6"/>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b/>
          <w:bCs/>
          <w:color w:val="000000"/>
          <w:kern w:val="0"/>
          <w14:ligatures w14:val="none"/>
        </w:rPr>
        <w:t>Where I did it:</w:t>
      </w:r>
    </w:p>
    <w:p w14:paraId="69215C29" w14:textId="54B81CBC" w:rsidR="00C77AB8" w:rsidRPr="00C77AB8" w:rsidRDefault="00C77AB8" w:rsidP="00C77AB8">
      <w:pPr>
        <w:numPr>
          <w:ilvl w:val="1"/>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I generated the statistics from my </w:t>
      </w:r>
      <w:r w:rsidRPr="00C77AB8">
        <w:rPr>
          <w:rFonts w:ascii="Times New Roman" w:eastAsia="Times New Roman" w:hAnsi="Times New Roman" w:cs="Times New Roman"/>
          <w:b/>
          <w:bCs/>
          <w:color w:val="000000"/>
          <w:kern w:val="0"/>
          <w14:ligatures w14:val="none"/>
        </w:rPr>
        <w:t>second Terminal window</w:t>
      </w:r>
      <w:r w:rsidR="00A37876">
        <w:rPr>
          <w:rFonts w:ascii="Times New Roman" w:eastAsia="Times New Roman" w:hAnsi="Times New Roman" w:cs="Times New Roman"/>
          <w:color w:val="000000"/>
          <w:kern w:val="0"/>
          <w14:ligatures w14:val="none"/>
        </w:rPr>
        <w:t xml:space="preserve"> on my MAC.</w:t>
      </w:r>
    </w:p>
    <w:p w14:paraId="3FD97C31" w14:textId="77777777" w:rsidR="00C77AB8" w:rsidRPr="00C77AB8" w:rsidRDefault="00C77AB8" w:rsidP="00C77AB8">
      <w:pPr>
        <w:numPr>
          <w:ilvl w:val="1"/>
          <w:numId w:val="7"/>
        </w:numPr>
        <w:spacing w:before="100" w:beforeAutospacing="1" w:after="100" w:afterAutospacing="1" w:line="240" w:lineRule="auto"/>
        <w:rPr>
          <w:rFonts w:ascii="Times New Roman" w:eastAsia="Times New Roman" w:hAnsi="Times New Roman" w:cs="Times New Roman"/>
          <w:color w:val="000000"/>
          <w:kern w:val="0"/>
          <w14:ligatures w14:val="none"/>
        </w:rPr>
      </w:pPr>
      <w:r w:rsidRPr="00C77AB8">
        <w:rPr>
          <w:rFonts w:ascii="Times New Roman" w:eastAsia="Times New Roman" w:hAnsi="Times New Roman" w:cs="Times New Roman"/>
          <w:color w:val="000000"/>
          <w:kern w:val="0"/>
          <w14:ligatures w14:val="none"/>
        </w:rPr>
        <w:t>I built and viewed the final dashboard in </w:t>
      </w:r>
      <w:r w:rsidRPr="00C77AB8">
        <w:rPr>
          <w:rFonts w:ascii="Times New Roman" w:eastAsia="Times New Roman" w:hAnsi="Times New Roman" w:cs="Times New Roman"/>
          <w:b/>
          <w:bCs/>
          <w:color w:val="000000"/>
          <w:kern w:val="0"/>
          <w14:ligatures w14:val="none"/>
        </w:rPr>
        <w:t>Tableau Desktop</w:t>
      </w:r>
      <w:r w:rsidRPr="00C77AB8">
        <w:rPr>
          <w:rFonts w:ascii="Times New Roman" w:eastAsia="Times New Roman" w:hAnsi="Times New Roman" w:cs="Times New Roman"/>
          <w:color w:val="000000"/>
          <w:kern w:val="0"/>
          <w14:ligatures w14:val="none"/>
        </w:rPr>
        <w:t>.</w:t>
      </w:r>
    </w:p>
    <w:p w14:paraId="4EBA00BE" w14:textId="0F44CB29" w:rsidR="002A0760" w:rsidRDefault="002A0760">
      <w:r>
        <w:br w:type="page"/>
      </w:r>
    </w:p>
    <w:p w14:paraId="5D3293EC" w14:textId="25C467AD" w:rsidR="00F64BAA" w:rsidRDefault="00F66BB3">
      <w:r>
        <w:rPr>
          <w:noProof/>
        </w:rPr>
        <w:lastRenderedPageBreak/>
        <w:drawing>
          <wp:inline distT="0" distB="0" distL="0" distR="0" wp14:anchorId="116D2F71" wp14:editId="2E71BAE6">
            <wp:extent cx="5943600" cy="3428365"/>
            <wp:effectExtent l="0" t="0" r="0" b="635"/>
            <wp:docPr id="13280377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37730" name="Picture 2"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r w:rsidR="002A0760">
        <w:rPr>
          <w:noProof/>
        </w:rPr>
        <w:drawing>
          <wp:inline distT="0" distB="0" distL="0" distR="0" wp14:anchorId="729DA858" wp14:editId="4A8D2B68">
            <wp:extent cx="5943600" cy="3411220"/>
            <wp:effectExtent l="0" t="0" r="0" b="5080"/>
            <wp:docPr id="2085799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9946"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r>
        <w:rPr>
          <w:noProof/>
        </w:rPr>
        <w:lastRenderedPageBreak/>
        <w:drawing>
          <wp:inline distT="0" distB="0" distL="0" distR="0" wp14:anchorId="32BE4818" wp14:editId="1BDDFE4E">
            <wp:extent cx="5943600" cy="3416300"/>
            <wp:effectExtent l="0" t="0" r="0" b="0"/>
            <wp:docPr id="170043777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37778"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r w:rsidR="00B45AEF">
        <w:rPr>
          <w:noProof/>
        </w:rPr>
        <w:drawing>
          <wp:inline distT="0" distB="0" distL="0" distR="0" wp14:anchorId="73C97222" wp14:editId="17D09818">
            <wp:extent cx="5943600" cy="3446145"/>
            <wp:effectExtent l="0" t="0" r="0" b="0"/>
            <wp:docPr id="9438796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79699"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r>
        <w:rPr>
          <w:noProof/>
        </w:rPr>
        <w:lastRenderedPageBreak/>
        <w:drawing>
          <wp:inline distT="0" distB="0" distL="0" distR="0" wp14:anchorId="046899C3" wp14:editId="6C8DED85">
            <wp:extent cx="5943600" cy="3447415"/>
            <wp:effectExtent l="0" t="0" r="0" b="0"/>
            <wp:docPr id="195987344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73440"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r w:rsidR="00B45AEF">
        <w:rPr>
          <w:noProof/>
        </w:rPr>
        <w:drawing>
          <wp:inline distT="0" distB="0" distL="0" distR="0" wp14:anchorId="7ACA2ED7" wp14:editId="168F7036">
            <wp:extent cx="5943600" cy="3413125"/>
            <wp:effectExtent l="0" t="0" r="0" b="3175"/>
            <wp:docPr id="14311411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41168"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79C5096A" w14:textId="62310F25" w:rsidR="007957D0" w:rsidRDefault="007A0701">
      <w:r>
        <w:rPr>
          <w:noProof/>
        </w:rPr>
        <w:lastRenderedPageBreak/>
        <w:drawing>
          <wp:inline distT="0" distB="0" distL="0" distR="0" wp14:anchorId="07D227ED" wp14:editId="56DF2E46">
            <wp:extent cx="5943600" cy="3714750"/>
            <wp:effectExtent l="0" t="0" r="0" b="6350"/>
            <wp:docPr id="116700896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8967"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drawing>
          <wp:inline distT="0" distB="0" distL="0" distR="0" wp14:anchorId="0F1EEAA4" wp14:editId="1E36A17A">
            <wp:extent cx="5943600" cy="3714750"/>
            <wp:effectExtent l="0" t="0" r="0" b="6350"/>
            <wp:docPr id="40314973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9735"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noProof/>
        </w:rPr>
        <w:lastRenderedPageBreak/>
        <w:drawing>
          <wp:inline distT="0" distB="0" distL="0" distR="0" wp14:anchorId="031371C2" wp14:editId="3DD48D1F">
            <wp:extent cx="5943600" cy="3714750"/>
            <wp:effectExtent l="0" t="0" r="0" b="6350"/>
            <wp:docPr id="29109395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93957" name="Picture 8"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7957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750792"/>
    <w:multiLevelType w:val="multilevel"/>
    <w:tmpl w:val="2B8E49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AC08E3"/>
    <w:multiLevelType w:val="multilevel"/>
    <w:tmpl w:val="2430B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8C5ED4"/>
    <w:multiLevelType w:val="multilevel"/>
    <w:tmpl w:val="8EBAD7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D163EF"/>
    <w:multiLevelType w:val="multilevel"/>
    <w:tmpl w:val="085C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9E0563"/>
    <w:multiLevelType w:val="multilevel"/>
    <w:tmpl w:val="9C68A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3904025">
    <w:abstractNumId w:val="1"/>
  </w:num>
  <w:num w:numId="2" w16cid:durableId="559942158">
    <w:abstractNumId w:val="3"/>
  </w:num>
  <w:num w:numId="3" w16cid:durableId="1152675738">
    <w:abstractNumId w:val="4"/>
  </w:num>
  <w:num w:numId="4" w16cid:durableId="1020085950">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84691558">
    <w:abstractNumId w:val="2"/>
  </w:num>
  <w:num w:numId="6" w16cid:durableId="1644237599">
    <w:abstractNumId w:val="0"/>
  </w:num>
  <w:num w:numId="7" w16cid:durableId="172498758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B8"/>
    <w:rsid w:val="000B5174"/>
    <w:rsid w:val="00113B8A"/>
    <w:rsid w:val="001624FE"/>
    <w:rsid w:val="002557B2"/>
    <w:rsid w:val="00255D98"/>
    <w:rsid w:val="002A0760"/>
    <w:rsid w:val="002C336C"/>
    <w:rsid w:val="00345FFE"/>
    <w:rsid w:val="00444E9B"/>
    <w:rsid w:val="007957D0"/>
    <w:rsid w:val="007A0701"/>
    <w:rsid w:val="009D70F2"/>
    <w:rsid w:val="00A37876"/>
    <w:rsid w:val="00B45AEF"/>
    <w:rsid w:val="00C77AB8"/>
    <w:rsid w:val="00DD7492"/>
    <w:rsid w:val="00E03AC2"/>
    <w:rsid w:val="00F03987"/>
    <w:rsid w:val="00F64BAA"/>
    <w:rsid w:val="00F66B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FD89B"/>
  <w15:chartTrackingRefBased/>
  <w15:docId w15:val="{6DF242CD-C340-4C43-83F0-23DC25B57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A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7A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7A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7A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7A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7A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7A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7A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7A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A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7A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77A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7A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7A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7A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A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A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AB8"/>
    <w:rPr>
      <w:rFonts w:eastAsiaTheme="majorEastAsia" w:cstheme="majorBidi"/>
      <w:color w:val="272727" w:themeColor="text1" w:themeTint="D8"/>
    </w:rPr>
  </w:style>
  <w:style w:type="paragraph" w:styleId="Title">
    <w:name w:val="Title"/>
    <w:basedOn w:val="Normal"/>
    <w:next w:val="Normal"/>
    <w:link w:val="TitleChar"/>
    <w:uiPriority w:val="10"/>
    <w:qFormat/>
    <w:rsid w:val="00C77A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A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A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7A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AB8"/>
    <w:pPr>
      <w:spacing w:before="160"/>
      <w:jc w:val="center"/>
    </w:pPr>
    <w:rPr>
      <w:i/>
      <w:iCs/>
      <w:color w:val="404040" w:themeColor="text1" w:themeTint="BF"/>
    </w:rPr>
  </w:style>
  <w:style w:type="character" w:customStyle="1" w:styleId="QuoteChar">
    <w:name w:val="Quote Char"/>
    <w:basedOn w:val="DefaultParagraphFont"/>
    <w:link w:val="Quote"/>
    <w:uiPriority w:val="29"/>
    <w:rsid w:val="00C77AB8"/>
    <w:rPr>
      <w:i/>
      <w:iCs/>
      <w:color w:val="404040" w:themeColor="text1" w:themeTint="BF"/>
    </w:rPr>
  </w:style>
  <w:style w:type="paragraph" w:styleId="ListParagraph">
    <w:name w:val="List Paragraph"/>
    <w:basedOn w:val="Normal"/>
    <w:uiPriority w:val="34"/>
    <w:qFormat/>
    <w:rsid w:val="00C77AB8"/>
    <w:pPr>
      <w:ind w:left="720"/>
      <w:contextualSpacing/>
    </w:pPr>
  </w:style>
  <w:style w:type="character" w:styleId="IntenseEmphasis">
    <w:name w:val="Intense Emphasis"/>
    <w:basedOn w:val="DefaultParagraphFont"/>
    <w:uiPriority w:val="21"/>
    <w:qFormat/>
    <w:rsid w:val="00C77AB8"/>
    <w:rPr>
      <w:i/>
      <w:iCs/>
      <w:color w:val="0F4761" w:themeColor="accent1" w:themeShade="BF"/>
    </w:rPr>
  </w:style>
  <w:style w:type="paragraph" w:styleId="IntenseQuote">
    <w:name w:val="Intense Quote"/>
    <w:basedOn w:val="Normal"/>
    <w:next w:val="Normal"/>
    <w:link w:val="IntenseQuoteChar"/>
    <w:uiPriority w:val="30"/>
    <w:qFormat/>
    <w:rsid w:val="00C77A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7AB8"/>
    <w:rPr>
      <w:i/>
      <w:iCs/>
      <w:color w:val="0F4761" w:themeColor="accent1" w:themeShade="BF"/>
    </w:rPr>
  </w:style>
  <w:style w:type="character" w:styleId="IntenseReference">
    <w:name w:val="Intense Reference"/>
    <w:basedOn w:val="DefaultParagraphFont"/>
    <w:uiPriority w:val="32"/>
    <w:qFormat/>
    <w:rsid w:val="00C77AB8"/>
    <w:rPr>
      <w:b/>
      <w:bCs/>
      <w:smallCaps/>
      <w:color w:val="0F4761" w:themeColor="accent1" w:themeShade="BF"/>
      <w:spacing w:val="5"/>
    </w:rPr>
  </w:style>
  <w:style w:type="paragraph" w:styleId="NormalWeb">
    <w:name w:val="Normal (Web)"/>
    <w:basedOn w:val="Normal"/>
    <w:uiPriority w:val="99"/>
    <w:semiHidden/>
    <w:unhideWhenUsed/>
    <w:rsid w:val="00C77AB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C77AB8"/>
  </w:style>
  <w:style w:type="character" w:styleId="HTMLCode">
    <w:name w:val="HTML Code"/>
    <w:basedOn w:val="DefaultParagraphFont"/>
    <w:uiPriority w:val="99"/>
    <w:semiHidden/>
    <w:unhideWhenUsed/>
    <w:rsid w:val="00C77A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Chidiebere Odurukwe</dc:creator>
  <cp:keywords/>
  <dc:description/>
  <cp:lastModifiedBy>Chidiebere Odurukwe</cp:lastModifiedBy>
  <cp:revision>2</cp:revision>
  <dcterms:created xsi:type="dcterms:W3CDTF">2025-08-17T04:32:00Z</dcterms:created>
  <dcterms:modified xsi:type="dcterms:W3CDTF">2025-08-17T04:32:00Z</dcterms:modified>
</cp:coreProperties>
</file>