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D67C" w14:textId="3BF4DF55" w:rsidR="00E93C59" w:rsidRPr="00CB5771" w:rsidRDefault="00E93C59" w:rsidP="00E93C59">
      <w:r w:rsidRPr="00CB5771">
        <w:tab/>
      </w:r>
      <w:r w:rsidRPr="00CB5771">
        <w:tab/>
      </w:r>
      <w:r w:rsidRPr="00CB5771">
        <w:tab/>
      </w:r>
      <w:r w:rsidRPr="00CB5771">
        <w:tab/>
      </w:r>
      <w:r w:rsidRPr="00CB5771">
        <w:tab/>
        <w:t>Ola Rides Analysis</w:t>
      </w:r>
    </w:p>
    <w:p w14:paraId="7E00A8F5" w14:textId="71649D56" w:rsidR="00E93C59" w:rsidRPr="00CB5771" w:rsidRDefault="00E93C59" w:rsidP="00E93C59">
      <w:pPr>
        <w:ind w:left="2160" w:firstLine="720"/>
      </w:pPr>
      <w:r w:rsidRPr="00CB5771">
        <w:t>Executive Data Analysis Report</w:t>
      </w:r>
    </w:p>
    <w:p w14:paraId="7A5EA9D9" w14:textId="77777777" w:rsidR="00E93C59" w:rsidRPr="00CB5771" w:rsidRDefault="00E93C59" w:rsidP="00E93C59">
      <w:r w:rsidRPr="00CB5771">
        <w:t>Executive Summary</w:t>
      </w:r>
    </w:p>
    <w:p w14:paraId="1CA6EAF0" w14:textId="77777777" w:rsidR="00E93C59" w:rsidRPr="00CB5771" w:rsidRDefault="00E93C59" w:rsidP="00E93C59">
      <w:r w:rsidRPr="00CB5771">
        <w:t>This report analyses Ola ride bookings in the Delhi NCR region. The data reveals a stable but constrained performance:</w:t>
      </w:r>
    </w:p>
    <w:p w14:paraId="4A8FAB77" w14:textId="3C2899B8" w:rsidR="00E93C59" w:rsidRPr="00CB5771" w:rsidRDefault="00E93C59" w:rsidP="00E93C59">
      <w:pPr>
        <w:pStyle w:val="ListParagraph"/>
        <w:numPr>
          <w:ilvl w:val="0"/>
          <w:numId w:val="1"/>
        </w:numPr>
      </w:pPr>
      <w:r w:rsidRPr="00CB5771">
        <w:t>62% of bookings are successfully completed</w:t>
      </w:r>
    </w:p>
    <w:p w14:paraId="04B1C981" w14:textId="7C9DF983" w:rsidR="00E93C59" w:rsidRPr="00CB5771" w:rsidRDefault="00E93C59" w:rsidP="00E93C59">
      <w:pPr>
        <w:pStyle w:val="ListParagraph"/>
        <w:numPr>
          <w:ilvl w:val="0"/>
          <w:numId w:val="1"/>
        </w:numPr>
      </w:pPr>
      <w:r w:rsidRPr="00CB5771">
        <w:t>18% are cancelled by drivers — the largest single source of failed trips</w:t>
      </w:r>
    </w:p>
    <w:p w14:paraId="338C021A" w14:textId="77777777" w:rsidR="00E93C59" w:rsidRPr="00CB5771" w:rsidRDefault="00E93C59" w:rsidP="00E93C59">
      <w:pPr>
        <w:pStyle w:val="ListParagraph"/>
        <w:numPr>
          <w:ilvl w:val="0"/>
          <w:numId w:val="1"/>
        </w:numPr>
      </w:pPr>
      <w:r w:rsidRPr="00CB5771">
        <w:t>Success rate remains almost constant (~61.5–62.6%) across days, months, and seasons</w:t>
      </w:r>
    </w:p>
    <w:p w14:paraId="1D3967AE" w14:textId="77777777" w:rsidR="00E93C59" w:rsidRPr="00CB5771" w:rsidRDefault="00E93C59" w:rsidP="00E93C59">
      <w:pPr>
        <w:pStyle w:val="ListParagraph"/>
        <w:numPr>
          <w:ilvl w:val="0"/>
          <w:numId w:val="1"/>
        </w:numPr>
      </w:pPr>
      <w:r w:rsidRPr="00CB5771">
        <w:t>A small set of routes dominate both volume and customer ratings</w:t>
      </w:r>
    </w:p>
    <w:p w14:paraId="3E4B3595" w14:textId="77777777" w:rsidR="00E93C59" w:rsidRPr="00CB5771" w:rsidRDefault="00E93C59" w:rsidP="00E93C59">
      <w:pPr>
        <w:pStyle w:val="ListParagraph"/>
        <w:numPr>
          <w:ilvl w:val="0"/>
          <w:numId w:val="1"/>
        </w:numPr>
      </w:pPr>
      <w:r w:rsidRPr="00CB5771">
        <w:t>High-volume / high-rated routes are not the highest revenue generators</w:t>
      </w:r>
    </w:p>
    <w:p w14:paraId="2B2B0261" w14:textId="3269BB07" w:rsidR="00E93C59" w:rsidRPr="00CB5771" w:rsidRDefault="00E93C59" w:rsidP="00E93C59">
      <w:pPr>
        <w:pStyle w:val="ListParagraph"/>
        <w:numPr>
          <w:ilvl w:val="0"/>
          <w:numId w:val="1"/>
        </w:numPr>
      </w:pPr>
      <w:r w:rsidRPr="00CB5771">
        <w:t>Auto, Go Mini, and Go Sedan account for the majority of bookings</w:t>
      </w:r>
    </w:p>
    <w:p w14:paraId="23616E93" w14:textId="1D38D349" w:rsidR="00E93C59" w:rsidRPr="00CB5771" w:rsidRDefault="00E93C59" w:rsidP="00E93C59">
      <w:r w:rsidRPr="00CB5771">
        <w:t>The business has consistent demand and strong ratings on key corridors, but significant value is lost after the booking is made — primarily through driver cancellations and failure to find drivers.</w:t>
      </w:r>
    </w:p>
    <w:p w14:paraId="6BDBCC13" w14:textId="77777777" w:rsidR="00E93C59" w:rsidRPr="00CB5771" w:rsidRDefault="00E93C59" w:rsidP="00E93C59">
      <w:r w:rsidRPr="00CB5771">
        <w:t>1. Data Preparation &amp; Cleaning</w:t>
      </w:r>
    </w:p>
    <w:p w14:paraId="6A30EA76" w14:textId="77777777" w:rsidR="00E93C59" w:rsidRPr="00CB5771" w:rsidRDefault="00E93C59" w:rsidP="00E93C59">
      <w:r w:rsidRPr="00CB5771">
        <w:t>Tools used: Pandas, NumPy, Seaborn, Matplotlib</w:t>
      </w:r>
    </w:p>
    <w:p w14:paraId="16531179" w14:textId="280E65E5" w:rsidR="00E93C59" w:rsidRPr="00CB5771" w:rsidRDefault="00E93C59" w:rsidP="00E93C59">
      <w:r w:rsidRPr="00CB5771">
        <w:t>Key cleaning steps performed:</w:t>
      </w:r>
    </w:p>
    <w:p w14:paraId="0BD20A3B" w14:textId="77777777" w:rsidR="00E93C59" w:rsidRPr="00CB5771" w:rsidRDefault="00E93C59" w:rsidP="00760220">
      <w:pPr>
        <w:pStyle w:val="ListParagraph"/>
        <w:numPr>
          <w:ilvl w:val="0"/>
          <w:numId w:val="2"/>
        </w:numPr>
      </w:pPr>
      <w:r w:rsidRPr="00CB5771">
        <w:t>Inspected structure (column names, data types, and missing value percentages)</w:t>
      </w:r>
    </w:p>
    <w:p w14:paraId="13DF208D" w14:textId="77777777" w:rsidR="00E93C59" w:rsidRPr="00CB5771" w:rsidRDefault="00E93C59" w:rsidP="00760220">
      <w:pPr>
        <w:pStyle w:val="ListParagraph"/>
        <w:numPr>
          <w:ilvl w:val="0"/>
          <w:numId w:val="2"/>
        </w:numPr>
      </w:pPr>
      <w:r w:rsidRPr="00CB5771">
        <w:t>Filled missing values before data type conversion to preserve dataset structure</w:t>
      </w:r>
    </w:p>
    <w:p w14:paraId="71F06DA7" w14:textId="77777777" w:rsidR="00E93C59" w:rsidRPr="00CB5771" w:rsidRDefault="00E93C59" w:rsidP="00760220">
      <w:pPr>
        <w:pStyle w:val="ListParagraph"/>
        <w:numPr>
          <w:ilvl w:val="0"/>
          <w:numId w:val="2"/>
        </w:numPr>
      </w:pPr>
      <w:r w:rsidRPr="00CB5771">
        <w:t>Converted float columns to string where appropriate</w:t>
      </w:r>
    </w:p>
    <w:p w14:paraId="2FAB94DB" w14:textId="77777777" w:rsidR="00E93C59" w:rsidRPr="00CB5771" w:rsidRDefault="00E93C59" w:rsidP="00760220">
      <w:pPr>
        <w:pStyle w:val="ListParagraph"/>
        <w:numPr>
          <w:ilvl w:val="0"/>
          <w:numId w:val="2"/>
        </w:numPr>
      </w:pPr>
      <w:r w:rsidRPr="00CB5771">
        <w:t>Converted date columns from string to datetime</w:t>
      </w:r>
    </w:p>
    <w:p w14:paraId="488EE809" w14:textId="594E68D0" w:rsidR="00E93C59" w:rsidRPr="00CB5771" w:rsidRDefault="00E93C59" w:rsidP="00E93C59">
      <w:pPr>
        <w:pStyle w:val="ListParagraph"/>
        <w:numPr>
          <w:ilvl w:val="0"/>
          <w:numId w:val="2"/>
        </w:numPr>
      </w:pPr>
      <w:r w:rsidRPr="00CB5771">
        <w:t>Validated the cleaning process (missing values, data types, and outlier checks)</w:t>
      </w:r>
    </w:p>
    <w:p w14:paraId="1DC8E184" w14:textId="3017E89A" w:rsidR="00E93C59" w:rsidRPr="00CB5771" w:rsidRDefault="00E93C59" w:rsidP="00E93C59">
      <w:r w:rsidRPr="00CB5771">
        <w:t>The cleaned dataset provided a reliable foundation for the analysis below.</w:t>
      </w:r>
    </w:p>
    <w:p w14:paraId="3E804F35" w14:textId="77777777" w:rsidR="00E93C59" w:rsidRPr="00CB5771" w:rsidRDefault="00E93C59" w:rsidP="00E93C59">
      <w:r w:rsidRPr="00CB5771">
        <w:t>2. Booking Status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0220" w:rsidRPr="00CB5771" w14:paraId="02780301" w14:textId="77777777" w:rsidTr="00760220">
        <w:tc>
          <w:tcPr>
            <w:tcW w:w="3116" w:type="dxa"/>
          </w:tcPr>
          <w:p w14:paraId="455532AC" w14:textId="5DEED799" w:rsidR="00760220" w:rsidRPr="00CB5771" w:rsidRDefault="00760220" w:rsidP="00E93C59">
            <w:r w:rsidRPr="00CB5771">
              <w:t>Booking Status</w:t>
            </w:r>
          </w:p>
        </w:tc>
        <w:tc>
          <w:tcPr>
            <w:tcW w:w="3117" w:type="dxa"/>
          </w:tcPr>
          <w:p w14:paraId="7085C23A" w14:textId="4053E4AD" w:rsidR="00760220" w:rsidRPr="00CB5771" w:rsidRDefault="00760220" w:rsidP="00E93C59">
            <w:r w:rsidRPr="00CB5771">
              <w:t>Approximate Share</w:t>
            </w:r>
          </w:p>
        </w:tc>
        <w:tc>
          <w:tcPr>
            <w:tcW w:w="3117" w:type="dxa"/>
          </w:tcPr>
          <w:p w14:paraId="567931CA" w14:textId="6951C99B" w:rsidR="00760220" w:rsidRPr="00CB5771" w:rsidRDefault="00760220" w:rsidP="00E93C59">
            <w:r w:rsidRPr="00CB5771">
              <w:t>Insight</w:t>
            </w:r>
          </w:p>
        </w:tc>
      </w:tr>
      <w:tr w:rsidR="00760220" w:rsidRPr="00CB5771" w14:paraId="1FDEE817" w14:textId="77777777" w:rsidTr="00760220">
        <w:tc>
          <w:tcPr>
            <w:tcW w:w="3116" w:type="dxa"/>
          </w:tcPr>
          <w:p w14:paraId="5D541643" w14:textId="5288DFD1" w:rsidR="00760220" w:rsidRPr="00CB5771" w:rsidRDefault="00760220" w:rsidP="00E93C59">
            <w:r w:rsidRPr="00CB5771">
              <w:t>Completed</w:t>
            </w:r>
          </w:p>
        </w:tc>
        <w:tc>
          <w:tcPr>
            <w:tcW w:w="3117" w:type="dxa"/>
          </w:tcPr>
          <w:p w14:paraId="7DE6EB04" w14:textId="39E9F88B" w:rsidR="00760220" w:rsidRPr="00CB5771" w:rsidRDefault="00760220" w:rsidP="00E93C59">
            <w:r w:rsidRPr="00CB5771">
              <w:t>62%</w:t>
            </w:r>
          </w:p>
        </w:tc>
        <w:tc>
          <w:tcPr>
            <w:tcW w:w="3117" w:type="dxa"/>
          </w:tcPr>
          <w:p w14:paraId="1ED30120" w14:textId="74921507" w:rsidR="00760220" w:rsidRPr="00CB5771" w:rsidRDefault="00760220" w:rsidP="00E93C59">
            <w:r w:rsidRPr="00CB5771">
              <w:t>Core successful trips</w:t>
            </w:r>
          </w:p>
        </w:tc>
      </w:tr>
      <w:tr w:rsidR="00760220" w:rsidRPr="00CB5771" w14:paraId="02FDF3B5" w14:textId="77777777" w:rsidTr="00760220">
        <w:tc>
          <w:tcPr>
            <w:tcW w:w="3116" w:type="dxa"/>
          </w:tcPr>
          <w:p w14:paraId="1038997B" w14:textId="3A9D486C" w:rsidR="00760220" w:rsidRPr="00CB5771" w:rsidRDefault="00760220" w:rsidP="00E93C59">
            <w:r w:rsidRPr="00CB5771">
              <w:t>Cancelled by Driver</w:t>
            </w:r>
          </w:p>
        </w:tc>
        <w:tc>
          <w:tcPr>
            <w:tcW w:w="3117" w:type="dxa"/>
          </w:tcPr>
          <w:p w14:paraId="6664B13D" w14:textId="1C335EA2" w:rsidR="00760220" w:rsidRPr="00CB5771" w:rsidRDefault="00760220" w:rsidP="00E93C59">
            <w:r w:rsidRPr="00CB5771">
              <w:t>18</w:t>
            </w:r>
            <w:r w:rsidRPr="00CB5771">
              <w:t>%</w:t>
            </w:r>
          </w:p>
        </w:tc>
        <w:tc>
          <w:tcPr>
            <w:tcW w:w="3117" w:type="dxa"/>
          </w:tcPr>
          <w:p w14:paraId="3FF05BC9" w14:textId="4618683C" w:rsidR="00760220" w:rsidRPr="00CB5771" w:rsidRDefault="00760220" w:rsidP="00E93C59">
            <w:r w:rsidRPr="00CB5771">
              <w:t>Largest leakage point</w:t>
            </w:r>
          </w:p>
        </w:tc>
      </w:tr>
      <w:tr w:rsidR="00760220" w:rsidRPr="00CB5771" w14:paraId="0A5ACA73" w14:textId="77777777" w:rsidTr="00760220">
        <w:tc>
          <w:tcPr>
            <w:tcW w:w="3116" w:type="dxa"/>
          </w:tcPr>
          <w:p w14:paraId="515073E7" w14:textId="262B5BC3" w:rsidR="00760220" w:rsidRPr="00CB5771" w:rsidRDefault="00760220" w:rsidP="00E93C59">
            <w:r w:rsidRPr="00CB5771">
              <w:t>Cancelled by Customer</w:t>
            </w:r>
          </w:p>
        </w:tc>
        <w:tc>
          <w:tcPr>
            <w:tcW w:w="3117" w:type="dxa"/>
          </w:tcPr>
          <w:p w14:paraId="167B531A" w14:textId="78B3A016" w:rsidR="00760220" w:rsidRPr="00CB5771" w:rsidRDefault="00760220" w:rsidP="00E93C59">
            <w:r w:rsidRPr="00CB5771">
              <w:t>~7%</w:t>
            </w:r>
          </w:p>
        </w:tc>
        <w:tc>
          <w:tcPr>
            <w:tcW w:w="3117" w:type="dxa"/>
          </w:tcPr>
          <w:p w14:paraId="142FD714" w14:textId="5CCD2041" w:rsidR="00760220" w:rsidRPr="00CB5771" w:rsidRDefault="00760220" w:rsidP="00E93C59">
            <w:r w:rsidRPr="00CB5771">
              <w:t>Moderate</w:t>
            </w:r>
          </w:p>
        </w:tc>
      </w:tr>
      <w:tr w:rsidR="00760220" w:rsidRPr="00CB5771" w14:paraId="4B4432B8" w14:textId="77777777" w:rsidTr="00760220">
        <w:tc>
          <w:tcPr>
            <w:tcW w:w="3116" w:type="dxa"/>
          </w:tcPr>
          <w:p w14:paraId="38002A95" w14:textId="556E9CE3" w:rsidR="00760220" w:rsidRPr="00CB5771" w:rsidRDefault="00760220" w:rsidP="00E93C59">
            <w:r w:rsidRPr="00CB5771">
              <w:t>No Driver Found</w:t>
            </w:r>
          </w:p>
        </w:tc>
        <w:tc>
          <w:tcPr>
            <w:tcW w:w="3117" w:type="dxa"/>
          </w:tcPr>
          <w:p w14:paraId="796E76C9" w14:textId="4A1528E9" w:rsidR="00760220" w:rsidRPr="00CB5771" w:rsidRDefault="00760220" w:rsidP="00E93C59">
            <w:r w:rsidRPr="00CB5771">
              <w:t>~7%</w:t>
            </w:r>
          </w:p>
        </w:tc>
        <w:tc>
          <w:tcPr>
            <w:tcW w:w="3117" w:type="dxa"/>
          </w:tcPr>
          <w:p w14:paraId="1DCFE300" w14:textId="0B061AE4" w:rsidR="00760220" w:rsidRPr="00CB5771" w:rsidRDefault="00760220" w:rsidP="00E93C59">
            <w:r w:rsidRPr="00CB5771">
              <w:t>Supply gap</w:t>
            </w:r>
          </w:p>
        </w:tc>
      </w:tr>
      <w:tr w:rsidR="00760220" w:rsidRPr="00CB5771" w14:paraId="0A0E67CE" w14:textId="77777777" w:rsidTr="00760220">
        <w:tc>
          <w:tcPr>
            <w:tcW w:w="3116" w:type="dxa"/>
          </w:tcPr>
          <w:p w14:paraId="6F4D820C" w14:textId="2539FD9D" w:rsidR="00760220" w:rsidRPr="00CB5771" w:rsidRDefault="00760220" w:rsidP="00E93C59">
            <w:r w:rsidRPr="00CB5771">
              <w:t>Incomplete</w:t>
            </w:r>
          </w:p>
        </w:tc>
        <w:tc>
          <w:tcPr>
            <w:tcW w:w="3117" w:type="dxa"/>
          </w:tcPr>
          <w:p w14:paraId="0B82EAB0" w14:textId="63F4B4F9" w:rsidR="00760220" w:rsidRPr="00CB5771" w:rsidRDefault="00760220" w:rsidP="00E93C59">
            <w:r w:rsidRPr="00CB5771">
              <w:t>~6%</w:t>
            </w:r>
          </w:p>
        </w:tc>
        <w:tc>
          <w:tcPr>
            <w:tcW w:w="3117" w:type="dxa"/>
          </w:tcPr>
          <w:p w14:paraId="38720AA0" w14:textId="292E3428" w:rsidR="00760220" w:rsidRPr="00CB5771" w:rsidRDefault="00760220" w:rsidP="00E93C59">
            <w:r w:rsidRPr="00CB5771">
              <w:t>Process friction</w:t>
            </w:r>
          </w:p>
        </w:tc>
      </w:tr>
    </w:tbl>
    <w:p w14:paraId="4BDB040E" w14:textId="6C93A630" w:rsidR="00760220" w:rsidRPr="00CB5771" w:rsidRDefault="00760220" w:rsidP="00760220">
      <w:pPr>
        <w:tabs>
          <w:tab w:val="left" w:pos="1490"/>
        </w:tabs>
      </w:pPr>
      <w:r w:rsidRPr="00CB5771">
        <w:tab/>
      </w:r>
    </w:p>
    <w:p w14:paraId="0C5C26FB" w14:textId="77777777" w:rsidR="00760220" w:rsidRPr="00CB5771" w:rsidRDefault="00760220" w:rsidP="00E93C59"/>
    <w:p w14:paraId="71D4917A" w14:textId="162CBDEF" w:rsidR="00CB5771" w:rsidRDefault="00CB5771" w:rsidP="00E93C59">
      <w:r>
        <w:rPr>
          <w:noProof/>
        </w:rPr>
        <w:lastRenderedPageBreak/>
        <w:drawing>
          <wp:inline distT="0" distB="0" distL="0" distR="0" wp14:anchorId="4D7F27FB" wp14:editId="3B0AC719">
            <wp:extent cx="5943600" cy="2501900"/>
            <wp:effectExtent l="0" t="0" r="0" b="0"/>
            <wp:docPr id="48167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76520" name="Picture 4816765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62AE" w14:textId="1C292747" w:rsidR="00E93C59" w:rsidRPr="00CB5771" w:rsidRDefault="00E93C59" w:rsidP="00E93C59">
      <w:r w:rsidRPr="00CB5771">
        <w:t>Key Insight:</w:t>
      </w:r>
    </w:p>
    <w:p w14:paraId="15FC19F2" w14:textId="0BB1FFB0" w:rsidR="00E93C59" w:rsidRPr="00CB5771" w:rsidRDefault="00E93C59" w:rsidP="00E93C59">
      <w:r w:rsidRPr="00CB5771">
        <w:t>Nearly 1 in 5 bookings is cancelled by the driver. Combined with “No Driver Found,” over 25% of potential trips fail due to supply-side issues.</w:t>
      </w:r>
    </w:p>
    <w:p w14:paraId="037C190F" w14:textId="77777777" w:rsidR="00E93C59" w:rsidRPr="00CB5771" w:rsidRDefault="00E93C59" w:rsidP="00E93C59">
      <w:r w:rsidRPr="00CB5771">
        <w:t>3. Success Rate Stability</w:t>
      </w:r>
    </w:p>
    <w:p w14:paraId="267802EA" w14:textId="47AE2858" w:rsidR="00E93C59" w:rsidRPr="00CB5771" w:rsidRDefault="00E93C59" w:rsidP="00E93C59">
      <w:r w:rsidRPr="00CB5771">
        <w:t>The success rate remains remarkably stable:</w:t>
      </w:r>
    </w:p>
    <w:p w14:paraId="65148BD2" w14:textId="77777777" w:rsidR="00E93C59" w:rsidRPr="00CB5771" w:rsidRDefault="00E93C59" w:rsidP="00760220">
      <w:pPr>
        <w:pStyle w:val="ListParagraph"/>
        <w:numPr>
          <w:ilvl w:val="0"/>
          <w:numId w:val="3"/>
        </w:numPr>
      </w:pPr>
      <w:r w:rsidRPr="00CB5771">
        <w:t>Daily: 61.5% – 62.4%</w:t>
      </w:r>
    </w:p>
    <w:p w14:paraId="6044D5B2" w14:textId="77777777" w:rsidR="00E93C59" w:rsidRPr="00CB5771" w:rsidRDefault="00E93C59" w:rsidP="00760220">
      <w:pPr>
        <w:pStyle w:val="ListParagraph"/>
        <w:numPr>
          <w:ilvl w:val="0"/>
          <w:numId w:val="3"/>
        </w:numPr>
      </w:pPr>
      <w:r w:rsidRPr="00CB5771">
        <w:t>Monthly: 61.5% – 62.6%</w:t>
      </w:r>
    </w:p>
    <w:p w14:paraId="0A328A59" w14:textId="00B7057B" w:rsidR="00842FE3" w:rsidRPr="00CB5771" w:rsidRDefault="00E93C59" w:rsidP="00842FE3">
      <w:pPr>
        <w:pStyle w:val="ListParagraph"/>
        <w:numPr>
          <w:ilvl w:val="0"/>
          <w:numId w:val="3"/>
        </w:numPr>
      </w:pPr>
      <w:r w:rsidRPr="00CB5771">
        <w:t>No meaningful variation by day of week, month, or season</w:t>
      </w:r>
    </w:p>
    <w:p w14:paraId="499AA326" w14:textId="77C3C362" w:rsidR="00E93C59" w:rsidRDefault="00E93C59" w:rsidP="00E93C59">
      <w:r w:rsidRPr="00CB5771">
        <w:t>Implication: The 62% completion rate appears to be a structural ceiling rather than a temporary or seasonal issue. Improvement will require operational changes, not just demand generation.</w:t>
      </w:r>
    </w:p>
    <w:p w14:paraId="7DB58CB1" w14:textId="1BD3CC03" w:rsidR="00842FE3" w:rsidRPr="00CB5771" w:rsidRDefault="00842FE3" w:rsidP="00E93C59">
      <w:r>
        <w:rPr>
          <w:noProof/>
        </w:rPr>
        <w:lastRenderedPageBreak/>
        <w:drawing>
          <wp:inline distT="0" distB="0" distL="0" distR="0" wp14:anchorId="32D90112" wp14:editId="5D43AE0C">
            <wp:extent cx="5943600" cy="2941955"/>
            <wp:effectExtent l="0" t="0" r="0" b="0"/>
            <wp:docPr id="1784272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72354" name="Picture 17842723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465A52" wp14:editId="0878EA97">
            <wp:extent cx="5943600" cy="2941955"/>
            <wp:effectExtent l="0" t="0" r="0" b="0"/>
            <wp:docPr id="627681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81732" name="Picture 6276817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BDD9" w14:textId="77777777" w:rsidR="00E93C59" w:rsidRPr="00CB5771" w:rsidRDefault="00E93C59" w:rsidP="00E93C59">
      <w:r w:rsidRPr="00CB5771">
        <w:t>4. Route Performance</w:t>
      </w:r>
    </w:p>
    <w:p w14:paraId="385AB86C" w14:textId="2C2B8023" w:rsidR="00E93C59" w:rsidRPr="00CB5771" w:rsidRDefault="00E93C59" w:rsidP="00E93C59">
      <w:r w:rsidRPr="00CB5771">
        <w:t>Top Booked Routes (by volume)</w:t>
      </w:r>
    </w:p>
    <w:p w14:paraId="0B61E3D9" w14:textId="77777777" w:rsidR="00E93C59" w:rsidRPr="00CB5771" w:rsidRDefault="00E93C59" w:rsidP="00017699">
      <w:pPr>
        <w:pStyle w:val="ListParagraph"/>
        <w:numPr>
          <w:ilvl w:val="0"/>
          <w:numId w:val="4"/>
        </w:numPr>
      </w:pPr>
      <w:r w:rsidRPr="00CB5771">
        <w:t xml:space="preserve">DLF City Court → </w:t>
      </w:r>
      <w:proofErr w:type="spellStart"/>
      <w:r w:rsidRPr="00CB5771">
        <w:t>Bhiwadi</w:t>
      </w:r>
      <w:proofErr w:type="spellEnd"/>
      <w:r w:rsidRPr="00CB5771">
        <w:t xml:space="preserve"> (17 bookings)</w:t>
      </w:r>
    </w:p>
    <w:p w14:paraId="456EC2CA" w14:textId="77777777" w:rsidR="00E93C59" w:rsidRPr="00CB5771" w:rsidRDefault="00E93C59" w:rsidP="00017699">
      <w:pPr>
        <w:pStyle w:val="ListParagraph"/>
        <w:numPr>
          <w:ilvl w:val="0"/>
          <w:numId w:val="4"/>
        </w:numPr>
      </w:pPr>
      <w:r w:rsidRPr="00CB5771">
        <w:t>Akshardham → RK Puram (16)</w:t>
      </w:r>
    </w:p>
    <w:p w14:paraId="453399BF" w14:textId="77777777" w:rsidR="00E93C59" w:rsidRPr="00CB5771" w:rsidRDefault="00E93C59" w:rsidP="00017699">
      <w:pPr>
        <w:pStyle w:val="ListParagraph"/>
        <w:numPr>
          <w:ilvl w:val="0"/>
          <w:numId w:val="4"/>
        </w:numPr>
      </w:pPr>
      <w:r w:rsidRPr="00CB5771">
        <w:t>Janakpuri → Faridabad Sector 15 (16)</w:t>
      </w:r>
    </w:p>
    <w:p w14:paraId="35EAD4DD" w14:textId="40AA53A3" w:rsidR="00E93C59" w:rsidRPr="00CB5771" w:rsidRDefault="00E93C59" w:rsidP="00E93C59">
      <w:pPr>
        <w:pStyle w:val="ListParagraph"/>
        <w:numPr>
          <w:ilvl w:val="0"/>
          <w:numId w:val="4"/>
        </w:numPr>
      </w:pPr>
      <w:r w:rsidRPr="00CB5771">
        <w:t>Several routes tied at 15 bookings (</w:t>
      </w:r>
      <w:proofErr w:type="spellStart"/>
      <w:r w:rsidRPr="00CB5771">
        <w:t>Vatika</w:t>
      </w:r>
      <w:proofErr w:type="spellEnd"/>
      <w:r w:rsidRPr="00CB5771">
        <w:t xml:space="preserve"> Chowk → </w:t>
      </w:r>
      <w:proofErr w:type="spellStart"/>
      <w:r w:rsidRPr="00CB5771">
        <w:t>Rithala</w:t>
      </w:r>
      <w:proofErr w:type="spellEnd"/>
      <w:r w:rsidRPr="00CB5771">
        <w:t xml:space="preserve">, </w:t>
      </w:r>
      <w:proofErr w:type="spellStart"/>
      <w:r w:rsidRPr="00CB5771">
        <w:t>Rithala</w:t>
      </w:r>
      <w:proofErr w:type="spellEnd"/>
      <w:r w:rsidRPr="00CB5771">
        <w:t xml:space="preserve"> → Udyog Vihar Phase 4, etc.)</w:t>
      </w:r>
    </w:p>
    <w:p w14:paraId="2C2038D1" w14:textId="61575CAB" w:rsidR="00E93C59" w:rsidRPr="00CB5771" w:rsidRDefault="00E93C59" w:rsidP="00E93C59">
      <w:r w:rsidRPr="00CB5771">
        <w:t>Top Rated Routes (Min 15+ bookings)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245"/>
        <w:gridCol w:w="3117"/>
      </w:tblGrid>
      <w:tr w:rsidR="00017699" w:rsidRPr="00CB5771" w14:paraId="75F3733D" w14:textId="77777777" w:rsidTr="00017699">
        <w:tc>
          <w:tcPr>
            <w:tcW w:w="988" w:type="dxa"/>
          </w:tcPr>
          <w:p w14:paraId="74ED132F" w14:textId="793DB224" w:rsidR="00017699" w:rsidRPr="00CB5771" w:rsidRDefault="00017699" w:rsidP="00E93C59">
            <w:r w:rsidRPr="00CB5771">
              <w:lastRenderedPageBreak/>
              <w:t>Rank</w:t>
            </w:r>
          </w:p>
        </w:tc>
        <w:tc>
          <w:tcPr>
            <w:tcW w:w="5245" w:type="dxa"/>
          </w:tcPr>
          <w:p w14:paraId="4605F114" w14:textId="2A150775" w:rsidR="00017699" w:rsidRPr="00CB5771" w:rsidRDefault="00017699" w:rsidP="00E93C59">
            <w:r w:rsidRPr="00CB5771">
              <w:t>Route</w:t>
            </w:r>
          </w:p>
        </w:tc>
        <w:tc>
          <w:tcPr>
            <w:tcW w:w="3117" w:type="dxa"/>
          </w:tcPr>
          <w:p w14:paraId="6CFE619B" w14:textId="79D32341" w:rsidR="00017699" w:rsidRPr="00CB5771" w:rsidRDefault="00017699" w:rsidP="00E93C59">
            <w:r w:rsidRPr="00CB5771">
              <w:t>Avg. Rating</w:t>
            </w:r>
          </w:p>
        </w:tc>
      </w:tr>
      <w:tr w:rsidR="00017699" w:rsidRPr="00CB5771" w14:paraId="24C81A16" w14:textId="77777777" w:rsidTr="00017699">
        <w:tc>
          <w:tcPr>
            <w:tcW w:w="988" w:type="dxa"/>
          </w:tcPr>
          <w:p w14:paraId="44D428BF" w14:textId="2B9D755E" w:rsidR="00017699" w:rsidRPr="00CB5771" w:rsidRDefault="00017699" w:rsidP="00E93C59">
            <w:r w:rsidRPr="00CB5771">
              <w:t>1</w:t>
            </w:r>
          </w:p>
        </w:tc>
        <w:tc>
          <w:tcPr>
            <w:tcW w:w="5245" w:type="dxa"/>
          </w:tcPr>
          <w:p w14:paraId="1A2BFCA8" w14:textId="7951F91C" w:rsidR="00017699" w:rsidRPr="00CB5771" w:rsidRDefault="00017699" w:rsidP="00E93C59">
            <w:r w:rsidRPr="00CB5771">
              <w:t>Ghaziabad</w:t>
            </w:r>
            <w:r w:rsidRPr="00CB5771">
              <w:t xml:space="preserve"> </w:t>
            </w:r>
            <w:r w:rsidRPr="00CB5771">
              <w:t xml:space="preserve">→ </w:t>
            </w:r>
            <w:proofErr w:type="spellStart"/>
            <w:r w:rsidRPr="00CB5771">
              <w:t>Badshahpur</w:t>
            </w:r>
            <w:proofErr w:type="spellEnd"/>
          </w:p>
        </w:tc>
        <w:tc>
          <w:tcPr>
            <w:tcW w:w="3117" w:type="dxa"/>
          </w:tcPr>
          <w:p w14:paraId="248887A2" w14:textId="18639E2A" w:rsidR="00017699" w:rsidRPr="00CB5771" w:rsidRDefault="00017699" w:rsidP="00E93C59">
            <w:r w:rsidRPr="00CB5771">
              <w:t>4.692</w:t>
            </w:r>
          </w:p>
        </w:tc>
      </w:tr>
      <w:tr w:rsidR="00017699" w:rsidRPr="00CB5771" w14:paraId="307CD281" w14:textId="77777777" w:rsidTr="00017699">
        <w:tc>
          <w:tcPr>
            <w:tcW w:w="988" w:type="dxa"/>
          </w:tcPr>
          <w:p w14:paraId="0B925768" w14:textId="3FA46AFE" w:rsidR="00017699" w:rsidRPr="00CB5771" w:rsidRDefault="00017699" w:rsidP="00E93C59">
            <w:r w:rsidRPr="00CB5771">
              <w:t>2</w:t>
            </w:r>
          </w:p>
        </w:tc>
        <w:tc>
          <w:tcPr>
            <w:tcW w:w="5245" w:type="dxa"/>
          </w:tcPr>
          <w:p w14:paraId="082FDC2B" w14:textId="55B15133" w:rsidR="00017699" w:rsidRPr="00CB5771" w:rsidRDefault="00017699" w:rsidP="00E93C59">
            <w:r w:rsidRPr="00CB5771">
              <w:t>Akshardham → RK Puram</w:t>
            </w:r>
          </w:p>
        </w:tc>
        <w:tc>
          <w:tcPr>
            <w:tcW w:w="3117" w:type="dxa"/>
          </w:tcPr>
          <w:p w14:paraId="2F1E179E" w14:textId="191F1FFF" w:rsidR="00017699" w:rsidRPr="00CB5771" w:rsidRDefault="00017699" w:rsidP="00E93C59">
            <w:r w:rsidRPr="00CB5771">
              <w:t>4.663</w:t>
            </w:r>
          </w:p>
        </w:tc>
      </w:tr>
      <w:tr w:rsidR="00017699" w:rsidRPr="00CB5771" w14:paraId="28D0F6BF" w14:textId="77777777" w:rsidTr="00017699">
        <w:tc>
          <w:tcPr>
            <w:tcW w:w="988" w:type="dxa"/>
          </w:tcPr>
          <w:p w14:paraId="02F6FEBD" w14:textId="0396114F" w:rsidR="00017699" w:rsidRPr="00CB5771" w:rsidRDefault="00017699" w:rsidP="00E93C59">
            <w:r w:rsidRPr="00CB5771">
              <w:t>3</w:t>
            </w:r>
          </w:p>
        </w:tc>
        <w:tc>
          <w:tcPr>
            <w:tcW w:w="5245" w:type="dxa"/>
          </w:tcPr>
          <w:p w14:paraId="58974504" w14:textId="2F22AF4F" w:rsidR="00017699" w:rsidRPr="00CB5771" w:rsidRDefault="00017699" w:rsidP="00E93C59">
            <w:r w:rsidRPr="00CB5771">
              <w:t>Janakpuri → Faridabad Sector 15</w:t>
            </w:r>
          </w:p>
        </w:tc>
        <w:tc>
          <w:tcPr>
            <w:tcW w:w="3117" w:type="dxa"/>
          </w:tcPr>
          <w:p w14:paraId="3E3F98AD" w14:textId="0F869FB2" w:rsidR="00017699" w:rsidRPr="00CB5771" w:rsidRDefault="00017699" w:rsidP="00E93C59">
            <w:r w:rsidRPr="00CB5771">
              <w:t>4.62</w:t>
            </w:r>
          </w:p>
        </w:tc>
      </w:tr>
      <w:tr w:rsidR="00017699" w:rsidRPr="00CB5771" w14:paraId="489B18C9" w14:textId="77777777" w:rsidTr="00017699">
        <w:tc>
          <w:tcPr>
            <w:tcW w:w="988" w:type="dxa"/>
          </w:tcPr>
          <w:p w14:paraId="00F8AEF5" w14:textId="2E295CC0" w:rsidR="00017699" w:rsidRPr="00CB5771" w:rsidRDefault="00017699" w:rsidP="00E93C59">
            <w:r w:rsidRPr="00CB5771">
              <w:t>4</w:t>
            </w:r>
          </w:p>
        </w:tc>
        <w:tc>
          <w:tcPr>
            <w:tcW w:w="5245" w:type="dxa"/>
          </w:tcPr>
          <w:p w14:paraId="5F5C9FE1" w14:textId="0E701D80" w:rsidR="00017699" w:rsidRPr="00CB5771" w:rsidRDefault="00017699" w:rsidP="00E93C59">
            <w:r w:rsidRPr="00CB5771">
              <w:t>Jor Bagh → Rohini Eas</w:t>
            </w:r>
            <w:r w:rsidRPr="00CB5771">
              <w:t>t</w:t>
            </w:r>
          </w:p>
        </w:tc>
        <w:tc>
          <w:tcPr>
            <w:tcW w:w="3117" w:type="dxa"/>
          </w:tcPr>
          <w:p w14:paraId="7F6E6163" w14:textId="1B1B9368" w:rsidR="00017699" w:rsidRPr="00CB5771" w:rsidRDefault="00017699" w:rsidP="00E93C59">
            <w:r w:rsidRPr="00CB5771">
              <w:t>4.58</w:t>
            </w:r>
          </w:p>
        </w:tc>
      </w:tr>
      <w:tr w:rsidR="00017699" w:rsidRPr="00CB5771" w14:paraId="52AF7DD7" w14:textId="77777777" w:rsidTr="00017699">
        <w:tc>
          <w:tcPr>
            <w:tcW w:w="988" w:type="dxa"/>
          </w:tcPr>
          <w:p w14:paraId="48D4E021" w14:textId="34A67B69" w:rsidR="00017699" w:rsidRPr="00CB5771" w:rsidRDefault="00017699" w:rsidP="00E93C59">
            <w:r w:rsidRPr="00CB5771">
              <w:t>5</w:t>
            </w:r>
          </w:p>
        </w:tc>
        <w:tc>
          <w:tcPr>
            <w:tcW w:w="5245" w:type="dxa"/>
          </w:tcPr>
          <w:p w14:paraId="29A7254F" w14:textId="71D94282" w:rsidR="00017699" w:rsidRPr="00CB5771" w:rsidRDefault="00017699" w:rsidP="00E93C59">
            <w:proofErr w:type="spellStart"/>
            <w:r w:rsidRPr="00CB5771">
              <w:t>Vatika</w:t>
            </w:r>
            <w:proofErr w:type="spellEnd"/>
            <w:r w:rsidRPr="00CB5771">
              <w:t xml:space="preserve"> Chowk → </w:t>
            </w:r>
            <w:proofErr w:type="spellStart"/>
            <w:r w:rsidRPr="00CB5771">
              <w:t>Rithala</w:t>
            </w:r>
            <w:proofErr w:type="spellEnd"/>
          </w:p>
        </w:tc>
        <w:tc>
          <w:tcPr>
            <w:tcW w:w="3117" w:type="dxa"/>
          </w:tcPr>
          <w:p w14:paraId="0C4F20F1" w14:textId="4E81AB25" w:rsidR="00017699" w:rsidRPr="00CB5771" w:rsidRDefault="00017699" w:rsidP="00E93C59">
            <w:r w:rsidRPr="00CB5771">
              <w:t>4.58</w:t>
            </w:r>
          </w:p>
        </w:tc>
      </w:tr>
    </w:tbl>
    <w:p w14:paraId="21F79721" w14:textId="77777777" w:rsidR="00017699" w:rsidRPr="00CB5771" w:rsidRDefault="00017699" w:rsidP="00E93C59"/>
    <w:p w14:paraId="3E62108B" w14:textId="326D9286" w:rsidR="00E93C59" w:rsidRPr="00CB5771" w:rsidRDefault="00E93C59" w:rsidP="00E93C59">
      <w:r w:rsidRPr="00CB5771">
        <w:t>Important Correlation:</w:t>
      </w:r>
    </w:p>
    <w:p w14:paraId="532181DB" w14:textId="77777777" w:rsidR="00E93C59" w:rsidRDefault="00E93C59" w:rsidP="00E93C59">
      <w:r w:rsidRPr="00CB5771">
        <w:t>Several high-volume routes are also high-rated (especially Akshardham → RK Puram and Janakpuri → Faridabad). These corridors deliver both demand and customer satisfaction.</w:t>
      </w:r>
    </w:p>
    <w:p w14:paraId="24CA6722" w14:textId="417E54E0" w:rsidR="00842FE3" w:rsidRPr="00CB5771" w:rsidRDefault="00842FE3" w:rsidP="00E93C59">
      <w:r>
        <w:rPr>
          <w:noProof/>
        </w:rPr>
        <w:drawing>
          <wp:inline distT="0" distB="0" distL="0" distR="0" wp14:anchorId="268ADE6F" wp14:editId="0BDDBEE3">
            <wp:extent cx="6032500" cy="1644650"/>
            <wp:effectExtent l="0" t="0" r="6350" b="0"/>
            <wp:docPr id="1503881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81946" name="Picture 15038819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383" cy="164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94D6" w14:textId="77777777" w:rsidR="00E93C59" w:rsidRPr="00CB5771" w:rsidRDefault="00E93C59" w:rsidP="00E93C59">
      <w:r w:rsidRPr="00CB5771">
        <w:t>Revenue vs Popularity:</w:t>
      </w:r>
    </w:p>
    <w:p w14:paraId="35C89741" w14:textId="69B4336B" w:rsidR="00E93C59" w:rsidRDefault="00E93C59" w:rsidP="00E93C59">
      <w:r w:rsidRPr="00CB5771">
        <w:t xml:space="preserve">The highest-revenue routes differ from the most popular/high-rated ones. Longer-distance routes (e.g., </w:t>
      </w:r>
      <w:proofErr w:type="spellStart"/>
      <w:r w:rsidRPr="00CB5771">
        <w:t>Munirka</w:t>
      </w:r>
      <w:proofErr w:type="spellEnd"/>
      <w:r w:rsidRPr="00CB5771">
        <w:t xml:space="preserve"> → Bahadurgarh, IMT Manesar → Udyog Vihar) generate more revenue per trip despite lower booking volume.</w:t>
      </w:r>
    </w:p>
    <w:p w14:paraId="35263C08" w14:textId="3BE48583" w:rsidR="00842FE3" w:rsidRPr="00CB5771" w:rsidRDefault="00842FE3" w:rsidP="00E93C59">
      <w:r>
        <w:rPr>
          <w:noProof/>
        </w:rPr>
        <w:drawing>
          <wp:inline distT="0" distB="0" distL="0" distR="0" wp14:anchorId="48E2BDE4" wp14:editId="06918CF1">
            <wp:extent cx="6337300" cy="2051050"/>
            <wp:effectExtent l="0" t="0" r="6350" b="6350"/>
            <wp:docPr id="929758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58761" name="Picture 9297587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85E7" w14:textId="41258835" w:rsidR="00E93C59" w:rsidRPr="00CB5771" w:rsidRDefault="00E93C59" w:rsidP="00E93C59">
      <w:r w:rsidRPr="00CB5771">
        <w:t>5. Vehicle Type Insights</w:t>
      </w:r>
    </w:p>
    <w:p w14:paraId="3A8CD3D9" w14:textId="77777777" w:rsidR="00E93C59" w:rsidRPr="00CB5771" w:rsidRDefault="00E93C59" w:rsidP="00BD561A">
      <w:pPr>
        <w:pStyle w:val="ListParagraph"/>
        <w:numPr>
          <w:ilvl w:val="0"/>
          <w:numId w:val="5"/>
        </w:numPr>
      </w:pPr>
      <w:r w:rsidRPr="00CB5771">
        <w:rPr>
          <w:b/>
          <w:bCs/>
        </w:rPr>
        <w:t>Most popular vehicles</w:t>
      </w:r>
      <w:r w:rsidRPr="00CB5771">
        <w:t>: Auto, Go Mini, and Go Sedan</w:t>
      </w:r>
    </w:p>
    <w:p w14:paraId="47A7F902" w14:textId="77777777" w:rsidR="00E93C59" w:rsidRPr="00CB5771" w:rsidRDefault="00E93C59" w:rsidP="00BD561A">
      <w:pPr>
        <w:pStyle w:val="ListParagraph"/>
        <w:numPr>
          <w:ilvl w:val="0"/>
          <w:numId w:val="5"/>
        </w:numPr>
      </w:pPr>
      <w:r w:rsidRPr="00CB5771">
        <w:t>Success rate across vehicle types remains ~62%</w:t>
      </w:r>
    </w:p>
    <w:p w14:paraId="12089F04" w14:textId="77777777" w:rsidR="00E93C59" w:rsidRPr="00CB5771" w:rsidRDefault="00E93C59" w:rsidP="00BD561A">
      <w:pPr>
        <w:pStyle w:val="ListParagraph"/>
        <w:numPr>
          <w:ilvl w:val="0"/>
          <w:numId w:val="5"/>
        </w:numPr>
      </w:pPr>
      <w:r w:rsidRPr="00CB5771">
        <w:lastRenderedPageBreak/>
        <w:t>Vehicle type does not significantly influence completion rate</w:t>
      </w:r>
    </w:p>
    <w:p w14:paraId="061AF6D7" w14:textId="70C965F1" w:rsidR="00E93C59" w:rsidRDefault="00E93C59" w:rsidP="00E93C59">
      <w:pPr>
        <w:pStyle w:val="ListParagraph"/>
        <w:numPr>
          <w:ilvl w:val="0"/>
          <w:numId w:val="5"/>
        </w:numPr>
      </w:pPr>
      <w:r w:rsidRPr="00CB5771">
        <w:t>Auto carries the highest absolute volume of bookings</w:t>
      </w:r>
    </w:p>
    <w:p w14:paraId="4B7B56D4" w14:textId="6BF0EC94" w:rsidR="00842FE3" w:rsidRPr="00CB5771" w:rsidRDefault="00842FE3" w:rsidP="00842FE3">
      <w:r>
        <w:rPr>
          <w:noProof/>
        </w:rPr>
        <w:drawing>
          <wp:inline distT="0" distB="0" distL="0" distR="0" wp14:anchorId="14B0D451" wp14:editId="6259423A">
            <wp:extent cx="5911850" cy="2108835"/>
            <wp:effectExtent l="0" t="0" r="0" b="5715"/>
            <wp:docPr id="151372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2657" name="Picture 1513726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051" cy="21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E5D4" w14:textId="7958B1E7" w:rsidR="00E93C59" w:rsidRPr="00CB5771" w:rsidRDefault="00E93C59" w:rsidP="00E93C59">
      <w:r w:rsidRPr="00CB5771">
        <w:t>6. Key Business Implications</w:t>
      </w:r>
    </w:p>
    <w:p w14:paraId="5C52DF52" w14:textId="0B8F8A4B" w:rsidR="00BD561A" w:rsidRPr="00CB5771" w:rsidRDefault="00E93C59" w:rsidP="00E93C59">
      <w:r w:rsidRPr="00CB5771">
        <w:t>Finding</w:t>
      </w:r>
      <w:r w:rsidR="00BD561A" w:rsidRPr="00CB5771">
        <w:t xml:space="preserve"> </w:t>
      </w:r>
      <w:r w:rsidR="00BD561A" w:rsidRPr="00CB5771">
        <w:tab/>
      </w:r>
      <w:r w:rsidR="00BD561A" w:rsidRPr="00CB5771">
        <w:tab/>
      </w:r>
      <w:r w:rsidR="00BD561A" w:rsidRPr="00CB5771">
        <w:tab/>
      </w:r>
      <w:r w:rsidR="00BD561A" w:rsidRPr="00CB5771">
        <w:tab/>
      </w:r>
      <w:r w:rsidRPr="00CB5771">
        <w:t>Business Implication</w:t>
      </w:r>
    </w:p>
    <w:p w14:paraId="49C9CFF3" w14:textId="1CB90AEF" w:rsidR="00BD561A" w:rsidRPr="00CB5771" w:rsidRDefault="00E93C59" w:rsidP="00E93C59">
      <w:r w:rsidRPr="00CB5771">
        <w:t>18% driver cancellations</w:t>
      </w:r>
      <w:r w:rsidR="00BD561A" w:rsidRPr="00CB5771">
        <w:t xml:space="preserve"> </w:t>
      </w:r>
      <w:r w:rsidR="00BD561A" w:rsidRPr="00CB5771">
        <w:tab/>
      </w:r>
      <w:r w:rsidR="00BD561A" w:rsidRPr="00CB5771">
        <w:tab/>
      </w:r>
      <w:r w:rsidRPr="00CB5771">
        <w:t>Major revenue and customer experience leakage</w:t>
      </w:r>
      <w:r w:rsidR="00BD561A" w:rsidRPr="00CB5771">
        <w:t xml:space="preserve"> </w:t>
      </w:r>
    </w:p>
    <w:p w14:paraId="7B5ABA04" w14:textId="3FE58C21" w:rsidR="00BD561A" w:rsidRPr="00CB5771" w:rsidRDefault="00E93C59" w:rsidP="00E93C59">
      <w:r w:rsidRPr="00CB5771">
        <w:t>Flat 62% success rate</w:t>
      </w:r>
      <w:r w:rsidR="00BD561A" w:rsidRPr="00CB5771">
        <w:t xml:space="preserve"> </w:t>
      </w:r>
      <w:r w:rsidR="00BD561A" w:rsidRPr="00CB5771">
        <w:tab/>
      </w:r>
      <w:r w:rsidR="00BD561A" w:rsidRPr="00CB5771">
        <w:tab/>
      </w:r>
      <w:r w:rsidR="00BD561A" w:rsidRPr="00CB5771">
        <w:tab/>
      </w:r>
      <w:r w:rsidRPr="00CB5771">
        <w:t>Structural problem — needs operational intervention</w:t>
      </w:r>
    </w:p>
    <w:p w14:paraId="1CB18E15" w14:textId="77777777" w:rsidR="00BD561A" w:rsidRPr="00CB5771" w:rsidRDefault="00E93C59" w:rsidP="00E93C59">
      <w:r w:rsidRPr="00CB5771">
        <w:t>High-rated + high-volume routes</w:t>
      </w:r>
      <w:r w:rsidR="00BD561A" w:rsidRPr="00CB5771">
        <w:tab/>
      </w:r>
      <w:r w:rsidRPr="00CB5771">
        <w:t>Strong corridors that should be protected and promoted</w:t>
      </w:r>
    </w:p>
    <w:p w14:paraId="55DE097C" w14:textId="77777777" w:rsidR="00BD561A" w:rsidRPr="00CB5771" w:rsidRDefault="00E93C59" w:rsidP="00E93C59">
      <w:r w:rsidRPr="00CB5771">
        <w:t>Popular routes ≠ top revenue routes</w:t>
      </w:r>
      <w:r w:rsidR="00BD561A" w:rsidRPr="00CB5771">
        <w:tab/>
      </w:r>
      <w:r w:rsidRPr="00CB5771">
        <w:t>Longer trips are more profitable; pricing/incentives matter</w:t>
      </w:r>
    </w:p>
    <w:p w14:paraId="01989923" w14:textId="523F5D38" w:rsidR="00E93C59" w:rsidRPr="00CB5771" w:rsidRDefault="00E93C59" w:rsidP="00BD561A">
      <w:pPr>
        <w:ind w:left="3600" w:hanging="3600"/>
      </w:pPr>
      <w:r w:rsidRPr="00CB5771">
        <w:t>Stable performance across time</w:t>
      </w:r>
      <w:r w:rsidR="00BD561A" w:rsidRPr="00CB5771">
        <w:tab/>
      </w:r>
      <w:r w:rsidRPr="00CB5771">
        <w:t>Demand is consistent; supply and fulfilment ar</w:t>
      </w:r>
      <w:r w:rsidR="00BD561A" w:rsidRPr="00CB5771">
        <w:t xml:space="preserve">e </w:t>
      </w:r>
      <w:r w:rsidRPr="00CB5771">
        <w:t>the</w:t>
      </w:r>
      <w:r w:rsidR="00BD561A" w:rsidRPr="00CB5771">
        <w:t xml:space="preserve">   </w:t>
      </w:r>
      <w:r w:rsidRPr="00CB5771">
        <w:t>constraint</w:t>
      </w:r>
    </w:p>
    <w:p w14:paraId="2A41C060" w14:textId="63E80D66" w:rsidR="00E93C59" w:rsidRPr="00CB5771" w:rsidRDefault="00E93C59" w:rsidP="00E93C59">
      <w:r w:rsidRPr="00CB5771">
        <w:t>7. Strategic Recommendations</w:t>
      </w:r>
    </w:p>
    <w:p w14:paraId="377DDCDF" w14:textId="77777777" w:rsidR="00E93C59" w:rsidRPr="00CB5771" w:rsidRDefault="00E93C59" w:rsidP="00CB5771">
      <w:pPr>
        <w:pStyle w:val="ListParagraph"/>
        <w:numPr>
          <w:ilvl w:val="0"/>
          <w:numId w:val="6"/>
        </w:numPr>
        <w:rPr>
          <w:b/>
          <w:bCs/>
        </w:rPr>
      </w:pPr>
      <w:r w:rsidRPr="00CB5771">
        <w:rPr>
          <w:b/>
          <w:bCs/>
        </w:rPr>
        <w:t>Reduce Driver Cancellations (Highest Priority)</w:t>
      </w:r>
    </w:p>
    <w:p w14:paraId="728F211D" w14:textId="77777777" w:rsidR="00E93C59" w:rsidRPr="00CB5771" w:rsidRDefault="00E93C59" w:rsidP="00E93C59">
      <w:r w:rsidRPr="00CB5771">
        <w:t>Investigate root causes (long pickup distance, low fares, traffic, driver incentives) and introduce targeted interventions.</w:t>
      </w:r>
    </w:p>
    <w:p w14:paraId="77F64806" w14:textId="77777777" w:rsidR="00E93C59" w:rsidRPr="00CB5771" w:rsidRDefault="00E93C59" w:rsidP="00CB5771">
      <w:pPr>
        <w:pStyle w:val="ListParagraph"/>
        <w:numPr>
          <w:ilvl w:val="0"/>
          <w:numId w:val="6"/>
        </w:numPr>
        <w:rPr>
          <w:b/>
          <w:bCs/>
        </w:rPr>
      </w:pPr>
      <w:r w:rsidRPr="00CB5771">
        <w:rPr>
          <w:b/>
          <w:bCs/>
        </w:rPr>
        <w:t>Improve Driver Supply on High-Demand Corridors</w:t>
      </w:r>
    </w:p>
    <w:p w14:paraId="3E35FD00" w14:textId="77777777" w:rsidR="00E93C59" w:rsidRPr="00CB5771" w:rsidRDefault="00E93C59" w:rsidP="00E93C59">
      <w:r w:rsidRPr="00CB5771">
        <w:t>Focus on routes with elevated “No Driver Found” rates, particularly during peak periods.</w:t>
      </w:r>
    </w:p>
    <w:p w14:paraId="3837B55A" w14:textId="77777777" w:rsidR="00E93C59" w:rsidRPr="00CB5771" w:rsidRDefault="00E93C59" w:rsidP="00CB5771">
      <w:pPr>
        <w:pStyle w:val="ListParagraph"/>
        <w:numPr>
          <w:ilvl w:val="0"/>
          <w:numId w:val="6"/>
        </w:numPr>
        <w:rPr>
          <w:b/>
          <w:bCs/>
        </w:rPr>
      </w:pPr>
      <w:r w:rsidRPr="00CB5771">
        <w:rPr>
          <w:b/>
          <w:bCs/>
        </w:rPr>
        <w:t>Leverage High-Performing Routes</w:t>
      </w:r>
    </w:p>
    <w:p w14:paraId="4C351B0E" w14:textId="77777777" w:rsidR="00E93C59" w:rsidRPr="00CB5771" w:rsidRDefault="00E93C59" w:rsidP="00E93C59">
      <w:r w:rsidRPr="00CB5771">
        <w:t>Protect and promote corridors that combine high volume + high ratings (Akshardham–RK Puram, Janakpuri–Faridabad, Ghaziabad–</w:t>
      </w:r>
      <w:proofErr w:type="spellStart"/>
      <w:r w:rsidRPr="00CB5771">
        <w:t>Badshahpur</w:t>
      </w:r>
      <w:proofErr w:type="spellEnd"/>
      <w:r w:rsidRPr="00CB5771">
        <w:t>).</w:t>
      </w:r>
    </w:p>
    <w:p w14:paraId="2C5BCE5D" w14:textId="77777777" w:rsidR="00E93C59" w:rsidRPr="00CB5771" w:rsidRDefault="00E93C59" w:rsidP="00CB5771">
      <w:pPr>
        <w:pStyle w:val="ListParagraph"/>
        <w:numPr>
          <w:ilvl w:val="0"/>
          <w:numId w:val="6"/>
        </w:numPr>
        <w:rPr>
          <w:b/>
          <w:bCs/>
        </w:rPr>
      </w:pPr>
      <w:r w:rsidRPr="00CB5771">
        <w:rPr>
          <w:b/>
          <w:bCs/>
        </w:rPr>
        <w:t>Optimise Revenue on Longer Routes</w:t>
      </w:r>
    </w:p>
    <w:p w14:paraId="59089D4D" w14:textId="77777777" w:rsidR="00E93C59" w:rsidRPr="00CB5771" w:rsidRDefault="00E93C59" w:rsidP="00E93C59">
      <w:r w:rsidRPr="00CB5771">
        <w:lastRenderedPageBreak/>
        <w:t>Analyse pricing, commissions, and incentives on high-revenue (longer-distance) routes to maximise contribution margin.</w:t>
      </w:r>
    </w:p>
    <w:p w14:paraId="3A8772CE" w14:textId="77777777" w:rsidR="00E93C59" w:rsidRPr="00CB5771" w:rsidRDefault="00E93C59" w:rsidP="00CB5771">
      <w:pPr>
        <w:pStyle w:val="ListParagraph"/>
        <w:numPr>
          <w:ilvl w:val="0"/>
          <w:numId w:val="6"/>
        </w:numPr>
        <w:rPr>
          <w:b/>
          <w:bCs/>
        </w:rPr>
      </w:pPr>
      <w:r w:rsidRPr="00CB5771">
        <w:rPr>
          <w:b/>
          <w:bCs/>
        </w:rPr>
        <w:t>Deep-dive into “Unknown” Cancellation Reasons</w:t>
      </w:r>
    </w:p>
    <w:p w14:paraId="794C2EE3" w14:textId="77777777" w:rsidR="00E93C59" w:rsidRPr="00CB5771" w:rsidRDefault="00E93C59" w:rsidP="00E93C59">
      <w:r w:rsidRPr="00CB5771">
        <w:t>Current data shows many cancellation reasons as unknown. Better reason capture will enable more precise action.</w:t>
      </w:r>
    </w:p>
    <w:p w14:paraId="7AAFA370" w14:textId="77777777" w:rsidR="00E93C59" w:rsidRPr="00CB5771" w:rsidRDefault="00E93C59" w:rsidP="00CB5771">
      <w:pPr>
        <w:pStyle w:val="ListParagraph"/>
        <w:numPr>
          <w:ilvl w:val="0"/>
          <w:numId w:val="6"/>
        </w:numPr>
        <w:rPr>
          <w:b/>
          <w:bCs/>
        </w:rPr>
      </w:pPr>
      <w:r w:rsidRPr="00CB5771">
        <w:rPr>
          <w:b/>
          <w:bCs/>
        </w:rPr>
        <w:t>Maintain Focus on Auto, Mini &amp; Sedan</w:t>
      </w:r>
    </w:p>
    <w:p w14:paraId="79F201F9" w14:textId="688BA286" w:rsidR="00E93C59" w:rsidRPr="00CB5771" w:rsidRDefault="00E93C59" w:rsidP="00E93C59">
      <w:r w:rsidRPr="00CB5771">
        <w:t>These categories already dominate volume and should remain the core of supply strategy.</w:t>
      </w:r>
    </w:p>
    <w:p w14:paraId="659B917C" w14:textId="044BC2D6" w:rsidR="00CB5771" w:rsidRPr="00842FE3" w:rsidRDefault="00842FE3" w:rsidP="00E93C59">
      <w:pPr>
        <w:rPr>
          <w:b/>
          <w:bCs/>
        </w:rPr>
      </w:pPr>
      <w:r w:rsidRPr="00842FE3">
        <w:rPr>
          <w:b/>
          <w:bCs/>
        </w:rPr>
        <w:t>Conclusion</w:t>
      </w:r>
    </w:p>
    <w:p w14:paraId="1B946F03" w14:textId="4FE6D58E" w:rsidR="00E93C59" w:rsidRPr="00CB5771" w:rsidRDefault="00E93C59" w:rsidP="00E93C59">
      <w:r w:rsidRPr="00CB5771">
        <w:t>Ola’s Delhi NCR operations show healthy and stable demand with strong customer ratings on key routes. However, the business is leaving significant value on the table: only 62% of bookings are completed, and driver cancellations alone account for 18% of all bookings.</w:t>
      </w:r>
    </w:p>
    <w:p w14:paraId="7D06FCE7" w14:textId="28737BE4" w:rsidR="00E93C59" w:rsidRDefault="00E93C59" w:rsidP="00E93C59">
      <w:r w:rsidRPr="00CB5771">
        <w:t>The highest-impact opportunity is clear — fix the post-booking fulfilment problem, especially driver cancellations and driver availability. Doing so on the already popular and highly rated corridors would improve both revenue and customer experience simultaneously.</w:t>
      </w:r>
    </w:p>
    <w:sectPr w:rsidR="00E93C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817"/>
    <w:multiLevelType w:val="hybridMultilevel"/>
    <w:tmpl w:val="99BEA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64D5"/>
    <w:multiLevelType w:val="hybridMultilevel"/>
    <w:tmpl w:val="11F4F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249E9"/>
    <w:multiLevelType w:val="hybridMultilevel"/>
    <w:tmpl w:val="7590B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0434F"/>
    <w:multiLevelType w:val="hybridMultilevel"/>
    <w:tmpl w:val="EB1EA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B2FB4"/>
    <w:multiLevelType w:val="hybridMultilevel"/>
    <w:tmpl w:val="A9F24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50CAE"/>
    <w:multiLevelType w:val="hybridMultilevel"/>
    <w:tmpl w:val="510A8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B1719A"/>
    <w:multiLevelType w:val="hybridMultilevel"/>
    <w:tmpl w:val="E3C6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11948">
    <w:abstractNumId w:val="4"/>
  </w:num>
  <w:num w:numId="2" w16cid:durableId="960305014">
    <w:abstractNumId w:val="3"/>
  </w:num>
  <w:num w:numId="3" w16cid:durableId="1988902181">
    <w:abstractNumId w:val="6"/>
  </w:num>
  <w:num w:numId="4" w16cid:durableId="876704175">
    <w:abstractNumId w:val="2"/>
  </w:num>
  <w:num w:numId="5" w16cid:durableId="267012357">
    <w:abstractNumId w:val="0"/>
  </w:num>
  <w:num w:numId="6" w16cid:durableId="1374118838">
    <w:abstractNumId w:val="1"/>
  </w:num>
  <w:num w:numId="7" w16cid:durableId="2137749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59"/>
    <w:rsid w:val="00017699"/>
    <w:rsid w:val="00760220"/>
    <w:rsid w:val="00842FE3"/>
    <w:rsid w:val="00BD561A"/>
    <w:rsid w:val="00CB4504"/>
    <w:rsid w:val="00CB5771"/>
    <w:rsid w:val="00E9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9227"/>
  <w15:chartTrackingRefBased/>
  <w15:docId w15:val="{2F3FCBF6-5A80-4339-A002-BCA477A1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C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0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Ogundeyi</dc:creator>
  <cp:keywords/>
  <dc:description/>
  <cp:lastModifiedBy>Mariam Ogundeyi</cp:lastModifiedBy>
  <cp:revision>1</cp:revision>
  <dcterms:created xsi:type="dcterms:W3CDTF">2026-09-01T14:22:00Z</dcterms:created>
  <dcterms:modified xsi:type="dcterms:W3CDTF">2026-09-01T16:08:00Z</dcterms:modified>
</cp:coreProperties>
</file>