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648" w:rsidRDefault="00111648" w:rsidP="00111648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111648" w:rsidRDefault="00111648" w:rsidP="00111648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111648" w:rsidRDefault="00111648" w:rsidP="00111648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111648" w:rsidRDefault="00111648" w:rsidP="00111648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Government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 w:rsidR="00B932E4">
        <w:rPr>
          <w:rFonts w:ascii="Times New Roman" w:hAnsi="Times New Roman"/>
          <w:b/>
          <w:sz w:val="24"/>
          <w:szCs w:val="24"/>
        </w:rPr>
        <w:t>3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111648" w:rsidRPr="00111648" w:rsidRDefault="00111648" w:rsidP="00111648">
      <w:pPr>
        <w:spacing w:after="0"/>
        <w:ind w:left="720" w:hanging="720"/>
        <w:jc w:val="center"/>
        <w:rPr>
          <w:rFonts w:ascii="Cambria" w:hAnsi="Cambria"/>
          <w:sz w:val="30"/>
          <w:szCs w:val="28"/>
        </w:rPr>
      </w:pPr>
      <w:r w:rsidRPr="00111648">
        <w:rPr>
          <w:b/>
          <w:sz w:val="26"/>
        </w:rPr>
        <w:t>SECTION A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Instruction: choose the correct option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Military rule in Nigeria began in:  </w:t>
      </w:r>
      <w:r w:rsidR="00090DBA" w:rsidRPr="00111648">
        <w:rPr>
          <w:rFonts w:ascii="Cambria" w:hAnsi="Cambria"/>
          <w:sz w:val="26"/>
          <w:szCs w:val="28"/>
        </w:rPr>
        <w:t xml:space="preserve">(a) 1960 (b) 1966 (c) 1979 (d) </w:t>
      </w:r>
      <w:r w:rsidRPr="00111648">
        <w:rPr>
          <w:rFonts w:ascii="Cambria" w:hAnsi="Cambria"/>
          <w:sz w:val="26"/>
          <w:szCs w:val="28"/>
        </w:rPr>
        <w:t xml:space="preserve">1983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The first milita</w:t>
      </w:r>
      <w:r w:rsidR="00090DBA" w:rsidRPr="00111648">
        <w:rPr>
          <w:rFonts w:ascii="Cambria" w:hAnsi="Cambria"/>
          <w:sz w:val="26"/>
          <w:szCs w:val="28"/>
        </w:rPr>
        <w:t xml:space="preserve">ry coup in Nigeria was led by: (a) </w:t>
      </w:r>
      <w:proofErr w:type="spellStart"/>
      <w:r w:rsidR="00090DBA" w:rsidRPr="00111648">
        <w:rPr>
          <w:rFonts w:ascii="Cambria" w:hAnsi="Cambria"/>
          <w:sz w:val="26"/>
          <w:szCs w:val="28"/>
        </w:rPr>
        <w:t>Yakubu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Gowon (b) </w:t>
      </w:r>
      <w:proofErr w:type="spellStart"/>
      <w:r w:rsidR="00090DBA" w:rsidRPr="00111648">
        <w:rPr>
          <w:rFonts w:ascii="Cambria" w:hAnsi="Cambria"/>
          <w:sz w:val="26"/>
          <w:szCs w:val="28"/>
        </w:rPr>
        <w:t>Murtala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Mohammed (c) </w:t>
      </w:r>
      <w:proofErr w:type="spellStart"/>
      <w:r w:rsidR="00090DBA" w:rsidRPr="00111648">
        <w:rPr>
          <w:rFonts w:ascii="Cambria" w:hAnsi="Cambria"/>
          <w:sz w:val="26"/>
          <w:szCs w:val="28"/>
        </w:rPr>
        <w:t>Chukwuma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Kaduna </w:t>
      </w:r>
      <w:proofErr w:type="spellStart"/>
      <w:r w:rsidR="00090DBA" w:rsidRPr="00111648">
        <w:rPr>
          <w:rFonts w:ascii="Cambria" w:hAnsi="Cambria"/>
          <w:sz w:val="26"/>
          <w:szCs w:val="28"/>
        </w:rPr>
        <w:t>Nzeogwu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(d) </w:t>
      </w:r>
      <w:r w:rsidRPr="00111648">
        <w:rPr>
          <w:rFonts w:ascii="Cambria" w:hAnsi="Cambria"/>
          <w:sz w:val="26"/>
          <w:szCs w:val="28"/>
        </w:rPr>
        <w:t xml:space="preserve">Ibrahim </w:t>
      </w:r>
      <w:proofErr w:type="spellStart"/>
      <w:r w:rsidRPr="00111648">
        <w:rPr>
          <w:rFonts w:ascii="Cambria" w:hAnsi="Cambria"/>
          <w:sz w:val="26"/>
          <w:szCs w:val="28"/>
        </w:rPr>
        <w:t>Babangida</w:t>
      </w:r>
      <w:proofErr w:type="spellEnd"/>
      <w:r w:rsidRPr="00111648">
        <w:rPr>
          <w:rFonts w:ascii="Cambria" w:hAnsi="Cambria"/>
          <w:sz w:val="26"/>
          <w:szCs w:val="28"/>
        </w:rPr>
        <w:t xml:space="preserve">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3.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 major reason for militar</w:t>
      </w:r>
      <w:r w:rsidR="00090DBA" w:rsidRPr="00111648">
        <w:rPr>
          <w:rFonts w:ascii="Cambria" w:hAnsi="Cambria"/>
          <w:sz w:val="26"/>
          <w:szCs w:val="28"/>
        </w:rPr>
        <w:t xml:space="preserve">y intervention in Nigeria was: (a) Free and fair elections (b) High level of corruption (c) Efficient governance (d) </w:t>
      </w:r>
      <w:r w:rsidRPr="00111648">
        <w:rPr>
          <w:rFonts w:ascii="Cambria" w:hAnsi="Cambria"/>
          <w:sz w:val="26"/>
          <w:szCs w:val="28"/>
        </w:rPr>
        <w:t xml:space="preserve">Economic prosperity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4.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of the following was an achievement of military r</w:t>
      </w:r>
      <w:r w:rsidR="00090DBA" w:rsidRPr="00111648">
        <w:rPr>
          <w:rFonts w:ascii="Cambria" w:hAnsi="Cambria"/>
          <w:sz w:val="26"/>
          <w:szCs w:val="28"/>
        </w:rPr>
        <w:t xml:space="preserve">ule? (a) Regular democratic elections (b) Weak central government (c) Creation of more states (d) </w:t>
      </w:r>
      <w:r w:rsidRPr="00111648">
        <w:rPr>
          <w:rFonts w:ascii="Cambria" w:hAnsi="Cambria"/>
          <w:sz w:val="26"/>
          <w:szCs w:val="28"/>
        </w:rPr>
        <w:t xml:space="preserve">Increased political parties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5.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A chara</w:t>
      </w:r>
      <w:r w:rsidR="00090DBA" w:rsidRPr="00111648">
        <w:rPr>
          <w:rFonts w:ascii="Cambria" w:hAnsi="Cambria"/>
          <w:sz w:val="26"/>
          <w:szCs w:val="28"/>
        </w:rPr>
        <w:t xml:space="preserve">cteristic of military rule is: (a) Rule by constitution (b) Civilian supremacy (c) </w:t>
      </w:r>
      <w:r w:rsidRPr="00111648">
        <w:rPr>
          <w:rFonts w:ascii="Cambria" w:hAnsi="Cambria"/>
          <w:sz w:val="26"/>
          <w:szCs w:val="28"/>
        </w:rPr>
        <w:t>Suspension of the constituti</w:t>
      </w:r>
      <w:r w:rsidR="00090DBA" w:rsidRPr="00111648">
        <w:rPr>
          <w:rFonts w:ascii="Cambria" w:hAnsi="Cambria"/>
          <w:sz w:val="26"/>
          <w:szCs w:val="28"/>
        </w:rPr>
        <w:t xml:space="preserve">on (d) </w:t>
      </w:r>
      <w:r w:rsidRPr="00111648">
        <w:rPr>
          <w:rFonts w:ascii="Cambria" w:hAnsi="Cambria"/>
          <w:sz w:val="26"/>
          <w:szCs w:val="28"/>
        </w:rPr>
        <w:t xml:space="preserve">Parliamentary system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6.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military regime created</w:t>
      </w:r>
      <w:r w:rsidR="00090DBA" w:rsidRPr="00111648">
        <w:rPr>
          <w:rFonts w:ascii="Cambria" w:hAnsi="Cambria"/>
          <w:sz w:val="26"/>
          <w:szCs w:val="28"/>
        </w:rPr>
        <w:t xml:space="preserve"> 12 states in Nigeria in 1967? (a) </w:t>
      </w:r>
      <w:proofErr w:type="spellStart"/>
      <w:r w:rsidR="00090DBA" w:rsidRPr="00111648">
        <w:rPr>
          <w:rFonts w:ascii="Cambria" w:hAnsi="Cambria"/>
          <w:sz w:val="26"/>
          <w:szCs w:val="28"/>
        </w:rPr>
        <w:t>Buhari’s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regime (b) </w:t>
      </w:r>
      <w:proofErr w:type="spellStart"/>
      <w:r w:rsidR="00090DBA" w:rsidRPr="00111648">
        <w:rPr>
          <w:rFonts w:ascii="Cambria" w:hAnsi="Cambria"/>
          <w:sz w:val="26"/>
          <w:szCs w:val="28"/>
        </w:rPr>
        <w:t>Babangida’s</w:t>
      </w:r>
      <w:proofErr w:type="spellEnd"/>
      <w:r w:rsidR="00090DBA" w:rsidRPr="00111648">
        <w:rPr>
          <w:rFonts w:ascii="Cambria" w:hAnsi="Cambria"/>
          <w:sz w:val="26"/>
          <w:szCs w:val="28"/>
        </w:rPr>
        <w:t xml:space="preserve"> regime (c) Gowon’s regime (d) </w:t>
      </w:r>
      <w:proofErr w:type="spellStart"/>
      <w:r w:rsidRPr="00111648">
        <w:rPr>
          <w:rFonts w:ascii="Cambria" w:hAnsi="Cambria"/>
          <w:sz w:val="26"/>
          <w:szCs w:val="28"/>
        </w:rPr>
        <w:t>Abacha’s</w:t>
      </w:r>
      <w:proofErr w:type="spellEnd"/>
      <w:r w:rsidRPr="00111648">
        <w:rPr>
          <w:rFonts w:ascii="Cambria" w:hAnsi="Cambria"/>
          <w:sz w:val="26"/>
          <w:szCs w:val="28"/>
        </w:rPr>
        <w:t xml:space="preserve"> regime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7.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</w:t>
      </w:r>
      <w:r w:rsidR="00090DBA" w:rsidRPr="00111648">
        <w:rPr>
          <w:rFonts w:ascii="Cambria" w:hAnsi="Cambria"/>
          <w:sz w:val="26"/>
          <w:szCs w:val="28"/>
        </w:rPr>
        <w:t xml:space="preserve"> weakness of military rule is: (a) Judicial independence (b) Promotion of human rights (c) Lack of accountability (d) </w:t>
      </w:r>
      <w:r w:rsidRPr="00111648">
        <w:rPr>
          <w:rFonts w:ascii="Cambria" w:hAnsi="Cambria"/>
          <w:sz w:val="26"/>
          <w:szCs w:val="28"/>
        </w:rPr>
        <w:t xml:space="preserve">Political participation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8.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A major prob</w:t>
      </w:r>
      <w:r w:rsidR="00090DBA" w:rsidRPr="00111648">
        <w:rPr>
          <w:rFonts w:ascii="Cambria" w:hAnsi="Cambria"/>
          <w:sz w:val="26"/>
          <w:szCs w:val="28"/>
        </w:rPr>
        <w:t xml:space="preserve">lem under military regimes is: (a) Periodic elections (b) Respect for civil liberties (c) Violation of human rights (d) </w:t>
      </w:r>
      <w:r w:rsidRPr="00111648">
        <w:rPr>
          <w:rFonts w:ascii="Cambria" w:hAnsi="Cambria"/>
          <w:sz w:val="26"/>
          <w:szCs w:val="28"/>
        </w:rPr>
        <w:t xml:space="preserve">Separation of powers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9.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Mili</w:t>
      </w:r>
      <w:r w:rsidR="00090DBA" w:rsidRPr="00111648">
        <w:rPr>
          <w:rFonts w:ascii="Cambria" w:hAnsi="Cambria"/>
          <w:sz w:val="26"/>
          <w:szCs w:val="28"/>
        </w:rPr>
        <w:t xml:space="preserve">tary rule can be prevented by: (a) Weak institutions (b) </w:t>
      </w:r>
      <w:r w:rsidRPr="00111648">
        <w:rPr>
          <w:rFonts w:ascii="Cambria" w:hAnsi="Cambria"/>
          <w:sz w:val="26"/>
          <w:szCs w:val="28"/>
        </w:rPr>
        <w:t>Tra</w:t>
      </w:r>
      <w:r w:rsidR="00090DBA" w:rsidRPr="00111648">
        <w:rPr>
          <w:rFonts w:ascii="Cambria" w:hAnsi="Cambria"/>
          <w:sz w:val="26"/>
          <w:szCs w:val="28"/>
        </w:rPr>
        <w:t xml:space="preserve">nsparent democratic governance (c) Electoral malpractice (d) </w:t>
      </w:r>
      <w:r w:rsidRPr="00111648">
        <w:rPr>
          <w:rFonts w:ascii="Cambria" w:hAnsi="Cambria"/>
          <w:sz w:val="26"/>
          <w:szCs w:val="28"/>
        </w:rPr>
        <w:t xml:space="preserve">Poor leadership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10. </w:t>
      </w:r>
      <w:r w:rsidR="00090DBA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of these p</w:t>
      </w:r>
      <w:r w:rsidR="00090DBA" w:rsidRPr="00111648">
        <w:rPr>
          <w:rFonts w:ascii="Cambria" w:hAnsi="Cambria"/>
          <w:sz w:val="26"/>
          <w:szCs w:val="28"/>
        </w:rPr>
        <w:t xml:space="preserve">romotes military intervention? (a) Judicial independence (b) Efficient local government </w:t>
      </w:r>
      <w:r w:rsidR="005C57A6" w:rsidRPr="00111648">
        <w:rPr>
          <w:rFonts w:ascii="Cambria" w:hAnsi="Cambria"/>
          <w:sz w:val="26"/>
          <w:szCs w:val="28"/>
        </w:rPr>
        <w:t>(c)</w:t>
      </w:r>
      <w:r w:rsidRPr="00111648">
        <w:rPr>
          <w:rFonts w:ascii="Cambria" w:hAnsi="Cambria"/>
          <w:sz w:val="26"/>
          <w:szCs w:val="28"/>
        </w:rPr>
        <w:t xml:space="preserve"> Political instability  </w:t>
      </w:r>
      <w:r w:rsidR="005C57A6" w:rsidRPr="00111648">
        <w:rPr>
          <w:rFonts w:ascii="Cambria" w:hAnsi="Cambria"/>
          <w:sz w:val="26"/>
          <w:szCs w:val="28"/>
        </w:rPr>
        <w:t>(d)</w:t>
      </w:r>
      <w:r w:rsidRPr="00111648">
        <w:rPr>
          <w:rFonts w:ascii="Cambria" w:hAnsi="Cambria"/>
          <w:sz w:val="26"/>
          <w:szCs w:val="28"/>
        </w:rPr>
        <w:t xml:space="preserve"> Popular civilian government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11. </w:t>
      </w:r>
      <w:r w:rsidR="005C57A6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measure can reduce</w:t>
      </w:r>
      <w:r w:rsidR="005C57A6" w:rsidRPr="00111648">
        <w:rPr>
          <w:rFonts w:ascii="Cambria" w:hAnsi="Cambria"/>
          <w:sz w:val="26"/>
          <w:szCs w:val="28"/>
        </w:rPr>
        <w:t xml:space="preserve"> chances of military takeover? (a) Weak legislature (b)</w:t>
      </w:r>
      <w:r w:rsidRPr="00111648">
        <w:rPr>
          <w:rFonts w:ascii="Cambria" w:hAnsi="Cambria"/>
          <w:sz w:val="26"/>
          <w:szCs w:val="28"/>
        </w:rPr>
        <w:t xml:space="preserve"> Strengt</w:t>
      </w:r>
      <w:r w:rsidR="005C57A6" w:rsidRPr="00111648">
        <w:rPr>
          <w:rFonts w:ascii="Cambria" w:hAnsi="Cambria"/>
          <w:sz w:val="26"/>
          <w:szCs w:val="28"/>
        </w:rPr>
        <w:t xml:space="preserve">hening democratic institutions (c) Electoral violence (d) </w:t>
      </w:r>
      <w:r w:rsidRPr="00111648">
        <w:rPr>
          <w:rFonts w:ascii="Cambria" w:hAnsi="Cambria"/>
          <w:sz w:val="26"/>
          <w:szCs w:val="28"/>
        </w:rPr>
        <w:t xml:space="preserve">Poor economy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12. </w:t>
      </w:r>
      <w:r w:rsidR="005C57A6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The third tier of governm</w:t>
      </w:r>
      <w:r w:rsidR="005C57A6" w:rsidRPr="00111648">
        <w:rPr>
          <w:rFonts w:ascii="Cambria" w:hAnsi="Cambria"/>
          <w:sz w:val="26"/>
          <w:szCs w:val="28"/>
        </w:rPr>
        <w:t xml:space="preserve">ent in Nigeria is: </w:t>
      </w:r>
      <w:proofErr w:type="gramStart"/>
      <w:r w:rsidR="005C57A6" w:rsidRPr="00111648">
        <w:rPr>
          <w:rFonts w:ascii="Cambria" w:hAnsi="Cambria"/>
          <w:sz w:val="26"/>
          <w:szCs w:val="28"/>
        </w:rPr>
        <w:t>(a) Federal (b) State</w:t>
      </w:r>
      <w:proofErr w:type="gramEnd"/>
      <w:r w:rsidR="005C57A6" w:rsidRPr="00111648">
        <w:rPr>
          <w:rFonts w:ascii="Cambria" w:hAnsi="Cambria"/>
          <w:sz w:val="26"/>
          <w:szCs w:val="28"/>
        </w:rPr>
        <w:t xml:space="preserve"> (c) Local government (d) </w:t>
      </w:r>
      <w:r w:rsidRPr="00111648">
        <w:rPr>
          <w:rFonts w:ascii="Cambria" w:hAnsi="Cambria"/>
          <w:sz w:val="26"/>
          <w:szCs w:val="28"/>
        </w:rPr>
        <w:t xml:space="preserve">Judiciary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13.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A fu</w:t>
      </w:r>
      <w:r w:rsidR="000E789E" w:rsidRPr="00111648">
        <w:rPr>
          <w:rFonts w:ascii="Cambria" w:hAnsi="Cambria"/>
          <w:sz w:val="26"/>
          <w:szCs w:val="28"/>
        </w:rPr>
        <w:t xml:space="preserve">nction of local government is: (a) International diplomacy (b) Maintenance of minor roads (c) Printing of currency (d) </w:t>
      </w:r>
      <w:r w:rsidRPr="00111648">
        <w:rPr>
          <w:rFonts w:ascii="Cambria" w:hAnsi="Cambria"/>
          <w:sz w:val="26"/>
          <w:szCs w:val="28"/>
        </w:rPr>
        <w:t xml:space="preserve">Border control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14.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The 1976 Local</w:t>
      </w:r>
      <w:r w:rsidR="000E789E" w:rsidRPr="00111648">
        <w:rPr>
          <w:rFonts w:ascii="Cambria" w:hAnsi="Cambria"/>
          <w:sz w:val="26"/>
          <w:szCs w:val="28"/>
        </w:rPr>
        <w:t xml:space="preserve"> Government Reform introduced: (a) </w:t>
      </w:r>
      <w:r w:rsidRPr="00111648">
        <w:rPr>
          <w:rFonts w:ascii="Cambria" w:hAnsi="Cambria"/>
          <w:sz w:val="26"/>
          <w:szCs w:val="28"/>
        </w:rPr>
        <w:t xml:space="preserve">Uniform </w:t>
      </w:r>
      <w:r w:rsidR="000E789E" w:rsidRPr="00111648">
        <w:rPr>
          <w:rFonts w:ascii="Cambria" w:hAnsi="Cambria"/>
          <w:sz w:val="26"/>
          <w:szCs w:val="28"/>
        </w:rPr>
        <w:t xml:space="preserve">structure of local governments (b) </w:t>
      </w:r>
      <w:r w:rsidRPr="00111648">
        <w:rPr>
          <w:rFonts w:ascii="Cambria" w:hAnsi="Cambria"/>
          <w:sz w:val="26"/>
          <w:szCs w:val="28"/>
        </w:rPr>
        <w:t>Appoin</w:t>
      </w:r>
      <w:r w:rsidR="000E789E" w:rsidRPr="00111648">
        <w:rPr>
          <w:rFonts w:ascii="Cambria" w:hAnsi="Cambria"/>
          <w:sz w:val="26"/>
          <w:szCs w:val="28"/>
        </w:rPr>
        <w:t xml:space="preserve">tment of chairmen by governors (c) Traditional rulers in council (d) </w:t>
      </w:r>
      <w:r w:rsidRPr="00111648">
        <w:rPr>
          <w:rFonts w:ascii="Cambria" w:hAnsi="Cambria"/>
          <w:sz w:val="26"/>
          <w:szCs w:val="28"/>
        </w:rPr>
        <w:t xml:space="preserve">State control of federal budgets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15.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A major source of finance for local gover</w:t>
      </w:r>
      <w:r w:rsidR="000E789E" w:rsidRPr="00111648">
        <w:rPr>
          <w:rFonts w:ascii="Cambria" w:hAnsi="Cambria"/>
          <w:sz w:val="26"/>
          <w:szCs w:val="28"/>
        </w:rPr>
        <w:t xml:space="preserve">nments is: (a) International grants (b) Oil exports (c) </w:t>
      </w:r>
      <w:r w:rsidRPr="00111648">
        <w:rPr>
          <w:rFonts w:ascii="Cambria" w:hAnsi="Cambria"/>
          <w:sz w:val="26"/>
          <w:szCs w:val="28"/>
        </w:rPr>
        <w:t>Sales of weapons</w:t>
      </w:r>
      <w:r w:rsidR="000E789E" w:rsidRPr="00111648">
        <w:rPr>
          <w:rFonts w:ascii="Cambria" w:hAnsi="Cambria"/>
          <w:sz w:val="26"/>
          <w:szCs w:val="28"/>
        </w:rPr>
        <w:t xml:space="preserve"> (d) </w:t>
      </w:r>
      <w:r w:rsidRPr="00111648">
        <w:rPr>
          <w:rFonts w:ascii="Cambria" w:hAnsi="Cambria"/>
          <w:sz w:val="26"/>
          <w:szCs w:val="28"/>
        </w:rPr>
        <w:t xml:space="preserve">Statutory allocation from federal government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16.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 major pr</w:t>
      </w:r>
      <w:r w:rsidR="000E789E" w:rsidRPr="00111648">
        <w:rPr>
          <w:rFonts w:ascii="Cambria" w:hAnsi="Cambria"/>
          <w:sz w:val="26"/>
          <w:szCs w:val="28"/>
        </w:rPr>
        <w:t xml:space="preserve">oblem of local governments is: (a) Efficient funding (b) Independence from state (c) </w:t>
      </w:r>
      <w:r w:rsidRPr="00111648">
        <w:rPr>
          <w:rFonts w:ascii="Cambria" w:hAnsi="Cambria"/>
          <w:sz w:val="26"/>
          <w:szCs w:val="28"/>
        </w:rPr>
        <w:t>Excellent staffing</w:t>
      </w:r>
      <w:r w:rsidR="000E789E" w:rsidRPr="00111648">
        <w:rPr>
          <w:rFonts w:ascii="Cambria" w:hAnsi="Cambria"/>
          <w:sz w:val="26"/>
          <w:szCs w:val="28"/>
        </w:rPr>
        <w:t xml:space="preserve"> (d) </w:t>
      </w:r>
      <w:r w:rsidRPr="00111648">
        <w:rPr>
          <w:rFonts w:ascii="Cambria" w:hAnsi="Cambria"/>
          <w:sz w:val="26"/>
          <w:szCs w:val="28"/>
        </w:rPr>
        <w:t xml:space="preserve">Corruption and mismanagement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17.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Traditional rulers cont</w:t>
      </w:r>
      <w:r w:rsidR="000E789E" w:rsidRPr="00111648">
        <w:rPr>
          <w:rFonts w:ascii="Cambria" w:hAnsi="Cambria"/>
          <w:sz w:val="26"/>
          <w:szCs w:val="28"/>
        </w:rPr>
        <w:t xml:space="preserve">ribute to local governance by: (a) Becoming governors (b) </w:t>
      </w:r>
      <w:r w:rsidRPr="00111648">
        <w:rPr>
          <w:rFonts w:ascii="Cambria" w:hAnsi="Cambria"/>
          <w:sz w:val="26"/>
          <w:szCs w:val="28"/>
        </w:rPr>
        <w:t>R</w:t>
      </w:r>
      <w:r w:rsidR="000E789E" w:rsidRPr="00111648">
        <w:rPr>
          <w:rFonts w:ascii="Cambria" w:hAnsi="Cambria"/>
          <w:sz w:val="26"/>
          <w:szCs w:val="28"/>
        </w:rPr>
        <w:t xml:space="preserve">epresenting the country abroad (c) </w:t>
      </w:r>
      <w:r w:rsidRPr="00111648">
        <w:rPr>
          <w:rFonts w:ascii="Cambria" w:hAnsi="Cambria"/>
          <w:sz w:val="26"/>
          <w:szCs w:val="28"/>
        </w:rPr>
        <w:t xml:space="preserve">Promoting cultural </w:t>
      </w:r>
      <w:r w:rsidR="000E789E" w:rsidRPr="00111648">
        <w:rPr>
          <w:rFonts w:ascii="Cambria" w:hAnsi="Cambria"/>
          <w:sz w:val="26"/>
          <w:szCs w:val="28"/>
        </w:rPr>
        <w:t xml:space="preserve">values and conflict resolution (d) </w:t>
      </w:r>
      <w:r w:rsidRPr="00111648">
        <w:rPr>
          <w:rFonts w:ascii="Cambria" w:hAnsi="Cambria"/>
          <w:sz w:val="26"/>
          <w:szCs w:val="28"/>
        </w:rPr>
        <w:t xml:space="preserve">Controlling military barracks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18.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Fore</w:t>
      </w:r>
      <w:r w:rsidR="000E789E" w:rsidRPr="00111648">
        <w:rPr>
          <w:rFonts w:ascii="Cambria" w:hAnsi="Cambria"/>
          <w:sz w:val="26"/>
          <w:szCs w:val="28"/>
        </w:rPr>
        <w:t xml:space="preserve">ign policy is best defined as: (a) Local governance (b) </w:t>
      </w:r>
      <w:r w:rsidRPr="00111648">
        <w:rPr>
          <w:rFonts w:ascii="Cambria" w:hAnsi="Cambria"/>
          <w:sz w:val="26"/>
          <w:szCs w:val="28"/>
        </w:rPr>
        <w:t>Inte</w:t>
      </w:r>
      <w:r w:rsidR="000E789E" w:rsidRPr="00111648">
        <w:rPr>
          <w:rFonts w:ascii="Cambria" w:hAnsi="Cambria"/>
          <w:sz w:val="26"/>
          <w:szCs w:val="28"/>
        </w:rPr>
        <w:t xml:space="preserve">rnational economic policy only (c) </w:t>
      </w:r>
      <w:r w:rsidRPr="00111648">
        <w:rPr>
          <w:rFonts w:ascii="Cambria" w:hAnsi="Cambria"/>
          <w:sz w:val="26"/>
          <w:szCs w:val="28"/>
        </w:rPr>
        <w:t>Relation</w:t>
      </w:r>
      <w:r w:rsidR="000E789E" w:rsidRPr="00111648">
        <w:rPr>
          <w:rFonts w:ascii="Cambria" w:hAnsi="Cambria"/>
          <w:sz w:val="26"/>
          <w:szCs w:val="28"/>
        </w:rPr>
        <w:t xml:space="preserve">s between a country and others (d) </w:t>
      </w:r>
      <w:r w:rsidRPr="00111648">
        <w:rPr>
          <w:rFonts w:ascii="Cambria" w:hAnsi="Cambria"/>
          <w:sz w:val="26"/>
          <w:szCs w:val="28"/>
        </w:rPr>
        <w:t xml:space="preserve">Domestic taxation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lastRenderedPageBreak/>
        <w:t xml:space="preserve">19.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of the following is a featur</w:t>
      </w:r>
      <w:r w:rsidR="000E789E" w:rsidRPr="00111648">
        <w:rPr>
          <w:rFonts w:ascii="Cambria" w:hAnsi="Cambria"/>
          <w:sz w:val="26"/>
          <w:szCs w:val="28"/>
        </w:rPr>
        <w:t xml:space="preserve">e of Nigeria’s foreign policy? (a) </w:t>
      </w:r>
      <w:r w:rsidRPr="00111648">
        <w:rPr>
          <w:rFonts w:ascii="Cambria" w:hAnsi="Cambria"/>
          <w:sz w:val="26"/>
          <w:szCs w:val="28"/>
        </w:rPr>
        <w:t>Isolationism</w:t>
      </w:r>
      <w:r w:rsidR="000E789E" w:rsidRPr="00111648">
        <w:rPr>
          <w:rFonts w:ascii="Cambria" w:hAnsi="Cambria"/>
          <w:sz w:val="26"/>
          <w:szCs w:val="28"/>
        </w:rPr>
        <w:t xml:space="preserve"> (b) Hostility towards </w:t>
      </w:r>
      <w:proofErr w:type="spellStart"/>
      <w:r w:rsidR="000E789E" w:rsidRPr="00111648">
        <w:rPr>
          <w:rFonts w:ascii="Cambria" w:hAnsi="Cambria"/>
          <w:sz w:val="26"/>
          <w:szCs w:val="28"/>
        </w:rPr>
        <w:t>neighbours</w:t>
      </w:r>
      <w:proofErr w:type="spellEnd"/>
      <w:r w:rsidR="000E789E" w:rsidRPr="00111648">
        <w:rPr>
          <w:rFonts w:ascii="Cambria" w:hAnsi="Cambria"/>
          <w:sz w:val="26"/>
          <w:szCs w:val="28"/>
        </w:rPr>
        <w:t xml:space="preserve"> (c) Non-alignment (d) </w:t>
      </w:r>
      <w:r w:rsidRPr="00111648">
        <w:rPr>
          <w:rFonts w:ascii="Cambria" w:hAnsi="Cambria"/>
          <w:sz w:val="26"/>
          <w:szCs w:val="28"/>
        </w:rPr>
        <w:t xml:space="preserve">Colonial expansion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20.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The main objective of Nigeria’s foreign</w:t>
      </w:r>
      <w:r w:rsidR="000E789E" w:rsidRPr="00111648">
        <w:rPr>
          <w:rFonts w:ascii="Cambria" w:hAnsi="Cambria"/>
          <w:sz w:val="26"/>
          <w:szCs w:val="28"/>
        </w:rPr>
        <w:t xml:space="preserve"> policy since independence is: (a</w:t>
      </w:r>
      <w:proofErr w:type="gramStart"/>
      <w:r w:rsidR="000E789E" w:rsidRPr="00111648">
        <w:rPr>
          <w:rFonts w:ascii="Cambria" w:hAnsi="Cambria"/>
          <w:sz w:val="26"/>
          <w:szCs w:val="28"/>
        </w:rPr>
        <w:t>)  Economic</w:t>
      </w:r>
      <w:proofErr w:type="gramEnd"/>
      <w:r w:rsidR="000E789E" w:rsidRPr="00111648">
        <w:rPr>
          <w:rFonts w:ascii="Cambria" w:hAnsi="Cambria"/>
          <w:sz w:val="26"/>
          <w:szCs w:val="28"/>
        </w:rPr>
        <w:t xml:space="preserve"> isolation (b) </w:t>
      </w:r>
      <w:r w:rsidRPr="00111648">
        <w:rPr>
          <w:rFonts w:ascii="Cambria" w:hAnsi="Cambria"/>
          <w:sz w:val="26"/>
          <w:szCs w:val="28"/>
        </w:rPr>
        <w:t>Promoting African unity and cooperation</w:t>
      </w:r>
      <w:r w:rsidR="000E789E" w:rsidRPr="00111648">
        <w:rPr>
          <w:rFonts w:ascii="Cambria" w:hAnsi="Cambria"/>
          <w:sz w:val="26"/>
          <w:szCs w:val="28"/>
        </w:rPr>
        <w:t xml:space="preserve"> (c) Controlling foreign countries (d) </w:t>
      </w:r>
      <w:r w:rsidRPr="00111648">
        <w:rPr>
          <w:rFonts w:ascii="Cambria" w:hAnsi="Cambria"/>
          <w:sz w:val="26"/>
          <w:szCs w:val="28"/>
        </w:rPr>
        <w:t xml:space="preserve">Avoiding foreign investment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21.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 of Nigeria’s</w:t>
      </w:r>
      <w:r w:rsidR="000E789E" w:rsidRPr="00111648">
        <w:rPr>
          <w:rFonts w:ascii="Cambria" w:hAnsi="Cambria"/>
          <w:sz w:val="26"/>
          <w:szCs w:val="28"/>
        </w:rPr>
        <w:t xml:space="preserve"> foreign policy principles is: (a) Racism (b) Peaceful coexistence (c) Colonialism (d) </w:t>
      </w:r>
      <w:r w:rsidRPr="00111648">
        <w:rPr>
          <w:rFonts w:ascii="Cambria" w:hAnsi="Cambria"/>
          <w:sz w:val="26"/>
          <w:szCs w:val="28"/>
        </w:rPr>
        <w:t xml:space="preserve">Oppression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22.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Nigeria</w:t>
      </w:r>
      <w:r w:rsidR="000E789E" w:rsidRPr="00111648">
        <w:rPr>
          <w:rFonts w:ascii="Cambria" w:hAnsi="Cambria"/>
          <w:sz w:val="26"/>
          <w:szCs w:val="28"/>
        </w:rPr>
        <w:t xml:space="preserve"> joined the United Nations in: (a) 1950 (b) 1960 (c) 1963 (d) </w:t>
      </w:r>
      <w:r w:rsidRPr="00111648">
        <w:rPr>
          <w:rFonts w:ascii="Cambria" w:hAnsi="Cambria"/>
          <w:sz w:val="26"/>
          <w:szCs w:val="28"/>
        </w:rPr>
        <w:t xml:space="preserve">1970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23.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A factor influencin</w:t>
      </w:r>
      <w:r w:rsidR="000E789E" w:rsidRPr="00111648">
        <w:rPr>
          <w:rFonts w:ascii="Cambria" w:hAnsi="Cambria"/>
          <w:sz w:val="26"/>
          <w:szCs w:val="28"/>
        </w:rPr>
        <w:t xml:space="preserve">g Nigeria’s foreign policy is: (a) Football matches (b) Cultural festivals (c) Economic interest (d) </w:t>
      </w:r>
      <w:r w:rsidRPr="00111648">
        <w:rPr>
          <w:rFonts w:ascii="Cambria" w:hAnsi="Cambria"/>
          <w:sz w:val="26"/>
          <w:szCs w:val="28"/>
        </w:rPr>
        <w:t xml:space="preserve">Personal beliefs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24.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Which body formul</w:t>
      </w:r>
      <w:r w:rsidR="000E789E" w:rsidRPr="00111648">
        <w:rPr>
          <w:rFonts w:ascii="Cambria" w:hAnsi="Cambria"/>
          <w:sz w:val="26"/>
          <w:szCs w:val="28"/>
        </w:rPr>
        <w:t xml:space="preserve">ates Nigeria’s foreign policy? (a) State House of Assembly (b) Ministry of Foreign Affairs (c) National Union of Teachers (d) </w:t>
      </w:r>
      <w:r w:rsidRPr="00111648">
        <w:rPr>
          <w:rFonts w:ascii="Cambria" w:hAnsi="Cambria"/>
          <w:sz w:val="26"/>
          <w:szCs w:val="28"/>
        </w:rPr>
        <w:t xml:space="preserve">Local governments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25.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 factor that hinder</w:t>
      </w:r>
      <w:r w:rsidR="000E789E" w:rsidRPr="00111648">
        <w:rPr>
          <w:rFonts w:ascii="Cambria" w:hAnsi="Cambria"/>
          <w:sz w:val="26"/>
          <w:szCs w:val="28"/>
        </w:rPr>
        <w:t xml:space="preserve">s effective foreign policy is: (a) </w:t>
      </w:r>
      <w:r w:rsidRPr="00111648">
        <w:rPr>
          <w:rFonts w:ascii="Cambria" w:hAnsi="Cambria"/>
          <w:sz w:val="26"/>
          <w:szCs w:val="28"/>
        </w:rPr>
        <w:t xml:space="preserve">Political </w:t>
      </w:r>
      <w:proofErr w:type="gramStart"/>
      <w:r w:rsidRPr="00111648">
        <w:rPr>
          <w:rFonts w:ascii="Cambria" w:hAnsi="Cambria"/>
          <w:sz w:val="26"/>
          <w:szCs w:val="28"/>
        </w:rPr>
        <w:t xml:space="preserve">instability  </w:t>
      </w:r>
      <w:r w:rsidR="000E789E" w:rsidRPr="00111648">
        <w:rPr>
          <w:rFonts w:ascii="Cambria" w:hAnsi="Cambria"/>
          <w:sz w:val="26"/>
          <w:szCs w:val="28"/>
        </w:rPr>
        <w:t>(</w:t>
      </w:r>
      <w:proofErr w:type="gramEnd"/>
      <w:r w:rsidR="000E789E" w:rsidRPr="00111648">
        <w:rPr>
          <w:rFonts w:ascii="Cambria" w:hAnsi="Cambria"/>
          <w:sz w:val="26"/>
          <w:szCs w:val="28"/>
        </w:rPr>
        <w:t xml:space="preserve">b) </w:t>
      </w:r>
      <w:r w:rsidRPr="00111648">
        <w:rPr>
          <w:rFonts w:ascii="Cambria" w:hAnsi="Cambria"/>
          <w:sz w:val="26"/>
          <w:szCs w:val="28"/>
        </w:rPr>
        <w:t xml:space="preserve">Diplomatic relations </w:t>
      </w:r>
      <w:r w:rsidR="000E789E" w:rsidRPr="00111648">
        <w:rPr>
          <w:rFonts w:ascii="Cambria" w:hAnsi="Cambria"/>
          <w:sz w:val="26"/>
          <w:szCs w:val="28"/>
        </w:rPr>
        <w:t>(c) International cooperation (d) G</w:t>
      </w:r>
      <w:r w:rsidRPr="00111648">
        <w:rPr>
          <w:rFonts w:ascii="Cambria" w:hAnsi="Cambria"/>
          <w:sz w:val="26"/>
          <w:szCs w:val="28"/>
        </w:rPr>
        <w:t xml:space="preserve">ood leadership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26.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Nigeria’s foreign po</w:t>
      </w:r>
      <w:r w:rsidR="000E789E" w:rsidRPr="00111648">
        <w:rPr>
          <w:rFonts w:ascii="Cambria" w:hAnsi="Cambria"/>
          <w:sz w:val="26"/>
          <w:szCs w:val="28"/>
        </w:rPr>
        <w:t xml:space="preserve">licy is majorly influenced by: (a) Tribal leaders (b) Family relations (c) National interest (d) </w:t>
      </w:r>
      <w:r w:rsidRPr="00111648">
        <w:rPr>
          <w:rFonts w:ascii="Cambria" w:hAnsi="Cambria"/>
          <w:sz w:val="26"/>
          <w:szCs w:val="28"/>
        </w:rPr>
        <w:t xml:space="preserve">Personal ambition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27.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The idea of Africa as the </w:t>
      </w:r>
      <w:proofErr w:type="spellStart"/>
      <w:r w:rsidRPr="00111648">
        <w:rPr>
          <w:rFonts w:ascii="Cambria" w:hAnsi="Cambria"/>
          <w:sz w:val="26"/>
          <w:szCs w:val="28"/>
        </w:rPr>
        <w:t>centre</w:t>
      </w:r>
      <w:proofErr w:type="spellEnd"/>
      <w:r w:rsidR="000E789E" w:rsidRPr="00111648">
        <w:rPr>
          <w:rFonts w:ascii="Cambria" w:hAnsi="Cambria"/>
          <w:sz w:val="26"/>
          <w:szCs w:val="28"/>
        </w:rPr>
        <w:t xml:space="preserve"> </w:t>
      </w:r>
      <w:r w:rsidRPr="00111648">
        <w:rPr>
          <w:rFonts w:ascii="Cambria" w:hAnsi="Cambria"/>
          <w:sz w:val="26"/>
          <w:szCs w:val="28"/>
        </w:rPr>
        <w:t>piece was</w:t>
      </w:r>
      <w:r w:rsidR="000E789E" w:rsidRPr="00111648">
        <w:rPr>
          <w:rFonts w:ascii="Cambria" w:hAnsi="Cambria"/>
          <w:sz w:val="26"/>
          <w:szCs w:val="28"/>
        </w:rPr>
        <w:t xml:space="preserve"> adopted during the regime of: (a) </w:t>
      </w:r>
      <w:proofErr w:type="spellStart"/>
      <w:r w:rsidRPr="00111648">
        <w:rPr>
          <w:rFonts w:ascii="Cambria" w:hAnsi="Cambria"/>
          <w:sz w:val="26"/>
          <w:szCs w:val="28"/>
        </w:rPr>
        <w:t>Nnamdi</w:t>
      </w:r>
      <w:proofErr w:type="spellEnd"/>
      <w:r w:rsidRPr="00111648">
        <w:rPr>
          <w:rFonts w:ascii="Cambria" w:hAnsi="Cambria"/>
          <w:sz w:val="26"/>
          <w:szCs w:val="28"/>
        </w:rPr>
        <w:t xml:space="preserve"> </w:t>
      </w:r>
      <w:proofErr w:type="spellStart"/>
      <w:proofErr w:type="gramStart"/>
      <w:r w:rsidRPr="00111648">
        <w:rPr>
          <w:rFonts w:ascii="Cambria" w:hAnsi="Cambria"/>
          <w:sz w:val="26"/>
          <w:szCs w:val="28"/>
        </w:rPr>
        <w:t>Azikiwe</w:t>
      </w:r>
      <w:proofErr w:type="spellEnd"/>
      <w:r w:rsidRPr="00111648">
        <w:rPr>
          <w:rFonts w:ascii="Cambria" w:hAnsi="Cambria"/>
          <w:sz w:val="26"/>
          <w:szCs w:val="28"/>
        </w:rPr>
        <w:t xml:space="preserve">  </w:t>
      </w:r>
      <w:r w:rsidR="000E789E" w:rsidRPr="00111648">
        <w:rPr>
          <w:rFonts w:ascii="Cambria" w:hAnsi="Cambria"/>
          <w:sz w:val="26"/>
          <w:szCs w:val="28"/>
        </w:rPr>
        <w:t>(</w:t>
      </w:r>
      <w:proofErr w:type="gramEnd"/>
      <w:r w:rsidR="000E789E" w:rsidRPr="00111648">
        <w:rPr>
          <w:rFonts w:ascii="Cambria" w:hAnsi="Cambria"/>
          <w:sz w:val="26"/>
          <w:szCs w:val="28"/>
        </w:rPr>
        <w:t xml:space="preserve">b) </w:t>
      </w:r>
      <w:proofErr w:type="spellStart"/>
      <w:r w:rsidR="000E789E" w:rsidRPr="00111648">
        <w:rPr>
          <w:rFonts w:ascii="Cambria" w:hAnsi="Cambria"/>
          <w:sz w:val="26"/>
          <w:szCs w:val="28"/>
        </w:rPr>
        <w:t>T</w:t>
      </w:r>
      <w:r w:rsidRPr="00111648">
        <w:rPr>
          <w:rFonts w:ascii="Cambria" w:hAnsi="Cambria"/>
          <w:sz w:val="26"/>
          <w:szCs w:val="28"/>
        </w:rPr>
        <w:t>afawa</w:t>
      </w:r>
      <w:proofErr w:type="spellEnd"/>
      <w:r w:rsidRPr="00111648">
        <w:rPr>
          <w:rFonts w:ascii="Cambria" w:hAnsi="Cambria"/>
          <w:sz w:val="26"/>
          <w:szCs w:val="28"/>
        </w:rPr>
        <w:t xml:space="preserve"> </w:t>
      </w:r>
      <w:proofErr w:type="spellStart"/>
      <w:r w:rsidRPr="00111648">
        <w:rPr>
          <w:rFonts w:ascii="Cambria" w:hAnsi="Cambria"/>
          <w:sz w:val="26"/>
          <w:szCs w:val="28"/>
        </w:rPr>
        <w:t>Balewa</w:t>
      </w:r>
      <w:proofErr w:type="spellEnd"/>
      <w:r w:rsidRPr="00111648">
        <w:rPr>
          <w:rFonts w:ascii="Cambria" w:hAnsi="Cambria"/>
          <w:sz w:val="26"/>
          <w:szCs w:val="28"/>
        </w:rPr>
        <w:t xml:space="preserve"> </w:t>
      </w:r>
      <w:r w:rsidR="000E789E" w:rsidRPr="00111648">
        <w:rPr>
          <w:rFonts w:ascii="Cambria" w:hAnsi="Cambria"/>
          <w:sz w:val="26"/>
          <w:szCs w:val="28"/>
        </w:rPr>
        <w:t xml:space="preserve">(c) </w:t>
      </w:r>
      <w:proofErr w:type="spellStart"/>
      <w:r w:rsidR="000E789E" w:rsidRPr="00111648">
        <w:rPr>
          <w:rFonts w:ascii="Cambria" w:hAnsi="Cambria"/>
          <w:sz w:val="26"/>
          <w:szCs w:val="28"/>
        </w:rPr>
        <w:t>Olusegun</w:t>
      </w:r>
      <w:proofErr w:type="spellEnd"/>
      <w:r w:rsidR="000E789E" w:rsidRPr="00111648">
        <w:rPr>
          <w:rFonts w:ascii="Cambria" w:hAnsi="Cambria"/>
          <w:sz w:val="26"/>
          <w:szCs w:val="28"/>
        </w:rPr>
        <w:t xml:space="preserve"> </w:t>
      </w:r>
      <w:proofErr w:type="spellStart"/>
      <w:r w:rsidR="000E789E" w:rsidRPr="00111648">
        <w:rPr>
          <w:rFonts w:ascii="Cambria" w:hAnsi="Cambria"/>
          <w:sz w:val="26"/>
          <w:szCs w:val="28"/>
        </w:rPr>
        <w:t>Obasanjo</w:t>
      </w:r>
      <w:proofErr w:type="spellEnd"/>
      <w:r w:rsidR="000E789E" w:rsidRPr="00111648">
        <w:rPr>
          <w:rFonts w:ascii="Cambria" w:hAnsi="Cambria"/>
          <w:sz w:val="26"/>
          <w:szCs w:val="28"/>
        </w:rPr>
        <w:t xml:space="preserve"> (d) </w:t>
      </w:r>
      <w:proofErr w:type="spellStart"/>
      <w:r w:rsidRPr="00111648">
        <w:rPr>
          <w:rFonts w:ascii="Cambria" w:hAnsi="Cambria"/>
          <w:sz w:val="26"/>
          <w:szCs w:val="28"/>
        </w:rPr>
        <w:t>Muhammadu</w:t>
      </w:r>
      <w:proofErr w:type="spellEnd"/>
      <w:r w:rsidRPr="00111648">
        <w:rPr>
          <w:rFonts w:ascii="Cambria" w:hAnsi="Cambria"/>
          <w:sz w:val="26"/>
          <w:szCs w:val="28"/>
        </w:rPr>
        <w:t xml:space="preserve"> </w:t>
      </w:r>
      <w:proofErr w:type="spellStart"/>
      <w:r w:rsidRPr="00111648">
        <w:rPr>
          <w:rFonts w:ascii="Cambria" w:hAnsi="Cambria"/>
          <w:sz w:val="26"/>
          <w:szCs w:val="28"/>
        </w:rPr>
        <w:t>Buhari</w:t>
      </w:r>
      <w:proofErr w:type="spellEnd"/>
      <w:r w:rsidRPr="00111648">
        <w:rPr>
          <w:rFonts w:ascii="Cambria" w:hAnsi="Cambria"/>
          <w:sz w:val="26"/>
          <w:szCs w:val="28"/>
        </w:rPr>
        <w:t xml:space="preserve">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28.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Why was Africa chosen as the </w:t>
      </w:r>
      <w:proofErr w:type="spellStart"/>
      <w:r w:rsidRPr="00111648">
        <w:rPr>
          <w:rFonts w:ascii="Cambria" w:hAnsi="Cambria"/>
          <w:sz w:val="26"/>
          <w:szCs w:val="28"/>
        </w:rPr>
        <w:t>centre</w:t>
      </w:r>
      <w:proofErr w:type="spellEnd"/>
      <w:r w:rsidR="000E789E" w:rsidRPr="00111648">
        <w:rPr>
          <w:rFonts w:ascii="Cambria" w:hAnsi="Cambria"/>
          <w:sz w:val="26"/>
          <w:szCs w:val="28"/>
        </w:rPr>
        <w:t xml:space="preserve"> piece? (a) For military gain (b) </w:t>
      </w:r>
      <w:r w:rsidRPr="00111648">
        <w:rPr>
          <w:rFonts w:ascii="Cambria" w:hAnsi="Cambria"/>
          <w:sz w:val="26"/>
          <w:szCs w:val="28"/>
        </w:rPr>
        <w:t>Because</w:t>
      </w:r>
      <w:r w:rsidR="000E789E" w:rsidRPr="00111648">
        <w:rPr>
          <w:rFonts w:ascii="Cambria" w:hAnsi="Cambria"/>
          <w:sz w:val="26"/>
          <w:szCs w:val="28"/>
        </w:rPr>
        <w:t xml:space="preserve"> of shared history and destiny (c) To exploit African states (d) </w:t>
      </w:r>
      <w:r w:rsidRPr="00111648">
        <w:rPr>
          <w:rFonts w:ascii="Cambria" w:hAnsi="Cambria"/>
          <w:sz w:val="26"/>
          <w:szCs w:val="28"/>
        </w:rPr>
        <w:t xml:space="preserve">For colonization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29.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One reason for Nigeria joining NAM is:</w:t>
      </w:r>
      <w:r w:rsidR="000E789E" w:rsidRPr="00111648">
        <w:rPr>
          <w:rFonts w:ascii="Cambria" w:hAnsi="Cambria"/>
          <w:sz w:val="26"/>
          <w:szCs w:val="28"/>
        </w:rPr>
        <w:t xml:space="preserve"> (a) To avoid external domination (b) To receive weapons (c) To join NATO (d) </w:t>
      </w:r>
      <w:r w:rsidRPr="00111648">
        <w:rPr>
          <w:rFonts w:ascii="Cambria" w:hAnsi="Cambria"/>
          <w:sz w:val="26"/>
          <w:szCs w:val="28"/>
        </w:rPr>
        <w:t xml:space="preserve">To colonize </w:t>
      </w:r>
      <w:proofErr w:type="spellStart"/>
      <w:r w:rsidRPr="00111648">
        <w:rPr>
          <w:rFonts w:ascii="Cambria" w:hAnsi="Cambria"/>
          <w:sz w:val="26"/>
          <w:szCs w:val="28"/>
        </w:rPr>
        <w:t>neighbours</w:t>
      </w:r>
      <w:proofErr w:type="spellEnd"/>
      <w:r w:rsidRPr="00111648">
        <w:rPr>
          <w:rFonts w:ascii="Cambria" w:hAnsi="Cambria"/>
          <w:sz w:val="26"/>
          <w:szCs w:val="28"/>
        </w:rPr>
        <w:t xml:space="preserve">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30.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The Non-A</w:t>
      </w:r>
      <w:r w:rsidR="000E789E" w:rsidRPr="00111648">
        <w:rPr>
          <w:rFonts w:ascii="Cambria" w:hAnsi="Cambria"/>
          <w:sz w:val="26"/>
          <w:szCs w:val="28"/>
        </w:rPr>
        <w:t xml:space="preserve">ligned Movement originated in: (a) Nigeria (b) Indonesia (Bandung Conference) (c) France (d) </w:t>
      </w:r>
      <w:r w:rsidRPr="00111648">
        <w:rPr>
          <w:rFonts w:ascii="Cambria" w:hAnsi="Cambria"/>
          <w:sz w:val="26"/>
          <w:szCs w:val="28"/>
        </w:rPr>
        <w:t xml:space="preserve">Germany  </w:t>
      </w:r>
    </w:p>
    <w:p w:rsidR="00F55AF4" w:rsidRPr="00111648" w:rsidRDefault="00F55AF4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</w:p>
    <w:p w:rsidR="00F55AF4" w:rsidRPr="00111648" w:rsidRDefault="006B67DC" w:rsidP="000E789E">
      <w:pPr>
        <w:spacing w:after="0"/>
        <w:ind w:left="720" w:hanging="720"/>
        <w:jc w:val="center"/>
        <w:rPr>
          <w:rFonts w:ascii="Cambria" w:hAnsi="Cambria"/>
          <w:b/>
          <w:sz w:val="26"/>
          <w:szCs w:val="28"/>
        </w:rPr>
      </w:pPr>
      <w:r w:rsidRPr="00111648">
        <w:rPr>
          <w:rFonts w:ascii="Cambria" w:hAnsi="Cambria"/>
          <w:b/>
          <w:sz w:val="26"/>
          <w:szCs w:val="28"/>
        </w:rPr>
        <w:t>SECTION B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b/>
          <w:i/>
          <w:sz w:val="26"/>
          <w:szCs w:val="28"/>
        </w:rPr>
      </w:pPr>
      <w:r w:rsidRPr="00111648">
        <w:rPr>
          <w:rFonts w:ascii="Cambria" w:hAnsi="Cambria"/>
          <w:b/>
          <w:i/>
          <w:sz w:val="26"/>
          <w:szCs w:val="28"/>
        </w:rPr>
        <w:t>Instructions: Answer four questions only.</w:t>
      </w:r>
    </w:p>
    <w:p w:rsidR="00F55AF4" w:rsidRPr="00111648" w:rsidRDefault="00F55AF4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1a.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Explain the term military rule.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b.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State three reasons for military intervention in Nigerian politics.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c.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Mention three achievements of military rule in Nigeria.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2a.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State three weaknesses of military rule in Nigeria.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b.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Suggest three ways to prevent future military intervention in politics.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c.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Highlights the first 5 phases of Nigeria foreign policy since independence to 1983.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3a.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State three reasons for the adoption of Africa as the </w:t>
      </w:r>
      <w:proofErr w:type="spellStart"/>
      <w:r w:rsidRPr="00111648">
        <w:rPr>
          <w:rFonts w:ascii="Cambria" w:hAnsi="Cambria"/>
          <w:sz w:val="26"/>
          <w:szCs w:val="28"/>
        </w:rPr>
        <w:t>centrepiece</w:t>
      </w:r>
      <w:proofErr w:type="spellEnd"/>
      <w:r w:rsidRPr="00111648">
        <w:rPr>
          <w:rFonts w:ascii="Cambria" w:hAnsi="Cambria"/>
          <w:sz w:val="26"/>
          <w:szCs w:val="28"/>
        </w:rPr>
        <w:t xml:space="preserve"> of Nigeria's foreign policy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b.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 xml:space="preserve">State four sources of revenue for local governments.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c.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Highlight three features of the 1976 Local Government Reform.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4a. </w:t>
      </w:r>
      <w:r w:rsidR="000E789E" w:rsidRPr="00111648">
        <w:rPr>
          <w:rFonts w:ascii="Cambria" w:hAnsi="Cambria"/>
          <w:sz w:val="26"/>
          <w:szCs w:val="28"/>
        </w:rPr>
        <w:tab/>
      </w:r>
      <w:r w:rsidRPr="00111648">
        <w:rPr>
          <w:rFonts w:ascii="Cambria" w:hAnsi="Cambria"/>
          <w:sz w:val="26"/>
          <w:szCs w:val="28"/>
        </w:rPr>
        <w:t>State two organs of O.A.U and explain.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b. </w:t>
      </w:r>
      <w:r w:rsidRPr="00111648">
        <w:rPr>
          <w:rFonts w:ascii="Cambria" w:hAnsi="Cambria"/>
          <w:sz w:val="26"/>
          <w:szCs w:val="28"/>
        </w:rPr>
        <w:tab/>
        <w:t xml:space="preserve">State three objectives of Nigeria’s foreign policy since independence.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c. </w:t>
      </w:r>
      <w:r w:rsidRPr="00111648">
        <w:rPr>
          <w:rFonts w:ascii="Cambria" w:hAnsi="Cambria"/>
          <w:sz w:val="26"/>
          <w:szCs w:val="28"/>
        </w:rPr>
        <w:tab/>
        <w:t>Mention three factors that influence Nigeria’s foreign policy.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>5a.</w:t>
      </w:r>
      <w:r w:rsidRPr="00111648">
        <w:rPr>
          <w:rFonts w:ascii="Cambria" w:hAnsi="Cambria"/>
          <w:sz w:val="26"/>
          <w:szCs w:val="28"/>
        </w:rPr>
        <w:tab/>
      </w:r>
      <w:proofErr w:type="gramStart"/>
      <w:r w:rsidRPr="00111648">
        <w:rPr>
          <w:rFonts w:ascii="Cambria" w:hAnsi="Cambria"/>
          <w:sz w:val="26"/>
          <w:szCs w:val="28"/>
        </w:rPr>
        <w:t>What</w:t>
      </w:r>
      <w:proofErr w:type="gramEnd"/>
      <w:r w:rsidRPr="00111648">
        <w:rPr>
          <w:rFonts w:ascii="Cambria" w:hAnsi="Cambria"/>
          <w:sz w:val="26"/>
          <w:szCs w:val="28"/>
        </w:rPr>
        <w:t xml:space="preserve"> is the Non-Aligned Movement (NAM)?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b. </w:t>
      </w:r>
      <w:r w:rsidRPr="00111648">
        <w:rPr>
          <w:rFonts w:ascii="Cambria" w:hAnsi="Cambria"/>
          <w:sz w:val="26"/>
          <w:szCs w:val="28"/>
        </w:rPr>
        <w:tab/>
        <w:t xml:space="preserve">State three objectives of NAM.  </w:t>
      </w:r>
    </w:p>
    <w:p w:rsidR="00F55AF4" w:rsidRPr="00111648" w:rsidRDefault="006B67DC" w:rsidP="00090DBA">
      <w:pPr>
        <w:spacing w:after="0"/>
        <w:ind w:left="720" w:hanging="720"/>
        <w:jc w:val="both"/>
        <w:rPr>
          <w:rFonts w:ascii="Cambria" w:hAnsi="Cambria"/>
          <w:sz w:val="26"/>
          <w:szCs w:val="28"/>
        </w:rPr>
      </w:pPr>
      <w:r w:rsidRPr="00111648">
        <w:rPr>
          <w:rFonts w:ascii="Cambria" w:hAnsi="Cambria"/>
          <w:sz w:val="26"/>
          <w:szCs w:val="28"/>
        </w:rPr>
        <w:t xml:space="preserve">c. </w:t>
      </w:r>
      <w:r w:rsidRPr="00111648">
        <w:rPr>
          <w:rFonts w:ascii="Cambria" w:hAnsi="Cambria"/>
          <w:sz w:val="26"/>
          <w:szCs w:val="28"/>
        </w:rPr>
        <w:tab/>
        <w:t>Mention three challenges facing the Non-Aligned Movement.</w:t>
      </w:r>
    </w:p>
    <w:sectPr w:rsidR="00F55AF4" w:rsidRPr="00111648" w:rsidSect="0011164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5AF4"/>
    <w:rsid w:val="00090DBA"/>
    <w:rsid w:val="000E789E"/>
    <w:rsid w:val="00111648"/>
    <w:rsid w:val="005C57A6"/>
    <w:rsid w:val="006B67DC"/>
    <w:rsid w:val="00A263B2"/>
    <w:rsid w:val="00B932E4"/>
    <w:rsid w:val="00F5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5EE0F25-8838-44DF-AB8E-C33BF4DD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1648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111648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0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6</cp:revision>
  <dcterms:created xsi:type="dcterms:W3CDTF">2025-10-13T13:53:00Z</dcterms:created>
  <dcterms:modified xsi:type="dcterms:W3CDTF">2025-11-19T18:59:00Z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bfebce572ff34664a6b08b87259f27ff</vt:lpwstr>
  </property>
</Properties>
</file>