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781BA" w14:textId="77777777" w:rsidR="006037ED" w:rsidRDefault="006037ED" w:rsidP="006037ED">
      <w:pPr>
        <w:rPr>
          <w:rFonts w:ascii="Times New Roman" w:hAnsi="Times New Roman" w:cs="Times New Roman"/>
          <w:color w:val="000000"/>
          <w:kern w:val="0"/>
          <w:sz w:val="24"/>
          <w:szCs w:val="24"/>
        </w:rPr>
      </w:pPr>
    </w:p>
    <w:p w14:paraId="1A83EFCE" w14:textId="77777777" w:rsidR="00CC53D9" w:rsidRPr="00CC53D9" w:rsidRDefault="00CC53D9" w:rsidP="006037ED">
      <w:pPr>
        <w:rPr>
          <w:rFonts w:ascii="Times New Roman" w:hAnsi="Times New Roman" w:cs="Times New Roman"/>
          <w:b/>
          <w:bCs/>
          <w:color w:val="000000"/>
          <w:kern w:val="0"/>
          <w:sz w:val="24"/>
          <w:szCs w:val="24"/>
        </w:rPr>
      </w:pPr>
    </w:p>
    <w:p w14:paraId="5CED840B" w14:textId="37A2818F" w:rsidR="006037ED" w:rsidRPr="00CC53D9" w:rsidRDefault="006037ED" w:rsidP="00CC53D9">
      <w:pPr>
        <w:pStyle w:val="ListParagraph"/>
        <w:numPr>
          <w:ilvl w:val="0"/>
          <w:numId w:val="2"/>
        </w:numPr>
        <w:autoSpaceDE w:val="0"/>
        <w:autoSpaceDN w:val="0"/>
        <w:adjustRightInd w:val="0"/>
        <w:spacing w:after="0" w:line="240" w:lineRule="auto"/>
        <w:rPr>
          <w:rFonts w:ascii="Times New Roman" w:hAnsi="Times New Roman" w:cs="Times New Roman"/>
          <w:b/>
          <w:bCs/>
          <w:color w:val="000000"/>
          <w:kern w:val="0"/>
          <w:sz w:val="24"/>
          <w:szCs w:val="24"/>
        </w:rPr>
      </w:pPr>
      <w:r w:rsidRPr="00CC53D9">
        <w:rPr>
          <w:rFonts w:ascii="Times New Roman" w:hAnsi="Times New Roman" w:cs="Times New Roman"/>
          <w:b/>
          <w:bCs/>
          <w:color w:val="000000"/>
          <w:kern w:val="0"/>
          <w:sz w:val="24"/>
          <w:szCs w:val="24"/>
        </w:rPr>
        <w:t xml:space="preserve">Train the model on an ongoing basis, as new data becomes </w:t>
      </w:r>
      <w:proofErr w:type="gramStart"/>
      <w:r w:rsidRPr="00CC53D9">
        <w:rPr>
          <w:rFonts w:ascii="Times New Roman" w:hAnsi="Times New Roman" w:cs="Times New Roman"/>
          <w:b/>
          <w:bCs/>
          <w:color w:val="000000"/>
          <w:kern w:val="0"/>
          <w:sz w:val="24"/>
          <w:szCs w:val="24"/>
        </w:rPr>
        <w:t>available?</w:t>
      </w:r>
      <w:proofErr w:type="gramEnd"/>
    </w:p>
    <w:p w14:paraId="533F1F59" w14:textId="77777777" w:rsidR="00CC53D9" w:rsidRPr="00CC53D9" w:rsidRDefault="00CC53D9" w:rsidP="00CC53D9">
      <w:pPr>
        <w:pStyle w:val="ListParagraph"/>
        <w:autoSpaceDE w:val="0"/>
        <w:autoSpaceDN w:val="0"/>
        <w:adjustRightInd w:val="0"/>
        <w:spacing w:after="0" w:line="240" w:lineRule="auto"/>
        <w:rPr>
          <w:rFonts w:ascii="Times New Roman" w:hAnsi="Times New Roman" w:cs="Times New Roman"/>
          <w:color w:val="000000"/>
          <w:kern w:val="0"/>
          <w:sz w:val="24"/>
          <w:szCs w:val="24"/>
        </w:rPr>
      </w:pPr>
    </w:p>
    <w:p w14:paraId="74271417" w14:textId="37FE6E34" w:rsidR="006037ED" w:rsidRDefault="006037ED" w:rsidP="00D305DC">
      <w:pPr>
        <w:jc w:val="both"/>
        <w:rPr>
          <w:rFonts w:ascii="Times New Roman" w:hAnsi="Times New Roman" w:cs="Times New Roman"/>
          <w:sz w:val="24"/>
          <w:szCs w:val="24"/>
        </w:rPr>
      </w:pPr>
      <w:r>
        <w:rPr>
          <w:rFonts w:ascii="Times New Roman" w:hAnsi="Times New Roman" w:cs="Times New Roman"/>
          <w:sz w:val="24"/>
          <w:szCs w:val="24"/>
        </w:rPr>
        <w:t xml:space="preserve">Establishing an automated training pipeline that can often trigger the arrival of new data. The Pipeline will then be integrated with data sources for the data ingestion and preprocessing of the new data. Finally, by making sure the training process is repeatable for </w:t>
      </w:r>
      <w:r w:rsidR="00D305DC">
        <w:rPr>
          <w:rFonts w:ascii="Times New Roman" w:hAnsi="Times New Roman" w:cs="Times New Roman"/>
          <w:sz w:val="24"/>
          <w:szCs w:val="24"/>
        </w:rPr>
        <w:t xml:space="preserve">consistency. The workflow must automate data ingestion, data cleaning and featurization of the data. Version control can be used for the code and to track changes over time. </w:t>
      </w:r>
    </w:p>
    <w:p w14:paraId="59AACC8E" w14:textId="77777777" w:rsidR="00CC53D9" w:rsidRPr="00CC53D9" w:rsidRDefault="00CC53D9" w:rsidP="00CC53D9">
      <w:pPr>
        <w:autoSpaceDE w:val="0"/>
        <w:autoSpaceDN w:val="0"/>
        <w:adjustRightInd w:val="0"/>
        <w:spacing w:after="0" w:line="240" w:lineRule="auto"/>
        <w:rPr>
          <w:rFonts w:ascii="Times New Roman" w:hAnsi="Times New Roman" w:cs="Times New Roman"/>
          <w:b/>
          <w:bCs/>
          <w:color w:val="000000"/>
          <w:kern w:val="0"/>
          <w:sz w:val="24"/>
          <w:szCs w:val="24"/>
        </w:rPr>
      </w:pPr>
      <w:r w:rsidRPr="00CC53D9">
        <w:rPr>
          <w:rFonts w:ascii="Times New Roman" w:hAnsi="Times New Roman" w:cs="Times New Roman"/>
          <w:b/>
          <w:bCs/>
          <w:kern w:val="0"/>
          <w:sz w:val="24"/>
          <w:szCs w:val="24"/>
        </w:rPr>
        <w:t xml:space="preserve">     2.</w:t>
      </w:r>
      <w:r w:rsidRPr="00CC53D9">
        <w:rPr>
          <w:rFonts w:ascii="Times New Roman" w:hAnsi="Times New Roman" w:cs="Times New Roman"/>
          <w:b/>
          <w:bCs/>
          <w:color w:val="B6B6B6"/>
          <w:kern w:val="0"/>
          <w:sz w:val="24"/>
          <w:szCs w:val="24"/>
        </w:rPr>
        <w:t xml:space="preserve"> </w:t>
      </w:r>
      <w:r w:rsidRPr="00CC53D9">
        <w:rPr>
          <w:rFonts w:ascii="Times New Roman" w:hAnsi="Times New Roman" w:cs="Times New Roman"/>
          <w:b/>
          <w:bCs/>
          <w:color w:val="000000"/>
          <w:kern w:val="0"/>
          <w:sz w:val="24"/>
          <w:szCs w:val="24"/>
        </w:rPr>
        <w:t>Ensure the data coming in is of good quality?</w:t>
      </w:r>
    </w:p>
    <w:p w14:paraId="087645F8" w14:textId="77777777" w:rsidR="00CC53D9" w:rsidRDefault="00CC53D9" w:rsidP="00CC53D9">
      <w:pPr>
        <w:jc w:val="both"/>
        <w:rPr>
          <w:rFonts w:ascii="Times New Roman" w:hAnsi="Times New Roman" w:cs="Times New Roman"/>
          <w:sz w:val="24"/>
          <w:szCs w:val="24"/>
        </w:rPr>
      </w:pPr>
    </w:p>
    <w:p w14:paraId="3C670187" w14:textId="77777777" w:rsidR="00CC53D9" w:rsidRPr="006037ED" w:rsidRDefault="00CC53D9" w:rsidP="00CC53D9">
      <w:pPr>
        <w:jc w:val="both"/>
        <w:rPr>
          <w:rFonts w:ascii="Times New Roman" w:hAnsi="Times New Roman" w:cs="Times New Roman"/>
          <w:sz w:val="24"/>
          <w:szCs w:val="24"/>
        </w:rPr>
      </w:pPr>
      <w:r w:rsidRPr="00CC53D9">
        <w:rPr>
          <w:rFonts w:ascii="Times New Roman" w:hAnsi="Times New Roman" w:cs="Times New Roman"/>
          <w:sz w:val="24"/>
          <w:szCs w:val="24"/>
        </w:rPr>
        <w:t>Because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of </w:t>
      </w:r>
      <w:r w:rsidRPr="00CC53D9">
        <w:rPr>
          <w:rFonts w:ascii="Times New Roman" w:hAnsi="Times New Roman" w:cs="Times New Roman"/>
          <w:sz w:val="24"/>
          <w:szCs w:val="24"/>
        </w:rPr>
        <w:t xml:space="preserve"> "</w:t>
      </w:r>
      <w:proofErr w:type="gramEnd"/>
      <w:r w:rsidRPr="00CC53D9">
        <w:rPr>
          <w:rFonts w:ascii="Times New Roman" w:hAnsi="Times New Roman" w:cs="Times New Roman"/>
          <w:sz w:val="24"/>
          <w:szCs w:val="24"/>
        </w:rPr>
        <w:t xml:space="preserve">garbage in, garbage out," you must keep an eye on the data your model is consuming upstream in the pipeline. Your model reacts differently depending on the input data it gets. Model performance will drastically suffer if the statistical distribution of the trained data differs from that of the production data.  </w:t>
      </w:r>
    </w:p>
    <w:p w14:paraId="0757A6E2" w14:textId="76FD1E3E" w:rsidR="00D305DC" w:rsidRDefault="00CC53D9" w:rsidP="00D305DC">
      <w:pPr>
        <w:jc w:val="both"/>
        <w:rPr>
          <w:rFonts w:ascii="Times New Roman" w:hAnsi="Times New Roman" w:cs="Times New Roman"/>
          <w:sz w:val="24"/>
          <w:szCs w:val="24"/>
        </w:rPr>
      </w:pPr>
      <w:r>
        <w:rPr>
          <w:rFonts w:ascii="Times New Roman" w:hAnsi="Times New Roman" w:cs="Times New Roman"/>
          <w:sz w:val="24"/>
          <w:szCs w:val="24"/>
        </w:rPr>
        <w:t>That Quality can be ensured by the following measures:</w:t>
      </w:r>
    </w:p>
    <w:p w14:paraId="6164E6F5" w14:textId="70BFD889" w:rsidR="00CC53D9" w:rsidRDefault="00CC53D9" w:rsidP="00CC53D9">
      <w:pPr>
        <w:pStyle w:val="ListParagraph"/>
        <w:numPr>
          <w:ilvl w:val="0"/>
          <w:numId w:val="3"/>
        </w:numPr>
        <w:jc w:val="both"/>
        <w:rPr>
          <w:rFonts w:ascii="Times New Roman" w:hAnsi="Times New Roman" w:cs="Times New Roman"/>
          <w:sz w:val="24"/>
          <w:szCs w:val="24"/>
        </w:rPr>
      </w:pPr>
      <w:r w:rsidRPr="00CC53D9">
        <w:rPr>
          <w:rFonts w:ascii="Times New Roman" w:hAnsi="Times New Roman" w:cs="Times New Roman"/>
          <w:sz w:val="24"/>
          <w:szCs w:val="24"/>
        </w:rPr>
        <w:t xml:space="preserve">Data cleaning: The data should be checked for missing data, Outliers, and any </w:t>
      </w:r>
      <w:proofErr w:type="gramStart"/>
      <w:r w:rsidRPr="00CC53D9">
        <w:rPr>
          <w:rFonts w:ascii="Times New Roman" w:hAnsi="Times New Roman" w:cs="Times New Roman"/>
          <w:sz w:val="24"/>
          <w:szCs w:val="24"/>
        </w:rPr>
        <w:t>inconsistencies</w:t>
      </w:r>
      <w:proofErr w:type="gramEnd"/>
    </w:p>
    <w:p w14:paraId="198F9B9A" w14:textId="5E50746F" w:rsidR="00CC53D9" w:rsidRDefault="00CC53D9" w:rsidP="00CC53D9">
      <w:pPr>
        <w:pStyle w:val="ListParagraph"/>
        <w:numPr>
          <w:ilvl w:val="0"/>
          <w:numId w:val="3"/>
        </w:numPr>
        <w:rPr>
          <w:rFonts w:ascii="Times New Roman" w:hAnsi="Times New Roman" w:cs="Times New Roman"/>
          <w:sz w:val="24"/>
          <w:szCs w:val="24"/>
        </w:rPr>
      </w:pPr>
      <w:r w:rsidRPr="00CC53D9">
        <w:rPr>
          <w:rFonts w:ascii="Times New Roman" w:hAnsi="Times New Roman" w:cs="Times New Roman"/>
          <w:sz w:val="24"/>
          <w:szCs w:val="24"/>
        </w:rPr>
        <w:t>Dat</w:t>
      </w:r>
      <w:r>
        <w:rPr>
          <w:rFonts w:ascii="Times New Roman" w:hAnsi="Times New Roman" w:cs="Times New Roman"/>
          <w:sz w:val="24"/>
          <w:szCs w:val="24"/>
        </w:rPr>
        <w:t>a</w:t>
      </w:r>
      <w:r w:rsidRPr="00CC53D9">
        <w:rPr>
          <w:rFonts w:ascii="Times New Roman" w:hAnsi="Times New Roman" w:cs="Times New Roman"/>
          <w:sz w:val="24"/>
          <w:szCs w:val="24"/>
        </w:rPr>
        <w:t xml:space="preserve"> drift: </w:t>
      </w:r>
      <w:r w:rsidRPr="00CC53D9">
        <w:rPr>
          <w:rFonts w:ascii="Times New Roman" w:hAnsi="Times New Roman" w:cs="Times New Roman"/>
          <w:sz w:val="24"/>
          <w:szCs w:val="24"/>
        </w:rPr>
        <w:t>Data drift is another problem with data quality to be aware of. This only indicates that the statistical characteristics of the data have changed.</w:t>
      </w:r>
    </w:p>
    <w:p w14:paraId="642D3E56" w14:textId="49872198" w:rsidR="00CC53D9" w:rsidRDefault="00CC53D9" w:rsidP="00CC53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Governance: Defining the clear ownership of data.</w:t>
      </w:r>
    </w:p>
    <w:p w14:paraId="5FFD445E" w14:textId="4F8FAAA7" w:rsidR="00CC53D9" w:rsidRPr="00CC53D9" w:rsidRDefault="00CC53D9" w:rsidP="00CC53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Quality </w:t>
      </w:r>
      <w:proofErr w:type="gramStart"/>
      <w:r>
        <w:rPr>
          <w:rFonts w:ascii="Times New Roman" w:hAnsi="Times New Roman" w:cs="Times New Roman"/>
          <w:sz w:val="24"/>
          <w:szCs w:val="24"/>
        </w:rPr>
        <w:t>Metrics;</w:t>
      </w:r>
      <w:proofErr w:type="gramEnd"/>
      <w:r>
        <w:rPr>
          <w:rFonts w:ascii="Times New Roman" w:hAnsi="Times New Roman" w:cs="Times New Roman"/>
          <w:sz w:val="24"/>
          <w:szCs w:val="24"/>
        </w:rPr>
        <w:t xml:space="preserve"> Key metrics like completeness, accuracy, and consistency should be used to measure the quality of data.</w:t>
      </w:r>
    </w:p>
    <w:p w14:paraId="5F1EE0DE" w14:textId="35511885" w:rsidR="00CC53D9" w:rsidRDefault="00CC53D9" w:rsidP="00CC53D9">
      <w:pPr>
        <w:pStyle w:val="ListParagraph"/>
        <w:jc w:val="both"/>
        <w:rPr>
          <w:rFonts w:ascii="Times New Roman" w:hAnsi="Times New Roman" w:cs="Times New Roman"/>
          <w:sz w:val="24"/>
          <w:szCs w:val="24"/>
        </w:rPr>
      </w:pPr>
    </w:p>
    <w:p w14:paraId="746192FA" w14:textId="392B79D3" w:rsidR="00CC53D9" w:rsidRPr="00CC53D9" w:rsidRDefault="00CC53D9" w:rsidP="00CC53D9">
      <w:pPr>
        <w:pStyle w:val="ListParagraph"/>
        <w:numPr>
          <w:ilvl w:val="0"/>
          <w:numId w:val="4"/>
        </w:numPr>
        <w:autoSpaceDE w:val="0"/>
        <w:autoSpaceDN w:val="0"/>
        <w:adjustRightInd w:val="0"/>
        <w:spacing w:after="0" w:line="240" w:lineRule="auto"/>
        <w:rPr>
          <w:rFonts w:ascii="Times New Roman" w:hAnsi="Times New Roman" w:cs="Times New Roman"/>
          <w:b/>
          <w:bCs/>
          <w:color w:val="000000"/>
          <w:kern w:val="0"/>
          <w:sz w:val="24"/>
          <w:szCs w:val="24"/>
        </w:rPr>
      </w:pPr>
      <w:r w:rsidRPr="00CC53D9">
        <w:rPr>
          <w:rFonts w:ascii="Times New Roman" w:hAnsi="Times New Roman" w:cs="Times New Roman"/>
          <w:b/>
          <w:bCs/>
          <w:color w:val="000000"/>
          <w:kern w:val="0"/>
          <w:sz w:val="24"/>
          <w:szCs w:val="24"/>
        </w:rPr>
        <w:t>Monitor model's performance?</w:t>
      </w:r>
    </w:p>
    <w:p w14:paraId="2409D85C" w14:textId="77777777" w:rsidR="00CC53D9" w:rsidRPr="00CC53D9" w:rsidRDefault="00CC53D9" w:rsidP="00CC53D9">
      <w:pPr>
        <w:pStyle w:val="ListParagraph"/>
        <w:autoSpaceDE w:val="0"/>
        <w:autoSpaceDN w:val="0"/>
        <w:adjustRightInd w:val="0"/>
        <w:spacing w:after="0" w:line="240" w:lineRule="auto"/>
        <w:rPr>
          <w:rFonts w:ascii="Times New Roman" w:hAnsi="Times New Roman" w:cs="Times New Roman"/>
          <w:color w:val="000000"/>
          <w:kern w:val="0"/>
          <w:sz w:val="24"/>
          <w:szCs w:val="24"/>
        </w:rPr>
      </w:pPr>
    </w:p>
    <w:p w14:paraId="6BE2BC60" w14:textId="727EB437" w:rsidR="00CC53D9" w:rsidRDefault="00CC53D9" w:rsidP="00CC53D9">
      <w:pPr>
        <w:pStyle w:val="ListParagraph"/>
        <w:jc w:val="both"/>
        <w:rPr>
          <w:rFonts w:ascii="Times New Roman" w:hAnsi="Times New Roman" w:cs="Times New Roman"/>
          <w:sz w:val="24"/>
          <w:szCs w:val="24"/>
        </w:rPr>
      </w:pPr>
      <w:r w:rsidRPr="00CC53D9">
        <w:rPr>
          <w:rFonts w:ascii="Times New Roman" w:hAnsi="Times New Roman" w:cs="Times New Roman"/>
          <w:b/>
          <w:bCs/>
          <w:sz w:val="24"/>
          <w:szCs w:val="24"/>
        </w:rPr>
        <w:t>Monitor performance metrics</w:t>
      </w:r>
      <w:r w:rsidRPr="00CC53D9">
        <w:rPr>
          <w:rFonts w:ascii="Times New Roman" w:hAnsi="Times New Roman" w:cs="Times New Roman"/>
          <w:sz w:val="24"/>
          <w:szCs w:val="24"/>
        </w:rPr>
        <w:t xml:space="preserve">: Depending on the kind of problem (classification, regression, etc.), periodically assess the model's performance using relevant measures like </w:t>
      </w:r>
      <w:r>
        <w:rPr>
          <w:rFonts w:ascii="Times New Roman" w:hAnsi="Times New Roman" w:cs="Times New Roman"/>
          <w:sz w:val="24"/>
          <w:szCs w:val="24"/>
        </w:rPr>
        <w:t>A</w:t>
      </w:r>
      <w:r w:rsidRPr="00CC53D9">
        <w:rPr>
          <w:rFonts w:ascii="Times New Roman" w:hAnsi="Times New Roman" w:cs="Times New Roman"/>
          <w:sz w:val="24"/>
          <w:szCs w:val="24"/>
        </w:rPr>
        <w:t xml:space="preserve">ccuracy, precision, </w:t>
      </w:r>
      <w:proofErr w:type="spellStart"/>
      <w:r w:rsidRPr="00CC53D9">
        <w:rPr>
          <w:rFonts w:ascii="Times New Roman" w:hAnsi="Times New Roman" w:cs="Times New Roman"/>
          <w:sz w:val="24"/>
          <w:szCs w:val="24"/>
        </w:rPr>
        <w:t>nDCG</w:t>
      </w:r>
      <w:proofErr w:type="spellEnd"/>
      <w:r w:rsidRPr="00CC53D9">
        <w:rPr>
          <w:rFonts w:ascii="Times New Roman" w:hAnsi="Times New Roman" w:cs="Times New Roman"/>
          <w:sz w:val="24"/>
          <w:szCs w:val="24"/>
        </w:rPr>
        <w:t xml:space="preserve">, recall, F1-score, or </w:t>
      </w:r>
      <w:proofErr w:type="gramStart"/>
      <w:r>
        <w:rPr>
          <w:rFonts w:ascii="Times New Roman" w:hAnsi="Times New Roman" w:cs="Times New Roman"/>
          <w:sz w:val="24"/>
          <w:szCs w:val="24"/>
        </w:rPr>
        <w:t>M</w:t>
      </w:r>
      <w:r w:rsidRPr="00CC53D9">
        <w:rPr>
          <w:rFonts w:ascii="Times New Roman" w:hAnsi="Times New Roman" w:cs="Times New Roman"/>
          <w:sz w:val="24"/>
          <w:szCs w:val="24"/>
        </w:rPr>
        <w:t>ean</w:t>
      </w:r>
      <w:proofErr w:type="gramEnd"/>
      <w:r w:rsidRPr="00CC53D9">
        <w:rPr>
          <w:rFonts w:ascii="Times New Roman" w:hAnsi="Times New Roman" w:cs="Times New Roman"/>
          <w:sz w:val="24"/>
          <w:szCs w:val="24"/>
        </w:rPr>
        <w:t xml:space="preserve"> squared error.</w:t>
      </w:r>
    </w:p>
    <w:p w14:paraId="1945D7D6" w14:textId="77777777" w:rsidR="00CC53D9" w:rsidRDefault="00CC53D9" w:rsidP="00CC53D9">
      <w:pPr>
        <w:pStyle w:val="ListParagraph"/>
        <w:jc w:val="both"/>
        <w:rPr>
          <w:rFonts w:ascii="Times New Roman" w:hAnsi="Times New Roman" w:cs="Times New Roman"/>
          <w:sz w:val="24"/>
          <w:szCs w:val="24"/>
        </w:rPr>
      </w:pPr>
    </w:p>
    <w:p w14:paraId="1D6AAACB" w14:textId="629886EC" w:rsidR="00CC53D9" w:rsidRDefault="00CC53D9" w:rsidP="00CC53D9">
      <w:pPr>
        <w:pStyle w:val="ListParagraph"/>
        <w:jc w:val="both"/>
        <w:rPr>
          <w:rFonts w:ascii="Times New Roman" w:hAnsi="Times New Roman" w:cs="Times New Roman"/>
          <w:sz w:val="24"/>
          <w:szCs w:val="24"/>
        </w:rPr>
      </w:pPr>
      <w:r w:rsidRPr="00CC53D9">
        <w:rPr>
          <w:rFonts w:ascii="Times New Roman" w:hAnsi="Times New Roman" w:cs="Times New Roman"/>
          <w:b/>
          <w:bCs/>
          <w:sz w:val="24"/>
          <w:szCs w:val="24"/>
        </w:rPr>
        <w:t>Keep an eye out for idea drift</w:t>
      </w:r>
      <w:r w:rsidRPr="00CC53D9">
        <w:rPr>
          <w:rFonts w:ascii="Times New Roman" w:hAnsi="Times New Roman" w:cs="Times New Roman"/>
          <w:sz w:val="24"/>
          <w:szCs w:val="24"/>
        </w:rPr>
        <w:t>: Look for modifications in the way the goal variable and input features relate to one another. Model drift can be identified with the aid of methods such as classifier-based approaches, statistical tests, and hypothesis testing. Concept drift can also result from model drift.</w:t>
      </w:r>
    </w:p>
    <w:p w14:paraId="59FB5AB8" w14:textId="77777777" w:rsidR="00CC53D9" w:rsidRDefault="00CC53D9" w:rsidP="00CC53D9">
      <w:pPr>
        <w:ind w:left="720"/>
        <w:rPr>
          <w:rFonts w:ascii="Times New Roman" w:hAnsi="Times New Roman" w:cs="Times New Roman"/>
          <w:sz w:val="24"/>
          <w:szCs w:val="24"/>
        </w:rPr>
      </w:pPr>
      <w:r w:rsidRPr="00CC53D9">
        <w:rPr>
          <w:rFonts w:ascii="Times New Roman" w:hAnsi="Times New Roman" w:cs="Times New Roman"/>
          <w:b/>
          <w:bCs/>
          <w:sz w:val="24"/>
          <w:szCs w:val="24"/>
        </w:rPr>
        <w:t>Compare against a benchmark</w:t>
      </w:r>
      <w:r w:rsidRPr="00CC53D9">
        <w:rPr>
          <w:rFonts w:ascii="Times New Roman" w:hAnsi="Times New Roman" w:cs="Times New Roman"/>
          <w:sz w:val="24"/>
          <w:szCs w:val="24"/>
        </w:rPr>
        <w:t>: To evaluate the performance of the current model, use a benchmark model, such as a more straightforward or stable model. Model drift may be indicated if the performance of the main model starts to deteriorate in comparison to the benchmark.</w:t>
      </w:r>
    </w:p>
    <w:p w14:paraId="2BE2398E" w14:textId="369CD48A" w:rsidR="00CC53D9" w:rsidRPr="00CC53D9" w:rsidRDefault="00CC53D9" w:rsidP="00CC53D9">
      <w:pPr>
        <w:rPr>
          <w:rFonts w:ascii="Times New Roman" w:hAnsi="Times New Roman" w:cs="Times New Roman"/>
          <w:b/>
          <w:bCs/>
          <w:color w:val="000000"/>
          <w:kern w:val="0"/>
          <w:sz w:val="24"/>
          <w:szCs w:val="24"/>
        </w:rPr>
      </w:pPr>
      <w:r w:rsidRPr="00CC53D9">
        <w:rPr>
          <w:rFonts w:ascii="Times New Roman" w:hAnsi="Times New Roman" w:cs="Times New Roman"/>
          <w:b/>
          <w:bCs/>
          <w:color w:val="000000"/>
          <w:kern w:val="0"/>
          <w:sz w:val="24"/>
          <w:szCs w:val="24"/>
        </w:rPr>
        <w:t xml:space="preserve">4.0 </w:t>
      </w:r>
      <w:r w:rsidRPr="00CC53D9">
        <w:rPr>
          <w:rFonts w:ascii="Times New Roman" w:hAnsi="Times New Roman" w:cs="Times New Roman"/>
          <w:b/>
          <w:bCs/>
          <w:color w:val="000000"/>
          <w:kern w:val="0"/>
          <w:sz w:val="24"/>
          <w:szCs w:val="24"/>
        </w:rPr>
        <w:t>Make the model available to other services as part of a webapp?</w:t>
      </w:r>
    </w:p>
    <w:p w14:paraId="47978F8A" w14:textId="74BCE739" w:rsidR="00CC53D9" w:rsidRDefault="00CC53D9" w:rsidP="00CC53D9">
      <w:pPr>
        <w:rPr>
          <w:rFonts w:ascii="Times New Roman" w:hAnsi="Times New Roman" w:cs="Times New Roman"/>
          <w:color w:val="000000"/>
          <w:kern w:val="0"/>
          <w:sz w:val="24"/>
          <w:szCs w:val="24"/>
        </w:rPr>
      </w:pPr>
      <w:r w:rsidRPr="00CC53D9">
        <w:rPr>
          <w:rFonts w:ascii="Times New Roman" w:hAnsi="Times New Roman" w:cs="Times New Roman"/>
          <w:color w:val="000000"/>
          <w:kern w:val="0"/>
          <w:sz w:val="24"/>
          <w:szCs w:val="24"/>
        </w:rPr>
        <w:lastRenderedPageBreak/>
        <w:t xml:space="preserve">It takes careful planning to deploy a machine learning model and make it accessible as a component of a web application, taking user experience, scalability, and integration into account. The following outlines </w:t>
      </w:r>
      <w:r>
        <w:rPr>
          <w:rFonts w:ascii="Times New Roman" w:hAnsi="Times New Roman" w:cs="Times New Roman"/>
          <w:color w:val="000000"/>
          <w:kern w:val="0"/>
          <w:sz w:val="24"/>
          <w:szCs w:val="24"/>
        </w:rPr>
        <w:t xml:space="preserve">can be followed to </w:t>
      </w:r>
      <w:proofErr w:type="gramStart"/>
      <w:r>
        <w:rPr>
          <w:rFonts w:ascii="Times New Roman" w:hAnsi="Times New Roman" w:cs="Times New Roman"/>
          <w:color w:val="000000"/>
          <w:kern w:val="0"/>
          <w:sz w:val="24"/>
          <w:szCs w:val="24"/>
        </w:rPr>
        <w:t>deployed</w:t>
      </w:r>
      <w:proofErr w:type="gramEnd"/>
      <w:r>
        <w:rPr>
          <w:rFonts w:ascii="Times New Roman" w:hAnsi="Times New Roman" w:cs="Times New Roman"/>
          <w:color w:val="000000"/>
          <w:kern w:val="0"/>
          <w:sz w:val="24"/>
          <w:szCs w:val="24"/>
        </w:rPr>
        <w:t xml:space="preserve"> a machine learning app: </w:t>
      </w:r>
    </w:p>
    <w:p w14:paraId="20EE480A" w14:textId="77777777" w:rsidR="00CC53D9" w:rsidRPr="00CC53D9" w:rsidRDefault="00CC53D9" w:rsidP="00CC53D9">
      <w:pPr>
        <w:pStyle w:val="ListParagraph"/>
        <w:numPr>
          <w:ilvl w:val="0"/>
          <w:numId w:val="5"/>
        </w:numPr>
        <w:rPr>
          <w:rFonts w:ascii="Times New Roman" w:hAnsi="Times New Roman" w:cs="Times New Roman"/>
          <w:color w:val="000000"/>
          <w:kern w:val="0"/>
          <w:sz w:val="24"/>
          <w:szCs w:val="24"/>
        </w:rPr>
      </w:pPr>
      <w:r w:rsidRPr="00CC53D9">
        <w:rPr>
          <w:rFonts w:ascii="Times New Roman" w:hAnsi="Times New Roman" w:cs="Times New Roman"/>
          <w:b/>
          <w:bCs/>
          <w:color w:val="000000"/>
          <w:kern w:val="0"/>
          <w:sz w:val="24"/>
          <w:szCs w:val="24"/>
        </w:rPr>
        <w:t>Model Serialization</w:t>
      </w:r>
      <w:r w:rsidRPr="00CC53D9">
        <w:rPr>
          <w:rFonts w:ascii="Times New Roman" w:hAnsi="Times New Roman" w:cs="Times New Roman"/>
          <w:color w:val="000000"/>
          <w:kern w:val="0"/>
          <w:sz w:val="24"/>
          <w:szCs w:val="24"/>
        </w:rPr>
        <w:t xml:space="preserve">: The best trained model is </w:t>
      </w:r>
      <w:proofErr w:type="gramStart"/>
      <w:r w:rsidRPr="00CC53D9">
        <w:rPr>
          <w:rFonts w:ascii="Times New Roman" w:hAnsi="Times New Roman" w:cs="Times New Roman"/>
          <w:color w:val="000000"/>
          <w:kern w:val="0"/>
          <w:sz w:val="24"/>
          <w:szCs w:val="24"/>
        </w:rPr>
        <w:t>save</w:t>
      </w:r>
      <w:proofErr w:type="gramEnd"/>
      <w:r w:rsidRPr="00CC53D9">
        <w:rPr>
          <w:rFonts w:ascii="Times New Roman" w:hAnsi="Times New Roman" w:cs="Times New Roman"/>
          <w:color w:val="000000"/>
          <w:kern w:val="0"/>
          <w:sz w:val="24"/>
          <w:szCs w:val="24"/>
        </w:rPr>
        <w:t xml:space="preserve"> d into a pickle or </w:t>
      </w:r>
      <w:proofErr w:type="spellStart"/>
      <w:r w:rsidRPr="00CC53D9">
        <w:rPr>
          <w:rFonts w:ascii="Times New Roman" w:hAnsi="Times New Roman" w:cs="Times New Roman"/>
          <w:color w:val="000000"/>
          <w:kern w:val="0"/>
          <w:sz w:val="24"/>
          <w:szCs w:val="24"/>
        </w:rPr>
        <w:t>joblib</w:t>
      </w:r>
      <w:proofErr w:type="spellEnd"/>
      <w:r w:rsidRPr="00CC53D9">
        <w:rPr>
          <w:rFonts w:ascii="Times New Roman" w:hAnsi="Times New Roman" w:cs="Times New Roman"/>
          <w:color w:val="000000"/>
          <w:kern w:val="0"/>
          <w:sz w:val="24"/>
          <w:szCs w:val="24"/>
        </w:rPr>
        <w:t xml:space="preserve"> file format suitable for deployment. </w:t>
      </w:r>
    </w:p>
    <w:p w14:paraId="60389A12" w14:textId="4FDF8C5A" w:rsidR="00CC53D9" w:rsidRPr="00CC53D9" w:rsidRDefault="00CC53D9" w:rsidP="00CC53D9">
      <w:pPr>
        <w:pStyle w:val="ListParagraph"/>
        <w:numPr>
          <w:ilvl w:val="0"/>
          <w:numId w:val="5"/>
        </w:numPr>
        <w:rPr>
          <w:rFonts w:ascii="Times New Roman" w:hAnsi="Times New Roman" w:cs="Times New Roman"/>
          <w:color w:val="000000"/>
          <w:kern w:val="0"/>
          <w:sz w:val="24"/>
          <w:szCs w:val="24"/>
        </w:rPr>
      </w:pPr>
      <w:r w:rsidRPr="00CC53D9">
        <w:rPr>
          <w:rFonts w:ascii="Times New Roman" w:hAnsi="Times New Roman" w:cs="Times New Roman"/>
          <w:b/>
          <w:bCs/>
          <w:color w:val="000000"/>
          <w:kern w:val="0"/>
          <w:sz w:val="24"/>
          <w:szCs w:val="24"/>
        </w:rPr>
        <w:t>Web framework selection</w:t>
      </w:r>
      <w:r w:rsidRPr="00CC53D9">
        <w:rPr>
          <w:rFonts w:ascii="Times New Roman" w:hAnsi="Times New Roman" w:cs="Times New Roman"/>
          <w:color w:val="000000"/>
          <w:kern w:val="0"/>
          <w:sz w:val="24"/>
          <w:szCs w:val="24"/>
        </w:rPr>
        <w:t xml:space="preserve">: </w:t>
      </w:r>
      <w:proofErr w:type="gramStart"/>
      <w:r w:rsidRPr="00CC53D9">
        <w:rPr>
          <w:rFonts w:ascii="Times New Roman" w:hAnsi="Times New Roman" w:cs="Times New Roman"/>
          <w:color w:val="000000"/>
          <w:kern w:val="0"/>
          <w:sz w:val="24"/>
          <w:szCs w:val="24"/>
        </w:rPr>
        <w:t>appropriate</w:t>
      </w:r>
      <w:proofErr w:type="gramEnd"/>
      <w:r w:rsidRPr="00CC53D9">
        <w:rPr>
          <w:rFonts w:ascii="Times New Roman" w:hAnsi="Times New Roman" w:cs="Times New Roman"/>
          <w:color w:val="000000"/>
          <w:kern w:val="0"/>
          <w:sz w:val="24"/>
          <w:szCs w:val="24"/>
        </w:rPr>
        <w:t xml:space="preserve"> web framework should be chosen based on the team expertise and the designed need. </w:t>
      </w:r>
    </w:p>
    <w:p w14:paraId="0A910142" w14:textId="4B861198" w:rsidR="00CC53D9" w:rsidRPr="00CC53D9" w:rsidRDefault="00CC53D9" w:rsidP="00CC53D9">
      <w:pPr>
        <w:pStyle w:val="ListParagraph"/>
        <w:numPr>
          <w:ilvl w:val="0"/>
          <w:numId w:val="5"/>
        </w:numPr>
        <w:rPr>
          <w:rFonts w:ascii="Times New Roman" w:hAnsi="Times New Roman" w:cs="Times New Roman"/>
          <w:b/>
          <w:bCs/>
          <w:color w:val="000000"/>
          <w:kern w:val="0"/>
          <w:sz w:val="24"/>
          <w:szCs w:val="24"/>
        </w:rPr>
      </w:pPr>
      <w:r w:rsidRPr="00CC53D9">
        <w:rPr>
          <w:rFonts w:ascii="Times New Roman" w:hAnsi="Times New Roman" w:cs="Times New Roman"/>
          <w:b/>
          <w:bCs/>
          <w:color w:val="000000"/>
          <w:kern w:val="0"/>
          <w:sz w:val="24"/>
          <w:szCs w:val="24"/>
        </w:rPr>
        <w:t xml:space="preserve">API Design and Development: </w:t>
      </w:r>
    </w:p>
    <w:p w14:paraId="374F4045" w14:textId="0C52CE23" w:rsidR="00CC53D9" w:rsidRPr="00CC53D9" w:rsidRDefault="00CC53D9" w:rsidP="00CC53D9">
      <w:pPr>
        <w:pStyle w:val="ListParagraph"/>
        <w:numPr>
          <w:ilvl w:val="0"/>
          <w:numId w:val="5"/>
        </w:numPr>
        <w:rPr>
          <w:rFonts w:ascii="Times New Roman" w:hAnsi="Times New Roman" w:cs="Times New Roman"/>
          <w:color w:val="000000"/>
          <w:kern w:val="0"/>
          <w:sz w:val="24"/>
          <w:szCs w:val="24"/>
        </w:rPr>
      </w:pPr>
      <w:proofErr w:type="spellStart"/>
      <w:r w:rsidRPr="00CC53D9">
        <w:rPr>
          <w:rFonts w:ascii="Times New Roman" w:hAnsi="Times New Roman" w:cs="Times New Roman"/>
          <w:color w:val="000000"/>
          <w:kern w:val="0"/>
          <w:sz w:val="24"/>
          <w:szCs w:val="24"/>
        </w:rPr>
        <w:t>RESTfulAPI</w:t>
      </w:r>
      <w:proofErr w:type="spellEnd"/>
      <w:r w:rsidRPr="00CC53D9">
        <w:rPr>
          <w:rFonts w:ascii="Times New Roman" w:hAnsi="Times New Roman" w:cs="Times New Roman"/>
          <w:color w:val="000000"/>
          <w:kern w:val="0"/>
          <w:sz w:val="24"/>
          <w:szCs w:val="24"/>
        </w:rPr>
        <w:t xml:space="preserve"> or </w:t>
      </w:r>
      <w:proofErr w:type="spellStart"/>
      <w:r w:rsidRPr="00CC53D9">
        <w:rPr>
          <w:rFonts w:ascii="Times New Roman" w:hAnsi="Times New Roman" w:cs="Times New Roman"/>
          <w:color w:val="000000"/>
          <w:kern w:val="0"/>
          <w:sz w:val="24"/>
          <w:szCs w:val="24"/>
        </w:rPr>
        <w:t>GraphQL</w:t>
      </w:r>
      <w:proofErr w:type="spellEnd"/>
      <w:r w:rsidRPr="00CC53D9">
        <w:rPr>
          <w:rFonts w:ascii="Times New Roman" w:hAnsi="Times New Roman" w:cs="Times New Roman"/>
          <w:color w:val="000000"/>
          <w:kern w:val="0"/>
          <w:sz w:val="24"/>
          <w:szCs w:val="24"/>
        </w:rPr>
        <w:t xml:space="preserve"> endpoint can be used to expose the machine learning model. By defining the input parameters, authentication, and response formats. </w:t>
      </w:r>
    </w:p>
    <w:p w14:paraId="1A17E310" w14:textId="1A50249D" w:rsidR="00CC53D9" w:rsidRPr="00CC53D9" w:rsidRDefault="00CC53D9" w:rsidP="00CC53D9">
      <w:pPr>
        <w:pStyle w:val="ListParagraph"/>
        <w:numPr>
          <w:ilvl w:val="0"/>
          <w:numId w:val="5"/>
        </w:numPr>
        <w:rPr>
          <w:rFonts w:ascii="Times New Roman" w:hAnsi="Times New Roman" w:cs="Times New Roman"/>
          <w:color w:val="000000"/>
          <w:kern w:val="0"/>
          <w:sz w:val="24"/>
          <w:szCs w:val="24"/>
        </w:rPr>
      </w:pPr>
      <w:r w:rsidRPr="00CC53D9">
        <w:rPr>
          <w:rFonts w:ascii="Times New Roman" w:hAnsi="Times New Roman" w:cs="Times New Roman"/>
          <w:b/>
          <w:bCs/>
          <w:color w:val="000000"/>
          <w:kern w:val="0"/>
          <w:sz w:val="24"/>
          <w:szCs w:val="24"/>
        </w:rPr>
        <w:t>Containerization:</w:t>
      </w:r>
      <w:r w:rsidRPr="00CC53D9">
        <w:rPr>
          <w:rFonts w:ascii="Times New Roman" w:hAnsi="Times New Roman" w:cs="Times New Roman"/>
          <w:color w:val="000000"/>
          <w:kern w:val="0"/>
          <w:sz w:val="24"/>
          <w:szCs w:val="24"/>
        </w:rPr>
        <w:t xml:space="preserve"> Dockers can be used to containerize the web app and its dependencies. </w:t>
      </w:r>
    </w:p>
    <w:p w14:paraId="3F635B63" w14:textId="7478ECEF" w:rsidR="00CC53D9" w:rsidRPr="00CC53D9" w:rsidRDefault="00CC53D9" w:rsidP="00CC53D9">
      <w:pPr>
        <w:pStyle w:val="ListParagraph"/>
        <w:numPr>
          <w:ilvl w:val="0"/>
          <w:numId w:val="5"/>
        </w:numPr>
        <w:rPr>
          <w:rFonts w:ascii="Times New Roman" w:hAnsi="Times New Roman" w:cs="Times New Roman"/>
          <w:color w:val="000000"/>
          <w:kern w:val="0"/>
          <w:sz w:val="24"/>
          <w:szCs w:val="24"/>
        </w:rPr>
      </w:pPr>
      <w:r w:rsidRPr="00CC53D9">
        <w:rPr>
          <w:rFonts w:ascii="Times New Roman" w:hAnsi="Times New Roman" w:cs="Times New Roman"/>
          <w:b/>
          <w:bCs/>
          <w:color w:val="000000"/>
          <w:kern w:val="0"/>
          <w:sz w:val="24"/>
          <w:szCs w:val="24"/>
        </w:rPr>
        <w:t>Orchestration</w:t>
      </w:r>
      <w:r w:rsidRPr="00CC53D9">
        <w:rPr>
          <w:rFonts w:ascii="Times New Roman" w:hAnsi="Times New Roman" w:cs="Times New Roman"/>
          <w:color w:val="000000"/>
          <w:kern w:val="0"/>
          <w:sz w:val="24"/>
          <w:szCs w:val="24"/>
        </w:rPr>
        <w:t xml:space="preserve">: Scalability concerns can be addressed by using a container orchestration tool like Kubernetes. </w:t>
      </w:r>
    </w:p>
    <w:p w14:paraId="073C7FE2" w14:textId="0C1B9551" w:rsidR="00CC53D9" w:rsidRPr="00CC53D9" w:rsidRDefault="00CC53D9" w:rsidP="00CC53D9">
      <w:pPr>
        <w:pStyle w:val="ListParagraph"/>
        <w:numPr>
          <w:ilvl w:val="0"/>
          <w:numId w:val="5"/>
        </w:numPr>
        <w:rPr>
          <w:rFonts w:ascii="Times New Roman" w:hAnsi="Times New Roman" w:cs="Times New Roman"/>
          <w:b/>
          <w:bCs/>
          <w:color w:val="000000"/>
          <w:kern w:val="0"/>
          <w:sz w:val="24"/>
          <w:szCs w:val="24"/>
        </w:rPr>
      </w:pPr>
      <w:r w:rsidRPr="00CC53D9">
        <w:rPr>
          <w:rFonts w:ascii="Times New Roman" w:hAnsi="Times New Roman" w:cs="Times New Roman"/>
          <w:b/>
          <w:bCs/>
          <w:color w:val="000000"/>
          <w:kern w:val="0"/>
          <w:sz w:val="24"/>
          <w:szCs w:val="24"/>
        </w:rPr>
        <w:t xml:space="preserve">User Interface Integration: </w:t>
      </w:r>
    </w:p>
    <w:p w14:paraId="7168D36B" w14:textId="77777777" w:rsidR="00CC53D9" w:rsidRPr="00CC53D9" w:rsidRDefault="00CC53D9" w:rsidP="00CC53D9">
      <w:pPr>
        <w:pStyle w:val="ListParagraph"/>
        <w:numPr>
          <w:ilvl w:val="0"/>
          <w:numId w:val="5"/>
        </w:numPr>
        <w:rPr>
          <w:rFonts w:ascii="Times New Roman" w:hAnsi="Times New Roman" w:cs="Times New Roman"/>
          <w:color w:val="000000"/>
          <w:kern w:val="0"/>
          <w:sz w:val="24"/>
          <w:szCs w:val="24"/>
        </w:rPr>
      </w:pPr>
      <w:r w:rsidRPr="00CC53D9">
        <w:rPr>
          <w:rFonts w:ascii="Times New Roman" w:hAnsi="Times New Roman" w:cs="Times New Roman"/>
          <w:color w:val="000000"/>
          <w:kern w:val="0"/>
          <w:sz w:val="24"/>
          <w:szCs w:val="24"/>
        </w:rPr>
        <w:t xml:space="preserve">Building a front end for the users to interface with the app. </w:t>
      </w:r>
      <w:r w:rsidRPr="00CC53D9">
        <w:rPr>
          <w:rFonts w:ascii="Times New Roman" w:hAnsi="Times New Roman" w:cs="Times New Roman"/>
          <w:color w:val="000000"/>
          <w:kern w:val="0"/>
          <w:sz w:val="24"/>
          <w:szCs w:val="24"/>
        </w:rPr>
        <w:t xml:space="preserve">HML, CSS, React.js and </w:t>
      </w:r>
      <w:proofErr w:type="spellStart"/>
      <w:r w:rsidRPr="00CC53D9">
        <w:rPr>
          <w:rFonts w:ascii="Times New Roman" w:hAnsi="Times New Roman" w:cs="Times New Roman"/>
          <w:color w:val="000000"/>
          <w:kern w:val="0"/>
          <w:sz w:val="24"/>
          <w:szCs w:val="24"/>
        </w:rPr>
        <w:t>Javascript</w:t>
      </w:r>
      <w:proofErr w:type="spellEnd"/>
      <w:r w:rsidRPr="00CC53D9">
        <w:rPr>
          <w:rFonts w:ascii="Times New Roman" w:hAnsi="Times New Roman" w:cs="Times New Roman"/>
          <w:color w:val="000000"/>
          <w:kern w:val="0"/>
          <w:sz w:val="24"/>
          <w:szCs w:val="24"/>
        </w:rPr>
        <w:t xml:space="preserve"> can be used for the front end and back-end design of the web app. </w:t>
      </w:r>
    </w:p>
    <w:p w14:paraId="1ED731F5" w14:textId="08FE850D" w:rsidR="00CC53D9" w:rsidRPr="00CC53D9" w:rsidRDefault="00CC53D9" w:rsidP="00CC53D9">
      <w:pPr>
        <w:pStyle w:val="ListParagraph"/>
        <w:numPr>
          <w:ilvl w:val="0"/>
          <w:numId w:val="5"/>
        </w:numPr>
        <w:rPr>
          <w:rFonts w:ascii="Times New Roman" w:hAnsi="Times New Roman" w:cs="Times New Roman"/>
          <w:color w:val="000000"/>
          <w:kern w:val="0"/>
          <w:sz w:val="24"/>
          <w:szCs w:val="24"/>
        </w:rPr>
      </w:pPr>
      <w:r w:rsidRPr="00CC53D9">
        <w:rPr>
          <w:rFonts w:ascii="Times New Roman" w:hAnsi="Times New Roman" w:cs="Times New Roman"/>
          <w:b/>
          <w:bCs/>
          <w:color w:val="000000"/>
          <w:kern w:val="0"/>
          <w:sz w:val="24"/>
          <w:szCs w:val="24"/>
        </w:rPr>
        <w:t>Security Measures:</w:t>
      </w:r>
      <w:r w:rsidRPr="00CC53D9">
        <w:rPr>
          <w:rFonts w:ascii="Times New Roman" w:hAnsi="Times New Roman" w:cs="Times New Roman"/>
          <w:color w:val="000000"/>
          <w:kern w:val="0"/>
          <w:sz w:val="24"/>
          <w:szCs w:val="24"/>
        </w:rPr>
        <w:t xml:space="preserve"> This can be ensured by implementing authentication and authorization mechanisms. Implementing API Key authentication or OAuth for secure access. </w:t>
      </w:r>
    </w:p>
    <w:p w14:paraId="4E125CB5" w14:textId="5F6266E9" w:rsidR="00CC53D9" w:rsidRPr="00CC53D9" w:rsidRDefault="00CC53D9" w:rsidP="00CC53D9">
      <w:pPr>
        <w:pStyle w:val="ListParagraph"/>
        <w:numPr>
          <w:ilvl w:val="0"/>
          <w:numId w:val="5"/>
        </w:numPr>
        <w:rPr>
          <w:rFonts w:ascii="Times New Roman" w:hAnsi="Times New Roman" w:cs="Times New Roman"/>
          <w:color w:val="000000"/>
          <w:kern w:val="0"/>
          <w:sz w:val="24"/>
          <w:szCs w:val="24"/>
        </w:rPr>
      </w:pPr>
      <w:r w:rsidRPr="00CC53D9">
        <w:rPr>
          <w:rFonts w:ascii="Times New Roman" w:hAnsi="Times New Roman" w:cs="Times New Roman"/>
          <w:b/>
          <w:bCs/>
          <w:color w:val="000000"/>
          <w:kern w:val="0"/>
          <w:sz w:val="24"/>
          <w:szCs w:val="24"/>
        </w:rPr>
        <w:t>Monitoring and Logging:</w:t>
      </w:r>
      <w:r w:rsidRPr="00CC53D9">
        <w:rPr>
          <w:rFonts w:ascii="Times New Roman" w:hAnsi="Times New Roman" w:cs="Times New Roman"/>
          <w:color w:val="000000"/>
          <w:kern w:val="0"/>
          <w:sz w:val="24"/>
          <w:szCs w:val="24"/>
        </w:rPr>
        <w:t xml:space="preserve"> It is important to monitor for performance, errors, and usage patterns. Therefore, it is necessary to implement logging to capture relevant information for troubleshooting. Tools like Prometheus or </w:t>
      </w:r>
      <w:proofErr w:type="spellStart"/>
      <w:r w:rsidRPr="00CC53D9">
        <w:rPr>
          <w:rFonts w:ascii="Times New Roman" w:hAnsi="Times New Roman" w:cs="Times New Roman"/>
          <w:color w:val="000000"/>
          <w:kern w:val="0"/>
          <w:sz w:val="24"/>
          <w:szCs w:val="24"/>
        </w:rPr>
        <w:t>Gafana</w:t>
      </w:r>
      <w:proofErr w:type="spellEnd"/>
      <w:r w:rsidRPr="00CC53D9">
        <w:rPr>
          <w:rFonts w:ascii="Times New Roman" w:hAnsi="Times New Roman" w:cs="Times New Roman"/>
          <w:color w:val="000000"/>
          <w:kern w:val="0"/>
          <w:sz w:val="24"/>
          <w:szCs w:val="24"/>
        </w:rPr>
        <w:t xml:space="preserve"> can be used in this case. </w:t>
      </w:r>
    </w:p>
    <w:p w14:paraId="39DEE5A7" w14:textId="71B16559" w:rsidR="00CC53D9" w:rsidRPr="00CC53D9" w:rsidRDefault="00CC53D9" w:rsidP="00CC53D9">
      <w:pPr>
        <w:pStyle w:val="ListParagraph"/>
        <w:numPr>
          <w:ilvl w:val="0"/>
          <w:numId w:val="5"/>
        </w:numPr>
        <w:rPr>
          <w:rFonts w:ascii="Times New Roman" w:hAnsi="Times New Roman" w:cs="Times New Roman"/>
          <w:color w:val="000000"/>
          <w:kern w:val="0"/>
          <w:sz w:val="24"/>
          <w:szCs w:val="24"/>
        </w:rPr>
      </w:pPr>
      <w:r w:rsidRPr="00CC53D9">
        <w:rPr>
          <w:rFonts w:ascii="Times New Roman" w:hAnsi="Times New Roman" w:cs="Times New Roman"/>
          <w:b/>
          <w:bCs/>
          <w:color w:val="000000"/>
          <w:kern w:val="0"/>
          <w:sz w:val="24"/>
          <w:szCs w:val="24"/>
        </w:rPr>
        <w:t xml:space="preserve">Continuous Integration/ Continuous Deployment: </w:t>
      </w:r>
      <w:r w:rsidRPr="00CC53D9">
        <w:rPr>
          <w:rFonts w:ascii="Times New Roman" w:hAnsi="Times New Roman" w:cs="Times New Roman"/>
          <w:color w:val="000000"/>
          <w:kern w:val="0"/>
          <w:sz w:val="24"/>
          <w:szCs w:val="24"/>
        </w:rPr>
        <w:t xml:space="preserve">This can be used for automated testing and deployment. It helps for consistent updates to the web without having any downtime. GitLab CI, </w:t>
      </w:r>
      <w:proofErr w:type="spellStart"/>
      <w:r w:rsidRPr="00CC53D9">
        <w:rPr>
          <w:rFonts w:ascii="Times New Roman" w:hAnsi="Times New Roman" w:cs="Times New Roman"/>
          <w:color w:val="000000"/>
          <w:kern w:val="0"/>
          <w:sz w:val="24"/>
          <w:szCs w:val="24"/>
        </w:rPr>
        <w:t>Github</w:t>
      </w:r>
      <w:proofErr w:type="spellEnd"/>
      <w:r w:rsidRPr="00CC53D9">
        <w:rPr>
          <w:rFonts w:ascii="Times New Roman" w:hAnsi="Times New Roman" w:cs="Times New Roman"/>
          <w:color w:val="000000"/>
          <w:kern w:val="0"/>
          <w:sz w:val="24"/>
          <w:szCs w:val="24"/>
        </w:rPr>
        <w:t xml:space="preserve"> Actions AND Jenkins can be used for this purpose. </w:t>
      </w:r>
    </w:p>
    <w:p w14:paraId="238FE247" w14:textId="25D43B53" w:rsidR="00CC53D9" w:rsidRPr="00CC53D9" w:rsidRDefault="00CC53D9" w:rsidP="00CC53D9">
      <w:pPr>
        <w:pStyle w:val="ListParagraph"/>
        <w:numPr>
          <w:ilvl w:val="0"/>
          <w:numId w:val="5"/>
        </w:numPr>
        <w:rPr>
          <w:rFonts w:ascii="Times New Roman" w:hAnsi="Times New Roman" w:cs="Times New Roman"/>
          <w:color w:val="000000"/>
          <w:kern w:val="0"/>
          <w:sz w:val="24"/>
          <w:szCs w:val="24"/>
        </w:rPr>
      </w:pPr>
      <w:r w:rsidRPr="00CC53D9">
        <w:rPr>
          <w:rFonts w:ascii="Times New Roman" w:hAnsi="Times New Roman" w:cs="Times New Roman"/>
          <w:b/>
          <w:bCs/>
          <w:color w:val="000000"/>
          <w:kern w:val="0"/>
          <w:sz w:val="24"/>
          <w:szCs w:val="24"/>
        </w:rPr>
        <w:t xml:space="preserve">Documentation: </w:t>
      </w:r>
      <w:r w:rsidRPr="00CC53D9">
        <w:rPr>
          <w:rFonts w:ascii="Times New Roman" w:hAnsi="Times New Roman" w:cs="Times New Roman"/>
          <w:color w:val="000000"/>
          <w:kern w:val="0"/>
          <w:sz w:val="24"/>
          <w:szCs w:val="24"/>
        </w:rPr>
        <w:t xml:space="preserve">Provide clear and comprehensive documentation for developers and users of the application. </w:t>
      </w:r>
    </w:p>
    <w:p w14:paraId="647BF31B" w14:textId="77777777" w:rsidR="00CC53D9" w:rsidRDefault="00CC53D9" w:rsidP="00CC53D9">
      <w:pPr>
        <w:rPr>
          <w:rFonts w:ascii="Times New Roman" w:hAnsi="Times New Roman" w:cs="Times New Roman"/>
          <w:color w:val="000000"/>
          <w:kern w:val="0"/>
          <w:sz w:val="24"/>
          <w:szCs w:val="24"/>
        </w:rPr>
      </w:pPr>
    </w:p>
    <w:p w14:paraId="3D01704E" w14:textId="77777777" w:rsidR="00CC53D9" w:rsidRDefault="00CC53D9" w:rsidP="00CC53D9">
      <w:pPr>
        <w:rPr>
          <w:rFonts w:ascii="Times New Roman" w:hAnsi="Times New Roman" w:cs="Times New Roman"/>
          <w:color w:val="000000"/>
          <w:kern w:val="0"/>
          <w:sz w:val="24"/>
          <w:szCs w:val="24"/>
        </w:rPr>
      </w:pPr>
    </w:p>
    <w:p w14:paraId="2CF2A6F8" w14:textId="5D83AF19" w:rsidR="00CC53D9" w:rsidRDefault="00CC53D9" w:rsidP="00CC53D9">
      <w:pPr>
        <w:rPr>
          <w:rFonts w:ascii="Times New Roman" w:hAnsi="Times New Roman" w:cs="Times New Roman"/>
          <w:color w:val="000000"/>
          <w:kern w:val="0"/>
          <w:sz w:val="24"/>
          <w:szCs w:val="24"/>
        </w:rPr>
      </w:pPr>
    </w:p>
    <w:p w14:paraId="09207559" w14:textId="77777777" w:rsidR="00CC53D9" w:rsidRDefault="00CC53D9" w:rsidP="00CC53D9">
      <w:pPr>
        <w:rPr>
          <w:rFonts w:ascii="Times New Roman" w:hAnsi="Times New Roman" w:cs="Times New Roman"/>
          <w:color w:val="000000"/>
          <w:kern w:val="0"/>
          <w:sz w:val="24"/>
          <w:szCs w:val="24"/>
        </w:rPr>
      </w:pPr>
    </w:p>
    <w:p w14:paraId="51759968" w14:textId="77777777" w:rsidR="00CC53D9" w:rsidRDefault="00CC53D9" w:rsidP="00CC53D9">
      <w:pPr>
        <w:rPr>
          <w:rFonts w:ascii="Times New Roman" w:hAnsi="Times New Roman" w:cs="Times New Roman"/>
          <w:color w:val="000000"/>
          <w:kern w:val="0"/>
          <w:sz w:val="24"/>
          <w:szCs w:val="24"/>
        </w:rPr>
      </w:pPr>
    </w:p>
    <w:p w14:paraId="4A2FEE9F" w14:textId="77777777" w:rsidR="00CC53D9" w:rsidRPr="00CC53D9" w:rsidRDefault="00CC53D9" w:rsidP="00CC53D9">
      <w:pPr>
        <w:ind w:left="720"/>
        <w:rPr>
          <w:rFonts w:ascii="Times New Roman" w:hAnsi="Times New Roman" w:cs="Times New Roman"/>
          <w:sz w:val="24"/>
          <w:szCs w:val="24"/>
        </w:rPr>
      </w:pPr>
    </w:p>
    <w:p w14:paraId="723E3DF5" w14:textId="77777777" w:rsidR="00CC53D9" w:rsidRPr="00CC53D9" w:rsidRDefault="00CC53D9" w:rsidP="00CC53D9">
      <w:pPr>
        <w:pStyle w:val="ListParagraph"/>
        <w:jc w:val="both"/>
        <w:rPr>
          <w:rFonts w:ascii="Times New Roman" w:hAnsi="Times New Roman" w:cs="Times New Roman"/>
          <w:sz w:val="24"/>
          <w:szCs w:val="24"/>
        </w:rPr>
      </w:pPr>
    </w:p>
    <w:p w14:paraId="26262980" w14:textId="77777777" w:rsidR="00CC53D9" w:rsidRDefault="00CC53D9" w:rsidP="00D305DC">
      <w:pPr>
        <w:jc w:val="both"/>
        <w:rPr>
          <w:rFonts w:ascii="Times New Roman" w:hAnsi="Times New Roman" w:cs="Times New Roman"/>
          <w:sz w:val="24"/>
          <w:szCs w:val="24"/>
        </w:rPr>
      </w:pPr>
    </w:p>
    <w:p w14:paraId="6B7EB2ED" w14:textId="77777777" w:rsidR="00CC53D9" w:rsidRDefault="00CC53D9" w:rsidP="00D305DC">
      <w:pPr>
        <w:jc w:val="both"/>
        <w:rPr>
          <w:rFonts w:ascii="Times New Roman" w:hAnsi="Times New Roman" w:cs="Times New Roman"/>
          <w:sz w:val="24"/>
          <w:szCs w:val="24"/>
        </w:rPr>
      </w:pPr>
    </w:p>
    <w:p w14:paraId="6A06963E" w14:textId="77777777" w:rsidR="00CC53D9" w:rsidRDefault="00CC53D9" w:rsidP="00D305DC">
      <w:pPr>
        <w:jc w:val="both"/>
        <w:rPr>
          <w:rFonts w:ascii="Times New Roman" w:hAnsi="Times New Roman" w:cs="Times New Roman"/>
          <w:sz w:val="24"/>
          <w:szCs w:val="24"/>
        </w:rPr>
      </w:pPr>
    </w:p>
    <w:p w14:paraId="43A68198" w14:textId="77777777" w:rsidR="00CC53D9" w:rsidRDefault="00CC53D9" w:rsidP="00D305DC">
      <w:pPr>
        <w:jc w:val="both"/>
        <w:rPr>
          <w:rFonts w:ascii="Times New Roman" w:hAnsi="Times New Roman" w:cs="Times New Roman"/>
          <w:sz w:val="24"/>
          <w:szCs w:val="24"/>
        </w:rPr>
      </w:pPr>
    </w:p>
    <w:p w14:paraId="0804B7F9" w14:textId="77777777" w:rsidR="00CC53D9" w:rsidRDefault="00CC53D9" w:rsidP="00D305DC">
      <w:pPr>
        <w:jc w:val="both"/>
        <w:rPr>
          <w:rFonts w:ascii="Times New Roman" w:hAnsi="Times New Roman" w:cs="Times New Roman"/>
          <w:sz w:val="24"/>
          <w:szCs w:val="24"/>
        </w:rPr>
      </w:pPr>
    </w:p>
    <w:p w14:paraId="3A2ED664" w14:textId="77777777" w:rsidR="00CC53D9" w:rsidRDefault="00CC53D9" w:rsidP="00D305DC">
      <w:pPr>
        <w:jc w:val="both"/>
        <w:rPr>
          <w:rFonts w:ascii="Times New Roman" w:hAnsi="Times New Roman" w:cs="Times New Roman"/>
          <w:sz w:val="24"/>
          <w:szCs w:val="24"/>
        </w:rPr>
      </w:pPr>
    </w:p>
    <w:p w14:paraId="026D4AA9" w14:textId="77777777" w:rsidR="00CC53D9" w:rsidRDefault="00CC53D9" w:rsidP="00D305DC">
      <w:pPr>
        <w:jc w:val="both"/>
        <w:rPr>
          <w:rFonts w:ascii="Times New Roman" w:hAnsi="Times New Roman" w:cs="Times New Roman"/>
          <w:sz w:val="24"/>
          <w:szCs w:val="24"/>
        </w:rPr>
      </w:pPr>
    </w:p>
    <w:p w14:paraId="3A1A2A53" w14:textId="13CA8E50" w:rsidR="00D305DC" w:rsidRDefault="00D305DC" w:rsidP="00D305DC">
      <w:pPr>
        <w:jc w:val="both"/>
        <w:rPr>
          <w:rFonts w:ascii="Times New Roman" w:hAnsi="Times New Roman" w:cs="Times New Roman"/>
          <w:sz w:val="24"/>
          <w:szCs w:val="24"/>
        </w:rPr>
      </w:pPr>
      <w:r>
        <w:rPr>
          <w:rFonts w:ascii="Times New Roman" w:hAnsi="Times New Roman" w:cs="Times New Roman"/>
          <w:sz w:val="24"/>
          <w:szCs w:val="24"/>
        </w:rPr>
        <w:t>Tools that can used for this:</w:t>
      </w:r>
    </w:p>
    <w:p w14:paraId="35C27BA8" w14:textId="32EEF21A" w:rsidR="00D305DC" w:rsidRPr="00554D1B" w:rsidRDefault="00D305DC" w:rsidP="00554D1B">
      <w:pPr>
        <w:pStyle w:val="ListParagraph"/>
        <w:numPr>
          <w:ilvl w:val="0"/>
          <w:numId w:val="1"/>
        </w:numPr>
        <w:jc w:val="both"/>
        <w:rPr>
          <w:rFonts w:ascii="Times New Roman" w:hAnsi="Times New Roman" w:cs="Times New Roman"/>
          <w:sz w:val="24"/>
          <w:szCs w:val="24"/>
        </w:rPr>
      </w:pPr>
      <w:r w:rsidRPr="00554D1B">
        <w:rPr>
          <w:rFonts w:ascii="Times New Roman" w:hAnsi="Times New Roman" w:cs="Times New Roman"/>
          <w:sz w:val="24"/>
          <w:szCs w:val="24"/>
        </w:rPr>
        <w:t>TensorFlow Extended (TFX) for data validation</w:t>
      </w:r>
    </w:p>
    <w:p w14:paraId="0472A2F7" w14:textId="263690E3" w:rsidR="00D305DC" w:rsidRPr="00554D1B" w:rsidRDefault="00D305DC" w:rsidP="00554D1B">
      <w:pPr>
        <w:pStyle w:val="ListParagraph"/>
        <w:numPr>
          <w:ilvl w:val="0"/>
          <w:numId w:val="1"/>
        </w:numPr>
        <w:jc w:val="both"/>
        <w:rPr>
          <w:rFonts w:ascii="Times New Roman" w:hAnsi="Times New Roman" w:cs="Times New Roman"/>
          <w:sz w:val="24"/>
          <w:szCs w:val="24"/>
        </w:rPr>
      </w:pPr>
      <w:r w:rsidRPr="00554D1B">
        <w:rPr>
          <w:rFonts w:ascii="Times New Roman" w:hAnsi="Times New Roman" w:cs="Times New Roman"/>
          <w:sz w:val="24"/>
          <w:szCs w:val="24"/>
        </w:rPr>
        <w:t>Jenkins and GitLab For CI/CD</w:t>
      </w:r>
    </w:p>
    <w:p w14:paraId="4B426B14" w14:textId="27A3B06B" w:rsidR="00554D1B" w:rsidRPr="00554D1B" w:rsidRDefault="00554D1B" w:rsidP="00554D1B">
      <w:pPr>
        <w:pStyle w:val="ListParagraph"/>
        <w:numPr>
          <w:ilvl w:val="0"/>
          <w:numId w:val="1"/>
        </w:numPr>
        <w:jc w:val="both"/>
        <w:rPr>
          <w:rFonts w:ascii="Times New Roman" w:hAnsi="Times New Roman" w:cs="Times New Roman"/>
          <w:sz w:val="24"/>
          <w:szCs w:val="24"/>
        </w:rPr>
      </w:pPr>
      <w:r w:rsidRPr="00554D1B">
        <w:rPr>
          <w:rFonts w:ascii="Times New Roman" w:hAnsi="Times New Roman" w:cs="Times New Roman"/>
          <w:sz w:val="24"/>
          <w:szCs w:val="24"/>
        </w:rPr>
        <w:t xml:space="preserve">Prometheus and Grafana for Monitoring and alerting </w:t>
      </w:r>
    </w:p>
    <w:p w14:paraId="0360078E" w14:textId="4EE422AA" w:rsidR="00554D1B" w:rsidRPr="00554D1B" w:rsidRDefault="00554D1B" w:rsidP="00554D1B">
      <w:pPr>
        <w:pStyle w:val="ListParagraph"/>
        <w:numPr>
          <w:ilvl w:val="0"/>
          <w:numId w:val="1"/>
        </w:numPr>
        <w:jc w:val="both"/>
        <w:rPr>
          <w:rFonts w:ascii="Times New Roman" w:hAnsi="Times New Roman" w:cs="Times New Roman"/>
          <w:sz w:val="24"/>
          <w:szCs w:val="24"/>
        </w:rPr>
      </w:pPr>
      <w:proofErr w:type="spellStart"/>
      <w:r w:rsidRPr="00554D1B">
        <w:rPr>
          <w:rFonts w:ascii="Times New Roman" w:hAnsi="Times New Roman" w:cs="Times New Roman"/>
          <w:sz w:val="24"/>
          <w:szCs w:val="24"/>
        </w:rPr>
        <w:t>MLflow</w:t>
      </w:r>
      <w:proofErr w:type="spellEnd"/>
      <w:r w:rsidRPr="00554D1B">
        <w:rPr>
          <w:rFonts w:ascii="Times New Roman" w:hAnsi="Times New Roman" w:cs="Times New Roman"/>
          <w:sz w:val="24"/>
          <w:szCs w:val="24"/>
        </w:rPr>
        <w:t xml:space="preserve"> and Data Version Control (DVC) for model versioning and Experiment tracking</w:t>
      </w:r>
    </w:p>
    <w:p w14:paraId="3CACFC3F" w14:textId="1F0D0FE4" w:rsidR="00554D1B" w:rsidRPr="00554D1B" w:rsidRDefault="00554D1B" w:rsidP="00554D1B">
      <w:pPr>
        <w:pStyle w:val="ListParagraph"/>
        <w:numPr>
          <w:ilvl w:val="0"/>
          <w:numId w:val="1"/>
        </w:numPr>
        <w:jc w:val="both"/>
        <w:rPr>
          <w:rFonts w:ascii="Times New Roman" w:hAnsi="Times New Roman" w:cs="Times New Roman"/>
          <w:sz w:val="24"/>
          <w:szCs w:val="24"/>
        </w:rPr>
      </w:pPr>
      <w:r w:rsidRPr="00554D1B">
        <w:rPr>
          <w:rFonts w:ascii="Times New Roman" w:hAnsi="Times New Roman" w:cs="Times New Roman"/>
          <w:sz w:val="24"/>
          <w:szCs w:val="24"/>
        </w:rPr>
        <w:t xml:space="preserve">Google </w:t>
      </w:r>
      <w:proofErr w:type="spellStart"/>
      <w:r w:rsidRPr="00554D1B">
        <w:rPr>
          <w:rFonts w:ascii="Times New Roman" w:hAnsi="Times New Roman" w:cs="Times New Roman"/>
          <w:sz w:val="24"/>
          <w:szCs w:val="24"/>
        </w:rPr>
        <w:t>AutoML</w:t>
      </w:r>
      <w:proofErr w:type="spellEnd"/>
      <w:r w:rsidRPr="00554D1B">
        <w:rPr>
          <w:rFonts w:ascii="Times New Roman" w:hAnsi="Times New Roman" w:cs="Times New Roman"/>
          <w:sz w:val="24"/>
          <w:szCs w:val="24"/>
        </w:rPr>
        <w:t xml:space="preserve">, Azure </w:t>
      </w:r>
      <w:proofErr w:type="spellStart"/>
      <w:r w:rsidRPr="00554D1B">
        <w:rPr>
          <w:rFonts w:ascii="Times New Roman" w:hAnsi="Times New Roman" w:cs="Times New Roman"/>
          <w:sz w:val="24"/>
          <w:szCs w:val="24"/>
        </w:rPr>
        <w:t>AutoML</w:t>
      </w:r>
      <w:proofErr w:type="spellEnd"/>
      <w:r w:rsidRPr="00554D1B">
        <w:rPr>
          <w:rFonts w:ascii="Times New Roman" w:hAnsi="Times New Roman" w:cs="Times New Roman"/>
          <w:sz w:val="24"/>
          <w:szCs w:val="24"/>
        </w:rPr>
        <w:t>, H2O.ai for automated machine learning modeling</w:t>
      </w:r>
    </w:p>
    <w:p w14:paraId="296C2C39" w14:textId="0509C0D5" w:rsidR="00554D1B" w:rsidRPr="00554D1B" w:rsidRDefault="00554D1B" w:rsidP="00554D1B">
      <w:pPr>
        <w:pStyle w:val="ListParagraph"/>
        <w:numPr>
          <w:ilvl w:val="0"/>
          <w:numId w:val="1"/>
        </w:numPr>
        <w:jc w:val="both"/>
        <w:rPr>
          <w:rFonts w:ascii="Times New Roman" w:hAnsi="Times New Roman" w:cs="Times New Roman"/>
          <w:sz w:val="24"/>
          <w:szCs w:val="24"/>
        </w:rPr>
      </w:pPr>
      <w:r w:rsidRPr="00554D1B">
        <w:rPr>
          <w:rFonts w:ascii="Times New Roman" w:hAnsi="Times New Roman" w:cs="Times New Roman"/>
          <w:sz w:val="24"/>
          <w:szCs w:val="24"/>
        </w:rPr>
        <w:t xml:space="preserve">Docker and Kubernetes for containerization and orchestration </w:t>
      </w:r>
    </w:p>
    <w:p w14:paraId="02611C2C" w14:textId="1700B1FF" w:rsidR="00554D1B" w:rsidRPr="00554D1B" w:rsidRDefault="00554D1B" w:rsidP="00554D1B">
      <w:pPr>
        <w:pStyle w:val="ListParagraph"/>
        <w:numPr>
          <w:ilvl w:val="0"/>
          <w:numId w:val="1"/>
        </w:numPr>
        <w:jc w:val="both"/>
        <w:rPr>
          <w:rFonts w:ascii="Times New Roman" w:hAnsi="Times New Roman" w:cs="Times New Roman"/>
          <w:sz w:val="24"/>
          <w:szCs w:val="24"/>
        </w:rPr>
      </w:pPr>
      <w:proofErr w:type="spellStart"/>
      <w:r w:rsidRPr="00554D1B">
        <w:rPr>
          <w:rFonts w:ascii="Times New Roman" w:hAnsi="Times New Roman" w:cs="Times New Roman"/>
          <w:sz w:val="24"/>
          <w:szCs w:val="24"/>
        </w:rPr>
        <w:t>HashiCorp</w:t>
      </w:r>
      <w:proofErr w:type="spellEnd"/>
      <w:r w:rsidRPr="00554D1B">
        <w:rPr>
          <w:rFonts w:ascii="Times New Roman" w:hAnsi="Times New Roman" w:cs="Times New Roman"/>
          <w:sz w:val="24"/>
          <w:szCs w:val="24"/>
        </w:rPr>
        <w:t xml:space="preserve"> Vault for security compliance </w:t>
      </w:r>
    </w:p>
    <w:p w14:paraId="2FEB1E06" w14:textId="67987ACC" w:rsidR="00554D1B" w:rsidRPr="00554D1B" w:rsidRDefault="00554D1B" w:rsidP="00554D1B">
      <w:pPr>
        <w:pStyle w:val="ListParagraph"/>
        <w:numPr>
          <w:ilvl w:val="0"/>
          <w:numId w:val="1"/>
        </w:numPr>
        <w:jc w:val="both"/>
        <w:rPr>
          <w:rFonts w:ascii="Times New Roman" w:hAnsi="Times New Roman" w:cs="Times New Roman"/>
          <w:sz w:val="24"/>
          <w:szCs w:val="24"/>
        </w:rPr>
      </w:pPr>
      <w:r w:rsidRPr="00554D1B">
        <w:rPr>
          <w:rFonts w:ascii="Times New Roman" w:hAnsi="Times New Roman" w:cs="Times New Roman"/>
          <w:sz w:val="24"/>
          <w:szCs w:val="24"/>
        </w:rPr>
        <w:t xml:space="preserve">Cloud services: AWS </w:t>
      </w:r>
      <w:proofErr w:type="spellStart"/>
      <w:r w:rsidRPr="00554D1B">
        <w:rPr>
          <w:rFonts w:ascii="Times New Roman" w:hAnsi="Times New Roman" w:cs="Times New Roman"/>
          <w:sz w:val="24"/>
          <w:szCs w:val="24"/>
        </w:rPr>
        <w:t>SageMaker</w:t>
      </w:r>
      <w:proofErr w:type="spellEnd"/>
      <w:r w:rsidRPr="00554D1B">
        <w:rPr>
          <w:rFonts w:ascii="Times New Roman" w:hAnsi="Times New Roman" w:cs="Times New Roman"/>
          <w:sz w:val="24"/>
          <w:szCs w:val="24"/>
        </w:rPr>
        <w:t>, Google AI Platform, Azure machine Learning</w:t>
      </w:r>
    </w:p>
    <w:p w14:paraId="5DCCEF31" w14:textId="2B5337C1" w:rsidR="00CC53D9" w:rsidRPr="00CC53D9" w:rsidRDefault="00CC53D9" w:rsidP="00CC53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B6B6B6"/>
          <w:kern w:val="0"/>
          <w:sz w:val="24"/>
          <w:szCs w:val="24"/>
        </w:rPr>
        <w:t xml:space="preserve">     </w:t>
      </w:r>
    </w:p>
    <w:p w14:paraId="25F89D84" w14:textId="56B267FE" w:rsidR="00D305DC" w:rsidRPr="006037ED" w:rsidRDefault="00CC53D9" w:rsidP="00D305DC">
      <w:pPr>
        <w:jc w:val="both"/>
        <w:rPr>
          <w:rFonts w:ascii="Times New Roman" w:hAnsi="Times New Roman" w:cs="Times New Roman"/>
          <w:sz w:val="24"/>
          <w:szCs w:val="24"/>
        </w:rPr>
      </w:pPr>
      <w:r w:rsidRPr="00CC53D9">
        <w:rPr>
          <w:rFonts w:ascii="Times New Roman" w:hAnsi="Times New Roman" w:cs="Times New Roman"/>
          <w:sz w:val="24"/>
          <w:szCs w:val="24"/>
        </w:rPr>
        <w:t xml:space="preserve">performance will drastically suffer if the statistical distribution of the trained data differs from that of the production data.  </w:t>
      </w:r>
    </w:p>
    <w:sectPr w:rsidR="00D305DC" w:rsidRPr="0060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B18"/>
    <w:multiLevelType w:val="hybridMultilevel"/>
    <w:tmpl w:val="E0BE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C28AC"/>
    <w:multiLevelType w:val="hybridMultilevel"/>
    <w:tmpl w:val="FD008B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37C6E"/>
    <w:multiLevelType w:val="hybridMultilevel"/>
    <w:tmpl w:val="B18CB75A"/>
    <w:lvl w:ilvl="0" w:tplc="A2CC1A9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D48BB"/>
    <w:multiLevelType w:val="hybridMultilevel"/>
    <w:tmpl w:val="DBE2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23B6A"/>
    <w:multiLevelType w:val="hybridMultilevel"/>
    <w:tmpl w:val="211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066611">
    <w:abstractNumId w:val="0"/>
  </w:num>
  <w:num w:numId="2" w16cid:durableId="58552160">
    <w:abstractNumId w:val="2"/>
  </w:num>
  <w:num w:numId="3" w16cid:durableId="2026176640">
    <w:abstractNumId w:val="3"/>
  </w:num>
  <w:num w:numId="4" w16cid:durableId="1779061274">
    <w:abstractNumId w:val="1"/>
  </w:num>
  <w:num w:numId="5" w16cid:durableId="789857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3sTQ1NTY0MDIFcpV0lIJTi4sz8/NACgxrAQ/PrZAsAAAA"/>
  </w:docVars>
  <w:rsids>
    <w:rsidRoot w:val="006037ED"/>
    <w:rsid w:val="001B25BA"/>
    <w:rsid w:val="00554D1B"/>
    <w:rsid w:val="006037ED"/>
    <w:rsid w:val="00CC53D9"/>
    <w:rsid w:val="00D305DC"/>
    <w:rsid w:val="00DD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A83875"/>
  <w15:chartTrackingRefBased/>
  <w15:docId w15:val="{F0C9103B-ACFD-44B1-80A0-D8552A17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811</Words>
  <Characters>3977</Characters>
  <Application>Microsoft Office Word</Application>
  <DocSecurity>0</DocSecurity>
  <Lines>88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AYORINDE TAYO OLANIPEKUN</dc:creator>
  <cp:keywords/>
  <dc:description/>
  <cp:lastModifiedBy>AYORINDE TAYO OLANIPEKUN</cp:lastModifiedBy>
  <cp:revision>3</cp:revision>
  <dcterms:created xsi:type="dcterms:W3CDTF">2024-01-03T09:59:00Z</dcterms:created>
  <dcterms:modified xsi:type="dcterms:W3CDTF">2024-01-03T13:01:00Z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1297502c-d0e5-4392-ba7e-06c3fba37383</vt:lpwstr>
  </property>
</Properties>
</file>