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28BB" w14:textId="71F438A7" w:rsidR="00F23247" w:rsidRPr="00AB04FD" w:rsidRDefault="00F23247" w:rsidP="0046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sz w:val="28"/>
          <w:szCs w:val="28"/>
          <w:u w:val="single"/>
        </w:rPr>
        <w:t>Green World Array</w:t>
      </w:r>
    </w:p>
    <w:p w14:paraId="21A2CC61" w14:textId="02A751FE" w:rsidR="00464188" w:rsidRPr="00AB04FD" w:rsidRDefault="00CF79BB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The world is going to be represented </w:t>
      </w:r>
      <w:r w:rsidR="00536DBD" w:rsidRPr="00AB04FD">
        <w:rPr>
          <w:rFonts w:ascii="Times New Roman" w:hAnsi="Times New Roman" w:cs="Times New Roman"/>
          <w:sz w:val="24"/>
          <w:szCs w:val="24"/>
        </w:rPr>
        <w:t xml:space="preserve">by a 3-dimentional array. In the assembly code, that 3-dimentional array will </w:t>
      </w:r>
      <w:proofErr w:type="gramStart"/>
      <w:r w:rsidR="00536DBD" w:rsidRPr="00AB04FD">
        <w:rPr>
          <w:rFonts w:ascii="Times New Roman" w:hAnsi="Times New Roman" w:cs="Times New Roman"/>
          <w:sz w:val="24"/>
          <w:szCs w:val="24"/>
        </w:rPr>
        <w:t>actually be</w:t>
      </w:r>
      <w:proofErr w:type="gramEnd"/>
      <w:r w:rsidR="00536DBD" w:rsidRPr="00AB04FD">
        <w:rPr>
          <w:rFonts w:ascii="Times New Roman" w:hAnsi="Times New Roman" w:cs="Times New Roman"/>
          <w:sz w:val="24"/>
          <w:szCs w:val="24"/>
        </w:rPr>
        <w:t xml:space="preserve"> 1</w:t>
      </w:r>
      <w:r w:rsidR="001130E9" w:rsidRPr="00AB04FD">
        <w:rPr>
          <w:rFonts w:ascii="Times New Roman" w:hAnsi="Times New Roman" w:cs="Times New Roman"/>
          <w:sz w:val="24"/>
          <w:szCs w:val="24"/>
        </w:rPr>
        <w:t xml:space="preserve"> single array of size </w:t>
      </w:r>
      <w:r w:rsidR="0056481A" w:rsidRPr="00AB04FD">
        <w:rPr>
          <w:rFonts w:ascii="Times New Roman" w:hAnsi="Times New Roman" w:cs="Times New Roman"/>
          <w:sz w:val="24"/>
          <w:szCs w:val="24"/>
        </w:rPr>
        <w:t>width</w:t>
      </w:r>
      <w:r w:rsidR="001130E9" w:rsidRPr="00AB04FD">
        <w:rPr>
          <w:rFonts w:ascii="Times New Roman" w:hAnsi="Times New Roman" w:cs="Times New Roman"/>
          <w:sz w:val="24"/>
          <w:szCs w:val="24"/>
        </w:rPr>
        <w:t>*</w:t>
      </w:r>
      <w:r w:rsidR="0056481A" w:rsidRPr="00AB04FD">
        <w:rPr>
          <w:rFonts w:ascii="Times New Roman" w:hAnsi="Times New Roman" w:cs="Times New Roman"/>
          <w:sz w:val="24"/>
          <w:szCs w:val="24"/>
        </w:rPr>
        <w:t>depth</w:t>
      </w:r>
      <w:r w:rsidR="001130E9" w:rsidRPr="00AB04FD">
        <w:rPr>
          <w:rFonts w:ascii="Times New Roman" w:hAnsi="Times New Roman" w:cs="Times New Roman"/>
          <w:sz w:val="24"/>
          <w:szCs w:val="24"/>
        </w:rPr>
        <w:t>*height.</w:t>
      </w:r>
      <w:r w:rsidR="00BA3B0F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EB1FDD" w:rsidRPr="00AB04FD">
        <w:rPr>
          <w:rFonts w:ascii="Times New Roman" w:hAnsi="Times New Roman" w:cs="Times New Roman"/>
          <w:sz w:val="24"/>
          <w:szCs w:val="24"/>
        </w:rPr>
        <w:t>The functions that access the Green World need to give width,</w:t>
      </w:r>
      <w:r w:rsidR="0056481A" w:rsidRPr="00AB04FD">
        <w:rPr>
          <w:rFonts w:ascii="Times New Roman" w:hAnsi="Times New Roman" w:cs="Times New Roman"/>
          <w:sz w:val="24"/>
          <w:szCs w:val="24"/>
        </w:rPr>
        <w:t xml:space="preserve"> depth,</w:t>
      </w:r>
      <w:r w:rsidR="00EB1FDD" w:rsidRPr="00AB04FD">
        <w:rPr>
          <w:rFonts w:ascii="Times New Roman" w:hAnsi="Times New Roman" w:cs="Times New Roman"/>
          <w:sz w:val="24"/>
          <w:szCs w:val="24"/>
        </w:rPr>
        <w:t xml:space="preserve"> and height coordinates, which will then need to go through a process of linearization described below, and the corresponding indices</w:t>
      </w:r>
      <w:r w:rsidR="00AD7132" w:rsidRPr="00AB04FD">
        <w:rPr>
          <w:rFonts w:ascii="Times New Roman" w:hAnsi="Times New Roman" w:cs="Times New Roman"/>
          <w:sz w:val="24"/>
          <w:szCs w:val="24"/>
        </w:rPr>
        <w:t xml:space="preserve"> used within the world array will be generated automatically and methodically:</w:t>
      </w:r>
    </w:p>
    <w:p w14:paraId="30BB2EFE" w14:textId="66F665C0" w:rsidR="00AD7132" w:rsidRPr="00AB04FD" w:rsidRDefault="00140D29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For now</w:t>
      </w:r>
      <w:r w:rsidR="002A2562" w:rsidRPr="00AB04FD">
        <w:rPr>
          <w:rFonts w:ascii="Times New Roman" w:hAnsi="Times New Roman" w:cs="Times New Roman"/>
          <w:sz w:val="24"/>
          <w:szCs w:val="24"/>
        </w:rPr>
        <w:t xml:space="preserve">, </w:t>
      </w:r>
      <w:r w:rsidR="00F84D87" w:rsidRPr="00AB04FD">
        <w:rPr>
          <w:rFonts w:ascii="Times New Roman" w:hAnsi="Times New Roman" w:cs="Times New Roman"/>
          <w:sz w:val="24"/>
          <w:szCs w:val="24"/>
        </w:rPr>
        <w:t xml:space="preserve">the values for </w:t>
      </w:r>
      <w:r w:rsidR="002A2562" w:rsidRPr="00AB04FD">
        <w:rPr>
          <w:rFonts w:ascii="Times New Roman" w:hAnsi="Times New Roman" w:cs="Times New Roman"/>
          <w:sz w:val="24"/>
          <w:szCs w:val="24"/>
        </w:rPr>
        <w:t>the width,</w:t>
      </w:r>
      <w:r w:rsidR="0056481A" w:rsidRPr="00AB04FD">
        <w:rPr>
          <w:rFonts w:ascii="Times New Roman" w:hAnsi="Times New Roman" w:cs="Times New Roman"/>
          <w:sz w:val="24"/>
          <w:szCs w:val="24"/>
        </w:rPr>
        <w:t xml:space="preserve"> depth</w:t>
      </w:r>
      <w:r w:rsidR="002A2562" w:rsidRPr="00AB04FD">
        <w:rPr>
          <w:rFonts w:ascii="Times New Roman" w:hAnsi="Times New Roman" w:cs="Times New Roman"/>
          <w:sz w:val="24"/>
          <w:szCs w:val="24"/>
        </w:rPr>
        <w:t xml:space="preserve"> and height will be hardcoded as constants in the generator code</w:t>
      </w:r>
      <w:r w:rsidR="00F84D87" w:rsidRPr="00AB04FD">
        <w:rPr>
          <w:rFonts w:ascii="Times New Roman" w:hAnsi="Times New Roman" w:cs="Times New Roman"/>
          <w:sz w:val="24"/>
          <w:szCs w:val="24"/>
        </w:rPr>
        <w:t xml:space="preserve"> since there is no plan to allow the user to change the dimensions of the world.</w:t>
      </w:r>
      <w:r w:rsidR="00A60507" w:rsidRPr="00AB04FD">
        <w:rPr>
          <w:rFonts w:ascii="Times New Roman" w:hAnsi="Times New Roman" w:cs="Times New Roman"/>
          <w:sz w:val="24"/>
          <w:szCs w:val="24"/>
        </w:rPr>
        <w:t xml:space="preserve"> Let’s call them </w:t>
      </w:r>
      <w:r w:rsidR="00470337" w:rsidRPr="00AB04FD">
        <w:rPr>
          <w:rFonts w:ascii="Times New Roman" w:hAnsi="Times New Roman" w:cs="Times New Roman"/>
          <w:sz w:val="24"/>
          <w:szCs w:val="24"/>
        </w:rPr>
        <w:t>WIDTH</w:t>
      </w:r>
      <w:r w:rsidR="00A60507" w:rsidRPr="00AB04FD">
        <w:rPr>
          <w:rFonts w:ascii="Times New Roman" w:hAnsi="Times New Roman" w:cs="Times New Roman"/>
          <w:sz w:val="24"/>
          <w:szCs w:val="24"/>
        </w:rPr>
        <w:t xml:space="preserve">, </w:t>
      </w:r>
      <w:r w:rsidR="00470337" w:rsidRPr="00AB04FD">
        <w:rPr>
          <w:rFonts w:ascii="Times New Roman" w:hAnsi="Times New Roman" w:cs="Times New Roman"/>
          <w:sz w:val="24"/>
          <w:szCs w:val="24"/>
        </w:rPr>
        <w:t>DEPTH</w:t>
      </w:r>
      <w:r w:rsidR="00A60507" w:rsidRPr="00AB04FD">
        <w:rPr>
          <w:rFonts w:ascii="Times New Roman" w:hAnsi="Times New Roman" w:cs="Times New Roman"/>
          <w:sz w:val="24"/>
          <w:szCs w:val="24"/>
        </w:rPr>
        <w:t>, and HEIGHT respectively.</w:t>
      </w:r>
    </w:p>
    <w:p w14:paraId="217B73D5" w14:textId="37A6AC91" w:rsidR="0043593F" w:rsidRPr="00AB04FD" w:rsidRDefault="00A60507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The first line in the Data Definition section of the assembly code will be the definition of the World Array.</w:t>
      </w:r>
      <w:r w:rsidRPr="00AB04FD">
        <w:rPr>
          <w:rFonts w:ascii="Times New Roman" w:hAnsi="Times New Roman" w:cs="Times New Roman"/>
          <w:sz w:val="24"/>
          <w:szCs w:val="24"/>
        </w:rPr>
        <w:br/>
        <w:t xml:space="preserve">Let’s set the </w:t>
      </w:r>
      <w:r w:rsidR="00272528" w:rsidRPr="00AB04FD">
        <w:rPr>
          <w:rFonts w:ascii="Times New Roman" w:hAnsi="Times New Roman" w:cs="Times New Roman"/>
          <w:sz w:val="24"/>
          <w:szCs w:val="24"/>
        </w:rPr>
        <w:t xml:space="preserve">values of </w:t>
      </w:r>
      <w:r w:rsidR="00470337" w:rsidRPr="00AB04FD">
        <w:rPr>
          <w:rFonts w:ascii="Times New Roman" w:hAnsi="Times New Roman" w:cs="Times New Roman"/>
          <w:sz w:val="24"/>
          <w:szCs w:val="24"/>
        </w:rPr>
        <w:t>WIDTH</w:t>
      </w:r>
      <w:r w:rsidR="00CB65EE" w:rsidRPr="00AB04FD">
        <w:rPr>
          <w:rFonts w:ascii="Times New Roman" w:hAnsi="Times New Roman" w:cs="Times New Roman"/>
          <w:sz w:val="24"/>
          <w:szCs w:val="24"/>
        </w:rPr>
        <w:t xml:space="preserve">, </w:t>
      </w:r>
      <w:r w:rsidR="00470337" w:rsidRPr="00AB04FD">
        <w:rPr>
          <w:rFonts w:ascii="Times New Roman" w:hAnsi="Times New Roman" w:cs="Times New Roman"/>
          <w:sz w:val="24"/>
          <w:szCs w:val="24"/>
        </w:rPr>
        <w:t>DEPTH</w:t>
      </w:r>
      <w:r w:rsidR="00CB65EE" w:rsidRPr="00AB04FD">
        <w:rPr>
          <w:rFonts w:ascii="Times New Roman" w:hAnsi="Times New Roman" w:cs="Times New Roman"/>
          <w:sz w:val="24"/>
          <w:szCs w:val="24"/>
        </w:rPr>
        <w:t>, and HEIGHT to 20, 20, and 10 respectively.</w:t>
      </w:r>
    </w:p>
    <w:p w14:paraId="6EFE1C20" w14:textId="18689819" w:rsidR="003E754A" w:rsidRPr="00AB04FD" w:rsidRDefault="00CB65EE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The product of these 3 dimensions is 4000. That will be the size of our array</w:t>
      </w:r>
      <w:r w:rsidR="003E754A" w:rsidRPr="00AB04FD">
        <w:rPr>
          <w:rFonts w:ascii="Times New Roman" w:hAnsi="Times New Roman" w:cs="Times New Roman"/>
          <w:sz w:val="24"/>
          <w:szCs w:val="24"/>
        </w:rPr>
        <w:t xml:space="preserve">. So, with these dimension values in mind, the first line in the data </w:t>
      </w:r>
      <w:r w:rsidR="002C291A" w:rsidRPr="00AB04FD">
        <w:rPr>
          <w:rFonts w:ascii="Times New Roman" w:hAnsi="Times New Roman" w:cs="Times New Roman"/>
          <w:sz w:val="24"/>
          <w:szCs w:val="24"/>
        </w:rPr>
        <w:t>def section will always b</w:t>
      </w:r>
      <w:r w:rsidR="00A36934" w:rsidRPr="00AB04FD">
        <w:rPr>
          <w:rFonts w:ascii="Times New Roman" w:hAnsi="Times New Roman" w:cs="Times New Roman"/>
          <w:sz w:val="24"/>
          <w:szCs w:val="24"/>
        </w:rPr>
        <w:t>e:</w:t>
      </w:r>
    </w:p>
    <w:p w14:paraId="2EA37BFD" w14:textId="5955E37C" w:rsidR="00A36934" w:rsidRPr="00AB04FD" w:rsidRDefault="00A36934" w:rsidP="000B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VAR       WORLD</w:t>
      </w:r>
      <w:r w:rsidR="008A682D" w:rsidRPr="00AB04FD">
        <w:rPr>
          <w:rFonts w:ascii="Arial" w:hAnsi="Arial" w:cs="Arial"/>
          <w:sz w:val="24"/>
          <w:szCs w:val="24"/>
        </w:rPr>
        <w:t xml:space="preserve">     INT</w:t>
      </w:r>
      <w:r w:rsidR="000B3789" w:rsidRPr="00AB04FD">
        <w:rPr>
          <w:rFonts w:ascii="Arial" w:hAnsi="Arial" w:cs="Arial"/>
          <w:sz w:val="24"/>
          <w:szCs w:val="24"/>
        </w:rPr>
        <w:t xml:space="preserve">       4000      0</w:t>
      </w:r>
    </w:p>
    <w:p w14:paraId="4FD0AA30" w14:textId="1A481A52" w:rsidR="00232895" w:rsidRPr="00AB04FD" w:rsidRDefault="00232895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As for the content of the array, a convenient solution would have been to compute</w:t>
      </w:r>
      <w:r w:rsidR="00854596" w:rsidRPr="00AB04FD">
        <w:rPr>
          <w:rFonts w:ascii="Times New Roman" w:hAnsi="Times New Roman" w:cs="Times New Roman"/>
          <w:sz w:val="24"/>
          <w:szCs w:val="24"/>
        </w:rPr>
        <w:t xml:space="preserve"> the address of objects (blocks</w:t>
      </w:r>
      <w:r w:rsidR="0059141C" w:rsidRPr="00AB04FD">
        <w:rPr>
          <w:rFonts w:ascii="Times New Roman" w:hAnsi="Times New Roman" w:cs="Times New Roman"/>
          <w:sz w:val="24"/>
          <w:szCs w:val="24"/>
        </w:rPr>
        <w:t xml:space="preserve"> and tubs being considered as objects with their attributes).</w:t>
      </w:r>
      <w:r w:rsidR="00164DD8" w:rsidRPr="00AB04FD">
        <w:rPr>
          <w:rFonts w:ascii="Times New Roman" w:hAnsi="Times New Roman" w:cs="Times New Roman"/>
          <w:sz w:val="24"/>
          <w:szCs w:val="24"/>
        </w:rPr>
        <w:t xml:space="preserve"> Each integer value in that array would be either 0, or a number that signifies a</w:t>
      </w:r>
      <w:r w:rsidR="00894D0A" w:rsidRPr="00AB04FD">
        <w:rPr>
          <w:rFonts w:ascii="Times New Roman" w:hAnsi="Times New Roman" w:cs="Times New Roman"/>
          <w:sz w:val="24"/>
          <w:szCs w:val="24"/>
        </w:rPr>
        <w:t>n address for an object with attributes.</w:t>
      </w:r>
      <w:r w:rsidR="0059141C" w:rsidRPr="00AB04FD">
        <w:rPr>
          <w:rFonts w:ascii="Times New Roman" w:hAnsi="Times New Roman" w:cs="Times New Roman"/>
          <w:sz w:val="24"/>
          <w:szCs w:val="24"/>
        </w:rPr>
        <w:t xml:space="preserve"> But since there is no way in that assembly language to compute the </w:t>
      </w:r>
      <w:r w:rsidR="00D30756" w:rsidRPr="00AB04FD">
        <w:rPr>
          <w:rFonts w:ascii="Times New Roman" w:hAnsi="Times New Roman" w:cs="Times New Roman"/>
          <w:sz w:val="24"/>
          <w:szCs w:val="24"/>
        </w:rPr>
        <w:t>addresses and then refer to them within the assembly language</w:t>
      </w:r>
      <w:r w:rsidR="00894D0A" w:rsidRPr="00AB04FD">
        <w:rPr>
          <w:rFonts w:ascii="Times New Roman" w:hAnsi="Times New Roman" w:cs="Times New Roman"/>
          <w:sz w:val="24"/>
          <w:szCs w:val="24"/>
        </w:rPr>
        <w:t xml:space="preserve">, basically no pointers, the data </w:t>
      </w:r>
      <w:r w:rsidR="006D14DB" w:rsidRPr="00AB04FD">
        <w:rPr>
          <w:rFonts w:ascii="Times New Roman" w:hAnsi="Times New Roman" w:cs="Times New Roman"/>
          <w:sz w:val="24"/>
          <w:szCs w:val="24"/>
        </w:rPr>
        <w:t>for those objects will be stored directly in the array.</w:t>
      </w:r>
      <w:r w:rsidR="00E73886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4E4599" w:rsidRPr="00AB04FD">
        <w:rPr>
          <w:rFonts w:ascii="Times New Roman" w:hAnsi="Times New Roman" w:cs="Times New Roman"/>
          <w:sz w:val="24"/>
          <w:szCs w:val="24"/>
        </w:rPr>
        <w:t xml:space="preserve">Meaning that we need to represent each of these objects </w:t>
      </w:r>
      <w:r w:rsidR="00F05D3D" w:rsidRPr="00AB04FD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="00F05D3D" w:rsidRPr="00AB04F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05D3D" w:rsidRPr="00AB04FD">
        <w:rPr>
          <w:rFonts w:ascii="Times New Roman" w:hAnsi="Times New Roman" w:cs="Times New Roman"/>
          <w:sz w:val="24"/>
          <w:szCs w:val="24"/>
        </w:rPr>
        <w:t xml:space="preserve"> their attributes using numbers and indices. Let’s first start with the coordinates</w:t>
      </w:r>
      <w:r w:rsidR="00847996" w:rsidRPr="00AB04FD">
        <w:rPr>
          <w:rFonts w:ascii="Times New Roman" w:hAnsi="Times New Roman" w:cs="Times New Roman"/>
          <w:sz w:val="24"/>
          <w:szCs w:val="24"/>
        </w:rPr>
        <w:t xml:space="preserve"> of objects.</w:t>
      </w:r>
      <w:r w:rsidR="0000678C" w:rsidRPr="00AB04FD">
        <w:rPr>
          <w:rFonts w:ascii="Times New Roman" w:hAnsi="Times New Roman" w:cs="Times New Roman"/>
          <w:sz w:val="24"/>
          <w:szCs w:val="24"/>
        </w:rPr>
        <w:t xml:space="preserve"> Functions such as </w:t>
      </w:r>
      <w:proofErr w:type="gramStart"/>
      <w:r w:rsidR="0000678C" w:rsidRPr="00AB04FD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="0000678C" w:rsidRPr="00AB04FD">
        <w:rPr>
          <w:rFonts w:ascii="Times New Roman" w:hAnsi="Times New Roman" w:cs="Times New Roman"/>
          <w:sz w:val="24"/>
          <w:szCs w:val="24"/>
        </w:rPr>
        <w:t>) or uproot()</w:t>
      </w:r>
      <w:r w:rsidR="0076656A" w:rsidRPr="00AB04FD">
        <w:rPr>
          <w:rFonts w:ascii="Times New Roman" w:hAnsi="Times New Roman" w:cs="Times New Roman"/>
          <w:sz w:val="24"/>
          <w:szCs w:val="24"/>
        </w:rPr>
        <w:t xml:space="preserve"> will need to access the </w:t>
      </w:r>
      <w:r w:rsidR="00F1355C" w:rsidRPr="00AB04FD">
        <w:rPr>
          <w:rFonts w:ascii="Times New Roman" w:hAnsi="Times New Roman" w:cs="Times New Roman"/>
          <w:sz w:val="24"/>
          <w:szCs w:val="24"/>
        </w:rPr>
        <w:t xml:space="preserve">Green </w:t>
      </w:r>
      <w:r w:rsidR="0076656A" w:rsidRPr="00AB04FD">
        <w:rPr>
          <w:rFonts w:ascii="Times New Roman" w:hAnsi="Times New Roman" w:cs="Times New Roman"/>
          <w:sz w:val="24"/>
          <w:szCs w:val="24"/>
        </w:rPr>
        <w:t xml:space="preserve">World </w:t>
      </w:r>
      <w:r w:rsidR="00F1355C" w:rsidRPr="00AB04FD">
        <w:rPr>
          <w:rFonts w:ascii="Times New Roman" w:hAnsi="Times New Roman" w:cs="Times New Roman"/>
          <w:sz w:val="24"/>
          <w:szCs w:val="24"/>
        </w:rPr>
        <w:t xml:space="preserve">Array, place() is given coordinates, and uproot will have to extract coordinates from the </w:t>
      </w:r>
      <w:r w:rsidR="00FB7472" w:rsidRPr="00AB04FD">
        <w:rPr>
          <w:rFonts w:ascii="Times New Roman" w:hAnsi="Times New Roman" w:cs="Times New Roman"/>
          <w:sz w:val="24"/>
          <w:szCs w:val="24"/>
        </w:rPr>
        <w:t>object</w:t>
      </w:r>
      <w:r w:rsidR="00F1355C" w:rsidRPr="00AB04FD">
        <w:rPr>
          <w:rFonts w:ascii="Times New Roman" w:hAnsi="Times New Roman" w:cs="Times New Roman"/>
          <w:sz w:val="24"/>
          <w:szCs w:val="24"/>
        </w:rPr>
        <w:t xml:space="preserve"> given to it.</w:t>
      </w:r>
      <w:r w:rsidR="001361B8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FB7472" w:rsidRPr="00AB04FD">
        <w:rPr>
          <w:rFonts w:ascii="Times New Roman" w:hAnsi="Times New Roman" w:cs="Times New Roman"/>
          <w:sz w:val="24"/>
          <w:szCs w:val="24"/>
        </w:rPr>
        <w:t xml:space="preserve">These are not the only two functions accessing the </w:t>
      </w:r>
      <w:r w:rsidR="008D713A" w:rsidRPr="00AB04FD">
        <w:rPr>
          <w:rFonts w:ascii="Times New Roman" w:hAnsi="Times New Roman" w:cs="Times New Roman"/>
          <w:sz w:val="24"/>
          <w:szCs w:val="24"/>
        </w:rPr>
        <w:t>Green World Array but are only given as examples.</w:t>
      </w:r>
    </w:p>
    <w:p w14:paraId="50B8FE4D" w14:textId="4C4A4CD7" w:rsidR="003558B6" w:rsidRPr="00AB04FD" w:rsidRDefault="003558B6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To find the index of an object, </w:t>
      </w:r>
      <w:r w:rsidR="0014558A" w:rsidRPr="00AB04FD">
        <w:rPr>
          <w:rFonts w:ascii="Times New Roman" w:hAnsi="Times New Roman" w:cs="Times New Roman"/>
          <w:sz w:val="24"/>
          <w:szCs w:val="24"/>
        </w:rPr>
        <w:t>the X, Y, and Z coordinates of that object</w:t>
      </w:r>
      <w:r w:rsidRPr="00AB04FD">
        <w:rPr>
          <w:rFonts w:ascii="Times New Roman" w:hAnsi="Times New Roman" w:cs="Times New Roman"/>
          <w:sz w:val="24"/>
          <w:szCs w:val="24"/>
        </w:rPr>
        <w:t xml:space="preserve"> will need to go through a process of linearization</w:t>
      </w:r>
      <w:r w:rsidR="0014558A" w:rsidRPr="00AB04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D9AAE3" w14:textId="0544C352" w:rsidR="0055121D" w:rsidRPr="00AB04FD" w:rsidRDefault="0055121D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Index = </w:t>
      </w:r>
      <w:r w:rsidR="00BD2C24" w:rsidRPr="00AB04FD">
        <w:rPr>
          <w:rFonts w:ascii="Times New Roman" w:hAnsi="Times New Roman" w:cs="Times New Roman"/>
          <w:sz w:val="24"/>
          <w:szCs w:val="24"/>
        </w:rPr>
        <w:t>(</w:t>
      </w:r>
      <w:r w:rsidRPr="00AB04FD">
        <w:rPr>
          <w:rFonts w:ascii="Times New Roman" w:hAnsi="Times New Roman" w:cs="Times New Roman"/>
          <w:sz w:val="24"/>
          <w:szCs w:val="24"/>
        </w:rPr>
        <w:t>X</w:t>
      </w:r>
      <w:r w:rsidR="00BD2C24" w:rsidRPr="00AB04F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BD2C24" w:rsidRPr="00AB04FD">
        <w:rPr>
          <w:rFonts w:ascii="Times New Roman" w:hAnsi="Times New Roman" w:cs="Times New Roman"/>
          <w:sz w:val="24"/>
          <w:szCs w:val="24"/>
        </w:rPr>
        <w:t>1)</w:t>
      </w:r>
      <w:r w:rsidRPr="00AB04FD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7C244E" w:rsidRPr="00AB04FD">
        <w:rPr>
          <w:rFonts w:ascii="Times New Roman" w:hAnsi="Times New Roman" w:cs="Times New Roman"/>
          <w:sz w:val="24"/>
          <w:szCs w:val="24"/>
        </w:rPr>
        <w:t>DEPTH</w:t>
      </w:r>
      <w:r w:rsidR="008C6E28" w:rsidRPr="00AB04FD">
        <w:rPr>
          <w:rFonts w:ascii="Times New Roman" w:hAnsi="Times New Roman" w:cs="Times New Roman"/>
          <w:sz w:val="24"/>
          <w:szCs w:val="24"/>
        </w:rPr>
        <w:t xml:space="preserve">*HEIGHT + </w:t>
      </w:r>
      <w:r w:rsidR="00BD2C24" w:rsidRPr="00AB04FD">
        <w:rPr>
          <w:rFonts w:ascii="Times New Roman" w:hAnsi="Times New Roman" w:cs="Times New Roman"/>
          <w:sz w:val="24"/>
          <w:szCs w:val="24"/>
        </w:rPr>
        <w:t>(</w:t>
      </w:r>
      <w:r w:rsidR="008C6E28" w:rsidRPr="00AB04FD">
        <w:rPr>
          <w:rFonts w:ascii="Times New Roman" w:hAnsi="Times New Roman" w:cs="Times New Roman"/>
          <w:sz w:val="24"/>
          <w:szCs w:val="24"/>
        </w:rPr>
        <w:t>Y</w:t>
      </w:r>
      <w:r w:rsidR="00BD2C24" w:rsidRPr="00AB04FD">
        <w:rPr>
          <w:rFonts w:ascii="Times New Roman" w:hAnsi="Times New Roman" w:cs="Times New Roman"/>
          <w:sz w:val="24"/>
          <w:szCs w:val="24"/>
        </w:rPr>
        <w:t>-1)</w:t>
      </w:r>
      <w:r w:rsidR="008C6E28" w:rsidRPr="00AB04FD">
        <w:rPr>
          <w:rFonts w:ascii="Times New Roman" w:hAnsi="Times New Roman" w:cs="Times New Roman"/>
          <w:sz w:val="24"/>
          <w:szCs w:val="24"/>
        </w:rPr>
        <w:t xml:space="preserve">*HEIGHT + </w:t>
      </w:r>
      <w:r w:rsidR="00BD2C24" w:rsidRPr="00AB04FD">
        <w:rPr>
          <w:rFonts w:ascii="Times New Roman" w:hAnsi="Times New Roman" w:cs="Times New Roman"/>
          <w:sz w:val="24"/>
          <w:szCs w:val="24"/>
        </w:rPr>
        <w:t>(</w:t>
      </w:r>
      <w:r w:rsidR="008C6E28" w:rsidRPr="00AB04FD">
        <w:rPr>
          <w:rFonts w:ascii="Times New Roman" w:hAnsi="Times New Roman" w:cs="Times New Roman"/>
          <w:sz w:val="24"/>
          <w:szCs w:val="24"/>
        </w:rPr>
        <w:t>Z</w:t>
      </w:r>
      <w:r w:rsidR="00BD2C24" w:rsidRPr="00AB04FD">
        <w:rPr>
          <w:rFonts w:ascii="Times New Roman" w:hAnsi="Times New Roman" w:cs="Times New Roman"/>
          <w:sz w:val="24"/>
          <w:szCs w:val="24"/>
        </w:rPr>
        <w:t>-1)</w:t>
      </w:r>
    </w:p>
    <w:p w14:paraId="225C879D" w14:textId="39906792" w:rsidR="008C6E28" w:rsidRPr="00AB04FD" w:rsidRDefault="008B630A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So,</w:t>
      </w:r>
      <w:r w:rsidR="008C6E28" w:rsidRPr="00AB04FD">
        <w:rPr>
          <w:rFonts w:ascii="Times New Roman" w:hAnsi="Times New Roman" w:cs="Times New Roman"/>
          <w:sz w:val="24"/>
          <w:szCs w:val="24"/>
        </w:rPr>
        <w:t xml:space="preserve"> an object of </w:t>
      </w:r>
      <w:r w:rsidR="00FB2CF4" w:rsidRPr="00AB04FD">
        <w:rPr>
          <w:rFonts w:ascii="Times New Roman" w:hAnsi="Times New Roman" w:cs="Times New Roman"/>
          <w:sz w:val="24"/>
          <w:szCs w:val="24"/>
        </w:rPr>
        <w:t xml:space="preserve">coordinates (3,4,5) will have an index </w:t>
      </w:r>
      <w:r w:rsidR="00942E45" w:rsidRPr="00AB04FD">
        <w:rPr>
          <w:rFonts w:ascii="Times New Roman" w:hAnsi="Times New Roman" w:cs="Times New Roman"/>
          <w:sz w:val="24"/>
          <w:szCs w:val="24"/>
        </w:rPr>
        <w:t>evaluated to</w:t>
      </w:r>
      <w:r w:rsidR="00FB2CF4" w:rsidRPr="00AB04FD">
        <w:rPr>
          <w:rFonts w:ascii="Times New Roman" w:hAnsi="Times New Roman" w:cs="Times New Roman"/>
          <w:sz w:val="24"/>
          <w:szCs w:val="24"/>
        </w:rPr>
        <w:t xml:space="preserve">: Index = </w:t>
      </w:r>
      <w:r w:rsidR="000D6720" w:rsidRPr="00AB04FD">
        <w:rPr>
          <w:rFonts w:ascii="Times New Roman" w:hAnsi="Times New Roman" w:cs="Times New Roman"/>
          <w:sz w:val="24"/>
          <w:szCs w:val="24"/>
        </w:rPr>
        <w:t>(</w:t>
      </w:r>
      <w:r w:rsidR="00FB2CF4" w:rsidRPr="00AB04FD">
        <w:rPr>
          <w:rFonts w:ascii="Times New Roman" w:hAnsi="Times New Roman" w:cs="Times New Roman"/>
          <w:sz w:val="24"/>
          <w:szCs w:val="24"/>
        </w:rPr>
        <w:t>3</w:t>
      </w:r>
      <w:r w:rsidR="000D6720" w:rsidRPr="00AB04F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D6720" w:rsidRPr="00AB04FD">
        <w:rPr>
          <w:rFonts w:ascii="Times New Roman" w:hAnsi="Times New Roman" w:cs="Times New Roman"/>
          <w:sz w:val="24"/>
          <w:szCs w:val="24"/>
        </w:rPr>
        <w:t>1)</w:t>
      </w:r>
      <w:r w:rsidR="00FB2CF4" w:rsidRPr="00AB04FD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FB2CF4" w:rsidRPr="00AB04FD">
        <w:rPr>
          <w:rFonts w:ascii="Times New Roman" w:hAnsi="Times New Roman" w:cs="Times New Roman"/>
          <w:sz w:val="24"/>
          <w:szCs w:val="24"/>
        </w:rPr>
        <w:t>20*20</w:t>
      </w:r>
      <w:r w:rsidR="00B61588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FB2CF4" w:rsidRPr="00AB04FD">
        <w:rPr>
          <w:rFonts w:ascii="Times New Roman" w:hAnsi="Times New Roman" w:cs="Times New Roman"/>
          <w:sz w:val="24"/>
          <w:szCs w:val="24"/>
        </w:rPr>
        <w:t>+</w:t>
      </w:r>
      <w:r w:rsidR="00B61588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0D6720" w:rsidRPr="00AB04FD">
        <w:rPr>
          <w:rFonts w:ascii="Times New Roman" w:hAnsi="Times New Roman" w:cs="Times New Roman"/>
          <w:sz w:val="24"/>
          <w:szCs w:val="24"/>
        </w:rPr>
        <w:t>(</w:t>
      </w:r>
      <w:r w:rsidR="00B61588" w:rsidRPr="00AB04FD">
        <w:rPr>
          <w:rFonts w:ascii="Times New Roman" w:hAnsi="Times New Roman" w:cs="Times New Roman"/>
          <w:sz w:val="24"/>
          <w:szCs w:val="24"/>
        </w:rPr>
        <w:t>4</w:t>
      </w:r>
      <w:r w:rsidR="000D6720" w:rsidRPr="00AB04FD">
        <w:rPr>
          <w:rFonts w:ascii="Times New Roman" w:hAnsi="Times New Roman" w:cs="Times New Roman"/>
          <w:sz w:val="24"/>
          <w:szCs w:val="24"/>
        </w:rPr>
        <w:t>-1)</w:t>
      </w:r>
      <w:r w:rsidR="00FB2CF4" w:rsidRPr="00AB04FD">
        <w:rPr>
          <w:rFonts w:ascii="Times New Roman" w:hAnsi="Times New Roman" w:cs="Times New Roman"/>
          <w:sz w:val="24"/>
          <w:szCs w:val="24"/>
        </w:rPr>
        <w:t>*20</w:t>
      </w:r>
      <w:r w:rsidR="00B61588" w:rsidRPr="00AB04FD">
        <w:rPr>
          <w:rFonts w:ascii="Times New Roman" w:hAnsi="Times New Roman" w:cs="Times New Roman"/>
          <w:sz w:val="24"/>
          <w:szCs w:val="24"/>
        </w:rPr>
        <w:t xml:space="preserve"> + </w:t>
      </w:r>
      <w:r w:rsidR="000D6720" w:rsidRPr="00AB04FD">
        <w:rPr>
          <w:rFonts w:ascii="Times New Roman" w:hAnsi="Times New Roman" w:cs="Times New Roman"/>
          <w:sz w:val="24"/>
          <w:szCs w:val="24"/>
        </w:rPr>
        <w:t>(</w:t>
      </w:r>
      <w:r w:rsidR="00C14D64" w:rsidRPr="00AB04FD">
        <w:rPr>
          <w:rFonts w:ascii="Times New Roman" w:hAnsi="Times New Roman" w:cs="Times New Roman"/>
          <w:sz w:val="24"/>
          <w:szCs w:val="24"/>
        </w:rPr>
        <w:t>5</w:t>
      </w:r>
      <w:r w:rsidR="000D6720" w:rsidRPr="00AB04FD">
        <w:rPr>
          <w:rFonts w:ascii="Times New Roman" w:hAnsi="Times New Roman" w:cs="Times New Roman"/>
          <w:sz w:val="24"/>
          <w:szCs w:val="24"/>
        </w:rPr>
        <w:t>-1)</w:t>
      </w:r>
      <w:r w:rsidR="00C14D64" w:rsidRPr="00AB04FD">
        <w:rPr>
          <w:rFonts w:ascii="Times New Roman" w:hAnsi="Times New Roman" w:cs="Times New Roman"/>
          <w:sz w:val="24"/>
          <w:szCs w:val="24"/>
        </w:rPr>
        <w:t xml:space="preserve"> = </w:t>
      </w:r>
      <w:r w:rsidR="000D6720" w:rsidRPr="00AB04FD">
        <w:rPr>
          <w:rFonts w:ascii="Times New Roman" w:hAnsi="Times New Roman" w:cs="Times New Roman"/>
          <w:sz w:val="24"/>
          <w:szCs w:val="24"/>
        </w:rPr>
        <w:t>864</w:t>
      </w:r>
    </w:p>
    <w:p w14:paraId="4E9EA948" w14:textId="5045EAE9" w:rsidR="001C62FE" w:rsidRPr="00AB04FD" w:rsidRDefault="008D7ABA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After that, the </w:t>
      </w:r>
      <w:r w:rsidR="002E76F7" w:rsidRPr="00AB04FD">
        <w:rPr>
          <w:rFonts w:ascii="Times New Roman" w:hAnsi="Times New Roman" w:cs="Times New Roman"/>
          <w:sz w:val="24"/>
          <w:szCs w:val="24"/>
        </w:rPr>
        <w:t xml:space="preserve">cell within the array with the calculated index will be given a value based on the state of the object that is being assigned to it. For instance, a block </w:t>
      </w:r>
      <w:r w:rsidR="004A41E2" w:rsidRPr="00AB04FD">
        <w:rPr>
          <w:rFonts w:ascii="Times New Roman" w:hAnsi="Times New Roman" w:cs="Times New Roman"/>
          <w:sz w:val="24"/>
          <w:szCs w:val="24"/>
        </w:rPr>
        <w:t>might be represented by 100000000. But that cell alone is not enough, every cell filled by that object should take the same value</w:t>
      </w:r>
      <w:r w:rsidR="0034318A" w:rsidRPr="00AB04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C2D59" w14:textId="28A6A3E6" w:rsidR="0034318A" w:rsidRPr="00AB04FD" w:rsidRDefault="0034318A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As an example, let block </w:t>
      </w:r>
      <w:r w:rsidR="00B40453" w:rsidRPr="00AB04FD">
        <w:rPr>
          <w:rFonts w:ascii="Times New Roman" w:hAnsi="Times New Roman" w:cs="Times New Roman"/>
          <w:sz w:val="24"/>
          <w:szCs w:val="24"/>
        </w:rPr>
        <w:t>called “</w:t>
      </w:r>
      <w:r w:rsidR="00166D71" w:rsidRPr="00AB04FD">
        <w:rPr>
          <w:rFonts w:ascii="Times New Roman" w:hAnsi="Times New Roman" w:cs="Times New Roman"/>
          <w:sz w:val="24"/>
          <w:szCs w:val="24"/>
        </w:rPr>
        <w:t>a</w:t>
      </w:r>
      <w:r w:rsidR="00B40453" w:rsidRPr="00AB04FD">
        <w:rPr>
          <w:rFonts w:ascii="Times New Roman" w:hAnsi="Times New Roman" w:cs="Times New Roman"/>
          <w:sz w:val="24"/>
          <w:szCs w:val="24"/>
        </w:rPr>
        <w:t>”</w:t>
      </w:r>
      <w:r w:rsidRPr="00AB04FD">
        <w:rPr>
          <w:rFonts w:ascii="Times New Roman" w:hAnsi="Times New Roman" w:cs="Times New Roman"/>
          <w:sz w:val="24"/>
          <w:szCs w:val="24"/>
        </w:rPr>
        <w:t xml:space="preserve"> have coordinates (</w:t>
      </w:r>
      <w:proofErr w:type="gramStart"/>
      <w:r w:rsidR="00E9765E" w:rsidRPr="00AB04FD">
        <w:rPr>
          <w:rFonts w:ascii="Times New Roman" w:hAnsi="Times New Roman" w:cs="Times New Roman"/>
          <w:sz w:val="24"/>
          <w:szCs w:val="24"/>
        </w:rPr>
        <w:t>X</w:t>
      </w:r>
      <w:r w:rsidRPr="00AB04FD">
        <w:rPr>
          <w:rFonts w:ascii="Times New Roman" w:hAnsi="Times New Roman" w:cs="Times New Roman"/>
          <w:sz w:val="24"/>
          <w:szCs w:val="24"/>
        </w:rPr>
        <w:t>,</w:t>
      </w:r>
      <w:r w:rsidR="00E9765E" w:rsidRPr="00AB04F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,</w:t>
      </w:r>
      <w:r w:rsidR="00E9765E" w:rsidRPr="00AB04FD">
        <w:rPr>
          <w:rFonts w:ascii="Times New Roman" w:hAnsi="Times New Roman" w:cs="Times New Roman"/>
          <w:sz w:val="24"/>
          <w:szCs w:val="24"/>
        </w:rPr>
        <w:t>Z</w:t>
      </w:r>
      <w:r w:rsidRPr="00AB04FD">
        <w:rPr>
          <w:rFonts w:ascii="Times New Roman" w:hAnsi="Times New Roman" w:cs="Times New Roman"/>
          <w:sz w:val="24"/>
          <w:szCs w:val="24"/>
        </w:rPr>
        <w:t>) evaluated to be (3,4,5)</w:t>
      </w:r>
      <w:r w:rsidR="008751A6" w:rsidRPr="00AB04FD">
        <w:rPr>
          <w:rFonts w:ascii="Times New Roman" w:hAnsi="Times New Roman" w:cs="Times New Roman"/>
          <w:sz w:val="24"/>
          <w:szCs w:val="24"/>
        </w:rPr>
        <w:t>. The block also has the dimensions (</w:t>
      </w:r>
      <w:proofErr w:type="gramStart"/>
      <w:r w:rsidR="00E9765E" w:rsidRPr="00AB04FD">
        <w:rPr>
          <w:rFonts w:ascii="Times New Roman" w:hAnsi="Times New Roman" w:cs="Times New Roman"/>
          <w:sz w:val="24"/>
          <w:szCs w:val="24"/>
        </w:rPr>
        <w:t>W</w:t>
      </w:r>
      <w:r w:rsidR="008751A6" w:rsidRPr="00AB04FD">
        <w:rPr>
          <w:rFonts w:ascii="Times New Roman" w:hAnsi="Times New Roman" w:cs="Times New Roman"/>
          <w:sz w:val="24"/>
          <w:szCs w:val="24"/>
        </w:rPr>
        <w:t>,</w:t>
      </w:r>
      <w:r w:rsidR="00E9765E" w:rsidRPr="00AB04FD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8751A6" w:rsidRPr="00AB04FD">
        <w:rPr>
          <w:rFonts w:ascii="Times New Roman" w:hAnsi="Times New Roman" w:cs="Times New Roman"/>
          <w:sz w:val="24"/>
          <w:szCs w:val="24"/>
        </w:rPr>
        <w:t xml:space="preserve">) evaluated to be </w:t>
      </w:r>
      <w:r w:rsidR="0056481A" w:rsidRPr="00AB04FD">
        <w:rPr>
          <w:rFonts w:ascii="Times New Roman" w:hAnsi="Times New Roman" w:cs="Times New Roman"/>
          <w:sz w:val="24"/>
          <w:szCs w:val="24"/>
        </w:rPr>
        <w:t>(2</w:t>
      </w:r>
      <w:r w:rsidR="00A54A9A" w:rsidRPr="00AB04FD">
        <w:rPr>
          <w:rFonts w:ascii="Times New Roman" w:hAnsi="Times New Roman" w:cs="Times New Roman"/>
          <w:sz w:val="24"/>
          <w:szCs w:val="24"/>
        </w:rPr>
        <w:t>,</w:t>
      </w:r>
      <w:r w:rsidR="0056481A" w:rsidRPr="00AB04FD">
        <w:rPr>
          <w:rFonts w:ascii="Times New Roman" w:hAnsi="Times New Roman" w:cs="Times New Roman"/>
          <w:sz w:val="24"/>
          <w:szCs w:val="24"/>
        </w:rPr>
        <w:t>2</w:t>
      </w:r>
      <w:r w:rsidR="00A54A9A" w:rsidRPr="00AB04FD">
        <w:rPr>
          <w:rFonts w:ascii="Times New Roman" w:hAnsi="Times New Roman" w:cs="Times New Roman"/>
          <w:sz w:val="24"/>
          <w:szCs w:val="24"/>
        </w:rPr>
        <w:t>)</w:t>
      </w:r>
      <w:r w:rsidR="0056481A" w:rsidRPr="00AB04FD">
        <w:rPr>
          <w:rFonts w:ascii="Times New Roman" w:hAnsi="Times New Roman" w:cs="Times New Roman"/>
          <w:sz w:val="24"/>
          <w:szCs w:val="24"/>
        </w:rPr>
        <w:t>.</w:t>
      </w:r>
      <w:r w:rsidR="00064D79" w:rsidRPr="00AB04FD">
        <w:rPr>
          <w:rFonts w:ascii="Times New Roman" w:hAnsi="Times New Roman" w:cs="Times New Roman"/>
          <w:sz w:val="24"/>
          <w:szCs w:val="24"/>
        </w:rPr>
        <w:t xml:space="preserve"> In this case, </w:t>
      </w:r>
      <w:r w:rsidR="00E9765E" w:rsidRPr="00AB04FD">
        <w:rPr>
          <w:rFonts w:ascii="Times New Roman" w:hAnsi="Times New Roman" w:cs="Times New Roman"/>
          <w:sz w:val="24"/>
          <w:szCs w:val="24"/>
        </w:rPr>
        <w:t xml:space="preserve">W*D array cells will be filled with the same value 100000000. </w:t>
      </w:r>
      <w:r w:rsidR="0068659A" w:rsidRPr="00AB04FD">
        <w:rPr>
          <w:rFonts w:ascii="Times New Roman" w:hAnsi="Times New Roman" w:cs="Times New Roman"/>
          <w:sz w:val="24"/>
          <w:szCs w:val="24"/>
        </w:rPr>
        <w:t xml:space="preserve">Those cells will be all cells with coordinates ranging from X to </w:t>
      </w:r>
      <w:r w:rsidR="0068659A" w:rsidRPr="00AB04FD">
        <w:rPr>
          <w:rFonts w:ascii="Times New Roman" w:hAnsi="Times New Roman" w:cs="Times New Roman"/>
          <w:sz w:val="24"/>
          <w:szCs w:val="24"/>
        </w:rPr>
        <w:lastRenderedPageBreak/>
        <w:t>X+</w:t>
      </w:r>
      <w:r w:rsidR="00D7069A" w:rsidRPr="00AB04FD">
        <w:rPr>
          <w:rFonts w:ascii="Times New Roman" w:hAnsi="Times New Roman" w:cs="Times New Roman"/>
          <w:sz w:val="24"/>
          <w:szCs w:val="24"/>
        </w:rPr>
        <w:t>W</w:t>
      </w:r>
      <w:r w:rsidR="00515D13" w:rsidRPr="00AB04FD">
        <w:rPr>
          <w:rFonts w:ascii="Times New Roman" w:hAnsi="Times New Roman" w:cs="Times New Roman"/>
          <w:sz w:val="24"/>
          <w:szCs w:val="24"/>
        </w:rPr>
        <w:t>-1</w:t>
      </w:r>
      <w:r w:rsidR="0068659A" w:rsidRPr="00AB04FD">
        <w:rPr>
          <w:rFonts w:ascii="Times New Roman" w:hAnsi="Times New Roman" w:cs="Times New Roman"/>
          <w:sz w:val="24"/>
          <w:szCs w:val="24"/>
        </w:rPr>
        <w:t xml:space="preserve"> and Y to Y+</w:t>
      </w:r>
      <w:r w:rsidR="00D7069A" w:rsidRPr="00AB04FD">
        <w:rPr>
          <w:rFonts w:ascii="Times New Roman" w:hAnsi="Times New Roman" w:cs="Times New Roman"/>
          <w:sz w:val="24"/>
          <w:szCs w:val="24"/>
        </w:rPr>
        <w:t>D</w:t>
      </w:r>
      <w:r w:rsidR="00515D13" w:rsidRPr="00AB04FD">
        <w:rPr>
          <w:rFonts w:ascii="Times New Roman" w:hAnsi="Times New Roman" w:cs="Times New Roman"/>
          <w:sz w:val="24"/>
          <w:szCs w:val="24"/>
        </w:rPr>
        <w:t>-1</w:t>
      </w:r>
      <w:r w:rsidR="00D7069A" w:rsidRPr="00AB04FD">
        <w:rPr>
          <w:rFonts w:ascii="Times New Roman" w:hAnsi="Times New Roman" w:cs="Times New Roman"/>
          <w:sz w:val="24"/>
          <w:szCs w:val="24"/>
        </w:rPr>
        <w:t>. In this specific example. Cells 864,</w:t>
      </w:r>
      <w:r w:rsidR="00515D13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7F54FA" w:rsidRPr="00AB04FD">
        <w:rPr>
          <w:rFonts w:ascii="Times New Roman" w:hAnsi="Times New Roman" w:cs="Times New Roman"/>
          <w:sz w:val="24"/>
          <w:szCs w:val="24"/>
        </w:rPr>
        <w:t>884, 1264, and 1284 will take the value 100000000.</w:t>
      </w:r>
      <w:r w:rsidR="0007489B" w:rsidRPr="00AB04FD">
        <w:rPr>
          <w:rFonts w:ascii="Times New Roman" w:hAnsi="Times New Roman" w:cs="Times New Roman"/>
          <w:sz w:val="24"/>
          <w:szCs w:val="24"/>
        </w:rPr>
        <w:t xml:space="preserve"> The logic of the other functions will make sure the</w:t>
      </w:r>
      <w:r w:rsidR="00285A89" w:rsidRPr="00AB04FD">
        <w:rPr>
          <w:rFonts w:ascii="Times New Roman" w:hAnsi="Times New Roman" w:cs="Times New Roman"/>
          <w:sz w:val="24"/>
          <w:szCs w:val="24"/>
        </w:rPr>
        <w:t>se cells are not corrupted by other operations.</w:t>
      </w:r>
    </w:p>
    <w:p w14:paraId="0C33BC83" w14:textId="2D628A19" w:rsidR="00A40693" w:rsidRPr="00AB04FD" w:rsidRDefault="00A40693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proofErr w:type="gramStart"/>
      <w:r w:rsidRPr="00AB04FD">
        <w:rPr>
          <w:rFonts w:ascii="Times New Roman" w:hAnsi="Times New Roman" w:cs="Times New Roman"/>
          <w:sz w:val="24"/>
          <w:szCs w:val="24"/>
        </w:rPr>
        <w:t>unmakeAyoub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), which unmakes a block, will use the blocks dimensions and coordinates to reach the same cells that it normally fills and </w:t>
      </w:r>
      <w:r w:rsidR="00CA0367" w:rsidRPr="00AB04FD">
        <w:rPr>
          <w:rFonts w:ascii="Times New Roman" w:hAnsi="Times New Roman" w:cs="Times New Roman"/>
          <w:sz w:val="24"/>
          <w:szCs w:val="24"/>
        </w:rPr>
        <w:t>set them all to their default value of 0.</w:t>
      </w:r>
    </w:p>
    <w:p w14:paraId="3DCB8FA2" w14:textId="77777777" w:rsidR="00CA0367" w:rsidRPr="00AB04FD" w:rsidRDefault="00CA0367" w:rsidP="00464188">
      <w:pPr>
        <w:rPr>
          <w:rFonts w:ascii="Times New Roman" w:hAnsi="Times New Roman" w:cs="Times New Roman"/>
          <w:sz w:val="24"/>
          <w:szCs w:val="24"/>
        </w:rPr>
      </w:pPr>
    </w:p>
    <w:p w14:paraId="2B4ADF24" w14:textId="1FAE476A" w:rsidR="00F23247" w:rsidRPr="00AB04FD" w:rsidRDefault="00F23247" w:rsidP="0046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Blocks, </w:t>
      </w:r>
      <w:r w:rsidR="00C6704F" w:rsidRPr="00AB04FD">
        <w:rPr>
          <w:rFonts w:ascii="Times New Roman" w:hAnsi="Times New Roman" w:cs="Times New Roman"/>
          <w:b/>
          <w:bCs/>
          <w:sz w:val="28"/>
          <w:szCs w:val="28"/>
          <w:u w:val="single"/>
        </w:rPr>
        <w:t>Tubs, Earth, and Plants in the Green World Array</w:t>
      </w:r>
    </w:p>
    <w:p w14:paraId="77AACBE7" w14:textId="412E60F8" w:rsidR="00CA0367" w:rsidRPr="00AB04FD" w:rsidRDefault="00CA0367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Now let’s work on the </w:t>
      </w:r>
      <w:r w:rsidR="00C279A9" w:rsidRPr="00AB04FD">
        <w:rPr>
          <w:rFonts w:ascii="Times New Roman" w:hAnsi="Times New Roman" w:cs="Times New Roman"/>
          <w:sz w:val="24"/>
          <w:szCs w:val="24"/>
        </w:rPr>
        <w:t xml:space="preserve">formal </w:t>
      </w:r>
      <w:r w:rsidRPr="00AB04FD">
        <w:rPr>
          <w:rFonts w:ascii="Times New Roman" w:hAnsi="Times New Roman" w:cs="Times New Roman"/>
          <w:sz w:val="24"/>
          <w:szCs w:val="24"/>
        </w:rPr>
        <w:t xml:space="preserve">representation of </w:t>
      </w:r>
      <w:r w:rsidR="00C279A9" w:rsidRPr="00AB04FD">
        <w:rPr>
          <w:rFonts w:ascii="Times New Roman" w:hAnsi="Times New Roman" w:cs="Times New Roman"/>
          <w:sz w:val="24"/>
          <w:szCs w:val="24"/>
        </w:rPr>
        <w:t xml:space="preserve">blocks, </w:t>
      </w:r>
      <w:r w:rsidR="00302EA4" w:rsidRPr="00AB04FD">
        <w:rPr>
          <w:rFonts w:ascii="Times New Roman" w:hAnsi="Times New Roman" w:cs="Times New Roman"/>
          <w:sz w:val="24"/>
          <w:szCs w:val="24"/>
        </w:rPr>
        <w:t>tubs, tubs filled with earth, and plants within tubs</w:t>
      </w:r>
      <w:r w:rsidR="00C279A9" w:rsidRPr="00AB04FD">
        <w:rPr>
          <w:rFonts w:ascii="Times New Roman" w:hAnsi="Times New Roman" w:cs="Times New Roman"/>
          <w:sz w:val="24"/>
          <w:szCs w:val="24"/>
        </w:rPr>
        <w:t>.</w:t>
      </w:r>
    </w:p>
    <w:p w14:paraId="29F59554" w14:textId="311DECA5" w:rsidR="00C279A9" w:rsidRPr="00AB04FD" w:rsidRDefault="009969F3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Blocks will be represented by a simple 100000000</w:t>
      </w:r>
    </w:p>
    <w:p w14:paraId="7EB75B13" w14:textId="3E84003D" w:rsidR="00B24159" w:rsidRPr="00AB04FD" w:rsidRDefault="00B24159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An empty tub will be represented by a 2000</w:t>
      </w:r>
      <w:r w:rsidR="00573812" w:rsidRPr="00AB04FD">
        <w:rPr>
          <w:rFonts w:ascii="Times New Roman" w:hAnsi="Times New Roman" w:cs="Times New Roman"/>
          <w:sz w:val="24"/>
          <w:szCs w:val="24"/>
        </w:rPr>
        <w:t>1</w:t>
      </w:r>
      <w:r w:rsidRPr="00AB04FD">
        <w:rPr>
          <w:rFonts w:ascii="Times New Roman" w:hAnsi="Times New Roman" w:cs="Times New Roman"/>
          <w:sz w:val="24"/>
          <w:szCs w:val="24"/>
        </w:rPr>
        <w:t>0000.</w:t>
      </w:r>
      <w:r w:rsidR="000C252F" w:rsidRPr="00AB04FD">
        <w:rPr>
          <w:rFonts w:ascii="Times New Roman" w:hAnsi="Times New Roman" w:cs="Times New Roman"/>
          <w:sz w:val="24"/>
          <w:szCs w:val="24"/>
        </w:rPr>
        <w:t xml:space="preserve"> </w:t>
      </w:r>
      <w:r w:rsidR="00573812" w:rsidRPr="00AB04FD">
        <w:rPr>
          <w:rFonts w:ascii="Times New Roman" w:hAnsi="Times New Roman" w:cs="Times New Roman"/>
          <w:sz w:val="24"/>
          <w:szCs w:val="24"/>
        </w:rPr>
        <w:t>The 5</w:t>
      </w:r>
      <w:r w:rsidR="00573812" w:rsidRPr="00AB04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73812" w:rsidRPr="00AB04FD">
        <w:rPr>
          <w:rFonts w:ascii="Times New Roman" w:hAnsi="Times New Roman" w:cs="Times New Roman"/>
          <w:sz w:val="24"/>
          <w:szCs w:val="24"/>
        </w:rPr>
        <w:t xml:space="preserve"> digit is 1 by default </w:t>
      </w:r>
      <w:r w:rsidR="008E2D6A" w:rsidRPr="00AB04FD">
        <w:rPr>
          <w:rFonts w:ascii="Times New Roman" w:hAnsi="Times New Roman" w:cs="Times New Roman"/>
          <w:sz w:val="24"/>
          <w:szCs w:val="24"/>
        </w:rPr>
        <w:t xml:space="preserve">since it will be read as the denominator for the volume of earth. </w:t>
      </w:r>
      <w:r w:rsidR="000C252F" w:rsidRPr="00AB04FD">
        <w:rPr>
          <w:rFonts w:ascii="Times New Roman" w:hAnsi="Times New Roman" w:cs="Times New Roman"/>
          <w:sz w:val="24"/>
          <w:szCs w:val="24"/>
        </w:rPr>
        <w:t xml:space="preserve">The value of earth within a tub is always expressed as a fraction and </w:t>
      </w:r>
      <w:r w:rsidR="000D4D6E" w:rsidRPr="00AB04FD">
        <w:rPr>
          <w:rFonts w:ascii="Times New Roman" w:hAnsi="Times New Roman" w:cs="Times New Roman"/>
          <w:sz w:val="24"/>
          <w:szCs w:val="24"/>
        </w:rPr>
        <w:t>ranges from 0 to 1.</w:t>
      </w:r>
      <w:r w:rsidR="00200B6D" w:rsidRPr="00AB04FD">
        <w:rPr>
          <w:rFonts w:ascii="Times New Roman" w:hAnsi="Times New Roman" w:cs="Times New Roman"/>
          <w:sz w:val="24"/>
          <w:szCs w:val="24"/>
        </w:rPr>
        <w:t xml:space="preserve"> the next four digits after the </w:t>
      </w:r>
      <w:r w:rsidR="008E2D6A" w:rsidRPr="00AB04FD">
        <w:rPr>
          <w:rFonts w:ascii="Times New Roman" w:hAnsi="Times New Roman" w:cs="Times New Roman"/>
          <w:sz w:val="24"/>
          <w:szCs w:val="24"/>
        </w:rPr>
        <w:t xml:space="preserve">in the </w:t>
      </w:r>
      <w:r w:rsidR="00EC117C" w:rsidRPr="00AB04FD">
        <w:rPr>
          <w:rFonts w:ascii="Times New Roman" w:hAnsi="Times New Roman" w:cs="Times New Roman"/>
          <w:sz w:val="24"/>
          <w:szCs w:val="24"/>
        </w:rPr>
        <w:t xml:space="preserve">tub representation are for its </w:t>
      </w:r>
      <w:r w:rsidR="008A7EA5" w:rsidRPr="00AB04FD">
        <w:rPr>
          <w:rFonts w:ascii="Times New Roman" w:hAnsi="Times New Roman" w:cs="Times New Roman"/>
          <w:sz w:val="24"/>
          <w:szCs w:val="24"/>
        </w:rPr>
        <w:t xml:space="preserve">earth volume. Digits 2 and 3 are got the numerator, and digits 4 and 5 for the denominator. </w:t>
      </w:r>
      <w:r w:rsidR="00D2168A" w:rsidRPr="00AB04FD">
        <w:rPr>
          <w:rFonts w:ascii="Times New Roman" w:hAnsi="Times New Roman" w:cs="Times New Roman"/>
          <w:sz w:val="24"/>
          <w:szCs w:val="24"/>
        </w:rPr>
        <w:t>This places a limit on the granularity</w:t>
      </w:r>
      <w:r w:rsidR="00C7165A" w:rsidRPr="00AB04FD">
        <w:rPr>
          <w:rFonts w:ascii="Times New Roman" w:hAnsi="Times New Roman" w:cs="Times New Roman"/>
          <w:sz w:val="24"/>
          <w:szCs w:val="24"/>
        </w:rPr>
        <w:t>/precision</w:t>
      </w:r>
      <w:r w:rsidR="00D2168A" w:rsidRPr="00AB04FD">
        <w:rPr>
          <w:rFonts w:ascii="Times New Roman" w:hAnsi="Times New Roman" w:cs="Times New Roman"/>
          <w:sz w:val="24"/>
          <w:szCs w:val="24"/>
        </w:rPr>
        <w:t xml:space="preserve"> of the representation of earth, since we’re only allowed </w:t>
      </w:r>
      <w:r w:rsidR="00C7165A" w:rsidRPr="00AB04FD">
        <w:rPr>
          <w:rFonts w:ascii="Times New Roman" w:hAnsi="Times New Roman" w:cs="Times New Roman"/>
          <w:sz w:val="24"/>
          <w:szCs w:val="24"/>
        </w:rPr>
        <w:t xml:space="preserve">2 digits for the numerator and 2 digits for the denominator, the other digits will be ignored. Not that this does not apply </w:t>
      </w:r>
      <w:r w:rsidR="00291EB1" w:rsidRPr="00AB04FD">
        <w:rPr>
          <w:rFonts w:ascii="Times New Roman" w:hAnsi="Times New Roman" w:cs="Times New Roman"/>
          <w:sz w:val="24"/>
          <w:szCs w:val="24"/>
        </w:rPr>
        <w:t>to regular fractions used for arithmetic operations.</w:t>
      </w:r>
      <w:r w:rsidR="004D59BE" w:rsidRPr="00AB04FD">
        <w:rPr>
          <w:rFonts w:ascii="Times New Roman" w:hAnsi="Times New Roman" w:cs="Times New Roman"/>
          <w:sz w:val="24"/>
          <w:szCs w:val="24"/>
        </w:rPr>
        <w:t xml:space="preserve"> In any case. A tub with 20/21 of its volume is filled with earth will </w:t>
      </w:r>
      <w:r w:rsidR="00B43B20" w:rsidRPr="00AB04FD">
        <w:rPr>
          <w:rFonts w:ascii="Times New Roman" w:hAnsi="Times New Roman" w:cs="Times New Roman"/>
          <w:sz w:val="24"/>
          <w:szCs w:val="24"/>
        </w:rPr>
        <w:t>be represented as 2</w:t>
      </w:r>
      <w:r w:rsidR="002A4E1B" w:rsidRPr="00AB04FD">
        <w:rPr>
          <w:rFonts w:ascii="Times New Roman" w:hAnsi="Times New Roman" w:cs="Times New Roman"/>
          <w:sz w:val="24"/>
          <w:szCs w:val="24"/>
        </w:rPr>
        <w:t>20210000. That leaves us with 4 digits, which will represent the height of a tree</w:t>
      </w:r>
      <w:r w:rsidR="005940F8" w:rsidRPr="00AB04FD">
        <w:rPr>
          <w:rFonts w:ascii="Times New Roman" w:hAnsi="Times New Roman" w:cs="Times New Roman"/>
          <w:sz w:val="24"/>
          <w:szCs w:val="24"/>
        </w:rPr>
        <w:t>. 2 of which will remain unused, the last 2 digits will be the height of the tree, we will assume for now that the height can</w:t>
      </w:r>
      <w:r w:rsidR="0026708D" w:rsidRPr="00AB04FD">
        <w:rPr>
          <w:rFonts w:ascii="Times New Roman" w:hAnsi="Times New Roman" w:cs="Times New Roman"/>
          <w:sz w:val="24"/>
          <w:szCs w:val="24"/>
        </w:rPr>
        <w:t xml:space="preserve"> only range from 0 to 99.</w:t>
      </w:r>
    </w:p>
    <w:p w14:paraId="3ECC9E66" w14:textId="359D8390" w:rsidR="0026708D" w:rsidRPr="00AB04FD" w:rsidRDefault="00891930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Here is how we would represent a</w:t>
      </w:r>
      <w:r w:rsidR="00C007B7" w:rsidRPr="00AB04FD">
        <w:rPr>
          <w:rFonts w:ascii="Times New Roman" w:hAnsi="Times New Roman" w:cs="Times New Roman"/>
          <w:sz w:val="24"/>
          <w:szCs w:val="24"/>
        </w:rPr>
        <w:t xml:space="preserve"> tub, half-filled with earth, </w:t>
      </w:r>
      <w:r w:rsidR="00591824" w:rsidRPr="00AB04FD">
        <w:rPr>
          <w:rFonts w:ascii="Times New Roman" w:hAnsi="Times New Roman" w:cs="Times New Roman"/>
          <w:sz w:val="24"/>
          <w:szCs w:val="24"/>
        </w:rPr>
        <w:t>and that has a plant with height 4 (which is twice its own height). Let’s assume that the coordinates for that tub are (4,7,</w:t>
      </w:r>
      <w:r w:rsidR="009F7F10" w:rsidRPr="00AB04FD">
        <w:rPr>
          <w:rFonts w:ascii="Times New Roman" w:hAnsi="Times New Roman" w:cs="Times New Roman"/>
          <w:sz w:val="24"/>
          <w:szCs w:val="24"/>
        </w:rPr>
        <w:t>1</w:t>
      </w:r>
      <w:r w:rsidR="00591824" w:rsidRPr="00AB04FD">
        <w:rPr>
          <w:rFonts w:ascii="Times New Roman" w:hAnsi="Times New Roman" w:cs="Times New Roman"/>
          <w:sz w:val="24"/>
          <w:szCs w:val="24"/>
        </w:rPr>
        <w:t>)</w:t>
      </w:r>
      <w:r w:rsidR="00D57FFD" w:rsidRPr="00AB04FD">
        <w:rPr>
          <w:rFonts w:ascii="Times New Roman" w:hAnsi="Times New Roman" w:cs="Times New Roman"/>
          <w:sz w:val="24"/>
          <w:szCs w:val="24"/>
        </w:rPr>
        <w:t xml:space="preserve"> and its dimensions (2,2,2)</w:t>
      </w:r>
    </w:p>
    <w:p w14:paraId="75C9125B" w14:textId="14AACB6B" w:rsidR="00591824" w:rsidRPr="00AB04FD" w:rsidRDefault="00D57FFD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The original index would be evaluated to: Index = </w:t>
      </w:r>
      <w:r w:rsidR="005F5B2E" w:rsidRPr="00AB04FD">
        <w:rPr>
          <w:rFonts w:ascii="Times New Roman" w:hAnsi="Times New Roman" w:cs="Times New Roman"/>
          <w:sz w:val="24"/>
          <w:szCs w:val="24"/>
        </w:rPr>
        <w:t>1200</w:t>
      </w:r>
    </w:p>
    <w:p w14:paraId="2F306BB5" w14:textId="748C14C3" w:rsidR="00AF38B7" w:rsidRPr="00AB04FD" w:rsidRDefault="00AF38B7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Note that the size of the plant </w:t>
      </w:r>
      <w:r w:rsidR="00633271" w:rsidRPr="00AB04FD">
        <w:rPr>
          <w:rFonts w:ascii="Times New Roman" w:hAnsi="Times New Roman" w:cs="Times New Roman"/>
          <w:sz w:val="24"/>
          <w:szCs w:val="24"/>
        </w:rPr>
        <w:t xml:space="preserve">is only </w:t>
      </w:r>
      <w:r w:rsidR="00605388" w:rsidRPr="00AB04FD">
        <w:rPr>
          <w:rFonts w:ascii="Times New Roman" w:hAnsi="Times New Roman" w:cs="Times New Roman"/>
          <w:sz w:val="24"/>
          <w:szCs w:val="24"/>
        </w:rPr>
        <w:t>vertical and</w:t>
      </w:r>
      <w:r w:rsidR="00633271" w:rsidRPr="00AB04FD">
        <w:rPr>
          <w:rFonts w:ascii="Times New Roman" w:hAnsi="Times New Roman" w:cs="Times New Roman"/>
          <w:sz w:val="24"/>
          <w:szCs w:val="24"/>
        </w:rPr>
        <w:t xml:space="preserve"> will apply to the whole surface of the tub it is placed on. An empty tub with dimensions (2,2,2) will have a volume of 8, but if it has a </w:t>
      </w:r>
      <w:r w:rsidR="00BF250D" w:rsidRPr="00AB04FD">
        <w:rPr>
          <w:rFonts w:ascii="Times New Roman" w:hAnsi="Times New Roman" w:cs="Times New Roman"/>
          <w:sz w:val="24"/>
          <w:szCs w:val="24"/>
        </w:rPr>
        <w:t>plant</w:t>
      </w:r>
      <w:r w:rsidR="00633271" w:rsidRPr="00AB04FD">
        <w:rPr>
          <w:rFonts w:ascii="Times New Roman" w:hAnsi="Times New Roman" w:cs="Times New Roman"/>
          <w:sz w:val="24"/>
          <w:szCs w:val="24"/>
        </w:rPr>
        <w:t xml:space="preserve"> of size 4 </w:t>
      </w:r>
      <w:r w:rsidR="00BF250D" w:rsidRPr="00AB04FD">
        <w:rPr>
          <w:rFonts w:ascii="Times New Roman" w:hAnsi="Times New Roman" w:cs="Times New Roman"/>
          <w:sz w:val="24"/>
          <w:szCs w:val="24"/>
        </w:rPr>
        <w:t xml:space="preserve">planted within it, then the tub will have a volume of 16, </w:t>
      </w:r>
      <w:r w:rsidR="008A4813" w:rsidRPr="00AB04FD">
        <w:rPr>
          <w:rFonts w:ascii="Times New Roman" w:hAnsi="Times New Roman" w:cs="Times New Roman"/>
          <w:sz w:val="24"/>
          <w:szCs w:val="24"/>
        </w:rPr>
        <w:t>as if its dimensions were (2,3,4)</w:t>
      </w:r>
    </w:p>
    <w:p w14:paraId="032AEBD0" w14:textId="0F43D33F" w:rsidR="005F5B2E" w:rsidRPr="00AB04FD" w:rsidRDefault="005F5B2E" w:rsidP="004641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The following cells will take the value </w:t>
      </w:r>
      <w:r w:rsidRPr="00AB04FD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2</w:t>
      </w:r>
      <w:r w:rsidRPr="00AB04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010</w:t>
      </w:r>
      <w:r w:rsidR="009358EB" w:rsidRPr="00AB04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  <w:r w:rsidR="009358EB" w:rsidRPr="00AB04FD">
        <w:rPr>
          <w:rFonts w:ascii="Times New Roman" w:hAnsi="Times New Roman" w:cs="Times New Roman"/>
          <w:sz w:val="24"/>
          <w:szCs w:val="24"/>
        </w:rPr>
        <w:t>00</w:t>
      </w:r>
      <w:r w:rsidR="009358EB" w:rsidRPr="00AB04FD"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="00E74BB1" w:rsidRPr="00AB04FD">
        <w:rPr>
          <w:rFonts w:ascii="Times New Roman" w:hAnsi="Times New Roman" w:cs="Times New Roman"/>
          <w:color w:val="00B050"/>
          <w:sz w:val="24"/>
          <w:szCs w:val="24"/>
        </w:rPr>
        <w:t>4</w:t>
      </w:r>
      <w:r w:rsidR="009358EB" w:rsidRPr="00AB04F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74BB1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>representing the tub: 1200,</w:t>
      </w:r>
      <w:r w:rsidR="00AF38B7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1201, 1202, 1203</w:t>
      </w:r>
      <w:r w:rsidR="003A77E2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>, 1220, 1221, 1222, 1223, 1400, 14</w:t>
      </w:r>
      <w:r w:rsidR="008B1E63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>01, 1402, 1403, 1420, 1421, 1422, and 1423.</w:t>
      </w:r>
    </w:p>
    <w:p w14:paraId="373B267A" w14:textId="67B3D664" w:rsidR="00C6704F" w:rsidRPr="00AB04FD" w:rsidRDefault="00C6704F" w:rsidP="004641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Blocks, Tubs, Earth, and Plants in the Data Definition Section</w:t>
      </w:r>
    </w:p>
    <w:p w14:paraId="1395A39C" w14:textId="279ACE92" w:rsidR="00605388" w:rsidRPr="00AB04FD" w:rsidRDefault="00957275" w:rsidP="004641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top of being represented within the Green World Array. Objects will also have their variable representation in </w:t>
      </w:r>
      <w:r w:rsidR="00E72D0D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 definition section. The logic of the primitive functions should make sure that </w:t>
      </w:r>
      <w:r w:rsidR="00F56A65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 for the object variables is always entirely consistent with </w:t>
      </w:r>
      <w:r w:rsidR="002A319D" w:rsidRPr="00AB04FD">
        <w:rPr>
          <w:rFonts w:ascii="Times New Roman" w:hAnsi="Times New Roman" w:cs="Times New Roman"/>
          <w:color w:val="000000" w:themeColor="text1"/>
          <w:sz w:val="24"/>
          <w:szCs w:val="24"/>
        </w:rPr>
        <w:t>the data found in the Green World Array.</w:t>
      </w:r>
    </w:p>
    <w:p w14:paraId="4A66D20D" w14:textId="2BE66B92" w:rsidR="00605388" w:rsidRPr="00AB04FD" w:rsidRDefault="00C6704F" w:rsidP="004641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Variable</w:t>
      </w:r>
      <w:r w:rsidR="007765A1" w:rsidRPr="00AB04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declaration</w:t>
      </w:r>
    </w:p>
    <w:p w14:paraId="48963756" w14:textId="0479CD96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declaration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- Dec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Khikhi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VARNAME; --&gt; goes in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DataDef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45D5BB3A" w14:textId="77777777" w:rsidR="00464188" w:rsidRPr="00AB04FD" w:rsidRDefault="00464188" w:rsidP="0046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VAR       VARNAME   INT       1                 </w:t>
      </w:r>
    </w:p>
    <w:p w14:paraId="05713F85" w14:textId="6142CC8A" w:rsidR="007765A1" w:rsidRPr="00AB04FD" w:rsidRDefault="007765A1" w:rsidP="0046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</w:p>
    <w:p w14:paraId="337C89DF" w14:textId="41B986B2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b/>
          <w:bCs/>
          <w:sz w:val="24"/>
          <w:szCs w:val="24"/>
        </w:rPr>
        <w:t xml:space="preserve">Assign literal value to </w:t>
      </w:r>
      <w:proofErr w:type="gramStart"/>
      <w:r w:rsidRPr="00AB04FD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AB04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- VARNAME :: 24; --&gt; goes to Instructions Section</w:t>
      </w:r>
    </w:p>
    <w:p w14:paraId="4BC1F5C5" w14:textId="77777777" w:rsidR="00464188" w:rsidRPr="00AB04FD" w:rsidRDefault="00464188" w:rsidP="0046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          ASSIGN    24                  VARNAME   </w:t>
      </w:r>
    </w:p>
    <w:p w14:paraId="6AFE6486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3C636057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If a variable is declared then initialized in a global scope then the initialization can be done in the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DataDef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section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-</w:t>
      </w:r>
    </w:p>
    <w:p w14:paraId="4B73C697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Dec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Khikhi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VARMNAME;</w:t>
      </w:r>
      <w:proofErr w:type="gramEnd"/>
    </w:p>
    <w:p w14:paraId="339678A8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4FD">
        <w:rPr>
          <w:rFonts w:ascii="Times New Roman" w:hAnsi="Times New Roman" w:cs="Times New Roman"/>
          <w:sz w:val="24"/>
          <w:szCs w:val="24"/>
        </w:rPr>
        <w:t>VARNAME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: 6; --&gt; goes to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DataDef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3A8C6DA5" w14:textId="744055C7" w:rsidR="00B102E9" w:rsidRPr="00AB04FD" w:rsidRDefault="00464188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VAR       VARNAME   INT       1         6         </w:t>
      </w:r>
    </w:p>
    <w:p w14:paraId="1A449B6B" w14:textId="109EE38E" w:rsidR="00B102E9" w:rsidRPr="00AB04FD" w:rsidRDefault="00B102E9" w:rsidP="00B102E9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b/>
          <w:bCs/>
          <w:sz w:val="24"/>
          <w:szCs w:val="24"/>
        </w:rPr>
        <w:t xml:space="preserve">Assign expression to </w:t>
      </w:r>
      <w:proofErr w:type="gramStart"/>
      <w:r w:rsidRPr="00AB04FD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AB04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-</w:t>
      </w:r>
    </w:p>
    <w:p w14:paraId="550B12C4" w14:textId="77777777" w:rsidR="00B102E9" w:rsidRPr="00AB04FD" w:rsidRDefault="00B102E9" w:rsidP="00B10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4F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: 8+(7-b)*2+z*9; --&gt; goes into Instructions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secion</w:t>
      </w:r>
      <w:proofErr w:type="spellEnd"/>
    </w:p>
    <w:p w14:paraId="24DBBA34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          SUB       7         MLINJUY   TEMP1     </w:t>
      </w:r>
    </w:p>
    <w:p w14:paraId="1C831DEE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## 'MLINJURY' is the location for variable 'b'</w:t>
      </w:r>
    </w:p>
    <w:p w14:paraId="6D200069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          MUL       TEMP1     2         TEMP1      </w:t>
      </w:r>
    </w:p>
    <w:p w14:paraId="7FBCAAE3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## 'PZAWFZS' is the location for variable 'z'</w:t>
      </w:r>
      <w:r w:rsidRPr="00AB04FD">
        <w:rPr>
          <w:rFonts w:ascii="Arial" w:hAnsi="Arial" w:cs="Arial"/>
          <w:sz w:val="24"/>
          <w:szCs w:val="24"/>
        </w:rPr>
        <w:tab/>
      </w:r>
      <w:r w:rsidRPr="00AB04FD">
        <w:rPr>
          <w:rFonts w:ascii="Arial" w:hAnsi="Arial" w:cs="Arial"/>
          <w:sz w:val="24"/>
          <w:szCs w:val="24"/>
        </w:rPr>
        <w:tab/>
        <w:t xml:space="preserve">  </w:t>
      </w:r>
    </w:p>
    <w:p w14:paraId="03F4B24A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ab/>
      </w:r>
      <w:r w:rsidRPr="00AB04FD">
        <w:rPr>
          <w:rFonts w:ascii="Arial" w:hAnsi="Arial" w:cs="Arial"/>
          <w:sz w:val="24"/>
          <w:szCs w:val="24"/>
        </w:rPr>
        <w:tab/>
        <w:t xml:space="preserve">  MUL       PZAWFZS   9         TEMP2     </w:t>
      </w:r>
    </w:p>
    <w:p w14:paraId="5D68830B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          ADD       TEMP1     TEMP2     TEMP1      </w:t>
      </w:r>
    </w:p>
    <w:p w14:paraId="0D7825C0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## 'PMLWKSI' is the location for variable 'a'</w:t>
      </w:r>
    </w:p>
    <w:p w14:paraId="554CE7AD" w14:textId="77777777" w:rsidR="00B102E9" w:rsidRPr="00AB04FD" w:rsidRDefault="00B102E9" w:rsidP="00B1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          ADD       TEMP1     8         PMLWKSI   </w:t>
      </w:r>
    </w:p>
    <w:p w14:paraId="0260C925" w14:textId="77777777" w:rsidR="00B102E9" w:rsidRPr="00AB04FD" w:rsidRDefault="00B102E9" w:rsidP="00B102E9">
      <w:pPr>
        <w:rPr>
          <w:rFonts w:ascii="Times New Roman" w:hAnsi="Times New Roman" w:cs="Times New Roman"/>
          <w:sz w:val="24"/>
          <w:szCs w:val="24"/>
        </w:rPr>
      </w:pPr>
    </w:p>
    <w:p w14:paraId="56113621" w14:textId="77777777" w:rsidR="00B102E9" w:rsidRPr="00AB04FD" w:rsidRDefault="00B102E9" w:rsidP="00B102E9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## still need a way to automatically determine </w:t>
      </w:r>
    </w:p>
    <w:p w14:paraId="6D5677D7" w14:textId="77777777" w:rsidR="00B102E9" w:rsidRPr="00AB04FD" w:rsidRDefault="00B102E9" w:rsidP="00B102E9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## which temp variable to use to hold </w:t>
      </w:r>
    </w:p>
    <w:p w14:paraId="29405A82" w14:textId="77777777" w:rsidR="00B102E9" w:rsidRPr="00AB04FD" w:rsidRDefault="00B102E9" w:rsidP="00B102E9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## which value. Need to be more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methodical.*</w:t>
      </w:r>
      <w:proofErr w:type="gramEnd"/>
    </w:p>
    <w:p w14:paraId="3FBEEADB" w14:textId="77777777" w:rsidR="00B102E9" w:rsidRPr="00AB04FD" w:rsidRDefault="00B102E9" w:rsidP="00464188">
      <w:pPr>
        <w:rPr>
          <w:rFonts w:ascii="Times New Roman" w:hAnsi="Times New Roman" w:cs="Times New Roman"/>
          <w:sz w:val="32"/>
          <w:szCs w:val="32"/>
        </w:rPr>
      </w:pPr>
    </w:p>
    <w:p w14:paraId="399C4558" w14:textId="75FE819A" w:rsidR="00464188" w:rsidRPr="00AB04FD" w:rsidRDefault="007765A1" w:rsidP="004641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Constant Definition</w:t>
      </w:r>
    </w:p>
    <w:p w14:paraId="3B1D1244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definition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- $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Hachem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CSTNAME 90 --&gt; goes to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DataDef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secion</w:t>
      </w:r>
      <w:proofErr w:type="spellEnd"/>
    </w:p>
    <w:p w14:paraId="6552979D" w14:textId="77777777" w:rsidR="00464188" w:rsidRPr="00AB04FD" w:rsidRDefault="00464188" w:rsidP="00AB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CONST     CONSTNAME INT       1         6</w:t>
      </w:r>
    </w:p>
    <w:p w14:paraId="5C348BA5" w14:textId="657203AD" w:rsidR="00E071BB" w:rsidRPr="00AB04FD" w:rsidRDefault="007765A1" w:rsidP="00E071BB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Fraction Representation</w:t>
      </w:r>
      <w:r w:rsidR="00E071BB" w:rsidRPr="00E071BB">
        <w:rPr>
          <w:rFonts w:ascii="Times New Roman" w:hAnsi="Times New Roman" w:cs="Times New Roman"/>
          <w:sz w:val="24"/>
          <w:szCs w:val="24"/>
        </w:rPr>
        <w:t xml:space="preserve"> </w:t>
      </w:r>
      <w:r w:rsidR="00E071BB" w:rsidRPr="00AB04FD">
        <w:rPr>
          <w:rFonts w:ascii="Times New Roman" w:hAnsi="Times New Roman" w:cs="Times New Roman"/>
          <w:sz w:val="24"/>
          <w:szCs w:val="24"/>
        </w:rPr>
        <w:t xml:space="preserve">Fractions are going to be split into two int variables, a numerator and a </w:t>
      </w:r>
      <w:proofErr w:type="gramStart"/>
      <w:r w:rsidR="00E071BB" w:rsidRPr="00AB04FD">
        <w:rPr>
          <w:rFonts w:ascii="Times New Roman" w:hAnsi="Times New Roman" w:cs="Times New Roman"/>
          <w:sz w:val="24"/>
          <w:szCs w:val="24"/>
        </w:rPr>
        <w:t>denominator :</w:t>
      </w:r>
      <w:proofErr w:type="gramEnd"/>
      <w:r w:rsidR="00E071BB" w:rsidRPr="00AB04FD">
        <w:rPr>
          <w:rFonts w:ascii="Times New Roman" w:hAnsi="Times New Roman" w:cs="Times New Roman"/>
          <w:sz w:val="24"/>
          <w:szCs w:val="24"/>
        </w:rPr>
        <w:t>-</w:t>
      </w:r>
    </w:p>
    <w:p w14:paraId="66DE2656" w14:textId="77777777" w:rsidR="00E071BB" w:rsidRPr="00AB04FD" w:rsidRDefault="00E071BB" w:rsidP="00E071BB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Dec Boubou </w:t>
      </w:r>
      <w:proofErr w:type="spellStart"/>
      <w:proofErr w:type="gramStart"/>
      <w:r w:rsidRPr="00AB04FD">
        <w:rPr>
          <w:rFonts w:ascii="Times New Roman" w:hAnsi="Times New Roman" w:cs="Times New Roman"/>
          <w:sz w:val="24"/>
          <w:szCs w:val="24"/>
        </w:rPr>
        <w:t>fracname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71A993" w14:textId="77777777" w:rsidR="00E071BB" w:rsidRPr="00AB04FD" w:rsidRDefault="00E071BB" w:rsidP="00E071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04FD">
        <w:rPr>
          <w:rFonts w:ascii="Times New Roman" w:hAnsi="Times New Roman" w:cs="Times New Roman"/>
          <w:sz w:val="24"/>
          <w:szCs w:val="24"/>
        </w:rPr>
        <w:t>fracname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: :1.5; --&gt; goes to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DataDef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secion</w:t>
      </w:r>
      <w:proofErr w:type="spellEnd"/>
    </w:p>
    <w:p w14:paraId="6A8361AA" w14:textId="77777777" w:rsidR="00E071BB" w:rsidRPr="00AB04FD" w:rsidRDefault="00E071BB" w:rsidP="00E07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VAR       POLZWZP1 INT       1         1   </w:t>
      </w:r>
    </w:p>
    <w:p w14:paraId="4D469AF0" w14:textId="77777777" w:rsidR="00E071BB" w:rsidRPr="00AB04FD" w:rsidRDefault="00E071BB" w:rsidP="00E07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VAR       POLZWZP2 INT       1         5         </w:t>
      </w:r>
    </w:p>
    <w:p w14:paraId="28B2BD69" w14:textId="77777777" w:rsidR="00E071BB" w:rsidRPr="00AB04FD" w:rsidRDefault="00E071BB" w:rsidP="00E071BB">
      <w:pPr>
        <w:rPr>
          <w:rFonts w:ascii="Times New Roman" w:hAnsi="Times New Roman" w:cs="Times New Roman"/>
          <w:sz w:val="24"/>
          <w:szCs w:val="24"/>
        </w:rPr>
      </w:pPr>
    </w:p>
    <w:p w14:paraId="6C191EE9" w14:textId="77777777" w:rsidR="00E071BB" w:rsidRPr="00AB04FD" w:rsidRDefault="00E071BB" w:rsidP="00E071BB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hare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going to assume that '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fracname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' got hashed into 'POLZWZP' and that the '1' and '2' suffixes represent the numerator and the denominator respectively</w:t>
      </w:r>
    </w:p>
    <w:p w14:paraId="78477085" w14:textId="1AC3D293" w:rsidR="00A36934" w:rsidRPr="00AB04FD" w:rsidRDefault="00A36934" w:rsidP="004641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4A1231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1CF48335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6B5A4FCF" w14:textId="026082ED" w:rsidR="00464188" w:rsidRPr="00AB04FD" w:rsidRDefault="00C440B3" w:rsidP="004641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B04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Control Flow Statements, Conditionals, and Boolean Expressions</w:t>
      </w:r>
    </w:p>
    <w:p w14:paraId="02B4A3F3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4FD">
        <w:rPr>
          <w:rFonts w:ascii="Times New Roman" w:hAnsi="Times New Roman" w:cs="Times New Roman"/>
          <w:sz w:val="24"/>
          <w:szCs w:val="24"/>
        </w:rPr>
        <w:t>Ila(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a &lt; b)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Idan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{</w:t>
      </w:r>
    </w:p>
    <w:p w14:paraId="67025C8B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ab/>
        <w:t>## some code</w:t>
      </w:r>
    </w:p>
    <w:p w14:paraId="60A53456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AB04FD">
        <w:rPr>
          <w:rFonts w:ascii="Times New Roman" w:hAnsi="Times New Roman" w:cs="Times New Roman"/>
          <w:sz w:val="24"/>
          <w:szCs w:val="24"/>
        </w:rPr>
        <w:t>Sinon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CD5B10B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: a + b;</w:t>
      </w:r>
    </w:p>
    <w:p w14:paraId="6CF5B8C0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ab/>
        <w:t>} --&gt; goes to Instructions section</w:t>
      </w:r>
    </w:p>
    <w:p w14:paraId="29BDA213" w14:textId="77777777" w:rsidR="00464188" w:rsidRPr="00AB04FD" w:rsidRDefault="00464188" w:rsidP="00F9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## for this example, 'a' and 'b' retain </w:t>
      </w:r>
      <w:proofErr w:type="gramStart"/>
      <w:r w:rsidRPr="00AB04FD">
        <w:rPr>
          <w:rFonts w:ascii="Arial" w:hAnsi="Arial" w:cs="Arial"/>
          <w:sz w:val="24"/>
          <w:szCs w:val="24"/>
        </w:rPr>
        <w:t>their</w:t>
      </w:r>
      <w:proofErr w:type="gramEnd"/>
    </w:p>
    <w:p w14:paraId="6AFF8459" w14:textId="77777777" w:rsidR="00464188" w:rsidRPr="00AB04FD" w:rsidRDefault="00464188" w:rsidP="00F9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## same locations</w:t>
      </w:r>
    </w:p>
    <w:p w14:paraId="6785352D" w14:textId="77777777" w:rsidR="00464188" w:rsidRPr="00AB04FD" w:rsidRDefault="00464188" w:rsidP="00F9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          JLESS     PMLWKSI   </w:t>
      </w:r>
      <w:proofErr w:type="gramStart"/>
      <w:r w:rsidRPr="00AB04FD">
        <w:rPr>
          <w:rFonts w:ascii="Arial" w:hAnsi="Arial" w:cs="Arial"/>
          <w:sz w:val="24"/>
          <w:szCs w:val="24"/>
        </w:rPr>
        <w:t>MLINJURY  THEN</w:t>
      </w:r>
      <w:proofErr w:type="gramEnd"/>
      <w:r w:rsidRPr="00AB04FD">
        <w:rPr>
          <w:rFonts w:ascii="Arial" w:hAnsi="Arial" w:cs="Arial"/>
          <w:sz w:val="24"/>
          <w:szCs w:val="24"/>
        </w:rPr>
        <w:t xml:space="preserve">1     </w:t>
      </w:r>
    </w:p>
    <w:p w14:paraId="7C560072" w14:textId="77777777" w:rsidR="00464188" w:rsidRPr="00AB04FD" w:rsidRDefault="00464188" w:rsidP="00F9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>## some code in the then statement</w:t>
      </w:r>
    </w:p>
    <w:p w14:paraId="0A5C1459" w14:textId="77777777" w:rsidR="00464188" w:rsidRPr="00AB04FD" w:rsidRDefault="00464188" w:rsidP="00F9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AB04FD">
        <w:rPr>
          <w:rFonts w:ascii="Arial" w:hAnsi="Arial" w:cs="Arial"/>
          <w:sz w:val="24"/>
          <w:szCs w:val="24"/>
        </w:rPr>
        <w:t xml:space="preserve">ELSE1     ADD       PMLWKSI   </w:t>
      </w:r>
      <w:proofErr w:type="gramStart"/>
      <w:r w:rsidRPr="00AB04FD">
        <w:rPr>
          <w:rFonts w:ascii="Arial" w:hAnsi="Arial" w:cs="Arial"/>
          <w:sz w:val="24"/>
          <w:szCs w:val="24"/>
        </w:rPr>
        <w:t>MLINJURY  PMLWKSI</w:t>
      </w:r>
      <w:proofErr w:type="gramEnd"/>
      <w:r w:rsidRPr="00AB04FD">
        <w:rPr>
          <w:rFonts w:ascii="Arial" w:hAnsi="Arial" w:cs="Arial"/>
          <w:sz w:val="24"/>
          <w:szCs w:val="24"/>
        </w:rPr>
        <w:t xml:space="preserve">   </w:t>
      </w:r>
    </w:p>
    <w:p w14:paraId="0985426C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5851E387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expressions, we were hoping that, like C, integers could be evaluated to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.</w:t>
      </w:r>
    </w:p>
    <w:p w14:paraId="58929805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lastRenderedPageBreak/>
        <w:t>As in 0 for false, and non-zero values for true.</w:t>
      </w:r>
    </w:p>
    <w:p w14:paraId="0ADED9D4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We were planning for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expressions to be evaluated to true or false and get an integer value from it (1 or 0)</w:t>
      </w:r>
    </w:p>
    <w:p w14:paraId="22573D9C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but now that we read the GWAL documentation, there seems to be not support for integer values as substitutes for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.</w:t>
      </w:r>
    </w:p>
    <w:p w14:paraId="07E347DE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Furthermore, it looks like GWAL does not evaluate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expressions for us,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 does not have native support for</w:t>
      </w:r>
    </w:p>
    <w:p w14:paraId="3548B9FC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AND, OR, and NOT operators. Meaning that complex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expressions involving comparisons and logical operators should be coded</w:t>
      </w:r>
    </w:p>
    <w:p w14:paraId="4213C413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as a succession for conditional jump statements following a methodical logic</w:t>
      </w:r>
    </w:p>
    <w:p w14:paraId="0B55EA57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7A0BD27C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There is no native support for the &lt;= and &gt;= operators, so those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 be turned into (&lt; or ==) and (&gt; or ==)</w:t>
      </w:r>
    </w:p>
    <w:p w14:paraId="3296D8CE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Some examples:</w:t>
      </w:r>
    </w:p>
    <w:p w14:paraId="6008371E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36376366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</w:p>
    <w:p w14:paraId="05ED104F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Ila (a &lt; b or a == b)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Idan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97486A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ab/>
        <w:t>## some code</w:t>
      </w:r>
    </w:p>
    <w:p w14:paraId="30C200AC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AB04FD">
        <w:rPr>
          <w:rFonts w:ascii="Times New Roman" w:hAnsi="Times New Roman" w:cs="Times New Roman"/>
          <w:sz w:val="24"/>
          <w:szCs w:val="24"/>
        </w:rPr>
        <w:t>Sinon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DA08B32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ab/>
        <w:t>## some other code</w:t>
      </w:r>
    </w:p>
    <w:p w14:paraId="3308C64C" w14:textId="77777777" w:rsidR="00464188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}</w:t>
      </w:r>
    </w:p>
    <w:p w14:paraId="1B23B1D7" w14:textId="72AC0FDF" w:rsidR="001B6003" w:rsidRPr="00AB04FD" w:rsidRDefault="00464188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 xml:space="preserve">## note that a &lt; b or a == 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b  is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equavalent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 xml:space="preserve"> to a &lt;= b --&gt; goes to Instructions section</w:t>
      </w:r>
    </w:p>
    <w:p w14:paraId="2DB54D3B" w14:textId="77777777" w:rsidR="00B949EA" w:rsidRPr="00AB04FD" w:rsidRDefault="00B949EA" w:rsidP="00464188">
      <w:pPr>
        <w:rPr>
          <w:rFonts w:ascii="Times New Roman" w:hAnsi="Times New Roman" w:cs="Times New Roman"/>
          <w:sz w:val="24"/>
          <w:szCs w:val="24"/>
        </w:rPr>
      </w:pPr>
    </w:p>
    <w:p w14:paraId="5796F1F3" w14:textId="27C8A843" w:rsidR="00B949EA" w:rsidRPr="00AB04FD" w:rsidRDefault="00B949EA" w:rsidP="00464188">
      <w:pPr>
        <w:rPr>
          <w:rFonts w:ascii="Times New Roman" w:hAnsi="Times New Roman" w:cs="Times New Roman"/>
          <w:sz w:val="24"/>
          <w:szCs w:val="24"/>
        </w:rPr>
      </w:pPr>
      <w:r w:rsidRPr="00AB0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4FD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AB04F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B04FD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AB0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B39D5" w:rsidRPr="00AB04FD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="000B39D5" w:rsidRPr="00AB04FD">
        <w:rPr>
          <w:rFonts w:ascii="Times New Roman" w:hAnsi="Times New Roman" w:cs="Times New Roman"/>
          <w:sz w:val="24"/>
          <w:szCs w:val="24"/>
        </w:rPr>
        <w:t>*c</w:t>
      </w:r>
      <w:r w:rsidRPr="00AB04FD">
        <w:rPr>
          <w:rFonts w:ascii="Times New Roman" w:hAnsi="Times New Roman" w:cs="Times New Roman"/>
          <w:sz w:val="24"/>
          <w:szCs w:val="24"/>
        </w:rPr>
        <w:t>)</w:t>
      </w:r>
    </w:p>
    <w:sectPr w:rsidR="00B949EA" w:rsidRPr="00AB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86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DD"/>
    <w:rsid w:val="0000678C"/>
    <w:rsid w:val="00064D79"/>
    <w:rsid w:val="0007489B"/>
    <w:rsid w:val="000B3789"/>
    <w:rsid w:val="000B39D5"/>
    <w:rsid w:val="000C252F"/>
    <w:rsid w:val="000D4D6E"/>
    <w:rsid w:val="000D6720"/>
    <w:rsid w:val="00104EBE"/>
    <w:rsid w:val="001130E9"/>
    <w:rsid w:val="001309CD"/>
    <w:rsid w:val="001361B8"/>
    <w:rsid w:val="00140D29"/>
    <w:rsid w:val="0014558A"/>
    <w:rsid w:val="00164DD8"/>
    <w:rsid w:val="00166D71"/>
    <w:rsid w:val="001B6003"/>
    <w:rsid w:val="001C62FE"/>
    <w:rsid w:val="001C66DB"/>
    <w:rsid w:val="00200B6D"/>
    <w:rsid w:val="00232895"/>
    <w:rsid w:val="0026708D"/>
    <w:rsid w:val="00272528"/>
    <w:rsid w:val="00285A89"/>
    <w:rsid w:val="00291EB1"/>
    <w:rsid w:val="002A2562"/>
    <w:rsid w:val="002A319D"/>
    <w:rsid w:val="002A4E1B"/>
    <w:rsid w:val="002C291A"/>
    <w:rsid w:val="002E76F7"/>
    <w:rsid w:val="00302EA4"/>
    <w:rsid w:val="0034318A"/>
    <w:rsid w:val="003558B6"/>
    <w:rsid w:val="003A77E2"/>
    <w:rsid w:val="003E754A"/>
    <w:rsid w:val="004238F5"/>
    <w:rsid w:val="0043593F"/>
    <w:rsid w:val="00443FD9"/>
    <w:rsid w:val="00464188"/>
    <w:rsid w:val="00470337"/>
    <w:rsid w:val="00485DBA"/>
    <w:rsid w:val="004A41E2"/>
    <w:rsid w:val="004D59BE"/>
    <w:rsid w:val="004E4599"/>
    <w:rsid w:val="00515D13"/>
    <w:rsid w:val="00536DBD"/>
    <w:rsid w:val="0055121D"/>
    <w:rsid w:val="0056481A"/>
    <w:rsid w:val="00573812"/>
    <w:rsid w:val="0059141C"/>
    <w:rsid w:val="00591824"/>
    <w:rsid w:val="005940F8"/>
    <w:rsid w:val="005F5B2E"/>
    <w:rsid w:val="00605388"/>
    <w:rsid w:val="00633271"/>
    <w:rsid w:val="00660430"/>
    <w:rsid w:val="0068659A"/>
    <w:rsid w:val="006D14DB"/>
    <w:rsid w:val="006E6EDD"/>
    <w:rsid w:val="0076656A"/>
    <w:rsid w:val="007765A1"/>
    <w:rsid w:val="00785D82"/>
    <w:rsid w:val="007C244E"/>
    <w:rsid w:val="007F54FA"/>
    <w:rsid w:val="00825F3E"/>
    <w:rsid w:val="00847996"/>
    <w:rsid w:val="00854596"/>
    <w:rsid w:val="008751A6"/>
    <w:rsid w:val="00891930"/>
    <w:rsid w:val="00894D0A"/>
    <w:rsid w:val="008A4813"/>
    <w:rsid w:val="008A682D"/>
    <w:rsid w:val="008A7EA5"/>
    <w:rsid w:val="008B1E63"/>
    <w:rsid w:val="008B630A"/>
    <w:rsid w:val="008C6E28"/>
    <w:rsid w:val="008D713A"/>
    <w:rsid w:val="008D7ABA"/>
    <w:rsid w:val="008E2D6A"/>
    <w:rsid w:val="009358EB"/>
    <w:rsid w:val="00942E45"/>
    <w:rsid w:val="00957275"/>
    <w:rsid w:val="009969F3"/>
    <w:rsid w:val="009F7F10"/>
    <w:rsid w:val="00A02F59"/>
    <w:rsid w:val="00A36934"/>
    <w:rsid w:val="00A40693"/>
    <w:rsid w:val="00A54A9A"/>
    <w:rsid w:val="00A60507"/>
    <w:rsid w:val="00AB04FD"/>
    <w:rsid w:val="00AD7132"/>
    <w:rsid w:val="00AF38B7"/>
    <w:rsid w:val="00B102E9"/>
    <w:rsid w:val="00B24159"/>
    <w:rsid w:val="00B3187C"/>
    <w:rsid w:val="00B40453"/>
    <w:rsid w:val="00B43B20"/>
    <w:rsid w:val="00B61588"/>
    <w:rsid w:val="00B84F04"/>
    <w:rsid w:val="00B949EA"/>
    <w:rsid w:val="00BA3B0F"/>
    <w:rsid w:val="00BD2C24"/>
    <w:rsid w:val="00BF250D"/>
    <w:rsid w:val="00C007B7"/>
    <w:rsid w:val="00C14D64"/>
    <w:rsid w:val="00C279A9"/>
    <w:rsid w:val="00C440B3"/>
    <w:rsid w:val="00C6704F"/>
    <w:rsid w:val="00C7165A"/>
    <w:rsid w:val="00CA0367"/>
    <w:rsid w:val="00CB65EE"/>
    <w:rsid w:val="00CE555A"/>
    <w:rsid w:val="00CF79BB"/>
    <w:rsid w:val="00D2168A"/>
    <w:rsid w:val="00D30756"/>
    <w:rsid w:val="00D56D93"/>
    <w:rsid w:val="00D57FFD"/>
    <w:rsid w:val="00D7069A"/>
    <w:rsid w:val="00E071BB"/>
    <w:rsid w:val="00E72D0D"/>
    <w:rsid w:val="00E73886"/>
    <w:rsid w:val="00E74BB1"/>
    <w:rsid w:val="00E9765E"/>
    <w:rsid w:val="00EA652C"/>
    <w:rsid w:val="00EB1FDD"/>
    <w:rsid w:val="00EC117C"/>
    <w:rsid w:val="00F05D3D"/>
    <w:rsid w:val="00F1355C"/>
    <w:rsid w:val="00F23247"/>
    <w:rsid w:val="00F56A65"/>
    <w:rsid w:val="00F84D87"/>
    <w:rsid w:val="00F90AA2"/>
    <w:rsid w:val="00F91948"/>
    <w:rsid w:val="00FB2CF4"/>
    <w:rsid w:val="00F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EECC"/>
  <w15:chartTrackingRefBased/>
  <w15:docId w15:val="{2023EEB2-7A47-4CCA-A4F9-7E4AC4A4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Mabkhout</dc:creator>
  <cp:keywords/>
  <dc:description/>
  <cp:lastModifiedBy>Ayoub Mabkhout</cp:lastModifiedBy>
  <cp:revision>132</cp:revision>
  <dcterms:created xsi:type="dcterms:W3CDTF">2021-12-16T06:39:00Z</dcterms:created>
  <dcterms:modified xsi:type="dcterms:W3CDTF">2021-12-22T18:47:00Z</dcterms:modified>
</cp:coreProperties>
</file>