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dTable5Dark-Accent3"/>
        <w:tblpPr w:leftFromText="180" w:rightFromText="180" w:vertAnchor="text" w:horzAnchor="margin" w:tblpXSpec="center" w:tblpY="199"/>
        <w:bidiVisual/>
        <w:tblW w:w="11296" w:type="dxa"/>
        <w:tblLayout w:type="fixed"/>
        <w:tblLook w:val="0520" w:firstRow="1" w:lastRow="0" w:firstColumn="0" w:lastColumn="1" w:noHBand="0" w:noVBand="1"/>
      </w:tblPr>
      <w:tblGrid>
        <w:gridCol w:w="953"/>
        <w:gridCol w:w="2430"/>
        <w:gridCol w:w="1080"/>
        <w:gridCol w:w="2520"/>
        <w:gridCol w:w="2520"/>
        <w:gridCol w:w="1793"/>
      </w:tblGrid>
      <w:tr w:rsidR="008855BD" w:rsidRPr="006114CB" w14:paraId="49A71C5E" w14:textId="77777777" w:rsidTr="00885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9"/>
        </w:trPr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296" w:type="dxa"/>
            <w:gridSpan w:val="6"/>
            <w:shd w:val="clear" w:color="auto" w:fill="FFFFFF" w:themeFill="background1"/>
          </w:tcPr>
          <w:p w14:paraId="2B9336B9" w14:textId="251277AA" w:rsidR="008855BD" w:rsidRPr="003B02C5" w:rsidRDefault="003B02C5" w:rsidP="008855BD">
            <w:pPr>
              <w:jc w:val="center"/>
              <w:rPr>
                <w:rFonts w:ascii="Amasis MT Pro" w:hAnsi="Amasis MT Pro"/>
                <w:b w:val="0"/>
                <w:bCs w:val="0"/>
                <w:color w:val="000000" w:themeColor="text1"/>
                <w:sz w:val="60"/>
                <w:szCs w:val="60"/>
                <w:lang w:val="en-GB"/>
              </w:rPr>
            </w:pPr>
            <w:r w:rsidRPr="003B02C5">
              <w:rPr>
                <w:rFonts w:ascii="Amasis MT Pro" w:hAnsi="Amasis MT Pro"/>
                <w:b w:val="0"/>
                <w:bCs w:val="0"/>
                <w:color w:val="000000" w:themeColor="text1"/>
                <w:sz w:val="60"/>
                <w:szCs w:val="60"/>
                <w:lang w:val="en-GB"/>
              </w:rPr>
              <w:t>MCPP_Instances_YaoyuenyongInstances</w:t>
            </w:r>
          </w:p>
        </w:tc>
      </w:tr>
      <w:tr w:rsidR="00810424" w14:paraId="1DE4AFF9" w14:textId="77777777" w:rsidTr="00810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1"/>
        </w:trPr>
        <w:tc>
          <w:tcPr>
            <w:tcW w:w="953" w:type="dxa"/>
            <w:shd w:val="clear" w:color="auto" w:fill="A5A5A5" w:themeFill="accent3"/>
          </w:tcPr>
          <w:p w14:paraId="2AF80EBA" w14:textId="77777777" w:rsidR="008855BD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4932AA9" w14:textId="77777777" w:rsidR="008855BD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41358B">
              <w:rPr>
                <w:b/>
                <w:bCs/>
                <w:color w:val="000000" w:themeColor="text1"/>
                <w:sz w:val="16"/>
                <w:szCs w:val="16"/>
              </w:rPr>
              <w:t xml:space="preserve">Relative Change </w:t>
            </w:r>
          </w:p>
          <w:p w14:paraId="652D02F1" w14:textId="0AD6BB95" w:rsidR="00341236" w:rsidRDefault="00341236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501AFD">
              <w:rPr>
                <w:b/>
                <w:bCs/>
                <w:color w:val="000000" w:themeColor="text1"/>
                <w:sz w:val="16"/>
                <w:szCs w:val="16"/>
              </w:rPr>
              <w:t>≈</w:t>
            </w:r>
          </w:p>
          <w:p w14:paraId="0959C17A" w14:textId="4BD1A426" w:rsidR="008855BD" w:rsidRPr="00CB4BF7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 w:rsidRPr="0041358B">
              <w:rPr>
                <w:b/>
                <w:bCs/>
                <w:color w:val="000000" w:themeColor="text1"/>
                <w:sz w:val="16"/>
                <w:szCs w:val="16"/>
              </w:rPr>
              <w:t>(%</w:t>
            </w:r>
            <w:r w:rsidRPr="00CB4BF7">
              <w:rPr>
                <w:b/>
                <w:bCs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2430" w:type="dxa"/>
            <w:shd w:val="clear" w:color="auto" w:fill="A5A5A5" w:themeFill="accent3"/>
          </w:tcPr>
          <w:p w14:paraId="536018DF" w14:textId="77777777" w:rsidR="008855BD" w:rsidRPr="00E65751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</w:p>
          <w:p w14:paraId="28A6FBA7" w14:textId="77777777" w:rsidR="008855BD" w:rsidRPr="0002661E" w:rsidRDefault="008855BD" w:rsidP="008855BD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02661E">
              <w:rPr>
                <w:b/>
                <w:bCs/>
                <w:color w:val="000000" w:themeColor="text1"/>
                <w:lang w:val="en-GB"/>
              </w:rPr>
              <w:t>Yaoyuenyong's heuristic</w:t>
            </w:r>
          </w:p>
          <w:p w14:paraId="29110AF0" w14:textId="77777777" w:rsidR="008855BD" w:rsidRPr="00E65751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 w:rsidRPr="00E65751">
              <w:rPr>
                <w:b/>
                <w:bCs/>
                <w:color w:val="000000" w:themeColor="text1"/>
                <w:sz w:val="16"/>
                <w:szCs w:val="16"/>
              </w:rPr>
              <w:t>O(|V|³)</w:t>
            </w:r>
          </w:p>
        </w:tc>
        <w:tc>
          <w:tcPr>
            <w:tcW w:w="1080" w:type="dxa"/>
            <w:shd w:val="clear" w:color="auto" w:fill="A5A5A5" w:themeFill="accent3"/>
          </w:tcPr>
          <w:p w14:paraId="13F8869B" w14:textId="77777777" w:rsidR="008855BD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050A53A" w14:textId="6AE70969" w:rsidR="008855BD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41358B">
              <w:rPr>
                <w:b/>
                <w:bCs/>
                <w:color w:val="000000" w:themeColor="text1"/>
                <w:sz w:val="16"/>
                <w:szCs w:val="16"/>
              </w:rPr>
              <w:t xml:space="preserve">Relative Change </w:t>
            </w:r>
          </w:p>
          <w:p w14:paraId="6CEB6E34" w14:textId="1EEFA765" w:rsidR="00341236" w:rsidRDefault="00341236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501AFD">
              <w:rPr>
                <w:b/>
                <w:bCs/>
                <w:color w:val="000000" w:themeColor="text1"/>
                <w:sz w:val="16"/>
                <w:szCs w:val="16"/>
              </w:rPr>
              <w:t>≈</w:t>
            </w:r>
          </w:p>
          <w:p w14:paraId="0DDD67CA" w14:textId="70DF6F65" w:rsidR="008855BD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 w:rsidRPr="0041358B">
              <w:rPr>
                <w:b/>
                <w:bCs/>
                <w:color w:val="000000" w:themeColor="text1"/>
                <w:sz w:val="16"/>
                <w:szCs w:val="16"/>
              </w:rPr>
              <w:t>(%</w:t>
            </w:r>
            <w:r w:rsidRPr="00CB4BF7">
              <w:rPr>
                <w:b/>
                <w:bCs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2520" w:type="dxa"/>
            <w:shd w:val="clear" w:color="auto" w:fill="A5A5A5" w:themeFill="accent3"/>
          </w:tcPr>
          <w:p w14:paraId="01E3789E" w14:textId="77777777" w:rsidR="008855BD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</w:p>
          <w:p w14:paraId="0E96FCC6" w14:textId="77777777" w:rsidR="008855BD" w:rsidRPr="0002661E" w:rsidRDefault="008855BD" w:rsidP="008855BD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02661E">
              <w:rPr>
                <w:b/>
                <w:bCs/>
                <w:color w:val="000000" w:themeColor="text1"/>
                <w:lang w:val="en-GB"/>
              </w:rPr>
              <w:t xml:space="preserve">Frederickson's heuristic </w:t>
            </w:r>
          </w:p>
          <w:p w14:paraId="516BF453" w14:textId="77777777" w:rsidR="008855BD" w:rsidRPr="001E66CA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rtl/>
                <w:lang w:val="en-GB"/>
              </w:rPr>
            </w:pPr>
            <w:r w:rsidRPr="001E66CA">
              <w:rPr>
                <w:b/>
                <w:bCs/>
                <w:color w:val="000000" w:themeColor="text1"/>
                <w:sz w:val="16"/>
                <w:szCs w:val="16"/>
              </w:rPr>
              <w:t>O(|V| · |E| log |V| + |V|³)</w:t>
            </w:r>
          </w:p>
        </w:tc>
        <w:tc>
          <w:tcPr>
            <w:tcW w:w="2520" w:type="dxa"/>
            <w:shd w:val="clear" w:color="auto" w:fill="A5A5A5" w:themeFill="accent3"/>
          </w:tcPr>
          <w:p w14:paraId="3588EE11" w14:textId="77777777" w:rsidR="008855BD" w:rsidRPr="00501AFD" w:rsidRDefault="008855BD" w:rsidP="008855BD">
            <w:pP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</w:p>
          <w:p w14:paraId="6121DAD0" w14:textId="77777777" w:rsidR="008855BD" w:rsidRPr="0002661E" w:rsidRDefault="008855BD" w:rsidP="008855BD">
            <w:pPr>
              <w:jc w:val="center"/>
              <w:rPr>
                <w:b/>
                <w:bCs/>
                <w:color w:val="000000" w:themeColor="text1"/>
              </w:rPr>
            </w:pPr>
            <w:r w:rsidRPr="0002661E">
              <w:rPr>
                <w:b/>
                <w:bCs/>
                <w:color w:val="000000" w:themeColor="text1"/>
              </w:rPr>
              <w:t>Longest Path Heuristic</w:t>
            </w:r>
          </w:p>
          <w:p w14:paraId="6AD45931" w14:textId="77777777" w:rsidR="008855BD" w:rsidRPr="00501AFD" w:rsidRDefault="008855BD" w:rsidP="008855B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  <w:rtl/>
                <w:lang w:val="en-GB"/>
              </w:rPr>
            </w:pPr>
            <w:r w:rsidRPr="00501AFD">
              <w:rPr>
                <w:b/>
                <w:bCs/>
                <w:color w:val="000000" w:themeColor="text1"/>
                <w:sz w:val="16"/>
                <w:szCs w:val="16"/>
              </w:rPr>
              <w:t>O(|R| + |E| log |V|) ≈ O(|E|²)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  <w:shd w:val="clear" w:color="auto" w:fill="E7E6E6" w:themeFill="background2"/>
          </w:tcPr>
          <w:p w14:paraId="6F6EA1C3" w14:textId="77777777" w:rsidR="008855BD" w:rsidRPr="00501AFD" w:rsidRDefault="008855BD" w:rsidP="008855BD">
            <w:pPr>
              <w:jc w:val="right"/>
              <w:rPr>
                <w:b w:val="0"/>
                <w:bCs w:val="0"/>
                <w:color w:val="000000" w:themeColor="text1"/>
                <w:sz w:val="16"/>
                <w:szCs w:val="16"/>
                <w:lang w:val="en-GB"/>
              </w:rPr>
            </w:pPr>
          </w:p>
          <w:p w14:paraId="0240A483" w14:textId="77777777" w:rsidR="008855BD" w:rsidRDefault="008855BD" w:rsidP="008855BD">
            <w:pPr>
              <w:jc w:val="center"/>
              <w:rPr>
                <w:b w:val="0"/>
                <w:bCs w:val="0"/>
                <w:color w:val="000000" w:themeColor="text1"/>
                <w:sz w:val="16"/>
                <w:szCs w:val="16"/>
                <w:lang w:val="en-GB"/>
              </w:rPr>
            </w:pPr>
            <w:r w:rsidRPr="00501AFD">
              <w:rPr>
                <w:color w:val="000000" w:themeColor="text1"/>
                <w:sz w:val="16"/>
                <w:szCs w:val="16"/>
                <w:lang w:val="en-GB"/>
              </w:rPr>
              <w:t>Instance_</w:t>
            </w:r>
          </w:p>
          <w:p w14:paraId="04F3F402" w14:textId="77777777" w:rsidR="008855BD" w:rsidRPr="00501AFD" w:rsidRDefault="008855BD" w:rsidP="008855BD">
            <w:pPr>
              <w:jc w:val="center"/>
              <w:rPr>
                <w:color w:val="000000" w:themeColor="text1"/>
                <w:sz w:val="16"/>
                <w:szCs w:val="16"/>
                <w:rtl/>
                <w:lang w:val="en-GB"/>
              </w:rPr>
            </w:pPr>
            <w:r w:rsidRPr="00501AFD">
              <w:rPr>
                <w:color w:val="000000" w:themeColor="text1"/>
                <w:sz w:val="16"/>
                <w:szCs w:val="16"/>
                <w:lang w:val="en-GB"/>
              </w:rPr>
              <w:t>Name</w:t>
            </w:r>
          </w:p>
        </w:tc>
      </w:tr>
      <w:tr w:rsidR="005431EC" w14:paraId="4336F2AD" w14:textId="77777777" w:rsidTr="004009BC">
        <w:tc>
          <w:tcPr>
            <w:tcW w:w="953" w:type="dxa"/>
          </w:tcPr>
          <w:p w14:paraId="693F9340" w14:textId="6975C311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  <w:lang w:bidi="ar-EG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62</w:t>
            </w:r>
          </w:p>
        </w:tc>
        <w:tc>
          <w:tcPr>
            <w:tcW w:w="2430" w:type="dxa"/>
          </w:tcPr>
          <w:p w14:paraId="4700EADC" w14:textId="67B960C4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460</w:t>
            </w:r>
          </w:p>
        </w:tc>
        <w:tc>
          <w:tcPr>
            <w:tcW w:w="1080" w:type="dxa"/>
          </w:tcPr>
          <w:p w14:paraId="093ECB99" w14:textId="18310D02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62</w:t>
            </w:r>
          </w:p>
        </w:tc>
        <w:tc>
          <w:tcPr>
            <w:tcW w:w="2520" w:type="dxa"/>
          </w:tcPr>
          <w:p w14:paraId="49155F9C" w14:textId="25A8C79D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460</w:t>
            </w:r>
          </w:p>
        </w:tc>
        <w:tc>
          <w:tcPr>
            <w:tcW w:w="2520" w:type="dxa"/>
          </w:tcPr>
          <w:p w14:paraId="5401B1E5" w14:textId="60DCFA75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744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6012904E" w14:textId="7E119B1A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(A30_1.nwk)</w:t>
            </w:r>
          </w:p>
        </w:tc>
      </w:tr>
      <w:tr w:rsidR="005431EC" w14:paraId="7749D7F3" w14:textId="77777777" w:rsidTr="00400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3" w:type="dxa"/>
          </w:tcPr>
          <w:p w14:paraId="2E08B7BB" w14:textId="65C94508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22</w:t>
            </w:r>
          </w:p>
        </w:tc>
        <w:tc>
          <w:tcPr>
            <w:tcW w:w="2430" w:type="dxa"/>
          </w:tcPr>
          <w:p w14:paraId="1F7D5574" w14:textId="4DC22016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591</w:t>
            </w:r>
          </w:p>
        </w:tc>
        <w:tc>
          <w:tcPr>
            <w:tcW w:w="1080" w:type="dxa"/>
          </w:tcPr>
          <w:p w14:paraId="264418C9" w14:textId="2CCCB755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22</w:t>
            </w:r>
          </w:p>
        </w:tc>
        <w:tc>
          <w:tcPr>
            <w:tcW w:w="2520" w:type="dxa"/>
          </w:tcPr>
          <w:p w14:paraId="1D77A21A" w14:textId="56FEAB20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591</w:t>
            </w:r>
          </w:p>
        </w:tc>
        <w:tc>
          <w:tcPr>
            <w:tcW w:w="2520" w:type="dxa"/>
          </w:tcPr>
          <w:p w14:paraId="11927313" w14:textId="18815098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720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3A555926" w14:textId="047822D2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(D21_yut2.nwk)</w:t>
            </w:r>
          </w:p>
        </w:tc>
      </w:tr>
      <w:tr w:rsidR="005431EC" w14:paraId="3C84B0AD" w14:textId="77777777" w:rsidTr="004009BC">
        <w:tc>
          <w:tcPr>
            <w:tcW w:w="953" w:type="dxa"/>
          </w:tcPr>
          <w:p w14:paraId="66EE7A9D" w14:textId="756A2649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69</w:t>
            </w:r>
          </w:p>
        </w:tc>
        <w:tc>
          <w:tcPr>
            <w:tcW w:w="2430" w:type="dxa"/>
          </w:tcPr>
          <w:p w14:paraId="65E2C441" w14:textId="2B55C083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8200</w:t>
            </w:r>
          </w:p>
        </w:tc>
        <w:tc>
          <w:tcPr>
            <w:tcW w:w="1080" w:type="dxa"/>
          </w:tcPr>
          <w:p w14:paraId="478FEF0B" w14:textId="44A1F4CC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67</w:t>
            </w:r>
          </w:p>
        </w:tc>
        <w:tc>
          <w:tcPr>
            <w:tcW w:w="2520" w:type="dxa"/>
          </w:tcPr>
          <w:p w14:paraId="77D25561" w14:textId="02F7C358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8292</w:t>
            </w:r>
          </w:p>
        </w:tc>
        <w:tc>
          <w:tcPr>
            <w:tcW w:w="2520" w:type="dxa"/>
          </w:tcPr>
          <w:p w14:paraId="5B226904" w14:textId="33FD94E3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13844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5223A52E" w14:textId="0FDC74D6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(MHe116a27.nwk)</w:t>
            </w:r>
          </w:p>
        </w:tc>
      </w:tr>
      <w:tr w:rsidR="005431EC" w14:paraId="23A426F9" w14:textId="77777777" w:rsidTr="00400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3" w:type="dxa"/>
          </w:tcPr>
          <w:p w14:paraId="497AA3F4" w14:textId="044BAB52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29</w:t>
            </w:r>
          </w:p>
        </w:tc>
        <w:tc>
          <w:tcPr>
            <w:tcW w:w="2430" w:type="dxa"/>
          </w:tcPr>
          <w:p w14:paraId="00F0AFF2" w14:textId="13C7373C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4763</w:t>
            </w:r>
          </w:p>
        </w:tc>
        <w:tc>
          <w:tcPr>
            <w:tcW w:w="1080" w:type="dxa"/>
          </w:tcPr>
          <w:p w14:paraId="2C9A8466" w14:textId="14390370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28</w:t>
            </w:r>
          </w:p>
        </w:tc>
        <w:tc>
          <w:tcPr>
            <w:tcW w:w="2520" w:type="dxa"/>
          </w:tcPr>
          <w:p w14:paraId="3ED5FA59" w14:textId="760DBCD7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4817</w:t>
            </w:r>
          </w:p>
        </w:tc>
        <w:tc>
          <w:tcPr>
            <w:tcW w:w="2520" w:type="dxa"/>
          </w:tcPr>
          <w:p w14:paraId="31F1FDA4" w14:textId="22458EC0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6152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2B9C3B85" w14:textId="177ADF1B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(MHe16a52.nwk)</w:t>
            </w:r>
          </w:p>
        </w:tc>
      </w:tr>
      <w:tr w:rsidR="005431EC" w14:paraId="24214BF2" w14:textId="77777777" w:rsidTr="004009BC">
        <w:tc>
          <w:tcPr>
            <w:tcW w:w="953" w:type="dxa"/>
          </w:tcPr>
          <w:p w14:paraId="6B77E723" w14:textId="65F8125F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73</w:t>
            </w:r>
          </w:p>
        </w:tc>
        <w:tc>
          <w:tcPr>
            <w:tcW w:w="2430" w:type="dxa"/>
          </w:tcPr>
          <w:p w14:paraId="71EB0AE5" w14:textId="5C9EC3E0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3983</w:t>
            </w:r>
          </w:p>
        </w:tc>
        <w:tc>
          <w:tcPr>
            <w:tcW w:w="1080" w:type="dxa"/>
          </w:tcPr>
          <w:p w14:paraId="610DE3A8" w14:textId="6A45A48B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67</w:t>
            </w:r>
          </w:p>
        </w:tc>
        <w:tc>
          <w:tcPr>
            <w:tcW w:w="2520" w:type="dxa"/>
          </w:tcPr>
          <w:p w14:paraId="6CE39698" w14:textId="081274F4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4128</w:t>
            </w:r>
          </w:p>
        </w:tc>
        <w:tc>
          <w:tcPr>
            <w:tcW w:w="2520" w:type="dxa"/>
          </w:tcPr>
          <w:p w14:paraId="72153B01" w14:textId="61821DC3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6882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338583E2" w14:textId="5FCDCC79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(MHe39a31.nwk)</w:t>
            </w:r>
          </w:p>
        </w:tc>
      </w:tr>
      <w:tr w:rsidR="005431EC" w14:paraId="6F1AC0FD" w14:textId="77777777" w:rsidTr="00400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3" w:type="dxa"/>
          </w:tcPr>
          <w:p w14:paraId="2C6B4A66" w14:textId="78E5BF71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50</w:t>
            </w:r>
          </w:p>
        </w:tc>
        <w:tc>
          <w:tcPr>
            <w:tcW w:w="2430" w:type="dxa"/>
          </w:tcPr>
          <w:p w14:paraId="2B11E979" w14:textId="51CD425D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4281</w:t>
            </w:r>
          </w:p>
        </w:tc>
        <w:tc>
          <w:tcPr>
            <w:tcW w:w="1080" w:type="dxa"/>
          </w:tcPr>
          <w:p w14:paraId="69368632" w14:textId="0CC665EE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44</w:t>
            </w:r>
          </w:p>
        </w:tc>
        <w:tc>
          <w:tcPr>
            <w:tcW w:w="2520" w:type="dxa"/>
          </w:tcPr>
          <w:p w14:paraId="6BC711B1" w14:textId="471D6DF6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4472</w:t>
            </w:r>
          </w:p>
        </w:tc>
        <w:tc>
          <w:tcPr>
            <w:tcW w:w="2520" w:type="dxa"/>
          </w:tcPr>
          <w:p w14:paraId="4EFE91DC" w14:textId="57BC9CA7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6432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172E87C1" w14:textId="752A2A9A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(MHe39a39.nwk)</w:t>
            </w:r>
          </w:p>
        </w:tc>
      </w:tr>
      <w:tr w:rsidR="005431EC" w14:paraId="269AEE15" w14:textId="77777777" w:rsidTr="004009BC">
        <w:tc>
          <w:tcPr>
            <w:tcW w:w="953" w:type="dxa"/>
          </w:tcPr>
          <w:p w14:paraId="706AADDB" w14:textId="20EE58B3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69</w:t>
            </w:r>
          </w:p>
        </w:tc>
        <w:tc>
          <w:tcPr>
            <w:tcW w:w="2430" w:type="dxa"/>
          </w:tcPr>
          <w:p w14:paraId="479CA5D1" w14:textId="4A77C965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3347</w:t>
            </w:r>
          </w:p>
        </w:tc>
        <w:tc>
          <w:tcPr>
            <w:tcW w:w="1080" w:type="dxa"/>
          </w:tcPr>
          <w:p w14:paraId="5F92151F" w14:textId="3241117C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66</w:t>
            </w:r>
          </w:p>
        </w:tc>
        <w:tc>
          <w:tcPr>
            <w:tcW w:w="2520" w:type="dxa"/>
          </w:tcPr>
          <w:p w14:paraId="02412A12" w14:textId="4F104E7B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3410</w:t>
            </w:r>
          </w:p>
        </w:tc>
        <w:tc>
          <w:tcPr>
            <w:tcW w:w="2520" w:type="dxa"/>
          </w:tcPr>
          <w:p w14:paraId="18F7A5EB" w14:textId="79D29233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5672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6FA4F6BF" w14:textId="6DB13E51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(MHe40a12.nwk)</w:t>
            </w:r>
          </w:p>
        </w:tc>
      </w:tr>
      <w:tr w:rsidR="005431EC" w14:paraId="21BBC0B6" w14:textId="77777777" w:rsidTr="00400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3" w:type="dxa"/>
          </w:tcPr>
          <w:p w14:paraId="20AC564D" w14:textId="72CD8E3C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32</w:t>
            </w:r>
          </w:p>
        </w:tc>
        <w:tc>
          <w:tcPr>
            <w:tcW w:w="2430" w:type="dxa"/>
          </w:tcPr>
          <w:p w14:paraId="0E778412" w14:textId="7075F8D6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6077</w:t>
            </w:r>
          </w:p>
        </w:tc>
        <w:tc>
          <w:tcPr>
            <w:tcW w:w="1080" w:type="dxa"/>
          </w:tcPr>
          <w:p w14:paraId="1A124D94" w14:textId="05489A77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32</w:t>
            </w:r>
          </w:p>
        </w:tc>
        <w:tc>
          <w:tcPr>
            <w:tcW w:w="2520" w:type="dxa"/>
          </w:tcPr>
          <w:p w14:paraId="4B36F298" w14:textId="3F9FB5E7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6088</w:t>
            </w:r>
          </w:p>
        </w:tc>
        <w:tc>
          <w:tcPr>
            <w:tcW w:w="2520" w:type="dxa"/>
          </w:tcPr>
          <w:p w14:paraId="1605842B" w14:textId="1E3F9F12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8046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6CAC1C04" w14:textId="43B0AAAD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(MHe44a49.nwk)</w:t>
            </w:r>
          </w:p>
        </w:tc>
      </w:tr>
      <w:tr w:rsidR="005431EC" w14:paraId="6D60676A" w14:textId="77777777" w:rsidTr="004009BC">
        <w:tc>
          <w:tcPr>
            <w:tcW w:w="953" w:type="dxa"/>
          </w:tcPr>
          <w:p w14:paraId="3ADCD850" w14:textId="52D69160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65</w:t>
            </w:r>
          </w:p>
        </w:tc>
        <w:tc>
          <w:tcPr>
            <w:tcW w:w="2430" w:type="dxa"/>
          </w:tcPr>
          <w:p w14:paraId="456358DE" w14:textId="78D81F14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5459</w:t>
            </w:r>
          </w:p>
        </w:tc>
        <w:tc>
          <w:tcPr>
            <w:tcW w:w="1080" w:type="dxa"/>
          </w:tcPr>
          <w:p w14:paraId="0F551465" w14:textId="4D5A8798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61</w:t>
            </w:r>
          </w:p>
        </w:tc>
        <w:tc>
          <w:tcPr>
            <w:tcW w:w="2520" w:type="dxa"/>
          </w:tcPr>
          <w:p w14:paraId="4DFC0EB4" w14:textId="6D122400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5597</w:t>
            </w:r>
          </w:p>
        </w:tc>
        <w:tc>
          <w:tcPr>
            <w:tcW w:w="2520" w:type="dxa"/>
          </w:tcPr>
          <w:p w14:paraId="59CCE914" w14:textId="09C648CA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9000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25168E5E" w14:textId="6B90956C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(MHe71a20.nwk)</w:t>
            </w:r>
          </w:p>
        </w:tc>
      </w:tr>
      <w:tr w:rsidR="005431EC" w14:paraId="7DCB953C" w14:textId="77777777" w:rsidTr="00400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3" w:type="dxa"/>
          </w:tcPr>
          <w:p w14:paraId="266C4159" w14:textId="0C93FA34" w:rsidR="005431EC" w:rsidRPr="00491CEF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491CEF">
              <w:rPr>
                <w:rFonts w:asciiTheme="majorHAnsi" w:hAnsiTheme="majorHAnsi" w:cstheme="majorHAnsi"/>
                <w:sz w:val="18"/>
                <w:szCs w:val="18"/>
                <w:rtl/>
              </w:rPr>
              <w:t>55</w:t>
            </w:r>
          </w:p>
        </w:tc>
        <w:tc>
          <w:tcPr>
            <w:tcW w:w="2430" w:type="dxa"/>
          </w:tcPr>
          <w:p w14:paraId="2213C648" w14:textId="162D2D7E" w:rsidR="005431EC" w:rsidRPr="005431EC" w:rsidRDefault="005431EC" w:rsidP="005431EC">
            <w:pPr>
              <w:jc w:val="center"/>
              <w:rPr>
                <w:rFonts w:asciiTheme="majorHAnsi" w:hAnsiTheme="majorHAnsi" w:cstheme="majorHAnsi"/>
                <w:color w:val="000000"/>
                <w:sz w:val="18"/>
                <w:szCs w:val="18"/>
              </w:rPr>
            </w:pPr>
            <w:r w:rsidRPr="005431EC">
              <w:rPr>
                <w:rFonts w:asciiTheme="majorHAnsi" w:hAnsiTheme="majorHAnsi" w:cstheme="majorHAnsi"/>
                <w:sz w:val="18"/>
                <w:szCs w:val="18"/>
                <w:rtl/>
              </w:rPr>
              <w:t>106</w:t>
            </w:r>
          </w:p>
        </w:tc>
        <w:tc>
          <w:tcPr>
            <w:tcW w:w="1080" w:type="dxa"/>
          </w:tcPr>
          <w:p w14:paraId="6BAA6E8D" w14:textId="2510AD2F" w:rsidR="005431EC" w:rsidRPr="00E70751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E70751">
              <w:rPr>
                <w:rFonts w:asciiTheme="majorHAnsi" w:hAnsiTheme="majorHAnsi" w:cstheme="majorHAnsi"/>
                <w:sz w:val="18"/>
                <w:szCs w:val="18"/>
                <w:rtl/>
              </w:rPr>
              <w:t>55</w:t>
            </w:r>
          </w:p>
        </w:tc>
        <w:tc>
          <w:tcPr>
            <w:tcW w:w="2520" w:type="dxa"/>
          </w:tcPr>
          <w:p w14:paraId="0460127C" w14:textId="6BFBFFF8" w:rsidR="005431EC" w:rsidRPr="00C00705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C00705">
              <w:rPr>
                <w:rFonts w:asciiTheme="majorHAnsi" w:hAnsiTheme="majorHAnsi" w:cstheme="majorHAnsi"/>
                <w:sz w:val="18"/>
                <w:szCs w:val="18"/>
                <w:rtl/>
              </w:rPr>
              <w:t>106</w:t>
            </w:r>
          </w:p>
        </w:tc>
        <w:tc>
          <w:tcPr>
            <w:tcW w:w="2520" w:type="dxa"/>
          </w:tcPr>
          <w:p w14:paraId="74B1CAE1" w14:textId="16E3194B" w:rsidR="005431EC" w:rsidRPr="00F56696" w:rsidRDefault="005431EC" w:rsidP="005431EC">
            <w:pPr>
              <w:jc w:val="center"/>
              <w:rPr>
                <w:rFonts w:asciiTheme="majorHAnsi" w:hAnsiTheme="majorHAnsi" w:cstheme="majorHAnsi"/>
                <w:sz w:val="18"/>
                <w:szCs w:val="18"/>
                <w:rtl/>
                <w:lang w:val="en-GB"/>
              </w:rPr>
            </w:pPr>
            <w:r w:rsidRPr="00F56696">
              <w:rPr>
                <w:rFonts w:asciiTheme="majorHAnsi" w:hAnsiTheme="majorHAnsi" w:cstheme="majorHAnsi"/>
                <w:sz w:val="18"/>
                <w:szCs w:val="18"/>
                <w:rtl/>
              </w:rPr>
              <w:t>164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793" w:type="dxa"/>
          </w:tcPr>
          <w:p w14:paraId="63C0FD8A" w14:textId="24C143A0" w:rsidR="005431EC" w:rsidRPr="00FD01C7" w:rsidRDefault="005431EC" w:rsidP="005431EC">
            <w:pPr>
              <w:jc w:val="center"/>
              <w:rPr>
                <w:rFonts w:ascii="Aptos Narrow" w:hAnsi="Aptos Narrow" w:cstheme="minorHAnsi"/>
                <w:color w:val="000000" w:themeColor="text1"/>
                <w:sz w:val="20"/>
                <w:szCs w:val="20"/>
                <w:rtl/>
                <w:lang w:val="en-GB"/>
              </w:rPr>
            </w:pPr>
            <w:r w:rsidRPr="00FD01C7">
              <w:rPr>
                <w:rFonts w:ascii="Aptos Narrow" w:hAnsi="Aptos Narrow" w:cstheme="minorHAnsi"/>
                <w:color w:val="000000" w:themeColor="text1"/>
                <w:sz w:val="20"/>
                <w:szCs w:val="20"/>
              </w:rPr>
              <w:t>(nobert.nwk)</w:t>
            </w:r>
          </w:p>
        </w:tc>
      </w:tr>
    </w:tbl>
    <w:p w14:paraId="3F838399" w14:textId="77777777" w:rsidR="00015546" w:rsidRDefault="00015546" w:rsidP="00015546"/>
    <w:p w14:paraId="6B35C012" w14:textId="11083E15" w:rsidR="00736270" w:rsidRPr="00736270" w:rsidRDefault="00736270" w:rsidP="00736270">
      <w:pPr>
        <w:jc w:val="right"/>
        <w:rPr>
          <w:lang w:val="en-GB" w:bidi="ar-EG"/>
        </w:rPr>
      </w:pPr>
    </w:p>
    <w:sectPr w:rsidR="00736270" w:rsidRPr="00736270" w:rsidSect="00EB564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270"/>
    <w:rsid w:val="00015546"/>
    <w:rsid w:val="00015E55"/>
    <w:rsid w:val="0002661E"/>
    <w:rsid w:val="00027B37"/>
    <w:rsid w:val="000479A0"/>
    <w:rsid w:val="000602FA"/>
    <w:rsid w:val="000C6F37"/>
    <w:rsid w:val="0010321F"/>
    <w:rsid w:val="001539B3"/>
    <w:rsid w:val="001B2513"/>
    <w:rsid w:val="001D05DE"/>
    <w:rsid w:val="001E66CA"/>
    <w:rsid w:val="00206AA4"/>
    <w:rsid w:val="00224772"/>
    <w:rsid w:val="00227A88"/>
    <w:rsid w:val="00227C63"/>
    <w:rsid w:val="00283E43"/>
    <w:rsid w:val="002D11B0"/>
    <w:rsid w:val="002F5D17"/>
    <w:rsid w:val="00341236"/>
    <w:rsid w:val="00356E61"/>
    <w:rsid w:val="003B02C5"/>
    <w:rsid w:val="003B7644"/>
    <w:rsid w:val="003C6811"/>
    <w:rsid w:val="003C719B"/>
    <w:rsid w:val="0041358B"/>
    <w:rsid w:val="00442283"/>
    <w:rsid w:val="0049020A"/>
    <w:rsid w:val="00491CEF"/>
    <w:rsid w:val="00496E0D"/>
    <w:rsid w:val="004A10ED"/>
    <w:rsid w:val="004C5F07"/>
    <w:rsid w:val="00501AFD"/>
    <w:rsid w:val="0050439C"/>
    <w:rsid w:val="005431EC"/>
    <w:rsid w:val="00547825"/>
    <w:rsid w:val="00556123"/>
    <w:rsid w:val="00560B26"/>
    <w:rsid w:val="005F045D"/>
    <w:rsid w:val="00604638"/>
    <w:rsid w:val="006114CB"/>
    <w:rsid w:val="00641629"/>
    <w:rsid w:val="006474D6"/>
    <w:rsid w:val="00715895"/>
    <w:rsid w:val="00736270"/>
    <w:rsid w:val="0079621A"/>
    <w:rsid w:val="007E6D0E"/>
    <w:rsid w:val="007F4D8A"/>
    <w:rsid w:val="00810424"/>
    <w:rsid w:val="008855BD"/>
    <w:rsid w:val="00984C6D"/>
    <w:rsid w:val="00987A63"/>
    <w:rsid w:val="009A2441"/>
    <w:rsid w:val="009A77EB"/>
    <w:rsid w:val="009B5541"/>
    <w:rsid w:val="009F1523"/>
    <w:rsid w:val="00A2207E"/>
    <w:rsid w:val="00A25AE7"/>
    <w:rsid w:val="00A41F9A"/>
    <w:rsid w:val="00A71CA9"/>
    <w:rsid w:val="00A75ED8"/>
    <w:rsid w:val="00A82ABE"/>
    <w:rsid w:val="00AA1C42"/>
    <w:rsid w:val="00AD4A5A"/>
    <w:rsid w:val="00AD6585"/>
    <w:rsid w:val="00B24951"/>
    <w:rsid w:val="00B475E9"/>
    <w:rsid w:val="00B5219B"/>
    <w:rsid w:val="00BD045D"/>
    <w:rsid w:val="00C00705"/>
    <w:rsid w:val="00C17823"/>
    <w:rsid w:val="00C75361"/>
    <w:rsid w:val="00C8268D"/>
    <w:rsid w:val="00CA23A3"/>
    <w:rsid w:val="00CB4BF7"/>
    <w:rsid w:val="00D52931"/>
    <w:rsid w:val="00D67331"/>
    <w:rsid w:val="00DC05A1"/>
    <w:rsid w:val="00DD18BD"/>
    <w:rsid w:val="00DF2C38"/>
    <w:rsid w:val="00E012D0"/>
    <w:rsid w:val="00E34D32"/>
    <w:rsid w:val="00E57D54"/>
    <w:rsid w:val="00E65751"/>
    <w:rsid w:val="00E70751"/>
    <w:rsid w:val="00E822FE"/>
    <w:rsid w:val="00EB564F"/>
    <w:rsid w:val="00ED0F91"/>
    <w:rsid w:val="00F160CE"/>
    <w:rsid w:val="00F56696"/>
    <w:rsid w:val="00F95DDD"/>
    <w:rsid w:val="00FD0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0CFD7"/>
  <w15:chartTrackingRefBased/>
  <w15:docId w15:val="{0CDEF93B-79FC-48EE-A60F-091DBA606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36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2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2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2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2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2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2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2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2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2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2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27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62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7362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362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3">
    <w:name w:val="Grid Table 5 Dark Accent 3"/>
    <w:basedOn w:val="TableNormal"/>
    <w:uiPriority w:val="50"/>
    <w:rsid w:val="000155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8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8736-F66E-4D53-B35B-43A279004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Ayoub Samir</dc:creator>
  <cp:keywords/>
  <dc:description/>
  <cp:lastModifiedBy>Ayoub Samir</cp:lastModifiedBy>
  <cp:revision>75</cp:revision>
  <dcterms:created xsi:type="dcterms:W3CDTF">2025-05-17T14:26:00Z</dcterms:created>
  <dcterms:modified xsi:type="dcterms:W3CDTF">2025-05-17T19:00:00Z</dcterms:modified>
</cp:coreProperties>
</file>