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F79E" w14:textId="5CABCFE7" w:rsidR="00B02FF0" w:rsidRDefault="00B02FF0" w:rsidP="00B02FF0">
      <w:pPr>
        <w:bidi w:val="0"/>
      </w:pPr>
      <w:r w:rsidRPr="00B02FF0">
        <w:rPr>
          <w:rStyle w:val="Heading1Char"/>
          <w:b/>
          <w:bCs/>
          <w:color w:val="000000" w:themeColor="text1"/>
        </w:rPr>
        <w:t>1. Introduction</w:t>
      </w:r>
      <w:r w:rsidRPr="00B02FF0">
        <w:br/>
      </w:r>
      <w:r w:rsidRPr="00B02FF0">
        <w:br/>
        <w:t>In this project, my first step was to understand the Footmen</w:t>
      </w:r>
      <w:r>
        <w:t xml:space="preserve"> </w:t>
      </w:r>
      <w:r w:rsidRPr="00B02FF0">
        <w:t>vs</w:t>
      </w:r>
      <w:r>
        <w:t xml:space="preserve">. </w:t>
      </w:r>
      <w:r w:rsidRPr="00B02FF0">
        <w:t>Archers problem and what is required to build an agent that makes decisions using Alpha-Beta search. After studying the setup and thinking about how the game evolves, I realized that the effectiveness of the agent mainly depends on two core components:</w:t>
      </w:r>
    </w:p>
    <w:p w14:paraId="22C27FA8" w14:textId="715CB572" w:rsidR="00B02FF0" w:rsidRPr="00B02FF0" w:rsidRDefault="00B02FF0" w:rsidP="00B02FF0">
      <w:pPr>
        <w:pStyle w:val="ListParagraph"/>
        <w:numPr>
          <w:ilvl w:val="0"/>
          <w:numId w:val="1"/>
        </w:numPr>
        <w:bidi w:val="0"/>
      </w:pPr>
      <w:r w:rsidRPr="00B02FF0">
        <w:t>The evaluation function, which measures how good or bad a game state is.</w:t>
      </w:r>
    </w:p>
    <w:p w14:paraId="6F17412B" w14:textId="183892A8" w:rsidR="00B02FF0" w:rsidRPr="00B02FF0" w:rsidRDefault="00B02FF0" w:rsidP="00B02FF0">
      <w:pPr>
        <w:pStyle w:val="ListParagraph"/>
        <w:numPr>
          <w:ilvl w:val="0"/>
          <w:numId w:val="1"/>
        </w:numPr>
        <w:bidi w:val="0"/>
      </w:pPr>
      <w:r w:rsidRPr="00B02FF0">
        <w:t>The ordering heuristic, which determines the order actions are explored and therefore affects pruning efficiency</w:t>
      </w:r>
      <w:r w:rsidRPr="00B02FF0">
        <w:t>.</w:t>
      </w:r>
    </w:p>
    <w:p w14:paraId="4B5189A1" w14:textId="77777777" w:rsidR="00193332" w:rsidRDefault="00B02FF0" w:rsidP="00193332">
      <w:pPr>
        <w:bidi w:val="0"/>
      </w:pPr>
      <w:r w:rsidRPr="00B02FF0">
        <w:t xml:space="preserve">With this in mind, I started identifying which features of the game state should be included in the evaluation. At first, I experimented with around </w:t>
      </w:r>
      <w:r w:rsidR="00354C8F">
        <w:t>10</w:t>
      </w:r>
      <w:r w:rsidRPr="00B02FF0">
        <w:t>–1</w:t>
      </w:r>
      <w:r w:rsidR="00354C8F">
        <w:t>1</w:t>
      </w:r>
      <w:r w:rsidRPr="00B02FF0">
        <w:t xml:space="preserve"> different features. Later, after observing their impact and simplifying where possible, I reduced them to 5–6 key features that capture the essential aspects without unnecessary complexity</w:t>
      </w:r>
      <w:r w:rsidR="00B52AD4">
        <w:t>.</w:t>
      </w:r>
      <w:r w:rsidR="007A7120">
        <w:t xml:space="preserve"> </w:t>
      </w:r>
    </w:p>
    <w:p w14:paraId="3B0E2048" w14:textId="0289157F" w:rsidR="007A7120" w:rsidRPr="00193332" w:rsidRDefault="007A7120" w:rsidP="00193332">
      <w:pPr>
        <w:bidi w:val="0"/>
      </w:pPr>
      <w:r w:rsidRPr="007A7120">
        <w:rPr>
          <w:lang w:val="en-GB"/>
        </w:rPr>
        <w:t xml:space="preserve">At the same time, I worked on designing the ordering heuristic for both footmen and archers. For the footmen, the idea was simple: if an attack is available, it should always be considered first, because attacking immediately is almost always the strongest option. After that, I </w:t>
      </w:r>
      <w:r>
        <w:rPr>
          <w:lang w:val="en-GB"/>
        </w:rPr>
        <w:t>prefered</w:t>
      </w:r>
      <w:r w:rsidRPr="007A7120">
        <w:rPr>
          <w:lang w:val="en-GB"/>
        </w:rPr>
        <w:t xml:space="preserve"> moves that reduce the distance to the nearest archer, since closing the gap is essential for melee units. Neutral moves where the distance stays the same, came next, and the lowest priority was given to moves that increase the distance, because these look like retreating and usually harm the agent’s chances. This ordering helped the search explore the most meaningful aggressive actions first</w:t>
      </w:r>
      <w:r>
        <w:rPr>
          <w:lang w:val="en-GB"/>
        </w:rPr>
        <w:t xml:space="preserve"> and prune many </w:t>
      </w:r>
      <w:r w:rsidR="00193332">
        <w:rPr>
          <w:lang w:val="en-GB"/>
        </w:rPr>
        <w:t>actions</w:t>
      </w:r>
      <w:r w:rsidRPr="007A7120">
        <w:rPr>
          <w:lang w:val="en-GB"/>
        </w:rPr>
        <w:t>.</w:t>
      </w:r>
      <w:r w:rsidR="00193332">
        <w:t xml:space="preserve"> </w:t>
      </w:r>
      <w:r w:rsidRPr="007A7120">
        <w:rPr>
          <w:lang w:val="en-GB"/>
        </w:rPr>
        <w:t xml:space="preserve">For the archers, the reasoning was the opposite. I first checked whether the archer is in danger, meaning a footman can reach them soon. In that case the heuristic </w:t>
      </w:r>
      <w:r w:rsidR="00193332">
        <w:rPr>
          <w:lang w:val="en-GB"/>
        </w:rPr>
        <w:t>prefers</w:t>
      </w:r>
      <w:r w:rsidRPr="007A7120">
        <w:rPr>
          <w:lang w:val="en-GB"/>
        </w:rPr>
        <w:t xml:space="preserve"> escape actions</w:t>
      </w:r>
      <w:r w:rsidR="00193332">
        <w:rPr>
          <w:lang w:val="en-GB"/>
        </w:rPr>
        <w:t xml:space="preserve"> or </w:t>
      </w:r>
      <w:r w:rsidRPr="007A7120">
        <w:rPr>
          <w:lang w:val="en-GB"/>
        </w:rPr>
        <w:t>moves that increase distance, maintain mobility, or relocate the archer to a safer position. If the archer is not in danger, then safe attacks are preferred, followed by mobility-preserving moves and finally neutral or unnecessary repositioning.</w:t>
      </w:r>
      <w:r w:rsidR="00193332">
        <w:rPr>
          <w:lang w:val="en-GB"/>
        </w:rPr>
        <w:t xml:space="preserve"> </w:t>
      </w:r>
      <w:r w:rsidR="00193332" w:rsidRPr="00193332">
        <w:t>This heuristic ordering significantly increased pruning</w:t>
      </w:r>
      <w:r w:rsidR="00193332">
        <w:t xml:space="preserve"> and </w:t>
      </w:r>
      <w:r w:rsidR="00193332" w:rsidRPr="00193332">
        <w:t>allow</w:t>
      </w:r>
      <w:r w:rsidR="00193332">
        <w:t>ed</w:t>
      </w:r>
      <w:r w:rsidR="00193332" w:rsidRPr="00193332">
        <w:t xml:space="preserve"> the Alpha-Beta search to cut off many branches early</w:t>
      </w:r>
      <w:r w:rsidR="00193332">
        <w:t>.</w:t>
      </w:r>
    </w:p>
    <w:p w14:paraId="3CE3081A" w14:textId="5A8B64C4" w:rsidR="00B52AD4" w:rsidRDefault="00193332" w:rsidP="007A7120">
      <w:pPr>
        <w:bidi w:val="0"/>
      </w:pPr>
      <w:r>
        <w:t xml:space="preserve">For the implementation </w:t>
      </w:r>
      <w:r w:rsidR="00B02FF0" w:rsidRPr="00B02FF0">
        <w:t xml:space="preserve">I began </w:t>
      </w:r>
      <w:r w:rsidR="00B02FF0">
        <w:t>coding the agent</w:t>
      </w:r>
      <w:r w:rsidR="00B02FF0" w:rsidRPr="00B02FF0">
        <w:t xml:space="preserve"> myself. I implemented the structure of the agent, the game-state model, movement and attack handling, and the general Alpha-Beta search loop. Whenever I got stuck</w:t>
      </w:r>
      <w:r w:rsidR="00B02FF0">
        <w:t xml:space="preserve"> </w:t>
      </w:r>
      <w:r w:rsidR="00B02FF0" w:rsidRPr="00B02FF0">
        <w:t>mainly due to Java-specific details</w:t>
      </w:r>
      <w:r w:rsidR="00B02FF0">
        <w:t xml:space="preserve"> :)  </w:t>
      </w:r>
      <w:r w:rsidR="00B02FF0" w:rsidRPr="00B02FF0">
        <w:t xml:space="preserve">I used large language models (GPT/Codex) as coding assistants. My workflow was always the same: </w:t>
      </w:r>
      <w:r w:rsidR="00B02FF0">
        <w:t>whenever I got stuck in coding I</w:t>
      </w:r>
      <w:r w:rsidR="00B02FF0" w:rsidRPr="00B02FF0">
        <w:t xml:space="preserve"> explained the logic of the function I wanted to implement</w:t>
      </w:r>
      <w:r w:rsidR="00B02FF0">
        <w:t xml:space="preserve"> and </w:t>
      </w:r>
      <w:r w:rsidR="00B02FF0" w:rsidRPr="00B02FF0">
        <w:t xml:space="preserve">let the model propose a draft version, and then I reviewed and modified it as needed. </w:t>
      </w:r>
      <w:r w:rsidR="00B52AD4">
        <w:t>So I used the LLM not as a direct solution generators but as a coding assitants.</w:t>
      </w:r>
    </w:p>
    <w:p w14:paraId="158F492E" w14:textId="2E286BDE" w:rsidR="00B52AD4" w:rsidRDefault="00B52AD4" w:rsidP="00B52AD4">
      <w:pPr>
        <w:bidi w:val="0"/>
      </w:pPr>
      <w:r w:rsidRPr="00B52AD4">
        <w:t>By following th</w:t>
      </w:r>
      <w:r>
        <w:t>ese steps</w:t>
      </w:r>
      <w:r w:rsidRPr="00B52AD4">
        <w:t xml:space="preserve"> I was able to construct all the main sections of the agent: the Alpha-Beta search, the evaluation function, the action-ordering strategy, the joint-action generation</w:t>
      </w:r>
      <w:r>
        <w:t xml:space="preserve"> and the remaining sections</w:t>
      </w:r>
      <w:r w:rsidRPr="00B52AD4">
        <w:t>. Each part was developed sometimes directly, sometimes with assistance when I reached a technical difficulty.</w:t>
      </w:r>
    </w:p>
    <w:p w14:paraId="75932E57" w14:textId="3E5CB3ED" w:rsidR="00B52AD4" w:rsidRDefault="00B52AD4" w:rsidP="00B52AD4">
      <w:pPr>
        <w:bidi w:val="0"/>
      </w:pPr>
      <w:r>
        <w:t>The difficulties and the challenges that I faced while designing the alg logic and the evaluation function will be discussed in section 2 and 4</w:t>
      </w:r>
      <w:r>
        <w:t>.</w:t>
      </w:r>
    </w:p>
    <w:p w14:paraId="5A5F0611" w14:textId="77777777" w:rsidR="0056045E" w:rsidRDefault="0056045E" w:rsidP="0056045E">
      <w:pPr>
        <w:bidi w:val="0"/>
      </w:pPr>
    </w:p>
    <w:p w14:paraId="5ECC7ADE" w14:textId="77777777" w:rsidR="00193332" w:rsidRDefault="00193332" w:rsidP="00193332">
      <w:pPr>
        <w:bidi w:val="0"/>
      </w:pPr>
    </w:p>
    <w:p w14:paraId="4FE442D7" w14:textId="31298630" w:rsidR="0056045E" w:rsidRDefault="0056045E" w:rsidP="0056045E">
      <w:pPr>
        <w:bidi w:val="0"/>
        <w:rPr>
          <w:rFonts w:asciiTheme="majorHAnsi" w:eastAsiaTheme="majorEastAsia" w:hAnsiTheme="majorHAnsi" w:cstheme="majorBidi"/>
          <w:b/>
          <w:bCs/>
          <w:color w:val="000000" w:themeColor="text1"/>
          <w:sz w:val="40"/>
          <w:szCs w:val="40"/>
        </w:rPr>
      </w:pPr>
      <w:r>
        <w:rPr>
          <w:rStyle w:val="Heading1Char"/>
          <w:b/>
          <w:bCs/>
          <w:color w:val="000000" w:themeColor="text1"/>
        </w:rPr>
        <w:lastRenderedPageBreak/>
        <w:t>2</w:t>
      </w:r>
      <w:r w:rsidRPr="00B02FF0">
        <w:rPr>
          <w:rStyle w:val="Heading1Char"/>
          <w:b/>
          <w:bCs/>
          <w:color w:val="000000" w:themeColor="text1"/>
        </w:rPr>
        <w:t xml:space="preserve">. </w:t>
      </w:r>
      <w:r w:rsidRPr="0056045E">
        <w:rPr>
          <w:rFonts w:asciiTheme="majorHAnsi" w:eastAsiaTheme="majorEastAsia" w:hAnsiTheme="majorHAnsi" w:cstheme="majorBidi"/>
          <w:b/>
          <w:bCs/>
          <w:color w:val="000000" w:themeColor="text1"/>
          <w:sz w:val="40"/>
          <w:szCs w:val="40"/>
        </w:rPr>
        <w:t>Difficulties Encountered</w:t>
      </w:r>
    </w:p>
    <w:p w14:paraId="29BA2B38" w14:textId="1044A0B4" w:rsidR="00910DE8" w:rsidRPr="00910DE8" w:rsidRDefault="00910DE8" w:rsidP="00910DE8">
      <w:pPr>
        <w:bidi w:val="0"/>
        <w:rPr>
          <w:lang w:val="en-GB"/>
        </w:rPr>
      </w:pPr>
      <w:r w:rsidRPr="00910DE8">
        <w:rPr>
          <w:lang w:val="en-GB"/>
        </w:rPr>
        <w:t>During this assignment, I faced several difficulties across both the design and implementation stages. Some of these challenges were related to Java programming details(</w:t>
      </w:r>
      <w:r>
        <w:rPr>
          <w:lang w:val="en-GB"/>
        </w:rPr>
        <w:t>i</w:t>
      </w:r>
      <w:r w:rsidRPr="00910DE8">
        <w:rPr>
          <w:lang w:val="en-GB"/>
        </w:rPr>
        <w:t xml:space="preserve"> already discussed</w:t>
      </w:r>
      <w:r>
        <w:rPr>
          <w:lang w:val="en-GB"/>
        </w:rPr>
        <w:t xml:space="preserve"> this</w:t>
      </w:r>
      <w:r w:rsidRPr="00910DE8">
        <w:rPr>
          <w:lang w:val="en-GB"/>
        </w:rPr>
        <w:t xml:space="preserve"> in Section 1), and others were connected to the conceptual design.</w:t>
      </w:r>
      <w:r>
        <w:rPr>
          <w:lang w:val="en-GB"/>
        </w:rPr>
        <w:t>and these t</w:t>
      </w:r>
      <w:r w:rsidRPr="00910DE8">
        <w:rPr>
          <w:lang w:val="en-GB"/>
        </w:rPr>
        <w:t>hese design-related difficulties can be separated into two main parts:</w:t>
      </w:r>
      <w:r>
        <w:rPr>
          <w:lang w:val="en-GB"/>
        </w:rPr>
        <w:t xml:space="preserve"> 1. </w:t>
      </w:r>
      <w:r w:rsidRPr="00910DE8">
        <w:rPr>
          <w:lang w:val="en-GB"/>
        </w:rPr>
        <w:t>choosing the features for the evaluation function, and</w:t>
      </w:r>
      <w:r>
        <w:rPr>
          <w:lang w:val="en-GB"/>
        </w:rPr>
        <w:t xml:space="preserve"> 2. </w:t>
      </w:r>
      <w:r w:rsidRPr="00910DE8">
        <w:rPr>
          <w:lang w:val="en-GB"/>
        </w:rPr>
        <w:t>selecting the correct weights to multiply with these features.</w:t>
      </w:r>
    </w:p>
    <w:p w14:paraId="1CA88690" w14:textId="5B9951FC" w:rsidR="00B52AD4" w:rsidRDefault="00910DE8" w:rsidP="00910DE8">
      <w:pPr>
        <w:bidi w:val="0"/>
        <w:rPr>
          <w:b/>
          <w:bCs/>
          <w:sz w:val="24"/>
          <w:szCs w:val="24"/>
        </w:rPr>
      </w:pPr>
      <w:r w:rsidRPr="00910DE8">
        <w:rPr>
          <w:b/>
          <w:bCs/>
          <w:sz w:val="24"/>
          <w:szCs w:val="24"/>
        </w:rPr>
        <w:t>2.2 Difficulties in Designing the Evaluation Function</w:t>
      </w:r>
    </w:p>
    <w:p w14:paraId="2B9458A9" w14:textId="468490B1" w:rsidR="00910DE8" w:rsidRDefault="007C7FE0" w:rsidP="007C7FE0">
      <w:pPr>
        <w:bidi w:val="0"/>
      </w:pPr>
      <w:r w:rsidRPr="007C7FE0">
        <w:t>At the beginning I tried to include almost everything I thought might help and I ended up with 11 different features:</w:t>
      </w:r>
    </w:p>
    <w:p w14:paraId="7F388D66" w14:textId="2B678CF8" w:rsidR="007C7FE0" w:rsidRPr="007C7FE0" w:rsidRDefault="007C7FE0" w:rsidP="007C7FE0">
      <w:pPr>
        <w:pStyle w:val="ListParagraph"/>
        <w:numPr>
          <w:ilvl w:val="0"/>
          <w:numId w:val="3"/>
        </w:numPr>
        <w:bidi w:val="0"/>
        <w:rPr>
          <w:lang w:val="en-GB"/>
        </w:rPr>
      </w:pPr>
      <w:r w:rsidRPr="00803D52">
        <w:rPr>
          <w:b/>
          <w:bCs/>
          <w:i/>
          <w:iCs/>
        </w:rPr>
        <w:t>totalDist</w:t>
      </w:r>
      <w:r>
        <w:t xml:space="preserve"> </w:t>
      </w:r>
      <w:r>
        <w:sym w:font="Wingdings" w:char="F0E0"/>
      </w:r>
      <w:r w:rsidRPr="007C7FE0">
        <w:t xml:space="preserve"> total Manhattan distance from all Footmen to all Archers</w:t>
      </w:r>
      <w:r w:rsidR="00A0275B">
        <w:t xml:space="preserve">. For the distence </w:t>
      </w:r>
    </w:p>
    <w:p w14:paraId="01A0403F" w14:textId="1D82A1F2" w:rsidR="007C7FE0" w:rsidRPr="007C7FE0" w:rsidRDefault="007C7FE0" w:rsidP="007C7FE0">
      <w:pPr>
        <w:pStyle w:val="ListParagraph"/>
        <w:numPr>
          <w:ilvl w:val="0"/>
          <w:numId w:val="3"/>
        </w:numPr>
        <w:bidi w:val="0"/>
        <w:rPr>
          <w:lang w:val="en-GB"/>
        </w:rPr>
      </w:pPr>
      <w:r w:rsidRPr="00803D52">
        <w:rPr>
          <w:b/>
          <w:bCs/>
          <w:i/>
          <w:iCs/>
        </w:rPr>
        <w:t>minDist</w:t>
      </w:r>
      <w:r w:rsidRPr="007C7FE0">
        <w:t xml:space="preserve"> </w:t>
      </w:r>
      <w:r>
        <w:sym w:font="Wingdings" w:char="F0E0"/>
      </w:r>
      <w:r w:rsidRPr="007C7FE0">
        <w:t xml:space="preserve"> the minimum distance between any Footman and any Archer</w:t>
      </w:r>
    </w:p>
    <w:p w14:paraId="58F868B1" w14:textId="71CEBFB5" w:rsidR="007C7FE0" w:rsidRPr="007C7FE0" w:rsidRDefault="007C7FE0" w:rsidP="007C7FE0">
      <w:pPr>
        <w:pStyle w:val="ListParagraph"/>
        <w:numPr>
          <w:ilvl w:val="0"/>
          <w:numId w:val="3"/>
        </w:numPr>
        <w:bidi w:val="0"/>
        <w:rPr>
          <w:lang w:val="en-GB"/>
        </w:rPr>
      </w:pPr>
      <w:r w:rsidRPr="00803D52">
        <w:rPr>
          <w:b/>
          <w:bCs/>
          <w:i/>
          <w:iCs/>
        </w:rPr>
        <w:t>totalArcherHP</w:t>
      </w:r>
      <w:r w:rsidRPr="007C7FE0">
        <w:t xml:space="preserve"> </w:t>
      </w:r>
      <w:r>
        <w:sym w:font="Wingdings" w:char="F0E0"/>
      </w:r>
      <w:r w:rsidRPr="007C7FE0">
        <w:t xml:space="preserve"> sum of all Archer hitpoints</w:t>
      </w:r>
    </w:p>
    <w:p w14:paraId="12763E09" w14:textId="0DBDD7B2" w:rsidR="007C7FE0" w:rsidRPr="007C7FE0" w:rsidRDefault="007C7FE0" w:rsidP="007C7FE0">
      <w:pPr>
        <w:pStyle w:val="ListParagraph"/>
        <w:numPr>
          <w:ilvl w:val="0"/>
          <w:numId w:val="3"/>
        </w:numPr>
        <w:bidi w:val="0"/>
        <w:rPr>
          <w:lang w:val="en-GB"/>
        </w:rPr>
      </w:pPr>
      <w:r w:rsidRPr="00803D52">
        <w:rPr>
          <w:b/>
          <w:bCs/>
          <w:i/>
          <w:iCs/>
        </w:rPr>
        <w:t>totalFootHP</w:t>
      </w:r>
      <w:r w:rsidRPr="007C7FE0">
        <w:t xml:space="preserve"> </w:t>
      </w:r>
      <w:r>
        <w:sym w:font="Wingdings" w:char="F0E0"/>
      </w:r>
      <w:r w:rsidRPr="007C7FE0">
        <w:t xml:space="preserve"> sum of all Footman hitpoints</w:t>
      </w:r>
    </w:p>
    <w:p w14:paraId="7BACF848" w14:textId="5310EC16" w:rsidR="007C7FE0" w:rsidRPr="007C7FE0" w:rsidRDefault="007C7FE0" w:rsidP="007C7FE0">
      <w:pPr>
        <w:pStyle w:val="ListParagraph"/>
        <w:numPr>
          <w:ilvl w:val="0"/>
          <w:numId w:val="3"/>
        </w:numPr>
        <w:bidi w:val="0"/>
        <w:rPr>
          <w:lang w:val="en-GB"/>
        </w:rPr>
      </w:pPr>
      <w:r w:rsidRPr="00803D52">
        <w:rPr>
          <w:b/>
          <w:bCs/>
          <w:i/>
          <w:iCs/>
        </w:rPr>
        <w:t>archersAlive</w:t>
      </w:r>
      <w:r w:rsidRPr="007C7FE0">
        <w:t xml:space="preserve"> </w:t>
      </w:r>
      <w:r>
        <w:sym w:font="Wingdings" w:char="F0E0"/>
      </w:r>
      <w:r>
        <w:t xml:space="preserve"> </w:t>
      </w:r>
      <w:r w:rsidRPr="007C7FE0">
        <w:t>number of Archers still alive</w:t>
      </w:r>
    </w:p>
    <w:p w14:paraId="2357B429" w14:textId="59E4C1F2" w:rsidR="007C7FE0" w:rsidRPr="007C7FE0" w:rsidRDefault="007C7FE0" w:rsidP="007C7FE0">
      <w:pPr>
        <w:pStyle w:val="ListParagraph"/>
        <w:numPr>
          <w:ilvl w:val="0"/>
          <w:numId w:val="3"/>
        </w:numPr>
        <w:bidi w:val="0"/>
        <w:rPr>
          <w:lang w:val="en-GB"/>
        </w:rPr>
      </w:pPr>
      <w:r w:rsidRPr="00803D52">
        <w:rPr>
          <w:b/>
          <w:bCs/>
          <w:i/>
          <w:iCs/>
        </w:rPr>
        <w:t>nextTurnThreat</w:t>
      </w:r>
      <w:r>
        <w:t xml:space="preserve"> </w:t>
      </w:r>
      <w:r>
        <w:sym w:font="Wingdings" w:char="F0E0"/>
      </w:r>
      <w:r w:rsidRPr="007C7FE0">
        <w:t xml:space="preserve"> how many Footmen will be in attack range next turn</w:t>
      </w:r>
    </w:p>
    <w:p w14:paraId="2A806503" w14:textId="6ADF1A9F" w:rsidR="007C7FE0" w:rsidRPr="007C7FE0" w:rsidRDefault="007C7FE0" w:rsidP="007C7FE0">
      <w:pPr>
        <w:pStyle w:val="ListParagraph"/>
        <w:numPr>
          <w:ilvl w:val="0"/>
          <w:numId w:val="3"/>
        </w:numPr>
        <w:bidi w:val="0"/>
        <w:rPr>
          <w:lang w:val="en-GB"/>
        </w:rPr>
      </w:pPr>
      <w:r w:rsidRPr="00803D52">
        <w:rPr>
          <w:b/>
          <w:bCs/>
          <w:i/>
          <w:iCs/>
        </w:rPr>
        <w:t>adjacentNow</w:t>
      </w:r>
      <w:r w:rsidRPr="007C7FE0">
        <w:t xml:space="preserve"> </w:t>
      </w:r>
      <w:r>
        <w:sym w:font="Wingdings" w:char="F0E0"/>
      </w:r>
      <w:r w:rsidRPr="007C7FE0">
        <w:t xml:space="preserve"> how many Footmen are directly adjacent to an Archer</w:t>
      </w:r>
    </w:p>
    <w:p w14:paraId="6D5F86B5" w14:textId="1CFE71DD" w:rsidR="007C7FE0" w:rsidRPr="007C7FE0" w:rsidRDefault="007C7FE0" w:rsidP="007C7FE0">
      <w:pPr>
        <w:pStyle w:val="ListParagraph"/>
        <w:numPr>
          <w:ilvl w:val="0"/>
          <w:numId w:val="3"/>
        </w:numPr>
        <w:bidi w:val="0"/>
        <w:rPr>
          <w:lang w:val="en-GB"/>
        </w:rPr>
      </w:pPr>
      <w:r w:rsidRPr="00803D52">
        <w:rPr>
          <w:b/>
          <w:bCs/>
          <w:i/>
          <w:iCs/>
        </w:rPr>
        <w:t>mobility</w:t>
      </w:r>
      <w:r w:rsidRPr="007C7FE0">
        <w:t xml:space="preserve"> </w:t>
      </w:r>
      <w:r>
        <w:sym w:font="Wingdings" w:char="F0E0"/>
      </w:r>
      <w:r w:rsidRPr="007C7FE0">
        <w:t xml:space="preserve"> how many empty tiles the Archers can move into </w:t>
      </w:r>
    </w:p>
    <w:p w14:paraId="37CBA530" w14:textId="066E64B1" w:rsidR="007C7FE0" w:rsidRPr="007C7FE0" w:rsidRDefault="007C7FE0" w:rsidP="007C7FE0">
      <w:pPr>
        <w:pStyle w:val="ListParagraph"/>
        <w:numPr>
          <w:ilvl w:val="0"/>
          <w:numId w:val="3"/>
        </w:numPr>
        <w:bidi w:val="0"/>
        <w:rPr>
          <w:lang w:val="en-GB"/>
        </w:rPr>
      </w:pPr>
      <w:r w:rsidRPr="00803D52">
        <w:rPr>
          <w:b/>
          <w:bCs/>
          <w:i/>
          <w:iCs/>
        </w:rPr>
        <w:t>pressure</w:t>
      </w:r>
      <w:r w:rsidRPr="007C7FE0">
        <w:t xml:space="preserve"> </w:t>
      </w:r>
      <w:r>
        <w:sym w:font="Wingdings" w:char="F0E0"/>
      </w:r>
      <w:r w:rsidRPr="007C7FE0">
        <w:t xml:space="preserve"> how many Footmen are within radius 2 of any Archer</w:t>
      </w:r>
    </w:p>
    <w:p w14:paraId="3C67DB6A" w14:textId="404C39A3" w:rsidR="007C7FE0" w:rsidRPr="007C7FE0" w:rsidRDefault="007C7FE0" w:rsidP="007C7FE0">
      <w:pPr>
        <w:pStyle w:val="ListParagraph"/>
        <w:numPr>
          <w:ilvl w:val="0"/>
          <w:numId w:val="3"/>
        </w:numPr>
        <w:bidi w:val="0"/>
        <w:rPr>
          <w:lang w:val="en-GB"/>
        </w:rPr>
      </w:pPr>
      <w:r w:rsidRPr="00803D52">
        <w:rPr>
          <w:b/>
          <w:bCs/>
          <w:i/>
          <w:iCs/>
        </w:rPr>
        <w:t>centroidDist</w:t>
      </w:r>
      <w:r w:rsidRPr="007C7FE0">
        <w:t xml:space="preserve"> </w:t>
      </w:r>
      <w:r>
        <w:sym w:font="Wingdings" w:char="F0E0"/>
      </w:r>
      <w:r w:rsidRPr="007C7FE0">
        <w:t xml:space="preserve"> distance of Footmen to the “center” of the Archers</w:t>
      </w:r>
    </w:p>
    <w:p w14:paraId="2C7710DE" w14:textId="71B7BE7E" w:rsidR="007C7FE0" w:rsidRPr="007C7FE0" w:rsidRDefault="007C7FE0" w:rsidP="007C7FE0">
      <w:pPr>
        <w:pStyle w:val="ListParagraph"/>
        <w:numPr>
          <w:ilvl w:val="0"/>
          <w:numId w:val="3"/>
        </w:numPr>
        <w:bidi w:val="0"/>
        <w:rPr>
          <w:lang w:val="en-GB"/>
        </w:rPr>
      </w:pPr>
      <w:r w:rsidRPr="00803D52">
        <w:rPr>
          <w:b/>
          <w:bCs/>
          <w:i/>
          <w:iCs/>
        </w:rPr>
        <w:t>spread</w:t>
      </w:r>
      <w:r w:rsidRPr="007C7FE0">
        <w:t xml:space="preserve"> </w:t>
      </w:r>
      <w:r>
        <w:sym w:font="Wingdings" w:char="F0E0"/>
      </w:r>
      <w:r w:rsidRPr="007C7FE0">
        <w:t xml:space="preserve"> how spread out the Footmen are relative to each other</w:t>
      </w:r>
      <w:r>
        <w:t>(I thinked that its better for the foormen to be colse to each other)</w:t>
      </w:r>
    </w:p>
    <w:p w14:paraId="64274E99" w14:textId="4A6DB957" w:rsidR="007C7FE0" w:rsidRDefault="007C7FE0" w:rsidP="00354C8F">
      <w:pPr>
        <w:bidi w:val="0"/>
        <w:rPr>
          <w:lang w:val="en-GB"/>
        </w:rPr>
      </w:pPr>
      <w:r>
        <w:rPr>
          <w:lang w:val="en-GB"/>
        </w:rPr>
        <w:t>so at the first my utility function looked like this:</w:t>
      </w:r>
    </w:p>
    <w:p w14:paraId="6A8FD6E8" w14:textId="698D0656" w:rsidR="00357292" w:rsidRPr="00803D52" w:rsidRDefault="007C7FE0" w:rsidP="00354C8F">
      <w:pPr>
        <w:bidi w:val="0"/>
        <w:spacing w:line="168" w:lineRule="auto"/>
        <w:rPr>
          <w:i/>
          <w:iCs/>
          <w:lang w:val="en-GB"/>
        </w:rPr>
      </w:pPr>
      <w:r>
        <w:rPr>
          <w:lang w:val="en-GB"/>
        </w:rPr>
        <w:t xml:space="preserve">utility(s) = </w:t>
      </w:r>
      <w:r w:rsidR="00357292" w:rsidRPr="00803D52">
        <w:rPr>
          <w:i/>
          <w:iCs/>
          <w:lang w:val="en-GB"/>
        </w:rPr>
        <w:t>(</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1</m:t>
            </m:r>
          </m:sub>
        </m:sSub>
        <m:r>
          <w:rPr>
            <w:rFonts w:ascii="Cambria Math" w:hAnsi="Cambria Math"/>
            <w:lang w:val="en-GB"/>
          </w:rPr>
          <m:t xml:space="preserve"> </m:t>
        </m:r>
      </m:oMath>
      <w:r w:rsidR="00357292" w:rsidRPr="00803D52">
        <w:rPr>
          <w:rFonts w:cstheme="minorHAnsi"/>
          <w:i/>
          <w:iCs/>
          <w:lang w:val="en-GB"/>
        </w:rPr>
        <w:t>×</w:t>
      </w:r>
      <w:r w:rsidR="00357292" w:rsidRPr="00803D52">
        <w:rPr>
          <w:i/>
          <w:iCs/>
          <w:lang w:val="en-GB"/>
        </w:rPr>
        <w:t xml:space="preserve"> </w:t>
      </w:r>
      <w:r w:rsidRPr="00803D52">
        <w:rPr>
          <w:i/>
          <w:iCs/>
          <w:lang w:val="en-GB"/>
        </w:rPr>
        <w:t>totalDist</w:t>
      </w:r>
      <w:r w:rsidR="00357292" w:rsidRPr="00803D52">
        <w:rPr>
          <w:i/>
          <w:iCs/>
          <w:lang w:val="en-GB"/>
        </w:rPr>
        <w:t>)</w:t>
      </w:r>
      <w:r w:rsidRPr="00803D52">
        <w:rPr>
          <w:i/>
          <w:iCs/>
          <w:lang w:val="en-GB"/>
        </w:rPr>
        <w:t xml:space="preserve"> + </w:t>
      </w:r>
      <w:r w:rsidRPr="00803D52">
        <w:rPr>
          <w:i/>
          <w:iCs/>
          <w:lang w:val="en-GB"/>
        </w:rPr>
        <w:t xml:space="preserve"> </w:t>
      </w:r>
      <w:r w:rsidR="00357292" w:rsidRPr="00803D52">
        <w:rPr>
          <w:i/>
          <w:iCs/>
          <w:lang w:val="en-GB"/>
        </w:rPr>
        <w:t>(</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2</m:t>
            </m:r>
          </m:sub>
        </m:sSub>
      </m:oMath>
      <w:r w:rsidR="00357292" w:rsidRPr="00803D52">
        <w:rPr>
          <w:rFonts w:eastAsiaTheme="minorEastAsia"/>
          <w:i/>
          <w:iCs/>
          <w:lang w:val="en-GB"/>
        </w:rPr>
        <w:t xml:space="preserve"> </w:t>
      </w:r>
      <w:r w:rsidR="00357292" w:rsidRPr="00803D52">
        <w:rPr>
          <w:rFonts w:cstheme="minorHAnsi"/>
          <w:i/>
          <w:iCs/>
          <w:lang w:val="en-GB"/>
        </w:rPr>
        <w:t>×</w:t>
      </w:r>
      <w:r w:rsidR="00357292" w:rsidRPr="00803D52">
        <w:rPr>
          <w:i/>
          <w:iCs/>
          <w:lang w:val="en-GB"/>
        </w:rPr>
        <w:t xml:space="preserve"> </w:t>
      </w:r>
      <w:r w:rsidRPr="00803D52">
        <w:rPr>
          <w:i/>
          <w:iCs/>
          <w:lang w:val="en-GB"/>
        </w:rPr>
        <w:t>minDist</w:t>
      </w:r>
      <w:r w:rsidR="00357292" w:rsidRPr="00803D52">
        <w:rPr>
          <w:i/>
          <w:iCs/>
          <w:lang w:val="en-GB"/>
        </w:rPr>
        <w:t>)</w:t>
      </w:r>
      <w:r w:rsidRPr="00803D52">
        <w:rPr>
          <w:i/>
          <w:iCs/>
          <w:lang w:val="en-GB"/>
        </w:rPr>
        <w:t xml:space="preserve"> + </w:t>
      </w:r>
      <w:r w:rsidR="00357292" w:rsidRPr="00803D52">
        <w:rPr>
          <w:i/>
          <w:iCs/>
          <w:lang w:val="en-GB"/>
        </w:rPr>
        <w:t>(</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 xml:space="preserve">3 </m:t>
            </m:r>
          </m:sub>
        </m:sSub>
      </m:oMath>
      <w:r w:rsidR="00357292" w:rsidRPr="00803D52">
        <w:rPr>
          <w:rFonts w:cstheme="minorHAnsi"/>
          <w:i/>
          <w:iCs/>
          <w:lang w:val="en-GB"/>
        </w:rPr>
        <w:t>×</w:t>
      </w:r>
      <w:r w:rsidR="00357292" w:rsidRPr="00803D52">
        <w:rPr>
          <w:i/>
          <w:iCs/>
          <w:lang w:val="en-GB"/>
        </w:rPr>
        <w:t xml:space="preserve"> </w:t>
      </w:r>
      <w:r w:rsidRPr="00803D52">
        <w:rPr>
          <w:i/>
          <w:iCs/>
          <w:lang w:val="en-GB"/>
        </w:rPr>
        <w:t>totalArcherHP</w:t>
      </w:r>
      <w:r w:rsidR="00357292" w:rsidRPr="00803D52">
        <w:rPr>
          <w:i/>
          <w:iCs/>
          <w:lang w:val="en-GB"/>
        </w:rPr>
        <w:t>) + (</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4</m:t>
            </m:r>
          </m:sub>
        </m:sSub>
      </m:oMath>
      <w:r w:rsidR="00357292" w:rsidRPr="00803D52">
        <w:rPr>
          <w:i/>
          <w:iCs/>
          <w:lang w:val="en-GB"/>
        </w:rPr>
        <w:t xml:space="preserve"> </w:t>
      </w:r>
      <w:r w:rsidR="00357292" w:rsidRPr="00803D52">
        <w:rPr>
          <w:rFonts w:cstheme="minorHAnsi"/>
          <w:i/>
          <w:iCs/>
          <w:lang w:val="en-GB"/>
        </w:rPr>
        <w:t>×</w:t>
      </w:r>
      <w:r w:rsidR="00357292" w:rsidRPr="00803D52">
        <w:rPr>
          <w:i/>
          <w:iCs/>
          <w:lang w:val="en-GB"/>
        </w:rPr>
        <w:t xml:space="preserve"> </w:t>
      </w:r>
      <w:r w:rsidRPr="00803D52">
        <w:rPr>
          <w:i/>
          <w:iCs/>
          <w:lang w:val="en-GB"/>
        </w:rPr>
        <w:t>totalFootHP</w:t>
      </w:r>
      <w:r w:rsidR="00357292" w:rsidRPr="00803D52">
        <w:rPr>
          <w:i/>
          <w:iCs/>
          <w:lang w:val="en-GB"/>
        </w:rPr>
        <w:t xml:space="preserve">) + </w:t>
      </w:r>
    </w:p>
    <w:p w14:paraId="728A1CDE" w14:textId="73047879" w:rsidR="00357292" w:rsidRPr="00803D52" w:rsidRDefault="00357292" w:rsidP="00357292">
      <w:pPr>
        <w:bidi w:val="0"/>
        <w:spacing w:line="168" w:lineRule="auto"/>
        <w:ind w:left="360"/>
        <w:rPr>
          <w:i/>
          <w:iCs/>
          <w:lang w:val="en-GB"/>
        </w:rPr>
      </w:pPr>
      <w:r w:rsidRPr="00803D52">
        <w:rPr>
          <w:i/>
          <w:iCs/>
          <w:lang w:val="en-GB"/>
        </w:rPr>
        <w:t xml:space="preserve">          </w:t>
      </w:r>
      <w:r w:rsidR="00354C8F">
        <w:rPr>
          <w:i/>
          <w:iCs/>
          <w:lang w:val="en-GB"/>
        </w:rPr>
        <w:t xml:space="preserve"> </w:t>
      </w:r>
      <w:r w:rsidRPr="00803D52">
        <w:rPr>
          <w:i/>
          <w:iCs/>
          <w:lang w:val="en-GB"/>
        </w:rPr>
        <w:t xml:space="preserve"> </w:t>
      </w:r>
      <w:r w:rsidRPr="00803D52">
        <w:rPr>
          <w:rFonts w:eastAsiaTheme="minorEastAsia"/>
          <w:i/>
          <w:iCs/>
          <w:lang w:val="en-GB"/>
        </w:rPr>
        <w:t>(</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5</m:t>
            </m:r>
          </m:sub>
        </m:sSub>
      </m:oMath>
      <w:r w:rsidRPr="00803D52">
        <w:rPr>
          <w:i/>
          <w:iCs/>
          <w:lang w:val="en-GB"/>
        </w:rPr>
        <w:t xml:space="preserve"> </w:t>
      </w:r>
      <w:r w:rsidRPr="00803D52">
        <w:rPr>
          <w:rFonts w:cstheme="minorHAnsi"/>
          <w:i/>
          <w:iCs/>
          <w:lang w:val="en-GB"/>
        </w:rPr>
        <w:t>×</w:t>
      </w:r>
      <w:r w:rsidRPr="00803D52">
        <w:rPr>
          <w:i/>
          <w:iCs/>
          <w:lang w:val="en-GB"/>
        </w:rPr>
        <w:t xml:space="preserve"> </w:t>
      </w:r>
      <w:r w:rsidR="007C7FE0" w:rsidRPr="00803D52">
        <w:rPr>
          <w:i/>
          <w:iCs/>
          <w:lang w:val="en-GB"/>
        </w:rPr>
        <w:t>archersAlive</w:t>
      </w:r>
      <w:r w:rsidRPr="00803D52">
        <w:rPr>
          <w:i/>
          <w:iCs/>
          <w:lang w:val="en-GB"/>
        </w:rPr>
        <w:t>) + (</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6</m:t>
            </m:r>
          </m:sub>
        </m:sSub>
      </m:oMath>
      <w:r w:rsidRPr="00803D52">
        <w:rPr>
          <w:i/>
          <w:iCs/>
          <w:lang w:val="en-GB"/>
        </w:rPr>
        <w:t xml:space="preserve"> </w:t>
      </w:r>
      <w:r w:rsidRPr="00803D52">
        <w:rPr>
          <w:rFonts w:cstheme="minorHAnsi"/>
          <w:i/>
          <w:iCs/>
          <w:lang w:val="en-GB"/>
        </w:rPr>
        <w:t>×</w:t>
      </w:r>
      <w:r w:rsidRPr="00803D52">
        <w:rPr>
          <w:i/>
          <w:iCs/>
          <w:lang w:val="en-GB"/>
        </w:rPr>
        <w:t xml:space="preserve"> </w:t>
      </w:r>
      <w:r w:rsidR="007C7FE0" w:rsidRPr="00803D52">
        <w:rPr>
          <w:i/>
          <w:iCs/>
          <w:lang w:val="en-GB"/>
        </w:rPr>
        <w:t>nextTurnThreat</w:t>
      </w:r>
      <w:r w:rsidRPr="00803D52">
        <w:rPr>
          <w:i/>
          <w:iCs/>
          <w:lang w:val="en-GB"/>
        </w:rPr>
        <w:t xml:space="preserve">) + </w:t>
      </w:r>
      <w:r w:rsidRPr="00803D52">
        <w:rPr>
          <w:rFonts w:eastAsiaTheme="minorEastAsia"/>
          <w:i/>
          <w:iCs/>
          <w:lang w:val="en-GB"/>
        </w:rPr>
        <w:t>(</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7</m:t>
            </m:r>
          </m:sub>
        </m:sSub>
      </m:oMath>
      <w:r w:rsidRPr="00803D52">
        <w:rPr>
          <w:i/>
          <w:iCs/>
          <w:lang w:val="en-GB"/>
        </w:rPr>
        <w:t xml:space="preserve"> </w:t>
      </w:r>
      <w:r w:rsidRPr="00803D52">
        <w:rPr>
          <w:rFonts w:cstheme="minorHAnsi"/>
          <w:i/>
          <w:iCs/>
          <w:lang w:val="en-GB"/>
        </w:rPr>
        <w:t>×</w:t>
      </w:r>
      <w:r w:rsidRPr="00803D52">
        <w:rPr>
          <w:i/>
          <w:iCs/>
          <w:lang w:val="en-GB"/>
        </w:rPr>
        <w:t xml:space="preserve"> </w:t>
      </w:r>
      <w:r w:rsidR="007C7FE0" w:rsidRPr="00803D52">
        <w:rPr>
          <w:i/>
          <w:iCs/>
          <w:lang w:val="en-GB"/>
        </w:rPr>
        <w:t>adjacentNow</w:t>
      </w:r>
      <w:r w:rsidRPr="00803D52">
        <w:rPr>
          <w:i/>
          <w:iCs/>
          <w:lang w:val="en-GB"/>
        </w:rPr>
        <w:t>) + (</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8</m:t>
            </m:r>
          </m:sub>
        </m:sSub>
      </m:oMath>
      <w:r w:rsidRPr="00803D52">
        <w:rPr>
          <w:i/>
          <w:iCs/>
          <w:lang w:val="en-GB"/>
        </w:rPr>
        <w:t xml:space="preserve"> </w:t>
      </w:r>
      <w:r w:rsidRPr="00803D52">
        <w:rPr>
          <w:rFonts w:cstheme="minorHAnsi"/>
          <w:i/>
          <w:iCs/>
          <w:lang w:val="en-GB"/>
        </w:rPr>
        <w:t>×</w:t>
      </w:r>
      <w:r w:rsidRPr="00803D52">
        <w:rPr>
          <w:i/>
          <w:iCs/>
          <w:lang w:val="en-GB"/>
        </w:rPr>
        <w:t xml:space="preserve"> </w:t>
      </w:r>
      <w:r w:rsidR="007C7FE0" w:rsidRPr="00803D52">
        <w:rPr>
          <w:i/>
          <w:iCs/>
          <w:lang w:val="en-GB"/>
        </w:rPr>
        <w:t>mobility</w:t>
      </w:r>
      <w:r w:rsidRPr="00803D52">
        <w:rPr>
          <w:i/>
          <w:iCs/>
          <w:lang w:val="en-GB"/>
        </w:rPr>
        <w:t xml:space="preserve">) + </w:t>
      </w:r>
    </w:p>
    <w:p w14:paraId="746BCE25" w14:textId="03FA08B3" w:rsidR="00B52AD4" w:rsidRPr="00803D52" w:rsidRDefault="00357292" w:rsidP="00A0275B">
      <w:pPr>
        <w:bidi w:val="0"/>
        <w:spacing w:line="168" w:lineRule="auto"/>
        <w:ind w:left="360"/>
        <w:rPr>
          <w:i/>
          <w:iCs/>
          <w:lang w:val="en-GB"/>
        </w:rPr>
      </w:pPr>
      <w:r w:rsidRPr="00803D52">
        <w:rPr>
          <w:rFonts w:eastAsiaTheme="minorEastAsia"/>
          <w:i/>
          <w:iCs/>
          <w:lang w:val="en-GB"/>
        </w:rPr>
        <w:t xml:space="preserve">            (</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9</m:t>
            </m:r>
          </m:sub>
        </m:sSub>
      </m:oMath>
      <w:r w:rsidRPr="00803D52">
        <w:rPr>
          <w:i/>
          <w:iCs/>
          <w:lang w:val="en-GB"/>
        </w:rPr>
        <w:t xml:space="preserve"> </w:t>
      </w:r>
      <w:r w:rsidRPr="00803D52">
        <w:rPr>
          <w:rFonts w:cstheme="minorHAnsi"/>
          <w:i/>
          <w:iCs/>
          <w:lang w:val="en-GB"/>
        </w:rPr>
        <w:t>×</w:t>
      </w:r>
      <w:r w:rsidRPr="00803D52">
        <w:rPr>
          <w:i/>
          <w:iCs/>
          <w:lang w:val="en-GB"/>
        </w:rPr>
        <w:t xml:space="preserve"> </w:t>
      </w:r>
      <w:r w:rsidR="007C7FE0" w:rsidRPr="00803D52">
        <w:rPr>
          <w:i/>
          <w:iCs/>
          <w:lang w:val="en-GB"/>
        </w:rPr>
        <w:t>pressure</w:t>
      </w:r>
      <w:r w:rsidRPr="00803D52">
        <w:rPr>
          <w:i/>
          <w:iCs/>
          <w:lang w:val="en-GB"/>
        </w:rPr>
        <w:t>) + (</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10</m:t>
            </m:r>
          </m:sub>
        </m:sSub>
      </m:oMath>
      <w:r w:rsidRPr="00803D52">
        <w:rPr>
          <w:i/>
          <w:iCs/>
          <w:lang w:val="en-GB"/>
        </w:rPr>
        <w:t xml:space="preserve"> </w:t>
      </w:r>
      <w:r w:rsidRPr="00803D52">
        <w:rPr>
          <w:rFonts w:cstheme="minorHAnsi"/>
          <w:i/>
          <w:iCs/>
          <w:lang w:val="en-GB"/>
        </w:rPr>
        <w:t>×</w:t>
      </w:r>
      <w:r w:rsidRPr="00803D52">
        <w:rPr>
          <w:i/>
          <w:iCs/>
          <w:lang w:val="en-GB"/>
        </w:rPr>
        <w:t xml:space="preserve"> </w:t>
      </w:r>
      <w:r w:rsidR="007C7FE0" w:rsidRPr="00803D52">
        <w:rPr>
          <w:i/>
          <w:iCs/>
          <w:lang w:val="en-GB"/>
        </w:rPr>
        <w:t>centroidDist</w:t>
      </w:r>
      <w:r w:rsidRPr="00803D52">
        <w:rPr>
          <w:i/>
          <w:iCs/>
          <w:lang w:val="en-GB"/>
        </w:rPr>
        <w:t>) + (</w:t>
      </w:r>
      <m:oMath>
        <m:sSub>
          <m:sSubPr>
            <m:ctrlPr>
              <w:rPr>
                <w:rFonts w:ascii="Cambria Math" w:hAnsi="Cambria Math"/>
                <w:i/>
                <w:iCs/>
                <w:lang w:val="en-GB"/>
              </w:rPr>
            </m:ctrlPr>
          </m:sSubPr>
          <m:e>
            <m:r>
              <w:rPr>
                <w:rFonts w:ascii="Cambria Math" w:hAnsi="Cambria Math"/>
                <w:lang w:val="en-GB"/>
              </w:rPr>
              <m:t>w</m:t>
            </m:r>
          </m:e>
          <m:sub>
            <m:r>
              <w:rPr>
                <w:rFonts w:ascii="Cambria Math" w:hAnsi="Cambria Math"/>
                <w:lang w:val="en-GB"/>
              </w:rPr>
              <m:t>11</m:t>
            </m:r>
          </m:sub>
        </m:sSub>
      </m:oMath>
      <w:r w:rsidRPr="00803D52">
        <w:rPr>
          <w:i/>
          <w:iCs/>
          <w:lang w:val="en-GB"/>
        </w:rPr>
        <w:t xml:space="preserve"> </w:t>
      </w:r>
      <w:r w:rsidRPr="00803D52">
        <w:rPr>
          <w:rFonts w:cstheme="minorHAnsi"/>
          <w:i/>
          <w:iCs/>
          <w:lang w:val="en-GB"/>
        </w:rPr>
        <w:t>×</w:t>
      </w:r>
      <w:r w:rsidRPr="00803D52">
        <w:rPr>
          <w:i/>
          <w:iCs/>
          <w:lang w:val="en-GB"/>
        </w:rPr>
        <w:t xml:space="preserve"> </w:t>
      </w:r>
      <w:r w:rsidR="007C7FE0" w:rsidRPr="00803D52">
        <w:rPr>
          <w:i/>
          <w:iCs/>
          <w:lang w:val="en-GB"/>
        </w:rPr>
        <w:t>spread</w:t>
      </w:r>
      <w:r w:rsidRPr="00803D52">
        <w:rPr>
          <w:i/>
          <w:iCs/>
          <w:lang w:val="en-GB"/>
        </w:rPr>
        <w:t>)</w:t>
      </w:r>
    </w:p>
    <w:p w14:paraId="5FC240E1" w14:textId="54311AFE" w:rsidR="00B52AD4" w:rsidRDefault="00A0275B" w:rsidP="00A0275B">
      <w:pPr>
        <w:bidi w:val="0"/>
      </w:pPr>
      <w:r w:rsidRPr="00A0275B">
        <w:t xml:space="preserve">At that stage, the evaluation function was extremely noisy. Many features conflicted with each other, and the agent sometimes acted in confusing ways. </w:t>
      </w:r>
      <w:r>
        <w:t>So t</w:t>
      </w:r>
      <w:r w:rsidRPr="00A0275B">
        <w:t>hrough repeated experiments and manually evaluating some example states, I discovered that many of these features were unnecessary or even harmful</w:t>
      </w:r>
      <w:r>
        <w:t>, so I removed some of them and these are the features I removed and why:</w:t>
      </w:r>
    </w:p>
    <w:p w14:paraId="4A902747" w14:textId="32A5B787" w:rsidR="00A0275B" w:rsidRPr="00A0275B" w:rsidRDefault="00A0275B" w:rsidP="00A0275B">
      <w:pPr>
        <w:pStyle w:val="ListParagraph"/>
        <w:numPr>
          <w:ilvl w:val="0"/>
          <w:numId w:val="5"/>
        </w:numPr>
        <w:bidi w:val="0"/>
        <w:rPr>
          <w:lang w:val="en-GB"/>
        </w:rPr>
      </w:pPr>
      <w:r w:rsidRPr="00803D52">
        <w:rPr>
          <w:b/>
          <w:bCs/>
          <w:i/>
          <w:iCs/>
        </w:rPr>
        <w:t>minDist</w:t>
      </w:r>
      <w:r>
        <w:t xml:space="preserve"> </w:t>
      </w:r>
      <w:r>
        <w:sym w:font="Wingdings" w:char="F0E0"/>
      </w:r>
      <w:r>
        <w:t xml:space="preserve"> </w:t>
      </w:r>
      <w:r w:rsidRPr="00A0275B">
        <w:t>confused the agent because totalDist already carries similar information</w:t>
      </w:r>
    </w:p>
    <w:p w14:paraId="00800F86" w14:textId="39E8F5E4" w:rsidR="00A0275B" w:rsidRPr="00A0275B" w:rsidRDefault="00A0275B" w:rsidP="00A0275B">
      <w:pPr>
        <w:pStyle w:val="ListParagraph"/>
        <w:numPr>
          <w:ilvl w:val="0"/>
          <w:numId w:val="5"/>
        </w:numPr>
        <w:bidi w:val="0"/>
        <w:rPr>
          <w:lang w:val="en-GB"/>
        </w:rPr>
      </w:pPr>
      <w:r w:rsidRPr="00803D52">
        <w:rPr>
          <w:b/>
          <w:bCs/>
          <w:i/>
          <w:iCs/>
        </w:rPr>
        <w:t>nextTurnThreat</w:t>
      </w:r>
      <w:r>
        <w:t xml:space="preserve"> </w:t>
      </w:r>
      <w:r>
        <w:sym w:font="Wingdings" w:char="F0E0"/>
      </w:r>
      <w:r w:rsidRPr="00A0275B">
        <w:t xml:space="preserve"> correlated with</w:t>
      </w:r>
      <w:r w:rsidRPr="00A0275B">
        <w:t xml:space="preserve"> </w:t>
      </w:r>
      <w:r w:rsidRPr="00A0275B">
        <w:t>totalDist</w:t>
      </w:r>
      <w:r>
        <w:t xml:space="preserve"> </w:t>
      </w:r>
      <w:r w:rsidRPr="00A0275B">
        <w:t>and adjacentNow</w:t>
      </w:r>
    </w:p>
    <w:p w14:paraId="318ECAFD" w14:textId="0A902790" w:rsidR="00A0275B" w:rsidRPr="00A0275B" w:rsidRDefault="00A0275B" w:rsidP="00A0275B">
      <w:pPr>
        <w:pStyle w:val="ListParagraph"/>
        <w:numPr>
          <w:ilvl w:val="0"/>
          <w:numId w:val="5"/>
        </w:numPr>
        <w:bidi w:val="0"/>
        <w:rPr>
          <w:lang w:val="en-GB"/>
        </w:rPr>
      </w:pPr>
      <w:r w:rsidRPr="00803D52">
        <w:rPr>
          <w:b/>
          <w:bCs/>
          <w:i/>
          <w:iCs/>
        </w:rPr>
        <w:t>mobility</w:t>
      </w:r>
      <w:r w:rsidRPr="00A0275B">
        <w:t xml:space="preserve"> </w:t>
      </w:r>
      <w:r>
        <w:sym w:font="Wingdings" w:char="F0E0"/>
      </w:r>
      <w:r w:rsidRPr="00A0275B">
        <w:t xml:space="preserve"> useful but too noisy; Archers were sometimes encouraged to run unnecessarily</w:t>
      </w:r>
    </w:p>
    <w:p w14:paraId="67F65C4A" w14:textId="6B0340BA" w:rsidR="00A0275B" w:rsidRPr="00A0275B" w:rsidRDefault="00A0275B" w:rsidP="00A0275B">
      <w:pPr>
        <w:pStyle w:val="ListParagraph"/>
        <w:numPr>
          <w:ilvl w:val="0"/>
          <w:numId w:val="5"/>
        </w:numPr>
        <w:bidi w:val="0"/>
        <w:rPr>
          <w:lang w:val="en-GB"/>
        </w:rPr>
      </w:pPr>
      <w:r w:rsidRPr="00803D52">
        <w:rPr>
          <w:b/>
          <w:bCs/>
          <w:i/>
          <w:iCs/>
        </w:rPr>
        <w:t>pressure</w:t>
      </w:r>
      <w:r w:rsidRPr="00A0275B">
        <w:t xml:space="preserve"> </w:t>
      </w:r>
      <w:r>
        <w:sym w:font="Wingdings" w:char="F0E0"/>
      </w:r>
      <w:r w:rsidRPr="00A0275B">
        <w:t xml:space="preserve"> correlated with adjacentNow, no added value</w:t>
      </w:r>
    </w:p>
    <w:p w14:paraId="14F3AD1D" w14:textId="2063B679" w:rsidR="00A0275B" w:rsidRPr="00A0275B" w:rsidRDefault="00A0275B" w:rsidP="00A0275B">
      <w:pPr>
        <w:pStyle w:val="ListParagraph"/>
        <w:numPr>
          <w:ilvl w:val="0"/>
          <w:numId w:val="5"/>
        </w:numPr>
        <w:bidi w:val="0"/>
        <w:rPr>
          <w:lang w:val="en-GB"/>
        </w:rPr>
      </w:pPr>
      <w:r w:rsidRPr="00803D52">
        <w:rPr>
          <w:b/>
          <w:bCs/>
          <w:i/>
          <w:iCs/>
        </w:rPr>
        <w:t>centroidDist</w:t>
      </w:r>
      <w:r w:rsidRPr="00A0275B">
        <w:t xml:space="preserve"> </w:t>
      </w:r>
      <w:r>
        <w:sym w:font="Wingdings" w:char="F0E0"/>
      </w:r>
      <w:r w:rsidRPr="00A0275B">
        <w:t xml:space="preserve"> inconsistent and not reliable</w:t>
      </w:r>
    </w:p>
    <w:p w14:paraId="7928EE07" w14:textId="6B33A58D" w:rsidR="00A0275B" w:rsidRPr="00A0275B" w:rsidRDefault="00A0275B" w:rsidP="00A0275B">
      <w:pPr>
        <w:pStyle w:val="ListParagraph"/>
        <w:numPr>
          <w:ilvl w:val="0"/>
          <w:numId w:val="5"/>
        </w:numPr>
        <w:bidi w:val="0"/>
        <w:rPr>
          <w:lang w:val="en-GB"/>
        </w:rPr>
      </w:pPr>
      <w:r w:rsidRPr="00803D52">
        <w:rPr>
          <w:b/>
          <w:bCs/>
          <w:i/>
          <w:iCs/>
        </w:rPr>
        <w:t>spread</w:t>
      </w:r>
      <w:r w:rsidRPr="00A0275B">
        <w:t xml:space="preserve"> </w:t>
      </w:r>
      <w:r>
        <w:sym w:font="Wingdings" w:char="F0E0"/>
      </w:r>
      <w:r w:rsidRPr="00A0275B">
        <w:t xml:space="preserve"> did not meaningfully improve decisions</w:t>
      </w:r>
    </w:p>
    <w:p w14:paraId="299B0E71" w14:textId="21838FD3" w:rsidR="00A0275B" w:rsidRDefault="00A0275B" w:rsidP="00A0275B">
      <w:pPr>
        <w:bidi w:val="0"/>
      </w:pPr>
      <w:r w:rsidRPr="00A0275B">
        <w:t>After simplification, the evaluation function became much more stable and predictable.</w:t>
      </w:r>
    </w:p>
    <w:p w14:paraId="52F61507" w14:textId="19711A33" w:rsidR="00A0275B" w:rsidRDefault="00803D52" w:rsidP="00803D52">
      <w:pPr>
        <w:bidi w:val="0"/>
      </w:pPr>
      <w:r w:rsidRPr="00803D52">
        <w:t>Another thing that I want to poin at is that d</w:t>
      </w:r>
      <w:r w:rsidRPr="00803D52">
        <w:t>uring the feature</w:t>
      </w:r>
      <w:r w:rsidRPr="00803D52">
        <w:t xml:space="preserve"> </w:t>
      </w:r>
      <w:r w:rsidRPr="00803D52">
        <w:t xml:space="preserve">engineering stage, I also experimented with different distance metrics. I tried </w:t>
      </w:r>
      <w:r w:rsidRPr="00803D52">
        <w:rPr>
          <w:i/>
          <w:iCs/>
        </w:rPr>
        <w:t>Manhattan distance</w:t>
      </w:r>
      <w:r w:rsidRPr="00803D52">
        <w:t xml:space="preserve">, </w:t>
      </w:r>
      <w:r w:rsidRPr="00803D52">
        <w:rPr>
          <w:i/>
          <w:iCs/>
        </w:rPr>
        <w:t>Euclidean distance</w:t>
      </w:r>
      <w:r w:rsidRPr="00803D52">
        <w:t xml:space="preserve">, and even </w:t>
      </w:r>
      <w:r w:rsidRPr="00803D52">
        <w:rPr>
          <w:i/>
          <w:iCs/>
        </w:rPr>
        <w:t>C</w:t>
      </w:r>
      <w:r w:rsidRPr="00803D52">
        <w:rPr>
          <w:i/>
          <w:iCs/>
        </w:rPr>
        <w:t>osine distance</w:t>
      </w:r>
      <w:r w:rsidRPr="00803D52">
        <w:t>.</w:t>
      </w:r>
    </w:p>
    <w:p w14:paraId="5A1830A6" w14:textId="77DE50E5" w:rsidR="00803D52" w:rsidRPr="008D56A5" w:rsidRDefault="008D56A5" w:rsidP="00803D52">
      <w:pPr>
        <w:pStyle w:val="ListParagraph"/>
        <w:numPr>
          <w:ilvl w:val="0"/>
          <w:numId w:val="6"/>
        </w:numPr>
        <w:bidi w:val="0"/>
        <w:rPr>
          <w:lang w:val="en-GB"/>
        </w:rPr>
      </w:pPr>
      <m:oMath>
        <m:r>
          <m:rPr>
            <m:nor/>
          </m:rPr>
          <w:rPr>
            <w:rFonts w:ascii="Cambria Math" w:hAnsi="Cambria Math"/>
            <w:lang w:val="en-GB"/>
          </w:rPr>
          <m:t>ManhattanDistance</m:t>
        </m:r>
        <m:d>
          <m:dPr>
            <m:ctrlPr>
              <w:rPr>
                <w:rFonts w:ascii="Cambria Math" w:hAnsi="Cambria Math"/>
                <w:i/>
                <w:lang w:val="en-GB"/>
              </w:rPr>
            </m:ctrlPr>
          </m:dPr>
          <m:e>
            <m:r>
              <w:rPr>
                <w:rFonts w:ascii="Cambria Math" w:hAnsi="Cambria Math"/>
                <w:lang w:val="en-GB"/>
              </w:rPr>
              <m:t>u,v</m:t>
            </m:r>
          </m:e>
        </m:d>
        <m:r>
          <w:rPr>
            <w:rFonts w:ascii="Cambria Math" w:hAnsi="Cambria Math"/>
            <w:lang w:val="en-GB"/>
          </w:rPr>
          <m:t>=</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e>
        </m:d>
        <m:r>
          <w:rPr>
            <w:rFonts w:ascii="Cambria Math" w:hAnsi="Cambria Math"/>
            <w:lang w:val="en-GB"/>
          </w:rPr>
          <m:t>+</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2</m:t>
                </m:r>
              </m:sub>
            </m:sSub>
          </m:e>
        </m:d>
      </m:oMath>
    </w:p>
    <w:p w14:paraId="731A09C7" w14:textId="640E2DD6" w:rsidR="008D56A5" w:rsidRPr="008D56A5" w:rsidRDefault="008D56A5" w:rsidP="008D56A5">
      <w:pPr>
        <w:pStyle w:val="ListParagraph"/>
        <w:numPr>
          <w:ilvl w:val="0"/>
          <w:numId w:val="6"/>
        </w:numPr>
        <w:bidi w:val="0"/>
        <w:rPr>
          <w:lang w:val="en-GB"/>
        </w:rPr>
      </w:pPr>
      <m:oMath>
        <m:r>
          <m:rPr>
            <m:nor/>
          </m:rPr>
          <w:rPr>
            <w:rFonts w:ascii="Cambria Math" w:hAnsi="Cambria Math"/>
            <w:lang w:val="en-GB"/>
          </w:rPr>
          <w:lastRenderedPageBreak/>
          <m:t>EuclideanDistance</m:t>
        </m:r>
        <m:d>
          <m:dPr>
            <m:ctrlPr>
              <w:rPr>
                <w:rFonts w:ascii="Cambria Math" w:hAnsi="Cambria Math"/>
                <w:i/>
                <w:lang w:val="en-GB"/>
              </w:rPr>
            </m:ctrlPr>
          </m:dPr>
          <m:e>
            <m:r>
              <w:rPr>
                <w:rFonts w:ascii="Cambria Math" w:hAnsi="Cambria Math"/>
                <w:lang w:val="en-GB"/>
              </w:rPr>
              <m:t>u,v</m:t>
            </m:r>
          </m:e>
        </m:d>
        <m:r>
          <w:rPr>
            <w:rFonts w:ascii="Cambria Math" w:hAnsi="Cambria Math"/>
            <w:lang w:val="en-GB"/>
          </w:rPr>
          <m:t>=</m:t>
        </m:r>
        <m:rad>
          <m:radPr>
            <m:degHide m:val="1"/>
            <m:ctrlPr>
              <w:rPr>
                <w:rFonts w:ascii="Cambria Math" w:hAnsi="Cambria Math"/>
                <w:lang w:val="en-GB"/>
              </w:rPr>
            </m:ctrlPr>
          </m:radPr>
          <m:deg>
            <m:ctrlPr>
              <w:rPr>
                <w:rFonts w:ascii="Cambria Math" w:hAnsi="Cambria Math"/>
                <w:i/>
                <w:lang w:val="en-GB"/>
              </w:rPr>
            </m:ctrlPr>
          </m:deg>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e>
                </m:d>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2</m:t>
                        </m:r>
                      </m:sub>
                    </m:sSub>
                  </m:e>
                </m:d>
              </m:e>
              <m:sup>
                <m:r>
                  <w:rPr>
                    <w:rFonts w:ascii="Cambria Math" w:hAnsi="Cambria Math"/>
                    <w:lang w:val="en-GB"/>
                  </w:rPr>
                  <m:t>2</m:t>
                </m:r>
              </m:sup>
            </m:sSup>
          </m:e>
        </m:rad>
      </m:oMath>
    </w:p>
    <w:p w14:paraId="68FD04F6" w14:textId="19029FA6" w:rsidR="008D56A5" w:rsidRPr="008D56A5" w:rsidRDefault="008D56A5" w:rsidP="008D56A5">
      <w:pPr>
        <w:pStyle w:val="ListParagraph"/>
        <w:numPr>
          <w:ilvl w:val="0"/>
          <w:numId w:val="6"/>
        </w:numPr>
        <w:bidi w:val="0"/>
        <w:rPr>
          <w:lang w:val="en-GB"/>
        </w:rPr>
      </w:pPr>
      <m:oMath>
        <m:r>
          <m:rPr>
            <m:nor/>
          </m:rPr>
          <w:rPr>
            <w:rFonts w:ascii="Cambria Math" w:hAnsi="Cambria Math"/>
            <w:lang w:val="en-GB"/>
          </w:rPr>
          <m:t>CosineDistance</m:t>
        </m:r>
        <m:d>
          <m:dPr>
            <m:ctrlPr>
              <w:rPr>
                <w:rFonts w:ascii="Cambria Math" w:hAnsi="Cambria Math"/>
                <w:i/>
                <w:lang w:val="en-GB"/>
              </w:rPr>
            </m:ctrlPr>
          </m:dPr>
          <m:e>
            <m:r>
              <w:rPr>
                <w:rFonts w:ascii="Cambria Math" w:hAnsi="Cambria Math"/>
                <w:lang w:val="en-GB"/>
              </w:rPr>
              <m:t>u,v</m:t>
            </m:r>
          </m:e>
        </m:d>
        <m:r>
          <w:rPr>
            <w:rFonts w:ascii="Cambria Math" w:hAnsi="Cambria Math"/>
            <w:lang w:val="en-GB"/>
          </w:rPr>
          <m:t>=1-</m:t>
        </m:r>
        <m:f>
          <m:fPr>
            <m:ctrlPr>
              <w:rPr>
                <w:rFonts w:ascii="Cambria Math" w:hAnsi="Cambria Math"/>
                <w:lang w:val="en-GB"/>
              </w:rPr>
            </m:ctrlPr>
          </m:fPr>
          <m:num>
            <m:acc>
              <m:accPr>
                <m:chr m:val="⃗"/>
                <m:ctrlPr>
                  <w:rPr>
                    <w:rFonts w:ascii="Cambria Math" w:hAnsi="Cambria Math"/>
                    <w:lang w:val="en-GB"/>
                  </w:rPr>
                </m:ctrlPr>
              </m:accPr>
              <m:e>
                <m:r>
                  <w:rPr>
                    <w:rFonts w:ascii="Cambria Math" w:hAnsi="Cambria Math"/>
                    <w:lang w:val="en-GB"/>
                  </w:rPr>
                  <m:t>u</m:t>
                </m:r>
              </m:e>
            </m:acc>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v</m:t>
                </m:r>
              </m:e>
            </m:acc>
            <m:ctrlPr>
              <w:rPr>
                <w:rFonts w:ascii="Cambria Math" w:hAnsi="Cambria Math"/>
                <w:i/>
                <w:lang w:val="en-GB"/>
              </w:rPr>
            </m:ctrlPr>
          </m:num>
          <m:den>
            <m:r>
              <m:rPr>
                <m:lit/>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u</m:t>
                </m:r>
              </m:e>
            </m:acc>
            <m:r>
              <m:rPr>
                <m:lit/>
              </m:rPr>
              <w:rPr>
                <w:rFonts w:ascii="Cambria Math" w:hAnsi="Cambria Math"/>
                <w:lang w:val="en-GB"/>
              </w:rPr>
              <m:t>|</m:t>
            </m:r>
            <m:r>
              <w:rPr>
                <w:rFonts w:ascii="Cambria Math" w:hAnsi="Cambria Math"/>
                <w:lang w:val="en-GB"/>
              </w:rPr>
              <m:t> </m:t>
            </m:r>
            <m:r>
              <m:rPr>
                <m:lit/>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v</m:t>
                </m:r>
              </m:e>
            </m:acc>
            <m:r>
              <m:rPr>
                <m:lit/>
              </m:rPr>
              <w:rPr>
                <w:rFonts w:ascii="Cambria Math" w:hAnsi="Cambria Math"/>
                <w:lang w:val="en-GB"/>
              </w:rPr>
              <m:t>|</m:t>
            </m:r>
            <m:ctrlPr>
              <w:rPr>
                <w:rFonts w:ascii="Cambria Math" w:hAnsi="Cambria Math"/>
                <w:i/>
                <w:lang w:val="en-GB"/>
              </w:rPr>
            </m:ctrlPr>
          </m:den>
        </m:f>
      </m:oMath>
    </w:p>
    <w:p w14:paraId="441F8F33" w14:textId="3B03A0B4" w:rsidR="008D56A5" w:rsidRPr="008D56A5" w:rsidRDefault="008D56A5" w:rsidP="008D56A5">
      <w:pPr>
        <w:bidi w:val="0"/>
      </w:pPr>
      <w:r>
        <w:t>But a</w:t>
      </w:r>
      <w:r w:rsidRPr="008D56A5">
        <w:t>fter thinking about the movement rules in the environment, I felt that Manhattan distance was already enough and more suitable for this assignment, since units cannot move diagonally and movement naturally follows a grid-like structure.</w:t>
      </w:r>
    </w:p>
    <w:p w14:paraId="65E8BA5E" w14:textId="1F8C7BE8" w:rsidR="008D56A5" w:rsidRDefault="008D56A5" w:rsidP="008D56A5">
      <w:pPr>
        <w:bidi w:val="0"/>
        <w:rPr>
          <w:b/>
          <w:bCs/>
          <w:sz w:val="24"/>
          <w:szCs w:val="24"/>
        </w:rPr>
      </w:pPr>
      <w:r w:rsidRPr="00910DE8">
        <w:rPr>
          <w:b/>
          <w:bCs/>
          <w:sz w:val="24"/>
          <w:szCs w:val="24"/>
        </w:rPr>
        <w:t>2.</w:t>
      </w:r>
      <w:r>
        <w:rPr>
          <w:b/>
          <w:bCs/>
          <w:sz w:val="24"/>
          <w:szCs w:val="24"/>
        </w:rPr>
        <w:t>3</w:t>
      </w:r>
      <w:r w:rsidRPr="00910DE8">
        <w:rPr>
          <w:b/>
          <w:bCs/>
          <w:sz w:val="24"/>
          <w:szCs w:val="24"/>
        </w:rPr>
        <w:t xml:space="preserve"> </w:t>
      </w:r>
      <w:r w:rsidRPr="008D56A5">
        <w:rPr>
          <w:b/>
          <w:bCs/>
          <w:sz w:val="24"/>
          <w:szCs w:val="24"/>
        </w:rPr>
        <w:t>Weight Tuning and Balancing Difficulties</w:t>
      </w:r>
    </w:p>
    <w:p w14:paraId="37A4BEA2" w14:textId="6EE89501" w:rsidR="008D56A5" w:rsidRDefault="008D56A5" w:rsidP="008D56A5">
      <w:pPr>
        <w:bidi w:val="0"/>
        <w:rPr>
          <w:lang w:val="en-GB"/>
        </w:rPr>
      </w:pPr>
      <w:r w:rsidRPr="008D56A5">
        <w:rPr>
          <w:lang w:val="en-GB"/>
        </w:rPr>
        <w:t>Choosing the weights for each feature was also a challenge. Initially, I assigned weights purely based on intuition. However, after testing many examples manually and running simulations, I adjusted the weights several times to find a more balanced combination.</w:t>
      </w:r>
      <w:r>
        <w:rPr>
          <w:lang w:val="en-GB"/>
        </w:rPr>
        <w:t xml:space="preserve"> </w:t>
      </w:r>
      <w:r w:rsidRPr="008D56A5">
        <w:rPr>
          <w:lang w:val="en-GB"/>
        </w:rPr>
        <w:t>During this process, I realized that the agent's behavior is extremely sensitive to weight changes. This made me think that using metaheuristics (such as Genetic Algorithms, Simulated Annealing, or Particle Swarm Optimization) to automatically tune the weights could significantly improve performance. But since this was outside the scope of the assignment, I focused on manual tuning</w:t>
      </w:r>
      <w:r w:rsidR="00354C8F">
        <w:rPr>
          <w:lang w:val="en-GB"/>
        </w:rPr>
        <w:t xml:space="preserve"> :)</w:t>
      </w:r>
      <w:r w:rsidRPr="008D56A5">
        <w:rPr>
          <w:lang w:val="en-GB"/>
        </w:rPr>
        <w:t>.</w:t>
      </w:r>
    </w:p>
    <w:p w14:paraId="3BB4EB61" w14:textId="77777777" w:rsidR="00456428" w:rsidRDefault="00456428" w:rsidP="00456428">
      <w:pPr>
        <w:bidi w:val="0"/>
        <w:rPr>
          <w:lang w:val="en-GB"/>
        </w:rPr>
      </w:pPr>
    </w:p>
    <w:p w14:paraId="3A2EB8A7" w14:textId="77777777" w:rsidR="00456428" w:rsidRPr="00456428" w:rsidRDefault="00456428" w:rsidP="00456428">
      <w:pPr>
        <w:bidi w:val="0"/>
        <w:rPr>
          <w:rFonts w:asciiTheme="majorHAnsi" w:eastAsiaTheme="majorEastAsia" w:hAnsiTheme="majorHAnsi" w:cstheme="majorBidi"/>
          <w:b/>
          <w:bCs/>
          <w:color w:val="000000" w:themeColor="text1"/>
          <w:sz w:val="40"/>
          <w:szCs w:val="40"/>
          <w:lang w:val="en-GB"/>
        </w:rPr>
      </w:pPr>
      <w:r>
        <w:rPr>
          <w:rStyle w:val="Heading1Char"/>
          <w:b/>
          <w:bCs/>
          <w:color w:val="000000" w:themeColor="text1"/>
        </w:rPr>
        <w:t>3</w:t>
      </w:r>
      <w:r w:rsidRPr="00B02FF0">
        <w:rPr>
          <w:rStyle w:val="Heading1Char"/>
          <w:b/>
          <w:bCs/>
          <w:color w:val="000000" w:themeColor="text1"/>
        </w:rPr>
        <w:t xml:space="preserve">. </w:t>
      </w:r>
      <w:r w:rsidRPr="00456428">
        <w:rPr>
          <w:rFonts w:asciiTheme="majorHAnsi" w:eastAsiaTheme="majorEastAsia" w:hAnsiTheme="majorHAnsi" w:cstheme="majorBidi"/>
          <w:b/>
          <w:bCs/>
          <w:color w:val="000000" w:themeColor="text1"/>
          <w:sz w:val="40"/>
          <w:szCs w:val="40"/>
          <w:lang w:val="en-GB"/>
        </w:rPr>
        <w:t>Prompt Design and Usage</w:t>
      </w:r>
    </w:p>
    <w:p w14:paraId="5BB4FF0A" w14:textId="49A5CA16" w:rsidR="00456428" w:rsidRPr="00456428" w:rsidRDefault="00456428" w:rsidP="00456428">
      <w:pPr>
        <w:bidi w:val="0"/>
        <w:rPr>
          <w:rFonts w:asciiTheme="majorHAnsi" w:eastAsiaTheme="majorEastAsia" w:hAnsiTheme="majorHAnsi" w:cstheme="majorBidi"/>
          <w:color w:val="000000" w:themeColor="text1"/>
          <w:lang w:val="en-GB"/>
        </w:rPr>
      </w:pPr>
      <w:r w:rsidRPr="00456428">
        <w:rPr>
          <w:rFonts w:asciiTheme="majorHAnsi" w:eastAsiaTheme="majorEastAsia" w:hAnsiTheme="majorHAnsi" w:cstheme="majorBidi"/>
          <w:color w:val="000000" w:themeColor="text1"/>
          <w:lang w:val="en-GB"/>
        </w:rPr>
        <w:t>During the assignment, I used prompts mainly when I faced a difficulty while coding or when I needed to translate my ideas into clean</w:t>
      </w:r>
      <w:r>
        <w:rPr>
          <w:rFonts w:asciiTheme="majorHAnsi" w:eastAsiaTheme="majorEastAsia" w:hAnsiTheme="majorHAnsi" w:cstheme="majorBidi"/>
          <w:color w:val="000000" w:themeColor="text1"/>
          <w:lang w:val="en-GB"/>
        </w:rPr>
        <w:t xml:space="preserve"> and</w:t>
      </w:r>
      <w:r w:rsidRPr="00456428">
        <w:rPr>
          <w:rFonts w:asciiTheme="majorHAnsi" w:eastAsiaTheme="majorEastAsia" w:hAnsiTheme="majorHAnsi" w:cstheme="majorBidi"/>
          <w:color w:val="000000" w:themeColor="text1"/>
          <w:lang w:val="en-GB"/>
        </w:rPr>
        <w:t xml:space="preserve"> correct Java code. My general workflow </w:t>
      </w:r>
      <w:r>
        <w:rPr>
          <w:rFonts w:asciiTheme="majorHAnsi" w:eastAsiaTheme="majorEastAsia" w:hAnsiTheme="majorHAnsi" w:cstheme="majorBidi"/>
          <w:color w:val="000000" w:themeColor="text1"/>
          <w:lang w:val="en-GB"/>
        </w:rPr>
        <w:t xml:space="preserve">like a explaiined before </w:t>
      </w:r>
      <w:r w:rsidRPr="00456428">
        <w:rPr>
          <w:rFonts w:asciiTheme="majorHAnsi" w:eastAsiaTheme="majorEastAsia" w:hAnsiTheme="majorHAnsi" w:cstheme="majorBidi"/>
          <w:color w:val="000000" w:themeColor="text1"/>
          <w:lang w:val="en-GB"/>
        </w:rPr>
        <w:t>was simple: whenever I got stuck I explained to the LLM exactly what I was trying to implement, the logic behind it, and the structure the function should have</w:t>
      </w:r>
      <w:r>
        <w:rPr>
          <w:rFonts w:asciiTheme="majorHAnsi" w:eastAsiaTheme="majorEastAsia" w:hAnsiTheme="majorHAnsi" w:cstheme="majorBidi"/>
          <w:color w:val="000000" w:themeColor="text1"/>
          <w:lang w:val="en-GB"/>
        </w:rPr>
        <w:t xml:space="preserve"> and A</w:t>
      </w:r>
      <w:r w:rsidRPr="00456428">
        <w:rPr>
          <w:rFonts w:asciiTheme="majorHAnsi" w:eastAsiaTheme="majorEastAsia" w:hAnsiTheme="majorHAnsi" w:cstheme="majorBidi"/>
          <w:color w:val="000000" w:themeColor="text1"/>
          <w:lang w:val="en-GB"/>
        </w:rPr>
        <w:t>fter the model generated a solution, I carefully read the output, corrected it when needed, and adapted it to my agent.</w:t>
      </w:r>
    </w:p>
    <w:p w14:paraId="49A8F847" w14:textId="1176D966" w:rsidR="00456428" w:rsidRDefault="00456428" w:rsidP="00456428">
      <w:pPr>
        <w:bidi w:val="0"/>
        <w:rPr>
          <w:rFonts w:asciiTheme="majorHAnsi" w:eastAsiaTheme="majorEastAsia" w:hAnsiTheme="majorHAnsi" w:cstheme="majorBidi"/>
          <w:color w:val="000000" w:themeColor="text1"/>
          <w:lang w:val="en-GB"/>
        </w:rPr>
      </w:pPr>
      <w:r w:rsidRPr="00456428">
        <w:rPr>
          <w:rFonts w:asciiTheme="majorHAnsi" w:eastAsiaTheme="majorEastAsia" w:hAnsiTheme="majorHAnsi" w:cstheme="majorBidi"/>
          <w:color w:val="000000" w:themeColor="text1"/>
          <w:lang w:val="en-GB"/>
        </w:rPr>
        <w:t xml:space="preserve">Sometimes I also used a small trick </w:t>
      </w:r>
      <w:r w:rsidRPr="00456428">
        <w:rPr>
          <mc:AlternateContent>
            <mc:Choice Requires="w16se">
              <w:rFonts w:asciiTheme="majorHAnsi" w:eastAsiaTheme="majorEastAsia" w:hAnsiTheme="majorHAnsi" w:cstheme="majorBidi"/>
            </mc:Choice>
            <mc:Fallback>
              <w:rFonts w:ascii="Segoe UI Emoji" w:eastAsia="Segoe UI Emoji" w:hAnsi="Segoe UI Emoji" w:cs="Segoe UI Emoji"/>
            </mc:Fallback>
          </mc:AlternateContent>
          <w:color w:val="000000" w:themeColor="text1"/>
          <w:lang w:val="en-GB"/>
        </w:rPr>
        <mc:AlternateContent>
          <mc:Choice Requires="w16se">
            <w16se:symEx w16se:font="Segoe UI Emoji" w16se:char="1F609"/>
          </mc:Choice>
          <mc:Fallback>
            <w:t>😉</w:t>
          </mc:Fallback>
        </mc:AlternateContent>
      </w:r>
      <w:r>
        <w:rPr>
          <w:rFonts w:asciiTheme="majorHAnsi" w:eastAsiaTheme="majorEastAsia" w:hAnsiTheme="majorHAnsi" w:cstheme="majorBidi"/>
          <w:color w:val="000000" w:themeColor="text1"/>
          <w:lang w:val="en-GB"/>
        </w:rPr>
        <w:t xml:space="preserve"> </w:t>
      </w:r>
      <w:r w:rsidRPr="00456428">
        <w:rPr>
          <w:rFonts w:asciiTheme="majorHAnsi" w:eastAsiaTheme="majorEastAsia" w:hAnsiTheme="majorHAnsi" w:cstheme="majorBidi"/>
          <w:color w:val="000000" w:themeColor="text1"/>
          <w:lang w:val="en-GB"/>
        </w:rPr>
        <w:t>to get better results. Instead of directly asking for the code, I first opened a separate chat and explained all my thoughts, reasoning, and design choices in a rough way, almost like talking to myself. After that, I asked the LLM to restructure those thoughts and turn them into a clean and well-organized prompt. Then I copied that refined prompt into a new chat and used it to generate clearer, more accurate code. This helped a lot, especially when implementing complicated parts like collision handling, movement ordering, and sections of the evaluation function.</w:t>
      </w:r>
    </w:p>
    <w:p w14:paraId="24B5B6F2" w14:textId="77777777" w:rsidR="00456428" w:rsidRDefault="00456428" w:rsidP="00456428">
      <w:pPr>
        <w:bidi w:val="0"/>
        <w:rPr>
          <w:rFonts w:asciiTheme="majorHAnsi" w:eastAsiaTheme="majorEastAsia" w:hAnsiTheme="majorHAnsi" w:cstheme="majorBidi"/>
          <w:color w:val="000000" w:themeColor="text1"/>
          <w:lang w:val="en-GB"/>
        </w:rPr>
      </w:pPr>
    </w:p>
    <w:p w14:paraId="51169838" w14:textId="77777777" w:rsidR="00456428" w:rsidRPr="00456428" w:rsidRDefault="00456428" w:rsidP="00456428">
      <w:pPr>
        <w:bidi w:val="0"/>
        <w:rPr>
          <w:rFonts w:asciiTheme="majorHAnsi" w:eastAsiaTheme="majorEastAsia" w:hAnsiTheme="majorHAnsi" w:cstheme="majorBidi"/>
          <w:b/>
          <w:bCs/>
          <w:color w:val="000000" w:themeColor="text1"/>
          <w:sz w:val="40"/>
          <w:szCs w:val="40"/>
          <w:lang w:val="en-GB"/>
        </w:rPr>
      </w:pPr>
      <w:r>
        <w:rPr>
          <w:rStyle w:val="Heading1Char"/>
          <w:b/>
          <w:bCs/>
          <w:color w:val="000000" w:themeColor="text1"/>
        </w:rPr>
        <w:t>4</w:t>
      </w:r>
      <w:r w:rsidRPr="00B02FF0">
        <w:rPr>
          <w:rStyle w:val="Heading1Char"/>
          <w:b/>
          <w:bCs/>
          <w:color w:val="000000" w:themeColor="text1"/>
        </w:rPr>
        <w:t xml:space="preserve">. </w:t>
      </w:r>
      <w:r w:rsidRPr="00456428">
        <w:rPr>
          <w:rFonts w:asciiTheme="majorHAnsi" w:eastAsiaTheme="majorEastAsia" w:hAnsiTheme="majorHAnsi" w:cstheme="majorBidi"/>
          <w:b/>
          <w:bCs/>
          <w:color w:val="000000" w:themeColor="text1"/>
          <w:sz w:val="40"/>
          <w:szCs w:val="40"/>
          <w:lang w:val="en-GB"/>
        </w:rPr>
        <w:t>Development Tools and LLMs</w:t>
      </w:r>
    </w:p>
    <w:p w14:paraId="051242D7" w14:textId="51CCF515" w:rsidR="00456428" w:rsidRDefault="00456428" w:rsidP="00456428">
      <w:pPr>
        <w:bidi w:val="0"/>
        <w:rPr>
          <w:rFonts w:asciiTheme="majorHAnsi" w:eastAsiaTheme="majorEastAsia" w:hAnsiTheme="majorHAnsi" w:cstheme="majorBidi"/>
          <w:b/>
          <w:bCs/>
          <w:color w:val="000000" w:themeColor="text1"/>
        </w:rPr>
      </w:pPr>
      <w:r w:rsidRPr="00456428">
        <w:rPr>
          <w:rFonts w:asciiTheme="majorHAnsi" w:eastAsiaTheme="majorEastAsia" w:hAnsiTheme="majorHAnsi" w:cstheme="majorBidi"/>
          <w:b/>
          <w:bCs/>
          <w:color w:val="000000" w:themeColor="text1"/>
        </w:rPr>
        <w:t>Development Tools</w:t>
      </w:r>
      <w:r>
        <w:rPr>
          <w:rFonts w:asciiTheme="majorHAnsi" w:eastAsiaTheme="majorEastAsia" w:hAnsiTheme="majorHAnsi" w:cstheme="majorBidi"/>
          <w:b/>
          <w:bCs/>
          <w:color w:val="000000" w:themeColor="text1"/>
        </w:rPr>
        <w:t>:</w:t>
      </w:r>
    </w:p>
    <w:p w14:paraId="24BB5719" w14:textId="6DE4D7FF" w:rsidR="00456428" w:rsidRPr="007E3D83" w:rsidRDefault="007E3D83" w:rsidP="007E3D83">
      <w:pPr>
        <w:pStyle w:val="ListParagraph"/>
        <w:numPr>
          <w:ilvl w:val="0"/>
          <w:numId w:val="7"/>
        </w:numPr>
        <w:bidi w:val="0"/>
        <w:rPr>
          <w:rFonts w:asciiTheme="majorHAnsi" w:eastAsiaTheme="majorEastAsia" w:hAnsiTheme="majorHAnsi" w:cstheme="majorBidi"/>
          <w:color w:val="000000" w:themeColor="text1"/>
          <w:lang w:val="en-GB"/>
        </w:rPr>
      </w:pPr>
      <w:r w:rsidRPr="007E3D83">
        <w:rPr>
          <w:rFonts w:asciiTheme="majorHAnsi" w:eastAsiaTheme="majorEastAsia" w:hAnsiTheme="majorHAnsi" w:cstheme="majorBidi"/>
          <w:color w:val="000000" w:themeColor="text1"/>
        </w:rPr>
        <w:t>VS Code (main IDE)</w:t>
      </w:r>
      <w:r>
        <w:rPr>
          <w:rFonts w:asciiTheme="majorHAnsi" w:eastAsiaTheme="majorEastAsia" w:hAnsiTheme="majorHAnsi" w:cstheme="majorBidi"/>
          <w:color w:val="000000" w:themeColor="text1"/>
        </w:rPr>
        <w:t xml:space="preserve"> &amp; Eclipse IDE</w:t>
      </w:r>
    </w:p>
    <w:p w14:paraId="3B953275" w14:textId="4054EFE9" w:rsidR="007E3D83" w:rsidRPr="007E3D83" w:rsidRDefault="007E3D83" w:rsidP="007E3D83">
      <w:pPr>
        <w:pStyle w:val="ListParagraph"/>
        <w:numPr>
          <w:ilvl w:val="0"/>
          <w:numId w:val="7"/>
        </w:numPr>
        <w:bidi w:val="0"/>
        <w:rPr>
          <w:rFonts w:asciiTheme="majorHAnsi" w:eastAsiaTheme="majorEastAsia" w:hAnsiTheme="majorHAnsi" w:cstheme="majorBidi"/>
          <w:color w:val="000000" w:themeColor="text1"/>
          <w:lang w:val="en-GB"/>
        </w:rPr>
      </w:pPr>
      <w:r w:rsidRPr="007E3D83">
        <w:rPr>
          <w:rFonts w:asciiTheme="majorHAnsi" w:eastAsiaTheme="majorEastAsia" w:hAnsiTheme="majorHAnsi" w:cstheme="majorBidi"/>
          <w:color w:val="000000" w:themeColor="text1"/>
        </w:rPr>
        <w:t>Java 8</w:t>
      </w:r>
    </w:p>
    <w:p w14:paraId="26544A64" w14:textId="68E5F42F" w:rsidR="007E3D83" w:rsidRPr="007E3D83" w:rsidRDefault="007E3D83" w:rsidP="007E3D83">
      <w:pPr>
        <w:pStyle w:val="ListParagraph"/>
        <w:numPr>
          <w:ilvl w:val="0"/>
          <w:numId w:val="7"/>
        </w:numPr>
        <w:bidi w:val="0"/>
        <w:rPr>
          <w:rFonts w:asciiTheme="majorHAnsi" w:eastAsiaTheme="majorEastAsia" w:hAnsiTheme="majorHAnsi" w:cstheme="majorBidi"/>
          <w:color w:val="000000" w:themeColor="text1"/>
          <w:lang w:val="en-GB"/>
        </w:rPr>
      </w:pPr>
      <w:r w:rsidRPr="007E3D83">
        <w:rPr>
          <w:rFonts w:asciiTheme="majorHAnsi" w:eastAsiaTheme="majorEastAsia" w:hAnsiTheme="majorHAnsi" w:cstheme="majorBidi"/>
          <w:color w:val="000000" w:themeColor="text1"/>
        </w:rPr>
        <w:t>SEPIA environment &amp; provided libraries</w:t>
      </w:r>
    </w:p>
    <w:p w14:paraId="3DE8F2E6" w14:textId="65B87BBA" w:rsidR="007E3D83" w:rsidRDefault="007E3D83" w:rsidP="007E3D83">
      <w:pPr>
        <w:bidi w:val="0"/>
        <w:rPr>
          <w:rFonts w:asciiTheme="majorHAnsi" w:eastAsiaTheme="majorEastAsia" w:hAnsiTheme="majorHAnsi" w:cstheme="majorBidi"/>
          <w:b/>
          <w:bCs/>
          <w:color w:val="000000" w:themeColor="text1"/>
        </w:rPr>
      </w:pPr>
      <w:r w:rsidRPr="007E3D83">
        <w:rPr>
          <w:rFonts w:asciiTheme="majorHAnsi" w:eastAsiaTheme="majorEastAsia" w:hAnsiTheme="majorHAnsi" w:cstheme="majorBidi"/>
          <w:b/>
          <w:bCs/>
          <w:color w:val="000000" w:themeColor="text1"/>
        </w:rPr>
        <w:t>Large Language Models Used</w:t>
      </w:r>
      <w:r w:rsidRPr="007E3D83">
        <w:rPr>
          <w:rFonts w:asciiTheme="majorHAnsi" w:eastAsiaTheme="majorEastAsia" w:hAnsiTheme="majorHAnsi" w:cstheme="majorBidi"/>
          <w:b/>
          <w:bCs/>
          <w:color w:val="000000" w:themeColor="text1"/>
        </w:rPr>
        <w:t>:</w:t>
      </w:r>
    </w:p>
    <w:p w14:paraId="5A16950A" w14:textId="523269A1" w:rsidR="007E3D83" w:rsidRPr="007E3D83" w:rsidRDefault="007E3D83" w:rsidP="007E3D83">
      <w:pPr>
        <w:pStyle w:val="ListParagraph"/>
        <w:numPr>
          <w:ilvl w:val="0"/>
          <w:numId w:val="8"/>
        </w:numPr>
        <w:bidi w:val="0"/>
        <w:rPr>
          <w:rFonts w:asciiTheme="majorHAnsi" w:eastAsiaTheme="majorEastAsia" w:hAnsiTheme="majorHAnsi" w:cstheme="majorBidi"/>
          <w:color w:val="000000" w:themeColor="text1"/>
          <w:lang w:val="en-GB"/>
        </w:rPr>
      </w:pPr>
      <w:r w:rsidRPr="007E3D83">
        <w:rPr>
          <w:rFonts w:asciiTheme="majorHAnsi" w:eastAsiaTheme="majorEastAsia" w:hAnsiTheme="majorHAnsi" w:cstheme="majorBidi"/>
          <w:color w:val="000000" w:themeColor="text1"/>
        </w:rPr>
        <w:t>GPT-5.1</w:t>
      </w:r>
    </w:p>
    <w:p w14:paraId="60A8F3CC" w14:textId="4DECE8E3" w:rsidR="007E3D83" w:rsidRPr="007E3D83" w:rsidRDefault="007E3D83" w:rsidP="007E3D83">
      <w:pPr>
        <w:pStyle w:val="ListParagraph"/>
        <w:numPr>
          <w:ilvl w:val="0"/>
          <w:numId w:val="8"/>
        </w:numPr>
        <w:bidi w:val="0"/>
        <w:rPr>
          <w:rFonts w:asciiTheme="majorHAnsi" w:eastAsiaTheme="majorEastAsia" w:hAnsiTheme="majorHAnsi" w:cstheme="majorBidi"/>
          <w:color w:val="000000" w:themeColor="text1"/>
          <w:lang w:val="en-GB"/>
        </w:rPr>
      </w:pPr>
      <w:r w:rsidRPr="007E3D83">
        <w:rPr>
          <w:rFonts w:asciiTheme="majorHAnsi" w:eastAsiaTheme="majorEastAsia" w:hAnsiTheme="majorHAnsi" w:cstheme="majorBidi"/>
          <w:color w:val="000000" w:themeColor="text1"/>
        </w:rPr>
        <w:t>GPT-5.1-codex-max</w:t>
      </w:r>
    </w:p>
    <w:p w14:paraId="4A267C4F" w14:textId="77777777" w:rsidR="007E3D83" w:rsidRDefault="007E3D83" w:rsidP="007E3D83">
      <w:pPr>
        <w:bidi w:val="0"/>
        <w:rPr>
          <w:rFonts w:asciiTheme="majorHAnsi" w:eastAsiaTheme="majorEastAsia" w:hAnsiTheme="majorHAnsi" w:cstheme="majorBidi"/>
          <w:color w:val="000000" w:themeColor="text1"/>
          <w:lang w:val="en-GB"/>
        </w:rPr>
      </w:pPr>
    </w:p>
    <w:p w14:paraId="73ADB1C3" w14:textId="77777777" w:rsidR="009B34E3" w:rsidRPr="009B34E3" w:rsidRDefault="009B34E3" w:rsidP="009B34E3">
      <w:pPr>
        <w:bidi w:val="0"/>
        <w:rPr>
          <w:rFonts w:asciiTheme="majorHAnsi" w:eastAsiaTheme="majorEastAsia" w:hAnsiTheme="majorHAnsi" w:cstheme="majorBidi"/>
          <w:b/>
          <w:bCs/>
          <w:color w:val="000000" w:themeColor="text1"/>
          <w:sz w:val="40"/>
          <w:szCs w:val="40"/>
          <w:lang w:val="en-GB"/>
        </w:rPr>
      </w:pPr>
      <w:r>
        <w:rPr>
          <w:rStyle w:val="Heading1Char"/>
          <w:b/>
          <w:bCs/>
          <w:color w:val="000000" w:themeColor="text1"/>
        </w:rPr>
        <w:lastRenderedPageBreak/>
        <w:t>5</w:t>
      </w:r>
      <w:r w:rsidRPr="00B02FF0">
        <w:rPr>
          <w:rStyle w:val="Heading1Char"/>
          <w:b/>
          <w:bCs/>
          <w:color w:val="000000" w:themeColor="text1"/>
        </w:rPr>
        <w:t xml:space="preserve">. </w:t>
      </w:r>
      <w:r w:rsidRPr="009B34E3">
        <w:rPr>
          <w:rFonts w:asciiTheme="majorHAnsi" w:eastAsiaTheme="majorEastAsia" w:hAnsiTheme="majorHAnsi" w:cstheme="majorBidi"/>
          <w:b/>
          <w:bCs/>
          <w:color w:val="000000" w:themeColor="text1"/>
          <w:sz w:val="40"/>
          <w:szCs w:val="40"/>
          <w:lang w:val="en-GB"/>
        </w:rPr>
        <w:t>Errors and Solutions</w:t>
      </w:r>
    </w:p>
    <w:p w14:paraId="5B7F09F4" w14:textId="337FF4CA" w:rsidR="009B34E3" w:rsidRPr="009B34E3" w:rsidRDefault="009B34E3" w:rsidP="009B34E3">
      <w:pPr>
        <w:bidi w:val="0"/>
        <w:rPr>
          <w:rFonts w:asciiTheme="majorHAnsi" w:eastAsiaTheme="majorEastAsia" w:hAnsiTheme="majorHAnsi" w:cstheme="majorBidi"/>
          <w:color w:val="000000" w:themeColor="text1"/>
          <w:lang w:val="en-GB"/>
        </w:rPr>
      </w:pPr>
      <w:r w:rsidRPr="009B34E3">
        <w:rPr>
          <w:rFonts w:asciiTheme="majorHAnsi" w:eastAsiaTheme="majorEastAsia" w:hAnsiTheme="majorHAnsi" w:cstheme="majorBidi"/>
          <w:color w:val="000000" w:themeColor="text1"/>
          <w:lang w:val="en-GB"/>
        </w:rPr>
        <w:t xml:space="preserve">During the assignment, the main issue I encountered was caused by the </w:t>
      </w:r>
      <w:r w:rsidRPr="009B34E3">
        <w:rPr>
          <w:rFonts w:asciiTheme="majorHAnsi" w:eastAsiaTheme="majorEastAsia" w:hAnsiTheme="majorHAnsi" w:cstheme="majorBidi"/>
          <w:i/>
          <w:iCs/>
          <w:color w:val="000000" w:themeColor="text1"/>
          <w:lang w:val="en-GB"/>
        </w:rPr>
        <w:t>minDist</w:t>
      </w:r>
      <w:r w:rsidRPr="009B34E3">
        <w:rPr>
          <w:rFonts w:asciiTheme="majorHAnsi" w:eastAsiaTheme="majorEastAsia" w:hAnsiTheme="majorHAnsi" w:cstheme="majorBidi"/>
          <w:color w:val="000000" w:themeColor="text1"/>
          <w:lang w:val="en-GB"/>
        </w:rPr>
        <w:t xml:space="preserve"> feature in the evaluation function. In Scenario 1 (2FvA), this feature confused the agent and created an unexpected loop in the behavior. The two footmen kept moving left and right repeatedly, never committing to an attack, and eventually died. After several experiments, I realized that </w:t>
      </w:r>
      <w:r w:rsidRPr="009B34E3">
        <w:rPr>
          <w:rFonts w:asciiTheme="majorHAnsi" w:eastAsiaTheme="majorEastAsia" w:hAnsiTheme="majorHAnsi" w:cstheme="majorBidi"/>
          <w:i/>
          <w:iCs/>
          <w:color w:val="000000" w:themeColor="text1"/>
          <w:lang w:val="en-GB"/>
        </w:rPr>
        <w:t>minDist was giving misleading signals</w:t>
      </w:r>
      <w:r w:rsidRPr="009B34E3">
        <w:rPr>
          <w:rFonts w:asciiTheme="majorHAnsi" w:eastAsiaTheme="majorEastAsia" w:hAnsiTheme="majorHAnsi" w:cstheme="majorBidi"/>
          <w:color w:val="000000" w:themeColor="text1"/>
          <w:lang w:val="en-GB"/>
        </w:rPr>
        <w:t xml:space="preserve"> and dominating certain action selections.</w:t>
      </w:r>
      <w:r>
        <w:rPr>
          <w:rFonts w:asciiTheme="majorHAnsi" w:eastAsiaTheme="majorEastAsia" w:hAnsiTheme="majorHAnsi" w:cstheme="majorBidi"/>
          <w:color w:val="000000" w:themeColor="text1"/>
          <w:lang w:val="en-GB"/>
        </w:rPr>
        <w:t xml:space="preserve"> </w:t>
      </w:r>
      <w:r w:rsidRPr="009B34E3">
        <w:rPr>
          <w:rFonts w:asciiTheme="majorHAnsi" w:eastAsiaTheme="majorEastAsia" w:hAnsiTheme="majorHAnsi" w:cstheme="majorBidi"/>
          <w:color w:val="000000" w:themeColor="text1"/>
          <w:lang w:val="en-GB"/>
        </w:rPr>
        <w:t xml:space="preserve">Removing this feature completely solved the problem and immediately stabilized the agent’s behavior. Other than this issue, I did not </w:t>
      </w:r>
      <w:r>
        <w:rPr>
          <w:rFonts w:asciiTheme="majorHAnsi" w:eastAsiaTheme="majorEastAsia" w:hAnsiTheme="majorHAnsi" w:cstheme="majorBidi"/>
          <w:color w:val="000000" w:themeColor="text1"/>
          <w:lang w:val="en-GB"/>
        </w:rPr>
        <w:t>face</w:t>
      </w:r>
      <w:r w:rsidRPr="009B34E3">
        <w:rPr>
          <w:rFonts w:asciiTheme="majorHAnsi" w:eastAsiaTheme="majorEastAsia" w:hAnsiTheme="majorHAnsi" w:cstheme="majorBidi"/>
          <w:color w:val="000000" w:themeColor="text1"/>
          <w:lang w:val="en-GB"/>
        </w:rPr>
        <w:t xml:space="preserve"> major coding or runtime errors. Most small Java-related issues were resolved through simple debugging and reviewing the code and sometimes by asking an LLM for clarification when I was unsure about implementation details.</w:t>
      </w:r>
    </w:p>
    <w:p w14:paraId="02FFC2D3" w14:textId="698988BD" w:rsidR="009B34E3" w:rsidRPr="009B34E3" w:rsidRDefault="009B34E3" w:rsidP="009B34E3">
      <w:pPr>
        <w:bidi w:val="0"/>
        <w:rPr>
          <w:rFonts w:asciiTheme="majorHAnsi" w:eastAsiaTheme="majorEastAsia" w:hAnsiTheme="majorHAnsi" w:cstheme="majorBidi"/>
          <w:color w:val="000000" w:themeColor="text1"/>
          <w:lang w:val="en-GB"/>
        </w:rPr>
      </w:pPr>
    </w:p>
    <w:p w14:paraId="431E7874" w14:textId="77777777" w:rsidR="009B34E3" w:rsidRDefault="009B34E3" w:rsidP="009B34E3">
      <w:pPr>
        <w:bidi w:val="0"/>
        <w:rPr>
          <w:rFonts w:asciiTheme="majorHAnsi" w:eastAsiaTheme="majorEastAsia" w:hAnsiTheme="majorHAnsi" w:cstheme="majorBidi"/>
          <w:color w:val="000000" w:themeColor="text1"/>
          <w:lang w:val="en-GB"/>
        </w:rPr>
      </w:pPr>
    </w:p>
    <w:p w14:paraId="606A5D32" w14:textId="77777777" w:rsidR="007E3D83" w:rsidRPr="007E3D83" w:rsidRDefault="007E3D83" w:rsidP="007E3D83">
      <w:pPr>
        <w:bidi w:val="0"/>
        <w:rPr>
          <w:rFonts w:asciiTheme="majorHAnsi" w:eastAsiaTheme="majorEastAsia" w:hAnsiTheme="majorHAnsi" w:cstheme="majorBidi"/>
          <w:color w:val="000000" w:themeColor="text1"/>
          <w:lang w:val="en-GB"/>
        </w:rPr>
      </w:pPr>
    </w:p>
    <w:p w14:paraId="086DA2E7" w14:textId="77777777" w:rsidR="00456428" w:rsidRPr="00456428" w:rsidRDefault="00456428" w:rsidP="00456428">
      <w:pPr>
        <w:bidi w:val="0"/>
        <w:rPr>
          <w:rFonts w:asciiTheme="majorHAnsi" w:eastAsiaTheme="majorEastAsia" w:hAnsiTheme="majorHAnsi" w:cstheme="majorBidi"/>
          <w:color w:val="000000" w:themeColor="text1"/>
          <w:lang w:val="en-GB"/>
        </w:rPr>
      </w:pPr>
    </w:p>
    <w:p w14:paraId="2C99DA01" w14:textId="2D6EC04D" w:rsidR="00456428" w:rsidRPr="00456428" w:rsidRDefault="00456428" w:rsidP="00456428">
      <w:pPr>
        <w:bidi w:val="0"/>
        <w:rPr>
          <w:rFonts w:asciiTheme="majorHAnsi" w:eastAsiaTheme="majorEastAsia" w:hAnsiTheme="majorHAnsi" w:cstheme="majorBidi"/>
          <w:color w:val="000000" w:themeColor="text1"/>
          <w:lang w:val="en-GB"/>
        </w:rPr>
      </w:pPr>
    </w:p>
    <w:p w14:paraId="7549D5BE" w14:textId="77777777" w:rsidR="00456428" w:rsidRPr="008D56A5" w:rsidRDefault="00456428" w:rsidP="00456428">
      <w:pPr>
        <w:bidi w:val="0"/>
        <w:rPr>
          <w:lang w:val="en-GB"/>
        </w:rPr>
      </w:pPr>
    </w:p>
    <w:p w14:paraId="482DB226" w14:textId="77777777" w:rsidR="008D56A5" w:rsidRPr="008D56A5" w:rsidRDefault="008D56A5" w:rsidP="008D56A5">
      <w:pPr>
        <w:bidi w:val="0"/>
        <w:rPr>
          <w:lang w:val="en-GB"/>
        </w:rPr>
      </w:pPr>
    </w:p>
    <w:sectPr w:rsidR="008D56A5" w:rsidRPr="008D56A5" w:rsidSect="00EB564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B0B"/>
    <w:multiLevelType w:val="hybridMultilevel"/>
    <w:tmpl w:val="B7B42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EC028E"/>
    <w:multiLevelType w:val="hybridMultilevel"/>
    <w:tmpl w:val="45C2A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993424"/>
    <w:multiLevelType w:val="hybridMultilevel"/>
    <w:tmpl w:val="20C2F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680F08"/>
    <w:multiLevelType w:val="hybridMultilevel"/>
    <w:tmpl w:val="964C8D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E972FC"/>
    <w:multiLevelType w:val="hybridMultilevel"/>
    <w:tmpl w:val="02E09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DF2F65"/>
    <w:multiLevelType w:val="hybridMultilevel"/>
    <w:tmpl w:val="BE0C5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EC2B60"/>
    <w:multiLevelType w:val="multilevel"/>
    <w:tmpl w:val="9D58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BA12D0"/>
    <w:multiLevelType w:val="hybridMultilevel"/>
    <w:tmpl w:val="DC14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7167455">
    <w:abstractNumId w:val="3"/>
  </w:num>
  <w:num w:numId="2" w16cid:durableId="371615829">
    <w:abstractNumId w:val="6"/>
  </w:num>
  <w:num w:numId="3" w16cid:durableId="1324973757">
    <w:abstractNumId w:val="7"/>
  </w:num>
  <w:num w:numId="4" w16cid:durableId="1791707541">
    <w:abstractNumId w:val="1"/>
  </w:num>
  <w:num w:numId="5" w16cid:durableId="1633904607">
    <w:abstractNumId w:val="2"/>
  </w:num>
  <w:num w:numId="6" w16cid:durableId="1469586237">
    <w:abstractNumId w:val="5"/>
  </w:num>
  <w:num w:numId="7" w16cid:durableId="938221620">
    <w:abstractNumId w:val="4"/>
  </w:num>
  <w:num w:numId="8" w16cid:durableId="138105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00"/>
    <w:rsid w:val="00193332"/>
    <w:rsid w:val="00247B69"/>
    <w:rsid w:val="00354C8F"/>
    <w:rsid w:val="00357292"/>
    <w:rsid w:val="00431000"/>
    <w:rsid w:val="00456428"/>
    <w:rsid w:val="00496E0D"/>
    <w:rsid w:val="0056045E"/>
    <w:rsid w:val="007A7120"/>
    <w:rsid w:val="007C7FE0"/>
    <w:rsid w:val="007E3D83"/>
    <w:rsid w:val="00803D52"/>
    <w:rsid w:val="008D56A5"/>
    <w:rsid w:val="00910DE8"/>
    <w:rsid w:val="009B34E3"/>
    <w:rsid w:val="00A0275B"/>
    <w:rsid w:val="00B02FF0"/>
    <w:rsid w:val="00B52AD4"/>
    <w:rsid w:val="00EB5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A5A3"/>
  <w15:chartTrackingRefBased/>
  <w15:docId w15:val="{752933BD-EC0C-48EB-8F5C-34F3F308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4E3"/>
    <w:pPr>
      <w:bidi/>
    </w:pPr>
  </w:style>
  <w:style w:type="paragraph" w:styleId="Heading1">
    <w:name w:val="heading 1"/>
    <w:basedOn w:val="Normal"/>
    <w:next w:val="Normal"/>
    <w:link w:val="Heading1Char"/>
    <w:uiPriority w:val="9"/>
    <w:qFormat/>
    <w:rsid w:val="00431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000"/>
    <w:rPr>
      <w:rFonts w:eastAsiaTheme="majorEastAsia" w:cstheme="majorBidi"/>
      <w:color w:val="272727" w:themeColor="text1" w:themeTint="D8"/>
    </w:rPr>
  </w:style>
  <w:style w:type="paragraph" w:styleId="Title">
    <w:name w:val="Title"/>
    <w:basedOn w:val="Normal"/>
    <w:next w:val="Normal"/>
    <w:link w:val="TitleChar"/>
    <w:uiPriority w:val="10"/>
    <w:qFormat/>
    <w:rsid w:val="0043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000"/>
    <w:pPr>
      <w:spacing w:before="160"/>
      <w:jc w:val="center"/>
    </w:pPr>
    <w:rPr>
      <w:i/>
      <w:iCs/>
      <w:color w:val="404040" w:themeColor="text1" w:themeTint="BF"/>
    </w:rPr>
  </w:style>
  <w:style w:type="character" w:customStyle="1" w:styleId="QuoteChar">
    <w:name w:val="Quote Char"/>
    <w:basedOn w:val="DefaultParagraphFont"/>
    <w:link w:val="Quote"/>
    <w:uiPriority w:val="29"/>
    <w:rsid w:val="00431000"/>
    <w:rPr>
      <w:i/>
      <w:iCs/>
      <w:color w:val="404040" w:themeColor="text1" w:themeTint="BF"/>
    </w:rPr>
  </w:style>
  <w:style w:type="paragraph" w:styleId="ListParagraph">
    <w:name w:val="List Paragraph"/>
    <w:basedOn w:val="Normal"/>
    <w:uiPriority w:val="34"/>
    <w:qFormat/>
    <w:rsid w:val="00431000"/>
    <w:pPr>
      <w:ind w:left="720"/>
      <w:contextualSpacing/>
    </w:pPr>
  </w:style>
  <w:style w:type="character" w:styleId="IntenseEmphasis">
    <w:name w:val="Intense Emphasis"/>
    <w:basedOn w:val="DefaultParagraphFont"/>
    <w:uiPriority w:val="21"/>
    <w:qFormat/>
    <w:rsid w:val="00431000"/>
    <w:rPr>
      <w:i/>
      <w:iCs/>
      <w:color w:val="2F5496" w:themeColor="accent1" w:themeShade="BF"/>
    </w:rPr>
  </w:style>
  <w:style w:type="paragraph" w:styleId="IntenseQuote">
    <w:name w:val="Intense Quote"/>
    <w:basedOn w:val="Normal"/>
    <w:next w:val="Normal"/>
    <w:link w:val="IntenseQuoteChar"/>
    <w:uiPriority w:val="30"/>
    <w:qFormat/>
    <w:rsid w:val="00431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000"/>
    <w:rPr>
      <w:i/>
      <w:iCs/>
      <w:color w:val="2F5496" w:themeColor="accent1" w:themeShade="BF"/>
    </w:rPr>
  </w:style>
  <w:style w:type="character" w:styleId="IntenseReference">
    <w:name w:val="Intense Reference"/>
    <w:basedOn w:val="DefaultParagraphFont"/>
    <w:uiPriority w:val="32"/>
    <w:qFormat/>
    <w:rsid w:val="00431000"/>
    <w:rPr>
      <w:b/>
      <w:bCs/>
      <w:smallCaps/>
      <w:color w:val="2F5496" w:themeColor="accent1" w:themeShade="BF"/>
      <w:spacing w:val="5"/>
    </w:rPr>
  </w:style>
  <w:style w:type="character" w:styleId="PlaceholderText">
    <w:name w:val="Placeholder Text"/>
    <w:basedOn w:val="DefaultParagraphFont"/>
    <w:uiPriority w:val="99"/>
    <w:semiHidden/>
    <w:rsid w:val="007C7F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0489">
      <w:bodyDiv w:val="1"/>
      <w:marLeft w:val="0"/>
      <w:marRight w:val="0"/>
      <w:marTop w:val="0"/>
      <w:marBottom w:val="0"/>
      <w:divBdr>
        <w:top w:val="none" w:sz="0" w:space="0" w:color="auto"/>
        <w:left w:val="none" w:sz="0" w:space="0" w:color="auto"/>
        <w:bottom w:val="none" w:sz="0" w:space="0" w:color="auto"/>
        <w:right w:val="none" w:sz="0" w:space="0" w:color="auto"/>
      </w:divBdr>
      <w:divsChild>
        <w:div w:id="993987972">
          <w:marLeft w:val="0"/>
          <w:marRight w:val="0"/>
          <w:marTop w:val="0"/>
          <w:marBottom w:val="0"/>
          <w:divBdr>
            <w:top w:val="none" w:sz="0" w:space="0" w:color="auto"/>
            <w:left w:val="none" w:sz="0" w:space="0" w:color="auto"/>
            <w:bottom w:val="none" w:sz="0" w:space="0" w:color="auto"/>
            <w:right w:val="none" w:sz="0" w:space="0" w:color="auto"/>
          </w:divBdr>
        </w:div>
      </w:divsChild>
    </w:div>
    <w:div w:id="147019776">
      <w:bodyDiv w:val="1"/>
      <w:marLeft w:val="0"/>
      <w:marRight w:val="0"/>
      <w:marTop w:val="0"/>
      <w:marBottom w:val="0"/>
      <w:divBdr>
        <w:top w:val="none" w:sz="0" w:space="0" w:color="auto"/>
        <w:left w:val="none" w:sz="0" w:space="0" w:color="auto"/>
        <w:bottom w:val="none" w:sz="0" w:space="0" w:color="auto"/>
        <w:right w:val="none" w:sz="0" w:space="0" w:color="auto"/>
      </w:divBdr>
    </w:div>
    <w:div w:id="168563551">
      <w:bodyDiv w:val="1"/>
      <w:marLeft w:val="0"/>
      <w:marRight w:val="0"/>
      <w:marTop w:val="0"/>
      <w:marBottom w:val="0"/>
      <w:divBdr>
        <w:top w:val="none" w:sz="0" w:space="0" w:color="auto"/>
        <w:left w:val="none" w:sz="0" w:space="0" w:color="auto"/>
        <w:bottom w:val="none" w:sz="0" w:space="0" w:color="auto"/>
        <w:right w:val="none" w:sz="0" w:space="0" w:color="auto"/>
      </w:divBdr>
      <w:divsChild>
        <w:div w:id="324403290">
          <w:marLeft w:val="0"/>
          <w:marRight w:val="0"/>
          <w:marTop w:val="0"/>
          <w:marBottom w:val="0"/>
          <w:divBdr>
            <w:top w:val="none" w:sz="0" w:space="0" w:color="auto"/>
            <w:left w:val="none" w:sz="0" w:space="0" w:color="auto"/>
            <w:bottom w:val="none" w:sz="0" w:space="0" w:color="auto"/>
            <w:right w:val="none" w:sz="0" w:space="0" w:color="auto"/>
          </w:divBdr>
        </w:div>
      </w:divsChild>
    </w:div>
    <w:div w:id="169029010">
      <w:bodyDiv w:val="1"/>
      <w:marLeft w:val="0"/>
      <w:marRight w:val="0"/>
      <w:marTop w:val="0"/>
      <w:marBottom w:val="0"/>
      <w:divBdr>
        <w:top w:val="none" w:sz="0" w:space="0" w:color="auto"/>
        <w:left w:val="none" w:sz="0" w:space="0" w:color="auto"/>
        <w:bottom w:val="none" w:sz="0" w:space="0" w:color="auto"/>
        <w:right w:val="none" w:sz="0" w:space="0" w:color="auto"/>
      </w:divBdr>
    </w:div>
    <w:div w:id="363600644">
      <w:bodyDiv w:val="1"/>
      <w:marLeft w:val="0"/>
      <w:marRight w:val="0"/>
      <w:marTop w:val="0"/>
      <w:marBottom w:val="0"/>
      <w:divBdr>
        <w:top w:val="none" w:sz="0" w:space="0" w:color="auto"/>
        <w:left w:val="none" w:sz="0" w:space="0" w:color="auto"/>
        <w:bottom w:val="none" w:sz="0" w:space="0" w:color="auto"/>
        <w:right w:val="none" w:sz="0" w:space="0" w:color="auto"/>
      </w:divBdr>
    </w:div>
    <w:div w:id="444036323">
      <w:bodyDiv w:val="1"/>
      <w:marLeft w:val="0"/>
      <w:marRight w:val="0"/>
      <w:marTop w:val="0"/>
      <w:marBottom w:val="0"/>
      <w:divBdr>
        <w:top w:val="none" w:sz="0" w:space="0" w:color="auto"/>
        <w:left w:val="none" w:sz="0" w:space="0" w:color="auto"/>
        <w:bottom w:val="none" w:sz="0" w:space="0" w:color="auto"/>
        <w:right w:val="none" w:sz="0" w:space="0" w:color="auto"/>
      </w:divBdr>
    </w:div>
    <w:div w:id="485557654">
      <w:bodyDiv w:val="1"/>
      <w:marLeft w:val="0"/>
      <w:marRight w:val="0"/>
      <w:marTop w:val="0"/>
      <w:marBottom w:val="0"/>
      <w:divBdr>
        <w:top w:val="none" w:sz="0" w:space="0" w:color="auto"/>
        <w:left w:val="none" w:sz="0" w:space="0" w:color="auto"/>
        <w:bottom w:val="none" w:sz="0" w:space="0" w:color="auto"/>
        <w:right w:val="none" w:sz="0" w:space="0" w:color="auto"/>
      </w:divBdr>
    </w:div>
    <w:div w:id="500194740">
      <w:bodyDiv w:val="1"/>
      <w:marLeft w:val="0"/>
      <w:marRight w:val="0"/>
      <w:marTop w:val="0"/>
      <w:marBottom w:val="0"/>
      <w:divBdr>
        <w:top w:val="none" w:sz="0" w:space="0" w:color="auto"/>
        <w:left w:val="none" w:sz="0" w:space="0" w:color="auto"/>
        <w:bottom w:val="none" w:sz="0" w:space="0" w:color="auto"/>
        <w:right w:val="none" w:sz="0" w:space="0" w:color="auto"/>
      </w:divBdr>
    </w:div>
    <w:div w:id="531653952">
      <w:bodyDiv w:val="1"/>
      <w:marLeft w:val="0"/>
      <w:marRight w:val="0"/>
      <w:marTop w:val="0"/>
      <w:marBottom w:val="0"/>
      <w:divBdr>
        <w:top w:val="none" w:sz="0" w:space="0" w:color="auto"/>
        <w:left w:val="none" w:sz="0" w:space="0" w:color="auto"/>
        <w:bottom w:val="none" w:sz="0" w:space="0" w:color="auto"/>
        <w:right w:val="none" w:sz="0" w:space="0" w:color="auto"/>
      </w:divBdr>
    </w:div>
    <w:div w:id="538906325">
      <w:bodyDiv w:val="1"/>
      <w:marLeft w:val="0"/>
      <w:marRight w:val="0"/>
      <w:marTop w:val="0"/>
      <w:marBottom w:val="0"/>
      <w:divBdr>
        <w:top w:val="none" w:sz="0" w:space="0" w:color="auto"/>
        <w:left w:val="none" w:sz="0" w:space="0" w:color="auto"/>
        <w:bottom w:val="none" w:sz="0" w:space="0" w:color="auto"/>
        <w:right w:val="none" w:sz="0" w:space="0" w:color="auto"/>
      </w:divBdr>
    </w:div>
    <w:div w:id="565183211">
      <w:bodyDiv w:val="1"/>
      <w:marLeft w:val="0"/>
      <w:marRight w:val="0"/>
      <w:marTop w:val="0"/>
      <w:marBottom w:val="0"/>
      <w:divBdr>
        <w:top w:val="none" w:sz="0" w:space="0" w:color="auto"/>
        <w:left w:val="none" w:sz="0" w:space="0" w:color="auto"/>
        <w:bottom w:val="none" w:sz="0" w:space="0" w:color="auto"/>
        <w:right w:val="none" w:sz="0" w:space="0" w:color="auto"/>
      </w:divBdr>
    </w:div>
    <w:div w:id="632370548">
      <w:bodyDiv w:val="1"/>
      <w:marLeft w:val="0"/>
      <w:marRight w:val="0"/>
      <w:marTop w:val="0"/>
      <w:marBottom w:val="0"/>
      <w:divBdr>
        <w:top w:val="none" w:sz="0" w:space="0" w:color="auto"/>
        <w:left w:val="none" w:sz="0" w:space="0" w:color="auto"/>
        <w:bottom w:val="none" w:sz="0" w:space="0" w:color="auto"/>
        <w:right w:val="none" w:sz="0" w:space="0" w:color="auto"/>
      </w:divBdr>
    </w:div>
    <w:div w:id="749888723">
      <w:bodyDiv w:val="1"/>
      <w:marLeft w:val="0"/>
      <w:marRight w:val="0"/>
      <w:marTop w:val="0"/>
      <w:marBottom w:val="0"/>
      <w:divBdr>
        <w:top w:val="none" w:sz="0" w:space="0" w:color="auto"/>
        <w:left w:val="none" w:sz="0" w:space="0" w:color="auto"/>
        <w:bottom w:val="none" w:sz="0" w:space="0" w:color="auto"/>
        <w:right w:val="none" w:sz="0" w:space="0" w:color="auto"/>
      </w:divBdr>
      <w:divsChild>
        <w:div w:id="507058726">
          <w:marLeft w:val="0"/>
          <w:marRight w:val="0"/>
          <w:marTop w:val="0"/>
          <w:marBottom w:val="0"/>
          <w:divBdr>
            <w:top w:val="none" w:sz="0" w:space="0" w:color="auto"/>
            <w:left w:val="none" w:sz="0" w:space="0" w:color="auto"/>
            <w:bottom w:val="none" w:sz="0" w:space="0" w:color="auto"/>
            <w:right w:val="none" w:sz="0" w:space="0" w:color="auto"/>
          </w:divBdr>
        </w:div>
      </w:divsChild>
    </w:div>
    <w:div w:id="793259110">
      <w:bodyDiv w:val="1"/>
      <w:marLeft w:val="0"/>
      <w:marRight w:val="0"/>
      <w:marTop w:val="0"/>
      <w:marBottom w:val="0"/>
      <w:divBdr>
        <w:top w:val="none" w:sz="0" w:space="0" w:color="auto"/>
        <w:left w:val="none" w:sz="0" w:space="0" w:color="auto"/>
        <w:bottom w:val="none" w:sz="0" w:space="0" w:color="auto"/>
        <w:right w:val="none" w:sz="0" w:space="0" w:color="auto"/>
      </w:divBdr>
    </w:div>
    <w:div w:id="862861718">
      <w:bodyDiv w:val="1"/>
      <w:marLeft w:val="0"/>
      <w:marRight w:val="0"/>
      <w:marTop w:val="0"/>
      <w:marBottom w:val="0"/>
      <w:divBdr>
        <w:top w:val="none" w:sz="0" w:space="0" w:color="auto"/>
        <w:left w:val="none" w:sz="0" w:space="0" w:color="auto"/>
        <w:bottom w:val="none" w:sz="0" w:space="0" w:color="auto"/>
        <w:right w:val="none" w:sz="0" w:space="0" w:color="auto"/>
      </w:divBdr>
    </w:div>
    <w:div w:id="936448754">
      <w:bodyDiv w:val="1"/>
      <w:marLeft w:val="0"/>
      <w:marRight w:val="0"/>
      <w:marTop w:val="0"/>
      <w:marBottom w:val="0"/>
      <w:divBdr>
        <w:top w:val="none" w:sz="0" w:space="0" w:color="auto"/>
        <w:left w:val="none" w:sz="0" w:space="0" w:color="auto"/>
        <w:bottom w:val="none" w:sz="0" w:space="0" w:color="auto"/>
        <w:right w:val="none" w:sz="0" w:space="0" w:color="auto"/>
      </w:divBdr>
    </w:div>
    <w:div w:id="1027754202">
      <w:bodyDiv w:val="1"/>
      <w:marLeft w:val="0"/>
      <w:marRight w:val="0"/>
      <w:marTop w:val="0"/>
      <w:marBottom w:val="0"/>
      <w:divBdr>
        <w:top w:val="none" w:sz="0" w:space="0" w:color="auto"/>
        <w:left w:val="none" w:sz="0" w:space="0" w:color="auto"/>
        <w:bottom w:val="none" w:sz="0" w:space="0" w:color="auto"/>
        <w:right w:val="none" w:sz="0" w:space="0" w:color="auto"/>
      </w:divBdr>
      <w:divsChild>
        <w:div w:id="883059724">
          <w:marLeft w:val="0"/>
          <w:marRight w:val="0"/>
          <w:marTop w:val="0"/>
          <w:marBottom w:val="0"/>
          <w:divBdr>
            <w:top w:val="none" w:sz="0" w:space="0" w:color="auto"/>
            <w:left w:val="none" w:sz="0" w:space="0" w:color="auto"/>
            <w:bottom w:val="none" w:sz="0" w:space="0" w:color="auto"/>
            <w:right w:val="none" w:sz="0" w:space="0" w:color="auto"/>
          </w:divBdr>
        </w:div>
      </w:divsChild>
    </w:div>
    <w:div w:id="1072579907">
      <w:bodyDiv w:val="1"/>
      <w:marLeft w:val="0"/>
      <w:marRight w:val="0"/>
      <w:marTop w:val="0"/>
      <w:marBottom w:val="0"/>
      <w:divBdr>
        <w:top w:val="none" w:sz="0" w:space="0" w:color="auto"/>
        <w:left w:val="none" w:sz="0" w:space="0" w:color="auto"/>
        <w:bottom w:val="none" w:sz="0" w:space="0" w:color="auto"/>
        <w:right w:val="none" w:sz="0" w:space="0" w:color="auto"/>
      </w:divBdr>
    </w:div>
    <w:div w:id="1098407033">
      <w:bodyDiv w:val="1"/>
      <w:marLeft w:val="0"/>
      <w:marRight w:val="0"/>
      <w:marTop w:val="0"/>
      <w:marBottom w:val="0"/>
      <w:divBdr>
        <w:top w:val="none" w:sz="0" w:space="0" w:color="auto"/>
        <w:left w:val="none" w:sz="0" w:space="0" w:color="auto"/>
        <w:bottom w:val="none" w:sz="0" w:space="0" w:color="auto"/>
        <w:right w:val="none" w:sz="0" w:space="0" w:color="auto"/>
      </w:divBdr>
    </w:div>
    <w:div w:id="1217742721">
      <w:bodyDiv w:val="1"/>
      <w:marLeft w:val="0"/>
      <w:marRight w:val="0"/>
      <w:marTop w:val="0"/>
      <w:marBottom w:val="0"/>
      <w:divBdr>
        <w:top w:val="none" w:sz="0" w:space="0" w:color="auto"/>
        <w:left w:val="none" w:sz="0" w:space="0" w:color="auto"/>
        <w:bottom w:val="none" w:sz="0" w:space="0" w:color="auto"/>
        <w:right w:val="none" w:sz="0" w:space="0" w:color="auto"/>
      </w:divBdr>
      <w:divsChild>
        <w:div w:id="83697531">
          <w:marLeft w:val="0"/>
          <w:marRight w:val="0"/>
          <w:marTop w:val="0"/>
          <w:marBottom w:val="0"/>
          <w:divBdr>
            <w:top w:val="none" w:sz="0" w:space="0" w:color="auto"/>
            <w:left w:val="none" w:sz="0" w:space="0" w:color="auto"/>
            <w:bottom w:val="none" w:sz="0" w:space="0" w:color="auto"/>
            <w:right w:val="none" w:sz="0" w:space="0" w:color="auto"/>
          </w:divBdr>
        </w:div>
      </w:divsChild>
    </w:div>
    <w:div w:id="1578324724">
      <w:bodyDiv w:val="1"/>
      <w:marLeft w:val="0"/>
      <w:marRight w:val="0"/>
      <w:marTop w:val="0"/>
      <w:marBottom w:val="0"/>
      <w:divBdr>
        <w:top w:val="none" w:sz="0" w:space="0" w:color="auto"/>
        <w:left w:val="none" w:sz="0" w:space="0" w:color="auto"/>
        <w:bottom w:val="none" w:sz="0" w:space="0" w:color="auto"/>
        <w:right w:val="none" w:sz="0" w:space="0" w:color="auto"/>
      </w:divBdr>
    </w:div>
    <w:div w:id="1689527103">
      <w:bodyDiv w:val="1"/>
      <w:marLeft w:val="0"/>
      <w:marRight w:val="0"/>
      <w:marTop w:val="0"/>
      <w:marBottom w:val="0"/>
      <w:divBdr>
        <w:top w:val="none" w:sz="0" w:space="0" w:color="auto"/>
        <w:left w:val="none" w:sz="0" w:space="0" w:color="auto"/>
        <w:bottom w:val="none" w:sz="0" w:space="0" w:color="auto"/>
        <w:right w:val="none" w:sz="0" w:space="0" w:color="auto"/>
      </w:divBdr>
    </w:div>
    <w:div w:id="2010403529">
      <w:bodyDiv w:val="1"/>
      <w:marLeft w:val="0"/>
      <w:marRight w:val="0"/>
      <w:marTop w:val="0"/>
      <w:marBottom w:val="0"/>
      <w:divBdr>
        <w:top w:val="none" w:sz="0" w:space="0" w:color="auto"/>
        <w:left w:val="none" w:sz="0" w:space="0" w:color="auto"/>
        <w:bottom w:val="none" w:sz="0" w:space="0" w:color="auto"/>
        <w:right w:val="none" w:sz="0" w:space="0" w:color="auto"/>
      </w:divBdr>
      <w:divsChild>
        <w:div w:id="474880538">
          <w:marLeft w:val="0"/>
          <w:marRight w:val="0"/>
          <w:marTop w:val="0"/>
          <w:marBottom w:val="0"/>
          <w:divBdr>
            <w:top w:val="none" w:sz="0" w:space="0" w:color="auto"/>
            <w:left w:val="none" w:sz="0" w:space="0" w:color="auto"/>
            <w:bottom w:val="none" w:sz="0" w:space="0" w:color="auto"/>
            <w:right w:val="none" w:sz="0" w:space="0" w:color="auto"/>
          </w:divBdr>
        </w:div>
      </w:divsChild>
    </w:div>
    <w:div w:id="203641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4</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Samir</dc:creator>
  <cp:keywords/>
  <dc:description/>
  <cp:lastModifiedBy>Ayoub Samir</cp:lastModifiedBy>
  <cp:revision>1</cp:revision>
  <cp:lastPrinted>2025-11-22T19:38:00Z</cp:lastPrinted>
  <dcterms:created xsi:type="dcterms:W3CDTF">2025-11-22T14:24:00Z</dcterms:created>
  <dcterms:modified xsi:type="dcterms:W3CDTF">2025-11-22T19:45:00Z</dcterms:modified>
</cp:coreProperties>
</file>